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D22" w:rsidRPr="00983E60" w:rsidRDefault="00694D22" w:rsidP="00AD2098">
      <w:pPr>
        <w:pStyle w:val="stbilgi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4037F2" w:rsidRPr="00983E60" w:rsidRDefault="00984B6F" w:rsidP="004E39C8">
      <w:pPr>
        <w:pStyle w:val="stbilgi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ARŞİVE KATKISI OLANLARIN BİLGİLENDİRİLDİĞİNE DAİR BELGE</w:t>
      </w:r>
    </w:p>
    <w:p w:rsidR="004E39C8" w:rsidRPr="00983E60" w:rsidRDefault="004E39C8" w:rsidP="004E39C8">
      <w:pPr>
        <w:pStyle w:val="stbilgi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984B6F" w:rsidRDefault="00984B6F" w:rsidP="00900D1C">
      <w:pPr>
        <w:spacing w:line="360" w:lineRule="auto"/>
        <w:jc w:val="center"/>
        <w:rPr>
          <w:sz w:val="24"/>
          <w:szCs w:val="24"/>
        </w:rPr>
      </w:pPr>
    </w:p>
    <w:p w:rsidR="00984B6F" w:rsidRDefault="00984B6F" w:rsidP="00900D1C">
      <w:pPr>
        <w:spacing w:line="360" w:lineRule="auto"/>
        <w:jc w:val="center"/>
        <w:rPr>
          <w:sz w:val="24"/>
          <w:szCs w:val="24"/>
        </w:rPr>
      </w:pPr>
    </w:p>
    <w:p w:rsidR="00984B6F" w:rsidRDefault="00984B6F" w:rsidP="00900D1C">
      <w:pPr>
        <w:spacing w:line="360" w:lineRule="auto"/>
        <w:jc w:val="center"/>
        <w:rPr>
          <w:sz w:val="24"/>
          <w:szCs w:val="24"/>
        </w:rPr>
      </w:pPr>
    </w:p>
    <w:p w:rsidR="00900D1C" w:rsidRPr="00983E60" w:rsidRDefault="00900D1C" w:rsidP="00900D1C">
      <w:pPr>
        <w:spacing w:line="360" w:lineRule="auto"/>
        <w:jc w:val="center"/>
        <w:rPr>
          <w:sz w:val="24"/>
          <w:szCs w:val="24"/>
        </w:rPr>
      </w:pPr>
      <w:r w:rsidRPr="00983E60">
        <w:rPr>
          <w:sz w:val="24"/>
          <w:szCs w:val="24"/>
        </w:rPr>
        <w:t>GAZİ ÜNİVERSİTESİ K</w:t>
      </w:r>
      <w:r w:rsidR="00983E60" w:rsidRPr="00983E60">
        <w:rPr>
          <w:sz w:val="24"/>
          <w:szCs w:val="24"/>
        </w:rPr>
        <w:t xml:space="preserve">LİNİK ARAŞTIRMALAR ETİK KURULU </w:t>
      </w:r>
      <w:r w:rsidRPr="00983E60">
        <w:rPr>
          <w:sz w:val="24"/>
          <w:szCs w:val="24"/>
        </w:rPr>
        <w:t>BAŞKANLIĞINA</w:t>
      </w:r>
    </w:p>
    <w:p w:rsidR="00900D1C" w:rsidRPr="00983E60" w:rsidRDefault="00900D1C" w:rsidP="00900D1C">
      <w:pPr>
        <w:spacing w:line="360" w:lineRule="auto"/>
        <w:rPr>
          <w:sz w:val="24"/>
          <w:szCs w:val="24"/>
        </w:rPr>
      </w:pPr>
    </w:p>
    <w:p w:rsidR="00900D1C" w:rsidRPr="00983E60" w:rsidRDefault="00900D1C" w:rsidP="00A44849">
      <w:pPr>
        <w:spacing w:line="360" w:lineRule="auto"/>
        <w:jc w:val="both"/>
        <w:rPr>
          <w:sz w:val="24"/>
          <w:szCs w:val="24"/>
        </w:rPr>
      </w:pPr>
      <w:r w:rsidRPr="00983E60">
        <w:rPr>
          <w:b/>
          <w:sz w:val="24"/>
          <w:szCs w:val="24"/>
        </w:rPr>
        <w:t xml:space="preserve">“…………………………………………………………………………………………………………………………………………………………………………………………………….”  </w:t>
      </w:r>
      <w:r w:rsidRPr="00983E60">
        <w:rPr>
          <w:sz w:val="24"/>
          <w:szCs w:val="24"/>
        </w:rPr>
        <w:t>isimli arşiv çalışmasında</w:t>
      </w:r>
      <w:r w:rsidR="00983E60">
        <w:rPr>
          <w:sz w:val="24"/>
          <w:szCs w:val="24"/>
        </w:rPr>
        <w:t xml:space="preserve"> </w:t>
      </w:r>
      <w:r w:rsidR="00983E60" w:rsidRPr="00983E60">
        <w:rPr>
          <w:sz w:val="24"/>
          <w:szCs w:val="24"/>
        </w:rPr>
        <w:t>araştırılan</w:t>
      </w:r>
      <w:r w:rsidR="00983E60">
        <w:rPr>
          <w:sz w:val="24"/>
          <w:szCs w:val="24"/>
        </w:rPr>
        <w:t xml:space="preserve"> </w:t>
      </w:r>
      <w:r w:rsidRPr="00983E60">
        <w:rPr>
          <w:sz w:val="24"/>
          <w:szCs w:val="24"/>
        </w:rPr>
        <w:t xml:space="preserve"> </w:t>
      </w:r>
      <w:r w:rsidR="00983E60">
        <w:rPr>
          <w:sz w:val="24"/>
          <w:szCs w:val="24"/>
        </w:rPr>
        <w:t>............. /………..</w:t>
      </w:r>
      <w:r w:rsidRPr="00983E60">
        <w:rPr>
          <w:sz w:val="24"/>
          <w:szCs w:val="24"/>
        </w:rPr>
        <w:t xml:space="preserve">   yıllar arasındaki arşivin oluşumunda katkısı bulunan öğretim üyelerinin bilgilendirildiğini taahhüt ederim.</w:t>
      </w:r>
    </w:p>
    <w:p w:rsidR="00900D1C" w:rsidRPr="00983E60" w:rsidRDefault="00900D1C" w:rsidP="00900D1C">
      <w:pPr>
        <w:spacing w:line="360" w:lineRule="auto"/>
        <w:rPr>
          <w:b/>
          <w:sz w:val="24"/>
          <w:szCs w:val="24"/>
        </w:rPr>
      </w:pPr>
      <w:r w:rsidRPr="00983E60">
        <w:rPr>
          <w:sz w:val="24"/>
          <w:szCs w:val="24"/>
        </w:rPr>
        <w:tab/>
      </w:r>
      <w:r w:rsidRPr="00983E60">
        <w:rPr>
          <w:sz w:val="24"/>
          <w:szCs w:val="24"/>
        </w:rPr>
        <w:tab/>
      </w:r>
      <w:r w:rsidRPr="00983E60">
        <w:rPr>
          <w:sz w:val="24"/>
          <w:szCs w:val="24"/>
        </w:rPr>
        <w:tab/>
      </w:r>
      <w:r w:rsidRPr="00983E60">
        <w:rPr>
          <w:sz w:val="24"/>
          <w:szCs w:val="24"/>
        </w:rPr>
        <w:tab/>
      </w:r>
      <w:r w:rsidRPr="00983E60">
        <w:rPr>
          <w:sz w:val="24"/>
          <w:szCs w:val="24"/>
        </w:rPr>
        <w:tab/>
      </w:r>
      <w:r w:rsidRPr="00983E60">
        <w:rPr>
          <w:sz w:val="24"/>
          <w:szCs w:val="24"/>
        </w:rPr>
        <w:tab/>
      </w:r>
      <w:r w:rsidRPr="00983E60">
        <w:rPr>
          <w:sz w:val="24"/>
          <w:szCs w:val="24"/>
        </w:rPr>
        <w:tab/>
      </w:r>
      <w:r w:rsidRPr="00983E60">
        <w:rPr>
          <w:sz w:val="24"/>
          <w:szCs w:val="24"/>
        </w:rPr>
        <w:tab/>
        <w:t xml:space="preserve">        </w:t>
      </w:r>
      <w:r w:rsidRPr="00983E60">
        <w:rPr>
          <w:sz w:val="24"/>
          <w:szCs w:val="24"/>
        </w:rPr>
        <w:tab/>
      </w:r>
      <w:r w:rsidRPr="00983E60">
        <w:rPr>
          <w:sz w:val="24"/>
          <w:szCs w:val="24"/>
        </w:rPr>
        <w:tab/>
      </w:r>
      <w:r w:rsidRPr="00983E60">
        <w:rPr>
          <w:sz w:val="24"/>
          <w:szCs w:val="24"/>
        </w:rPr>
        <w:tab/>
      </w:r>
      <w:r w:rsidRPr="00983E60">
        <w:rPr>
          <w:sz w:val="24"/>
          <w:szCs w:val="24"/>
        </w:rPr>
        <w:tab/>
        <w:t xml:space="preserve">     </w:t>
      </w:r>
    </w:p>
    <w:p w:rsidR="00900D1C" w:rsidRPr="00983E60" w:rsidRDefault="00900D1C" w:rsidP="00900D1C">
      <w:pPr>
        <w:spacing w:line="360" w:lineRule="auto"/>
        <w:rPr>
          <w:sz w:val="24"/>
          <w:szCs w:val="24"/>
        </w:rPr>
      </w:pPr>
    </w:p>
    <w:p w:rsidR="00900D1C" w:rsidRPr="00983E60" w:rsidRDefault="00900D1C" w:rsidP="00900D1C">
      <w:pPr>
        <w:spacing w:line="360" w:lineRule="auto"/>
        <w:rPr>
          <w:sz w:val="24"/>
          <w:szCs w:val="24"/>
        </w:rPr>
      </w:pPr>
    </w:p>
    <w:p w:rsidR="00900D1C" w:rsidRPr="00983E60" w:rsidRDefault="00900D1C" w:rsidP="00900D1C">
      <w:pPr>
        <w:rPr>
          <w:sz w:val="24"/>
          <w:szCs w:val="24"/>
        </w:rPr>
      </w:pPr>
    </w:p>
    <w:p w:rsidR="00694D22" w:rsidRPr="00983E60" w:rsidRDefault="00CE1517">
      <w:pPr>
        <w:rPr>
          <w:sz w:val="24"/>
          <w:szCs w:val="24"/>
        </w:rPr>
      </w:pPr>
      <w:r w:rsidRPr="00983E60">
        <w:rPr>
          <w:sz w:val="24"/>
          <w:szCs w:val="24"/>
        </w:rPr>
        <w:tab/>
      </w:r>
    </w:p>
    <w:tbl>
      <w:tblPr>
        <w:tblW w:w="0" w:type="auto"/>
        <w:tblInd w:w="3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43"/>
        <w:gridCol w:w="2876"/>
      </w:tblGrid>
      <w:tr w:rsidR="00AD2098" w:rsidRPr="00983E60" w:rsidTr="00306E56">
        <w:trPr>
          <w:trHeight w:val="1097"/>
        </w:trPr>
        <w:tc>
          <w:tcPr>
            <w:tcW w:w="40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098" w:rsidRPr="00983E60" w:rsidRDefault="00AD2098" w:rsidP="00447AB1">
            <w:pPr>
              <w:jc w:val="center"/>
              <w:rPr>
                <w:sz w:val="24"/>
                <w:szCs w:val="24"/>
              </w:rPr>
            </w:pPr>
            <w:r w:rsidRPr="00983E60">
              <w:rPr>
                <w:sz w:val="24"/>
                <w:szCs w:val="24"/>
              </w:rPr>
              <w:t>İmza</w:t>
            </w:r>
          </w:p>
          <w:p w:rsidR="00AD2098" w:rsidRPr="00983E60" w:rsidRDefault="00AD2098" w:rsidP="00447A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  <w:tcBorders>
              <w:left w:val="single" w:sz="4" w:space="0" w:color="auto"/>
            </w:tcBorders>
            <w:shd w:val="clear" w:color="auto" w:fill="auto"/>
          </w:tcPr>
          <w:p w:rsidR="00AD2098" w:rsidRPr="00983E60" w:rsidRDefault="00AD2098">
            <w:pPr>
              <w:rPr>
                <w:sz w:val="24"/>
                <w:szCs w:val="24"/>
              </w:rPr>
            </w:pPr>
            <w:r w:rsidRPr="00983E60">
              <w:rPr>
                <w:sz w:val="24"/>
                <w:szCs w:val="24"/>
              </w:rPr>
              <w:t>Sayı:</w:t>
            </w:r>
          </w:p>
        </w:tc>
      </w:tr>
      <w:tr w:rsidR="00AD2098" w:rsidRPr="00983E60" w:rsidTr="00306E56">
        <w:tc>
          <w:tcPr>
            <w:tcW w:w="40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983E60" w:rsidRDefault="00BA129B" w:rsidP="00447AB1">
            <w:pPr>
              <w:jc w:val="center"/>
              <w:rPr>
                <w:sz w:val="24"/>
                <w:szCs w:val="24"/>
              </w:rPr>
            </w:pPr>
            <w:r w:rsidRPr="00983E60">
              <w:rPr>
                <w:sz w:val="24"/>
                <w:szCs w:val="24"/>
              </w:rPr>
              <w:t xml:space="preserve">Başvuru </w:t>
            </w:r>
            <w:r w:rsidR="00983E60">
              <w:rPr>
                <w:sz w:val="24"/>
                <w:szCs w:val="24"/>
              </w:rPr>
              <w:t>Sahibi</w:t>
            </w:r>
          </w:p>
          <w:p w:rsidR="00AD2098" w:rsidRDefault="00983E60" w:rsidP="00447AB1">
            <w:pPr>
              <w:jc w:val="center"/>
              <w:rPr>
                <w:sz w:val="24"/>
                <w:szCs w:val="24"/>
              </w:rPr>
            </w:pPr>
            <w:r w:rsidRPr="00983E60">
              <w:rPr>
                <w:sz w:val="24"/>
                <w:szCs w:val="24"/>
              </w:rPr>
              <w:t>Sorumlu Araştırıcı</w:t>
            </w:r>
            <w:r w:rsidR="00BA129B" w:rsidRPr="00983E60">
              <w:rPr>
                <w:sz w:val="24"/>
                <w:szCs w:val="24"/>
              </w:rPr>
              <w:t xml:space="preserve"> Adı:</w:t>
            </w:r>
          </w:p>
          <w:p w:rsidR="00306E56" w:rsidRPr="00983E60" w:rsidRDefault="00306E56" w:rsidP="00447AB1">
            <w:pPr>
              <w:jc w:val="center"/>
              <w:rPr>
                <w:sz w:val="24"/>
                <w:szCs w:val="24"/>
              </w:rPr>
            </w:pPr>
          </w:p>
          <w:p w:rsidR="00AD2098" w:rsidRPr="00983E60" w:rsidRDefault="00AD2098" w:rsidP="00447A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76" w:type="dxa"/>
            <w:tcBorders>
              <w:left w:val="single" w:sz="4" w:space="0" w:color="auto"/>
            </w:tcBorders>
            <w:shd w:val="clear" w:color="auto" w:fill="auto"/>
          </w:tcPr>
          <w:p w:rsidR="00AD2098" w:rsidRPr="00983E60" w:rsidRDefault="00AD2098">
            <w:pPr>
              <w:rPr>
                <w:sz w:val="24"/>
                <w:szCs w:val="24"/>
              </w:rPr>
            </w:pPr>
            <w:r w:rsidRPr="00983E60">
              <w:rPr>
                <w:sz w:val="24"/>
                <w:szCs w:val="24"/>
              </w:rPr>
              <w:t>Tarih:</w:t>
            </w:r>
          </w:p>
        </w:tc>
      </w:tr>
    </w:tbl>
    <w:p w:rsidR="00AD2098" w:rsidRPr="00983E60" w:rsidRDefault="00AD2098">
      <w:pPr>
        <w:rPr>
          <w:sz w:val="24"/>
          <w:szCs w:val="24"/>
        </w:rPr>
      </w:pPr>
      <w:r w:rsidRPr="00983E60">
        <w:rPr>
          <w:sz w:val="24"/>
          <w:szCs w:val="24"/>
        </w:rPr>
        <w:tab/>
      </w:r>
      <w:r w:rsidRPr="00983E60">
        <w:rPr>
          <w:sz w:val="24"/>
          <w:szCs w:val="24"/>
        </w:rPr>
        <w:tab/>
      </w:r>
      <w:r w:rsidRPr="00983E60">
        <w:rPr>
          <w:sz w:val="24"/>
          <w:szCs w:val="24"/>
        </w:rPr>
        <w:tab/>
      </w:r>
    </w:p>
    <w:p w:rsidR="00AD2098" w:rsidRPr="00983E60" w:rsidRDefault="00AD2098">
      <w:pPr>
        <w:rPr>
          <w:sz w:val="24"/>
          <w:szCs w:val="24"/>
        </w:rPr>
      </w:pPr>
    </w:p>
    <w:p w:rsidR="00543624" w:rsidRPr="00983E60" w:rsidRDefault="00543624">
      <w:pPr>
        <w:rPr>
          <w:sz w:val="24"/>
          <w:szCs w:val="24"/>
        </w:rPr>
      </w:pPr>
    </w:p>
    <w:p w:rsidR="00543624" w:rsidRPr="00983E60" w:rsidRDefault="00543624">
      <w:pPr>
        <w:rPr>
          <w:sz w:val="24"/>
          <w:szCs w:val="24"/>
        </w:rPr>
      </w:pPr>
    </w:p>
    <w:p w:rsidR="00543624" w:rsidRPr="00983E60" w:rsidRDefault="00543624">
      <w:pPr>
        <w:rPr>
          <w:sz w:val="24"/>
          <w:szCs w:val="24"/>
        </w:rPr>
      </w:pPr>
    </w:p>
    <w:p w:rsidR="00543624" w:rsidRPr="00983E60" w:rsidRDefault="00543624">
      <w:pPr>
        <w:rPr>
          <w:sz w:val="24"/>
          <w:szCs w:val="24"/>
        </w:rPr>
      </w:pPr>
    </w:p>
    <w:p w:rsidR="00543624" w:rsidRPr="00983E60" w:rsidRDefault="00543624">
      <w:pPr>
        <w:rPr>
          <w:sz w:val="24"/>
          <w:szCs w:val="24"/>
        </w:rPr>
      </w:pPr>
    </w:p>
    <w:p w:rsidR="00CE1517" w:rsidRPr="00983E60" w:rsidRDefault="00CE1517" w:rsidP="004037F2">
      <w:pPr>
        <w:rPr>
          <w:sz w:val="24"/>
          <w:szCs w:val="24"/>
        </w:rPr>
      </w:pPr>
    </w:p>
    <w:sectPr w:rsidR="00CE1517" w:rsidRPr="00983E60" w:rsidSect="004E39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57" w:right="1021" w:bottom="907" w:left="1021" w:header="36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5A1F" w:rsidRDefault="00ED5A1F">
      <w:r>
        <w:separator/>
      </w:r>
    </w:p>
  </w:endnote>
  <w:endnote w:type="continuationSeparator" w:id="1">
    <w:p w:rsidR="00ED5A1F" w:rsidRDefault="00ED5A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F46" w:rsidRDefault="00445F46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967" w:rsidRDefault="005B3967" w:rsidP="00CE1517">
    <w:pPr>
      <w:pStyle w:val="Altbilgi"/>
      <w:rPr>
        <w:sz w:val="4"/>
        <w:szCs w:val="4"/>
      </w:rPr>
    </w:pPr>
  </w:p>
  <w:p w:rsidR="004E39C8" w:rsidRDefault="004E39C8" w:rsidP="00CE1517">
    <w:pPr>
      <w:pStyle w:val="Altbilgi"/>
      <w:rPr>
        <w:sz w:val="4"/>
        <w:szCs w:val="4"/>
      </w:rPr>
    </w:pPr>
  </w:p>
  <w:p w:rsidR="004E39C8" w:rsidRDefault="004E39C8" w:rsidP="00CE1517">
    <w:pPr>
      <w:pStyle w:val="Altbilgi"/>
      <w:rPr>
        <w:sz w:val="4"/>
        <w:szCs w:val="4"/>
      </w:rPr>
    </w:pPr>
  </w:p>
  <w:p w:rsidR="004E39C8" w:rsidRPr="00A4034F" w:rsidRDefault="004E39C8" w:rsidP="00CE1517">
    <w:pPr>
      <w:pStyle w:val="Altbilgi"/>
      <w:rPr>
        <w:sz w:val="4"/>
        <w:szCs w:val="4"/>
      </w:rPr>
    </w:pPr>
  </w:p>
  <w:tbl>
    <w:tblPr>
      <w:tblW w:w="0" w:type="auto"/>
      <w:jc w:val="right"/>
      <w:tblInd w:w="-2074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/>
    </w:tblPr>
    <w:tblGrid>
      <w:gridCol w:w="7455"/>
      <w:gridCol w:w="1701"/>
      <w:gridCol w:w="816"/>
    </w:tblGrid>
    <w:tr w:rsidR="00370549" w:rsidRPr="00447AB1" w:rsidTr="00447AB1">
      <w:trPr>
        <w:trHeight w:val="227"/>
        <w:jc w:val="right"/>
      </w:trPr>
      <w:tc>
        <w:tcPr>
          <w:tcW w:w="7455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984B6F" w:rsidP="007C5F03">
          <w:pPr>
            <w:pStyle w:val="Altbilgi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Arşive Katkısı Olanların Bilgilendirildiğine Dair Belge</w:t>
          </w:r>
        </w:p>
      </w:tc>
      <w:tc>
        <w:tcPr>
          <w:tcW w:w="1701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370549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Fonts w:ascii="Tahoma" w:hAnsi="Tahoma" w:cs="Tahoma"/>
              <w:color w:val="999999"/>
              <w:sz w:val="16"/>
              <w:szCs w:val="16"/>
            </w:rPr>
            <w:t>Rev. Tarihi / No.su:</w:t>
          </w:r>
        </w:p>
      </w:tc>
      <w:tc>
        <w:tcPr>
          <w:tcW w:w="81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370549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Fonts w:ascii="Tahoma" w:hAnsi="Tahoma" w:cs="Tahoma"/>
              <w:color w:val="999999"/>
              <w:sz w:val="16"/>
              <w:szCs w:val="16"/>
            </w:rPr>
            <w:t>Sayfa</w:t>
          </w:r>
        </w:p>
      </w:tc>
    </w:tr>
    <w:tr w:rsidR="00370549" w:rsidRPr="00447AB1" w:rsidTr="00447AB1">
      <w:trPr>
        <w:trHeight w:val="227"/>
        <w:jc w:val="right"/>
      </w:trPr>
      <w:tc>
        <w:tcPr>
          <w:tcW w:w="7455" w:type="dxa"/>
          <w:vMerge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:rsidR="00370549" w:rsidRPr="00447AB1" w:rsidRDefault="00370549" w:rsidP="007C5F03">
          <w:pPr>
            <w:pStyle w:val="Altbilgi"/>
            <w:rPr>
              <w:rFonts w:ascii="Tahoma" w:hAnsi="Tahoma" w:cs="Tahoma"/>
              <w:color w:val="999999"/>
              <w:sz w:val="16"/>
              <w:szCs w:val="16"/>
              <w:lang w:val="it-IT"/>
            </w:rPr>
          </w:pPr>
        </w:p>
      </w:tc>
      <w:tc>
        <w:tcPr>
          <w:tcW w:w="1701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370549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Fonts w:ascii="Tahoma" w:hAnsi="Tahoma" w:cs="Tahoma"/>
              <w:color w:val="999999"/>
              <w:sz w:val="16"/>
              <w:szCs w:val="16"/>
            </w:rPr>
            <w:t>09.05.2013/01</w:t>
          </w:r>
        </w:p>
      </w:tc>
      <w:tc>
        <w:tcPr>
          <w:tcW w:w="81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C626CD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begin"/>
          </w:r>
          <w:r w:rsidR="00370549"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instrText xml:space="preserve"> PAGE </w:instrTex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separate"/>
          </w:r>
          <w:r w:rsidR="00445F46">
            <w:rPr>
              <w:rStyle w:val="SayfaNumaras"/>
              <w:rFonts w:ascii="Tahoma" w:hAnsi="Tahoma" w:cs="Tahoma"/>
              <w:noProof/>
              <w:color w:val="999999"/>
              <w:sz w:val="16"/>
              <w:szCs w:val="16"/>
            </w:rPr>
            <w:t>1</w: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end"/>
          </w:r>
          <w:r w:rsidR="00370549"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t>/</w: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begin"/>
          </w:r>
          <w:r w:rsidR="00370549"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instrText xml:space="preserve"> NUMPAGES </w:instrTex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separate"/>
          </w:r>
          <w:r w:rsidR="00445F46">
            <w:rPr>
              <w:rStyle w:val="SayfaNumaras"/>
              <w:rFonts w:ascii="Tahoma" w:hAnsi="Tahoma" w:cs="Tahoma"/>
              <w:noProof/>
              <w:color w:val="999999"/>
              <w:sz w:val="16"/>
              <w:szCs w:val="16"/>
            </w:rPr>
            <w:t>1</w: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end"/>
          </w:r>
        </w:p>
      </w:tc>
    </w:tr>
  </w:tbl>
  <w:p w:rsidR="005B3967" w:rsidRDefault="005B3967">
    <w:pPr>
      <w:pStyle w:val="Altbilgi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F46" w:rsidRDefault="00445F46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5A1F" w:rsidRDefault="00ED5A1F">
      <w:r>
        <w:separator/>
      </w:r>
    </w:p>
  </w:footnote>
  <w:footnote w:type="continuationSeparator" w:id="1">
    <w:p w:rsidR="00ED5A1F" w:rsidRDefault="00ED5A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F46" w:rsidRDefault="00445F46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C8" w:rsidRDefault="004E39C8" w:rsidP="004E39C8">
    <w:pPr>
      <w:tabs>
        <w:tab w:val="left" w:pos="225"/>
        <w:tab w:val="center" w:pos="4536"/>
        <w:tab w:val="center" w:pos="4819"/>
        <w:tab w:val="right" w:pos="9072"/>
      </w:tabs>
      <w:rPr>
        <w:rFonts w:ascii="Tahoma" w:hAnsi="Tahoma"/>
        <w:b/>
        <w:sz w:val="18"/>
        <w:szCs w:val="18"/>
      </w:rPr>
    </w:pPr>
    <w:r>
      <w:rPr>
        <w:rFonts w:ascii="Tahoma" w:hAnsi="Tahoma"/>
        <w:b/>
        <w:sz w:val="18"/>
        <w:szCs w:val="18"/>
      </w:rPr>
      <w:tab/>
    </w:r>
    <w:r w:rsidR="00900D1C">
      <w:rPr>
        <w:noProof/>
        <w:color w:val="0000FF"/>
        <w:lang w:eastAsia="tr-TR"/>
      </w:rPr>
      <w:drawing>
        <wp:inline distT="0" distB="0" distL="0" distR="0">
          <wp:extent cx="513080" cy="521335"/>
          <wp:effectExtent l="19050" t="0" r="1270" b="0"/>
          <wp:docPr id="1" name="irc_mi" descr="http://www.e-formasyon.com/wp-content/uploads/2011/10/gazi_logo1.jp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e-formasyon.com/wp-content/uploads/2011/10/gazi_logo1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521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ahoma" w:hAnsi="Tahoma"/>
        <w:b/>
        <w:sz w:val="18"/>
        <w:szCs w:val="18"/>
      </w:rPr>
      <w:tab/>
    </w:r>
    <w:r>
      <w:rPr>
        <w:rFonts w:ascii="Tahoma" w:hAnsi="Tahoma"/>
        <w:b/>
        <w:sz w:val="18"/>
        <w:szCs w:val="18"/>
      </w:rPr>
      <w:tab/>
      <w:t>T.C.</w:t>
    </w:r>
  </w:p>
  <w:p w:rsidR="004E39C8" w:rsidRPr="00DC25FD" w:rsidRDefault="00803BAC" w:rsidP="004E39C8">
    <w:pPr>
      <w:tabs>
        <w:tab w:val="center" w:pos="4536"/>
        <w:tab w:val="right" w:pos="9072"/>
      </w:tabs>
      <w:jc w:val="center"/>
      <w:rPr>
        <w:rFonts w:ascii="Tahoma" w:hAnsi="Tahoma"/>
        <w:b/>
        <w:sz w:val="18"/>
        <w:szCs w:val="18"/>
      </w:rPr>
    </w:pPr>
    <w:r>
      <w:rPr>
        <w:rFonts w:ascii="Tahoma" w:hAnsi="Tahoma"/>
        <w:b/>
        <w:sz w:val="18"/>
        <w:szCs w:val="18"/>
      </w:rPr>
      <w:t>GAZİ</w:t>
    </w:r>
    <w:r w:rsidR="00445F46">
      <w:rPr>
        <w:rFonts w:ascii="Tahoma" w:hAnsi="Tahoma"/>
        <w:b/>
        <w:sz w:val="18"/>
        <w:szCs w:val="18"/>
      </w:rPr>
      <w:t xml:space="preserve"> ÜNİVERSİTESİ </w:t>
    </w:r>
  </w:p>
  <w:p w:rsidR="004E39C8" w:rsidRDefault="004E39C8" w:rsidP="004E39C8">
    <w:pPr>
      <w:pStyle w:val="stbilgi"/>
      <w:jc w:val="center"/>
      <w:rPr>
        <w:rFonts w:ascii="Tahoma" w:hAnsi="Tahoma"/>
        <w:b/>
        <w:sz w:val="18"/>
        <w:szCs w:val="18"/>
      </w:rPr>
    </w:pPr>
    <w:r>
      <w:rPr>
        <w:rFonts w:ascii="Tahoma" w:hAnsi="Tahoma"/>
        <w:b/>
        <w:sz w:val="18"/>
        <w:szCs w:val="18"/>
      </w:rPr>
      <w:t xml:space="preserve">KLİNİK </w:t>
    </w:r>
    <w:r w:rsidRPr="00DC25FD">
      <w:rPr>
        <w:rFonts w:ascii="Tahoma" w:hAnsi="Tahoma"/>
        <w:b/>
        <w:sz w:val="18"/>
        <w:szCs w:val="18"/>
      </w:rPr>
      <w:t>ARAŞTIRMA</w:t>
    </w:r>
    <w:r>
      <w:rPr>
        <w:rFonts w:ascii="Tahoma" w:hAnsi="Tahoma"/>
        <w:b/>
        <w:sz w:val="18"/>
        <w:szCs w:val="18"/>
      </w:rPr>
      <w:t>LAR</w:t>
    </w:r>
    <w:r w:rsidRPr="00DC25FD">
      <w:rPr>
        <w:rFonts w:ascii="Tahoma" w:hAnsi="Tahoma"/>
        <w:b/>
        <w:sz w:val="18"/>
        <w:szCs w:val="18"/>
      </w:rPr>
      <w:t xml:space="preserve"> ETİK K</w:t>
    </w:r>
    <w:r>
      <w:rPr>
        <w:rFonts w:ascii="Tahoma" w:hAnsi="Tahoma"/>
        <w:b/>
        <w:sz w:val="18"/>
        <w:szCs w:val="18"/>
      </w:rPr>
      <w:t>URULU</w:t>
    </w:r>
  </w:p>
  <w:p w:rsidR="004E39C8" w:rsidRDefault="00C626CD" w:rsidP="004E39C8">
    <w:pPr>
      <w:pStyle w:val="stbilgi"/>
    </w:pPr>
    <w:r>
      <w:rPr>
        <w:noProof/>
      </w:rPr>
      <w:pict>
        <v:line id="_x0000_s2064" style="position:absolute;z-index:251657728" from="-1.5pt,7.6pt" to="484.5pt,7.6pt"/>
      </w:pict>
    </w:r>
  </w:p>
  <w:p w:rsidR="005B3967" w:rsidRPr="004E39C8" w:rsidRDefault="005B3967">
    <w:pPr>
      <w:pStyle w:val="stbilgi"/>
      <w:rPr>
        <w:rFonts w:ascii="Tahoma" w:hAnsi="Tahoma" w:cs="Tahoma"/>
        <w:b/>
        <w:sz w:val="22"/>
        <w:szCs w:val="22"/>
      </w:rPr>
    </w:pPr>
    <w:r>
      <w:rPr>
        <w:rFonts w:ascii="Tahoma" w:hAnsi="Tahoma" w:cs="Tahoma"/>
        <w:b/>
        <w:sz w:val="22"/>
        <w:szCs w:val="22"/>
      </w:rPr>
      <w:t xml:space="preserve">                      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F46" w:rsidRDefault="00445F46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D2098"/>
    <w:rsid w:val="00012945"/>
    <w:rsid w:val="0003075E"/>
    <w:rsid w:val="00087101"/>
    <w:rsid w:val="00100FED"/>
    <w:rsid w:val="001032DF"/>
    <w:rsid w:val="00176946"/>
    <w:rsid w:val="00244064"/>
    <w:rsid w:val="00244E20"/>
    <w:rsid w:val="00261052"/>
    <w:rsid w:val="003009B6"/>
    <w:rsid w:val="00306E56"/>
    <w:rsid w:val="00327A36"/>
    <w:rsid w:val="00370549"/>
    <w:rsid w:val="003818A7"/>
    <w:rsid w:val="00383609"/>
    <w:rsid w:val="004037F2"/>
    <w:rsid w:val="00445F46"/>
    <w:rsid w:val="00447AB1"/>
    <w:rsid w:val="004526E2"/>
    <w:rsid w:val="004647EC"/>
    <w:rsid w:val="004E39C8"/>
    <w:rsid w:val="00543624"/>
    <w:rsid w:val="005B3967"/>
    <w:rsid w:val="0060109E"/>
    <w:rsid w:val="00641EEF"/>
    <w:rsid w:val="00694D22"/>
    <w:rsid w:val="00706486"/>
    <w:rsid w:val="00740250"/>
    <w:rsid w:val="00760D96"/>
    <w:rsid w:val="007C5F03"/>
    <w:rsid w:val="007F5312"/>
    <w:rsid w:val="00803BAC"/>
    <w:rsid w:val="00853093"/>
    <w:rsid w:val="00900D1C"/>
    <w:rsid w:val="00963AB6"/>
    <w:rsid w:val="00964C76"/>
    <w:rsid w:val="00983E60"/>
    <w:rsid w:val="009842CF"/>
    <w:rsid w:val="00984B6F"/>
    <w:rsid w:val="009E73A1"/>
    <w:rsid w:val="009F71BF"/>
    <w:rsid w:val="00A22C4A"/>
    <w:rsid w:val="00A4034F"/>
    <w:rsid w:val="00A44849"/>
    <w:rsid w:val="00A91F49"/>
    <w:rsid w:val="00AA055C"/>
    <w:rsid w:val="00AD2098"/>
    <w:rsid w:val="00BA129B"/>
    <w:rsid w:val="00C626CD"/>
    <w:rsid w:val="00C74C3C"/>
    <w:rsid w:val="00CA2979"/>
    <w:rsid w:val="00CA7024"/>
    <w:rsid w:val="00CE1517"/>
    <w:rsid w:val="00CF0E24"/>
    <w:rsid w:val="00D004DE"/>
    <w:rsid w:val="00D3420F"/>
    <w:rsid w:val="00D67160"/>
    <w:rsid w:val="00E1399A"/>
    <w:rsid w:val="00E36792"/>
    <w:rsid w:val="00ED5A1F"/>
    <w:rsid w:val="00EF2FCE"/>
    <w:rsid w:val="00F25055"/>
    <w:rsid w:val="00FE6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D2098"/>
    <w:rPr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AD20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rsid w:val="00AD2098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rsid w:val="00AD2098"/>
    <w:pPr>
      <w:tabs>
        <w:tab w:val="center" w:pos="4536"/>
        <w:tab w:val="right" w:pos="9072"/>
      </w:tabs>
    </w:pPr>
  </w:style>
  <w:style w:type="paragraph" w:styleId="GvdeMetni">
    <w:name w:val="Body Text"/>
    <w:basedOn w:val="Normal"/>
    <w:rsid w:val="00CE1517"/>
    <w:pPr>
      <w:jc w:val="center"/>
    </w:pPr>
    <w:rPr>
      <w:b/>
    </w:rPr>
  </w:style>
  <w:style w:type="character" w:styleId="SayfaNumaras">
    <w:name w:val="page number"/>
    <w:basedOn w:val="VarsaylanParagrafYazTipi"/>
    <w:rsid w:val="00CE1517"/>
  </w:style>
  <w:style w:type="character" w:styleId="Kpr">
    <w:name w:val="Hyperlink"/>
    <w:rsid w:val="00CE1517"/>
    <w:rPr>
      <w:color w:val="0000FF"/>
      <w:u w:val="single"/>
    </w:rPr>
  </w:style>
  <w:style w:type="paragraph" w:styleId="BalonMetni">
    <w:name w:val="Balloon Text"/>
    <w:basedOn w:val="Normal"/>
    <w:semiHidden/>
    <w:rsid w:val="00D342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google.com/url?sa=i&amp;rct=j&amp;q=gazi+%C3%BCniversitesi&amp;source=images&amp;cd=&amp;cad=rja&amp;docid=EaO7Xi22tdQznM&amp;tbnid=zknh87eqv-wm_M:&amp;ved=0CAUQjRw&amp;url=http://www.e-formasyon.com/12/10/2012/2012-2013-gazi-universitesi-kesin-kayit-duyurusu/&amp;ei=1Y2LUcf8FeKl0wXcpYGADg&amp;bvm=bv.46226182,d.ZG4&amp;psig=AFQjCNHfhqW4-vMDkbt4WVfCGzGW_4rukA&amp;ust=1368186693161488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Ege Üniversitesi Tıp Fakültesi Etik Kurulu Başkanlığı’na, </vt:lpstr>
    </vt:vector>
  </TitlesOfParts>
  <Company/>
  <LinksUpToDate>false</LinksUpToDate>
  <CharactersWithSpaces>477</CharactersWithSpaces>
  <SharedDoc>false</SharedDoc>
  <HLinks>
    <vt:vector size="6" baseType="variant">
      <vt:variant>
        <vt:i4>5242937</vt:i4>
      </vt:variant>
      <vt:variant>
        <vt:i4>0</vt:i4>
      </vt:variant>
      <vt:variant>
        <vt:i4>0</vt:i4>
      </vt:variant>
      <vt:variant>
        <vt:i4>5</vt:i4>
      </vt:variant>
      <vt:variant>
        <vt:lpwstr>http://www.google.com/url?sa=i&amp;rct=j&amp;q=gazi+%C3%BCniversitesi&amp;source=images&amp;cd=&amp;cad=rja&amp;docid=EaO7Xi22tdQznM&amp;tbnid=zknh87eqv-wm_M:&amp;ved=0CAUQjRw&amp;url=http://www.e-formasyon.com/12/10/2012/2012-2013-gazi-universitesi-kesin-kayit-duyurusu/&amp;ei=1Y2LUcf8FeKl0wXcpYGADg&amp;bvm=bv.46226182,d.ZG4&amp;psig=AFQjCNHfhqW4-vMDkbt4WVfCGzGW_4rukA&amp;ust=1368186693161488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Ege Üniversitesi Tıp Fakültesi Etik Kurulu Başkanlığı’na,</dc:title>
  <dc:creator>xp</dc:creator>
  <cp:lastModifiedBy>user</cp:lastModifiedBy>
  <cp:revision>7</cp:revision>
  <cp:lastPrinted>2009-03-11T08:38:00Z</cp:lastPrinted>
  <dcterms:created xsi:type="dcterms:W3CDTF">2013-05-11T20:50:00Z</dcterms:created>
  <dcterms:modified xsi:type="dcterms:W3CDTF">2013-05-11T22:25:00Z</dcterms:modified>
</cp:coreProperties>
</file>