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6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2362"/>
        <w:gridCol w:w="617"/>
        <w:gridCol w:w="2268"/>
        <w:gridCol w:w="2315"/>
        <w:gridCol w:w="850"/>
      </w:tblGrid>
      <w:tr w:rsidR="00AA332E" w:rsidRPr="00C37113" w:rsidTr="00324156">
        <w:trPr>
          <w:trHeight w:val="992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T.C.</w:t>
            </w:r>
          </w:p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GAZİ ÜNİVERSİTESİ</w:t>
            </w:r>
          </w:p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FEN BİLİMLERİ ENSİTÜSÜ</w:t>
            </w:r>
          </w:p>
        </w:tc>
      </w:tr>
      <w:tr w:rsidR="00AA332E" w:rsidRPr="00C37113" w:rsidTr="00324156">
        <w:trPr>
          <w:trHeight w:val="355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KAZALARIN ÇEVRESEL VE TEKNİK ARAŞTIRMASI ANA BİLİM DALI</w:t>
            </w:r>
          </w:p>
        </w:tc>
      </w:tr>
      <w:tr w:rsidR="00AA332E" w:rsidRPr="00C37113" w:rsidTr="00324156">
        <w:trPr>
          <w:trHeight w:val="376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2020-2021 </w:t>
            </w:r>
            <w:r w:rsidR="008B2F74" w:rsidRPr="00C37113">
              <w:rPr>
                <w:rFonts w:ascii="Times New Roman" w:hAnsi="Times New Roman" w:cs="Times New Roman"/>
                <w:sz w:val="20"/>
                <w:szCs w:val="20"/>
              </w:rPr>
              <w:t>BAHAR</w:t>
            </w: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0E6A">
              <w:rPr>
                <w:rFonts w:ascii="Times New Roman" w:hAnsi="Times New Roman" w:cs="Times New Roman"/>
                <w:sz w:val="20"/>
                <w:szCs w:val="20"/>
              </w:rPr>
              <w:t>YARIYILI</w:t>
            </w:r>
          </w:p>
          <w:p w:rsidR="00AA332E" w:rsidRPr="00C37113" w:rsidRDefault="00324156" w:rsidP="003000C0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ARA SINAV</w:t>
            </w:r>
            <w:r w:rsidR="00D66021"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A332E"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PROGRAMI</w:t>
            </w:r>
          </w:p>
        </w:tc>
      </w:tr>
      <w:tr w:rsidR="00AA332E" w:rsidRPr="00C37113" w:rsidTr="00324156">
        <w:trPr>
          <w:trHeight w:val="355"/>
        </w:trPr>
        <w:tc>
          <w:tcPr>
            <w:tcW w:w="1277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DERSİN KODU</w:t>
            </w:r>
          </w:p>
        </w:tc>
        <w:tc>
          <w:tcPr>
            <w:tcW w:w="2362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DERSİN ADI</w:t>
            </w:r>
          </w:p>
        </w:tc>
        <w:tc>
          <w:tcPr>
            <w:tcW w:w="617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S/Z</w:t>
            </w:r>
          </w:p>
        </w:tc>
        <w:tc>
          <w:tcPr>
            <w:tcW w:w="2268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</w:t>
            </w:r>
          </w:p>
        </w:tc>
        <w:tc>
          <w:tcPr>
            <w:tcW w:w="2315" w:type="dxa"/>
            <w:vAlign w:val="center"/>
          </w:tcPr>
          <w:p w:rsidR="00AA332E" w:rsidRPr="00C37113" w:rsidRDefault="00043BEB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Tarih</w:t>
            </w:r>
          </w:p>
        </w:tc>
        <w:tc>
          <w:tcPr>
            <w:tcW w:w="850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SAAT</w:t>
            </w:r>
          </w:p>
        </w:tc>
      </w:tr>
      <w:tr w:rsidR="00AA332E" w:rsidRPr="00C37113" w:rsidTr="00324156">
        <w:trPr>
          <w:trHeight w:val="674"/>
        </w:trPr>
        <w:tc>
          <w:tcPr>
            <w:tcW w:w="1277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KÇT5351</w:t>
            </w:r>
          </w:p>
        </w:tc>
        <w:tc>
          <w:tcPr>
            <w:tcW w:w="2362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TAŞIT GÜVENLİK SİSTEMLERİ</w:t>
            </w:r>
          </w:p>
        </w:tc>
        <w:tc>
          <w:tcPr>
            <w:tcW w:w="617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AA332E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Yakup İÇİNGÜR</w:t>
            </w:r>
          </w:p>
        </w:tc>
        <w:tc>
          <w:tcPr>
            <w:tcW w:w="2315" w:type="dxa"/>
            <w:vAlign w:val="center"/>
          </w:tcPr>
          <w:p w:rsidR="00AA332E" w:rsidRPr="00C37113" w:rsidRDefault="00043BE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8761B" w:rsidRPr="00C37113">
              <w:rPr>
                <w:rFonts w:ascii="Times New Roman" w:hAnsi="Times New Roman" w:cs="Times New Roman"/>
                <w:sz w:val="20"/>
                <w:szCs w:val="20"/>
              </w:rPr>
              <w:t>2 Nisan 2021</w:t>
            </w:r>
          </w:p>
          <w:p w:rsidR="0008761B" w:rsidRPr="00C37113" w:rsidRDefault="0008761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850" w:type="dxa"/>
            <w:vAlign w:val="center"/>
          </w:tcPr>
          <w:p w:rsidR="00AA332E" w:rsidRPr="00C37113" w:rsidRDefault="001A108E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  <w:r w:rsidR="00F40679"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:1</w:t>
            </w:r>
            <w:r w:rsidR="00B30E96"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KÇT5131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ERGONOMİ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Mustafa KURT</w:t>
            </w:r>
          </w:p>
        </w:tc>
        <w:tc>
          <w:tcPr>
            <w:tcW w:w="2315" w:type="dxa"/>
            <w:vAlign w:val="center"/>
          </w:tcPr>
          <w:p w:rsidR="00B30E96" w:rsidRPr="00C37113" w:rsidRDefault="00043BE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8761B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Nisan 2021</w:t>
            </w:r>
          </w:p>
          <w:p w:rsidR="0008761B" w:rsidRPr="00C37113" w:rsidRDefault="0008761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12:10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KÇT5161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İŞ KAZALARI VE İŞ GÜVENLİĞİ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</w:t>
            </w:r>
            <w:r w:rsidR="008B2F74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Hakan TÜZÜN</w:t>
            </w:r>
          </w:p>
        </w:tc>
        <w:tc>
          <w:tcPr>
            <w:tcW w:w="2315" w:type="dxa"/>
            <w:vAlign w:val="center"/>
          </w:tcPr>
          <w:p w:rsidR="00C37113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13 Nisan 2021</w:t>
            </w:r>
          </w:p>
          <w:p w:rsidR="00B30E96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18:10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KÇT5241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TOPLAM KALİTE YÖNETİMİ</w:t>
            </w:r>
          </w:p>
        </w:tc>
        <w:tc>
          <w:tcPr>
            <w:tcW w:w="617" w:type="dxa"/>
            <w:vAlign w:val="center"/>
          </w:tcPr>
          <w:p w:rsidR="00B30E96" w:rsidRPr="00C37113" w:rsidRDefault="00D00375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 Ömer ASAL</w:t>
            </w:r>
          </w:p>
        </w:tc>
        <w:tc>
          <w:tcPr>
            <w:tcW w:w="2315" w:type="dxa"/>
            <w:vAlign w:val="center"/>
          </w:tcPr>
          <w:p w:rsidR="00C37113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13 Nisan 2021</w:t>
            </w:r>
          </w:p>
          <w:p w:rsidR="00B30E96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20:10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83FBE7001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2315" w:type="dxa"/>
            <w:vAlign w:val="center"/>
          </w:tcPr>
          <w:p w:rsidR="00B30E96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14 Nisan 2021</w:t>
            </w:r>
          </w:p>
          <w:p w:rsidR="00C37113" w:rsidRPr="00C37113" w:rsidRDefault="00C37113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20:10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KÇT5431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KAZ</w:t>
            </w:r>
            <w:r w:rsidR="00043BEB"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 ANALİZİNDE ANALİTİK YÖNTEMLER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2315" w:type="dxa"/>
            <w:vAlign w:val="center"/>
          </w:tcPr>
          <w:p w:rsidR="00B30E96" w:rsidRPr="00C37113" w:rsidRDefault="00043BE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1.Ara Sınav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:14 Nisan 2021 Çarşamba</w:t>
            </w:r>
          </w:p>
          <w:p w:rsidR="00043BEB" w:rsidRPr="00C37113" w:rsidRDefault="00043BE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2. Ara sınav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:26 Mayıs 2021 Çarşamba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21:10</w:t>
            </w:r>
          </w:p>
          <w:p w:rsidR="00C37113" w:rsidRPr="00C37113" w:rsidRDefault="00C37113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21:10</w:t>
            </w:r>
          </w:p>
        </w:tc>
      </w:tr>
      <w:tr w:rsidR="00B30E96" w:rsidRPr="00C37113" w:rsidTr="00324156">
        <w:trPr>
          <w:trHeight w:val="863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KÇT5361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TRAFİK GÜV. VE KAZA ARAŞTIRMALARI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 Ebru ARIKAN ÖZTÜRK</w:t>
            </w:r>
          </w:p>
        </w:tc>
        <w:tc>
          <w:tcPr>
            <w:tcW w:w="2315" w:type="dxa"/>
            <w:vAlign w:val="center"/>
          </w:tcPr>
          <w:p w:rsidR="00B30E96" w:rsidRPr="00C37113" w:rsidRDefault="00EE52CC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5 Nisan 2021 Perşembe</w:t>
            </w:r>
          </w:p>
        </w:tc>
        <w:tc>
          <w:tcPr>
            <w:tcW w:w="850" w:type="dxa"/>
            <w:vAlign w:val="center"/>
          </w:tcPr>
          <w:p w:rsidR="00B30E96" w:rsidRPr="00C37113" w:rsidRDefault="00F40679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17:40</w:t>
            </w:r>
          </w:p>
        </w:tc>
      </w:tr>
      <w:tr w:rsidR="00826281" w:rsidRPr="00C37113" w:rsidTr="00324156">
        <w:trPr>
          <w:trHeight w:val="863"/>
        </w:trPr>
        <w:tc>
          <w:tcPr>
            <w:tcW w:w="1277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KÇT5191</w:t>
            </w:r>
          </w:p>
        </w:tc>
        <w:tc>
          <w:tcPr>
            <w:tcW w:w="2362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KAZALARIN ÖNLENMESİNDE ETÜT VE PLANLAMA</w:t>
            </w:r>
          </w:p>
        </w:tc>
        <w:tc>
          <w:tcPr>
            <w:tcW w:w="617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826281" w:rsidRPr="00C37113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Aydın ŞIK</w:t>
            </w:r>
          </w:p>
        </w:tc>
        <w:tc>
          <w:tcPr>
            <w:tcW w:w="2315" w:type="dxa"/>
            <w:vAlign w:val="center"/>
          </w:tcPr>
          <w:p w:rsidR="00B30E96" w:rsidRPr="00C37113" w:rsidRDefault="00EE52CC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043BEB" w:rsidRPr="00C37113">
              <w:rPr>
                <w:rFonts w:ascii="Times New Roman" w:hAnsi="Times New Roman" w:cs="Times New Roman"/>
                <w:sz w:val="20"/>
                <w:szCs w:val="20"/>
              </w:rPr>
              <w:t>Ara Sınav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:15 Nisan 2021 Perşembe</w:t>
            </w:r>
          </w:p>
          <w:p w:rsidR="00826281" w:rsidRPr="00C37113" w:rsidRDefault="00043BEB" w:rsidP="00C37113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2. Ara sınav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:20 Mayıs 2021 Perşembe </w:t>
            </w:r>
          </w:p>
        </w:tc>
        <w:tc>
          <w:tcPr>
            <w:tcW w:w="850" w:type="dxa"/>
            <w:vAlign w:val="center"/>
          </w:tcPr>
          <w:p w:rsidR="00826281" w:rsidRPr="00C37113" w:rsidRDefault="00F40679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19:10</w:t>
            </w:r>
          </w:p>
          <w:p w:rsidR="00C37113" w:rsidRPr="00C37113" w:rsidRDefault="00C37113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19:10</w:t>
            </w:r>
          </w:p>
        </w:tc>
      </w:tr>
      <w:tr w:rsidR="00B30E96" w:rsidRPr="00C37113" w:rsidTr="00324156">
        <w:trPr>
          <w:trHeight w:val="589"/>
        </w:trPr>
        <w:tc>
          <w:tcPr>
            <w:tcW w:w="1277" w:type="dxa"/>
            <w:vAlign w:val="center"/>
          </w:tcPr>
          <w:p w:rsidR="00B30E96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KÇT5481</w:t>
            </w:r>
          </w:p>
        </w:tc>
        <w:tc>
          <w:tcPr>
            <w:tcW w:w="2362" w:type="dxa"/>
            <w:vAlign w:val="center"/>
          </w:tcPr>
          <w:p w:rsidR="00B30E96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ENDÜSTRİYEL KAZALAR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Saliha ÇETİNYOKUŞ</w:t>
            </w:r>
          </w:p>
        </w:tc>
        <w:tc>
          <w:tcPr>
            <w:tcW w:w="2315" w:type="dxa"/>
            <w:vAlign w:val="center"/>
          </w:tcPr>
          <w:p w:rsidR="00B30E96" w:rsidRPr="00C37113" w:rsidRDefault="00EE52CC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Align w:val="center"/>
          </w:tcPr>
          <w:p w:rsidR="00B30E96" w:rsidRPr="00C37113" w:rsidRDefault="00C43ECC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</w:tr>
    </w:tbl>
    <w:p w:rsidR="000865F5" w:rsidRDefault="000865F5"/>
    <w:p w:rsidR="000865F5" w:rsidRDefault="000865F5"/>
    <w:sectPr w:rsidR="00086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12019"/>
    <w:multiLevelType w:val="hybridMultilevel"/>
    <w:tmpl w:val="813C64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43BEB"/>
    <w:rsid w:val="000865F5"/>
    <w:rsid w:val="0008761B"/>
    <w:rsid w:val="000A37DB"/>
    <w:rsid w:val="001530D7"/>
    <w:rsid w:val="00155BAE"/>
    <w:rsid w:val="001A108E"/>
    <w:rsid w:val="003000C0"/>
    <w:rsid w:val="00310E6A"/>
    <w:rsid w:val="003161F2"/>
    <w:rsid w:val="00324156"/>
    <w:rsid w:val="003E565A"/>
    <w:rsid w:val="0046760B"/>
    <w:rsid w:val="00564CAB"/>
    <w:rsid w:val="005A3B0E"/>
    <w:rsid w:val="00653371"/>
    <w:rsid w:val="006677AA"/>
    <w:rsid w:val="0077648F"/>
    <w:rsid w:val="00802E75"/>
    <w:rsid w:val="00826281"/>
    <w:rsid w:val="00886E87"/>
    <w:rsid w:val="008B2F74"/>
    <w:rsid w:val="008D033D"/>
    <w:rsid w:val="009529D4"/>
    <w:rsid w:val="009A3BC6"/>
    <w:rsid w:val="00AA332E"/>
    <w:rsid w:val="00B30E96"/>
    <w:rsid w:val="00B417C0"/>
    <w:rsid w:val="00B76A87"/>
    <w:rsid w:val="00BB1C40"/>
    <w:rsid w:val="00BB6CBC"/>
    <w:rsid w:val="00C270F8"/>
    <w:rsid w:val="00C37113"/>
    <w:rsid w:val="00C43ECC"/>
    <w:rsid w:val="00C524C4"/>
    <w:rsid w:val="00C55DC9"/>
    <w:rsid w:val="00C95766"/>
    <w:rsid w:val="00CD5663"/>
    <w:rsid w:val="00D00375"/>
    <w:rsid w:val="00D61776"/>
    <w:rsid w:val="00D66021"/>
    <w:rsid w:val="00D66D35"/>
    <w:rsid w:val="00D740EF"/>
    <w:rsid w:val="00DE7DDB"/>
    <w:rsid w:val="00EE2A23"/>
    <w:rsid w:val="00EE52CC"/>
    <w:rsid w:val="00F07B81"/>
    <w:rsid w:val="00F40679"/>
    <w:rsid w:val="00F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9785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43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11</cp:revision>
  <dcterms:created xsi:type="dcterms:W3CDTF">2021-03-15T02:26:00Z</dcterms:created>
  <dcterms:modified xsi:type="dcterms:W3CDTF">2021-03-28T17:28:00Z</dcterms:modified>
</cp:coreProperties>
</file>