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oKlavuzu"/>
        <w:tblpPr w:leftFromText="141" w:rightFromText="141" w:horzAnchor="margin" w:tblpY="1065"/>
        <w:tblW w:w="9062" w:type="dxa"/>
        <w:tblLook w:val="04A0" w:firstRow="1" w:lastRow="0" w:firstColumn="1" w:lastColumn="0" w:noHBand="0" w:noVBand="1"/>
      </w:tblPr>
      <w:tblGrid>
        <w:gridCol w:w="1313"/>
        <w:gridCol w:w="1896"/>
        <w:gridCol w:w="4441"/>
        <w:gridCol w:w="1412"/>
      </w:tblGrid>
      <w:tr w:rsidR="005D4C80" w:rsidRPr="00740C53" w14:paraId="23A4E51E" w14:textId="1B2F4771" w:rsidTr="00E362C9">
        <w:tc>
          <w:tcPr>
            <w:tcW w:w="1313" w:type="dxa"/>
          </w:tcPr>
          <w:p w14:paraId="4C971C21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Öğrenci No</w:t>
            </w:r>
          </w:p>
        </w:tc>
        <w:tc>
          <w:tcPr>
            <w:tcW w:w="1896" w:type="dxa"/>
          </w:tcPr>
          <w:p w14:paraId="5C1F065D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4441" w:type="dxa"/>
          </w:tcPr>
          <w:p w14:paraId="2D43F89A" w14:textId="6C926F01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Seminer Konusu</w:t>
            </w:r>
          </w:p>
        </w:tc>
        <w:tc>
          <w:tcPr>
            <w:tcW w:w="1412" w:type="dxa"/>
          </w:tcPr>
          <w:p w14:paraId="7FD48A98" w14:textId="2F3B2ED3" w:rsidR="005D4C80" w:rsidRDefault="00E362C9" w:rsidP="00E362C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13.01.2021 Sunum </w:t>
            </w:r>
            <w:r w:rsidR="005D4C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Saat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</w:t>
            </w:r>
            <w:r w:rsidR="005D4C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5D4C80" w:rsidRPr="00740C53" w14:paraId="36D5F8E1" w14:textId="17D5F38A" w:rsidTr="00E362C9">
        <w:tc>
          <w:tcPr>
            <w:tcW w:w="1313" w:type="dxa"/>
            <w:vAlign w:val="center"/>
          </w:tcPr>
          <w:p w14:paraId="07F67A15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208302504</w:t>
            </w:r>
          </w:p>
        </w:tc>
        <w:tc>
          <w:tcPr>
            <w:tcW w:w="1896" w:type="dxa"/>
          </w:tcPr>
          <w:p w14:paraId="15B6245D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DİDEM GÖKBEL KEKLİKOĞLU</w:t>
            </w:r>
          </w:p>
        </w:tc>
        <w:tc>
          <w:tcPr>
            <w:tcW w:w="4441" w:type="dxa"/>
            <w:vAlign w:val="center"/>
          </w:tcPr>
          <w:p w14:paraId="4B1319EA" w14:textId="01965CC2" w:rsidR="005D4C80" w:rsidRPr="00740C53" w:rsidRDefault="00B47B2F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B47B2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"Faz Kontrastlı X-ışını Görüntüleme Tekniklerinin Geliştirilmesi"</w:t>
            </w:r>
            <w:r>
              <w:rPr>
                <w:rFonts w:ascii="Segoe UI" w:hAnsi="Segoe UI" w:cs="Segoe UI"/>
                <w:color w:val="000000"/>
                <w:sz w:val="21"/>
                <w:szCs w:val="21"/>
                <w:shd w:val="clear" w:color="auto" w:fill="FDFDFD"/>
              </w:rPr>
              <w:t> </w:t>
            </w:r>
            <w:r w:rsidR="005D4C8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1412" w:type="dxa"/>
          </w:tcPr>
          <w:p w14:paraId="05ECB49A" w14:textId="1ADF6C0E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10:00-10:15</w:t>
            </w:r>
          </w:p>
        </w:tc>
      </w:tr>
      <w:tr w:rsidR="005D4C80" w:rsidRPr="00740C53" w14:paraId="562C409E" w14:textId="64D925A6" w:rsidTr="00E362C9">
        <w:tc>
          <w:tcPr>
            <w:tcW w:w="1313" w:type="dxa"/>
            <w:vAlign w:val="center"/>
          </w:tcPr>
          <w:p w14:paraId="49B9A588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208302501</w:t>
            </w:r>
          </w:p>
        </w:tc>
        <w:tc>
          <w:tcPr>
            <w:tcW w:w="1896" w:type="dxa"/>
          </w:tcPr>
          <w:p w14:paraId="72102B6B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ALPASLAN GÜRBÜZ</w:t>
            </w:r>
          </w:p>
        </w:tc>
        <w:tc>
          <w:tcPr>
            <w:tcW w:w="4441" w:type="dxa"/>
            <w:vAlign w:val="center"/>
          </w:tcPr>
          <w:p w14:paraId="715E9FFA" w14:textId="007122BF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"Yakıt Hücrelerinde Katı Yüzeylerin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Katalatik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Etkileri"</w:t>
            </w:r>
          </w:p>
        </w:tc>
        <w:tc>
          <w:tcPr>
            <w:tcW w:w="1412" w:type="dxa"/>
          </w:tcPr>
          <w:p w14:paraId="798649DC" w14:textId="6226D209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10:20- 10:35</w:t>
            </w:r>
          </w:p>
        </w:tc>
      </w:tr>
      <w:tr w:rsidR="005D4C80" w:rsidRPr="00740C53" w14:paraId="64243016" w14:textId="2FCC8717" w:rsidTr="00E362C9">
        <w:tc>
          <w:tcPr>
            <w:tcW w:w="1313" w:type="dxa"/>
            <w:vAlign w:val="center"/>
          </w:tcPr>
          <w:p w14:paraId="7AB7BE8B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208302505</w:t>
            </w:r>
          </w:p>
        </w:tc>
        <w:tc>
          <w:tcPr>
            <w:tcW w:w="1896" w:type="dxa"/>
          </w:tcPr>
          <w:p w14:paraId="7615CFD5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MURAT ARTUÇ</w:t>
            </w:r>
          </w:p>
        </w:tc>
        <w:tc>
          <w:tcPr>
            <w:tcW w:w="4441" w:type="dxa"/>
            <w:vAlign w:val="center"/>
          </w:tcPr>
          <w:p w14:paraId="3DD3099A" w14:textId="5DA1B188" w:rsidR="005D4C80" w:rsidRPr="00740C53" w:rsidRDefault="00B47B2F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</w:t>
            </w:r>
            <w:proofErr w:type="spellStart"/>
            <w:r w:rsidR="005D4C80"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VOx</w:t>
            </w:r>
            <w:proofErr w:type="spellEnd"/>
            <w:r w:rsidR="005D4C80"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/Si temelli aygıtlarda elektronik </w:t>
            </w:r>
            <w:proofErr w:type="spellStart"/>
            <w:r w:rsidR="005D4C80"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karakterizasyon</w:t>
            </w:r>
            <w:proofErr w:type="spellEnd"/>
            <w:r w:rsidR="005D4C80"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</w:t>
            </w:r>
          </w:p>
        </w:tc>
        <w:tc>
          <w:tcPr>
            <w:tcW w:w="1412" w:type="dxa"/>
          </w:tcPr>
          <w:p w14:paraId="54675518" w14:textId="3B1E90A6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10:40-10:55</w:t>
            </w:r>
          </w:p>
        </w:tc>
      </w:tr>
      <w:tr w:rsidR="005D4C80" w:rsidRPr="00740C53" w14:paraId="19525A84" w14:textId="1B386E76" w:rsidTr="00E362C9">
        <w:tc>
          <w:tcPr>
            <w:tcW w:w="1313" w:type="dxa"/>
            <w:vAlign w:val="center"/>
          </w:tcPr>
          <w:p w14:paraId="5B559F59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198302403</w:t>
            </w:r>
          </w:p>
        </w:tc>
        <w:tc>
          <w:tcPr>
            <w:tcW w:w="1896" w:type="dxa"/>
          </w:tcPr>
          <w:p w14:paraId="7ECEED9F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TUĞÇE SEVİNÇ DAĞ</w:t>
            </w:r>
          </w:p>
        </w:tc>
        <w:tc>
          <w:tcPr>
            <w:tcW w:w="4441" w:type="dxa"/>
            <w:vAlign w:val="center"/>
          </w:tcPr>
          <w:p w14:paraId="637EFA39" w14:textId="785E9DF9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</w:t>
            </w:r>
            <w:r w:rsidR="00457AD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Su ayrıştırılması yöntemi ile hidrojen elde edilmesi</w:t>
            </w: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</w:t>
            </w: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"</w:t>
            </w:r>
          </w:p>
        </w:tc>
        <w:tc>
          <w:tcPr>
            <w:tcW w:w="1412" w:type="dxa"/>
          </w:tcPr>
          <w:p w14:paraId="5EF25831" w14:textId="18CE73CE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11:00-11:15</w:t>
            </w:r>
          </w:p>
        </w:tc>
      </w:tr>
      <w:tr w:rsidR="005D4C80" w:rsidRPr="00740C53" w14:paraId="0578FC1E" w14:textId="122E39E7" w:rsidTr="00E362C9">
        <w:tc>
          <w:tcPr>
            <w:tcW w:w="1313" w:type="dxa"/>
            <w:vAlign w:val="center"/>
          </w:tcPr>
          <w:p w14:paraId="07672C75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188302403</w:t>
            </w:r>
          </w:p>
        </w:tc>
        <w:tc>
          <w:tcPr>
            <w:tcW w:w="1896" w:type="dxa"/>
          </w:tcPr>
          <w:p w14:paraId="1C214851" w14:textId="77777777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ERHAN ONGUN</w:t>
            </w:r>
          </w:p>
        </w:tc>
        <w:tc>
          <w:tcPr>
            <w:tcW w:w="4441" w:type="dxa"/>
            <w:vAlign w:val="center"/>
          </w:tcPr>
          <w:p w14:paraId="43E00DAA" w14:textId="251908EB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Infrared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dedektörler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ve Uygulama alanları"</w:t>
            </w:r>
          </w:p>
        </w:tc>
        <w:tc>
          <w:tcPr>
            <w:tcW w:w="1412" w:type="dxa"/>
          </w:tcPr>
          <w:p w14:paraId="12700E30" w14:textId="240BD243" w:rsidR="005D4C80" w:rsidRPr="00740C53" w:rsidRDefault="005D4C80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11:20-1135</w:t>
            </w:r>
          </w:p>
        </w:tc>
      </w:tr>
    </w:tbl>
    <w:p w14:paraId="11CD6D3F" w14:textId="7CE9F924" w:rsidR="00AD6177" w:rsidRDefault="00AD6177" w:rsidP="00E362C9">
      <w:pPr>
        <w:spacing w:line="360" w:lineRule="auto"/>
      </w:pPr>
    </w:p>
    <w:p w14:paraId="77EA3F7B" w14:textId="4D4A5D5A" w:rsidR="00E362C9" w:rsidRPr="00B47B2F" w:rsidRDefault="00E362C9" w:rsidP="00B47B2F">
      <w:pPr>
        <w:spacing w:line="360" w:lineRule="auto"/>
        <w:jc w:val="center"/>
        <w:rPr>
          <w:sz w:val="28"/>
          <w:szCs w:val="28"/>
        </w:rPr>
      </w:pPr>
      <w:bookmarkStart w:id="0" w:name="_Hlk59915943"/>
      <w:r w:rsidRPr="00B47B2F">
        <w:rPr>
          <w:b/>
          <w:bCs/>
          <w:sz w:val="28"/>
          <w:szCs w:val="28"/>
        </w:rPr>
        <w:t>2020-2021 Güz Dönemi   Doktora Seminer Dersi Sunum Çizelgesi</w:t>
      </w:r>
      <w:bookmarkEnd w:id="0"/>
    </w:p>
    <w:p w14:paraId="37347C7F" w14:textId="38EC34D1" w:rsidR="00E362C9" w:rsidRDefault="00E362C9" w:rsidP="00E362C9">
      <w:pPr>
        <w:rPr>
          <w:b/>
          <w:bCs/>
        </w:rPr>
      </w:pPr>
    </w:p>
    <w:p w14:paraId="58B2F7B6" w14:textId="77777777" w:rsidR="00E362C9" w:rsidRDefault="00E362C9" w:rsidP="00E362C9">
      <w:pPr>
        <w:rPr>
          <w:b/>
          <w:bCs/>
        </w:rPr>
      </w:pPr>
    </w:p>
    <w:p w14:paraId="1E9A5EE9" w14:textId="203ED0D1" w:rsidR="00E362C9" w:rsidRPr="00B47B2F" w:rsidRDefault="00E362C9" w:rsidP="00B47B2F">
      <w:pPr>
        <w:jc w:val="center"/>
        <w:rPr>
          <w:sz w:val="28"/>
          <w:szCs w:val="28"/>
        </w:rPr>
      </w:pPr>
      <w:r w:rsidRPr="00B47B2F">
        <w:rPr>
          <w:b/>
          <w:bCs/>
          <w:sz w:val="28"/>
          <w:szCs w:val="28"/>
        </w:rPr>
        <w:t xml:space="preserve">2020-2021 Güz </w:t>
      </w:r>
      <w:proofErr w:type="gramStart"/>
      <w:r w:rsidRPr="00B47B2F">
        <w:rPr>
          <w:b/>
          <w:bCs/>
          <w:sz w:val="28"/>
          <w:szCs w:val="28"/>
        </w:rPr>
        <w:t>Dönemi  Yüksek</w:t>
      </w:r>
      <w:proofErr w:type="gramEnd"/>
      <w:r w:rsidRPr="00B47B2F">
        <w:rPr>
          <w:b/>
          <w:bCs/>
          <w:sz w:val="28"/>
          <w:szCs w:val="28"/>
        </w:rPr>
        <w:t xml:space="preserve"> Lisans Seminer Dersi Sunum Çizelgesi</w:t>
      </w:r>
    </w:p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1129"/>
        <w:gridCol w:w="1843"/>
        <w:gridCol w:w="4678"/>
        <w:gridCol w:w="1417"/>
      </w:tblGrid>
      <w:tr w:rsidR="00E362C9" w:rsidRPr="00740C53" w14:paraId="05555B80" w14:textId="77777777" w:rsidTr="00B47B2F">
        <w:tc>
          <w:tcPr>
            <w:tcW w:w="1129" w:type="dxa"/>
          </w:tcPr>
          <w:p w14:paraId="1D4EC3A6" w14:textId="77777777" w:rsidR="00E362C9" w:rsidRPr="00740C53" w:rsidRDefault="00E362C9" w:rsidP="00E362C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Öğrenci No</w:t>
            </w:r>
          </w:p>
        </w:tc>
        <w:tc>
          <w:tcPr>
            <w:tcW w:w="1843" w:type="dxa"/>
          </w:tcPr>
          <w:p w14:paraId="71B4689B" w14:textId="77777777" w:rsidR="00E362C9" w:rsidRPr="00740C53" w:rsidRDefault="00E362C9" w:rsidP="00E362C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4678" w:type="dxa"/>
          </w:tcPr>
          <w:p w14:paraId="311DF014" w14:textId="35BB4076" w:rsidR="00E362C9" w:rsidRPr="00740C53" w:rsidRDefault="00E362C9" w:rsidP="00E362C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</w:t>
            </w:r>
            <w:r w:rsidR="007D1C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</w:t>
            </w:r>
            <w:r w:rsidRPr="00740C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eminer konusu </w:t>
            </w:r>
          </w:p>
        </w:tc>
        <w:tc>
          <w:tcPr>
            <w:tcW w:w="1417" w:type="dxa"/>
          </w:tcPr>
          <w:p w14:paraId="64900D26" w14:textId="371D2B85" w:rsidR="00E362C9" w:rsidRPr="00740C53" w:rsidRDefault="00E362C9" w:rsidP="00E362C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13.01.2021 Sunum Saati </w:t>
            </w:r>
          </w:p>
        </w:tc>
      </w:tr>
      <w:tr w:rsidR="00E362C9" w:rsidRPr="00740C53" w14:paraId="474ABF7D" w14:textId="77777777" w:rsidTr="00B47B2F">
        <w:tc>
          <w:tcPr>
            <w:tcW w:w="1129" w:type="dxa"/>
            <w:hideMark/>
          </w:tcPr>
          <w:p w14:paraId="36A3F82B" w14:textId="77777777" w:rsidR="00E362C9" w:rsidRPr="00740C53" w:rsidRDefault="00E362C9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208302216</w:t>
            </w:r>
          </w:p>
        </w:tc>
        <w:tc>
          <w:tcPr>
            <w:tcW w:w="1843" w:type="dxa"/>
            <w:hideMark/>
          </w:tcPr>
          <w:p w14:paraId="4B746C14" w14:textId="77777777" w:rsidR="00E362C9" w:rsidRPr="00740C53" w:rsidRDefault="00E362C9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ÖZGE BAKAR</w:t>
            </w:r>
          </w:p>
        </w:tc>
        <w:tc>
          <w:tcPr>
            <w:tcW w:w="4678" w:type="dxa"/>
            <w:hideMark/>
          </w:tcPr>
          <w:p w14:paraId="0E5053F4" w14:textId="77777777" w:rsidR="00E362C9" w:rsidRPr="00740C53" w:rsidRDefault="00E362C9" w:rsidP="00E362C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"Termoelektrik Güvenlik Sistemin Fiziksel Özellikleri"</w:t>
            </w:r>
          </w:p>
          <w:p w14:paraId="3AB16439" w14:textId="77777777" w:rsidR="00E362C9" w:rsidRPr="00740C53" w:rsidRDefault="00E362C9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</w:tcPr>
          <w:p w14:paraId="425EBB78" w14:textId="77777777" w:rsidR="00E362C9" w:rsidRPr="00740C53" w:rsidRDefault="00E362C9" w:rsidP="00E36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11:40-11:55</w:t>
            </w:r>
          </w:p>
        </w:tc>
      </w:tr>
      <w:tr w:rsidR="00C81DB9" w:rsidRPr="00740C53" w14:paraId="0FADBAAC" w14:textId="77777777" w:rsidTr="00B47B2F">
        <w:tc>
          <w:tcPr>
            <w:tcW w:w="1129" w:type="dxa"/>
          </w:tcPr>
          <w:p w14:paraId="56F1335C" w14:textId="4CED4C51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208302219</w:t>
            </w:r>
          </w:p>
        </w:tc>
        <w:tc>
          <w:tcPr>
            <w:tcW w:w="1843" w:type="dxa"/>
          </w:tcPr>
          <w:p w14:paraId="7E4C3785" w14:textId="46958EA0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TUĞÇE HAN</w:t>
            </w:r>
          </w:p>
        </w:tc>
        <w:tc>
          <w:tcPr>
            <w:tcW w:w="4678" w:type="dxa"/>
          </w:tcPr>
          <w:p w14:paraId="4CFAE71F" w14:textId="728D69BD" w:rsidR="00C81DB9" w:rsidRPr="00740C53" w:rsidRDefault="00C81DB9" w:rsidP="00C81DB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 "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Mist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CVD ile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ZnO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ve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MgZnO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buyutulmesi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</w:t>
            </w:r>
          </w:p>
        </w:tc>
        <w:tc>
          <w:tcPr>
            <w:tcW w:w="1417" w:type="dxa"/>
          </w:tcPr>
          <w:p w14:paraId="50816933" w14:textId="42CE0B08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12:00-12:15</w:t>
            </w:r>
          </w:p>
        </w:tc>
      </w:tr>
      <w:tr w:rsidR="00C81DB9" w:rsidRPr="00740C53" w14:paraId="726E46F5" w14:textId="77777777" w:rsidTr="00B47B2F">
        <w:tc>
          <w:tcPr>
            <w:tcW w:w="1129" w:type="dxa"/>
            <w:hideMark/>
          </w:tcPr>
          <w:p w14:paraId="280BDCE5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188302238</w:t>
            </w:r>
          </w:p>
        </w:tc>
        <w:tc>
          <w:tcPr>
            <w:tcW w:w="1843" w:type="dxa"/>
            <w:hideMark/>
          </w:tcPr>
          <w:p w14:paraId="6A25F696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SİNAN ÖZTÜRK</w:t>
            </w:r>
          </w:p>
        </w:tc>
        <w:tc>
          <w:tcPr>
            <w:tcW w:w="4678" w:type="dxa"/>
            <w:hideMark/>
          </w:tcPr>
          <w:p w14:paraId="4D71B793" w14:textId="6C7E0BDB" w:rsidR="00C81DB9" w:rsidRPr="00740C53" w:rsidRDefault="00C81DB9" w:rsidP="00C81DB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"Akışkan dinamiğinin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ellular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automaton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ile benzetimi"</w:t>
            </w:r>
          </w:p>
        </w:tc>
        <w:tc>
          <w:tcPr>
            <w:tcW w:w="1417" w:type="dxa"/>
          </w:tcPr>
          <w:p w14:paraId="1E9C6F80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12:20-12:35</w:t>
            </w:r>
          </w:p>
        </w:tc>
      </w:tr>
      <w:tr w:rsidR="00C81DB9" w:rsidRPr="00740C53" w14:paraId="35D26646" w14:textId="77777777" w:rsidTr="00B47B2F">
        <w:tc>
          <w:tcPr>
            <w:tcW w:w="1129" w:type="dxa"/>
            <w:hideMark/>
          </w:tcPr>
          <w:p w14:paraId="0BA50D75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208302223</w:t>
            </w:r>
          </w:p>
        </w:tc>
        <w:tc>
          <w:tcPr>
            <w:tcW w:w="1843" w:type="dxa"/>
            <w:hideMark/>
          </w:tcPr>
          <w:p w14:paraId="5601FD12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ZEYNEP KIZILIRMAK</w:t>
            </w:r>
          </w:p>
        </w:tc>
        <w:tc>
          <w:tcPr>
            <w:tcW w:w="4678" w:type="dxa"/>
            <w:hideMark/>
          </w:tcPr>
          <w:p w14:paraId="0334E125" w14:textId="77777777" w:rsidR="00C81DB9" w:rsidRPr="00740C53" w:rsidRDefault="00C81DB9" w:rsidP="00C81DB9">
            <w:pPr>
              <w:shd w:val="clear" w:color="auto" w:fill="FDFDFD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"XIn2S4 (X=</w:t>
            </w:r>
            <w:proofErr w:type="spellStart"/>
            <w:proofErr w:type="gram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Mg,Zn</w:t>
            </w:r>
            <w:proofErr w:type="gram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,Cd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)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Spinel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Bileşiklerinin Yapısal, Elektronik, Elastik,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Fonon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, Termodinamik  ve Optik Özelliklerinin Yoğunluk Fonksiyonel Teorisi ile İncelenmesi"</w:t>
            </w:r>
          </w:p>
          <w:p w14:paraId="1EADF267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</w:tcPr>
          <w:p w14:paraId="12392879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12:40-12:55</w:t>
            </w:r>
          </w:p>
        </w:tc>
      </w:tr>
      <w:tr w:rsidR="00C81DB9" w:rsidRPr="00740C53" w14:paraId="1386CA2F" w14:textId="77777777" w:rsidTr="00B47B2F">
        <w:tc>
          <w:tcPr>
            <w:tcW w:w="1129" w:type="dxa"/>
            <w:hideMark/>
          </w:tcPr>
          <w:p w14:paraId="63AA6DBC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198302109</w:t>
            </w:r>
          </w:p>
        </w:tc>
        <w:tc>
          <w:tcPr>
            <w:tcW w:w="1843" w:type="dxa"/>
            <w:hideMark/>
          </w:tcPr>
          <w:p w14:paraId="1C40AB20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EZGİ MAMAN</w:t>
            </w:r>
          </w:p>
        </w:tc>
        <w:tc>
          <w:tcPr>
            <w:tcW w:w="4678" w:type="dxa"/>
            <w:hideMark/>
          </w:tcPr>
          <w:p w14:paraId="102D84DD" w14:textId="73ACB9F8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"Kübik Yapıdaki X2MgS</w:t>
            </w:r>
            <w:proofErr w:type="gram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4  (</w:t>
            </w:r>
            <w:proofErr w:type="gram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X=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Sc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, Y,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Cd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) Bileşiklerinin Yapısal, Elektronik, Elastik,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Fonon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ve Optik Özelliklerinin Teorik  İncelenmesi"</w:t>
            </w:r>
          </w:p>
        </w:tc>
        <w:tc>
          <w:tcPr>
            <w:tcW w:w="1417" w:type="dxa"/>
          </w:tcPr>
          <w:p w14:paraId="3D4ECFCD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13:00-13:15</w:t>
            </w:r>
          </w:p>
        </w:tc>
      </w:tr>
      <w:tr w:rsidR="00C81DB9" w:rsidRPr="00740C53" w14:paraId="38613CDB" w14:textId="77777777" w:rsidTr="00B47B2F">
        <w:tc>
          <w:tcPr>
            <w:tcW w:w="1129" w:type="dxa"/>
            <w:hideMark/>
          </w:tcPr>
          <w:p w14:paraId="35073754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198302123</w:t>
            </w:r>
          </w:p>
        </w:tc>
        <w:tc>
          <w:tcPr>
            <w:tcW w:w="1843" w:type="dxa"/>
            <w:hideMark/>
          </w:tcPr>
          <w:p w14:paraId="70E26B94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RUKİYE DEMİR</w:t>
            </w:r>
          </w:p>
        </w:tc>
        <w:tc>
          <w:tcPr>
            <w:tcW w:w="4678" w:type="dxa"/>
            <w:hideMark/>
          </w:tcPr>
          <w:p w14:paraId="3945F358" w14:textId="49951CD3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"Proton tedavisinde indüklenen pozitronlar"</w:t>
            </w:r>
          </w:p>
        </w:tc>
        <w:tc>
          <w:tcPr>
            <w:tcW w:w="1417" w:type="dxa"/>
          </w:tcPr>
          <w:p w14:paraId="4B954412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13:20-13:35</w:t>
            </w:r>
          </w:p>
        </w:tc>
      </w:tr>
      <w:tr w:rsidR="00C81DB9" w:rsidRPr="00740C53" w14:paraId="5736DA75" w14:textId="77777777" w:rsidTr="00B47B2F">
        <w:tc>
          <w:tcPr>
            <w:tcW w:w="1129" w:type="dxa"/>
            <w:hideMark/>
          </w:tcPr>
          <w:p w14:paraId="056880FE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198302209</w:t>
            </w:r>
          </w:p>
        </w:tc>
        <w:tc>
          <w:tcPr>
            <w:tcW w:w="1843" w:type="dxa"/>
            <w:hideMark/>
          </w:tcPr>
          <w:p w14:paraId="1529452D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MEHMET İZDEŞ</w:t>
            </w:r>
          </w:p>
        </w:tc>
        <w:tc>
          <w:tcPr>
            <w:tcW w:w="4678" w:type="dxa"/>
            <w:hideMark/>
          </w:tcPr>
          <w:p w14:paraId="65B95A8B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"MOS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Kapasitörün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Elektrik ve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Dielektrik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Karakteristikleri Üzerine Frekans ve Sıcaklık Etkisi"</w:t>
            </w:r>
          </w:p>
        </w:tc>
        <w:tc>
          <w:tcPr>
            <w:tcW w:w="1417" w:type="dxa"/>
          </w:tcPr>
          <w:p w14:paraId="12D38235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13:40-13:55</w:t>
            </w:r>
          </w:p>
        </w:tc>
      </w:tr>
      <w:tr w:rsidR="00C81DB9" w:rsidRPr="00740C53" w14:paraId="0A2EA722" w14:textId="77777777" w:rsidTr="00B47B2F">
        <w:tc>
          <w:tcPr>
            <w:tcW w:w="1129" w:type="dxa"/>
            <w:hideMark/>
          </w:tcPr>
          <w:p w14:paraId="6E67A4F9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198302108</w:t>
            </w:r>
          </w:p>
        </w:tc>
        <w:tc>
          <w:tcPr>
            <w:tcW w:w="1843" w:type="dxa"/>
            <w:hideMark/>
          </w:tcPr>
          <w:p w14:paraId="1930E8EF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ESRA KURT</w:t>
            </w:r>
          </w:p>
        </w:tc>
        <w:tc>
          <w:tcPr>
            <w:tcW w:w="4678" w:type="dxa"/>
            <w:hideMark/>
          </w:tcPr>
          <w:p w14:paraId="260E9676" w14:textId="2F902700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Radyasyon ve Gamma Zırhlama</w:t>
            </w: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</w:t>
            </w:r>
          </w:p>
        </w:tc>
        <w:tc>
          <w:tcPr>
            <w:tcW w:w="1417" w:type="dxa"/>
          </w:tcPr>
          <w:p w14:paraId="18AEEFB5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14:00-14:15</w:t>
            </w:r>
          </w:p>
        </w:tc>
      </w:tr>
      <w:tr w:rsidR="00C81DB9" w:rsidRPr="00740C53" w14:paraId="37113603" w14:textId="77777777" w:rsidTr="00C81DB9">
        <w:tc>
          <w:tcPr>
            <w:tcW w:w="1129" w:type="dxa"/>
          </w:tcPr>
          <w:p w14:paraId="3ACE758E" w14:textId="12CE01E0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208302211</w:t>
            </w:r>
          </w:p>
        </w:tc>
        <w:tc>
          <w:tcPr>
            <w:tcW w:w="1843" w:type="dxa"/>
          </w:tcPr>
          <w:p w14:paraId="1D8096E3" w14:textId="042AAD3E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HATİCE TEKİN</w:t>
            </w:r>
          </w:p>
        </w:tc>
        <w:tc>
          <w:tcPr>
            <w:tcW w:w="4678" w:type="dxa"/>
          </w:tcPr>
          <w:p w14:paraId="71B5DA4B" w14:textId="7444E635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CoTiX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(</w:t>
            </w:r>
            <w:proofErr w:type="spellStart"/>
            <w:proofErr w:type="gram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P,As</w:t>
            </w:r>
            <w:proofErr w:type="gram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,Sb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) Yarı-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Heusler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Yarıiletken bileşiklerinin Bazı Temel Fiziksel Özelliklerinin Ab-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initio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Yöntemlerle incelenmesi  "</w:t>
            </w:r>
          </w:p>
        </w:tc>
        <w:tc>
          <w:tcPr>
            <w:tcW w:w="1417" w:type="dxa"/>
          </w:tcPr>
          <w:p w14:paraId="68845080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14:20-14:35</w:t>
            </w:r>
          </w:p>
        </w:tc>
      </w:tr>
      <w:tr w:rsidR="00C81DB9" w:rsidRPr="00740C53" w14:paraId="4D916CE9" w14:textId="77777777" w:rsidTr="00B47B2F">
        <w:tc>
          <w:tcPr>
            <w:tcW w:w="1129" w:type="dxa"/>
            <w:hideMark/>
          </w:tcPr>
          <w:p w14:paraId="2A51E011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208302208</w:t>
            </w:r>
          </w:p>
        </w:tc>
        <w:tc>
          <w:tcPr>
            <w:tcW w:w="1843" w:type="dxa"/>
            <w:hideMark/>
          </w:tcPr>
          <w:p w14:paraId="220DB0E3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FUAT KARİP</w:t>
            </w:r>
          </w:p>
        </w:tc>
        <w:tc>
          <w:tcPr>
            <w:tcW w:w="4678" w:type="dxa"/>
            <w:hideMark/>
          </w:tcPr>
          <w:p w14:paraId="154154DA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"</w:t>
            </w: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InP</w:t>
            </w:r>
            <w:proofErr w:type="spellEnd"/>
            <w:r w:rsidRPr="00740C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 xml:space="preserve"> detektörler ve plazma uygulamaları"</w:t>
            </w:r>
          </w:p>
        </w:tc>
        <w:tc>
          <w:tcPr>
            <w:tcW w:w="1417" w:type="dxa"/>
          </w:tcPr>
          <w:p w14:paraId="0660E081" w14:textId="77777777" w:rsidR="00C81DB9" w:rsidRPr="00740C53" w:rsidRDefault="00C81DB9" w:rsidP="00C81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40C5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14:40-14:55</w:t>
            </w:r>
          </w:p>
        </w:tc>
      </w:tr>
    </w:tbl>
    <w:p w14:paraId="5514E2D4" w14:textId="77777777" w:rsidR="00E465BA" w:rsidRDefault="00E465BA"/>
    <w:sectPr w:rsidR="00E46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5BA"/>
    <w:rsid w:val="00457AD1"/>
    <w:rsid w:val="005D4C80"/>
    <w:rsid w:val="007D1CFA"/>
    <w:rsid w:val="009270F2"/>
    <w:rsid w:val="00AD6177"/>
    <w:rsid w:val="00B47B2F"/>
    <w:rsid w:val="00C81DB9"/>
    <w:rsid w:val="00E362C9"/>
    <w:rsid w:val="00E465BA"/>
    <w:rsid w:val="00ED0FD9"/>
    <w:rsid w:val="00FE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88461"/>
  <w15:chartTrackingRefBased/>
  <w15:docId w15:val="{BC285CAE-C5E7-450C-B67E-893572CF2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5B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46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özcan</dc:creator>
  <cp:keywords/>
  <dc:description/>
  <cp:lastModifiedBy>aynur özcan</cp:lastModifiedBy>
  <cp:revision>3</cp:revision>
  <dcterms:created xsi:type="dcterms:W3CDTF">2021-01-04T12:48:00Z</dcterms:created>
  <dcterms:modified xsi:type="dcterms:W3CDTF">2021-01-11T06:29:00Z</dcterms:modified>
</cp:coreProperties>
</file>