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348" w:rsidRDefault="00C96348"/>
    <w:p w:rsidR="00283F66" w:rsidRPr="00283F66" w:rsidRDefault="00283F66" w:rsidP="00283F66">
      <w:pPr>
        <w:jc w:val="center"/>
        <w:rPr>
          <w:rFonts w:asciiTheme="minorBidi" w:hAnsiTheme="minorBidi"/>
          <w:b/>
          <w:bCs/>
          <w:sz w:val="28"/>
          <w:szCs w:val="28"/>
        </w:rPr>
      </w:pPr>
      <w:r w:rsidRPr="00283F66">
        <w:rPr>
          <w:rFonts w:asciiTheme="minorBidi" w:hAnsiTheme="minorBidi"/>
          <w:b/>
          <w:bCs/>
          <w:sz w:val="28"/>
          <w:szCs w:val="28"/>
        </w:rPr>
        <w:t>RAL Student Competition</w:t>
      </w:r>
    </w:p>
    <w:p w:rsidR="00283F66" w:rsidRPr="00283F66" w:rsidRDefault="00283F66" w:rsidP="00283F66">
      <w:pPr>
        <w:jc w:val="center"/>
        <w:rPr>
          <w:rFonts w:asciiTheme="minorBidi" w:hAnsiTheme="minorBidi"/>
          <w:b/>
          <w:bCs/>
          <w:sz w:val="28"/>
          <w:szCs w:val="28"/>
        </w:rPr>
      </w:pPr>
      <w:r w:rsidRPr="00283F66">
        <w:rPr>
          <w:rFonts w:asciiTheme="minorBidi" w:hAnsiTheme="minorBidi"/>
          <w:b/>
          <w:bCs/>
          <w:sz w:val="28"/>
          <w:szCs w:val="28"/>
        </w:rPr>
        <w:t>Nomination Form</w:t>
      </w:r>
      <w:bookmarkStart w:id="0" w:name="_GoBack"/>
      <w:bookmarkEnd w:id="0"/>
    </w:p>
    <w:p w:rsidR="00283F66" w:rsidRPr="00283F66" w:rsidRDefault="00283F66">
      <w:pPr>
        <w:rPr>
          <w:rFonts w:asciiTheme="minorBidi" w:hAnsiTheme="minorBidi"/>
        </w:rPr>
      </w:pPr>
    </w:p>
    <w:p w:rsidR="00283F66" w:rsidRPr="00283F66" w:rsidRDefault="00283F66">
      <w:pPr>
        <w:rPr>
          <w:rFonts w:asciiTheme="minorBidi" w:hAnsiTheme="minorBidi"/>
          <w:b/>
          <w:bCs/>
        </w:rPr>
      </w:pPr>
      <w:r w:rsidRPr="00283F66">
        <w:rPr>
          <w:rFonts w:asciiTheme="minorBidi" w:hAnsiTheme="minorBidi"/>
          <w:b/>
          <w:bCs/>
        </w:rPr>
        <w:t>Personal Details</w:t>
      </w:r>
    </w:p>
    <w:p w:rsidR="00283F66" w:rsidRPr="00283F66" w:rsidRDefault="00283F66" w:rsidP="004C0CC0">
      <w:pPr>
        <w:tabs>
          <w:tab w:val="right" w:leader="dot" w:pos="9356"/>
        </w:tabs>
        <w:spacing w:line="360" w:lineRule="auto"/>
        <w:rPr>
          <w:rFonts w:asciiTheme="minorBidi" w:hAnsiTheme="minorBidi"/>
        </w:rPr>
      </w:pPr>
      <w:r w:rsidRPr="00283F66">
        <w:rPr>
          <w:rFonts w:asciiTheme="minorBidi" w:hAnsiTheme="minorBidi"/>
        </w:rPr>
        <w:t>Chapter</w:t>
      </w:r>
      <w:r>
        <w:rPr>
          <w:rFonts w:asciiTheme="minorBidi" w:hAnsiTheme="minorBidi"/>
        </w:rPr>
        <w:t xml:space="preserve">: </w:t>
      </w:r>
      <w:r>
        <w:rPr>
          <w:rFonts w:asciiTheme="minorBidi" w:hAnsiTheme="minorBidi"/>
        </w:rPr>
        <w:tab/>
      </w:r>
      <w:r>
        <w:rPr>
          <w:rFonts w:asciiTheme="minorBidi" w:hAnsiTheme="minorBidi"/>
        </w:rPr>
        <w:tab/>
      </w:r>
    </w:p>
    <w:p w:rsidR="00283F66" w:rsidRDefault="004C0CC0" w:rsidP="004C0CC0">
      <w:pPr>
        <w:tabs>
          <w:tab w:val="right" w:leader="dot" w:pos="7371"/>
          <w:tab w:val="right" w:leader="dot" w:pos="9356"/>
        </w:tabs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Student</w:t>
      </w:r>
      <w:r w:rsidR="00283F66" w:rsidRPr="00283F66">
        <w:rPr>
          <w:rFonts w:asciiTheme="minorBidi" w:hAnsiTheme="minorBidi"/>
        </w:rPr>
        <w:t xml:space="preserve">: </w:t>
      </w:r>
      <w:r w:rsidR="00283F66">
        <w:rPr>
          <w:rFonts w:asciiTheme="minorBidi" w:hAnsiTheme="minorBidi"/>
        </w:rPr>
        <w:tab/>
      </w:r>
      <w:r>
        <w:rPr>
          <w:rFonts w:asciiTheme="minorBidi" w:hAnsiTheme="minorBidi"/>
        </w:rPr>
        <w:t xml:space="preserve">  ASHRAE Member ID#</w:t>
      </w:r>
      <w:r>
        <w:rPr>
          <w:rFonts w:asciiTheme="minorBidi" w:hAnsiTheme="minorBidi"/>
        </w:rPr>
        <w:tab/>
      </w:r>
    </w:p>
    <w:p w:rsidR="004C0CC0" w:rsidRDefault="004C0CC0" w:rsidP="004C0CC0">
      <w:pPr>
        <w:tabs>
          <w:tab w:val="right" w:leader="dot" w:pos="7371"/>
          <w:tab w:val="right" w:leader="dot" w:pos="9356"/>
        </w:tabs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Student</w:t>
      </w:r>
      <w:r w:rsidRPr="00283F66">
        <w:rPr>
          <w:rFonts w:asciiTheme="minorBidi" w:hAnsiTheme="minorBidi"/>
        </w:rPr>
        <w:t xml:space="preserve">: </w:t>
      </w:r>
      <w:r>
        <w:rPr>
          <w:rFonts w:asciiTheme="minorBidi" w:hAnsiTheme="minorBidi"/>
        </w:rPr>
        <w:tab/>
        <w:t xml:space="preserve">  ASHRAE Member ID#</w:t>
      </w:r>
      <w:r>
        <w:rPr>
          <w:rFonts w:asciiTheme="minorBidi" w:hAnsiTheme="minorBidi"/>
        </w:rPr>
        <w:tab/>
      </w:r>
    </w:p>
    <w:p w:rsidR="004C0CC0" w:rsidRDefault="004C0CC0" w:rsidP="004C0CC0">
      <w:pPr>
        <w:tabs>
          <w:tab w:val="right" w:leader="dot" w:pos="7371"/>
          <w:tab w:val="right" w:leader="dot" w:pos="9356"/>
        </w:tabs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Student</w:t>
      </w:r>
      <w:r w:rsidRPr="00283F66">
        <w:rPr>
          <w:rFonts w:asciiTheme="minorBidi" w:hAnsiTheme="minorBidi"/>
        </w:rPr>
        <w:t xml:space="preserve">: </w:t>
      </w:r>
      <w:r>
        <w:rPr>
          <w:rFonts w:asciiTheme="minorBidi" w:hAnsiTheme="minorBidi"/>
        </w:rPr>
        <w:tab/>
        <w:t xml:space="preserve">  ASHRAE Member ID#</w:t>
      </w:r>
      <w:r>
        <w:rPr>
          <w:rFonts w:asciiTheme="minorBidi" w:hAnsiTheme="minorBidi"/>
        </w:rPr>
        <w:tab/>
      </w:r>
    </w:p>
    <w:p w:rsidR="00283F66" w:rsidRPr="00283F66" w:rsidRDefault="00283F66" w:rsidP="004C0CC0">
      <w:pPr>
        <w:tabs>
          <w:tab w:val="right" w:leader="dot" w:pos="9356"/>
        </w:tabs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Student Branch</w:t>
      </w:r>
      <w:r w:rsidRPr="00283F66">
        <w:rPr>
          <w:rFonts w:asciiTheme="minorBidi" w:hAnsiTheme="minorBidi"/>
        </w:rPr>
        <w:t xml:space="preserve">: </w:t>
      </w:r>
      <w:r w:rsidRPr="00283F66">
        <w:rPr>
          <w:rFonts w:asciiTheme="minorBidi" w:hAnsiTheme="minorBidi"/>
        </w:rPr>
        <w:tab/>
      </w:r>
    </w:p>
    <w:p w:rsidR="00283F66" w:rsidRPr="00283F66" w:rsidRDefault="00283F66" w:rsidP="004C0CC0">
      <w:pPr>
        <w:tabs>
          <w:tab w:val="right" w:leader="dot" w:pos="9356"/>
        </w:tabs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Student Branch Advisor</w:t>
      </w:r>
      <w:r w:rsidRPr="00283F66">
        <w:rPr>
          <w:rFonts w:asciiTheme="minorBidi" w:hAnsiTheme="minorBidi"/>
        </w:rPr>
        <w:t xml:space="preserve">: </w:t>
      </w:r>
      <w:r w:rsidRPr="00283F66">
        <w:rPr>
          <w:rFonts w:asciiTheme="minorBidi" w:hAnsiTheme="minorBidi"/>
        </w:rPr>
        <w:tab/>
      </w:r>
    </w:p>
    <w:p w:rsidR="004C0CC0" w:rsidRPr="00283F66" w:rsidRDefault="004C0CC0" w:rsidP="004C0CC0">
      <w:pPr>
        <w:tabs>
          <w:tab w:val="right" w:leader="dot" w:pos="9356"/>
        </w:tabs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SA Chair</w:t>
      </w:r>
      <w:r w:rsidRPr="00283F66">
        <w:rPr>
          <w:rFonts w:asciiTheme="minorBidi" w:hAnsiTheme="minorBidi"/>
        </w:rPr>
        <w:t xml:space="preserve">: </w:t>
      </w:r>
      <w:r w:rsidRPr="00283F66">
        <w:rPr>
          <w:rFonts w:asciiTheme="minorBidi" w:hAnsiTheme="minorBidi"/>
        </w:rPr>
        <w:tab/>
      </w:r>
      <w:r>
        <w:rPr>
          <w:rFonts w:asciiTheme="minorBidi" w:hAnsiTheme="minorBidi"/>
        </w:rPr>
        <w:tab/>
      </w:r>
    </w:p>
    <w:p w:rsidR="00283F66" w:rsidRDefault="00283F66" w:rsidP="00283F66">
      <w:pPr>
        <w:tabs>
          <w:tab w:val="right" w:leader="dot" w:pos="9356"/>
        </w:tabs>
        <w:rPr>
          <w:rFonts w:asciiTheme="minorBidi" w:hAnsiTheme="minorBidi"/>
        </w:rPr>
      </w:pPr>
      <w:r w:rsidRPr="00283F66">
        <w:rPr>
          <w:rFonts w:asciiTheme="minorBidi" w:hAnsiTheme="minorBidi"/>
        </w:rPr>
        <w:t>SA Chair</w:t>
      </w:r>
      <w:r>
        <w:rPr>
          <w:rFonts w:asciiTheme="minorBidi" w:hAnsiTheme="minorBidi"/>
        </w:rPr>
        <w:t xml:space="preserve"> Attending CRC</w:t>
      </w:r>
      <w:r w:rsidRPr="00283F66">
        <w:rPr>
          <w:rFonts w:asciiTheme="minorBidi" w:hAnsiTheme="minorBidi"/>
        </w:rPr>
        <w:t>:</w:t>
      </w:r>
      <w:r>
        <w:rPr>
          <w:rFonts w:asciiTheme="minorBidi" w:hAnsiTheme="minorBidi"/>
        </w:rPr>
        <w:t xml:space="preserve">  </w:t>
      </w:r>
      <w:r>
        <w:rPr>
          <w:rFonts w:asciiTheme="minorBidi" w:hAnsiTheme="minorBidi"/>
        </w:rPr>
        <w:sym w:font="Wingdings" w:char="F06F"/>
      </w:r>
      <w:r>
        <w:rPr>
          <w:rFonts w:asciiTheme="minorBidi" w:hAnsiTheme="minorBidi"/>
        </w:rPr>
        <w:t xml:space="preserve"> YES          </w:t>
      </w:r>
      <w:r>
        <w:rPr>
          <w:rFonts w:asciiTheme="minorBidi" w:hAnsiTheme="minorBidi"/>
        </w:rPr>
        <w:sym w:font="Wingdings" w:char="F06F"/>
      </w:r>
      <w:r>
        <w:rPr>
          <w:rFonts w:asciiTheme="minorBidi" w:hAnsiTheme="minorBidi"/>
        </w:rPr>
        <w:t xml:space="preserve"> NO</w:t>
      </w:r>
    </w:p>
    <w:p w:rsidR="00283F66" w:rsidRDefault="00283F66" w:rsidP="00283F66">
      <w:pPr>
        <w:tabs>
          <w:tab w:val="right" w:leader="dot" w:pos="9356"/>
        </w:tabs>
        <w:rPr>
          <w:rFonts w:asciiTheme="minorBidi" w:hAnsiTheme="minorBidi"/>
        </w:rPr>
      </w:pPr>
      <w:r>
        <w:rPr>
          <w:rFonts w:asciiTheme="minorBidi" w:hAnsiTheme="minorBidi"/>
        </w:rPr>
        <w:t xml:space="preserve">If YES, </w:t>
      </w:r>
      <w:r w:rsidRPr="00283F66">
        <w:rPr>
          <w:rFonts w:asciiTheme="minorBidi" w:hAnsiTheme="minorBidi"/>
        </w:rPr>
        <w:t>SA Chair</w:t>
      </w:r>
      <w:r>
        <w:rPr>
          <w:rFonts w:asciiTheme="minorBidi" w:hAnsiTheme="minorBidi"/>
        </w:rPr>
        <w:t xml:space="preserve"> Volunteering as Judge at CRC</w:t>
      </w:r>
      <w:r w:rsidRPr="00283F66">
        <w:rPr>
          <w:rFonts w:asciiTheme="minorBidi" w:hAnsiTheme="minorBidi"/>
        </w:rPr>
        <w:t>:</w:t>
      </w:r>
      <w:r>
        <w:rPr>
          <w:rFonts w:asciiTheme="minorBidi" w:hAnsiTheme="minorBidi"/>
        </w:rPr>
        <w:t xml:space="preserve">  </w:t>
      </w:r>
      <w:r>
        <w:rPr>
          <w:rFonts w:asciiTheme="minorBidi" w:hAnsiTheme="minorBidi"/>
        </w:rPr>
        <w:sym w:font="Wingdings" w:char="F06F"/>
      </w:r>
      <w:r>
        <w:rPr>
          <w:rFonts w:asciiTheme="minorBidi" w:hAnsiTheme="minorBidi"/>
        </w:rPr>
        <w:t xml:space="preserve"> YES          </w:t>
      </w:r>
      <w:r>
        <w:rPr>
          <w:rFonts w:asciiTheme="minorBidi" w:hAnsiTheme="minorBidi"/>
        </w:rPr>
        <w:sym w:font="Wingdings" w:char="F06F"/>
      </w:r>
      <w:r>
        <w:rPr>
          <w:rFonts w:asciiTheme="minorBidi" w:hAnsiTheme="minorBidi"/>
        </w:rPr>
        <w:t xml:space="preserve"> NO</w:t>
      </w:r>
    </w:p>
    <w:p w:rsidR="00283F66" w:rsidRPr="00283F66" w:rsidRDefault="00283F66">
      <w:pPr>
        <w:rPr>
          <w:rFonts w:asciiTheme="minorBidi" w:hAnsiTheme="minorBidi"/>
        </w:rPr>
      </w:pPr>
    </w:p>
    <w:p w:rsidR="00283F66" w:rsidRPr="00283F66" w:rsidRDefault="00283F66" w:rsidP="00283F66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Presentation</w:t>
      </w:r>
      <w:r w:rsidRPr="00283F66">
        <w:rPr>
          <w:rFonts w:asciiTheme="minorBidi" w:hAnsiTheme="minorBidi"/>
          <w:b/>
          <w:bCs/>
        </w:rPr>
        <w:t xml:space="preserve"> Details</w:t>
      </w:r>
    </w:p>
    <w:p w:rsidR="00283F66" w:rsidRPr="00283F66" w:rsidRDefault="00283F66" w:rsidP="005C607F">
      <w:pPr>
        <w:tabs>
          <w:tab w:val="right" w:leader="dot" w:pos="9356"/>
        </w:tabs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Title: </w:t>
      </w:r>
      <w:r>
        <w:rPr>
          <w:rFonts w:asciiTheme="minorBidi" w:hAnsiTheme="minorBidi"/>
        </w:rPr>
        <w:tab/>
      </w:r>
      <w:r>
        <w:rPr>
          <w:rFonts w:asciiTheme="minorBidi" w:hAnsiTheme="minorBidi"/>
        </w:rPr>
        <w:tab/>
      </w:r>
    </w:p>
    <w:p w:rsidR="005C607F" w:rsidRDefault="005C607F" w:rsidP="005C607F">
      <w:pPr>
        <w:tabs>
          <w:tab w:val="right" w:leader="dot" w:pos="9356"/>
        </w:tabs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ab/>
      </w:r>
    </w:p>
    <w:p w:rsidR="00283F66" w:rsidRDefault="00283F66" w:rsidP="005C607F">
      <w:pPr>
        <w:tabs>
          <w:tab w:val="right" w:leader="dot" w:pos="9356"/>
        </w:tabs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Topic</w:t>
      </w:r>
      <w:r w:rsidRPr="00283F66">
        <w:rPr>
          <w:rFonts w:asciiTheme="minorBidi" w:hAnsiTheme="minorBidi"/>
        </w:rPr>
        <w:t xml:space="preserve">: </w:t>
      </w:r>
      <w:r>
        <w:rPr>
          <w:rFonts w:asciiTheme="minorBidi" w:hAnsiTheme="minorBidi"/>
        </w:rPr>
        <w:tab/>
      </w:r>
    </w:p>
    <w:p w:rsidR="00283F66" w:rsidRPr="00283F66" w:rsidRDefault="005C607F" w:rsidP="005C607F">
      <w:pPr>
        <w:tabs>
          <w:tab w:val="right" w:leader="dot" w:pos="9356"/>
        </w:tabs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Main </w:t>
      </w:r>
      <w:r w:rsidR="00283F66">
        <w:rPr>
          <w:rFonts w:asciiTheme="minorBidi" w:hAnsiTheme="minorBidi"/>
        </w:rPr>
        <w:t>Reference</w:t>
      </w:r>
      <w:r w:rsidR="00283F66" w:rsidRPr="00283F66">
        <w:rPr>
          <w:rFonts w:asciiTheme="minorBidi" w:hAnsiTheme="minorBidi"/>
        </w:rPr>
        <w:t xml:space="preserve">: </w:t>
      </w:r>
      <w:r w:rsidR="00283F66" w:rsidRPr="00283F66">
        <w:rPr>
          <w:rFonts w:asciiTheme="minorBidi" w:hAnsiTheme="minorBidi"/>
        </w:rPr>
        <w:tab/>
      </w:r>
    </w:p>
    <w:p w:rsidR="00283F66" w:rsidRPr="00283F66" w:rsidRDefault="005C607F" w:rsidP="005C607F">
      <w:pPr>
        <w:tabs>
          <w:tab w:val="right" w:leader="dot" w:pos="9356"/>
        </w:tabs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ab/>
      </w:r>
    </w:p>
    <w:sectPr w:rsidR="00283F66" w:rsidRPr="00283F66" w:rsidSect="00503730">
      <w:headerReference w:type="default" r:id="rId7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3A8" w:rsidRDefault="009F63A8" w:rsidP="00283F66">
      <w:pPr>
        <w:spacing w:after="0" w:line="240" w:lineRule="auto"/>
      </w:pPr>
      <w:r>
        <w:separator/>
      </w:r>
    </w:p>
  </w:endnote>
  <w:endnote w:type="continuationSeparator" w:id="0">
    <w:p w:rsidR="009F63A8" w:rsidRDefault="009F63A8" w:rsidP="00283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3A8" w:rsidRDefault="009F63A8" w:rsidP="00283F66">
      <w:pPr>
        <w:spacing w:after="0" w:line="240" w:lineRule="auto"/>
      </w:pPr>
      <w:r>
        <w:separator/>
      </w:r>
    </w:p>
  </w:footnote>
  <w:footnote w:type="continuationSeparator" w:id="0">
    <w:p w:rsidR="009F63A8" w:rsidRDefault="009F63A8" w:rsidP="00283F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F66" w:rsidRDefault="00283F66">
    <w:pPr>
      <w:pStyle w:val="Header"/>
    </w:pPr>
    <w:r>
      <w:rPr>
        <w:noProof/>
      </w:rPr>
      <mc:AlternateContent>
        <mc:Choice Requires="wpg">
          <w:drawing>
            <wp:inline distT="0" distB="0" distL="0" distR="0" wp14:anchorId="0F0BA8B4" wp14:editId="4D53BCF5">
              <wp:extent cx="2797192" cy="756000"/>
              <wp:effectExtent l="0" t="0" r="0" b="6350"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7192" cy="756000"/>
                        <a:chOff x="0" y="0"/>
                        <a:chExt cx="2798796" cy="755373"/>
                      </a:xfrm>
                    </wpg:grpSpPr>
                    <pic:pic xmlns:pic="http://schemas.openxmlformats.org/drawingml/2006/picture">
                      <pic:nvPicPr>
                        <pic:cNvPr id="6" name="Picture 6" descr="ASHRAE Jobs">
                          <a:hlinkClick r:id="rId1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rcRect b="2526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2209" cy="75537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wps:wsp>
                      <wps:cNvPr id="7" name="TextBox 7"/>
                      <wps:cNvSpPr txBox="1"/>
                      <wps:spPr>
                        <a:xfrm>
                          <a:off x="938246" y="198690"/>
                          <a:ext cx="1860550" cy="410404"/>
                        </a:xfrm>
                        <a:prstGeom prst="rect">
                          <a:avLst/>
                        </a:prstGeom>
                        <a:noFill/>
                        <a:effectLst/>
                      </wps:spPr>
                      <wps:txbx>
                        <w:txbxContent>
                          <w:p w:rsidR="00283F66" w:rsidRPr="00503730" w:rsidRDefault="00283F66" w:rsidP="00283F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503730">
                              <w:rPr>
                                <w:rFonts w:ascii="Arial Narrow" w:hAnsi="Arial Narrow" w:cstheme="minorBidi"/>
                                <w:b/>
                                <w:bCs/>
                                <w:color w:val="00B0F0"/>
                                <w:kern w:val="24"/>
                                <w:sz w:val="40"/>
                                <w:szCs w:val="40"/>
                              </w:rPr>
                              <w:t>Region-at-Large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0F0BA8B4" id="Group 5" o:spid="_x0000_s1026" style="width:220.25pt;height:59.55pt;mso-position-horizontal-relative:char;mso-position-vertical-relative:line" coordsize="27987,75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alt="ASHRAE Jobs" href="http://www.ashrae.org/" style="position:absolute;width:12722;height:7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" o:button="t">
                <v:fill o:detectmouseclick="t"/>
                <v:imagedata r:id="rId3" o:title="ASHRAE Jobs" cropbottom="16556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8" type="#_x0000_t202" style="position:absolute;left:9382;top:1986;width:18605;height:4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<v:textbox>
                  <w:txbxContent>
                    <w:p w:rsidR="00283F66" w:rsidRPr="00503730" w:rsidRDefault="00283F66" w:rsidP="00283F66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503730">
                        <w:rPr>
                          <w:rFonts w:ascii="Arial Narrow" w:hAnsi="Arial Narrow" w:cstheme="minorBidi"/>
                          <w:b/>
                          <w:bCs/>
                          <w:color w:val="00B0F0"/>
                          <w:kern w:val="24"/>
                          <w:sz w:val="40"/>
                          <w:szCs w:val="40"/>
                        </w:rPr>
                        <w:t>Region-at-Large</w:t>
                      </w:r>
                    </w:p>
                  </w:txbxContent>
                </v:textbox>
              </v:shape>
              <w10:anchorlock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F66"/>
    <w:rsid w:val="00283F66"/>
    <w:rsid w:val="002E4C8D"/>
    <w:rsid w:val="004C0CC0"/>
    <w:rsid w:val="004E566E"/>
    <w:rsid w:val="00503730"/>
    <w:rsid w:val="005C607F"/>
    <w:rsid w:val="007B14BB"/>
    <w:rsid w:val="009F63A8"/>
    <w:rsid w:val="00C96348"/>
    <w:rsid w:val="00D8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662F1DE-8371-4AEC-93E7-5C3E4610C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3F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3F66"/>
  </w:style>
  <w:style w:type="paragraph" w:styleId="Footer">
    <w:name w:val="footer"/>
    <w:basedOn w:val="Normal"/>
    <w:link w:val="FooterChar"/>
    <w:uiPriority w:val="99"/>
    <w:unhideWhenUsed/>
    <w:rsid w:val="00283F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3F66"/>
  </w:style>
  <w:style w:type="paragraph" w:styleId="NormalWeb">
    <w:name w:val="Normal (Web)"/>
    <w:basedOn w:val="Normal"/>
    <w:uiPriority w:val="99"/>
    <w:semiHidden/>
    <w:unhideWhenUsed/>
    <w:rsid w:val="00283F6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37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37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://www.ashrae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79CA6-1C3D-4C30-817D-A13682527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 Hayek</dc:creator>
  <cp:lastModifiedBy>Michel El Hayek</cp:lastModifiedBy>
  <cp:revision>6</cp:revision>
  <cp:lastPrinted>2020-01-17T10:43:00Z</cp:lastPrinted>
  <dcterms:created xsi:type="dcterms:W3CDTF">2019-05-02T15:15:00Z</dcterms:created>
  <dcterms:modified xsi:type="dcterms:W3CDTF">2020-01-17T10:43:00Z</dcterms:modified>
</cp:coreProperties>
</file>