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3600"/>
        <w:gridCol w:w="3520"/>
        <w:gridCol w:w="1820"/>
        <w:gridCol w:w="1360"/>
      </w:tblGrid>
      <w:tr w:rsidR="00A93D49" w:rsidTr="00A93D49">
        <w:trPr>
          <w:trHeight w:val="255"/>
        </w:trPr>
        <w:tc>
          <w:tcPr>
            <w:tcW w:w="10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KİMYA BÖLÜMÜ 2019-2020 EĞİTİM ÖĞRETİM YILI BAHAR DÖNEMİ UZAKTAN EĞİTİM LİSANS DERS PROGRAMI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D49" w:rsidTr="00A93D49">
        <w:trPr>
          <w:trHeight w:val="304"/>
        </w:trPr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C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Dersin Kodu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C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Dersin Şubesi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C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Dersi Veren Öğretim Üyesi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C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Bölümü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C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Ofis</w:t>
            </w:r>
          </w:p>
        </w:tc>
      </w:tr>
      <w:tr w:rsidR="00A93D49" w:rsidTr="00A93D4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M.Taner</w:t>
            </w:r>
            <w:proofErr w:type="spellEnd"/>
            <w:r>
              <w:rPr>
                <w:sz w:val="20"/>
                <w:szCs w:val="20"/>
              </w:rPr>
              <w:t xml:space="preserve"> KOŞAN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Matematik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 104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Şemsettin ALTUNDAL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Fizik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 104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Prof.Dr.Bülent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KUTLU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Fizik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 104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Prof.Dr.Mehmet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ÇAKMAK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Fizik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Erdoğan HASDEMİR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Mehlika</w:t>
            </w:r>
            <w:proofErr w:type="spellEnd"/>
            <w:r>
              <w:rPr>
                <w:sz w:val="20"/>
                <w:szCs w:val="20"/>
              </w:rPr>
              <w:t xml:space="preserve"> PULAT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(C)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Bekir SARI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(D)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Hayrettin TÜMTÜRK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Dilan Kalaycı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 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Ferhat Eroğlu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258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Mehlika</w:t>
            </w:r>
            <w:proofErr w:type="spellEnd"/>
            <w:r>
              <w:rPr>
                <w:sz w:val="20"/>
                <w:szCs w:val="20"/>
              </w:rPr>
              <w:t xml:space="preserve"> PULAT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258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Gülay BAYRAMOĞLU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KİM2106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Yılmaz YILDIRIR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KİM2106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Ali DİŞLİ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KİM2106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Aliye ALTUNDAŞ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85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KİM2106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>. Ebru AKTAN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2102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Erdoğan HASDEMİR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2102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Orhan ACAR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KİM 2102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Olcay ŞENDİL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KİM204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Nurcan KARACAN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KİM204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Ümmühan ÖZDEMİR ÖZMEN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KİM204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Ayla BALABAN GÜNDÜZALP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KİM308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Fatma ARSLAN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KİM308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(B)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Elif LOĞOĞLU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KİM3102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Tuncer ÇAYKARA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KİM306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>. Yavuz DEDE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438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Yılmaz YILDIRIR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442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>. Özcan YALÇINKAYA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476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Orhan ACAR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473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Nurşen SARI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ISG 402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>. Özcan YALÇINKAYA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465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Nurşen SARI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413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Doç.Dr</w:t>
            </w:r>
            <w:proofErr w:type="spellEnd"/>
            <w:r>
              <w:rPr>
                <w:sz w:val="20"/>
                <w:szCs w:val="20"/>
              </w:rPr>
              <w:t>. Özcan YALÇINKAYA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483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Elif LOĞOĞLU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469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Mehlika</w:t>
            </w:r>
            <w:proofErr w:type="spellEnd"/>
            <w:r>
              <w:rPr>
                <w:sz w:val="20"/>
                <w:szCs w:val="20"/>
              </w:rPr>
              <w:t xml:space="preserve"> PULAT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KİM496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Doç.Dr.Serkan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YAVUZ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KİM456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Doç.Dr.Servet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ÇETE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KİM448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Prof.Dr.Bekir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SARI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 407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Doç.Dr.Halit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ARSLAN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KİM408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Ümmühan ÖZDEMİR ÖZMEN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KİM434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Hayrettin TÜMTÜRK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4102 (</w:t>
            </w:r>
            <w:proofErr w:type="spellStart"/>
            <w:r>
              <w:rPr>
                <w:sz w:val="20"/>
                <w:szCs w:val="20"/>
              </w:rPr>
              <w:t>End</w:t>
            </w:r>
            <w:proofErr w:type="spellEnd"/>
            <w:r>
              <w:rPr>
                <w:sz w:val="20"/>
                <w:szCs w:val="20"/>
              </w:rPr>
              <w:t xml:space="preserve">. Kim)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Bekir SARI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 440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Fatma ARSLAN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KİM 450 Araştırma Projesi II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KİM435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Doç.Dr.Halit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ARSLAN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Kimya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KİM494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Prof.Dr.Nebahat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DEĞİRMENBAŞI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KİM426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M.Saim</w:t>
            </w:r>
            <w:proofErr w:type="spellEnd"/>
            <w:r>
              <w:rPr>
                <w:sz w:val="20"/>
                <w:szCs w:val="20"/>
              </w:rPr>
              <w:t xml:space="preserve"> KARACAM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KİM484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>. Gülay BAYRAMOĞLU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Kimya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ENG302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Öğr.Gör</w:t>
            </w:r>
            <w:proofErr w:type="gramEnd"/>
            <w:r>
              <w:rPr>
                <w:sz w:val="20"/>
                <w:szCs w:val="20"/>
              </w:rPr>
              <w:t>.Seyhan</w:t>
            </w:r>
            <w:proofErr w:type="spellEnd"/>
            <w:r>
              <w:rPr>
                <w:sz w:val="20"/>
                <w:szCs w:val="20"/>
              </w:rPr>
              <w:t xml:space="preserve"> ÇUBUKÇU ALİOĞLU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ENG102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Öğr.Gör</w:t>
            </w:r>
            <w:proofErr w:type="gramEnd"/>
            <w:r>
              <w:rPr>
                <w:sz w:val="20"/>
                <w:szCs w:val="20"/>
              </w:rPr>
              <w:t>.Ebru</w:t>
            </w:r>
            <w:proofErr w:type="spellEnd"/>
            <w:r>
              <w:rPr>
                <w:sz w:val="20"/>
                <w:szCs w:val="20"/>
              </w:rPr>
              <w:t xml:space="preserve"> ÖZMAN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ENG202 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(O)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Öğr.Gör</w:t>
            </w:r>
            <w:proofErr w:type="gramEnd"/>
            <w:r>
              <w:rPr>
                <w:sz w:val="20"/>
                <w:szCs w:val="20"/>
              </w:rPr>
              <w:t>.Mehmet</w:t>
            </w:r>
            <w:proofErr w:type="spellEnd"/>
            <w:r>
              <w:rPr>
                <w:sz w:val="20"/>
                <w:szCs w:val="20"/>
              </w:rPr>
              <w:t xml:space="preserve"> ÖZDOĞAN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ENG402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Öğr.Gör</w:t>
            </w:r>
            <w:proofErr w:type="gramEnd"/>
            <w:r>
              <w:rPr>
                <w:color w:val="000000"/>
                <w:sz w:val="20"/>
                <w:szCs w:val="20"/>
              </w:rPr>
              <w:t>.Sibel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DERVİŞ CEPHE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Rektörlük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000000" w:fill="DAED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4F81BC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4F81BC"/>
              <w:bottom w:val="single" w:sz="4" w:space="0" w:color="4F81BC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4F81BC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 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4F81BC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4F81BC"/>
              <w:right w:val="nil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4F81BC"/>
              <w:right w:val="single" w:sz="4" w:space="0" w:color="4F81BC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93D49" w:rsidRDefault="00A93D4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</w:tr>
      <w:tr w:rsidR="00A93D49" w:rsidTr="00A93D49">
        <w:trPr>
          <w:trHeight w:val="255"/>
        </w:trPr>
        <w:tc>
          <w:tcPr>
            <w:tcW w:w="1158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C5EECE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3D49" w:rsidRDefault="00A93D49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Not: </w:t>
            </w:r>
            <w:r>
              <w:rPr>
                <w:rFonts w:ascii="Calibri" w:hAnsi="Calibri" w:cs="Calibri"/>
                <w:sz w:val="17"/>
                <w:szCs w:val="17"/>
              </w:rPr>
              <w:t>A satırı  (1. şubenin), B satırı (2. şubenin), C satırı(3. şubenin),  D satırı(4. şubenin), O satırı (Tüm şubelerin) derslerinin programıdır.</w:t>
            </w:r>
          </w:p>
        </w:tc>
      </w:tr>
    </w:tbl>
    <w:p w:rsidR="00D0697D" w:rsidRDefault="00D0697D" w:rsidP="00A93D49"/>
    <w:p w:rsidR="00A93D49" w:rsidRDefault="00A93D49" w:rsidP="00A93D49"/>
    <w:p w:rsidR="00A93D49" w:rsidRDefault="00A93D49" w:rsidP="00A93D49"/>
    <w:p w:rsidR="00A93D49" w:rsidRDefault="00A93D49" w:rsidP="00A93D49"/>
    <w:tbl>
      <w:tblPr>
        <w:tblpPr w:leftFromText="141" w:rightFromText="141" w:vertAnchor="text" w:horzAnchor="page" w:tblpX="1" w:tblpY="303"/>
        <w:tblW w:w="166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284"/>
        <w:gridCol w:w="736"/>
        <w:gridCol w:w="736"/>
        <w:gridCol w:w="736"/>
        <w:gridCol w:w="736"/>
        <w:gridCol w:w="736"/>
        <w:gridCol w:w="798"/>
        <w:gridCol w:w="798"/>
        <w:gridCol w:w="736"/>
        <w:gridCol w:w="736"/>
        <w:gridCol w:w="736"/>
        <w:gridCol w:w="736"/>
        <w:gridCol w:w="736"/>
        <w:gridCol w:w="736"/>
        <w:gridCol w:w="1170"/>
        <w:gridCol w:w="798"/>
        <w:gridCol w:w="736"/>
        <w:gridCol w:w="736"/>
        <w:gridCol w:w="736"/>
        <w:gridCol w:w="736"/>
        <w:gridCol w:w="736"/>
      </w:tblGrid>
      <w:tr w:rsidR="00A93D49" w:rsidRPr="00A93D49" w:rsidTr="00033FEF">
        <w:trPr>
          <w:trHeight w:val="357"/>
        </w:trPr>
        <w:tc>
          <w:tcPr>
            <w:tcW w:w="159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C5EECE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tr-TR"/>
              </w:rPr>
              <w:lastRenderedPageBreak/>
              <w:t xml:space="preserve">           KİMYA</w:t>
            </w:r>
            <w:r w:rsidRPr="00A93D49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tr-TR"/>
              </w:rPr>
              <w:t xml:space="preserve"> BÖLÜMÜ 2019-2020 EĞİTİM ÖĞRETİM YILI BAHAR DÖNEMİ UZAKTAN EĞİTİM LİSANS DERS PROGRAMI           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tr-TR"/>
              </w:rPr>
            </w:pPr>
          </w:p>
        </w:tc>
      </w:tr>
      <w:tr w:rsidR="00A93D49" w:rsidRPr="00A93D49" w:rsidTr="00033FEF">
        <w:trPr>
          <w:trHeight w:val="353"/>
        </w:trPr>
        <w:tc>
          <w:tcPr>
            <w:tcW w:w="1341" w:type="dxa"/>
            <w:gridSpan w:val="2"/>
            <w:tcBorders>
              <w:top w:val="nil"/>
              <w:left w:val="nil"/>
              <w:bottom w:val="single" w:sz="4" w:space="0" w:color="E6B8B7"/>
              <w:right w:val="nil"/>
            </w:tcBorders>
            <w:shd w:val="clear" w:color="000000" w:fill="FFFFFF"/>
            <w:hideMark/>
          </w:tcPr>
          <w:p w:rsidR="00A93D49" w:rsidRPr="00A93D49" w:rsidRDefault="00A93D49" w:rsidP="00FE3770">
            <w:pPr>
              <w:spacing w:after="0" w:line="240" w:lineRule="auto"/>
              <w:ind w:firstLineChars="100" w:firstLine="161"/>
              <w:rPr>
                <w:rFonts w:ascii="Times New Roman" w:eastAsia="Times New Roman" w:hAnsi="Times New Roman" w:cs="Times New Roman"/>
                <w:b/>
                <w:bCs/>
                <w:color w:val="538DD5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538DD5"/>
                <w:sz w:val="16"/>
                <w:szCs w:val="16"/>
                <w:lang w:eastAsia="tr-TR"/>
              </w:rPr>
              <w:t>1./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E26B0A"/>
                <w:sz w:val="16"/>
                <w:szCs w:val="16"/>
                <w:lang w:eastAsia="tr-TR"/>
              </w:rPr>
              <w:t>2.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538DD5"/>
                <w:sz w:val="16"/>
                <w:szCs w:val="16"/>
                <w:lang w:eastAsia="tr-TR"/>
              </w:rPr>
              <w:t>/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76933C"/>
                <w:sz w:val="16"/>
                <w:szCs w:val="16"/>
                <w:lang w:eastAsia="tr-TR"/>
              </w:rPr>
              <w:t>3.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538DD5"/>
                <w:sz w:val="16"/>
                <w:szCs w:val="16"/>
                <w:lang w:eastAsia="tr-TR"/>
              </w:rPr>
              <w:t>/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60497A"/>
                <w:sz w:val="16"/>
                <w:szCs w:val="16"/>
                <w:lang w:eastAsia="tr-TR"/>
              </w:rPr>
              <w:t>4.</w:t>
            </w: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09:00-10:00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10:00-10:30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10:30-11:00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11:00-11:30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11:30-12:00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12:00-12:30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12:30-13:00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13:00-13:30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13:30-13:50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14:00-14:30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14:30-15:00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15:00-15:30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15:30-15:50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16:00-16:30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16:30-17:00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17:00-17:30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17:30-18:00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18:00-19:00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19:00-20:00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tr-TR"/>
              </w:rPr>
              <w:t>20:00-21:00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 w:val="restart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  <w:t>Pazartesi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A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 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 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258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258 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KİM308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KİM308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B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KİM 258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258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KİM308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C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Fiz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104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O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Mat 102 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Mat 102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CC0DA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438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442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4D79B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KİM3102 </w:t>
            </w:r>
          </w:p>
        </w:tc>
        <w:tc>
          <w:tcPr>
            <w:tcW w:w="798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4D79B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KİM3102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476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 w:val="restart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  <w:t>Salı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B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C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ABF8F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2102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 102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KİM2106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O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473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TÜR 102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ISG 402 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KİM 465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000000" w:fill="B1A0C7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KİM 413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 w:val="restart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  <w:t>Çarşamba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B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C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O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0504D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ENG102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4D79B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4D79B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KİM306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469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5D9F1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Tar 102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496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KİM456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KİM448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 w:val="restart"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  <w:t>Perşembe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A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B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C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KİM204 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033FEF" w:rsidRPr="00A93D49" w:rsidTr="00FE3770">
        <w:trPr>
          <w:trHeight w:val="261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E6B8B7"/>
              <w:right w:val="single" w:sz="4" w:space="0" w:color="000000"/>
            </w:tcBorders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O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407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434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Kim 4102 (</w:t>
            </w: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End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. Kim)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hideMark/>
          </w:tcPr>
          <w:p w:rsidR="00033FEF" w:rsidRPr="00A93D49" w:rsidRDefault="00033FEF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Kim 4102 (</w:t>
            </w:r>
            <w:proofErr w:type="spellStart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End</w:t>
            </w:r>
            <w:proofErr w:type="spellEnd"/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. Kim)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C0504D"/>
            <w:hideMark/>
          </w:tcPr>
          <w:p w:rsidR="00033FEF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:rsidR="00033FEF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ENG402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0504D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ENG402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KİM 450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  <w:bookmarkStart w:id="0" w:name="_GoBack"/>
            <w:bookmarkEnd w:id="0"/>
            <w:r w:rsidR="00FE3770" w:rsidRPr="00FE377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3FEF" w:rsidRPr="00A93D49" w:rsidRDefault="00033FEF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61"/>
        </w:trPr>
        <w:tc>
          <w:tcPr>
            <w:tcW w:w="10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FE3770">
            <w:pPr>
              <w:spacing w:after="0" w:line="240" w:lineRule="auto"/>
              <w:ind w:firstLineChars="100" w:firstLine="191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  <w:t>Cuma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A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E6B8B7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B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C</w:t>
            </w:r>
          </w:p>
        </w:tc>
        <w:tc>
          <w:tcPr>
            <w:tcW w:w="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A93D49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3D49" w:rsidRPr="00A93D49" w:rsidRDefault="00A93D49" w:rsidP="00A93D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033FEF" w:rsidRPr="00A93D49" w:rsidTr="00033FEF">
        <w:trPr>
          <w:trHeight w:val="215"/>
        </w:trPr>
        <w:tc>
          <w:tcPr>
            <w:tcW w:w="10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9"/>
                <w:szCs w:val="19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tr-TR"/>
              </w:rPr>
              <w:t>O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1A0C7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KİM435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1A0C7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KİM494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B1A0C7"/>
            <w:vAlign w:val="center"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 426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1A0C7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KİM484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Kim 440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0504D"/>
            <w:vAlign w:val="center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ENG302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0504D"/>
            <w:vAlign w:val="center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ENG302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E6B8B7"/>
              <w:right w:val="single" w:sz="4" w:space="0" w:color="000000"/>
            </w:tcBorders>
            <w:shd w:val="clear" w:color="000000" w:fill="C0504D"/>
            <w:vAlign w:val="center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ENG202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 </w:t>
            </w:r>
          </w:p>
        </w:tc>
      </w:tr>
      <w:tr w:rsidR="00033FEF" w:rsidRPr="00A93D49" w:rsidTr="00033FEF">
        <w:trPr>
          <w:trHeight w:val="142"/>
        </w:trPr>
        <w:tc>
          <w:tcPr>
            <w:tcW w:w="15945" w:type="dxa"/>
            <w:gridSpan w:val="2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93D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3FEF" w:rsidRPr="00A93D49" w:rsidRDefault="00033FEF" w:rsidP="0003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033FEF" w:rsidRPr="00A93D49" w:rsidTr="00033FEF">
        <w:trPr>
          <w:trHeight w:val="261"/>
        </w:trPr>
        <w:tc>
          <w:tcPr>
            <w:tcW w:w="15945" w:type="dxa"/>
            <w:gridSpan w:val="2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C5EECE"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7"/>
                <w:szCs w:val="17"/>
                <w:lang w:eastAsia="tr-TR"/>
              </w:rPr>
            </w:pPr>
            <w:r w:rsidRPr="00A93D49">
              <w:rPr>
                <w:rFonts w:ascii="Calibri" w:eastAsia="Times New Roman" w:hAnsi="Calibri" w:cs="Calibri"/>
                <w:b/>
                <w:bCs/>
                <w:sz w:val="17"/>
                <w:szCs w:val="17"/>
                <w:lang w:eastAsia="tr-TR"/>
              </w:rPr>
              <w:lastRenderedPageBreak/>
              <w:t xml:space="preserve">Not: </w:t>
            </w:r>
            <w:r w:rsidRPr="00A93D49">
              <w:rPr>
                <w:rFonts w:ascii="Calibri" w:eastAsia="Times New Roman" w:hAnsi="Calibri" w:cs="Calibri"/>
                <w:sz w:val="17"/>
                <w:szCs w:val="17"/>
                <w:lang w:eastAsia="tr-TR"/>
              </w:rPr>
              <w:t>A satırı  (1. şubenin), B satırı (2. şubenin), C satırı(3. şubenin),  D satırı(4. şubenin), O satırı (Tüm şubelerin) derslerinin programıdır.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33FEF" w:rsidRPr="00A93D49" w:rsidRDefault="00033FEF" w:rsidP="00033F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7"/>
                <w:szCs w:val="17"/>
                <w:lang w:eastAsia="tr-TR"/>
              </w:rPr>
            </w:pPr>
          </w:p>
        </w:tc>
      </w:tr>
    </w:tbl>
    <w:p w:rsidR="00A93D49" w:rsidRDefault="00A93D49" w:rsidP="00A93D49"/>
    <w:p w:rsidR="00A93D49" w:rsidRPr="00A93D49" w:rsidRDefault="00A93D49" w:rsidP="00A93D49">
      <w:pPr>
        <w:ind w:left="-851"/>
      </w:pPr>
    </w:p>
    <w:sectPr w:rsidR="00A93D49" w:rsidRPr="00A93D49" w:rsidSect="00B75571">
      <w:pgSz w:w="16838" w:h="11906" w:orient="landscape"/>
      <w:pgMar w:top="568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97D"/>
    <w:rsid w:val="00033FEF"/>
    <w:rsid w:val="000D1E4D"/>
    <w:rsid w:val="008D215D"/>
    <w:rsid w:val="00A93D49"/>
    <w:rsid w:val="00B75571"/>
    <w:rsid w:val="00D0697D"/>
    <w:rsid w:val="00E81B70"/>
    <w:rsid w:val="00FE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C41D9-1C99-4D87-BA04-4B7434B4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User</cp:lastModifiedBy>
  <cp:revision>7</cp:revision>
  <dcterms:created xsi:type="dcterms:W3CDTF">2020-03-26T14:39:00Z</dcterms:created>
  <dcterms:modified xsi:type="dcterms:W3CDTF">2020-04-02T16:04:00Z</dcterms:modified>
</cp:coreProperties>
</file>