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9BC" w:rsidRPr="008F0B70" w:rsidRDefault="001449BC">
      <w:pPr>
        <w:pStyle w:val="GvdeMetni"/>
        <w:spacing w:before="9"/>
        <w:rPr>
          <w:sz w:val="11"/>
          <w:lang w:val="tr-TR"/>
        </w:rPr>
      </w:pPr>
    </w:p>
    <w:tbl>
      <w:tblPr>
        <w:tblStyle w:val="TableNormal"/>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20"/>
        <w:gridCol w:w="2295"/>
        <w:gridCol w:w="825"/>
        <w:gridCol w:w="144"/>
        <w:gridCol w:w="699"/>
        <w:gridCol w:w="860"/>
        <w:gridCol w:w="85"/>
        <w:gridCol w:w="1139"/>
        <w:gridCol w:w="26"/>
      </w:tblGrid>
      <w:tr w:rsidR="00CD1EC3" w:rsidRPr="008F0B70">
        <w:trPr>
          <w:trHeight w:val="315"/>
        </w:trPr>
        <w:tc>
          <w:tcPr>
            <w:tcW w:w="10493" w:type="dxa"/>
            <w:gridSpan w:val="9"/>
            <w:shd w:val="clear" w:color="auto" w:fill="DDE9F6"/>
          </w:tcPr>
          <w:p w:rsidR="00CD1EC3" w:rsidRPr="00C75213" w:rsidRDefault="00CD1EC3" w:rsidP="00CD1EC3">
            <w:pPr>
              <w:jc w:val="center"/>
              <w:rPr>
                <w:b/>
                <w:bCs/>
                <w:spacing w:val="-2"/>
                <w:sz w:val="20"/>
                <w:szCs w:val="20"/>
              </w:rPr>
            </w:pPr>
            <w:r w:rsidRPr="00C75213">
              <w:rPr>
                <w:b/>
                <w:bCs/>
                <w:spacing w:val="-2"/>
                <w:sz w:val="20"/>
                <w:szCs w:val="20"/>
              </w:rPr>
              <w:t>COURSE DESCRIPTION</w:t>
            </w:r>
          </w:p>
        </w:tc>
      </w:tr>
      <w:tr w:rsidR="00515150" w:rsidRPr="008F0B70" w:rsidTr="00A43294">
        <w:trPr>
          <w:trHeight w:val="480"/>
        </w:trPr>
        <w:tc>
          <w:tcPr>
            <w:tcW w:w="4420" w:type="dxa"/>
            <w:shd w:val="clear" w:color="auto" w:fill="DDE9F6"/>
            <w:vAlign w:val="center"/>
          </w:tcPr>
          <w:p w:rsidR="00515150" w:rsidRPr="00C75213" w:rsidRDefault="00515150" w:rsidP="00515150">
            <w:pPr>
              <w:rPr>
                <w:b/>
                <w:sz w:val="20"/>
                <w:szCs w:val="20"/>
              </w:rPr>
            </w:pPr>
            <w:r w:rsidRPr="00C75213">
              <w:rPr>
                <w:b/>
                <w:sz w:val="20"/>
                <w:szCs w:val="20"/>
              </w:rPr>
              <w:t>Course code and title</w:t>
            </w:r>
          </w:p>
        </w:tc>
        <w:tc>
          <w:tcPr>
            <w:tcW w:w="6073" w:type="dxa"/>
            <w:gridSpan w:val="8"/>
          </w:tcPr>
          <w:p w:rsidR="00515150" w:rsidRPr="00515150" w:rsidRDefault="00D84F4B" w:rsidP="00D84F4B">
            <w:pPr>
              <w:rPr>
                <w:sz w:val="20"/>
                <w:szCs w:val="20"/>
              </w:rPr>
            </w:pPr>
            <w:r>
              <w:rPr>
                <w:sz w:val="20"/>
                <w:szCs w:val="20"/>
              </w:rPr>
              <w:t xml:space="preserve">FİZ156 </w:t>
            </w:r>
            <w:r w:rsidR="00515150" w:rsidRPr="00515150">
              <w:rPr>
                <w:sz w:val="20"/>
                <w:szCs w:val="20"/>
              </w:rPr>
              <w:t>PHYSICS LABORATORY</w:t>
            </w:r>
          </w:p>
        </w:tc>
      </w:tr>
      <w:tr w:rsidR="00515150" w:rsidRPr="008F0B70" w:rsidTr="00A43294">
        <w:trPr>
          <w:trHeight w:val="480"/>
        </w:trPr>
        <w:tc>
          <w:tcPr>
            <w:tcW w:w="4420" w:type="dxa"/>
            <w:shd w:val="clear" w:color="auto" w:fill="DDE9F6"/>
            <w:vAlign w:val="center"/>
          </w:tcPr>
          <w:p w:rsidR="00515150" w:rsidRPr="00C75213" w:rsidRDefault="00515150" w:rsidP="00515150">
            <w:pPr>
              <w:rPr>
                <w:b/>
                <w:sz w:val="20"/>
                <w:szCs w:val="20"/>
              </w:rPr>
            </w:pPr>
            <w:r w:rsidRPr="00C75213">
              <w:rPr>
                <w:b/>
                <w:sz w:val="20"/>
                <w:szCs w:val="20"/>
              </w:rPr>
              <w:t>Course Semester</w:t>
            </w:r>
          </w:p>
        </w:tc>
        <w:tc>
          <w:tcPr>
            <w:tcW w:w="6073" w:type="dxa"/>
            <w:gridSpan w:val="8"/>
          </w:tcPr>
          <w:p w:rsidR="00515150" w:rsidRPr="00515150" w:rsidRDefault="00515150" w:rsidP="00515150">
            <w:pPr>
              <w:rPr>
                <w:sz w:val="20"/>
                <w:szCs w:val="20"/>
              </w:rPr>
            </w:pPr>
            <w:r w:rsidRPr="00515150">
              <w:rPr>
                <w:sz w:val="20"/>
                <w:szCs w:val="20"/>
              </w:rPr>
              <w:t>2</w:t>
            </w:r>
          </w:p>
        </w:tc>
      </w:tr>
      <w:tr w:rsidR="00515150" w:rsidRPr="008F0B70" w:rsidTr="00A43294">
        <w:trPr>
          <w:trHeight w:val="825"/>
        </w:trPr>
        <w:tc>
          <w:tcPr>
            <w:tcW w:w="4420" w:type="dxa"/>
            <w:shd w:val="clear" w:color="auto" w:fill="DDE9F6"/>
            <w:vAlign w:val="center"/>
          </w:tcPr>
          <w:p w:rsidR="00515150" w:rsidRPr="00C75213" w:rsidRDefault="00515150" w:rsidP="00515150">
            <w:pPr>
              <w:rPr>
                <w:b/>
                <w:sz w:val="20"/>
                <w:szCs w:val="20"/>
              </w:rPr>
            </w:pPr>
            <w:r w:rsidRPr="00C75213">
              <w:rPr>
                <w:b/>
                <w:sz w:val="20"/>
                <w:szCs w:val="20"/>
              </w:rPr>
              <w:t>Course Content</w:t>
            </w:r>
          </w:p>
        </w:tc>
        <w:tc>
          <w:tcPr>
            <w:tcW w:w="6073" w:type="dxa"/>
            <w:gridSpan w:val="8"/>
          </w:tcPr>
          <w:p w:rsidR="00515150" w:rsidRPr="00515150" w:rsidRDefault="00515150" w:rsidP="00515150">
            <w:pPr>
              <w:rPr>
                <w:sz w:val="20"/>
                <w:szCs w:val="20"/>
              </w:rPr>
            </w:pPr>
            <w:r w:rsidRPr="00515150">
              <w:rPr>
                <w:sz w:val="20"/>
                <w:szCs w:val="20"/>
              </w:rPr>
              <w:t xml:space="preserve">Introduction of laboratory and laboratory equipment, Physical measurement and error, </w:t>
            </w:r>
          </w:p>
          <w:p w:rsidR="00515150" w:rsidRPr="00515150" w:rsidRDefault="00515150" w:rsidP="00515150">
            <w:pPr>
              <w:rPr>
                <w:sz w:val="20"/>
                <w:szCs w:val="20"/>
              </w:rPr>
            </w:pPr>
            <w:r w:rsidRPr="00515150">
              <w:rPr>
                <w:sz w:val="20"/>
                <w:szCs w:val="20"/>
              </w:rPr>
              <w:t>Export to Experimental Data to the Table, Graph drawing and using graphs, writing reports, Velocity, Acceleration, Two dimensional motion, Newton’s Laws of Motion in the inclined Plane, Collisions, Simple Harmonic Motion</w:t>
            </w:r>
          </w:p>
        </w:tc>
      </w:tr>
      <w:tr w:rsidR="00515150" w:rsidRPr="008F0B70" w:rsidTr="00A43294">
        <w:trPr>
          <w:trHeight w:val="600"/>
        </w:trPr>
        <w:tc>
          <w:tcPr>
            <w:tcW w:w="4420" w:type="dxa"/>
            <w:shd w:val="clear" w:color="auto" w:fill="DDE9F6"/>
            <w:vAlign w:val="center"/>
          </w:tcPr>
          <w:p w:rsidR="00515150" w:rsidRPr="00C75213" w:rsidRDefault="00515150" w:rsidP="00515150">
            <w:pPr>
              <w:rPr>
                <w:b/>
                <w:sz w:val="20"/>
                <w:szCs w:val="20"/>
              </w:rPr>
            </w:pPr>
            <w:r w:rsidRPr="00C75213">
              <w:rPr>
                <w:b/>
                <w:sz w:val="20"/>
                <w:szCs w:val="20"/>
              </w:rPr>
              <w:t>Recommended or Required Reading</w:t>
            </w:r>
          </w:p>
        </w:tc>
        <w:tc>
          <w:tcPr>
            <w:tcW w:w="6073" w:type="dxa"/>
            <w:gridSpan w:val="8"/>
          </w:tcPr>
          <w:p w:rsidR="00515150" w:rsidRPr="00515150" w:rsidRDefault="00515150" w:rsidP="00515150">
            <w:pPr>
              <w:rPr>
                <w:bCs/>
                <w:spacing w:val="-2"/>
                <w:sz w:val="20"/>
                <w:szCs w:val="20"/>
              </w:rPr>
            </w:pPr>
            <w:r w:rsidRPr="00515150">
              <w:rPr>
                <w:sz w:val="20"/>
                <w:szCs w:val="20"/>
              </w:rPr>
              <w:t>Laboratory Manual for General Physics</w:t>
            </w:r>
            <w:r w:rsidRPr="00515150">
              <w:rPr>
                <w:bCs/>
                <w:spacing w:val="-2"/>
                <w:sz w:val="20"/>
                <w:szCs w:val="20"/>
              </w:rPr>
              <w:t xml:space="preserve"> </w:t>
            </w:r>
          </w:p>
          <w:p w:rsidR="00515150" w:rsidRPr="00515150" w:rsidRDefault="00515150" w:rsidP="00515150">
            <w:pPr>
              <w:rPr>
                <w:bCs/>
                <w:spacing w:val="-2"/>
                <w:sz w:val="20"/>
                <w:szCs w:val="20"/>
              </w:rPr>
            </w:pPr>
            <w:r w:rsidRPr="00515150">
              <w:rPr>
                <w:bCs/>
                <w:spacing w:val="-2"/>
                <w:sz w:val="20"/>
                <w:szCs w:val="20"/>
              </w:rPr>
              <w:t>Physics 1 For Scientists and Engineers, 5</w:t>
            </w:r>
            <w:r w:rsidRPr="00515150">
              <w:rPr>
                <w:bCs/>
                <w:spacing w:val="-2"/>
                <w:sz w:val="20"/>
                <w:szCs w:val="20"/>
                <w:vertAlign w:val="superscript"/>
              </w:rPr>
              <w:t>th</w:t>
            </w:r>
            <w:r w:rsidRPr="00515150">
              <w:rPr>
                <w:bCs/>
                <w:spacing w:val="-2"/>
                <w:sz w:val="20"/>
                <w:szCs w:val="20"/>
              </w:rPr>
              <w:t xml:space="preserve"> edition, </w:t>
            </w:r>
            <w:r w:rsidRPr="00515150">
              <w:rPr>
                <w:sz w:val="20"/>
                <w:szCs w:val="20"/>
              </w:rPr>
              <w:t xml:space="preserve">Raymond A. </w:t>
            </w:r>
            <w:proofErr w:type="spellStart"/>
            <w:r w:rsidRPr="00515150">
              <w:rPr>
                <w:sz w:val="20"/>
                <w:szCs w:val="20"/>
              </w:rPr>
              <w:t>Serway</w:t>
            </w:r>
            <w:proofErr w:type="spellEnd"/>
            <w:r w:rsidRPr="00515150">
              <w:rPr>
                <w:sz w:val="20"/>
                <w:szCs w:val="20"/>
              </w:rPr>
              <w:t xml:space="preserve">, Robert J. </w:t>
            </w:r>
            <w:proofErr w:type="spellStart"/>
            <w:r w:rsidRPr="00515150">
              <w:rPr>
                <w:sz w:val="20"/>
                <w:szCs w:val="20"/>
              </w:rPr>
              <w:t>Beichner</w:t>
            </w:r>
            <w:proofErr w:type="spellEnd"/>
            <w:r w:rsidRPr="00515150">
              <w:rPr>
                <w:sz w:val="20"/>
                <w:szCs w:val="20"/>
              </w:rPr>
              <w:t xml:space="preserve">  </w:t>
            </w:r>
          </w:p>
          <w:p w:rsidR="00515150" w:rsidRPr="00515150" w:rsidRDefault="00515150" w:rsidP="00515150">
            <w:pPr>
              <w:rPr>
                <w:sz w:val="20"/>
                <w:szCs w:val="20"/>
              </w:rPr>
            </w:pPr>
          </w:p>
        </w:tc>
      </w:tr>
      <w:tr w:rsidR="00515150" w:rsidRPr="008F0B70" w:rsidTr="00A43294">
        <w:trPr>
          <w:trHeight w:val="600"/>
        </w:trPr>
        <w:tc>
          <w:tcPr>
            <w:tcW w:w="4420" w:type="dxa"/>
            <w:shd w:val="clear" w:color="auto" w:fill="DDE9F6"/>
            <w:vAlign w:val="center"/>
          </w:tcPr>
          <w:p w:rsidR="00515150" w:rsidRPr="00C75213" w:rsidRDefault="00515150" w:rsidP="00515150">
            <w:pPr>
              <w:rPr>
                <w:b/>
                <w:sz w:val="20"/>
                <w:szCs w:val="20"/>
              </w:rPr>
            </w:pPr>
            <w:r w:rsidRPr="00C75213">
              <w:rPr>
                <w:b/>
                <w:sz w:val="20"/>
                <w:szCs w:val="20"/>
              </w:rPr>
              <w:t>Recommended or Required Reading</w:t>
            </w:r>
          </w:p>
        </w:tc>
        <w:tc>
          <w:tcPr>
            <w:tcW w:w="6073" w:type="dxa"/>
            <w:gridSpan w:val="8"/>
          </w:tcPr>
          <w:p w:rsidR="00515150" w:rsidRPr="00515150" w:rsidRDefault="00515150" w:rsidP="00515150">
            <w:pPr>
              <w:rPr>
                <w:sz w:val="20"/>
                <w:szCs w:val="20"/>
              </w:rPr>
            </w:pPr>
            <w:r w:rsidRPr="00515150">
              <w:rPr>
                <w:sz w:val="20"/>
                <w:szCs w:val="20"/>
              </w:rPr>
              <w:t>Young Freedman University Physics 13th Edition</w:t>
            </w:r>
          </w:p>
          <w:p w:rsidR="00515150" w:rsidRPr="00515150" w:rsidRDefault="00515150" w:rsidP="00515150">
            <w:pPr>
              <w:rPr>
                <w:sz w:val="20"/>
                <w:szCs w:val="20"/>
              </w:rPr>
            </w:pPr>
            <w:r w:rsidRPr="00515150">
              <w:rPr>
                <w:sz w:val="20"/>
                <w:szCs w:val="20"/>
              </w:rPr>
              <w:t>Fundamentals of Physics [ 10th Edition] Halliday &amp; Resnick</w:t>
            </w:r>
          </w:p>
        </w:tc>
      </w:tr>
      <w:tr w:rsidR="00515150" w:rsidRPr="008F0B70" w:rsidTr="00A43294">
        <w:trPr>
          <w:trHeight w:val="300"/>
        </w:trPr>
        <w:tc>
          <w:tcPr>
            <w:tcW w:w="4420" w:type="dxa"/>
            <w:shd w:val="clear" w:color="auto" w:fill="DDE9F6"/>
            <w:vAlign w:val="center"/>
          </w:tcPr>
          <w:p w:rsidR="00515150" w:rsidRPr="00C75213" w:rsidRDefault="00515150" w:rsidP="00515150">
            <w:pPr>
              <w:rPr>
                <w:b/>
                <w:sz w:val="20"/>
                <w:szCs w:val="20"/>
              </w:rPr>
            </w:pPr>
            <w:r w:rsidRPr="00C75213">
              <w:rPr>
                <w:b/>
                <w:sz w:val="20"/>
                <w:szCs w:val="20"/>
              </w:rPr>
              <w:t>Credits of Course (ECTS)</w:t>
            </w:r>
          </w:p>
        </w:tc>
        <w:tc>
          <w:tcPr>
            <w:tcW w:w="6073" w:type="dxa"/>
            <w:gridSpan w:val="8"/>
          </w:tcPr>
          <w:p w:rsidR="00515150" w:rsidRPr="00515150" w:rsidRDefault="00515150" w:rsidP="00515150">
            <w:pPr>
              <w:rPr>
                <w:sz w:val="20"/>
                <w:szCs w:val="20"/>
              </w:rPr>
            </w:pPr>
            <w:r w:rsidRPr="00515150">
              <w:rPr>
                <w:sz w:val="20"/>
                <w:szCs w:val="20"/>
              </w:rPr>
              <w:t>2</w:t>
            </w:r>
          </w:p>
        </w:tc>
      </w:tr>
      <w:tr w:rsidR="00515150" w:rsidRPr="008F0B70" w:rsidTr="00515150">
        <w:trPr>
          <w:trHeight w:val="410"/>
        </w:trPr>
        <w:tc>
          <w:tcPr>
            <w:tcW w:w="4420" w:type="dxa"/>
            <w:shd w:val="clear" w:color="auto" w:fill="DDE9F6"/>
            <w:vAlign w:val="center"/>
          </w:tcPr>
          <w:p w:rsidR="00515150" w:rsidRPr="00C75213" w:rsidRDefault="00515150" w:rsidP="00515150">
            <w:pPr>
              <w:rPr>
                <w:b/>
                <w:sz w:val="20"/>
                <w:szCs w:val="20"/>
              </w:rPr>
            </w:pPr>
            <w:r w:rsidRPr="00C75213">
              <w:rPr>
                <w:b/>
                <w:sz w:val="20"/>
                <w:szCs w:val="20"/>
              </w:rPr>
              <w:t>Prerequisites</w:t>
            </w:r>
          </w:p>
        </w:tc>
        <w:tc>
          <w:tcPr>
            <w:tcW w:w="6073" w:type="dxa"/>
            <w:gridSpan w:val="8"/>
          </w:tcPr>
          <w:p w:rsidR="00515150" w:rsidRPr="00515150" w:rsidRDefault="00515150" w:rsidP="00515150">
            <w:pPr>
              <w:pStyle w:val="TableParagraph"/>
              <w:rPr>
                <w:sz w:val="20"/>
                <w:szCs w:val="20"/>
                <w:lang w:val="tr-TR"/>
              </w:rPr>
            </w:pPr>
            <w:r w:rsidRPr="00515150">
              <w:rPr>
                <w:sz w:val="20"/>
                <w:szCs w:val="20"/>
              </w:rPr>
              <w:t>There is no prerequisite for this course.</w:t>
            </w:r>
          </w:p>
        </w:tc>
      </w:tr>
      <w:tr w:rsidR="00515150" w:rsidRPr="008F0B70" w:rsidTr="004C754C">
        <w:trPr>
          <w:trHeight w:val="300"/>
        </w:trPr>
        <w:tc>
          <w:tcPr>
            <w:tcW w:w="4420" w:type="dxa"/>
            <w:shd w:val="clear" w:color="auto" w:fill="DDE9F6"/>
            <w:vAlign w:val="center"/>
          </w:tcPr>
          <w:p w:rsidR="00515150" w:rsidRPr="00C75213" w:rsidRDefault="00515150" w:rsidP="00515150">
            <w:pPr>
              <w:rPr>
                <w:b/>
                <w:sz w:val="20"/>
                <w:szCs w:val="20"/>
              </w:rPr>
            </w:pPr>
            <w:r w:rsidRPr="00C75213">
              <w:rPr>
                <w:b/>
                <w:sz w:val="20"/>
                <w:szCs w:val="20"/>
              </w:rPr>
              <w:t>Type of Course</w:t>
            </w:r>
          </w:p>
        </w:tc>
        <w:tc>
          <w:tcPr>
            <w:tcW w:w="6073" w:type="dxa"/>
            <w:gridSpan w:val="8"/>
          </w:tcPr>
          <w:p w:rsidR="00515150" w:rsidRPr="00C81512" w:rsidRDefault="00515150" w:rsidP="00515150">
            <w:pPr>
              <w:rPr>
                <w:bCs/>
                <w:spacing w:val="-2"/>
                <w:sz w:val="20"/>
                <w:szCs w:val="20"/>
              </w:rPr>
            </w:pPr>
            <w:r w:rsidRPr="00C81512">
              <w:rPr>
                <w:bCs/>
                <w:spacing w:val="-2"/>
                <w:sz w:val="20"/>
                <w:szCs w:val="20"/>
              </w:rPr>
              <w:t>Compulsory</w:t>
            </w:r>
          </w:p>
        </w:tc>
      </w:tr>
      <w:tr w:rsidR="00515150" w:rsidRPr="008F0B70" w:rsidTr="004C754C">
        <w:trPr>
          <w:trHeight w:val="300"/>
        </w:trPr>
        <w:tc>
          <w:tcPr>
            <w:tcW w:w="4420" w:type="dxa"/>
            <w:shd w:val="clear" w:color="auto" w:fill="DDE9F6"/>
            <w:vAlign w:val="center"/>
          </w:tcPr>
          <w:p w:rsidR="00515150" w:rsidRPr="00C75213" w:rsidRDefault="00515150" w:rsidP="00515150">
            <w:pPr>
              <w:rPr>
                <w:b/>
                <w:sz w:val="20"/>
                <w:szCs w:val="20"/>
              </w:rPr>
            </w:pPr>
            <w:r w:rsidRPr="00C75213">
              <w:rPr>
                <w:b/>
                <w:sz w:val="20"/>
                <w:szCs w:val="20"/>
              </w:rPr>
              <w:t>Language of Instruction</w:t>
            </w:r>
          </w:p>
        </w:tc>
        <w:tc>
          <w:tcPr>
            <w:tcW w:w="6073" w:type="dxa"/>
            <w:gridSpan w:val="8"/>
          </w:tcPr>
          <w:p w:rsidR="00515150" w:rsidRPr="00335251" w:rsidRDefault="00515150" w:rsidP="00515150">
            <w:pPr>
              <w:pStyle w:val="TableParagraph"/>
              <w:rPr>
                <w:sz w:val="20"/>
              </w:rPr>
            </w:pPr>
            <w:r>
              <w:rPr>
                <w:sz w:val="20"/>
              </w:rPr>
              <w:t xml:space="preserve">English </w:t>
            </w:r>
          </w:p>
        </w:tc>
      </w:tr>
      <w:tr w:rsidR="00515150" w:rsidRPr="008F0B70" w:rsidTr="004C754C">
        <w:trPr>
          <w:trHeight w:val="341"/>
        </w:trPr>
        <w:tc>
          <w:tcPr>
            <w:tcW w:w="4420" w:type="dxa"/>
            <w:shd w:val="clear" w:color="auto" w:fill="DDE9F6"/>
            <w:vAlign w:val="center"/>
          </w:tcPr>
          <w:p w:rsidR="00515150" w:rsidRPr="00C75213" w:rsidRDefault="00515150" w:rsidP="00515150">
            <w:pPr>
              <w:rPr>
                <w:b/>
                <w:sz w:val="20"/>
                <w:szCs w:val="20"/>
              </w:rPr>
            </w:pPr>
            <w:r w:rsidRPr="00C75213">
              <w:rPr>
                <w:b/>
                <w:sz w:val="20"/>
                <w:szCs w:val="20"/>
              </w:rPr>
              <w:t>Purpose and Object of the Course</w:t>
            </w:r>
          </w:p>
        </w:tc>
        <w:tc>
          <w:tcPr>
            <w:tcW w:w="6073" w:type="dxa"/>
            <w:gridSpan w:val="8"/>
          </w:tcPr>
          <w:p w:rsidR="00515150" w:rsidRPr="00515150" w:rsidRDefault="00515150" w:rsidP="00515150">
            <w:pPr>
              <w:rPr>
                <w:sz w:val="20"/>
                <w:szCs w:val="20"/>
              </w:rPr>
            </w:pPr>
            <w:r w:rsidRPr="00515150">
              <w:rPr>
                <w:sz w:val="20"/>
                <w:szCs w:val="20"/>
              </w:rPr>
              <w:t>Examining of basic mechanical events in nature with experimental and also study with fundamental information</w:t>
            </w:r>
          </w:p>
          <w:p w:rsidR="00515150" w:rsidRPr="00515150" w:rsidRDefault="00515150" w:rsidP="00515150">
            <w:pPr>
              <w:rPr>
                <w:sz w:val="20"/>
                <w:szCs w:val="20"/>
              </w:rPr>
            </w:pPr>
            <w:r w:rsidRPr="00515150">
              <w:rPr>
                <w:sz w:val="20"/>
                <w:szCs w:val="20"/>
              </w:rPr>
              <w:t>Obtaining and learning of the experimental data and using this data</w:t>
            </w:r>
          </w:p>
        </w:tc>
      </w:tr>
      <w:tr w:rsidR="00515150" w:rsidRPr="008F0B70" w:rsidTr="004C754C">
        <w:trPr>
          <w:trHeight w:val="942"/>
        </w:trPr>
        <w:tc>
          <w:tcPr>
            <w:tcW w:w="4420" w:type="dxa"/>
            <w:shd w:val="clear" w:color="auto" w:fill="DDE9F6"/>
            <w:vAlign w:val="center"/>
          </w:tcPr>
          <w:p w:rsidR="00515150" w:rsidRPr="00515150" w:rsidRDefault="00515150" w:rsidP="00515150">
            <w:pPr>
              <w:rPr>
                <w:b/>
                <w:color w:val="FF0000"/>
                <w:sz w:val="20"/>
                <w:szCs w:val="20"/>
              </w:rPr>
            </w:pPr>
            <w:r w:rsidRPr="00515150">
              <w:rPr>
                <w:b/>
                <w:sz w:val="20"/>
                <w:szCs w:val="20"/>
              </w:rPr>
              <w:t>Learnıng Outcomes Of The Course Unıt</w:t>
            </w:r>
          </w:p>
        </w:tc>
        <w:tc>
          <w:tcPr>
            <w:tcW w:w="6073" w:type="dxa"/>
            <w:gridSpan w:val="8"/>
          </w:tcPr>
          <w:p w:rsidR="00515150" w:rsidRPr="00515150" w:rsidRDefault="00515150" w:rsidP="00515150">
            <w:pPr>
              <w:widowControl/>
              <w:autoSpaceDE/>
              <w:autoSpaceDN/>
              <w:rPr>
                <w:sz w:val="20"/>
                <w:szCs w:val="20"/>
              </w:rPr>
            </w:pPr>
            <w:r w:rsidRPr="00515150">
              <w:rPr>
                <w:sz w:val="20"/>
                <w:szCs w:val="20"/>
              </w:rPr>
              <w:t>1. Learning measurement methods and error calculation</w:t>
            </w:r>
          </w:p>
          <w:p w:rsidR="00515150" w:rsidRPr="00515150" w:rsidRDefault="00515150" w:rsidP="00515150">
            <w:pPr>
              <w:widowControl/>
              <w:autoSpaceDE/>
              <w:autoSpaceDN/>
              <w:rPr>
                <w:sz w:val="20"/>
                <w:szCs w:val="20"/>
              </w:rPr>
            </w:pPr>
            <w:r w:rsidRPr="00515150">
              <w:rPr>
                <w:sz w:val="20"/>
                <w:szCs w:val="20"/>
              </w:rPr>
              <w:t>2.Export to Experimental Data to the Table, learning of drawing data graphs, benefits of the graphs and writing report</w:t>
            </w:r>
          </w:p>
          <w:p w:rsidR="00515150" w:rsidRPr="00515150" w:rsidRDefault="00515150" w:rsidP="00515150">
            <w:pPr>
              <w:pStyle w:val="TableParagraph"/>
              <w:rPr>
                <w:sz w:val="20"/>
                <w:szCs w:val="20"/>
              </w:rPr>
            </w:pPr>
            <w:r w:rsidRPr="00515150">
              <w:rPr>
                <w:sz w:val="20"/>
                <w:szCs w:val="20"/>
              </w:rPr>
              <w:t>3. To examine the results of reproducible and error-including experiments with the classical mechanical formulas</w:t>
            </w:r>
          </w:p>
        </w:tc>
      </w:tr>
      <w:tr w:rsidR="00515150" w:rsidRPr="008F0B70" w:rsidTr="004C754C">
        <w:trPr>
          <w:trHeight w:val="300"/>
        </w:trPr>
        <w:tc>
          <w:tcPr>
            <w:tcW w:w="4420" w:type="dxa"/>
            <w:shd w:val="clear" w:color="auto" w:fill="DDE9F6"/>
            <w:vAlign w:val="center"/>
          </w:tcPr>
          <w:p w:rsidR="00515150" w:rsidRPr="00C75213" w:rsidRDefault="00515150" w:rsidP="00515150">
            <w:pPr>
              <w:rPr>
                <w:b/>
                <w:sz w:val="20"/>
                <w:szCs w:val="20"/>
              </w:rPr>
            </w:pPr>
            <w:r w:rsidRPr="00C75213">
              <w:rPr>
                <w:b/>
                <w:sz w:val="20"/>
                <w:szCs w:val="20"/>
              </w:rPr>
              <w:t>Planned Learning Activities and Teaching Methods</w:t>
            </w:r>
          </w:p>
        </w:tc>
        <w:tc>
          <w:tcPr>
            <w:tcW w:w="6073" w:type="dxa"/>
            <w:gridSpan w:val="8"/>
          </w:tcPr>
          <w:p w:rsidR="00515150" w:rsidRPr="00515150" w:rsidRDefault="00515150" w:rsidP="00515150">
            <w:pPr>
              <w:rPr>
                <w:sz w:val="20"/>
                <w:szCs w:val="20"/>
              </w:rPr>
            </w:pPr>
            <w:r w:rsidRPr="00515150">
              <w:rPr>
                <w:sz w:val="20"/>
                <w:szCs w:val="20"/>
              </w:rPr>
              <w:t>Lecture, Explaining, question-answer, demonstration, practice</w:t>
            </w:r>
          </w:p>
        </w:tc>
      </w:tr>
      <w:tr w:rsidR="00515150" w:rsidRPr="008F0B70" w:rsidTr="004C754C">
        <w:trPr>
          <w:trHeight w:val="1149"/>
        </w:trPr>
        <w:tc>
          <w:tcPr>
            <w:tcW w:w="4420" w:type="dxa"/>
            <w:shd w:val="clear" w:color="auto" w:fill="DDE9F6"/>
            <w:vAlign w:val="center"/>
          </w:tcPr>
          <w:p w:rsidR="00515150" w:rsidRPr="00C75213" w:rsidRDefault="00515150" w:rsidP="00515150">
            <w:pPr>
              <w:rPr>
                <w:b/>
                <w:sz w:val="20"/>
                <w:szCs w:val="20"/>
              </w:rPr>
            </w:pPr>
            <w:r w:rsidRPr="00C75213">
              <w:rPr>
                <w:b/>
                <w:sz w:val="20"/>
                <w:szCs w:val="20"/>
              </w:rPr>
              <w:t>Course Per Week</w:t>
            </w:r>
          </w:p>
          <w:p w:rsidR="00515150" w:rsidRPr="00C75213" w:rsidRDefault="00515150" w:rsidP="00515150">
            <w:pPr>
              <w:rPr>
                <w:b/>
                <w:sz w:val="20"/>
                <w:szCs w:val="20"/>
              </w:rPr>
            </w:pPr>
          </w:p>
        </w:tc>
        <w:tc>
          <w:tcPr>
            <w:tcW w:w="6073" w:type="dxa"/>
            <w:gridSpan w:val="8"/>
          </w:tcPr>
          <w:p w:rsidR="00515150" w:rsidRPr="00515150" w:rsidRDefault="00515150" w:rsidP="00515150">
            <w:pPr>
              <w:rPr>
                <w:sz w:val="20"/>
                <w:szCs w:val="20"/>
              </w:rPr>
            </w:pPr>
            <w:r w:rsidRPr="00515150">
              <w:rPr>
                <w:sz w:val="20"/>
                <w:szCs w:val="20"/>
              </w:rPr>
              <w:t>1.Week: Introduction of laboratory and laboratory equipment</w:t>
            </w:r>
          </w:p>
          <w:p w:rsidR="00515150" w:rsidRPr="00515150" w:rsidRDefault="00515150" w:rsidP="00515150">
            <w:pPr>
              <w:rPr>
                <w:sz w:val="20"/>
                <w:szCs w:val="20"/>
              </w:rPr>
            </w:pPr>
            <w:r w:rsidRPr="00515150">
              <w:rPr>
                <w:sz w:val="20"/>
                <w:szCs w:val="20"/>
              </w:rPr>
              <w:t>2.Week: Export to Experimental Data to the Table, learning of drawing data graphs, benefits of the graphs and writing report</w:t>
            </w:r>
          </w:p>
          <w:p w:rsidR="00515150" w:rsidRPr="00515150" w:rsidRDefault="00515150" w:rsidP="00515150">
            <w:pPr>
              <w:widowControl/>
              <w:autoSpaceDE/>
              <w:autoSpaceDN/>
              <w:rPr>
                <w:sz w:val="20"/>
                <w:szCs w:val="20"/>
              </w:rPr>
            </w:pPr>
            <w:r w:rsidRPr="00515150">
              <w:rPr>
                <w:sz w:val="20"/>
                <w:szCs w:val="20"/>
              </w:rPr>
              <w:t>3.Week: “Straight Line Motion with Constant Velocity” experiment</w:t>
            </w:r>
          </w:p>
          <w:p w:rsidR="00515150" w:rsidRPr="00515150" w:rsidRDefault="00515150" w:rsidP="00515150">
            <w:pPr>
              <w:rPr>
                <w:sz w:val="20"/>
                <w:szCs w:val="20"/>
              </w:rPr>
            </w:pPr>
            <w:r w:rsidRPr="00515150">
              <w:rPr>
                <w:sz w:val="20"/>
                <w:szCs w:val="20"/>
              </w:rPr>
              <w:t>4.Week: “Constant Acceleration Motion” experiment</w:t>
            </w:r>
          </w:p>
          <w:p w:rsidR="00515150" w:rsidRPr="00515150" w:rsidRDefault="00515150" w:rsidP="00515150">
            <w:pPr>
              <w:rPr>
                <w:sz w:val="20"/>
                <w:szCs w:val="20"/>
              </w:rPr>
            </w:pPr>
            <w:r w:rsidRPr="00515150">
              <w:rPr>
                <w:sz w:val="20"/>
                <w:szCs w:val="20"/>
              </w:rPr>
              <w:t>5.Week: “Motion in The Two Dimensions-Projectile Motion” experiment</w:t>
            </w:r>
          </w:p>
          <w:p w:rsidR="00515150" w:rsidRPr="00515150" w:rsidRDefault="00515150" w:rsidP="00515150">
            <w:pPr>
              <w:rPr>
                <w:color w:val="FF0000"/>
                <w:sz w:val="20"/>
                <w:szCs w:val="20"/>
              </w:rPr>
            </w:pPr>
            <w:r w:rsidRPr="00515150">
              <w:rPr>
                <w:sz w:val="20"/>
                <w:szCs w:val="20"/>
              </w:rPr>
              <w:t>6.Week: “Conservation of The Mechanical Energy” experiment</w:t>
            </w:r>
          </w:p>
          <w:p w:rsidR="00515150" w:rsidRPr="00515150" w:rsidRDefault="00515150" w:rsidP="00515150">
            <w:pPr>
              <w:rPr>
                <w:sz w:val="20"/>
                <w:szCs w:val="20"/>
              </w:rPr>
            </w:pPr>
            <w:r w:rsidRPr="00515150">
              <w:rPr>
                <w:sz w:val="20"/>
                <w:szCs w:val="20"/>
              </w:rPr>
              <w:t>7.week: “Circular Motion with Constant Acceleration” experiment</w:t>
            </w:r>
          </w:p>
          <w:p w:rsidR="00515150" w:rsidRDefault="00515150" w:rsidP="00515150">
            <w:pPr>
              <w:rPr>
                <w:sz w:val="20"/>
                <w:szCs w:val="20"/>
              </w:rPr>
            </w:pPr>
            <w:r w:rsidRPr="00515150">
              <w:rPr>
                <w:sz w:val="20"/>
                <w:szCs w:val="20"/>
              </w:rPr>
              <w:t>8.Week:</w:t>
            </w:r>
            <w:r>
              <w:rPr>
                <w:sz w:val="20"/>
                <w:szCs w:val="20"/>
              </w:rPr>
              <w:t xml:space="preserve"> Midterm exam,</w:t>
            </w:r>
            <w:r w:rsidRPr="00515150">
              <w:rPr>
                <w:sz w:val="20"/>
                <w:szCs w:val="20"/>
              </w:rPr>
              <w:t xml:space="preserve"> “Elastic and Inelastic Collisions” experiment</w:t>
            </w:r>
          </w:p>
          <w:p w:rsidR="00515150" w:rsidRPr="00515150" w:rsidRDefault="00222F03" w:rsidP="00515150">
            <w:pPr>
              <w:rPr>
                <w:sz w:val="20"/>
                <w:szCs w:val="20"/>
              </w:rPr>
            </w:pPr>
            <w:r>
              <w:rPr>
                <w:sz w:val="20"/>
                <w:szCs w:val="20"/>
              </w:rPr>
              <w:t>9</w:t>
            </w:r>
            <w:r w:rsidR="00515150">
              <w:rPr>
                <w:sz w:val="20"/>
                <w:szCs w:val="20"/>
              </w:rPr>
              <w:t xml:space="preserve">.Week: </w:t>
            </w:r>
            <w:r w:rsidR="00515150" w:rsidRPr="00515150">
              <w:rPr>
                <w:sz w:val="20"/>
                <w:szCs w:val="20"/>
              </w:rPr>
              <w:t>“Elastic and Inelastic Collisions” experiment</w:t>
            </w:r>
          </w:p>
          <w:p w:rsidR="00515150" w:rsidRPr="00515150" w:rsidRDefault="00515150" w:rsidP="00515150">
            <w:pPr>
              <w:rPr>
                <w:sz w:val="20"/>
                <w:szCs w:val="20"/>
              </w:rPr>
            </w:pPr>
            <w:r>
              <w:rPr>
                <w:sz w:val="20"/>
                <w:szCs w:val="20"/>
              </w:rPr>
              <w:t>1</w:t>
            </w:r>
            <w:r w:rsidR="00222F03">
              <w:rPr>
                <w:sz w:val="20"/>
                <w:szCs w:val="20"/>
              </w:rPr>
              <w:t>0</w:t>
            </w:r>
            <w:r w:rsidRPr="00515150">
              <w:rPr>
                <w:sz w:val="20"/>
                <w:szCs w:val="20"/>
              </w:rPr>
              <w:t>.Week: “Perfectly Inelastic Collision” experiment</w:t>
            </w:r>
          </w:p>
          <w:p w:rsidR="00515150" w:rsidRPr="00515150" w:rsidRDefault="00515150" w:rsidP="00515150">
            <w:pPr>
              <w:rPr>
                <w:color w:val="FF0000"/>
                <w:sz w:val="20"/>
                <w:szCs w:val="20"/>
              </w:rPr>
            </w:pPr>
            <w:r>
              <w:rPr>
                <w:sz w:val="20"/>
                <w:szCs w:val="20"/>
              </w:rPr>
              <w:t>1</w:t>
            </w:r>
            <w:r w:rsidR="00222F03">
              <w:rPr>
                <w:sz w:val="20"/>
                <w:szCs w:val="20"/>
              </w:rPr>
              <w:t>1</w:t>
            </w:r>
            <w:r w:rsidRPr="00515150">
              <w:rPr>
                <w:sz w:val="20"/>
                <w:szCs w:val="20"/>
              </w:rPr>
              <w:t>.Week: “Simple Harmonic Motion” experiment</w:t>
            </w:r>
          </w:p>
          <w:p w:rsidR="00515150" w:rsidRPr="00515150" w:rsidRDefault="00515150" w:rsidP="00515150">
            <w:pPr>
              <w:rPr>
                <w:sz w:val="20"/>
                <w:szCs w:val="20"/>
              </w:rPr>
            </w:pPr>
            <w:r>
              <w:rPr>
                <w:sz w:val="20"/>
                <w:szCs w:val="20"/>
              </w:rPr>
              <w:t>1</w:t>
            </w:r>
            <w:r w:rsidR="00222F03">
              <w:rPr>
                <w:sz w:val="20"/>
                <w:szCs w:val="20"/>
              </w:rPr>
              <w:t>2</w:t>
            </w:r>
            <w:r w:rsidRPr="00515150">
              <w:rPr>
                <w:sz w:val="20"/>
                <w:szCs w:val="20"/>
              </w:rPr>
              <w:t>.Week: “Determination of The Gravitational Acceleration” experiment</w:t>
            </w:r>
          </w:p>
          <w:p w:rsidR="00222F03" w:rsidRDefault="00222F03" w:rsidP="00515150">
            <w:pPr>
              <w:rPr>
                <w:sz w:val="20"/>
                <w:szCs w:val="20"/>
              </w:rPr>
            </w:pPr>
            <w:r>
              <w:rPr>
                <w:sz w:val="20"/>
                <w:szCs w:val="20"/>
              </w:rPr>
              <w:t xml:space="preserve">13.Week: </w:t>
            </w:r>
            <w:r w:rsidRPr="00222F03">
              <w:rPr>
                <w:sz w:val="20"/>
                <w:szCs w:val="20"/>
              </w:rPr>
              <w:t>Make-up experiments</w:t>
            </w:r>
          </w:p>
          <w:p w:rsidR="00515150" w:rsidRPr="00515150" w:rsidRDefault="00515150" w:rsidP="00515150">
            <w:pPr>
              <w:rPr>
                <w:sz w:val="20"/>
                <w:szCs w:val="20"/>
              </w:rPr>
            </w:pPr>
            <w:r>
              <w:rPr>
                <w:sz w:val="20"/>
                <w:szCs w:val="20"/>
              </w:rPr>
              <w:t>14</w:t>
            </w:r>
            <w:r w:rsidRPr="00515150">
              <w:rPr>
                <w:sz w:val="20"/>
                <w:szCs w:val="20"/>
              </w:rPr>
              <w:t xml:space="preserve">. Week: </w:t>
            </w:r>
            <w:r w:rsidR="00222F03" w:rsidRPr="00222F03">
              <w:rPr>
                <w:sz w:val="20"/>
                <w:szCs w:val="20"/>
              </w:rPr>
              <w:t>Make-up experiments</w:t>
            </w:r>
          </w:p>
          <w:p w:rsidR="00515150" w:rsidRPr="00515150" w:rsidRDefault="00515150" w:rsidP="00515150">
            <w:pPr>
              <w:rPr>
                <w:sz w:val="20"/>
                <w:szCs w:val="20"/>
              </w:rPr>
            </w:pPr>
            <w:r>
              <w:rPr>
                <w:sz w:val="20"/>
                <w:szCs w:val="20"/>
              </w:rPr>
              <w:t>15. Week: Final</w:t>
            </w:r>
            <w:r w:rsidR="00DB3F52">
              <w:rPr>
                <w:sz w:val="20"/>
                <w:szCs w:val="20"/>
              </w:rPr>
              <w:t xml:space="preserve"> exam</w:t>
            </w:r>
          </w:p>
        </w:tc>
      </w:tr>
      <w:tr w:rsidR="00515150" w:rsidRPr="008F0B70">
        <w:trPr>
          <w:trHeight w:val="2299"/>
        </w:trPr>
        <w:tc>
          <w:tcPr>
            <w:tcW w:w="4420" w:type="dxa"/>
            <w:shd w:val="clear" w:color="auto" w:fill="DDE9F6"/>
          </w:tcPr>
          <w:p w:rsidR="00515150" w:rsidRPr="008F0B70" w:rsidRDefault="00515150" w:rsidP="00515150">
            <w:pPr>
              <w:pStyle w:val="TableParagraph"/>
              <w:rPr>
                <w:lang w:val="tr-TR"/>
              </w:rPr>
            </w:pPr>
          </w:p>
          <w:p w:rsidR="00515150" w:rsidRPr="008F0B70" w:rsidRDefault="00515150" w:rsidP="00515150">
            <w:pPr>
              <w:pStyle w:val="TableParagraph"/>
              <w:rPr>
                <w:lang w:val="tr-TR"/>
              </w:rPr>
            </w:pPr>
          </w:p>
          <w:p w:rsidR="00515150" w:rsidRPr="008F0B70" w:rsidRDefault="00515150" w:rsidP="00515150">
            <w:pPr>
              <w:pStyle w:val="TableParagraph"/>
              <w:spacing w:before="11"/>
              <w:rPr>
                <w:sz w:val="25"/>
                <w:lang w:val="tr-TR"/>
              </w:rPr>
            </w:pPr>
          </w:p>
          <w:p w:rsidR="00515150" w:rsidRPr="008F0B70" w:rsidRDefault="00515150" w:rsidP="00515150">
            <w:pPr>
              <w:pStyle w:val="TableParagraph"/>
              <w:ind w:left="70"/>
              <w:rPr>
                <w:i/>
                <w:sz w:val="20"/>
                <w:lang w:val="tr-TR"/>
              </w:rPr>
            </w:pPr>
            <w:r w:rsidRPr="00C75213">
              <w:rPr>
                <w:b/>
                <w:sz w:val="20"/>
                <w:szCs w:val="20"/>
              </w:rPr>
              <w:t>Workload</w:t>
            </w:r>
          </w:p>
        </w:tc>
        <w:tc>
          <w:tcPr>
            <w:tcW w:w="6073" w:type="dxa"/>
            <w:gridSpan w:val="8"/>
          </w:tcPr>
          <w:p w:rsidR="00515150" w:rsidRPr="00C75213" w:rsidRDefault="00515150" w:rsidP="00515150">
            <w:pPr>
              <w:rPr>
                <w:sz w:val="20"/>
                <w:szCs w:val="20"/>
              </w:rPr>
            </w:pPr>
            <w:r w:rsidRPr="00C75213">
              <w:rPr>
                <w:sz w:val="20"/>
                <w:szCs w:val="20"/>
              </w:rPr>
              <w:t>Theoretical Study Hours of Course Per Week</w:t>
            </w:r>
            <w:r>
              <w:rPr>
                <w:sz w:val="20"/>
                <w:szCs w:val="20"/>
              </w:rPr>
              <w:t xml:space="preserve">: </w:t>
            </w:r>
            <w:r w:rsidR="00B627D0">
              <w:rPr>
                <w:sz w:val="20"/>
                <w:szCs w:val="20"/>
              </w:rPr>
              <w:t>0</w:t>
            </w:r>
          </w:p>
          <w:p w:rsidR="00515150" w:rsidRPr="00C75213" w:rsidRDefault="00515150" w:rsidP="00515150">
            <w:pPr>
              <w:rPr>
                <w:sz w:val="20"/>
                <w:szCs w:val="20"/>
              </w:rPr>
            </w:pPr>
            <w:r w:rsidRPr="00C75213">
              <w:rPr>
                <w:sz w:val="20"/>
                <w:szCs w:val="20"/>
              </w:rPr>
              <w:t>Practicing Hours of Course Per Week</w:t>
            </w:r>
            <w:r>
              <w:rPr>
                <w:sz w:val="20"/>
                <w:szCs w:val="20"/>
              </w:rPr>
              <w:t>:</w:t>
            </w:r>
            <w:r w:rsidR="00B627D0">
              <w:rPr>
                <w:sz w:val="20"/>
                <w:szCs w:val="20"/>
              </w:rPr>
              <w:t xml:space="preserve"> 2 hours</w:t>
            </w:r>
          </w:p>
          <w:p w:rsidR="00515150" w:rsidRPr="00C75213" w:rsidRDefault="00515150" w:rsidP="00515150">
            <w:pPr>
              <w:rPr>
                <w:sz w:val="20"/>
                <w:szCs w:val="20"/>
              </w:rPr>
            </w:pPr>
            <w:r w:rsidRPr="00C75213">
              <w:rPr>
                <w:sz w:val="20"/>
                <w:szCs w:val="20"/>
              </w:rPr>
              <w:t>Reading</w:t>
            </w:r>
            <w:r>
              <w:rPr>
                <w:sz w:val="20"/>
                <w:szCs w:val="20"/>
              </w:rPr>
              <w:t>:2 hours</w:t>
            </w:r>
          </w:p>
          <w:p w:rsidR="00515150" w:rsidRPr="00C75213" w:rsidRDefault="00515150" w:rsidP="00515150">
            <w:pPr>
              <w:rPr>
                <w:sz w:val="20"/>
                <w:szCs w:val="20"/>
              </w:rPr>
            </w:pPr>
            <w:r w:rsidRPr="00C75213">
              <w:rPr>
                <w:sz w:val="20"/>
                <w:szCs w:val="20"/>
              </w:rPr>
              <w:t>Searching in Internet and Library</w:t>
            </w:r>
            <w:r>
              <w:rPr>
                <w:sz w:val="20"/>
                <w:szCs w:val="20"/>
              </w:rPr>
              <w:t>:</w:t>
            </w:r>
            <w:r w:rsidR="00730907">
              <w:rPr>
                <w:sz w:val="20"/>
                <w:szCs w:val="20"/>
              </w:rPr>
              <w:t>2</w:t>
            </w:r>
          </w:p>
          <w:p w:rsidR="00515150" w:rsidRPr="00C75213" w:rsidRDefault="00515150" w:rsidP="00515150">
            <w:pPr>
              <w:rPr>
                <w:sz w:val="20"/>
                <w:szCs w:val="20"/>
              </w:rPr>
            </w:pPr>
            <w:r w:rsidRPr="00C75213">
              <w:rPr>
                <w:sz w:val="20"/>
                <w:szCs w:val="20"/>
              </w:rPr>
              <w:t>Designing and Applying Materials</w:t>
            </w:r>
            <w:r>
              <w:rPr>
                <w:sz w:val="20"/>
                <w:szCs w:val="20"/>
              </w:rPr>
              <w:t>:0</w:t>
            </w:r>
          </w:p>
          <w:p w:rsidR="00515150" w:rsidRPr="00C75213" w:rsidRDefault="00515150" w:rsidP="00515150">
            <w:pPr>
              <w:rPr>
                <w:sz w:val="20"/>
                <w:szCs w:val="20"/>
              </w:rPr>
            </w:pPr>
            <w:r w:rsidRPr="00C75213">
              <w:rPr>
                <w:sz w:val="20"/>
                <w:szCs w:val="20"/>
              </w:rPr>
              <w:t>Preparing Reports</w:t>
            </w:r>
            <w:r>
              <w:rPr>
                <w:sz w:val="20"/>
                <w:szCs w:val="20"/>
              </w:rPr>
              <w:t xml:space="preserve">: </w:t>
            </w:r>
            <w:r w:rsidR="00730907">
              <w:rPr>
                <w:sz w:val="20"/>
                <w:szCs w:val="20"/>
              </w:rPr>
              <w:t>2</w:t>
            </w:r>
          </w:p>
          <w:p w:rsidR="00515150" w:rsidRPr="00C75213" w:rsidRDefault="00515150" w:rsidP="00515150">
            <w:pPr>
              <w:rPr>
                <w:sz w:val="20"/>
                <w:szCs w:val="20"/>
              </w:rPr>
            </w:pPr>
            <w:r w:rsidRPr="00C75213">
              <w:rPr>
                <w:sz w:val="20"/>
                <w:szCs w:val="20"/>
              </w:rPr>
              <w:t>Preparing Presentation</w:t>
            </w:r>
            <w:r>
              <w:rPr>
                <w:sz w:val="20"/>
                <w:szCs w:val="20"/>
              </w:rPr>
              <w:t>:0</w:t>
            </w:r>
          </w:p>
          <w:p w:rsidR="00515150" w:rsidRPr="00C75213" w:rsidRDefault="00515150" w:rsidP="00515150">
            <w:pPr>
              <w:rPr>
                <w:sz w:val="20"/>
                <w:szCs w:val="20"/>
              </w:rPr>
            </w:pPr>
            <w:r w:rsidRPr="00C75213">
              <w:rPr>
                <w:sz w:val="20"/>
                <w:szCs w:val="20"/>
              </w:rPr>
              <w:t>Presentation</w:t>
            </w:r>
            <w:r>
              <w:rPr>
                <w:sz w:val="20"/>
                <w:szCs w:val="20"/>
              </w:rPr>
              <w:t>:0</w:t>
            </w:r>
          </w:p>
          <w:p w:rsidR="00515150" w:rsidRDefault="00515150" w:rsidP="00515150">
            <w:pPr>
              <w:rPr>
                <w:sz w:val="20"/>
                <w:szCs w:val="20"/>
              </w:rPr>
            </w:pPr>
            <w:r w:rsidRPr="00C75213">
              <w:rPr>
                <w:sz w:val="20"/>
                <w:szCs w:val="20"/>
              </w:rPr>
              <w:t>Mid-Term and Studying for Mid-Term</w:t>
            </w:r>
            <w:r>
              <w:rPr>
                <w:sz w:val="20"/>
                <w:szCs w:val="20"/>
              </w:rPr>
              <w:t>: 10 hours</w:t>
            </w:r>
          </w:p>
          <w:p w:rsidR="00515150" w:rsidRDefault="00515150" w:rsidP="00515150">
            <w:pPr>
              <w:rPr>
                <w:sz w:val="20"/>
                <w:szCs w:val="20"/>
              </w:rPr>
            </w:pPr>
            <w:r>
              <w:rPr>
                <w:sz w:val="20"/>
                <w:szCs w:val="20"/>
              </w:rPr>
              <w:t>F</w:t>
            </w:r>
            <w:r w:rsidRPr="00C75213">
              <w:rPr>
                <w:sz w:val="20"/>
                <w:szCs w:val="20"/>
              </w:rPr>
              <w:t>inal and Studying for Final</w:t>
            </w:r>
            <w:r>
              <w:rPr>
                <w:sz w:val="20"/>
                <w:szCs w:val="20"/>
              </w:rPr>
              <w:t xml:space="preserve">: </w:t>
            </w:r>
            <w:r w:rsidR="000E31B9">
              <w:rPr>
                <w:sz w:val="20"/>
                <w:szCs w:val="20"/>
              </w:rPr>
              <w:t>1</w:t>
            </w:r>
            <w:r>
              <w:rPr>
                <w:sz w:val="20"/>
                <w:szCs w:val="20"/>
              </w:rPr>
              <w:t>0 hours</w:t>
            </w:r>
          </w:p>
          <w:p w:rsidR="00515150" w:rsidRDefault="00515150" w:rsidP="00515150">
            <w:pPr>
              <w:rPr>
                <w:sz w:val="20"/>
                <w:szCs w:val="20"/>
              </w:rPr>
            </w:pPr>
          </w:p>
          <w:p w:rsidR="00515150" w:rsidRDefault="00515150" w:rsidP="00515150">
            <w:pPr>
              <w:rPr>
                <w:sz w:val="20"/>
                <w:szCs w:val="20"/>
              </w:rPr>
            </w:pPr>
          </w:p>
          <w:p w:rsidR="0065772A" w:rsidRDefault="0065772A" w:rsidP="00515150">
            <w:pPr>
              <w:rPr>
                <w:sz w:val="20"/>
                <w:szCs w:val="20"/>
              </w:rPr>
            </w:pPr>
          </w:p>
          <w:p w:rsidR="00515150" w:rsidRDefault="00515150" w:rsidP="00515150">
            <w:pPr>
              <w:pStyle w:val="TableParagraph"/>
              <w:spacing w:line="210" w:lineRule="exact"/>
              <w:ind w:left="32"/>
              <w:rPr>
                <w:sz w:val="20"/>
              </w:rPr>
            </w:pPr>
          </w:p>
        </w:tc>
      </w:tr>
      <w:tr w:rsidR="00515150" w:rsidRPr="008F0B70" w:rsidTr="00CD1EC3">
        <w:trPr>
          <w:trHeight w:val="689"/>
        </w:trPr>
        <w:tc>
          <w:tcPr>
            <w:tcW w:w="4420" w:type="dxa"/>
            <w:vMerge w:val="restart"/>
            <w:tcBorders>
              <w:right w:val="double" w:sz="1" w:space="0" w:color="000000"/>
            </w:tcBorders>
            <w:shd w:val="clear" w:color="auto" w:fill="DDE9F6"/>
          </w:tcPr>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spacing w:before="7"/>
              <w:rPr>
                <w:sz w:val="20"/>
                <w:szCs w:val="20"/>
                <w:lang w:val="tr-TR"/>
              </w:rPr>
            </w:pPr>
          </w:p>
          <w:p w:rsidR="00515150" w:rsidRPr="00C75213" w:rsidRDefault="00515150" w:rsidP="00515150">
            <w:pPr>
              <w:pStyle w:val="TableParagraph"/>
              <w:spacing w:before="1"/>
              <w:ind w:left="70"/>
              <w:rPr>
                <w:b/>
                <w:sz w:val="20"/>
                <w:szCs w:val="20"/>
              </w:rPr>
            </w:pPr>
            <w:r w:rsidRPr="00C75213">
              <w:rPr>
                <w:b/>
                <w:sz w:val="20"/>
                <w:szCs w:val="20"/>
              </w:rPr>
              <w:t>Assessment Methods And Criteria</w:t>
            </w:r>
          </w:p>
        </w:tc>
        <w:tc>
          <w:tcPr>
            <w:tcW w:w="2295" w:type="dxa"/>
            <w:tcBorders>
              <w:left w:val="double" w:sz="1" w:space="0" w:color="000000"/>
            </w:tcBorders>
          </w:tcPr>
          <w:p w:rsidR="00515150" w:rsidRDefault="00515150" w:rsidP="00515150">
            <w:pPr>
              <w:pStyle w:val="TableParagraph"/>
              <w:rPr>
                <w:sz w:val="20"/>
              </w:rPr>
            </w:pPr>
          </w:p>
        </w:tc>
        <w:tc>
          <w:tcPr>
            <w:tcW w:w="969" w:type="dxa"/>
            <w:gridSpan w:val="2"/>
          </w:tcPr>
          <w:p w:rsidR="00515150" w:rsidRPr="00CE1368" w:rsidRDefault="00515150" w:rsidP="00515150">
            <w:pPr>
              <w:jc w:val="center"/>
              <w:rPr>
                <w:b/>
                <w:sz w:val="18"/>
                <w:szCs w:val="18"/>
              </w:rPr>
            </w:pPr>
          </w:p>
          <w:p w:rsidR="00515150" w:rsidRPr="00CE1368" w:rsidRDefault="00515150" w:rsidP="00515150">
            <w:pPr>
              <w:jc w:val="center"/>
              <w:rPr>
                <w:b/>
                <w:sz w:val="18"/>
                <w:szCs w:val="18"/>
              </w:rPr>
            </w:pPr>
            <w:r w:rsidRPr="00CE1368">
              <w:rPr>
                <w:b/>
                <w:sz w:val="18"/>
                <w:szCs w:val="18"/>
              </w:rPr>
              <w:t>Number</w:t>
            </w:r>
          </w:p>
          <w:p w:rsidR="00515150" w:rsidRPr="00CE1368" w:rsidRDefault="00515150" w:rsidP="00515150">
            <w:pPr>
              <w:pStyle w:val="TableParagraph"/>
              <w:ind w:left="312"/>
              <w:jc w:val="center"/>
              <w:rPr>
                <w:b/>
                <w:sz w:val="18"/>
                <w:szCs w:val="18"/>
              </w:rPr>
            </w:pPr>
          </w:p>
        </w:tc>
        <w:tc>
          <w:tcPr>
            <w:tcW w:w="1559" w:type="dxa"/>
            <w:gridSpan w:val="2"/>
          </w:tcPr>
          <w:p w:rsidR="00515150" w:rsidRPr="00CE1368" w:rsidRDefault="00515150" w:rsidP="00515150">
            <w:pPr>
              <w:pStyle w:val="TableParagraph"/>
              <w:spacing w:line="230" w:lineRule="atLeast"/>
              <w:ind w:left="229" w:right="220"/>
              <w:jc w:val="center"/>
              <w:rPr>
                <w:b/>
                <w:sz w:val="18"/>
                <w:szCs w:val="18"/>
              </w:rPr>
            </w:pPr>
            <w:r w:rsidRPr="00CE1368">
              <w:rPr>
                <w:b/>
                <w:sz w:val="18"/>
                <w:szCs w:val="18"/>
              </w:rPr>
              <w:t>Total contribution</w:t>
            </w:r>
          </w:p>
          <w:p w:rsidR="00515150" w:rsidRPr="00CE1368" w:rsidRDefault="00515150" w:rsidP="00515150">
            <w:pPr>
              <w:pStyle w:val="TableParagraph"/>
              <w:spacing w:line="230" w:lineRule="atLeast"/>
              <w:ind w:left="229" w:right="220"/>
              <w:jc w:val="center"/>
              <w:rPr>
                <w:b/>
                <w:sz w:val="18"/>
                <w:szCs w:val="18"/>
              </w:rPr>
            </w:pPr>
            <w:r w:rsidRPr="00CE1368">
              <w:rPr>
                <w:b/>
                <w:sz w:val="18"/>
                <w:szCs w:val="18"/>
              </w:rPr>
              <w:t>(%)</w:t>
            </w:r>
          </w:p>
        </w:tc>
        <w:tc>
          <w:tcPr>
            <w:tcW w:w="1250" w:type="dxa"/>
            <w:gridSpan w:val="3"/>
            <w:vMerge w:val="restart"/>
          </w:tcPr>
          <w:p w:rsidR="00515150" w:rsidRPr="008F0B70" w:rsidRDefault="00515150" w:rsidP="00515150">
            <w:pPr>
              <w:pStyle w:val="TableParagraph"/>
              <w:rPr>
                <w:sz w:val="26"/>
                <w:lang w:val="tr-TR"/>
              </w:rPr>
            </w:pPr>
          </w:p>
          <w:p w:rsidR="00515150" w:rsidRPr="008F0B70" w:rsidRDefault="00515150" w:rsidP="00515150">
            <w:pPr>
              <w:pStyle w:val="TableParagraph"/>
              <w:rPr>
                <w:sz w:val="26"/>
                <w:lang w:val="tr-TR"/>
              </w:rPr>
            </w:pPr>
          </w:p>
          <w:p w:rsidR="00515150" w:rsidRPr="008F0B70" w:rsidRDefault="00515150" w:rsidP="00515150">
            <w:pPr>
              <w:pStyle w:val="TableParagraph"/>
              <w:rPr>
                <w:sz w:val="26"/>
                <w:lang w:val="tr-TR"/>
              </w:rPr>
            </w:pPr>
          </w:p>
          <w:p w:rsidR="00515150" w:rsidRPr="008F0B70" w:rsidRDefault="00515150" w:rsidP="00515150">
            <w:pPr>
              <w:pStyle w:val="TableParagraph"/>
              <w:rPr>
                <w:sz w:val="26"/>
                <w:lang w:val="tr-TR"/>
              </w:rPr>
            </w:pPr>
          </w:p>
          <w:p w:rsidR="00515150" w:rsidRPr="008F0B70" w:rsidRDefault="00515150" w:rsidP="00515150">
            <w:pPr>
              <w:pStyle w:val="TableParagraph"/>
              <w:rPr>
                <w:sz w:val="26"/>
                <w:lang w:val="tr-TR"/>
              </w:rPr>
            </w:pPr>
          </w:p>
          <w:p w:rsidR="00515150" w:rsidRPr="008F0B70" w:rsidRDefault="00515150" w:rsidP="00515150">
            <w:pPr>
              <w:pStyle w:val="TableParagraph"/>
              <w:rPr>
                <w:sz w:val="26"/>
                <w:lang w:val="tr-TR"/>
              </w:rPr>
            </w:pPr>
          </w:p>
          <w:p w:rsidR="00515150" w:rsidRPr="008F0B70" w:rsidRDefault="00515150" w:rsidP="00515150">
            <w:pPr>
              <w:pStyle w:val="TableParagraph"/>
              <w:rPr>
                <w:sz w:val="26"/>
                <w:lang w:val="tr-TR"/>
              </w:rPr>
            </w:pPr>
          </w:p>
          <w:p w:rsidR="00515150" w:rsidRPr="008F0B70" w:rsidRDefault="00515150" w:rsidP="00515150">
            <w:pPr>
              <w:pStyle w:val="TableParagraph"/>
              <w:rPr>
                <w:sz w:val="26"/>
                <w:lang w:val="tr-TR"/>
              </w:rPr>
            </w:pPr>
          </w:p>
          <w:p w:rsidR="00515150" w:rsidRPr="008F0B70" w:rsidRDefault="00515150" w:rsidP="00515150">
            <w:pPr>
              <w:pStyle w:val="TableParagraph"/>
              <w:rPr>
                <w:sz w:val="26"/>
                <w:lang w:val="tr-TR"/>
              </w:rPr>
            </w:pPr>
          </w:p>
          <w:p w:rsidR="00515150" w:rsidRPr="008F0B70" w:rsidRDefault="00515150" w:rsidP="00515150">
            <w:pPr>
              <w:pStyle w:val="TableParagraph"/>
              <w:rPr>
                <w:sz w:val="26"/>
                <w:lang w:val="tr-TR"/>
              </w:rPr>
            </w:pPr>
          </w:p>
          <w:p w:rsidR="00515150" w:rsidRPr="008F0B70" w:rsidRDefault="00515150" w:rsidP="00515150">
            <w:pPr>
              <w:pStyle w:val="TableParagraph"/>
              <w:spacing w:before="10"/>
              <w:rPr>
                <w:sz w:val="28"/>
                <w:lang w:val="tr-TR"/>
              </w:rPr>
            </w:pPr>
          </w:p>
          <w:p w:rsidR="00515150" w:rsidRPr="008F0B70" w:rsidRDefault="00515150" w:rsidP="00515150">
            <w:pPr>
              <w:pStyle w:val="TableParagraph"/>
              <w:spacing w:before="1"/>
              <w:ind w:left="274"/>
              <w:jc w:val="center"/>
              <w:rPr>
                <w:sz w:val="24"/>
                <w:lang w:val="tr-TR"/>
              </w:rPr>
            </w:pPr>
          </w:p>
        </w:tc>
      </w:tr>
      <w:tr w:rsidR="00515150" w:rsidRPr="008F0B70" w:rsidTr="00CD1EC3">
        <w:trPr>
          <w:trHeight w:val="247"/>
        </w:trPr>
        <w:tc>
          <w:tcPr>
            <w:tcW w:w="4420" w:type="dxa"/>
            <w:vMerge/>
            <w:tcBorders>
              <w:top w:val="nil"/>
              <w:right w:val="double" w:sz="1" w:space="0" w:color="000000"/>
            </w:tcBorders>
            <w:shd w:val="clear" w:color="auto" w:fill="DDE9F6"/>
          </w:tcPr>
          <w:p w:rsidR="00515150" w:rsidRPr="008F0B70" w:rsidRDefault="00515150" w:rsidP="00515150">
            <w:pPr>
              <w:rPr>
                <w:sz w:val="2"/>
                <w:szCs w:val="2"/>
                <w:lang w:val="tr-TR"/>
              </w:rPr>
            </w:pPr>
          </w:p>
        </w:tc>
        <w:tc>
          <w:tcPr>
            <w:tcW w:w="2295" w:type="dxa"/>
            <w:tcBorders>
              <w:left w:val="double" w:sz="1" w:space="0" w:color="000000"/>
            </w:tcBorders>
          </w:tcPr>
          <w:p w:rsidR="00515150" w:rsidRPr="00C75213" w:rsidRDefault="00515150" w:rsidP="00515150">
            <w:pPr>
              <w:pStyle w:val="TableParagraph"/>
              <w:spacing w:line="228" w:lineRule="exact"/>
              <w:ind w:left="135"/>
              <w:rPr>
                <w:sz w:val="20"/>
                <w:szCs w:val="20"/>
              </w:rPr>
            </w:pPr>
            <w:r w:rsidRPr="00C75213">
              <w:rPr>
                <w:sz w:val="20"/>
                <w:szCs w:val="20"/>
              </w:rPr>
              <w:t>Mid-terms</w:t>
            </w:r>
          </w:p>
        </w:tc>
        <w:tc>
          <w:tcPr>
            <w:tcW w:w="969" w:type="dxa"/>
            <w:gridSpan w:val="2"/>
          </w:tcPr>
          <w:p w:rsidR="00515150" w:rsidRDefault="00515150" w:rsidP="00515150">
            <w:pPr>
              <w:pStyle w:val="TableParagraph"/>
              <w:jc w:val="center"/>
              <w:rPr>
                <w:sz w:val="18"/>
              </w:rPr>
            </w:pPr>
            <w:r>
              <w:rPr>
                <w:sz w:val="18"/>
              </w:rPr>
              <w:t>1</w:t>
            </w:r>
          </w:p>
        </w:tc>
        <w:tc>
          <w:tcPr>
            <w:tcW w:w="1559" w:type="dxa"/>
            <w:gridSpan w:val="2"/>
          </w:tcPr>
          <w:p w:rsidR="00515150" w:rsidRDefault="0065772A" w:rsidP="00515150">
            <w:pPr>
              <w:pStyle w:val="TableParagraph"/>
              <w:jc w:val="center"/>
              <w:rPr>
                <w:sz w:val="18"/>
              </w:rPr>
            </w:pPr>
            <w:r>
              <w:rPr>
                <w:sz w:val="18"/>
              </w:rPr>
              <w:t>20</w:t>
            </w:r>
          </w:p>
        </w:tc>
        <w:tc>
          <w:tcPr>
            <w:tcW w:w="1250" w:type="dxa"/>
            <w:gridSpan w:val="3"/>
            <w:vMerge/>
            <w:tcBorders>
              <w:top w:val="nil"/>
            </w:tcBorders>
          </w:tcPr>
          <w:p w:rsidR="00515150" w:rsidRPr="008F0B70" w:rsidRDefault="00515150" w:rsidP="00515150">
            <w:pPr>
              <w:rPr>
                <w:sz w:val="2"/>
                <w:szCs w:val="2"/>
                <w:lang w:val="tr-TR"/>
              </w:rPr>
            </w:pPr>
          </w:p>
        </w:tc>
      </w:tr>
      <w:tr w:rsidR="00515150" w:rsidRPr="008F0B70" w:rsidTr="00CD1EC3">
        <w:trPr>
          <w:trHeight w:val="236"/>
        </w:trPr>
        <w:tc>
          <w:tcPr>
            <w:tcW w:w="4420" w:type="dxa"/>
            <w:vMerge/>
            <w:tcBorders>
              <w:top w:val="nil"/>
              <w:right w:val="double" w:sz="1" w:space="0" w:color="000000"/>
            </w:tcBorders>
            <w:shd w:val="clear" w:color="auto" w:fill="DDE9F6"/>
          </w:tcPr>
          <w:p w:rsidR="00515150" w:rsidRPr="008F0B70" w:rsidRDefault="00515150" w:rsidP="00515150">
            <w:pPr>
              <w:rPr>
                <w:sz w:val="2"/>
                <w:szCs w:val="2"/>
                <w:lang w:val="tr-TR"/>
              </w:rPr>
            </w:pPr>
          </w:p>
        </w:tc>
        <w:tc>
          <w:tcPr>
            <w:tcW w:w="2295" w:type="dxa"/>
            <w:tcBorders>
              <w:left w:val="double" w:sz="1" w:space="0" w:color="000000"/>
            </w:tcBorders>
          </w:tcPr>
          <w:p w:rsidR="00515150" w:rsidRPr="00C75213" w:rsidRDefault="00515150" w:rsidP="00515150">
            <w:pPr>
              <w:pStyle w:val="TableParagraph"/>
              <w:spacing w:line="216" w:lineRule="exact"/>
              <w:rPr>
                <w:sz w:val="20"/>
                <w:szCs w:val="20"/>
              </w:rPr>
            </w:pPr>
            <w:r w:rsidRPr="00C75213">
              <w:rPr>
                <w:sz w:val="20"/>
                <w:szCs w:val="20"/>
              </w:rPr>
              <w:t xml:space="preserve">   Assignment</w:t>
            </w:r>
          </w:p>
        </w:tc>
        <w:tc>
          <w:tcPr>
            <w:tcW w:w="969" w:type="dxa"/>
            <w:gridSpan w:val="2"/>
          </w:tcPr>
          <w:p w:rsidR="00515150" w:rsidRDefault="0065772A" w:rsidP="00515150">
            <w:pPr>
              <w:pStyle w:val="TableParagraph"/>
              <w:jc w:val="center"/>
              <w:rPr>
                <w:sz w:val="16"/>
              </w:rPr>
            </w:pPr>
            <w:r>
              <w:rPr>
                <w:sz w:val="16"/>
              </w:rPr>
              <w:t>9</w:t>
            </w:r>
          </w:p>
        </w:tc>
        <w:tc>
          <w:tcPr>
            <w:tcW w:w="1559" w:type="dxa"/>
            <w:gridSpan w:val="2"/>
          </w:tcPr>
          <w:p w:rsidR="00515150" w:rsidRDefault="0065772A" w:rsidP="00515150">
            <w:pPr>
              <w:pStyle w:val="TableParagraph"/>
              <w:jc w:val="center"/>
              <w:rPr>
                <w:sz w:val="16"/>
              </w:rPr>
            </w:pPr>
            <w:r>
              <w:rPr>
                <w:sz w:val="16"/>
              </w:rPr>
              <w:t>20</w:t>
            </w:r>
          </w:p>
        </w:tc>
        <w:tc>
          <w:tcPr>
            <w:tcW w:w="1250" w:type="dxa"/>
            <w:gridSpan w:val="3"/>
            <w:vMerge/>
            <w:tcBorders>
              <w:top w:val="nil"/>
            </w:tcBorders>
          </w:tcPr>
          <w:p w:rsidR="00515150" w:rsidRPr="008F0B70" w:rsidRDefault="00515150" w:rsidP="00515150">
            <w:pPr>
              <w:rPr>
                <w:sz w:val="2"/>
                <w:szCs w:val="2"/>
                <w:lang w:val="tr-TR"/>
              </w:rPr>
            </w:pPr>
          </w:p>
        </w:tc>
      </w:tr>
      <w:tr w:rsidR="00515150" w:rsidRPr="008F0B70" w:rsidTr="00CD1EC3">
        <w:trPr>
          <w:trHeight w:val="247"/>
        </w:trPr>
        <w:tc>
          <w:tcPr>
            <w:tcW w:w="4420" w:type="dxa"/>
            <w:vMerge/>
            <w:tcBorders>
              <w:top w:val="nil"/>
              <w:right w:val="double" w:sz="1" w:space="0" w:color="000000"/>
            </w:tcBorders>
            <w:shd w:val="clear" w:color="auto" w:fill="DDE9F6"/>
          </w:tcPr>
          <w:p w:rsidR="00515150" w:rsidRPr="008F0B70" w:rsidRDefault="00515150" w:rsidP="00515150">
            <w:pPr>
              <w:rPr>
                <w:sz w:val="2"/>
                <w:szCs w:val="2"/>
                <w:lang w:val="tr-TR"/>
              </w:rPr>
            </w:pPr>
          </w:p>
        </w:tc>
        <w:tc>
          <w:tcPr>
            <w:tcW w:w="2295" w:type="dxa"/>
            <w:tcBorders>
              <w:left w:val="double" w:sz="1" w:space="0" w:color="000000"/>
            </w:tcBorders>
          </w:tcPr>
          <w:p w:rsidR="00515150" w:rsidRPr="00C75213" w:rsidRDefault="00515150" w:rsidP="00515150">
            <w:pPr>
              <w:pStyle w:val="TableParagraph"/>
              <w:spacing w:line="228" w:lineRule="exact"/>
              <w:ind w:left="135"/>
              <w:rPr>
                <w:sz w:val="20"/>
                <w:szCs w:val="20"/>
              </w:rPr>
            </w:pPr>
            <w:r w:rsidRPr="00C75213">
              <w:rPr>
                <w:sz w:val="20"/>
                <w:szCs w:val="20"/>
              </w:rPr>
              <w:t>Exercise</w:t>
            </w:r>
          </w:p>
        </w:tc>
        <w:tc>
          <w:tcPr>
            <w:tcW w:w="969" w:type="dxa"/>
            <w:gridSpan w:val="2"/>
          </w:tcPr>
          <w:p w:rsidR="00515150" w:rsidRDefault="00515150" w:rsidP="00515150">
            <w:pPr>
              <w:pStyle w:val="TableParagraph"/>
              <w:jc w:val="center"/>
              <w:rPr>
                <w:sz w:val="18"/>
              </w:rPr>
            </w:pPr>
            <w:r>
              <w:rPr>
                <w:sz w:val="18"/>
              </w:rPr>
              <w:t>0</w:t>
            </w:r>
          </w:p>
        </w:tc>
        <w:tc>
          <w:tcPr>
            <w:tcW w:w="1559" w:type="dxa"/>
            <w:gridSpan w:val="2"/>
          </w:tcPr>
          <w:p w:rsidR="00515150" w:rsidRDefault="0065772A" w:rsidP="00515150">
            <w:pPr>
              <w:pStyle w:val="TableParagraph"/>
              <w:jc w:val="center"/>
              <w:rPr>
                <w:sz w:val="18"/>
              </w:rPr>
            </w:pPr>
            <w:r>
              <w:rPr>
                <w:sz w:val="18"/>
              </w:rPr>
              <w:t>0</w:t>
            </w:r>
          </w:p>
        </w:tc>
        <w:tc>
          <w:tcPr>
            <w:tcW w:w="1250" w:type="dxa"/>
            <w:gridSpan w:val="3"/>
            <w:vMerge/>
            <w:tcBorders>
              <w:top w:val="nil"/>
            </w:tcBorders>
          </w:tcPr>
          <w:p w:rsidR="00515150" w:rsidRPr="008F0B70" w:rsidRDefault="00515150" w:rsidP="00515150">
            <w:pPr>
              <w:rPr>
                <w:sz w:val="2"/>
                <w:szCs w:val="2"/>
                <w:lang w:val="tr-TR"/>
              </w:rPr>
            </w:pPr>
          </w:p>
        </w:tc>
      </w:tr>
      <w:tr w:rsidR="00515150" w:rsidRPr="008F0B70" w:rsidTr="00CD1EC3">
        <w:trPr>
          <w:trHeight w:val="248"/>
        </w:trPr>
        <w:tc>
          <w:tcPr>
            <w:tcW w:w="4420" w:type="dxa"/>
            <w:vMerge/>
            <w:tcBorders>
              <w:top w:val="nil"/>
              <w:right w:val="double" w:sz="1" w:space="0" w:color="000000"/>
            </w:tcBorders>
            <w:shd w:val="clear" w:color="auto" w:fill="DDE9F6"/>
          </w:tcPr>
          <w:p w:rsidR="00515150" w:rsidRPr="008F0B70" w:rsidRDefault="00515150" w:rsidP="00515150">
            <w:pPr>
              <w:rPr>
                <w:sz w:val="2"/>
                <w:szCs w:val="2"/>
                <w:lang w:val="tr-TR"/>
              </w:rPr>
            </w:pPr>
          </w:p>
        </w:tc>
        <w:tc>
          <w:tcPr>
            <w:tcW w:w="2295" w:type="dxa"/>
            <w:tcBorders>
              <w:left w:val="double" w:sz="1" w:space="0" w:color="000000"/>
            </w:tcBorders>
          </w:tcPr>
          <w:p w:rsidR="00515150" w:rsidRPr="00C75213" w:rsidRDefault="00515150" w:rsidP="00515150">
            <w:pPr>
              <w:pStyle w:val="TableParagraph"/>
              <w:spacing w:line="228" w:lineRule="exact"/>
              <w:ind w:left="135"/>
              <w:rPr>
                <w:sz w:val="20"/>
                <w:szCs w:val="20"/>
              </w:rPr>
            </w:pPr>
            <w:r w:rsidRPr="00C75213">
              <w:rPr>
                <w:sz w:val="20"/>
                <w:szCs w:val="20"/>
              </w:rPr>
              <w:t>Projects</w:t>
            </w:r>
          </w:p>
        </w:tc>
        <w:tc>
          <w:tcPr>
            <w:tcW w:w="969" w:type="dxa"/>
            <w:gridSpan w:val="2"/>
          </w:tcPr>
          <w:p w:rsidR="00515150" w:rsidRDefault="00515150" w:rsidP="00515150">
            <w:pPr>
              <w:pStyle w:val="TableParagraph"/>
              <w:jc w:val="center"/>
              <w:rPr>
                <w:sz w:val="18"/>
              </w:rPr>
            </w:pPr>
            <w:r>
              <w:rPr>
                <w:sz w:val="18"/>
              </w:rPr>
              <w:t>0</w:t>
            </w:r>
          </w:p>
        </w:tc>
        <w:tc>
          <w:tcPr>
            <w:tcW w:w="1559" w:type="dxa"/>
            <w:gridSpan w:val="2"/>
          </w:tcPr>
          <w:p w:rsidR="00515150" w:rsidRDefault="0065772A" w:rsidP="00515150">
            <w:pPr>
              <w:pStyle w:val="TableParagraph"/>
              <w:jc w:val="center"/>
              <w:rPr>
                <w:sz w:val="18"/>
              </w:rPr>
            </w:pPr>
            <w:r>
              <w:rPr>
                <w:sz w:val="18"/>
              </w:rPr>
              <w:t>0</w:t>
            </w:r>
          </w:p>
        </w:tc>
        <w:tc>
          <w:tcPr>
            <w:tcW w:w="1250" w:type="dxa"/>
            <w:gridSpan w:val="3"/>
            <w:vMerge/>
            <w:tcBorders>
              <w:top w:val="nil"/>
            </w:tcBorders>
          </w:tcPr>
          <w:p w:rsidR="00515150" w:rsidRPr="008F0B70" w:rsidRDefault="00515150" w:rsidP="00515150">
            <w:pPr>
              <w:rPr>
                <w:sz w:val="2"/>
                <w:szCs w:val="2"/>
                <w:lang w:val="tr-TR"/>
              </w:rPr>
            </w:pPr>
          </w:p>
        </w:tc>
      </w:tr>
      <w:tr w:rsidR="00515150" w:rsidRPr="008F0B70" w:rsidTr="00CD1EC3">
        <w:trPr>
          <w:trHeight w:val="247"/>
        </w:trPr>
        <w:tc>
          <w:tcPr>
            <w:tcW w:w="4420" w:type="dxa"/>
            <w:vMerge/>
            <w:tcBorders>
              <w:top w:val="nil"/>
              <w:right w:val="double" w:sz="1" w:space="0" w:color="000000"/>
            </w:tcBorders>
            <w:shd w:val="clear" w:color="auto" w:fill="DDE9F6"/>
          </w:tcPr>
          <w:p w:rsidR="00515150" w:rsidRPr="008F0B70" w:rsidRDefault="00515150" w:rsidP="00515150">
            <w:pPr>
              <w:rPr>
                <w:sz w:val="2"/>
                <w:szCs w:val="2"/>
                <w:lang w:val="tr-TR"/>
              </w:rPr>
            </w:pPr>
          </w:p>
        </w:tc>
        <w:tc>
          <w:tcPr>
            <w:tcW w:w="2295" w:type="dxa"/>
            <w:tcBorders>
              <w:left w:val="double" w:sz="1" w:space="0" w:color="000000"/>
            </w:tcBorders>
          </w:tcPr>
          <w:p w:rsidR="00515150" w:rsidRPr="00C75213" w:rsidRDefault="00515150" w:rsidP="00515150">
            <w:pPr>
              <w:pStyle w:val="TableParagraph"/>
              <w:spacing w:line="228" w:lineRule="exact"/>
              <w:ind w:left="135"/>
              <w:rPr>
                <w:sz w:val="20"/>
                <w:szCs w:val="20"/>
              </w:rPr>
            </w:pPr>
            <w:r w:rsidRPr="00C75213">
              <w:rPr>
                <w:sz w:val="20"/>
                <w:szCs w:val="20"/>
              </w:rPr>
              <w:t>Practice</w:t>
            </w:r>
          </w:p>
        </w:tc>
        <w:tc>
          <w:tcPr>
            <w:tcW w:w="969" w:type="dxa"/>
            <w:gridSpan w:val="2"/>
          </w:tcPr>
          <w:p w:rsidR="00515150" w:rsidRDefault="00515150" w:rsidP="00515150">
            <w:pPr>
              <w:pStyle w:val="TableParagraph"/>
              <w:jc w:val="center"/>
              <w:rPr>
                <w:sz w:val="18"/>
              </w:rPr>
            </w:pPr>
            <w:r>
              <w:rPr>
                <w:sz w:val="18"/>
              </w:rPr>
              <w:t>0</w:t>
            </w:r>
          </w:p>
        </w:tc>
        <w:tc>
          <w:tcPr>
            <w:tcW w:w="1559" w:type="dxa"/>
            <w:gridSpan w:val="2"/>
          </w:tcPr>
          <w:p w:rsidR="00515150" w:rsidRDefault="0065772A" w:rsidP="00515150">
            <w:pPr>
              <w:pStyle w:val="TableParagraph"/>
              <w:jc w:val="center"/>
              <w:rPr>
                <w:sz w:val="18"/>
              </w:rPr>
            </w:pPr>
            <w:r>
              <w:rPr>
                <w:sz w:val="18"/>
              </w:rPr>
              <w:t>0</w:t>
            </w:r>
          </w:p>
        </w:tc>
        <w:tc>
          <w:tcPr>
            <w:tcW w:w="1250" w:type="dxa"/>
            <w:gridSpan w:val="3"/>
            <w:vMerge/>
            <w:tcBorders>
              <w:top w:val="nil"/>
            </w:tcBorders>
          </w:tcPr>
          <w:p w:rsidR="00515150" w:rsidRPr="008F0B70" w:rsidRDefault="00515150" w:rsidP="00515150">
            <w:pPr>
              <w:rPr>
                <w:sz w:val="2"/>
                <w:szCs w:val="2"/>
                <w:lang w:val="tr-TR"/>
              </w:rPr>
            </w:pPr>
          </w:p>
        </w:tc>
      </w:tr>
      <w:tr w:rsidR="00515150" w:rsidRPr="008F0B70" w:rsidTr="0065772A">
        <w:trPr>
          <w:trHeight w:val="272"/>
        </w:trPr>
        <w:tc>
          <w:tcPr>
            <w:tcW w:w="4420" w:type="dxa"/>
            <w:vMerge/>
            <w:tcBorders>
              <w:top w:val="nil"/>
              <w:right w:val="double" w:sz="1" w:space="0" w:color="000000"/>
            </w:tcBorders>
            <w:shd w:val="clear" w:color="auto" w:fill="DDE9F6"/>
          </w:tcPr>
          <w:p w:rsidR="00515150" w:rsidRPr="008F0B70" w:rsidRDefault="00515150" w:rsidP="00515150">
            <w:pPr>
              <w:rPr>
                <w:sz w:val="2"/>
                <w:szCs w:val="2"/>
                <w:lang w:val="tr-TR"/>
              </w:rPr>
            </w:pPr>
          </w:p>
        </w:tc>
        <w:tc>
          <w:tcPr>
            <w:tcW w:w="2295" w:type="dxa"/>
            <w:tcBorders>
              <w:left w:val="double" w:sz="1" w:space="0" w:color="000000"/>
            </w:tcBorders>
          </w:tcPr>
          <w:p w:rsidR="00515150" w:rsidRPr="00C75213" w:rsidRDefault="00515150" w:rsidP="00515150">
            <w:pPr>
              <w:pStyle w:val="TableParagraph"/>
              <w:ind w:left="135"/>
              <w:rPr>
                <w:sz w:val="20"/>
                <w:szCs w:val="20"/>
              </w:rPr>
            </w:pPr>
            <w:r w:rsidRPr="00C75213">
              <w:rPr>
                <w:sz w:val="20"/>
                <w:szCs w:val="20"/>
              </w:rPr>
              <w:t>Quiz</w:t>
            </w:r>
          </w:p>
        </w:tc>
        <w:tc>
          <w:tcPr>
            <w:tcW w:w="969" w:type="dxa"/>
            <w:gridSpan w:val="2"/>
          </w:tcPr>
          <w:p w:rsidR="00515150" w:rsidRDefault="00730907" w:rsidP="00515150">
            <w:pPr>
              <w:pStyle w:val="TableParagraph"/>
              <w:jc w:val="center"/>
              <w:rPr>
                <w:sz w:val="20"/>
              </w:rPr>
            </w:pPr>
            <w:r>
              <w:rPr>
                <w:sz w:val="20"/>
              </w:rPr>
              <w:t>9</w:t>
            </w:r>
          </w:p>
        </w:tc>
        <w:tc>
          <w:tcPr>
            <w:tcW w:w="1559" w:type="dxa"/>
            <w:gridSpan w:val="2"/>
          </w:tcPr>
          <w:p w:rsidR="00515150" w:rsidRDefault="0065772A" w:rsidP="00515150">
            <w:pPr>
              <w:pStyle w:val="TableParagraph"/>
              <w:jc w:val="center"/>
              <w:rPr>
                <w:sz w:val="20"/>
              </w:rPr>
            </w:pPr>
            <w:r>
              <w:rPr>
                <w:sz w:val="20"/>
              </w:rPr>
              <w:t>20</w:t>
            </w:r>
          </w:p>
        </w:tc>
        <w:tc>
          <w:tcPr>
            <w:tcW w:w="1250" w:type="dxa"/>
            <w:gridSpan w:val="3"/>
            <w:vMerge/>
            <w:tcBorders>
              <w:top w:val="nil"/>
            </w:tcBorders>
          </w:tcPr>
          <w:p w:rsidR="00515150" w:rsidRPr="008F0B70" w:rsidRDefault="00515150" w:rsidP="00515150">
            <w:pPr>
              <w:rPr>
                <w:sz w:val="2"/>
                <w:szCs w:val="2"/>
                <w:lang w:val="tr-TR"/>
              </w:rPr>
            </w:pPr>
          </w:p>
        </w:tc>
      </w:tr>
      <w:tr w:rsidR="00515150" w:rsidRPr="008F0B70" w:rsidTr="00CD1EC3">
        <w:trPr>
          <w:trHeight w:val="689"/>
        </w:trPr>
        <w:tc>
          <w:tcPr>
            <w:tcW w:w="4420" w:type="dxa"/>
            <w:vMerge/>
            <w:tcBorders>
              <w:top w:val="nil"/>
              <w:right w:val="double" w:sz="1" w:space="0" w:color="000000"/>
            </w:tcBorders>
            <w:shd w:val="clear" w:color="auto" w:fill="DDE9F6"/>
          </w:tcPr>
          <w:p w:rsidR="00515150" w:rsidRPr="008F0B70" w:rsidRDefault="00515150" w:rsidP="00515150">
            <w:pPr>
              <w:rPr>
                <w:sz w:val="2"/>
                <w:szCs w:val="2"/>
                <w:lang w:val="tr-TR"/>
              </w:rPr>
            </w:pPr>
          </w:p>
        </w:tc>
        <w:tc>
          <w:tcPr>
            <w:tcW w:w="2295" w:type="dxa"/>
            <w:tcBorders>
              <w:left w:val="double" w:sz="1" w:space="0" w:color="000000"/>
            </w:tcBorders>
          </w:tcPr>
          <w:p w:rsidR="00515150" w:rsidRPr="00C75213" w:rsidRDefault="00515150" w:rsidP="00515150">
            <w:pPr>
              <w:pStyle w:val="TableParagraph"/>
              <w:spacing w:line="230" w:lineRule="atLeast"/>
              <w:ind w:left="135" w:right="88"/>
              <w:rPr>
                <w:sz w:val="20"/>
                <w:szCs w:val="20"/>
              </w:rPr>
            </w:pPr>
            <w:r w:rsidRPr="00C75213">
              <w:rPr>
                <w:sz w:val="20"/>
                <w:szCs w:val="20"/>
              </w:rPr>
              <w:t>Contribution of In-term Studies to Overall Grade (%)</w:t>
            </w:r>
          </w:p>
        </w:tc>
        <w:tc>
          <w:tcPr>
            <w:tcW w:w="969" w:type="dxa"/>
            <w:gridSpan w:val="2"/>
          </w:tcPr>
          <w:p w:rsidR="00515150" w:rsidRDefault="00515150" w:rsidP="00515150">
            <w:pPr>
              <w:pStyle w:val="TableParagraph"/>
              <w:jc w:val="center"/>
              <w:rPr>
                <w:sz w:val="20"/>
              </w:rPr>
            </w:pPr>
          </w:p>
        </w:tc>
        <w:tc>
          <w:tcPr>
            <w:tcW w:w="1559" w:type="dxa"/>
            <w:gridSpan w:val="2"/>
          </w:tcPr>
          <w:p w:rsidR="00515150" w:rsidRDefault="0065772A" w:rsidP="00515150">
            <w:pPr>
              <w:pStyle w:val="TableParagraph"/>
              <w:jc w:val="center"/>
              <w:rPr>
                <w:sz w:val="20"/>
              </w:rPr>
            </w:pPr>
            <w:r>
              <w:rPr>
                <w:sz w:val="20"/>
              </w:rPr>
              <w:t>60</w:t>
            </w:r>
          </w:p>
        </w:tc>
        <w:tc>
          <w:tcPr>
            <w:tcW w:w="1250" w:type="dxa"/>
            <w:gridSpan w:val="3"/>
            <w:vMerge/>
            <w:tcBorders>
              <w:top w:val="nil"/>
            </w:tcBorders>
          </w:tcPr>
          <w:p w:rsidR="00515150" w:rsidRPr="008F0B70" w:rsidRDefault="00515150" w:rsidP="00515150">
            <w:pPr>
              <w:rPr>
                <w:sz w:val="2"/>
                <w:szCs w:val="2"/>
                <w:lang w:val="tr-TR"/>
              </w:rPr>
            </w:pPr>
          </w:p>
        </w:tc>
      </w:tr>
      <w:tr w:rsidR="00515150" w:rsidRPr="008F0B70" w:rsidTr="00CD1EC3">
        <w:trPr>
          <w:trHeight w:val="459"/>
        </w:trPr>
        <w:tc>
          <w:tcPr>
            <w:tcW w:w="4420" w:type="dxa"/>
            <w:vMerge/>
            <w:tcBorders>
              <w:top w:val="nil"/>
              <w:right w:val="double" w:sz="1" w:space="0" w:color="000000"/>
            </w:tcBorders>
            <w:shd w:val="clear" w:color="auto" w:fill="DDE9F6"/>
          </w:tcPr>
          <w:p w:rsidR="00515150" w:rsidRPr="008F0B70" w:rsidRDefault="00515150" w:rsidP="00515150">
            <w:pPr>
              <w:rPr>
                <w:sz w:val="2"/>
                <w:szCs w:val="2"/>
                <w:lang w:val="tr-TR"/>
              </w:rPr>
            </w:pPr>
          </w:p>
        </w:tc>
        <w:tc>
          <w:tcPr>
            <w:tcW w:w="2295" w:type="dxa"/>
            <w:tcBorders>
              <w:left w:val="double" w:sz="1" w:space="0" w:color="000000"/>
            </w:tcBorders>
          </w:tcPr>
          <w:p w:rsidR="00515150" w:rsidRPr="00C75213" w:rsidRDefault="00515150" w:rsidP="00515150">
            <w:pPr>
              <w:pStyle w:val="TableParagraph"/>
              <w:spacing w:line="210" w:lineRule="exact"/>
              <w:ind w:left="135"/>
              <w:rPr>
                <w:sz w:val="20"/>
                <w:szCs w:val="20"/>
              </w:rPr>
            </w:pPr>
            <w:r w:rsidRPr="00C75213">
              <w:rPr>
                <w:sz w:val="20"/>
                <w:szCs w:val="20"/>
              </w:rPr>
              <w:t>Contribution of Final Examination to Overall Grade (%)</w:t>
            </w:r>
          </w:p>
        </w:tc>
        <w:tc>
          <w:tcPr>
            <w:tcW w:w="969" w:type="dxa"/>
            <w:gridSpan w:val="2"/>
          </w:tcPr>
          <w:p w:rsidR="00515150" w:rsidRDefault="00515150" w:rsidP="00515150">
            <w:pPr>
              <w:pStyle w:val="TableParagraph"/>
              <w:jc w:val="center"/>
              <w:rPr>
                <w:sz w:val="20"/>
              </w:rPr>
            </w:pPr>
          </w:p>
        </w:tc>
        <w:tc>
          <w:tcPr>
            <w:tcW w:w="1559" w:type="dxa"/>
            <w:gridSpan w:val="2"/>
          </w:tcPr>
          <w:p w:rsidR="00515150" w:rsidRDefault="0065772A" w:rsidP="00515150">
            <w:pPr>
              <w:pStyle w:val="TableParagraph"/>
              <w:jc w:val="center"/>
              <w:rPr>
                <w:sz w:val="20"/>
              </w:rPr>
            </w:pPr>
            <w:r>
              <w:rPr>
                <w:sz w:val="20"/>
              </w:rPr>
              <w:t>40</w:t>
            </w:r>
          </w:p>
        </w:tc>
        <w:tc>
          <w:tcPr>
            <w:tcW w:w="1250" w:type="dxa"/>
            <w:gridSpan w:val="3"/>
            <w:vMerge/>
            <w:tcBorders>
              <w:top w:val="nil"/>
            </w:tcBorders>
          </w:tcPr>
          <w:p w:rsidR="00515150" w:rsidRPr="008F0B70" w:rsidRDefault="00515150" w:rsidP="00515150">
            <w:pPr>
              <w:rPr>
                <w:sz w:val="2"/>
                <w:szCs w:val="2"/>
                <w:lang w:val="tr-TR"/>
              </w:rPr>
            </w:pPr>
          </w:p>
        </w:tc>
      </w:tr>
      <w:tr w:rsidR="00515150" w:rsidRPr="008F0B70" w:rsidTr="00CD1EC3">
        <w:trPr>
          <w:trHeight w:val="235"/>
        </w:trPr>
        <w:tc>
          <w:tcPr>
            <w:tcW w:w="4420" w:type="dxa"/>
            <w:vMerge/>
            <w:tcBorders>
              <w:top w:val="nil"/>
              <w:right w:val="double" w:sz="1" w:space="0" w:color="000000"/>
            </w:tcBorders>
            <w:shd w:val="clear" w:color="auto" w:fill="DDE9F6"/>
          </w:tcPr>
          <w:p w:rsidR="00515150" w:rsidRPr="008F0B70" w:rsidRDefault="00515150" w:rsidP="00515150">
            <w:pPr>
              <w:rPr>
                <w:sz w:val="2"/>
                <w:szCs w:val="2"/>
                <w:lang w:val="tr-TR"/>
              </w:rPr>
            </w:pPr>
          </w:p>
        </w:tc>
        <w:tc>
          <w:tcPr>
            <w:tcW w:w="2295" w:type="dxa"/>
            <w:tcBorders>
              <w:left w:val="double" w:sz="1" w:space="0" w:color="000000"/>
              <w:bottom w:val="single" w:sz="8" w:space="0" w:color="000000"/>
            </w:tcBorders>
          </w:tcPr>
          <w:p w:rsidR="00515150" w:rsidRPr="00C75213" w:rsidRDefault="00515150" w:rsidP="00515150">
            <w:pPr>
              <w:pStyle w:val="TableParagraph"/>
              <w:spacing w:line="216" w:lineRule="exact"/>
              <w:rPr>
                <w:sz w:val="20"/>
                <w:szCs w:val="20"/>
              </w:rPr>
            </w:pPr>
            <w:r w:rsidRPr="00C75213">
              <w:rPr>
                <w:sz w:val="20"/>
                <w:szCs w:val="20"/>
              </w:rPr>
              <w:t xml:space="preserve">  Attendance</w:t>
            </w:r>
          </w:p>
        </w:tc>
        <w:tc>
          <w:tcPr>
            <w:tcW w:w="969" w:type="dxa"/>
            <w:gridSpan w:val="2"/>
            <w:tcBorders>
              <w:bottom w:val="single" w:sz="8" w:space="0" w:color="000000"/>
            </w:tcBorders>
          </w:tcPr>
          <w:p w:rsidR="00515150" w:rsidRDefault="00515150" w:rsidP="00515150">
            <w:pPr>
              <w:pStyle w:val="TableParagraph"/>
              <w:jc w:val="center"/>
              <w:rPr>
                <w:sz w:val="16"/>
              </w:rPr>
            </w:pPr>
          </w:p>
        </w:tc>
        <w:tc>
          <w:tcPr>
            <w:tcW w:w="1559" w:type="dxa"/>
            <w:gridSpan w:val="2"/>
            <w:tcBorders>
              <w:bottom w:val="single" w:sz="8" w:space="0" w:color="000000"/>
            </w:tcBorders>
          </w:tcPr>
          <w:p w:rsidR="00515150" w:rsidRDefault="00515150" w:rsidP="00515150">
            <w:pPr>
              <w:pStyle w:val="TableParagraph"/>
              <w:jc w:val="center"/>
              <w:rPr>
                <w:sz w:val="16"/>
              </w:rPr>
            </w:pPr>
            <w:r>
              <w:rPr>
                <w:sz w:val="16"/>
              </w:rPr>
              <w:t>0</w:t>
            </w:r>
          </w:p>
        </w:tc>
        <w:tc>
          <w:tcPr>
            <w:tcW w:w="1250" w:type="dxa"/>
            <w:gridSpan w:val="3"/>
            <w:vMerge/>
            <w:tcBorders>
              <w:top w:val="nil"/>
            </w:tcBorders>
          </w:tcPr>
          <w:p w:rsidR="00515150" w:rsidRPr="008F0B70" w:rsidRDefault="00515150" w:rsidP="00515150">
            <w:pPr>
              <w:rPr>
                <w:sz w:val="2"/>
                <w:szCs w:val="2"/>
                <w:lang w:val="tr-TR"/>
              </w:rPr>
            </w:pPr>
          </w:p>
        </w:tc>
      </w:tr>
      <w:tr w:rsidR="00515150" w:rsidRPr="008F0B70">
        <w:trPr>
          <w:gridAfter w:val="1"/>
          <w:wAfter w:w="26" w:type="dxa"/>
          <w:trHeight w:val="832"/>
        </w:trPr>
        <w:tc>
          <w:tcPr>
            <w:tcW w:w="4420" w:type="dxa"/>
            <w:vMerge w:val="restart"/>
            <w:tcBorders>
              <w:right w:val="double" w:sz="1" w:space="0" w:color="000000"/>
            </w:tcBorders>
            <w:shd w:val="clear" w:color="auto" w:fill="DDE9F6"/>
          </w:tcPr>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rPr>
                <w:sz w:val="20"/>
                <w:szCs w:val="20"/>
              </w:rPr>
            </w:pPr>
          </w:p>
          <w:p w:rsidR="00515150" w:rsidRPr="00C75213" w:rsidRDefault="00515150" w:rsidP="00515150">
            <w:pPr>
              <w:pStyle w:val="TableParagraph"/>
              <w:spacing w:before="5"/>
              <w:rPr>
                <w:sz w:val="20"/>
                <w:szCs w:val="20"/>
              </w:rPr>
            </w:pPr>
          </w:p>
          <w:p w:rsidR="00515150" w:rsidRPr="00C75213" w:rsidRDefault="00515150" w:rsidP="00515150">
            <w:pPr>
              <w:pStyle w:val="TableParagraph"/>
              <w:ind w:left="70"/>
              <w:rPr>
                <w:b/>
                <w:sz w:val="20"/>
                <w:szCs w:val="20"/>
              </w:rPr>
            </w:pPr>
            <w:r w:rsidRPr="00C75213">
              <w:rPr>
                <w:b/>
                <w:bCs/>
                <w:sz w:val="20"/>
                <w:szCs w:val="20"/>
              </w:rPr>
              <w:t>Efficiency</w:t>
            </w:r>
          </w:p>
        </w:tc>
        <w:tc>
          <w:tcPr>
            <w:tcW w:w="3120" w:type="dxa"/>
            <w:gridSpan w:val="2"/>
            <w:tcBorders>
              <w:top w:val="single" w:sz="8" w:space="0" w:color="000000"/>
              <w:left w:val="double" w:sz="1" w:space="0" w:color="000000"/>
            </w:tcBorders>
            <w:shd w:val="clear" w:color="auto" w:fill="DDE9F6"/>
          </w:tcPr>
          <w:p w:rsidR="00515150" w:rsidRPr="006D7BA7" w:rsidRDefault="00515150" w:rsidP="00515150">
            <w:pPr>
              <w:pStyle w:val="TableParagraph"/>
              <w:spacing w:before="9"/>
              <w:rPr>
                <w:sz w:val="16"/>
                <w:szCs w:val="16"/>
              </w:rPr>
            </w:pPr>
          </w:p>
          <w:p w:rsidR="00515150" w:rsidRPr="006D7BA7" w:rsidRDefault="00515150" w:rsidP="00515150">
            <w:pPr>
              <w:pStyle w:val="TableParagraph"/>
              <w:ind w:left="1230" w:right="1198"/>
              <w:jc w:val="center"/>
              <w:rPr>
                <w:b/>
                <w:sz w:val="16"/>
                <w:szCs w:val="16"/>
              </w:rPr>
            </w:pPr>
            <w:r w:rsidRPr="006D7BA7">
              <w:rPr>
                <w:b/>
                <w:sz w:val="16"/>
                <w:szCs w:val="16"/>
              </w:rPr>
              <w:t>Activities</w:t>
            </w:r>
          </w:p>
        </w:tc>
        <w:tc>
          <w:tcPr>
            <w:tcW w:w="843" w:type="dxa"/>
            <w:gridSpan w:val="2"/>
            <w:tcBorders>
              <w:top w:val="single" w:sz="8" w:space="0" w:color="000000"/>
            </w:tcBorders>
            <w:shd w:val="clear" w:color="auto" w:fill="DDE9F6"/>
          </w:tcPr>
          <w:p w:rsidR="00515150" w:rsidRPr="006D7BA7" w:rsidRDefault="00515150" w:rsidP="00515150">
            <w:pPr>
              <w:pStyle w:val="TableParagraph"/>
              <w:spacing w:before="101"/>
              <w:ind w:left="191" w:right="96" w:hanging="75"/>
              <w:jc w:val="center"/>
              <w:rPr>
                <w:b/>
                <w:sz w:val="16"/>
                <w:szCs w:val="16"/>
              </w:rPr>
            </w:pPr>
            <w:r w:rsidRPr="006D7BA7">
              <w:rPr>
                <w:b/>
                <w:sz w:val="16"/>
                <w:szCs w:val="16"/>
              </w:rPr>
              <w:t>Total number of weeks</w:t>
            </w:r>
          </w:p>
        </w:tc>
        <w:tc>
          <w:tcPr>
            <w:tcW w:w="945" w:type="dxa"/>
            <w:gridSpan w:val="2"/>
            <w:tcBorders>
              <w:top w:val="single" w:sz="8" w:space="0" w:color="000000"/>
            </w:tcBorders>
            <w:shd w:val="clear" w:color="auto" w:fill="DDE9F6"/>
          </w:tcPr>
          <w:p w:rsidR="00515150" w:rsidRPr="006D7BA7" w:rsidRDefault="00515150" w:rsidP="00515150">
            <w:pPr>
              <w:pStyle w:val="TableParagraph"/>
              <w:spacing w:before="101"/>
              <w:ind w:left="114" w:right="119" w:hanging="1"/>
              <w:jc w:val="center"/>
              <w:rPr>
                <w:b/>
                <w:sz w:val="16"/>
                <w:szCs w:val="16"/>
              </w:rPr>
            </w:pPr>
            <w:r w:rsidRPr="006D7BA7">
              <w:rPr>
                <w:b/>
                <w:sz w:val="16"/>
                <w:szCs w:val="16"/>
              </w:rPr>
              <w:t>Time</w:t>
            </w:r>
          </w:p>
          <w:p w:rsidR="00515150" w:rsidRPr="006D7BA7" w:rsidRDefault="00515150" w:rsidP="00515150">
            <w:pPr>
              <w:pStyle w:val="TableParagraph"/>
              <w:spacing w:before="101"/>
              <w:ind w:left="114" w:right="119" w:hanging="1"/>
              <w:jc w:val="center"/>
              <w:rPr>
                <w:b/>
                <w:sz w:val="16"/>
                <w:szCs w:val="16"/>
              </w:rPr>
            </w:pPr>
            <w:r w:rsidRPr="006D7BA7">
              <w:rPr>
                <w:b/>
                <w:sz w:val="16"/>
                <w:szCs w:val="16"/>
              </w:rPr>
              <w:t>(Weekly)</w:t>
            </w:r>
          </w:p>
        </w:tc>
        <w:tc>
          <w:tcPr>
            <w:tcW w:w="1139" w:type="dxa"/>
            <w:tcBorders>
              <w:top w:val="single" w:sz="8" w:space="0" w:color="000000"/>
              <w:right w:val="double" w:sz="1" w:space="0" w:color="000000"/>
            </w:tcBorders>
            <w:shd w:val="clear" w:color="auto" w:fill="DDE9F6"/>
          </w:tcPr>
          <w:p w:rsidR="00515150" w:rsidRPr="006D7BA7" w:rsidRDefault="00515150" w:rsidP="00515150">
            <w:pPr>
              <w:pStyle w:val="TableParagraph"/>
              <w:spacing w:before="1" w:line="206" w:lineRule="exact"/>
              <w:ind w:left="146" w:right="186"/>
              <w:jc w:val="center"/>
              <w:rPr>
                <w:b/>
                <w:sz w:val="16"/>
                <w:szCs w:val="16"/>
              </w:rPr>
            </w:pPr>
            <w:r w:rsidRPr="006D7BA7">
              <w:rPr>
                <w:b/>
                <w:sz w:val="16"/>
                <w:szCs w:val="16"/>
              </w:rPr>
              <w:t>Total efficiency at the end of the semester</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Theoretical Study Hours of Course Per Week</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14</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0</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0</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Practicing Hours of Course Per Week</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14</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2</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28</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Reading</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14</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0</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0</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Searching in Internet and Library</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14</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0</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0</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Designing and Materials, Applying</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14</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0</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0</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Preparing Reports</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14</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1</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14</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Preparing Presentation</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0</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0</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0</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Presentation</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0</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0</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0</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Mid-Term and Studying for Mid-Term</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1</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5</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5</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Final and Studying for Final</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1</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5</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5</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Other</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0</w:t>
            </w: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r w:rsidRPr="0065772A">
              <w:rPr>
                <w:sz w:val="20"/>
                <w:szCs w:val="20"/>
              </w:rPr>
              <w:t>0</w:t>
            </w: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0</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TOTAL WORKLOAD</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52</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right w:val="dashed" w:sz="4" w:space="0" w:color="000000"/>
            </w:tcBorders>
          </w:tcPr>
          <w:p w:rsidR="0065772A" w:rsidRPr="00150FA3" w:rsidRDefault="0065772A" w:rsidP="0065772A">
            <w:r w:rsidRPr="00150FA3">
              <w:t>TOTAL WORKLOAD/ 25</w:t>
            </w:r>
          </w:p>
        </w:tc>
        <w:tc>
          <w:tcPr>
            <w:tcW w:w="843" w:type="dxa"/>
            <w:gridSpan w:val="2"/>
            <w:tcBorders>
              <w:left w:val="dashed" w:sz="4" w:space="0" w:color="000000"/>
              <w:right w:val="dashed" w:sz="4" w:space="0" w:color="000000"/>
            </w:tcBorders>
          </w:tcPr>
          <w:p w:rsidR="0065772A" w:rsidRPr="0065772A" w:rsidRDefault="0065772A" w:rsidP="0065772A">
            <w:pPr>
              <w:jc w:val="center"/>
              <w:rPr>
                <w:sz w:val="20"/>
                <w:szCs w:val="20"/>
              </w:rPr>
            </w:pPr>
          </w:p>
        </w:tc>
        <w:tc>
          <w:tcPr>
            <w:tcW w:w="945" w:type="dxa"/>
            <w:gridSpan w:val="2"/>
            <w:tcBorders>
              <w:left w:val="dashed" w:sz="4" w:space="0" w:color="000000"/>
              <w:right w:val="dashed" w:sz="4" w:space="0" w:color="000000"/>
            </w:tcBorders>
          </w:tcPr>
          <w:p w:rsidR="0065772A" w:rsidRPr="0065772A" w:rsidRDefault="0065772A" w:rsidP="0065772A">
            <w:pPr>
              <w:jc w:val="center"/>
              <w:rPr>
                <w:sz w:val="20"/>
                <w:szCs w:val="20"/>
              </w:rPr>
            </w:pPr>
          </w:p>
        </w:tc>
        <w:tc>
          <w:tcPr>
            <w:tcW w:w="1139" w:type="dxa"/>
            <w:tcBorders>
              <w:left w:val="dashed" w:sz="4" w:space="0" w:color="000000"/>
              <w:right w:val="double" w:sz="1" w:space="0" w:color="000000"/>
            </w:tcBorders>
          </w:tcPr>
          <w:p w:rsidR="0065772A" w:rsidRPr="0065772A" w:rsidRDefault="0065772A" w:rsidP="0065772A">
            <w:pPr>
              <w:jc w:val="center"/>
              <w:rPr>
                <w:sz w:val="20"/>
                <w:szCs w:val="20"/>
              </w:rPr>
            </w:pPr>
            <w:r w:rsidRPr="0065772A">
              <w:rPr>
                <w:sz w:val="20"/>
                <w:szCs w:val="20"/>
              </w:rPr>
              <w:t>2.08</w:t>
            </w:r>
          </w:p>
        </w:tc>
      </w:tr>
      <w:tr w:rsidR="0065772A" w:rsidRPr="008F0B70">
        <w:trPr>
          <w:gridAfter w:val="1"/>
          <w:wAfter w:w="26" w:type="dxa"/>
          <w:trHeight w:val="290"/>
        </w:trPr>
        <w:tc>
          <w:tcPr>
            <w:tcW w:w="4420" w:type="dxa"/>
            <w:vMerge/>
            <w:tcBorders>
              <w:top w:val="nil"/>
              <w:right w:val="double" w:sz="1" w:space="0" w:color="000000"/>
            </w:tcBorders>
            <w:shd w:val="clear" w:color="auto" w:fill="DDE9F6"/>
          </w:tcPr>
          <w:p w:rsidR="0065772A" w:rsidRPr="008F0B70" w:rsidRDefault="0065772A" w:rsidP="0065772A">
            <w:pPr>
              <w:rPr>
                <w:sz w:val="2"/>
                <w:szCs w:val="2"/>
                <w:lang w:val="tr-TR"/>
              </w:rPr>
            </w:pPr>
          </w:p>
        </w:tc>
        <w:tc>
          <w:tcPr>
            <w:tcW w:w="3120" w:type="dxa"/>
            <w:gridSpan w:val="2"/>
            <w:tcBorders>
              <w:left w:val="double" w:sz="1" w:space="0" w:color="000000"/>
              <w:bottom w:val="single" w:sz="8" w:space="0" w:color="000000"/>
              <w:right w:val="dashed" w:sz="4" w:space="0" w:color="000000"/>
            </w:tcBorders>
          </w:tcPr>
          <w:p w:rsidR="0065772A" w:rsidRDefault="0065772A" w:rsidP="0065772A">
            <w:r w:rsidRPr="00150FA3">
              <w:t>ECTS of Course</w:t>
            </w:r>
          </w:p>
        </w:tc>
        <w:tc>
          <w:tcPr>
            <w:tcW w:w="843" w:type="dxa"/>
            <w:gridSpan w:val="2"/>
            <w:tcBorders>
              <w:left w:val="dashed" w:sz="4" w:space="0" w:color="000000"/>
              <w:bottom w:val="single" w:sz="12" w:space="0" w:color="000000"/>
              <w:right w:val="dashed" w:sz="4" w:space="0" w:color="000000"/>
            </w:tcBorders>
          </w:tcPr>
          <w:p w:rsidR="0065772A" w:rsidRPr="0065772A" w:rsidRDefault="0065772A" w:rsidP="0065772A">
            <w:pPr>
              <w:jc w:val="center"/>
              <w:rPr>
                <w:sz w:val="20"/>
                <w:szCs w:val="20"/>
              </w:rPr>
            </w:pPr>
          </w:p>
        </w:tc>
        <w:tc>
          <w:tcPr>
            <w:tcW w:w="945" w:type="dxa"/>
            <w:gridSpan w:val="2"/>
            <w:tcBorders>
              <w:left w:val="dashed" w:sz="4" w:space="0" w:color="000000"/>
              <w:bottom w:val="single" w:sz="12" w:space="0" w:color="000000"/>
              <w:right w:val="dashed" w:sz="4" w:space="0" w:color="000000"/>
            </w:tcBorders>
          </w:tcPr>
          <w:p w:rsidR="0065772A" w:rsidRPr="0065772A" w:rsidRDefault="0065772A" w:rsidP="0065772A">
            <w:pPr>
              <w:jc w:val="center"/>
              <w:rPr>
                <w:sz w:val="20"/>
                <w:szCs w:val="20"/>
              </w:rPr>
            </w:pPr>
          </w:p>
        </w:tc>
        <w:tc>
          <w:tcPr>
            <w:tcW w:w="1139" w:type="dxa"/>
            <w:tcBorders>
              <w:left w:val="dashed" w:sz="4" w:space="0" w:color="000000"/>
              <w:bottom w:val="single" w:sz="8" w:space="0" w:color="000000"/>
              <w:right w:val="double" w:sz="1" w:space="0" w:color="000000"/>
            </w:tcBorders>
          </w:tcPr>
          <w:p w:rsidR="0065772A" w:rsidRPr="0065772A" w:rsidRDefault="0065772A" w:rsidP="0065772A">
            <w:pPr>
              <w:jc w:val="center"/>
              <w:rPr>
                <w:sz w:val="20"/>
                <w:szCs w:val="20"/>
              </w:rPr>
            </w:pPr>
            <w:r w:rsidRPr="0065772A">
              <w:rPr>
                <w:sz w:val="20"/>
                <w:szCs w:val="20"/>
              </w:rPr>
              <w:t>2</w:t>
            </w:r>
          </w:p>
        </w:tc>
      </w:tr>
      <w:tr w:rsidR="00515150" w:rsidRPr="008F0B70">
        <w:trPr>
          <w:gridAfter w:val="1"/>
          <w:wAfter w:w="26" w:type="dxa"/>
          <w:trHeight w:val="1198"/>
        </w:trPr>
        <w:tc>
          <w:tcPr>
            <w:tcW w:w="4420" w:type="dxa"/>
            <w:shd w:val="clear" w:color="auto" w:fill="DDE9F6"/>
          </w:tcPr>
          <w:p w:rsidR="00515150" w:rsidRDefault="00515150" w:rsidP="00515150">
            <w:pPr>
              <w:pStyle w:val="TableParagraph"/>
              <w:spacing w:before="1"/>
              <w:rPr>
                <w:b/>
                <w:bCs/>
                <w:spacing w:val="-1"/>
                <w:sz w:val="20"/>
                <w:szCs w:val="20"/>
              </w:rPr>
            </w:pPr>
          </w:p>
          <w:p w:rsidR="00515150" w:rsidRPr="008F0B70" w:rsidRDefault="00515150" w:rsidP="00515150">
            <w:pPr>
              <w:pStyle w:val="TableParagraph"/>
              <w:spacing w:before="1"/>
              <w:rPr>
                <w:sz w:val="31"/>
                <w:lang w:val="tr-TR"/>
              </w:rPr>
            </w:pPr>
            <w:r w:rsidRPr="00C75213">
              <w:rPr>
                <w:b/>
                <w:bCs/>
                <w:spacing w:val="-1"/>
                <w:sz w:val="20"/>
                <w:szCs w:val="20"/>
              </w:rPr>
              <w:t>Course's Contribution To Program</w:t>
            </w:r>
          </w:p>
        </w:tc>
        <w:tc>
          <w:tcPr>
            <w:tcW w:w="6047" w:type="dxa"/>
            <w:gridSpan w:val="7"/>
          </w:tcPr>
          <w:tbl>
            <w:tblPr>
              <w:tblStyle w:val="TabloKlavuzu"/>
              <w:tblpPr w:leftFromText="141" w:rightFromText="141" w:vertAnchor="page" w:horzAnchor="page" w:tblpX="436" w:tblpY="1"/>
              <w:tblOverlap w:val="never"/>
              <w:tblW w:w="0" w:type="auto"/>
              <w:tblLayout w:type="fixed"/>
              <w:tblLook w:val="04A0" w:firstRow="1" w:lastRow="0" w:firstColumn="1" w:lastColumn="0" w:noHBand="0" w:noVBand="1"/>
            </w:tblPr>
            <w:tblGrid>
              <w:gridCol w:w="571"/>
              <w:gridCol w:w="2511"/>
              <w:gridCol w:w="236"/>
              <w:gridCol w:w="283"/>
              <w:gridCol w:w="284"/>
              <w:gridCol w:w="416"/>
              <w:gridCol w:w="283"/>
            </w:tblGrid>
            <w:tr w:rsidR="00515150" w:rsidTr="0065772A">
              <w:trPr>
                <w:trHeight w:val="252"/>
              </w:trPr>
              <w:tc>
                <w:tcPr>
                  <w:tcW w:w="571" w:type="dxa"/>
                </w:tcPr>
                <w:p w:rsidR="00515150" w:rsidRDefault="00515150" w:rsidP="00515150">
                  <w:pPr>
                    <w:pStyle w:val="TableParagraph"/>
                    <w:rPr>
                      <w:sz w:val="20"/>
                      <w:lang w:val="tr-TR"/>
                    </w:rPr>
                  </w:pPr>
                  <w:r>
                    <w:rPr>
                      <w:sz w:val="20"/>
                      <w:lang w:val="tr-TR"/>
                    </w:rPr>
                    <w:t>No</w:t>
                  </w:r>
                </w:p>
              </w:tc>
              <w:tc>
                <w:tcPr>
                  <w:tcW w:w="2511" w:type="dxa"/>
                </w:tcPr>
                <w:p w:rsidR="00515150" w:rsidRDefault="00515150" w:rsidP="00515150">
                  <w:pPr>
                    <w:pStyle w:val="TableParagraph"/>
                    <w:jc w:val="center"/>
                    <w:rPr>
                      <w:sz w:val="20"/>
                      <w:lang w:val="tr-TR"/>
                    </w:rPr>
                  </w:pPr>
                  <w:r>
                    <w:rPr>
                      <w:sz w:val="20"/>
                      <w:szCs w:val="20"/>
                    </w:rPr>
                    <w:t xml:space="preserve">PROGRAM </w:t>
                  </w:r>
                  <w:r w:rsidRPr="00C75213">
                    <w:rPr>
                      <w:sz w:val="20"/>
                      <w:szCs w:val="20"/>
                    </w:rPr>
                    <w:t>LEARNING OUTCOMES</w:t>
                  </w:r>
                </w:p>
              </w:tc>
              <w:tc>
                <w:tcPr>
                  <w:tcW w:w="236" w:type="dxa"/>
                </w:tcPr>
                <w:p w:rsidR="00515150" w:rsidRDefault="00515150" w:rsidP="00515150">
                  <w:pPr>
                    <w:pStyle w:val="TableParagraph"/>
                    <w:rPr>
                      <w:sz w:val="20"/>
                      <w:lang w:val="tr-TR"/>
                    </w:rPr>
                  </w:pPr>
                  <w:r>
                    <w:rPr>
                      <w:sz w:val="20"/>
                      <w:lang w:val="tr-TR"/>
                    </w:rPr>
                    <w:t>1</w:t>
                  </w:r>
                </w:p>
              </w:tc>
              <w:tc>
                <w:tcPr>
                  <w:tcW w:w="283" w:type="dxa"/>
                </w:tcPr>
                <w:p w:rsidR="00515150" w:rsidRDefault="00515150" w:rsidP="00515150">
                  <w:pPr>
                    <w:pStyle w:val="TableParagraph"/>
                    <w:rPr>
                      <w:sz w:val="20"/>
                      <w:lang w:val="tr-TR"/>
                    </w:rPr>
                  </w:pPr>
                  <w:r>
                    <w:rPr>
                      <w:sz w:val="20"/>
                      <w:lang w:val="tr-TR"/>
                    </w:rPr>
                    <w:t>2</w:t>
                  </w:r>
                </w:p>
              </w:tc>
              <w:tc>
                <w:tcPr>
                  <w:tcW w:w="284" w:type="dxa"/>
                </w:tcPr>
                <w:p w:rsidR="00515150" w:rsidRDefault="00515150" w:rsidP="00515150">
                  <w:pPr>
                    <w:pStyle w:val="TableParagraph"/>
                    <w:rPr>
                      <w:sz w:val="20"/>
                      <w:lang w:val="tr-TR"/>
                    </w:rPr>
                  </w:pPr>
                  <w:r>
                    <w:rPr>
                      <w:sz w:val="20"/>
                      <w:lang w:val="tr-TR"/>
                    </w:rPr>
                    <w:t>3</w:t>
                  </w:r>
                </w:p>
              </w:tc>
              <w:tc>
                <w:tcPr>
                  <w:tcW w:w="416" w:type="dxa"/>
                </w:tcPr>
                <w:p w:rsidR="00515150" w:rsidRDefault="00515150" w:rsidP="00515150">
                  <w:pPr>
                    <w:pStyle w:val="TableParagraph"/>
                    <w:rPr>
                      <w:sz w:val="20"/>
                      <w:lang w:val="tr-TR"/>
                    </w:rPr>
                  </w:pPr>
                  <w:r>
                    <w:rPr>
                      <w:sz w:val="20"/>
                      <w:lang w:val="tr-TR"/>
                    </w:rPr>
                    <w:t>4</w:t>
                  </w:r>
                </w:p>
              </w:tc>
              <w:tc>
                <w:tcPr>
                  <w:tcW w:w="283" w:type="dxa"/>
                </w:tcPr>
                <w:p w:rsidR="00515150" w:rsidRDefault="00515150" w:rsidP="00515150">
                  <w:pPr>
                    <w:pStyle w:val="TableParagraph"/>
                    <w:rPr>
                      <w:sz w:val="20"/>
                      <w:lang w:val="tr-TR"/>
                    </w:rPr>
                  </w:pPr>
                  <w:r>
                    <w:rPr>
                      <w:sz w:val="20"/>
                      <w:lang w:val="tr-TR"/>
                    </w:rPr>
                    <w:t>5</w:t>
                  </w:r>
                </w:p>
              </w:tc>
            </w:tr>
            <w:tr w:rsidR="00515150" w:rsidTr="0065772A">
              <w:trPr>
                <w:trHeight w:val="252"/>
              </w:trPr>
              <w:tc>
                <w:tcPr>
                  <w:tcW w:w="571" w:type="dxa"/>
                </w:tcPr>
                <w:p w:rsidR="00515150" w:rsidRDefault="00515150" w:rsidP="00515150">
                  <w:pPr>
                    <w:pStyle w:val="TableParagraph"/>
                    <w:rPr>
                      <w:sz w:val="20"/>
                      <w:lang w:val="tr-TR"/>
                    </w:rPr>
                  </w:pPr>
                  <w:r>
                    <w:rPr>
                      <w:sz w:val="20"/>
                      <w:lang w:val="tr-TR"/>
                    </w:rPr>
                    <w:t>1</w:t>
                  </w:r>
                </w:p>
              </w:tc>
              <w:tc>
                <w:tcPr>
                  <w:tcW w:w="2511" w:type="dxa"/>
                </w:tcPr>
                <w:p w:rsidR="00515150" w:rsidRDefault="0065772A" w:rsidP="00515150">
                  <w:pPr>
                    <w:pStyle w:val="TableParagraph"/>
                    <w:rPr>
                      <w:sz w:val="20"/>
                      <w:lang w:val="tr-TR"/>
                    </w:rPr>
                  </w:pPr>
                  <w:r w:rsidRPr="0065772A">
                    <w:rPr>
                      <w:sz w:val="20"/>
                      <w:lang w:val="tr-TR"/>
                    </w:rPr>
                    <w:t xml:space="preserve">Has </w:t>
                  </w:r>
                  <w:proofErr w:type="spellStart"/>
                  <w:r w:rsidRPr="0065772A">
                    <w:rPr>
                      <w:sz w:val="20"/>
                      <w:lang w:val="tr-TR"/>
                    </w:rPr>
                    <w:t>necessary</w:t>
                  </w:r>
                  <w:proofErr w:type="spellEnd"/>
                  <w:r w:rsidRPr="0065772A">
                    <w:rPr>
                      <w:sz w:val="20"/>
                      <w:lang w:val="tr-TR"/>
                    </w:rPr>
                    <w:t xml:space="preserve"> </w:t>
                  </w:r>
                  <w:proofErr w:type="spellStart"/>
                  <w:r w:rsidRPr="0065772A">
                    <w:rPr>
                      <w:sz w:val="20"/>
                      <w:lang w:val="tr-TR"/>
                    </w:rPr>
                    <w:t>theoretical</w:t>
                  </w:r>
                  <w:proofErr w:type="spellEnd"/>
                  <w:r w:rsidRPr="0065772A">
                    <w:rPr>
                      <w:sz w:val="20"/>
                      <w:lang w:val="tr-TR"/>
                    </w:rPr>
                    <w:t xml:space="preserve"> </w:t>
                  </w:r>
                  <w:proofErr w:type="spellStart"/>
                  <w:r w:rsidRPr="0065772A">
                    <w:rPr>
                      <w:sz w:val="20"/>
                      <w:lang w:val="tr-TR"/>
                    </w:rPr>
                    <w:t>and</w:t>
                  </w:r>
                  <w:proofErr w:type="spellEnd"/>
                  <w:r w:rsidRPr="0065772A">
                    <w:rPr>
                      <w:sz w:val="20"/>
                      <w:lang w:val="tr-TR"/>
                    </w:rPr>
                    <w:t xml:space="preserve"> </w:t>
                  </w:r>
                  <w:proofErr w:type="spellStart"/>
                  <w:r w:rsidRPr="0065772A">
                    <w:rPr>
                      <w:sz w:val="20"/>
                      <w:lang w:val="tr-TR"/>
                    </w:rPr>
                    <w:t>practical</w:t>
                  </w:r>
                  <w:proofErr w:type="spellEnd"/>
                  <w:r w:rsidRPr="0065772A">
                    <w:rPr>
                      <w:sz w:val="20"/>
                      <w:lang w:val="tr-TR"/>
                    </w:rPr>
                    <w:t xml:space="preserve"> </w:t>
                  </w:r>
                  <w:proofErr w:type="spellStart"/>
                  <w:r w:rsidRPr="0065772A">
                    <w:rPr>
                      <w:sz w:val="20"/>
                      <w:lang w:val="tr-TR"/>
                    </w:rPr>
                    <w:t>knowledge</w:t>
                  </w:r>
                  <w:proofErr w:type="spellEnd"/>
                  <w:r w:rsidRPr="0065772A">
                    <w:rPr>
                      <w:sz w:val="20"/>
                      <w:lang w:val="tr-TR"/>
                    </w:rPr>
                    <w:t xml:space="preserve"> in </w:t>
                  </w:r>
                  <w:proofErr w:type="spellStart"/>
                  <w:r w:rsidRPr="0065772A">
                    <w:rPr>
                      <w:sz w:val="20"/>
                      <w:lang w:val="tr-TR"/>
                    </w:rPr>
                    <w:t>mathematics</w:t>
                  </w:r>
                  <w:proofErr w:type="spellEnd"/>
                  <w:r w:rsidRPr="0065772A">
                    <w:rPr>
                      <w:sz w:val="20"/>
                      <w:lang w:val="tr-TR"/>
                    </w:rPr>
                    <w:t xml:space="preserve">, life </w:t>
                  </w:r>
                  <w:proofErr w:type="spellStart"/>
                  <w:r w:rsidRPr="0065772A">
                    <w:rPr>
                      <w:sz w:val="20"/>
                      <w:lang w:val="tr-TR"/>
                    </w:rPr>
                    <w:t>sciences</w:t>
                  </w:r>
                  <w:proofErr w:type="spellEnd"/>
                  <w:r w:rsidRPr="0065772A">
                    <w:rPr>
                      <w:sz w:val="20"/>
                      <w:lang w:val="tr-TR"/>
                    </w:rPr>
                    <w:t xml:space="preserve">, </w:t>
                  </w:r>
                  <w:proofErr w:type="spellStart"/>
                  <w:r w:rsidRPr="0065772A">
                    <w:rPr>
                      <w:sz w:val="20"/>
                      <w:lang w:val="tr-TR"/>
                    </w:rPr>
                    <w:t>computation</w:t>
                  </w:r>
                  <w:proofErr w:type="spellEnd"/>
                  <w:r w:rsidRPr="0065772A">
                    <w:rPr>
                      <w:sz w:val="20"/>
                      <w:lang w:val="tr-TR"/>
                    </w:rPr>
                    <w:t xml:space="preserve"> </w:t>
                  </w:r>
                  <w:proofErr w:type="spellStart"/>
                  <w:r w:rsidRPr="0065772A">
                    <w:rPr>
                      <w:sz w:val="20"/>
                      <w:lang w:val="tr-TR"/>
                    </w:rPr>
                    <w:t>and</w:t>
                  </w:r>
                  <w:proofErr w:type="spellEnd"/>
                  <w:r w:rsidRPr="0065772A">
                    <w:rPr>
                      <w:sz w:val="20"/>
                      <w:lang w:val="tr-TR"/>
                    </w:rPr>
                    <w:t xml:space="preserve"> </w:t>
                  </w:r>
                  <w:proofErr w:type="spellStart"/>
                  <w:r w:rsidRPr="0065772A">
                    <w:rPr>
                      <w:sz w:val="20"/>
                      <w:lang w:val="tr-TR"/>
                    </w:rPr>
                    <w:t>computer</w:t>
                  </w:r>
                  <w:proofErr w:type="spellEnd"/>
                  <w:r w:rsidRPr="0065772A">
                    <w:rPr>
                      <w:sz w:val="20"/>
                      <w:lang w:val="tr-TR"/>
                    </w:rPr>
                    <w:t xml:space="preserve"> </w:t>
                  </w:r>
                  <w:proofErr w:type="spellStart"/>
                  <w:r w:rsidRPr="0065772A">
                    <w:rPr>
                      <w:sz w:val="20"/>
                      <w:lang w:val="tr-TR"/>
                    </w:rPr>
                    <w:t>engineering</w:t>
                  </w:r>
                  <w:proofErr w:type="spellEnd"/>
                  <w:r w:rsidRPr="0065772A">
                    <w:rPr>
                      <w:sz w:val="20"/>
                      <w:lang w:val="tr-TR"/>
                    </w:rPr>
                    <w:t xml:space="preserve"> </w:t>
                  </w:r>
                  <w:proofErr w:type="spellStart"/>
                  <w:r w:rsidRPr="0065772A">
                    <w:rPr>
                      <w:sz w:val="20"/>
                      <w:lang w:val="tr-TR"/>
                    </w:rPr>
                    <w:t>fields</w:t>
                  </w:r>
                  <w:proofErr w:type="spellEnd"/>
                </w:p>
              </w:tc>
              <w:tc>
                <w:tcPr>
                  <w:tcW w:w="236" w:type="dxa"/>
                </w:tcPr>
                <w:p w:rsidR="00515150" w:rsidRDefault="00515150" w:rsidP="00515150">
                  <w:pPr>
                    <w:pStyle w:val="TableParagraph"/>
                    <w:rPr>
                      <w:sz w:val="20"/>
                      <w:lang w:val="tr-TR"/>
                    </w:rPr>
                  </w:pPr>
                </w:p>
              </w:tc>
              <w:tc>
                <w:tcPr>
                  <w:tcW w:w="283" w:type="dxa"/>
                </w:tcPr>
                <w:p w:rsidR="00515150" w:rsidRDefault="00515150" w:rsidP="00515150">
                  <w:pPr>
                    <w:pStyle w:val="TableParagraph"/>
                    <w:rPr>
                      <w:sz w:val="20"/>
                      <w:lang w:val="tr-TR"/>
                    </w:rPr>
                  </w:pPr>
                </w:p>
              </w:tc>
              <w:tc>
                <w:tcPr>
                  <w:tcW w:w="284" w:type="dxa"/>
                </w:tcPr>
                <w:p w:rsidR="00515150" w:rsidRDefault="00515150" w:rsidP="00515150">
                  <w:pPr>
                    <w:pStyle w:val="TableParagraph"/>
                    <w:rPr>
                      <w:sz w:val="20"/>
                      <w:lang w:val="tr-TR"/>
                    </w:rPr>
                  </w:pPr>
                </w:p>
              </w:tc>
              <w:tc>
                <w:tcPr>
                  <w:tcW w:w="416" w:type="dxa"/>
                </w:tcPr>
                <w:p w:rsidR="00D84F4B" w:rsidRDefault="00D84F4B" w:rsidP="00515150">
                  <w:pPr>
                    <w:pStyle w:val="TableParagraph"/>
                    <w:rPr>
                      <w:sz w:val="20"/>
                      <w:lang w:val="tr-TR"/>
                    </w:rPr>
                  </w:pPr>
                </w:p>
                <w:p w:rsidR="00D84F4B" w:rsidRDefault="00D84F4B" w:rsidP="00515150">
                  <w:pPr>
                    <w:pStyle w:val="TableParagraph"/>
                    <w:rPr>
                      <w:sz w:val="20"/>
                      <w:lang w:val="tr-TR"/>
                    </w:rPr>
                  </w:pPr>
                </w:p>
                <w:p w:rsidR="00515150" w:rsidRDefault="00515150" w:rsidP="00515150">
                  <w:pPr>
                    <w:pStyle w:val="TableParagraph"/>
                    <w:rPr>
                      <w:sz w:val="20"/>
                      <w:lang w:val="tr-TR"/>
                    </w:rPr>
                  </w:pPr>
                  <w:proofErr w:type="gramStart"/>
                  <w:r>
                    <w:rPr>
                      <w:sz w:val="20"/>
                      <w:lang w:val="tr-TR"/>
                    </w:rPr>
                    <w:t>x</w:t>
                  </w:r>
                  <w:proofErr w:type="gramEnd"/>
                </w:p>
              </w:tc>
              <w:tc>
                <w:tcPr>
                  <w:tcW w:w="283" w:type="dxa"/>
                </w:tcPr>
                <w:p w:rsidR="00515150" w:rsidRDefault="00515150" w:rsidP="00515150">
                  <w:pPr>
                    <w:pStyle w:val="TableParagraph"/>
                    <w:rPr>
                      <w:sz w:val="20"/>
                      <w:lang w:val="tr-TR"/>
                    </w:rPr>
                  </w:pPr>
                </w:p>
              </w:tc>
            </w:tr>
            <w:tr w:rsidR="00515150" w:rsidTr="0065772A">
              <w:trPr>
                <w:trHeight w:val="252"/>
              </w:trPr>
              <w:tc>
                <w:tcPr>
                  <w:tcW w:w="571" w:type="dxa"/>
                </w:tcPr>
                <w:p w:rsidR="00515150" w:rsidRDefault="00515150" w:rsidP="00515150">
                  <w:pPr>
                    <w:pStyle w:val="TableParagraph"/>
                    <w:rPr>
                      <w:sz w:val="20"/>
                      <w:lang w:val="tr-TR"/>
                    </w:rPr>
                  </w:pPr>
                  <w:r>
                    <w:rPr>
                      <w:sz w:val="20"/>
                      <w:lang w:val="tr-TR"/>
                    </w:rPr>
                    <w:t>2</w:t>
                  </w:r>
                </w:p>
              </w:tc>
              <w:tc>
                <w:tcPr>
                  <w:tcW w:w="2511" w:type="dxa"/>
                </w:tcPr>
                <w:p w:rsidR="00515150" w:rsidRDefault="0065772A" w:rsidP="00515150">
                  <w:pPr>
                    <w:pStyle w:val="TableParagraph"/>
                    <w:rPr>
                      <w:sz w:val="20"/>
                      <w:lang w:val="tr-TR"/>
                    </w:rPr>
                  </w:pPr>
                  <w:proofErr w:type="spellStart"/>
                  <w:r w:rsidRPr="0065772A">
                    <w:rPr>
                      <w:sz w:val="20"/>
                      <w:lang w:val="tr-TR"/>
                    </w:rPr>
                    <w:t>Defines</w:t>
                  </w:r>
                  <w:proofErr w:type="spellEnd"/>
                  <w:r w:rsidRPr="0065772A">
                    <w:rPr>
                      <w:sz w:val="20"/>
                      <w:lang w:val="tr-TR"/>
                    </w:rPr>
                    <w:t xml:space="preserve"> </w:t>
                  </w:r>
                  <w:proofErr w:type="spellStart"/>
                  <w:r w:rsidRPr="0065772A">
                    <w:rPr>
                      <w:sz w:val="20"/>
                      <w:lang w:val="tr-TR"/>
                    </w:rPr>
                    <w:t>engineering</w:t>
                  </w:r>
                  <w:proofErr w:type="spellEnd"/>
                  <w:r w:rsidRPr="0065772A">
                    <w:rPr>
                      <w:sz w:val="20"/>
                      <w:lang w:val="tr-TR"/>
                    </w:rPr>
                    <w:t xml:space="preserve"> </w:t>
                  </w:r>
                  <w:proofErr w:type="spellStart"/>
                  <w:r w:rsidRPr="0065772A">
                    <w:rPr>
                      <w:sz w:val="20"/>
                      <w:lang w:val="tr-TR"/>
                    </w:rPr>
                    <w:t>problems</w:t>
                  </w:r>
                  <w:proofErr w:type="spellEnd"/>
                  <w:r w:rsidRPr="0065772A">
                    <w:rPr>
                      <w:sz w:val="20"/>
                      <w:lang w:val="tr-TR"/>
                    </w:rPr>
                    <w:t xml:space="preserve">, </w:t>
                  </w:r>
                  <w:proofErr w:type="spellStart"/>
                  <w:r w:rsidRPr="0065772A">
                    <w:rPr>
                      <w:sz w:val="20"/>
                      <w:lang w:val="tr-TR"/>
                    </w:rPr>
                    <w:t>comes</w:t>
                  </w:r>
                  <w:proofErr w:type="spellEnd"/>
                  <w:r w:rsidRPr="0065772A">
                    <w:rPr>
                      <w:sz w:val="20"/>
                      <w:lang w:val="tr-TR"/>
                    </w:rPr>
                    <w:t xml:space="preserve"> </w:t>
                  </w:r>
                  <w:proofErr w:type="spellStart"/>
                  <w:r w:rsidRPr="0065772A">
                    <w:rPr>
                      <w:sz w:val="20"/>
                      <w:lang w:val="tr-TR"/>
                    </w:rPr>
                    <w:t>up</w:t>
                  </w:r>
                  <w:proofErr w:type="spellEnd"/>
                  <w:r w:rsidRPr="0065772A">
                    <w:rPr>
                      <w:sz w:val="20"/>
                      <w:lang w:val="tr-TR"/>
                    </w:rPr>
                    <w:t xml:space="preserve"> </w:t>
                  </w:r>
                  <w:proofErr w:type="spellStart"/>
                  <w:r w:rsidRPr="0065772A">
                    <w:rPr>
                      <w:sz w:val="20"/>
                      <w:lang w:val="tr-TR"/>
                    </w:rPr>
                    <w:t>with</w:t>
                  </w:r>
                  <w:proofErr w:type="spellEnd"/>
                  <w:r w:rsidRPr="0065772A">
                    <w:rPr>
                      <w:sz w:val="20"/>
                      <w:lang w:val="tr-TR"/>
                    </w:rPr>
                    <w:t xml:space="preserve"> </w:t>
                  </w:r>
                  <w:proofErr w:type="spellStart"/>
                  <w:r w:rsidRPr="0065772A">
                    <w:rPr>
                      <w:sz w:val="20"/>
                      <w:lang w:val="tr-TR"/>
                    </w:rPr>
                    <w:t>feasible</w:t>
                  </w:r>
                  <w:proofErr w:type="spellEnd"/>
                  <w:r w:rsidRPr="0065772A">
                    <w:rPr>
                      <w:sz w:val="20"/>
                      <w:lang w:val="tr-TR"/>
                    </w:rPr>
                    <w:t xml:space="preserve"> </w:t>
                  </w:r>
                  <w:proofErr w:type="spellStart"/>
                  <w:r w:rsidRPr="0065772A">
                    <w:rPr>
                      <w:sz w:val="20"/>
                      <w:lang w:val="tr-TR"/>
                    </w:rPr>
                    <w:t>analytical</w:t>
                  </w:r>
                  <w:proofErr w:type="spellEnd"/>
                  <w:r w:rsidRPr="0065772A">
                    <w:rPr>
                      <w:sz w:val="20"/>
                      <w:lang w:val="tr-TR"/>
                    </w:rPr>
                    <w:t xml:space="preserve"> </w:t>
                  </w:r>
                  <w:proofErr w:type="spellStart"/>
                  <w:r w:rsidRPr="0065772A">
                    <w:rPr>
                      <w:sz w:val="20"/>
                      <w:lang w:val="tr-TR"/>
                    </w:rPr>
                    <w:t>approaches</w:t>
                  </w:r>
                  <w:proofErr w:type="spellEnd"/>
                  <w:r w:rsidRPr="0065772A">
                    <w:rPr>
                      <w:sz w:val="20"/>
                      <w:lang w:val="tr-TR"/>
                    </w:rPr>
                    <w:t xml:space="preserve"> </w:t>
                  </w:r>
                  <w:proofErr w:type="spellStart"/>
                  <w:r w:rsidRPr="0065772A">
                    <w:rPr>
                      <w:sz w:val="20"/>
                      <w:lang w:val="tr-TR"/>
                    </w:rPr>
                    <w:t>for</w:t>
                  </w:r>
                  <w:proofErr w:type="spellEnd"/>
                  <w:r w:rsidRPr="0065772A">
                    <w:rPr>
                      <w:sz w:val="20"/>
                      <w:lang w:val="tr-TR"/>
                    </w:rPr>
                    <w:t xml:space="preserve"> </w:t>
                  </w:r>
                  <w:proofErr w:type="spellStart"/>
                  <w:r w:rsidRPr="0065772A">
                    <w:rPr>
                      <w:sz w:val="20"/>
                      <w:lang w:val="tr-TR"/>
                    </w:rPr>
                    <w:t>the</w:t>
                  </w:r>
                  <w:proofErr w:type="spellEnd"/>
                  <w:r w:rsidRPr="0065772A">
                    <w:rPr>
                      <w:sz w:val="20"/>
                      <w:lang w:val="tr-TR"/>
                    </w:rPr>
                    <w:t xml:space="preserve"> </w:t>
                  </w:r>
                  <w:proofErr w:type="spellStart"/>
                  <w:r w:rsidRPr="0065772A">
                    <w:rPr>
                      <w:sz w:val="20"/>
                      <w:lang w:val="tr-TR"/>
                    </w:rPr>
                    <w:t>solution</w:t>
                  </w:r>
                  <w:proofErr w:type="spellEnd"/>
                  <w:r w:rsidRPr="0065772A">
                    <w:rPr>
                      <w:sz w:val="20"/>
                      <w:lang w:val="tr-TR"/>
                    </w:rPr>
                    <w:t xml:space="preserve">, </w:t>
                  </w:r>
                  <w:proofErr w:type="spellStart"/>
                  <w:r w:rsidRPr="0065772A">
                    <w:rPr>
                      <w:sz w:val="20"/>
                      <w:lang w:val="tr-TR"/>
                    </w:rPr>
                    <w:t>selects</w:t>
                  </w:r>
                  <w:proofErr w:type="spellEnd"/>
                  <w:r w:rsidRPr="0065772A">
                    <w:rPr>
                      <w:sz w:val="20"/>
                      <w:lang w:val="tr-TR"/>
                    </w:rPr>
                    <w:t xml:space="preserve"> </w:t>
                  </w:r>
                  <w:proofErr w:type="spellStart"/>
                  <w:r w:rsidRPr="0065772A">
                    <w:rPr>
                      <w:sz w:val="20"/>
                      <w:lang w:val="tr-TR"/>
                    </w:rPr>
                    <w:t>and</w:t>
                  </w:r>
                  <w:proofErr w:type="spellEnd"/>
                  <w:r w:rsidRPr="0065772A">
                    <w:rPr>
                      <w:sz w:val="20"/>
                      <w:lang w:val="tr-TR"/>
                    </w:rPr>
                    <w:t xml:space="preserve"> </w:t>
                  </w:r>
                  <w:proofErr w:type="spellStart"/>
                  <w:r w:rsidRPr="0065772A">
                    <w:rPr>
                      <w:sz w:val="20"/>
                      <w:lang w:val="tr-TR"/>
                    </w:rPr>
                    <w:t>applies</w:t>
                  </w:r>
                  <w:proofErr w:type="spellEnd"/>
                  <w:r w:rsidRPr="0065772A">
                    <w:rPr>
                      <w:sz w:val="20"/>
                      <w:lang w:val="tr-TR"/>
                    </w:rPr>
                    <w:t xml:space="preserve"> </w:t>
                  </w:r>
                  <w:proofErr w:type="spellStart"/>
                  <w:r w:rsidRPr="0065772A">
                    <w:rPr>
                      <w:sz w:val="20"/>
                      <w:lang w:val="tr-TR"/>
                    </w:rPr>
                    <w:t>appropriate</w:t>
                  </w:r>
                  <w:proofErr w:type="spellEnd"/>
                  <w:r w:rsidRPr="0065772A">
                    <w:rPr>
                      <w:sz w:val="20"/>
                      <w:lang w:val="tr-TR"/>
                    </w:rPr>
                    <w:t xml:space="preserve"> </w:t>
                  </w:r>
                  <w:proofErr w:type="spellStart"/>
                  <w:r w:rsidRPr="0065772A">
                    <w:rPr>
                      <w:sz w:val="20"/>
                      <w:lang w:val="tr-TR"/>
                    </w:rPr>
                    <w:t>modeling</w:t>
                  </w:r>
                  <w:proofErr w:type="spellEnd"/>
                  <w:r w:rsidRPr="0065772A">
                    <w:rPr>
                      <w:sz w:val="20"/>
                      <w:lang w:val="tr-TR"/>
                    </w:rPr>
                    <w:t xml:space="preserve"> </w:t>
                  </w:r>
                  <w:proofErr w:type="spellStart"/>
                  <w:r w:rsidRPr="0065772A">
                    <w:rPr>
                      <w:sz w:val="20"/>
                      <w:lang w:val="tr-TR"/>
                    </w:rPr>
                    <w:t>methods</w:t>
                  </w:r>
                  <w:proofErr w:type="spellEnd"/>
                  <w:r w:rsidRPr="0065772A">
                    <w:rPr>
                      <w:sz w:val="20"/>
                      <w:lang w:val="tr-TR"/>
                    </w:rPr>
                    <w:t xml:space="preserve"> </w:t>
                  </w:r>
                  <w:proofErr w:type="spellStart"/>
                  <w:r w:rsidRPr="0065772A">
                    <w:rPr>
                      <w:sz w:val="20"/>
                      <w:lang w:val="tr-TR"/>
                    </w:rPr>
                    <w:t>and</w:t>
                  </w:r>
                  <w:proofErr w:type="spellEnd"/>
                  <w:r w:rsidRPr="0065772A">
                    <w:rPr>
                      <w:sz w:val="20"/>
                      <w:lang w:val="tr-TR"/>
                    </w:rPr>
                    <w:t xml:space="preserve"> ICT </w:t>
                  </w:r>
                  <w:proofErr w:type="spellStart"/>
                  <w:r w:rsidRPr="0065772A">
                    <w:rPr>
                      <w:sz w:val="20"/>
                      <w:lang w:val="tr-TR"/>
                    </w:rPr>
                    <w:t>techniques</w:t>
                  </w:r>
                  <w:proofErr w:type="spellEnd"/>
                </w:p>
              </w:tc>
              <w:tc>
                <w:tcPr>
                  <w:tcW w:w="236" w:type="dxa"/>
                </w:tcPr>
                <w:p w:rsidR="00515150" w:rsidRDefault="00515150" w:rsidP="00515150">
                  <w:pPr>
                    <w:pStyle w:val="TableParagraph"/>
                    <w:rPr>
                      <w:sz w:val="20"/>
                      <w:lang w:val="tr-TR"/>
                    </w:rPr>
                  </w:pPr>
                </w:p>
              </w:tc>
              <w:tc>
                <w:tcPr>
                  <w:tcW w:w="283" w:type="dxa"/>
                </w:tcPr>
                <w:p w:rsidR="00515150" w:rsidRDefault="00515150" w:rsidP="00515150">
                  <w:pPr>
                    <w:pStyle w:val="TableParagraph"/>
                    <w:rPr>
                      <w:sz w:val="20"/>
                      <w:lang w:val="tr-TR"/>
                    </w:rPr>
                  </w:pPr>
                </w:p>
              </w:tc>
              <w:tc>
                <w:tcPr>
                  <w:tcW w:w="284" w:type="dxa"/>
                </w:tcPr>
                <w:p w:rsidR="00515150" w:rsidRDefault="00515150" w:rsidP="00515150">
                  <w:pPr>
                    <w:pStyle w:val="TableParagraph"/>
                    <w:rPr>
                      <w:sz w:val="20"/>
                      <w:lang w:val="tr-TR"/>
                    </w:rPr>
                  </w:pPr>
                </w:p>
              </w:tc>
              <w:tc>
                <w:tcPr>
                  <w:tcW w:w="416" w:type="dxa"/>
                </w:tcPr>
                <w:p w:rsidR="00D84F4B" w:rsidRDefault="00D84F4B" w:rsidP="00515150">
                  <w:pPr>
                    <w:pStyle w:val="TableParagraph"/>
                    <w:rPr>
                      <w:sz w:val="20"/>
                      <w:lang w:val="tr-TR"/>
                    </w:rPr>
                  </w:pPr>
                </w:p>
                <w:p w:rsidR="00D84F4B" w:rsidRDefault="00D84F4B" w:rsidP="00515150">
                  <w:pPr>
                    <w:pStyle w:val="TableParagraph"/>
                    <w:rPr>
                      <w:sz w:val="20"/>
                      <w:lang w:val="tr-TR"/>
                    </w:rPr>
                  </w:pPr>
                </w:p>
                <w:p w:rsidR="00D84F4B" w:rsidRDefault="00D84F4B" w:rsidP="00515150">
                  <w:pPr>
                    <w:pStyle w:val="TableParagraph"/>
                    <w:rPr>
                      <w:sz w:val="20"/>
                      <w:lang w:val="tr-TR"/>
                    </w:rPr>
                  </w:pPr>
                </w:p>
                <w:p w:rsidR="00515150" w:rsidRDefault="0065772A" w:rsidP="00515150">
                  <w:pPr>
                    <w:pStyle w:val="TableParagraph"/>
                    <w:rPr>
                      <w:sz w:val="20"/>
                      <w:lang w:val="tr-TR"/>
                    </w:rPr>
                  </w:pPr>
                  <w:proofErr w:type="gramStart"/>
                  <w:r>
                    <w:rPr>
                      <w:sz w:val="20"/>
                      <w:lang w:val="tr-TR"/>
                    </w:rPr>
                    <w:t>x</w:t>
                  </w:r>
                  <w:proofErr w:type="gramEnd"/>
                </w:p>
              </w:tc>
              <w:tc>
                <w:tcPr>
                  <w:tcW w:w="283" w:type="dxa"/>
                </w:tcPr>
                <w:p w:rsidR="00515150" w:rsidRDefault="00515150" w:rsidP="00515150">
                  <w:pPr>
                    <w:pStyle w:val="TableParagraph"/>
                    <w:rPr>
                      <w:sz w:val="20"/>
                      <w:lang w:val="tr-TR"/>
                    </w:rPr>
                  </w:pPr>
                </w:p>
              </w:tc>
            </w:tr>
            <w:tr w:rsidR="00515150" w:rsidTr="0065772A">
              <w:trPr>
                <w:trHeight w:val="252"/>
              </w:trPr>
              <w:tc>
                <w:tcPr>
                  <w:tcW w:w="571" w:type="dxa"/>
                </w:tcPr>
                <w:p w:rsidR="00515150" w:rsidRDefault="00515150" w:rsidP="00515150">
                  <w:pPr>
                    <w:pStyle w:val="TableParagraph"/>
                    <w:rPr>
                      <w:sz w:val="20"/>
                      <w:lang w:val="tr-TR"/>
                    </w:rPr>
                  </w:pPr>
                  <w:r>
                    <w:rPr>
                      <w:sz w:val="20"/>
                      <w:lang w:val="tr-TR"/>
                    </w:rPr>
                    <w:t>3</w:t>
                  </w:r>
                </w:p>
              </w:tc>
              <w:tc>
                <w:tcPr>
                  <w:tcW w:w="2511" w:type="dxa"/>
                </w:tcPr>
                <w:p w:rsidR="00515150" w:rsidRPr="00C75213" w:rsidRDefault="0065772A" w:rsidP="00515150">
                  <w:pPr>
                    <w:pStyle w:val="GvdeMetni"/>
                    <w:rPr>
                      <w:sz w:val="20"/>
                      <w:szCs w:val="20"/>
                      <w:lang w:val="tr-TR"/>
                    </w:rPr>
                  </w:pPr>
                  <w:r w:rsidRPr="0065772A">
                    <w:rPr>
                      <w:sz w:val="20"/>
                      <w:szCs w:val="20"/>
                      <w:lang w:val="tr-TR"/>
                    </w:rPr>
                    <w:t xml:space="preserve">Has </w:t>
                  </w:r>
                  <w:proofErr w:type="spellStart"/>
                  <w:r w:rsidRPr="0065772A">
                    <w:rPr>
                      <w:sz w:val="20"/>
                      <w:szCs w:val="20"/>
                      <w:lang w:val="tr-TR"/>
                    </w:rPr>
                    <w:t>the</w:t>
                  </w:r>
                  <w:proofErr w:type="spellEnd"/>
                  <w:r w:rsidRPr="0065772A">
                    <w:rPr>
                      <w:sz w:val="20"/>
                      <w:szCs w:val="20"/>
                      <w:lang w:val="tr-TR"/>
                    </w:rPr>
                    <w:t xml:space="preserve"> </w:t>
                  </w:r>
                  <w:proofErr w:type="spellStart"/>
                  <w:r w:rsidRPr="0065772A">
                    <w:rPr>
                      <w:sz w:val="20"/>
                      <w:szCs w:val="20"/>
                      <w:lang w:val="tr-TR"/>
                    </w:rPr>
                    <w:t>ability</w:t>
                  </w:r>
                  <w:proofErr w:type="spellEnd"/>
                  <w:r w:rsidRPr="0065772A">
                    <w:rPr>
                      <w:sz w:val="20"/>
                      <w:szCs w:val="20"/>
                      <w:lang w:val="tr-TR"/>
                    </w:rPr>
                    <w:t xml:space="preserve"> of </w:t>
                  </w:r>
                  <w:proofErr w:type="spellStart"/>
                  <w:r w:rsidRPr="0065772A">
                    <w:rPr>
                      <w:sz w:val="20"/>
                      <w:szCs w:val="20"/>
                      <w:lang w:val="tr-TR"/>
                    </w:rPr>
                    <w:t>surveying</w:t>
                  </w:r>
                  <w:proofErr w:type="spellEnd"/>
                  <w:r w:rsidRPr="0065772A">
                    <w:rPr>
                      <w:sz w:val="20"/>
                      <w:szCs w:val="20"/>
                      <w:lang w:val="tr-TR"/>
                    </w:rPr>
                    <w:t xml:space="preserve"> </w:t>
                  </w:r>
                  <w:proofErr w:type="spellStart"/>
                  <w:r w:rsidRPr="0065772A">
                    <w:rPr>
                      <w:sz w:val="20"/>
                      <w:szCs w:val="20"/>
                      <w:lang w:val="tr-TR"/>
                    </w:rPr>
                    <w:t>the</w:t>
                  </w:r>
                  <w:proofErr w:type="spellEnd"/>
                  <w:r w:rsidRPr="0065772A">
                    <w:rPr>
                      <w:sz w:val="20"/>
                      <w:szCs w:val="20"/>
                      <w:lang w:val="tr-TR"/>
                    </w:rPr>
                    <w:t xml:space="preserve"> </w:t>
                  </w:r>
                  <w:proofErr w:type="spellStart"/>
                  <w:r w:rsidRPr="0065772A">
                    <w:rPr>
                      <w:sz w:val="20"/>
                      <w:szCs w:val="20"/>
                      <w:lang w:val="tr-TR"/>
                    </w:rPr>
                    <w:t>literature</w:t>
                  </w:r>
                  <w:proofErr w:type="spellEnd"/>
                  <w:r w:rsidRPr="0065772A">
                    <w:rPr>
                      <w:sz w:val="20"/>
                      <w:szCs w:val="20"/>
                      <w:lang w:val="tr-TR"/>
                    </w:rPr>
                    <w:t xml:space="preserve">, </w:t>
                  </w:r>
                  <w:proofErr w:type="spellStart"/>
                  <w:r w:rsidRPr="0065772A">
                    <w:rPr>
                      <w:sz w:val="20"/>
                      <w:szCs w:val="20"/>
                      <w:lang w:val="tr-TR"/>
                    </w:rPr>
                    <w:t>gathering</w:t>
                  </w:r>
                  <w:proofErr w:type="spellEnd"/>
                  <w:r w:rsidRPr="0065772A">
                    <w:rPr>
                      <w:sz w:val="20"/>
                      <w:szCs w:val="20"/>
                      <w:lang w:val="tr-TR"/>
                    </w:rPr>
                    <w:t xml:space="preserve"> </w:t>
                  </w:r>
                  <w:proofErr w:type="gramStart"/>
                  <w:r w:rsidRPr="0065772A">
                    <w:rPr>
                      <w:sz w:val="20"/>
                      <w:szCs w:val="20"/>
                      <w:lang w:val="tr-TR"/>
                    </w:rPr>
                    <w:t>data</w:t>
                  </w:r>
                  <w:proofErr w:type="gramEnd"/>
                  <w:r w:rsidRPr="0065772A">
                    <w:rPr>
                      <w:sz w:val="20"/>
                      <w:szCs w:val="20"/>
                      <w:lang w:val="tr-TR"/>
                    </w:rPr>
                    <w:t xml:space="preserve">, </w:t>
                  </w:r>
                  <w:proofErr w:type="spellStart"/>
                  <w:r w:rsidRPr="0065772A">
                    <w:rPr>
                      <w:sz w:val="20"/>
                      <w:szCs w:val="20"/>
                      <w:lang w:val="tr-TR"/>
                    </w:rPr>
                    <w:t>setting</w:t>
                  </w:r>
                  <w:proofErr w:type="spellEnd"/>
                  <w:r w:rsidRPr="0065772A">
                    <w:rPr>
                      <w:sz w:val="20"/>
                      <w:szCs w:val="20"/>
                      <w:lang w:val="tr-TR"/>
                    </w:rPr>
                    <w:t xml:space="preserve"> </w:t>
                  </w:r>
                  <w:proofErr w:type="spellStart"/>
                  <w:r w:rsidRPr="0065772A">
                    <w:rPr>
                      <w:sz w:val="20"/>
                      <w:szCs w:val="20"/>
                      <w:lang w:val="tr-TR"/>
                    </w:rPr>
                    <w:t>up</w:t>
                  </w:r>
                  <w:proofErr w:type="spellEnd"/>
                  <w:r w:rsidRPr="0065772A">
                    <w:rPr>
                      <w:sz w:val="20"/>
                      <w:szCs w:val="20"/>
                      <w:lang w:val="tr-TR"/>
                    </w:rPr>
                    <w:t xml:space="preserve"> </w:t>
                  </w:r>
                  <w:proofErr w:type="spellStart"/>
                  <w:r w:rsidRPr="0065772A">
                    <w:rPr>
                      <w:sz w:val="20"/>
                      <w:szCs w:val="20"/>
                      <w:lang w:val="tr-TR"/>
                    </w:rPr>
                    <w:t>and</w:t>
                  </w:r>
                  <w:proofErr w:type="spellEnd"/>
                  <w:r w:rsidRPr="0065772A">
                    <w:rPr>
                      <w:sz w:val="20"/>
                      <w:szCs w:val="20"/>
                      <w:lang w:val="tr-TR"/>
                    </w:rPr>
                    <w:t xml:space="preserve"> </w:t>
                  </w:r>
                  <w:proofErr w:type="spellStart"/>
                  <w:r w:rsidRPr="0065772A">
                    <w:rPr>
                      <w:sz w:val="20"/>
                      <w:szCs w:val="20"/>
                      <w:lang w:val="tr-TR"/>
                    </w:rPr>
                    <w:t>doing</w:t>
                  </w:r>
                  <w:proofErr w:type="spellEnd"/>
                  <w:r w:rsidRPr="0065772A">
                    <w:rPr>
                      <w:sz w:val="20"/>
                      <w:szCs w:val="20"/>
                      <w:lang w:val="tr-TR"/>
                    </w:rPr>
                    <w:t xml:space="preserve"> </w:t>
                  </w:r>
                  <w:proofErr w:type="spellStart"/>
                  <w:r w:rsidRPr="0065772A">
                    <w:rPr>
                      <w:sz w:val="20"/>
                      <w:szCs w:val="20"/>
                      <w:lang w:val="tr-TR"/>
                    </w:rPr>
                    <w:t>experiments</w:t>
                  </w:r>
                  <w:proofErr w:type="spellEnd"/>
                  <w:r w:rsidRPr="0065772A">
                    <w:rPr>
                      <w:sz w:val="20"/>
                      <w:szCs w:val="20"/>
                      <w:lang w:val="tr-TR"/>
                    </w:rPr>
                    <w:t xml:space="preserve">, </w:t>
                  </w:r>
                  <w:proofErr w:type="spellStart"/>
                  <w:r w:rsidRPr="0065772A">
                    <w:rPr>
                      <w:sz w:val="20"/>
                      <w:szCs w:val="20"/>
                      <w:lang w:val="tr-TR"/>
                    </w:rPr>
                    <w:t>analyzing</w:t>
                  </w:r>
                  <w:proofErr w:type="spellEnd"/>
                  <w:r w:rsidRPr="0065772A">
                    <w:rPr>
                      <w:sz w:val="20"/>
                      <w:szCs w:val="20"/>
                      <w:lang w:val="tr-TR"/>
                    </w:rPr>
                    <w:t xml:space="preserve"> </w:t>
                  </w:r>
                  <w:proofErr w:type="spellStart"/>
                  <w:r w:rsidRPr="0065772A">
                    <w:rPr>
                      <w:sz w:val="20"/>
                      <w:szCs w:val="20"/>
                      <w:lang w:val="tr-TR"/>
                    </w:rPr>
                    <w:t>the</w:t>
                  </w:r>
                  <w:proofErr w:type="spellEnd"/>
                  <w:r w:rsidRPr="0065772A">
                    <w:rPr>
                      <w:sz w:val="20"/>
                      <w:szCs w:val="20"/>
                      <w:lang w:val="tr-TR"/>
                    </w:rPr>
                    <w:t xml:space="preserve"> </w:t>
                  </w:r>
                  <w:proofErr w:type="spellStart"/>
                  <w:r w:rsidRPr="0065772A">
                    <w:rPr>
                      <w:sz w:val="20"/>
                      <w:szCs w:val="20"/>
                      <w:lang w:val="tr-TR"/>
                    </w:rPr>
                    <w:t>results</w:t>
                  </w:r>
                  <w:proofErr w:type="spellEnd"/>
                  <w:r w:rsidRPr="0065772A">
                    <w:rPr>
                      <w:sz w:val="20"/>
                      <w:szCs w:val="20"/>
                      <w:lang w:val="tr-TR"/>
                    </w:rPr>
                    <w:t xml:space="preserve"> </w:t>
                  </w:r>
                  <w:proofErr w:type="spellStart"/>
                  <w:r w:rsidRPr="0065772A">
                    <w:rPr>
                      <w:sz w:val="20"/>
                      <w:szCs w:val="20"/>
                      <w:lang w:val="tr-TR"/>
                    </w:rPr>
                    <w:t>towards</w:t>
                  </w:r>
                  <w:proofErr w:type="spellEnd"/>
                  <w:r w:rsidRPr="0065772A">
                    <w:rPr>
                      <w:sz w:val="20"/>
                      <w:szCs w:val="20"/>
                      <w:lang w:val="tr-TR"/>
                    </w:rPr>
                    <w:t xml:space="preserve"> </w:t>
                  </w:r>
                  <w:proofErr w:type="spellStart"/>
                  <w:r w:rsidRPr="0065772A">
                    <w:rPr>
                      <w:sz w:val="20"/>
                      <w:szCs w:val="20"/>
                      <w:lang w:val="tr-TR"/>
                    </w:rPr>
                    <w:t>the</w:t>
                  </w:r>
                  <w:proofErr w:type="spellEnd"/>
                  <w:r w:rsidRPr="0065772A">
                    <w:rPr>
                      <w:sz w:val="20"/>
                      <w:szCs w:val="20"/>
                      <w:lang w:val="tr-TR"/>
                    </w:rPr>
                    <w:t xml:space="preserve"> </w:t>
                  </w:r>
                  <w:proofErr w:type="spellStart"/>
                  <w:r w:rsidRPr="0065772A">
                    <w:rPr>
                      <w:sz w:val="20"/>
                      <w:szCs w:val="20"/>
                      <w:lang w:val="tr-TR"/>
                    </w:rPr>
                    <w:t>solution</w:t>
                  </w:r>
                  <w:proofErr w:type="spellEnd"/>
                  <w:r w:rsidRPr="0065772A">
                    <w:rPr>
                      <w:sz w:val="20"/>
                      <w:szCs w:val="20"/>
                      <w:lang w:val="tr-TR"/>
                    </w:rPr>
                    <w:t xml:space="preserve"> of an </w:t>
                  </w:r>
                  <w:proofErr w:type="spellStart"/>
                  <w:r w:rsidRPr="0065772A">
                    <w:rPr>
                      <w:sz w:val="20"/>
                      <w:szCs w:val="20"/>
                      <w:lang w:val="tr-TR"/>
                    </w:rPr>
                    <w:t>engineering</w:t>
                  </w:r>
                  <w:proofErr w:type="spellEnd"/>
                  <w:r w:rsidRPr="0065772A">
                    <w:rPr>
                      <w:sz w:val="20"/>
                      <w:szCs w:val="20"/>
                      <w:lang w:val="tr-TR"/>
                    </w:rPr>
                    <w:t xml:space="preserve"> problem</w:t>
                  </w:r>
                </w:p>
              </w:tc>
              <w:tc>
                <w:tcPr>
                  <w:tcW w:w="236" w:type="dxa"/>
                </w:tcPr>
                <w:p w:rsidR="00515150" w:rsidRDefault="00515150" w:rsidP="00515150">
                  <w:pPr>
                    <w:pStyle w:val="TableParagraph"/>
                    <w:rPr>
                      <w:sz w:val="20"/>
                      <w:lang w:val="tr-TR"/>
                    </w:rPr>
                  </w:pPr>
                </w:p>
              </w:tc>
              <w:tc>
                <w:tcPr>
                  <w:tcW w:w="283" w:type="dxa"/>
                </w:tcPr>
                <w:p w:rsidR="00515150" w:rsidRDefault="00515150" w:rsidP="00515150">
                  <w:pPr>
                    <w:pStyle w:val="TableParagraph"/>
                    <w:rPr>
                      <w:sz w:val="20"/>
                      <w:lang w:val="tr-TR"/>
                    </w:rPr>
                  </w:pPr>
                </w:p>
              </w:tc>
              <w:tc>
                <w:tcPr>
                  <w:tcW w:w="284" w:type="dxa"/>
                </w:tcPr>
                <w:p w:rsidR="00515150" w:rsidRDefault="00515150" w:rsidP="00515150">
                  <w:pPr>
                    <w:pStyle w:val="TableParagraph"/>
                    <w:rPr>
                      <w:sz w:val="20"/>
                      <w:lang w:val="tr-TR"/>
                    </w:rPr>
                  </w:pPr>
                </w:p>
              </w:tc>
              <w:tc>
                <w:tcPr>
                  <w:tcW w:w="416" w:type="dxa"/>
                </w:tcPr>
                <w:p w:rsidR="00D84F4B" w:rsidRDefault="00D84F4B" w:rsidP="00515150">
                  <w:pPr>
                    <w:pStyle w:val="TableParagraph"/>
                    <w:rPr>
                      <w:sz w:val="20"/>
                      <w:lang w:val="tr-TR"/>
                    </w:rPr>
                  </w:pPr>
                </w:p>
                <w:p w:rsidR="00D84F4B" w:rsidRDefault="00D84F4B" w:rsidP="00515150">
                  <w:pPr>
                    <w:pStyle w:val="TableParagraph"/>
                    <w:rPr>
                      <w:sz w:val="20"/>
                      <w:lang w:val="tr-TR"/>
                    </w:rPr>
                  </w:pPr>
                </w:p>
                <w:p w:rsidR="00515150" w:rsidRDefault="0065772A" w:rsidP="00515150">
                  <w:pPr>
                    <w:pStyle w:val="TableParagraph"/>
                    <w:rPr>
                      <w:sz w:val="20"/>
                      <w:lang w:val="tr-TR"/>
                    </w:rPr>
                  </w:pPr>
                  <w:bookmarkStart w:id="0" w:name="_GoBack"/>
                  <w:bookmarkEnd w:id="0"/>
                  <w:r>
                    <w:rPr>
                      <w:sz w:val="20"/>
                      <w:lang w:val="tr-TR"/>
                    </w:rPr>
                    <w:t>x</w:t>
                  </w:r>
                </w:p>
              </w:tc>
              <w:tc>
                <w:tcPr>
                  <w:tcW w:w="283" w:type="dxa"/>
                </w:tcPr>
                <w:p w:rsidR="00515150" w:rsidRDefault="00515150" w:rsidP="00515150">
                  <w:pPr>
                    <w:pStyle w:val="TableParagraph"/>
                    <w:rPr>
                      <w:sz w:val="20"/>
                      <w:lang w:val="tr-TR"/>
                    </w:rPr>
                  </w:pPr>
                </w:p>
              </w:tc>
            </w:tr>
            <w:tr w:rsidR="00515150" w:rsidTr="0065772A">
              <w:trPr>
                <w:trHeight w:val="252"/>
              </w:trPr>
              <w:tc>
                <w:tcPr>
                  <w:tcW w:w="571" w:type="dxa"/>
                </w:tcPr>
                <w:p w:rsidR="00515150" w:rsidRDefault="00515150" w:rsidP="00515150">
                  <w:pPr>
                    <w:pStyle w:val="TableParagraph"/>
                    <w:rPr>
                      <w:sz w:val="20"/>
                      <w:lang w:val="tr-TR"/>
                    </w:rPr>
                  </w:pPr>
                  <w:r>
                    <w:rPr>
                      <w:sz w:val="20"/>
                      <w:lang w:val="tr-TR"/>
                    </w:rPr>
                    <w:t>4</w:t>
                  </w:r>
                </w:p>
              </w:tc>
              <w:tc>
                <w:tcPr>
                  <w:tcW w:w="2511" w:type="dxa"/>
                </w:tcPr>
                <w:p w:rsidR="00515150" w:rsidRDefault="0065772A" w:rsidP="00515150">
                  <w:pPr>
                    <w:pStyle w:val="TableParagraph"/>
                    <w:rPr>
                      <w:sz w:val="20"/>
                      <w:lang w:val="tr-TR"/>
                    </w:rPr>
                  </w:pPr>
                  <w:r w:rsidRPr="0065772A">
                    <w:rPr>
                      <w:sz w:val="20"/>
                      <w:lang w:val="tr-TR"/>
                    </w:rPr>
                    <w:t xml:space="preserve">Has </w:t>
                  </w:r>
                  <w:proofErr w:type="spellStart"/>
                  <w:r w:rsidRPr="0065772A">
                    <w:rPr>
                      <w:sz w:val="20"/>
                      <w:lang w:val="tr-TR"/>
                    </w:rPr>
                    <w:t>the</w:t>
                  </w:r>
                  <w:proofErr w:type="spellEnd"/>
                  <w:r w:rsidRPr="0065772A">
                    <w:rPr>
                      <w:sz w:val="20"/>
                      <w:lang w:val="tr-TR"/>
                    </w:rPr>
                    <w:t xml:space="preserve"> </w:t>
                  </w:r>
                  <w:proofErr w:type="spellStart"/>
                  <w:r w:rsidRPr="0065772A">
                    <w:rPr>
                      <w:sz w:val="20"/>
                      <w:lang w:val="tr-TR"/>
                    </w:rPr>
                    <w:t>ability</w:t>
                  </w:r>
                  <w:proofErr w:type="spellEnd"/>
                  <w:r w:rsidRPr="0065772A">
                    <w:rPr>
                      <w:sz w:val="20"/>
                      <w:lang w:val="tr-TR"/>
                    </w:rPr>
                    <w:t xml:space="preserve"> of </w:t>
                  </w:r>
                  <w:proofErr w:type="spellStart"/>
                  <w:r w:rsidRPr="0065772A">
                    <w:rPr>
                      <w:sz w:val="20"/>
                      <w:lang w:val="tr-TR"/>
                    </w:rPr>
                    <w:t>designing</w:t>
                  </w:r>
                  <w:proofErr w:type="spellEnd"/>
                  <w:r w:rsidRPr="0065772A">
                    <w:rPr>
                      <w:sz w:val="20"/>
                      <w:lang w:val="tr-TR"/>
                    </w:rPr>
                    <w:t xml:space="preserve"> </w:t>
                  </w:r>
                  <w:proofErr w:type="spellStart"/>
                  <w:r w:rsidRPr="0065772A">
                    <w:rPr>
                      <w:sz w:val="20"/>
                      <w:lang w:val="tr-TR"/>
                    </w:rPr>
                    <w:t>and</w:t>
                  </w:r>
                  <w:proofErr w:type="spellEnd"/>
                  <w:r w:rsidRPr="0065772A">
                    <w:rPr>
                      <w:sz w:val="20"/>
                      <w:lang w:val="tr-TR"/>
                    </w:rPr>
                    <w:t xml:space="preserve"> </w:t>
                  </w:r>
                  <w:proofErr w:type="spellStart"/>
                  <w:r w:rsidRPr="0065772A">
                    <w:rPr>
                      <w:sz w:val="20"/>
                      <w:lang w:val="tr-TR"/>
                    </w:rPr>
                    <w:t>evaluating</w:t>
                  </w:r>
                  <w:proofErr w:type="spellEnd"/>
                  <w:r w:rsidRPr="0065772A">
                    <w:rPr>
                      <w:sz w:val="20"/>
                      <w:lang w:val="tr-TR"/>
                    </w:rPr>
                    <w:t xml:space="preserve"> </w:t>
                  </w:r>
                  <w:proofErr w:type="spellStart"/>
                  <w:r w:rsidRPr="0065772A">
                    <w:rPr>
                      <w:sz w:val="20"/>
                      <w:lang w:val="tr-TR"/>
                    </w:rPr>
                    <w:t>the</w:t>
                  </w:r>
                  <w:proofErr w:type="spellEnd"/>
                  <w:r w:rsidRPr="0065772A">
                    <w:rPr>
                      <w:sz w:val="20"/>
                      <w:lang w:val="tr-TR"/>
                    </w:rPr>
                    <w:t xml:space="preserve"> </w:t>
                  </w:r>
                  <w:proofErr w:type="spellStart"/>
                  <w:r w:rsidRPr="0065772A">
                    <w:rPr>
                      <w:sz w:val="20"/>
                      <w:lang w:val="tr-TR"/>
                    </w:rPr>
                    <w:t>system</w:t>
                  </w:r>
                  <w:proofErr w:type="spellEnd"/>
                  <w:r w:rsidRPr="0065772A">
                    <w:rPr>
                      <w:sz w:val="20"/>
                      <w:lang w:val="tr-TR"/>
                    </w:rPr>
                    <w:t xml:space="preserve"> (</w:t>
                  </w:r>
                  <w:proofErr w:type="spellStart"/>
                  <w:r w:rsidRPr="0065772A">
                    <w:rPr>
                      <w:sz w:val="20"/>
                      <w:lang w:val="tr-TR"/>
                    </w:rPr>
                    <w:t>which</w:t>
                  </w:r>
                  <w:proofErr w:type="spellEnd"/>
                  <w:r w:rsidRPr="0065772A">
                    <w:rPr>
                      <w:sz w:val="20"/>
                      <w:lang w:val="tr-TR"/>
                    </w:rPr>
                    <w:t xml:space="preserve"> is </w:t>
                  </w:r>
                  <w:proofErr w:type="spellStart"/>
                  <w:r w:rsidRPr="0065772A">
                    <w:rPr>
                      <w:sz w:val="20"/>
                      <w:lang w:val="tr-TR"/>
                    </w:rPr>
                    <w:t>the</w:t>
                  </w:r>
                  <w:proofErr w:type="spellEnd"/>
                  <w:r w:rsidRPr="0065772A">
                    <w:rPr>
                      <w:sz w:val="20"/>
                      <w:lang w:val="tr-TR"/>
                    </w:rPr>
                    <w:t xml:space="preserve"> </w:t>
                  </w:r>
                  <w:proofErr w:type="spellStart"/>
                  <w:r w:rsidRPr="0065772A">
                    <w:rPr>
                      <w:sz w:val="20"/>
                      <w:lang w:val="tr-TR"/>
                    </w:rPr>
                    <w:t>outcome</w:t>
                  </w:r>
                  <w:proofErr w:type="spellEnd"/>
                  <w:r w:rsidRPr="0065772A">
                    <w:rPr>
                      <w:sz w:val="20"/>
                      <w:lang w:val="tr-TR"/>
                    </w:rPr>
                    <w:t xml:space="preserve"> of a </w:t>
                  </w:r>
                  <w:proofErr w:type="spellStart"/>
                  <w:r w:rsidRPr="0065772A">
                    <w:rPr>
                      <w:sz w:val="20"/>
                      <w:lang w:val="tr-TR"/>
                    </w:rPr>
                    <w:lastRenderedPageBreak/>
                    <w:t>solved</w:t>
                  </w:r>
                  <w:proofErr w:type="spellEnd"/>
                  <w:r w:rsidRPr="0065772A">
                    <w:rPr>
                      <w:sz w:val="20"/>
                      <w:lang w:val="tr-TR"/>
                    </w:rPr>
                    <w:t xml:space="preserve"> problem) </w:t>
                  </w:r>
                  <w:proofErr w:type="spellStart"/>
                  <w:r w:rsidRPr="0065772A">
                    <w:rPr>
                      <w:sz w:val="20"/>
                      <w:lang w:val="tr-TR"/>
                    </w:rPr>
                    <w:t>under</w:t>
                  </w:r>
                  <w:proofErr w:type="spellEnd"/>
                  <w:r w:rsidRPr="0065772A">
                    <w:rPr>
                      <w:sz w:val="20"/>
                      <w:lang w:val="tr-TR"/>
                    </w:rPr>
                    <w:t xml:space="preserve"> </w:t>
                  </w:r>
                  <w:proofErr w:type="spellStart"/>
                  <w:r w:rsidRPr="0065772A">
                    <w:rPr>
                      <w:sz w:val="20"/>
                      <w:lang w:val="tr-TR"/>
                    </w:rPr>
                    <w:t>real</w:t>
                  </w:r>
                  <w:proofErr w:type="spellEnd"/>
                  <w:r w:rsidRPr="0065772A">
                    <w:rPr>
                      <w:sz w:val="20"/>
                      <w:lang w:val="tr-TR"/>
                    </w:rPr>
                    <w:t xml:space="preserve"> life </w:t>
                  </w:r>
                  <w:proofErr w:type="spellStart"/>
                  <w:r w:rsidRPr="0065772A">
                    <w:rPr>
                      <w:sz w:val="20"/>
                      <w:lang w:val="tr-TR"/>
                    </w:rPr>
                    <w:t>requirements</w:t>
                  </w:r>
                  <w:proofErr w:type="spellEnd"/>
                  <w:r w:rsidRPr="0065772A">
                    <w:rPr>
                      <w:sz w:val="20"/>
                      <w:lang w:val="tr-TR"/>
                    </w:rPr>
                    <w:t xml:space="preserve"> </w:t>
                  </w:r>
                  <w:proofErr w:type="spellStart"/>
                  <w:r w:rsidRPr="0065772A">
                    <w:rPr>
                      <w:sz w:val="20"/>
                      <w:lang w:val="tr-TR"/>
                    </w:rPr>
                    <w:t>and</w:t>
                  </w:r>
                  <w:proofErr w:type="spellEnd"/>
                  <w:r w:rsidRPr="0065772A">
                    <w:rPr>
                      <w:sz w:val="20"/>
                      <w:lang w:val="tr-TR"/>
                    </w:rPr>
                    <w:t xml:space="preserve"> </w:t>
                  </w:r>
                  <w:proofErr w:type="spellStart"/>
                  <w:r w:rsidRPr="0065772A">
                    <w:rPr>
                      <w:sz w:val="20"/>
                      <w:lang w:val="tr-TR"/>
                    </w:rPr>
                    <w:t>constraints</w:t>
                  </w:r>
                  <w:proofErr w:type="spellEnd"/>
                  <w:r w:rsidRPr="0065772A">
                    <w:rPr>
                      <w:sz w:val="20"/>
                      <w:lang w:val="tr-TR"/>
                    </w:rPr>
                    <w:t>.</w:t>
                  </w:r>
                </w:p>
              </w:tc>
              <w:tc>
                <w:tcPr>
                  <w:tcW w:w="236" w:type="dxa"/>
                </w:tcPr>
                <w:p w:rsidR="00515150" w:rsidRDefault="00515150" w:rsidP="00515150">
                  <w:pPr>
                    <w:pStyle w:val="TableParagraph"/>
                    <w:rPr>
                      <w:sz w:val="20"/>
                      <w:lang w:val="tr-TR"/>
                    </w:rPr>
                  </w:pPr>
                </w:p>
              </w:tc>
              <w:tc>
                <w:tcPr>
                  <w:tcW w:w="283" w:type="dxa"/>
                </w:tcPr>
                <w:p w:rsidR="00515150" w:rsidRDefault="00515150" w:rsidP="00515150">
                  <w:pPr>
                    <w:pStyle w:val="TableParagraph"/>
                    <w:rPr>
                      <w:sz w:val="20"/>
                      <w:lang w:val="tr-TR"/>
                    </w:rPr>
                  </w:pPr>
                </w:p>
              </w:tc>
              <w:tc>
                <w:tcPr>
                  <w:tcW w:w="284" w:type="dxa"/>
                </w:tcPr>
                <w:p w:rsidR="00515150" w:rsidRDefault="00515150" w:rsidP="00515150">
                  <w:pPr>
                    <w:pStyle w:val="TableParagraph"/>
                    <w:rPr>
                      <w:sz w:val="20"/>
                      <w:lang w:val="tr-TR"/>
                    </w:rPr>
                  </w:pPr>
                </w:p>
              </w:tc>
              <w:tc>
                <w:tcPr>
                  <w:tcW w:w="416" w:type="dxa"/>
                </w:tcPr>
                <w:p w:rsidR="00515150" w:rsidRDefault="0065772A" w:rsidP="00515150">
                  <w:pPr>
                    <w:pStyle w:val="TableParagraph"/>
                    <w:rPr>
                      <w:sz w:val="20"/>
                      <w:lang w:val="tr-TR"/>
                    </w:rPr>
                  </w:pPr>
                  <w:proofErr w:type="gramStart"/>
                  <w:r>
                    <w:rPr>
                      <w:sz w:val="20"/>
                      <w:lang w:val="tr-TR"/>
                    </w:rPr>
                    <w:t>x</w:t>
                  </w:r>
                  <w:proofErr w:type="gramEnd"/>
                </w:p>
              </w:tc>
              <w:tc>
                <w:tcPr>
                  <w:tcW w:w="283" w:type="dxa"/>
                </w:tcPr>
                <w:p w:rsidR="00515150" w:rsidRDefault="00515150" w:rsidP="00515150">
                  <w:pPr>
                    <w:pStyle w:val="TableParagraph"/>
                    <w:rPr>
                      <w:sz w:val="20"/>
                      <w:lang w:val="tr-TR"/>
                    </w:rPr>
                  </w:pPr>
                </w:p>
              </w:tc>
            </w:tr>
            <w:tr w:rsidR="00515150" w:rsidTr="0065772A">
              <w:trPr>
                <w:trHeight w:val="252"/>
              </w:trPr>
              <w:tc>
                <w:tcPr>
                  <w:tcW w:w="571" w:type="dxa"/>
                </w:tcPr>
                <w:p w:rsidR="00515150" w:rsidRDefault="0065772A" w:rsidP="00515150">
                  <w:pPr>
                    <w:pStyle w:val="TableParagraph"/>
                    <w:rPr>
                      <w:sz w:val="20"/>
                      <w:lang w:val="tr-TR"/>
                    </w:rPr>
                  </w:pPr>
                  <w:r>
                    <w:rPr>
                      <w:sz w:val="20"/>
                      <w:lang w:val="tr-TR"/>
                    </w:rPr>
                    <w:t>5</w:t>
                  </w:r>
                </w:p>
              </w:tc>
              <w:tc>
                <w:tcPr>
                  <w:tcW w:w="2511" w:type="dxa"/>
                </w:tcPr>
                <w:p w:rsidR="00515150" w:rsidRDefault="0065772A" w:rsidP="00515150">
                  <w:pPr>
                    <w:pStyle w:val="TableParagraph"/>
                    <w:rPr>
                      <w:sz w:val="20"/>
                      <w:lang w:val="tr-TR"/>
                    </w:rPr>
                  </w:pPr>
                  <w:proofErr w:type="spellStart"/>
                  <w:r w:rsidRPr="0065772A">
                    <w:rPr>
                      <w:sz w:val="20"/>
                      <w:lang w:val="tr-TR"/>
                    </w:rPr>
                    <w:t>To</w:t>
                  </w:r>
                  <w:proofErr w:type="spellEnd"/>
                  <w:r w:rsidRPr="0065772A">
                    <w:rPr>
                      <w:sz w:val="20"/>
                      <w:lang w:val="tr-TR"/>
                    </w:rPr>
                    <w:t xml:space="preserve"> </w:t>
                  </w:r>
                  <w:proofErr w:type="spellStart"/>
                  <w:r w:rsidRPr="0065772A">
                    <w:rPr>
                      <w:sz w:val="20"/>
                      <w:lang w:val="tr-TR"/>
                    </w:rPr>
                    <w:t>realize</w:t>
                  </w:r>
                  <w:proofErr w:type="spellEnd"/>
                  <w:r w:rsidRPr="0065772A">
                    <w:rPr>
                      <w:sz w:val="20"/>
                      <w:lang w:val="tr-TR"/>
                    </w:rPr>
                    <w:t xml:space="preserve"> </w:t>
                  </w:r>
                  <w:proofErr w:type="spellStart"/>
                  <w:r w:rsidRPr="0065772A">
                    <w:rPr>
                      <w:sz w:val="20"/>
                      <w:lang w:val="tr-TR"/>
                    </w:rPr>
                    <w:t>the</w:t>
                  </w:r>
                  <w:proofErr w:type="spellEnd"/>
                  <w:r w:rsidRPr="0065772A">
                    <w:rPr>
                      <w:sz w:val="20"/>
                      <w:lang w:val="tr-TR"/>
                    </w:rPr>
                    <w:t xml:space="preserve"> </w:t>
                  </w:r>
                  <w:proofErr w:type="spellStart"/>
                  <w:r w:rsidRPr="0065772A">
                    <w:rPr>
                      <w:sz w:val="20"/>
                      <w:lang w:val="tr-TR"/>
                    </w:rPr>
                    <w:t>system</w:t>
                  </w:r>
                  <w:proofErr w:type="spellEnd"/>
                  <w:r w:rsidRPr="0065772A">
                    <w:rPr>
                      <w:sz w:val="20"/>
                      <w:lang w:val="tr-TR"/>
                    </w:rPr>
                    <w:t xml:space="preserve"> </w:t>
                  </w:r>
                  <w:proofErr w:type="spellStart"/>
                  <w:r w:rsidRPr="0065772A">
                    <w:rPr>
                      <w:sz w:val="20"/>
                      <w:lang w:val="tr-TR"/>
                    </w:rPr>
                    <w:t>design</w:t>
                  </w:r>
                  <w:proofErr w:type="spellEnd"/>
                  <w:r w:rsidRPr="0065772A">
                    <w:rPr>
                      <w:sz w:val="20"/>
                      <w:lang w:val="tr-TR"/>
                    </w:rPr>
                    <w:t xml:space="preserve">, </w:t>
                  </w:r>
                  <w:proofErr w:type="spellStart"/>
                  <w:r w:rsidRPr="0065772A">
                    <w:rPr>
                      <w:sz w:val="20"/>
                      <w:lang w:val="tr-TR"/>
                    </w:rPr>
                    <w:t>applies</w:t>
                  </w:r>
                  <w:proofErr w:type="spellEnd"/>
                  <w:r w:rsidRPr="0065772A">
                    <w:rPr>
                      <w:sz w:val="20"/>
                      <w:lang w:val="tr-TR"/>
                    </w:rPr>
                    <w:t xml:space="preserve"> </w:t>
                  </w:r>
                  <w:proofErr w:type="spellStart"/>
                  <w:r w:rsidRPr="0065772A">
                    <w:rPr>
                      <w:sz w:val="20"/>
                      <w:lang w:val="tr-TR"/>
                    </w:rPr>
                    <w:t>efficient</w:t>
                  </w:r>
                  <w:proofErr w:type="spellEnd"/>
                  <w:r w:rsidRPr="0065772A">
                    <w:rPr>
                      <w:sz w:val="20"/>
                      <w:lang w:val="tr-TR"/>
                    </w:rPr>
                    <w:t xml:space="preserve"> </w:t>
                  </w:r>
                  <w:proofErr w:type="spellStart"/>
                  <w:r w:rsidRPr="0065772A">
                    <w:rPr>
                      <w:sz w:val="20"/>
                      <w:lang w:val="tr-TR"/>
                    </w:rPr>
                    <w:t>project</w:t>
                  </w:r>
                  <w:proofErr w:type="spellEnd"/>
                  <w:r w:rsidRPr="0065772A">
                    <w:rPr>
                      <w:sz w:val="20"/>
                      <w:lang w:val="tr-TR"/>
                    </w:rPr>
                    <w:t xml:space="preserve"> </w:t>
                  </w:r>
                  <w:proofErr w:type="spellStart"/>
                  <w:r w:rsidRPr="0065772A">
                    <w:rPr>
                      <w:sz w:val="20"/>
                      <w:lang w:val="tr-TR"/>
                    </w:rPr>
                    <w:t>management</w:t>
                  </w:r>
                  <w:proofErr w:type="spellEnd"/>
                  <w:r w:rsidRPr="0065772A">
                    <w:rPr>
                      <w:sz w:val="20"/>
                      <w:lang w:val="tr-TR"/>
                    </w:rPr>
                    <w:t xml:space="preserve"> </w:t>
                  </w:r>
                  <w:proofErr w:type="spellStart"/>
                  <w:r w:rsidRPr="0065772A">
                    <w:rPr>
                      <w:sz w:val="20"/>
                      <w:lang w:val="tr-TR"/>
                    </w:rPr>
                    <w:t>by</w:t>
                  </w:r>
                  <w:proofErr w:type="spellEnd"/>
                  <w:r w:rsidRPr="0065772A">
                    <w:rPr>
                      <w:sz w:val="20"/>
                      <w:lang w:val="tr-TR"/>
                    </w:rPr>
                    <w:t xml:space="preserve"> </w:t>
                  </w:r>
                  <w:proofErr w:type="spellStart"/>
                  <w:r w:rsidRPr="0065772A">
                    <w:rPr>
                      <w:sz w:val="20"/>
                      <w:lang w:val="tr-TR"/>
                    </w:rPr>
                    <w:t>ensuring</w:t>
                  </w:r>
                  <w:proofErr w:type="spellEnd"/>
                  <w:r w:rsidRPr="0065772A">
                    <w:rPr>
                      <w:sz w:val="20"/>
                      <w:lang w:val="tr-TR"/>
                    </w:rPr>
                    <w:t xml:space="preserve"> </w:t>
                  </w:r>
                  <w:proofErr w:type="spellStart"/>
                  <w:r w:rsidRPr="0065772A">
                    <w:rPr>
                      <w:sz w:val="20"/>
                      <w:lang w:val="tr-TR"/>
                    </w:rPr>
                    <w:t>careful</w:t>
                  </w:r>
                  <w:proofErr w:type="spellEnd"/>
                  <w:r w:rsidRPr="0065772A">
                    <w:rPr>
                      <w:sz w:val="20"/>
                      <w:lang w:val="tr-TR"/>
                    </w:rPr>
                    <w:t xml:space="preserve"> </w:t>
                  </w:r>
                  <w:proofErr w:type="spellStart"/>
                  <w:r w:rsidRPr="0065772A">
                    <w:rPr>
                      <w:sz w:val="20"/>
                      <w:lang w:val="tr-TR"/>
                    </w:rPr>
                    <w:t>resource</w:t>
                  </w:r>
                  <w:proofErr w:type="spellEnd"/>
                  <w:r w:rsidRPr="0065772A">
                    <w:rPr>
                      <w:sz w:val="20"/>
                      <w:lang w:val="tr-TR"/>
                    </w:rPr>
                    <w:t xml:space="preserve"> </w:t>
                  </w:r>
                  <w:proofErr w:type="spellStart"/>
                  <w:r w:rsidRPr="0065772A">
                    <w:rPr>
                      <w:sz w:val="20"/>
                      <w:lang w:val="tr-TR"/>
                    </w:rPr>
                    <w:t>and</w:t>
                  </w:r>
                  <w:proofErr w:type="spellEnd"/>
                  <w:r w:rsidRPr="0065772A">
                    <w:rPr>
                      <w:sz w:val="20"/>
                      <w:lang w:val="tr-TR"/>
                    </w:rPr>
                    <w:t xml:space="preserve"> </w:t>
                  </w:r>
                  <w:proofErr w:type="spellStart"/>
                  <w:r w:rsidRPr="0065772A">
                    <w:rPr>
                      <w:sz w:val="20"/>
                      <w:lang w:val="tr-TR"/>
                    </w:rPr>
                    <w:t>process</w:t>
                  </w:r>
                  <w:proofErr w:type="spellEnd"/>
                  <w:r w:rsidRPr="0065772A">
                    <w:rPr>
                      <w:sz w:val="20"/>
                      <w:lang w:val="tr-TR"/>
                    </w:rPr>
                    <w:t xml:space="preserve"> </w:t>
                  </w:r>
                  <w:proofErr w:type="spellStart"/>
                  <w:r w:rsidRPr="0065772A">
                    <w:rPr>
                      <w:sz w:val="20"/>
                      <w:lang w:val="tr-TR"/>
                    </w:rPr>
                    <w:t>planning</w:t>
                  </w:r>
                  <w:proofErr w:type="spellEnd"/>
                </w:p>
              </w:tc>
              <w:tc>
                <w:tcPr>
                  <w:tcW w:w="236" w:type="dxa"/>
                </w:tcPr>
                <w:p w:rsidR="00515150" w:rsidRDefault="00515150" w:rsidP="00515150">
                  <w:pPr>
                    <w:pStyle w:val="TableParagraph"/>
                    <w:rPr>
                      <w:sz w:val="20"/>
                      <w:lang w:val="tr-TR"/>
                    </w:rPr>
                  </w:pPr>
                </w:p>
              </w:tc>
              <w:tc>
                <w:tcPr>
                  <w:tcW w:w="283" w:type="dxa"/>
                </w:tcPr>
                <w:p w:rsidR="00515150" w:rsidRDefault="00515150" w:rsidP="00515150">
                  <w:pPr>
                    <w:pStyle w:val="TableParagraph"/>
                    <w:rPr>
                      <w:sz w:val="20"/>
                      <w:lang w:val="tr-TR"/>
                    </w:rPr>
                  </w:pPr>
                </w:p>
              </w:tc>
              <w:tc>
                <w:tcPr>
                  <w:tcW w:w="284" w:type="dxa"/>
                </w:tcPr>
                <w:p w:rsidR="00515150" w:rsidRDefault="00515150" w:rsidP="00515150">
                  <w:pPr>
                    <w:pStyle w:val="TableParagraph"/>
                    <w:rPr>
                      <w:sz w:val="20"/>
                      <w:lang w:val="tr-TR"/>
                    </w:rPr>
                  </w:pPr>
                </w:p>
              </w:tc>
              <w:tc>
                <w:tcPr>
                  <w:tcW w:w="416" w:type="dxa"/>
                </w:tcPr>
                <w:p w:rsidR="00515150" w:rsidRDefault="0065772A" w:rsidP="00515150">
                  <w:pPr>
                    <w:pStyle w:val="TableParagraph"/>
                    <w:rPr>
                      <w:sz w:val="20"/>
                      <w:lang w:val="tr-TR"/>
                    </w:rPr>
                  </w:pPr>
                  <w:proofErr w:type="gramStart"/>
                  <w:r>
                    <w:rPr>
                      <w:sz w:val="20"/>
                      <w:lang w:val="tr-TR"/>
                    </w:rPr>
                    <w:t>x</w:t>
                  </w:r>
                  <w:proofErr w:type="gramEnd"/>
                </w:p>
              </w:tc>
              <w:tc>
                <w:tcPr>
                  <w:tcW w:w="283" w:type="dxa"/>
                </w:tcPr>
                <w:p w:rsidR="00515150" w:rsidRDefault="00515150" w:rsidP="00515150">
                  <w:pPr>
                    <w:pStyle w:val="TableParagraph"/>
                    <w:rPr>
                      <w:sz w:val="20"/>
                      <w:lang w:val="tr-TR"/>
                    </w:rPr>
                  </w:pPr>
                </w:p>
              </w:tc>
            </w:tr>
            <w:tr w:rsidR="00515150" w:rsidTr="0065772A">
              <w:trPr>
                <w:trHeight w:val="252"/>
              </w:trPr>
              <w:tc>
                <w:tcPr>
                  <w:tcW w:w="571" w:type="dxa"/>
                </w:tcPr>
                <w:p w:rsidR="00515150" w:rsidRDefault="0065772A" w:rsidP="00515150">
                  <w:pPr>
                    <w:pStyle w:val="TableParagraph"/>
                    <w:rPr>
                      <w:sz w:val="20"/>
                      <w:lang w:val="tr-TR"/>
                    </w:rPr>
                  </w:pPr>
                  <w:r>
                    <w:rPr>
                      <w:sz w:val="20"/>
                      <w:lang w:val="tr-TR"/>
                    </w:rPr>
                    <w:t>6</w:t>
                  </w:r>
                </w:p>
              </w:tc>
              <w:tc>
                <w:tcPr>
                  <w:tcW w:w="2511" w:type="dxa"/>
                </w:tcPr>
                <w:p w:rsidR="00515150" w:rsidRDefault="0065772A" w:rsidP="00515150">
                  <w:pPr>
                    <w:pStyle w:val="TableParagraph"/>
                    <w:rPr>
                      <w:sz w:val="20"/>
                      <w:lang w:val="tr-TR"/>
                    </w:rPr>
                  </w:pPr>
                  <w:proofErr w:type="spellStart"/>
                  <w:r w:rsidRPr="0065772A">
                    <w:rPr>
                      <w:sz w:val="20"/>
                      <w:lang w:val="tr-TR"/>
                    </w:rPr>
                    <w:t>In</w:t>
                  </w:r>
                  <w:proofErr w:type="spellEnd"/>
                  <w:r w:rsidRPr="0065772A">
                    <w:rPr>
                      <w:sz w:val="20"/>
                      <w:lang w:val="tr-TR"/>
                    </w:rPr>
                    <w:t xml:space="preserve"> </w:t>
                  </w:r>
                  <w:proofErr w:type="spellStart"/>
                  <w:r w:rsidRPr="0065772A">
                    <w:rPr>
                      <w:sz w:val="20"/>
                      <w:lang w:val="tr-TR"/>
                    </w:rPr>
                    <w:t>multidisciplinary</w:t>
                  </w:r>
                  <w:proofErr w:type="spellEnd"/>
                  <w:r w:rsidRPr="0065772A">
                    <w:rPr>
                      <w:sz w:val="20"/>
                      <w:lang w:val="tr-TR"/>
                    </w:rPr>
                    <w:t xml:space="preserve"> </w:t>
                  </w:r>
                  <w:proofErr w:type="spellStart"/>
                  <w:r w:rsidRPr="0065772A">
                    <w:rPr>
                      <w:sz w:val="20"/>
                      <w:lang w:val="tr-TR"/>
                    </w:rPr>
                    <w:t>and</w:t>
                  </w:r>
                  <w:proofErr w:type="spellEnd"/>
                  <w:r w:rsidRPr="0065772A">
                    <w:rPr>
                      <w:sz w:val="20"/>
                      <w:lang w:val="tr-TR"/>
                    </w:rPr>
                    <w:t xml:space="preserve"> </w:t>
                  </w:r>
                  <w:proofErr w:type="spellStart"/>
                  <w:r w:rsidRPr="0065772A">
                    <w:rPr>
                      <w:sz w:val="20"/>
                      <w:lang w:val="tr-TR"/>
                    </w:rPr>
                    <w:t>disciplinary</w:t>
                  </w:r>
                  <w:proofErr w:type="spellEnd"/>
                  <w:r w:rsidRPr="0065772A">
                    <w:rPr>
                      <w:sz w:val="20"/>
                      <w:lang w:val="tr-TR"/>
                    </w:rPr>
                    <w:t xml:space="preserve"> </w:t>
                  </w:r>
                  <w:proofErr w:type="spellStart"/>
                  <w:r w:rsidRPr="0065772A">
                    <w:rPr>
                      <w:sz w:val="20"/>
                      <w:lang w:val="tr-TR"/>
                    </w:rPr>
                    <w:t>projects</w:t>
                  </w:r>
                  <w:proofErr w:type="spellEnd"/>
                  <w:r w:rsidRPr="0065772A">
                    <w:rPr>
                      <w:sz w:val="20"/>
                      <w:lang w:val="tr-TR"/>
                    </w:rPr>
                    <w:t xml:space="preserve">, </w:t>
                  </w:r>
                  <w:proofErr w:type="spellStart"/>
                  <w:r w:rsidRPr="0065772A">
                    <w:rPr>
                      <w:sz w:val="20"/>
                      <w:lang w:val="tr-TR"/>
                    </w:rPr>
                    <w:t>works</w:t>
                  </w:r>
                  <w:proofErr w:type="spellEnd"/>
                  <w:r w:rsidRPr="0065772A">
                    <w:rPr>
                      <w:sz w:val="20"/>
                      <w:lang w:val="tr-TR"/>
                    </w:rPr>
                    <w:t xml:space="preserve"> </w:t>
                  </w:r>
                  <w:proofErr w:type="spellStart"/>
                  <w:r w:rsidRPr="0065772A">
                    <w:rPr>
                      <w:sz w:val="20"/>
                      <w:lang w:val="tr-TR"/>
                    </w:rPr>
                    <w:t>efficiently</w:t>
                  </w:r>
                  <w:proofErr w:type="spellEnd"/>
                  <w:r w:rsidRPr="0065772A">
                    <w:rPr>
                      <w:sz w:val="20"/>
                      <w:lang w:val="tr-TR"/>
                    </w:rPr>
                    <w:t xml:space="preserve"> as a </w:t>
                  </w:r>
                  <w:proofErr w:type="spellStart"/>
                  <w:r w:rsidRPr="0065772A">
                    <w:rPr>
                      <w:sz w:val="20"/>
                      <w:lang w:val="tr-TR"/>
                    </w:rPr>
                    <w:t>result</w:t>
                  </w:r>
                  <w:proofErr w:type="spellEnd"/>
                  <w:r w:rsidRPr="0065772A">
                    <w:rPr>
                      <w:sz w:val="20"/>
                      <w:lang w:val="tr-TR"/>
                    </w:rPr>
                    <w:t xml:space="preserve"> </w:t>
                  </w:r>
                  <w:proofErr w:type="spellStart"/>
                  <w:r w:rsidRPr="0065772A">
                    <w:rPr>
                      <w:sz w:val="20"/>
                      <w:lang w:val="tr-TR"/>
                    </w:rPr>
                    <w:t>oriented</w:t>
                  </w:r>
                  <w:proofErr w:type="spellEnd"/>
                  <w:r w:rsidRPr="0065772A">
                    <w:rPr>
                      <w:sz w:val="20"/>
                      <w:lang w:val="tr-TR"/>
                    </w:rPr>
                    <w:t xml:space="preserve"> </w:t>
                  </w:r>
                  <w:proofErr w:type="spellStart"/>
                  <w:r w:rsidRPr="0065772A">
                    <w:rPr>
                      <w:sz w:val="20"/>
                      <w:lang w:val="tr-TR"/>
                    </w:rPr>
                    <w:t>team</w:t>
                  </w:r>
                  <w:proofErr w:type="spellEnd"/>
                  <w:r w:rsidRPr="0065772A">
                    <w:rPr>
                      <w:sz w:val="20"/>
                      <w:lang w:val="tr-TR"/>
                    </w:rPr>
                    <w:t xml:space="preserve"> </w:t>
                  </w:r>
                  <w:proofErr w:type="spellStart"/>
                  <w:r w:rsidRPr="0065772A">
                    <w:rPr>
                      <w:sz w:val="20"/>
                      <w:lang w:val="tr-TR"/>
                    </w:rPr>
                    <w:t>leader</w:t>
                  </w:r>
                  <w:proofErr w:type="spellEnd"/>
                  <w:r w:rsidRPr="0065772A">
                    <w:rPr>
                      <w:sz w:val="20"/>
                      <w:lang w:val="tr-TR"/>
                    </w:rPr>
                    <w:t xml:space="preserve"> </w:t>
                  </w:r>
                  <w:proofErr w:type="spellStart"/>
                  <w:r w:rsidRPr="0065772A">
                    <w:rPr>
                      <w:sz w:val="20"/>
                      <w:lang w:val="tr-TR"/>
                    </w:rPr>
                    <w:t>or</w:t>
                  </w:r>
                  <w:proofErr w:type="spellEnd"/>
                  <w:r w:rsidRPr="0065772A">
                    <w:rPr>
                      <w:sz w:val="20"/>
                      <w:lang w:val="tr-TR"/>
                    </w:rPr>
                    <w:t xml:space="preserve"> </w:t>
                  </w:r>
                  <w:proofErr w:type="spellStart"/>
                  <w:r w:rsidRPr="0065772A">
                    <w:rPr>
                      <w:sz w:val="20"/>
                      <w:lang w:val="tr-TR"/>
                    </w:rPr>
                    <w:t>player</w:t>
                  </w:r>
                  <w:proofErr w:type="spellEnd"/>
                </w:p>
              </w:tc>
              <w:tc>
                <w:tcPr>
                  <w:tcW w:w="236" w:type="dxa"/>
                </w:tcPr>
                <w:p w:rsidR="00515150" w:rsidRDefault="00515150" w:rsidP="00515150">
                  <w:pPr>
                    <w:pStyle w:val="TableParagraph"/>
                    <w:rPr>
                      <w:sz w:val="20"/>
                      <w:lang w:val="tr-TR"/>
                    </w:rPr>
                  </w:pPr>
                </w:p>
              </w:tc>
              <w:tc>
                <w:tcPr>
                  <w:tcW w:w="283" w:type="dxa"/>
                </w:tcPr>
                <w:p w:rsidR="00515150" w:rsidRDefault="00515150" w:rsidP="00515150">
                  <w:pPr>
                    <w:pStyle w:val="TableParagraph"/>
                    <w:rPr>
                      <w:sz w:val="20"/>
                      <w:lang w:val="tr-TR"/>
                    </w:rPr>
                  </w:pPr>
                </w:p>
              </w:tc>
              <w:tc>
                <w:tcPr>
                  <w:tcW w:w="284" w:type="dxa"/>
                </w:tcPr>
                <w:p w:rsidR="00515150" w:rsidRDefault="00515150" w:rsidP="00515150">
                  <w:pPr>
                    <w:pStyle w:val="TableParagraph"/>
                    <w:rPr>
                      <w:sz w:val="20"/>
                      <w:lang w:val="tr-TR"/>
                    </w:rPr>
                  </w:pPr>
                </w:p>
              </w:tc>
              <w:tc>
                <w:tcPr>
                  <w:tcW w:w="416" w:type="dxa"/>
                </w:tcPr>
                <w:p w:rsidR="00515150" w:rsidRDefault="0065772A" w:rsidP="00515150">
                  <w:pPr>
                    <w:pStyle w:val="TableParagraph"/>
                    <w:rPr>
                      <w:sz w:val="20"/>
                      <w:lang w:val="tr-TR"/>
                    </w:rPr>
                  </w:pPr>
                  <w:proofErr w:type="gramStart"/>
                  <w:r>
                    <w:rPr>
                      <w:sz w:val="20"/>
                      <w:lang w:val="tr-TR"/>
                    </w:rPr>
                    <w:t>x</w:t>
                  </w:r>
                  <w:proofErr w:type="gramEnd"/>
                </w:p>
              </w:tc>
              <w:tc>
                <w:tcPr>
                  <w:tcW w:w="283" w:type="dxa"/>
                </w:tcPr>
                <w:p w:rsidR="00515150" w:rsidRDefault="00515150" w:rsidP="00515150">
                  <w:pPr>
                    <w:pStyle w:val="TableParagraph"/>
                    <w:rPr>
                      <w:sz w:val="20"/>
                      <w:lang w:val="tr-TR"/>
                    </w:rPr>
                  </w:pPr>
                </w:p>
              </w:tc>
            </w:tr>
          </w:tbl>
          <w:p w:rsidR="00515150" w:rsidRPr="008F0B70" w:rsidRDefault="00515150" w:rsidP="00515150">
            <w:pPr>
              <w:pStyle w:val="TableParagraph"/>
              <w:ind w:left="392"/>
              <w:rPr>
                <w:sz w:val="20"/>
                <w:lang w:val="tr-TR"/>
              </w:rPr>
            </w:pPr>
          </w:p>
        </w:tc>
      </w:tr>
      <w:tr w:rsidR="00515150" w:rsidRPr="008F0B70">
        <w:trPr>
          <w:gridAfter w:val="1"/>
          <w:wAfter w:w="26" w:type="dxa"/>
          <w:trHeight w:val="1198"/>
        </w:trPr>
        <w:tc>
          <w:tcPr>
            <w:tcW w:w="4420" w:type="dxa"/>
            <w:shd w:val="clear" w:color="auto" w:fill="DDE9F6"/>
          </w:tcPr>
          <w:p w:rsidR="00515150" w:rsidRPr="008F0B70" w:rsidRDefault="00515150" w:rsidP="00515150">
            <w:pPr>
              <w:pStyle w:val="TableParagraph"/>
              <w:spacing w:before="1"/>
              <w:rPr>
                <w:sz w:val="31"/>
                <w:lang w:val="tr-TR"/>
              </w:rPr>
            </w:pPr>
          </w:p>
          <w:p w:rsidR="00515150" w:rsidRPr="00C75213" w:rsidRDefault="00515150" w:rsidP="00515150">
            <w:pPr>
              <w:rPr>
                <w:b/>
                <w:bCs/>
                <w:spacing w:val="-1"/>
                <w:sz w:val="20"/>
                <w:szCs w:val="20"/>
              </w:rPr>
            </w:pPr>
            <w:r w:rsidRPr="00C75213">
              <w:rPr>
                <w:b/>
                <w:bCs/>
                <w:spacing w:val="-1"/>
                <w:sz w:val="20"/>
                <w:szCs w:val="20"/>
              </w:rPr>
              <w:t xml:space="preserve">Name of Lecturer(s) and </w:t>
            </w:r>
          </w:p>
          <w:p w:rsidR="00515150" w:rsidRPr="008F0B70" w:rsidRDefault="00515150" w:rsidP="00515150">
            <w:pPr>
              <w:pStyle w:val="TableParagraph"/>
              <w:ind w:left="70"/>
              <w:rPr>
                <w:b/>
                <w:sz w:val="20"/>
                <w:lang w:val="tr-TR"/>
              </w:rPr>
            </w:pPr>
            <w:r w:rsidRPr="00C75213">
              <w:rPr>
                <w:b/>
                <w:bCs/>
                <w:spacing w:val="-1"/>
                <w:sz w:val="20"/>
                <w:szCs w:val="20"/>
              </w:rPr>
              <w:t>E-mail(s) of Lecturer(s)</w:t>
            </w:r>
          </w:p>
        </w:tc>
        <w:tc>
          <w:tcPr>
            <w:tcW w:w="6047" w:type="dxa"/>
            <w:gridSpan w:val="7"/>
          </w:tcPr>
          <w:p w:rsidR="00C62ED9" w:rsidRDefault="00C62ED9" w:rsidP="00C62ED9">
            <w:pPr>
              <w:pStyle w:val="TableParagraph"/>
              <w:spacing w:before="127"/>
              <w:ind w:left="392"/>
              <w:rPr>
                <w:sz w:val="20"/>
              </w:rPr>
            </w:pPr>
            <w:r>
              <w:rPr>
                <w:sz w:val="20"/>
              </w:rPr>
              <w:t xml:space="preserve">1. </w:t>
            </w:r>
            <w:r w:rsidR="00D653C9">
              <w:rPr>
                <w:sz w:val="20"/>
              </w:rPr>
              <w:t xml:space="preserve">Prof. Dr. </w:t>
            </w:r>
            <w:proofErr w:type="spellStart"/>
            <w:r w:rsidR="00D653C9">
              <w:rPr>
                <w:sz w:val="20"/>
              </w:rPr>
              <w:t>Metin</w:t>
            </w:r>
            <w:proofErr w:type="spellEnd"/>
            <w:r w:rsidR="00D653C9">
              <w:rPr>
                <w:sz w:val="20"/>
              </w:rPr>
              <w:t xml:space="preserve"> ÖZER, metinoz@gazi.edu.tr</w:t>
            </w:r>
          </w:p>
          <w:p w:rsidR="005C3DA7" w:rsidRDefault="005C3DA7" w:rsidP="00C62ED9">
            <w:pPr>
              <w:pStyle w:val="TableParagraph"/>
              <w:ind w:left="392"/>
              <w:rPr>
                <w:sz w:val="20"/>
              </w:rPr>
            </w:pPr>
            <w:r>
              <w:rPr>
                <w:sz w:val="20"/>
              </w:rPr>
              <w:t xml:space="preserve">2. Prof. Dr. </w:t>
            </w:r>
            <w:proofErr w:type="spellStart"/>
            <w:r>
              <w:rPr>
                <w:sz w:val="20"/>
              </w:rPr>
              <w:t>Adem</w:t>
            </w:r>
            <w:proofErr w:type="spellEnd"/>
            <w:r>
              <w:rPr>
                <w:sz w:val="20"/>
              </w:rPr>
              <w:t xml:space="preserve"> TATAROĞLU, ademt@gazi.edu.tr</w:t>
            </w:r>
          </w:p>
          <w:p w:rsidR="005C3DA7" w:rsidRDefault="005C3DA7" w:rsidP="00C62ED9">
            <w:pPr>
              <w:pStyle w:val="TableParagraph"/>
              <w:ind w:left="392"/>
              <w:rPr>
                <w:sz w:val="20"/>
              </w:rPr>
            </w:pPr>
            <w:r>
              <w:rPr>
                <w:sz w:val="20"/>
              </w:rPr>
              <w:t xml:space="preserve">3. Prof. Dr. </w:t>
            </w:r>
            <w:proofErr w:type="spellStart"/>
            <w:r>
              <w:rPr>
                <w:sz w:val="20"/>
              </w:rPr>
              <w:t>Selim</w:t>
            </w:r>
            <w:proofErr w:type="spellEnd"/>
            <w:r>
              <w:rPr>
                <w:sz w:val="20"/>
              </w:rPr>
              <w:t xml:space="preserve"> ACAR, sacar@gazi.edu.tr</w:t>
            </w:r>
          </w:p>
          <w:p w:rsidR="005C3DA7" w:rsidRDefault="005C3DA7" w:rsidP="00C62ED9">
            <w:pPr>
              <w:pStyle w:val="TableParagraph"/>
              <w:ind w:left="392"/>
              <w:rPr>
                <w:sz w:val="20"/>
              </w:rPr>
            </w:pPr>
            <w:r>
              <w:rPr>
                <w:sz w:val="20"/>
              </w:rPr>
              <w:t xml:space="preserve">4. </w:t>
            </w:r>
            <w:proofErr w:type="spellStart"/>
            <w:r>
              <w:rPr>
                <w:sz w:val="20"/>
              </w:rPr>
              <w:t>Doç</w:t>
            </w:r>
            <w:proofErr w:type="spellEnd"/>
            <w:r>
              <w:rPr>
                <w:sz w:val="20"/>
              </w:rPr>
              <w:t xml:space="preserve">. Dr. </w:t>
            </w:r>
            <w:proofErr w:type="spellStart"/>
            <w:r>
              <w:rPr>
                <w:sz w:val="20"/>
              </w:rPr>
              <w:t>Perihan</w:t>
            </w:r>
            <w:proofErr w:type="spellEnd"/>
            <w:r>
              <w:rPr>
                <w:sz w:val="20"/>
              </w:rPr>
              <w:t xml:space="preserve"> DURMUŞ, pdurmus@gazi.edu.tr</w:t>
            </w:r>
          </w:p>
          <w:p w:rsidR="005C3DA7" w:rsidRDefault="005C3DA7" w:rsidP="00C62ED9">
            <w:pPr>
              <w:pStyle w:val="TableParagraph"/>
              <w:ind w:left="392"/>
              <w:rPr>
                <w:sz w:val="20"/>
              </w:rPr>
            </w:pPr>
            <w:r>
              <w:rPr>
                <w:sz w:val="20"/>
              </w:rPr>
              <w:t xml:space="preserve">5. Dr. </w:t>
            </w:r>
            <w:proofErr w:type="spellStart"/>
            <w:r>
              <w:rPr>
                <w:sz w:val="20"/>
              </w:rPr>
              <w:t>Öğr</w:t>
            </w:r>
            <w:proofErr w:type="spellEnd"/>
            <w:r>
              <w:rPr>
                <w:sz w:val="20"/>
              </w:rPr>
              <w:t xml:space="preserve">. </w:t>
            </w:r>
            <w:proofErr w:type="spellStart"/>
            <w:r>
              <w:rPr>
                <w:sz w:val="20"/>
              </w:rPr>
              <w:t>Üy</w:t>
            </w:r>
            <w:proofErr w:type="spellEnd"/>
            <w:r>
              <w:rPr>
                <w:sz w:val="20"/>
              </w:rPr>
              <w:t xml:space="preserve">. </w:t>
            </w:r>
            <w:proofErr w:type="spellStart"/>
            <w:r>
              <w:rPr>
                <w:sz w:val="20"/>
              </w:rPr>
              <w:t>Akif</w:t>
            </w:r>
            <w:proofErr w:type="spellEnd"/>
            <w:r>
              <w:rPr>
                <w:sz w:val="20"/>
              </w:rPr>
              <w:t xml:space="preserve"> ÖZBAY, aozbay@gazi.edu.tr</w:t>
            </w:r>
          </w:p>
          <w:p w:rsidR="00C62ED9" w:rsidRDefault="005C3DA7" w:rsidP="00C62ED9">
            <w:pPr>
              <w:pStyle w:val="TableParagraph"/>
              <w:ind w:left="392"/>
              <w:rPr>
                <w:sz w:val="20"/>
              </w:rPr>
            </w:pPr>
            <w:r>
              <w:rPr>
                <w:sz w:val="20"/>
              </w:rPr>
              <w:t>6</w:t>
            </w:r>
            <w:r w:rsidR="00C62ED9">
              <w:rPr>
                <w:sz w:val="20"/>
              </w:rPr>
              <w:t xml:space="preserve">. </w:t>
            </w:r>
            <w:proofErr w:type="spellStart"/>
            <w:r w:rsidR="00D653C9">
              <w:rPr>
                <w:sz w:val="20"/>
              </w:rPr>
              <w:t>Doç</w:t>
            </w:r>
            <w:proofErr w:type="spellEnd"/>
            <w:r w:rsidR="00D653C9">
              <w:rPr>
                <w:sz w:val="20"/>
              </w:rPr>
              <w:t xml:space="preserve">. Dr. </w:t>
            </w:r>
            <w:proofErr w:type="spellStart"/>
            <w:r w:rsidR="00D653C9">
              <w:rPr>
                <w:sz w:val="20"/>
              </w:rPr>
              <w:t>Saime</w:t>
            </w:r>
            <w:proofErr w:type="spellEnd"/>
            <w:r w:rsidR="00D653C9">
              <w:rPr>
                <w:sz w:val="20"/>
              </w:rPr>
              <w:t xml:space="preserve"> </w:t>
            </w:r>
            <w:proofErr w:type="spellStart"/>
            <w:r w:rsidR="00D653C9">
              <w:rPr>
                <w:sz w:val="20"/>
              </w:rPr>
              <w:t>Şebnem</w:t>
            </w:r>
            <w:proofErr w:type="spellEnd"/>
            <w:r w:rsidR="00D653C9">
              <w:rPr>
                <w:sz w:val="20"/>
              </w:rPr>
              <w:t xml:space="preserve"> ÇETİN, cetins@gazi.edu.tr</w:t>
            </w:r>
          </w:p>
          <w:p w:rsidR="00515150" w:rsidRPr="005C3DA7" w:rsidRDefault="005C3DA7" w:rsidP="005C3DA7">
            <w:pPr>
              <w:pStyle w:val="TableParagraph"/>
              <w:ind w:left="392"/>
              <w:rPr>
                <w:sz w:val="20"/>
              </w:rPr>
            </w:pPr>
            <w:r>
              <w:rPr>
                <w:sz w:val="20"/>
              </w:rPr>
              <w:t>7</w:t>
            </w:r>
            <w:r w:rsidR="00C62ED9">
              <w:rPr>
                <w:sz w:val="20"/>
              </w:rPr>
              <w:t xml:space="preserve">. </w:t>
            </w:r>
            <w:proofErr w:type="spellStart"/>
            <w:r>
              <w:rPr>
                <w:sz w:val="20"/>
              </w:rPr>
              <w:t>Doç</w:t>
            </w:r>
            <w:proofErr w:type="spellEnd"/>
            <w:r>
              <w:rPr>
                <w:sz w:val="20"/>
              </w:rPr>
              <w:t xml:space="preserve">. Dr. </w:t>
            </w:r>
            <w:proofErr w:type="spellStart"/>
            <w:r>
              <w:rPr>
                <w:sz w:val="20"/>
              </w:rPr>
              <w:t>Aycan</w:t>
            </w:r>
            <w:proofErr w:type="spellEnd"/>
            <w:r>
              <w:rPr>
                <w:sz w:val="20"/>
              </w:rPr>
              <w:t xml:space="preserve"> ÖZKAN, aycan@gazi.edu.tr</w:t>
            </w:r>
          </w:p>
        </w:tc>
      </w:tr>
    </w:tbl>
    <w:p w:rsidR="001449BC" w:rsidRPr="008F0B70" w:rsidRDefault="001449BC" w:rsidP="00F07215">
      <w:pPr>
        <w:pStyle w:val="GvdeMetni"/>
        <w:rPr>
          <w:sz w:val="20"/>
          <w:lang w:val="tr-TR"/>
        </w:rPr>
      </w:pPr>
    </w:p>
    <w:sectPr w:rsidR="001449BC" w:rsidRPr="008F0B70">
      <w:pgSz w:w="11910" w:h="16840"/>
      <w:pgMar w:top="1260" w:right="580" w:bottom="280" w:left="6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E3467"/>
    <w:multiLevelType w:val="hybridMultilevel"/>
    <w:tmpl w:val="1D7EAAF4"/>
    <w:lvl w:ilvl="0" w:tplc="11040E62">
      <w:start w:val="1"/>
      <w:numFmt w:val="decimal"/>
      <w:lvlText w:val="%1."/>
      <w:lvlJc w:val="left"/>
      <w:pPr>
        <w:ind w:left="392" w:hanging="360"/>
      </w:pPr>
      <w:rPr>
        <w:rFonts w:hint="default"/>
      </w:rPr>
    </w:lvl>
    <w:lvl w:ilvl="1" w:tplc="041F0019" w:tentative="1">
      <w:start w:val="1"/>
      <w:numFmt w:val="lowerLetter"/>
      <w:lvlText w:val="%2."/>
      <w:lvlJc w:val="left"/>
      <w:pPr>
        <w:ind w:left="1112" w:hanging="360"/>
      </w:pPr>
    </w:lvl>
    <w:lvl w:ilvl="2" w:tplc="041F001B" w:tentative="1">
      <w:start w:val="1"/>
      <w:numFmt w:val="lowerRoman"/>
      <w:lvlText w:val="%3."/>
      <w:lvlJc w:val="right"/>
      <w:pPr>
        <w:ind w:left="1832" w:hanging="180"/>
      </w:pPr>
    </w:lvl>
    <w:lvl w:ilvl="3" w:tplc="041F000F" w:tentative="1">
      <w:start w:val="1"/>
      <w:numFmt w:val="decimal"/>
      <w:lvlText w:val="%4."/>
      <w:lvlJc w:val="left"/>
      <w:pPr>
        <w:ind w:left="2552" w:hanging="360"/>
      </w:pPr>
    </w:lvl>
    <w:lvl w:ilvl="4" w:tplc="041F0019" w:tentative="1">
      <w:start w:val="1"/>
      <w:numFmt w:val="lowerLetter"/>
      <w:lvlText w:val="%5."/>
      <w:lvlJc w:val="left"/>
      <w:pPr>
        <w:ind w:left="3272" w:hanging="360"/>
      </w:pPr>
    </w:lvl>
    <w:lvl w:ilvl="5" w:tplc="041F001B" w:tentative="1">
      <w:start w:val="1"/>
      <w:numFmt w:val="lowerRoman"/>
      <w:lvlText w:val="%6."/>
      <w:lvlJc w:val="right"/>
      <w:pPr>
        <w:ind w:left="3992" w:hanging="180"/>
      </w:pPr>
    </w:lvl>
    <w:lvl w:ilvl="6" w:tplc="041F000F" w:tentative="1">
      <w:start w:val="1"/>
      <w:numFmt w:val="decimal"/>
      <w:lvlText w:val="%7."/>
      <w:lvlJc w:val="left"/>
      <w:pPr>
        <w:ind w:left="4712" w:hanging="360"/>
      </w:pPr>
    </w:lvl>
    <w:lvl w:ilvl="7" w:tplc="041F0019" w:tentative="1">
      <w:start w:val="1"/>
      <w:numFmt w:val="lowerLetter"/>
      <w:lvlText w:val="%8."/>
      <w:lvlJc w:val="left"/>
      <w:pPr>
        <w:ind w:left="5432" w:hanging="360"/>
      </w:pPr>
    </w:lvl>
    <w:lvl w:ilvl="8" w:tplc="041F001B" w:tentative="1">
      <w:start w:val="1"/>
      <w:numFmt w:val="lowerRoman"/>
      <w:lvlText w:val="%9."/>
      <w:lvlJc w:val="right"/>
      <w:pPr>
        <w:ind w:left="6152" w:hanging="180"/>
      </w:pPr>
    </w:lvl>
  </w:abstractNum>
  <w:abstractNum w:abstractNumId="1" w15:restartNumberingAfterBreak="0">
    <w:nsid w:val="2C7A1254"/>
    <w:multiLevelType w:val="hybridMultilevel"/>
    <w:tmpl w:val="7BFC09C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BEC1080"/>
    <w:multiLevelType w:val="hybridMultilevel"/>
    <w:tmpl w:val="88E8B954"/>
    <w:lvl w:ilvl="0" w:tplc="5BC89C52">
      <w:start w:val="1"/>
      <w:numFmt w:val="decimal"/>
      <w:lvlText w:val="%1."/>
      <w:lvlJc w:val="left"/>
      <w:pPr>
        <w:ind w:left="395" w:hanging="284"/>
      </w:pPr>
      <w:rPr>
        <w:rFonts w:ascii="Times New Roman" w:eastAsia="Times New Roman" w:hAnsi="Times New Roman" w:cs="Times New Roman" w:hint="default"/>
        <w:spacing w:val="-16"/>
        <w:w w:val="100"/>
        <w:sz w:val="20"/>
        <w:szCs w:val="20"/>
        <w:lang w:val="en-US" w:eastAsia="en-US" w:bidi="en-US"/>
      </w:rPr>
    </w:lvl>
    <w:lvl w:ilvl="1" w:tplc="5DA62FAA">
      <w:numFmt w:val="bullet"/>
      <w:lvlText w:val="•"/>
      <w:lvlJc w:val="left"/>
      <w:pPr>
        <w:ind w:left="966" w:hanging="284"/>
      </w:pPr>
      <w:rPr>
        <w:rFonts w:hint="default"/>
        <w:lang w:val="en-US" w:eastAsia="en-US" w:bidi="en-US"/>
      </w:rPr>
    </w:lvl>
    <w:lvl w:ilvl="2" w:tplc="EE722010">
      <w:numFmt w:val="bullet"/>
      <w:lvlText w:val="•"/>
      <w:lvlJc w:val="left"/>
      <w:pPr>
        <w:ind w:left="1532" w:hanging="284"/>
      </w:pPr>
      <w:rPr>
        <w:rFonts w:hint="default"/>
        <w:lang w:val="en-US" w:eastAsia="en-US" w:bidi="en-US"/>
      </w:rPr>
    </w:lvl>
    <w:lvl w:ilvl="3" w:tplc="64CEC4D4">
      <w:numFmt w:val="bullet"/>
      <w:lvlText w:val="•"/>
      <w:lvlJc w:val="left"/>
      <w:pPr>
        <w:ind w:left="2098" w:hanging="284"/>
      </w:pPr>
      <w:rPr>
        <w:rFonts w:hint="default"/>
        <w:lang w:val="en-US" w:eastAsia="en-US" w:bidi="en-US"/>
      </w:rPr>
    </w:lvl>
    <w:lvl w:ilvl="4" w:tplc="B0787B88">
      <w:numFmt w:val="bullet"/>
      <w:lvlText w:val="•"/>
      <w:lvlJc w:val="left"/>
      <w:pPr>
        <w:ind w:left="2665" w:hanging="284"/>
      </w:pPr>
      <w:rPr>
        <w:rFonts w:hint="default"/>
        <w:lang w:val="en-US" w:eastAsia="en-US" w:bidi="en-US"/>
      </w:rPr>
    </w:lvl>
    <w:lvl w:ilvl="5" w:tplc="961897CC">
      <w:numFmt w:val="bullet"/>
      <w:lvlText w:val="•"/>
      <w:lvlJc w:val="left"/>
      <w:pPr>
        <w:ind w:left="3231" w:hanging="284"/>
      </w:pPr>
      <w:rPr>
        <w:rFonts w:hint="default"/>
        <w:lang w:val="en-US" w:eastAsia="en-US" w:bidi="en-US"/>
      </w:rPr>
    </w:lvl>
    <w:lvl w:ilvl="6" w:tplc="D9D2DA40">
      <w:numFmt w:val="bullet"/>
      <w:lvlText w:val="•"/>
      <w:lvlJc w:val="left"/>
      <w:pPr>
        <w:ind w:left="3797" w:hanging="284"/>
      </w:pPr>
      <w:rPr>
        <w:rFonts w:hint="default"/>
        <w:lang w:val="en-US" w:eastAsia="en-US" w:bidi="en-US"/>
      </w:rPr>
    </w:lvl>
    <w:lvl w:ilvl="7" w:tplc="5B88E3BE">
      <w:numFmt w:val="bullet"/>
      <w:lvlText w:val="•"/>
      <w:lvlJc w:val="left"/>
      <w:pPr>
        <w:ind w:left="4364" w:hanging="284"/>
      </w:pPr>
      <w:rPr>
        <w:rFonts w:hint="default"/>
        <w:lang w:val="en-US" w:eastAsia="en-US" w:bidi="en-US"/>
      </w:rPr>
    </w:lvl>
    <w:lvl w:ilvl="8" w:tplc="837A482C">
      <w:numFmt w:val="bullet"/>
      <w:lvlText w:val="•"/>
      <w:lvlJc w:val="left"/>
      <w:pPr>
        <w:ind w:left="4930" w:hanging="284"/>
      </w:pPr>
      <w:rPr>
        <w:rFonts w:hint="default"/>
        <w:lang w:val="en-US" w:eastAsia="en-US" w:bidi="en-US"/>
      </w:rPr>
    </w:lvl>
  </w:abstractNum>
  <w:abstractNum w:abstractNumId="3" w15:restartNumberingAfterBreak="0">
    <w:nsid w:val="6A521441"/>
    <w:multiLevelType w:val="hybridMultilevel"/>
    <w:tmpl w:val="080056C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0345A73"/>
    <w:multiLevelType w:val="hybridMultilevel"/>
    <w:tmpl w:val="A2DE992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9BC"/>
    <w:rsid w:val="00031031"/>
    <w:rsid w:val="00083D63"/>
    <w:rsid w:val="000A3CB3"/>
    <w:rsid w:val="000E31B9"/>
    <w:rsid w:val="001449BC"/>
    <w:rsid w:val="00222F03"/>
    <w:rsid w:val="002E1916"/>
    <w:rsid w:val="0032065C"/>
    <w:rsid w:val="003342AA"/>
    <w:rsid w:val="00334F34"/>
    <w:rsid w:val="00335251"/>
    <w:rsid w:val="00382920"/>
    <w:rsid w:val="003905AA"/>
    <w:rsid w:val="003B7425"/>
    <w:rsid w:val="003F3326"/>
    <w:rsid w:val="00437952"/>
    <w:rsid w:val="00515150"/>
    <w:rsid w:val="0052705F"/>
    <w:rsid w:val="00555751"/>
    <w:rsid w:val="00563BC0"/>
    <w:rsid w:val="005C3DA7"/>
    <w:rsid w:val="00633359"/>
    <w:rsid w:val="0065772A"/>
    <w:rsid w:val="006B6CB4"/>
    <w:rsid w:val="006C3F77"/>
    <w:rsid w:val="006F7409"/>
    <w:rsid w:val="006F7E7C"/>
    <w:rsid w:val="0070033B"/>
    <w:rsid w:val="0072511D"/>
    <w:rsid w:val="00730907"/>
    <w:rsid w:val="0079169F"/>
    <w:rsid w:val="00834F30"/>
    <w:rsid w:val="0084065F"/>
    <w:rsid w:val="00856E2D"/>
    <w:rsid w:val="008D38C5"/>
    <w:rsid w:val="008F0B70"/>
    <w:rsid w:val="009F52CE"/>
    <w:rsid w:val="00A01622"/>
    <w:rsid w:val="00AA722B"/>
    <w:rsid w:val="00AD1755"/>
    <w:rsid w:val="00AE0E1F"/>
    <w:rsid w:val="00AF635F"/>
    <w:rsid w:val="00B52D45"/>
    <w:rsid w:val="00B5632D"/>
    <w:rsid w:val="00B627D0"/>
    <w:rsid w:val="00BC7311"/>
    <w:rsid w:val="00C515B2"/>
    <w:rsid w:val="00C62ED9"/>
    <w:rsid w:val="00CD1EC3"/>
    <w:rsid w:val="00D0742E"/>
    <w:rsid w:val="00D653C9"/>
    <w:rsid w:val="00D8374D"/>
    <w:rsid w:val="00D84F4B"/>
    <w:rsid w:val="00D95DCF"/>
    <w:rsid w:val="00DB3F52"/>
    <w:rsid w:val="00E37D16"/>
    <w:rsid w:val="00E81522"/>
    <w:rsid w:val="00E96DA2"/>
    <w:rsid w:val="00EA21A3"/>
    <w:rsid w:val="00EC7003"/>
    <w:rsid w:val="00EE3007"/>
    <w:rsid w:val="00F07215"/>
    <w:rsid w:val="00F317C4"/>
    <w:rsid w:val="00F97DA0"/>
    <w:rsid w:val="00FF61E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FB642"/>
  <w15:docId w15:val="{690FF5E9-ED2B-4AD2-96F9-AD4669DCE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bidi="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 w:type="character" w:styleId="Kpr">
    <w:name w:val="Hyperlink"/>
    <w:basedOn w:val="VarsaylanParagrafYazTipi"/>
    <w:uiPriority w:val="99"/>
    <w:unhideWhenUsed/>
    <w:rsid w:val="00EC7003"/>
    <w:rPr>
      <w:color w:val="0000FF" w:themeColor="hyperlink"/>
      <w:u w:val="single"/>
    </w:rPr>
  </w:style>
  <w:style w:type="table" w:styleId="TabloKlavuzu">
    <w:name w:val="Table Grid"/>
    <w:basedOn w:val="NormalTablo"/>
    <w:uiPriority w:val="39"/>
    <w:rsid w:val="00CD1E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semiHidden/>
    <w:unhideWhenUsed/>
    <w:rsid w:val="00CD1EC3"/>
    <w:pPr>
      <w:tabs>
        <w:tab w:val="center" w:pos="4536"/>
        <w:tab w:val="right" w:pos="9072"/>
      </w:tabs>
    </w:pPr>
  </w:style>
  <w:style w:type="character" w:customStyle="1" w:styleId="stBilgiChar">
    <w:name w:val="Üst Bilgi Char"/>
    <w:basedOn w:val="VarsaylanParagrafYazTipi"/>
    <w:link w:val="stBilgi"/>
    <w:uiPriority w:val="99"/>
    <w:semiHidden/>
    <w:rsid w:val="00CD1EC3"/>
    <w:rPr>
      <w:rFonts w:ascii="Times New Roman" w:eastAsia="Times New Roman" w:hAnsi="Times New Roman" w:cs="Times New Roman"/>
      <w:lang w:bidi="en-US"/>
    </w:rPr>
  </w:style>
  <w:style w:type="paragraph" w:styleId="BalonMetni">
    <w:name w:val="Balloon Text"/>
    <w:basedOn w:val="Normal"/>
    <w:link w:val="BalonMetniChar"/>
    <w:uiPriority w:val="99"/>
    <w:semiHidden/>
    <w:unhideWhenUsed/>
    <w:rsid w:val="00515150"/>
    <w:pPr>
      <w:adjustRightInd w:val="0"/>
    </w:pPr>
    <w:rPr>
      <w:rFonts w:ascii="Segoe UI" w:eastAsiaTheme="minorEastAsia" w:hAnsi="Segoe UI" w:cs="Segoe UI"/>
      <w:sz w:val="18"/>
      <w:szCs w:val="18"/>
      <w:lang w:val="tr-TR" w:eastAsia="tr-TR" w:bidi="ar-SA"/>
    </w:rPr>
  </w:style>
  <w:style w:type="character" w:customStyle="1" w:styleId="BalonMetniChar">
    <w:name w:val="Balon Metni Char"/>
    <w:basedOn w:val="VarsaylanParagrafYazTipi"/>
    <w:link w:val="BalonMetni"/>
    <w:uiPriority w:val="99"/>
    <w:semiHidden/>
    <w:rsid w:val="00515150"/>
    <w:rPr>
      <w:rFonts w:ascii="Segoe UI" w:eastAsiaTheme="minorEastAsia" w:hAnsi="Segoe UI" w:cs="Segoe UI"/>
      <w:sz w:val="18"/>
      <w:szCs w:val="18"/>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373943">
      <w:bodyDiv w:val="1"/>
      <w:marLeft w:val="0"/>
      <w:marRight w:val="0"/>
      <w:marTop w:val="0"/>
      <w:marBottom w:val="0"/>
      <w:divBdr>
        <w:top w:val="none" w:sz="0" w:space="0" w:color="auto"/>
        <w:left w:val="none" w:sz="0" w:space="0" w:color="auto"/>
        <w:bottom w:val="none" w:sz="0" w:space="0" w:color="auto"/>
        <w:right w:val="none" w:sz="0" w:space="0" w:color="auto"/>
      </w:divBdr>
    </w:div>
    <w:div w:id="254049800">
      <w:bodyDiv w:val="1"/>
      <w:marLeft w:val="0"/>
      <w:marRight w:val="0"/>
      <w:marTop w:val="0"/>
      <w:marBottom w:val="0"/>
      <w:divBdr>
        <w:top w:val="none" w:sz="0" w:space="0" w:color="auto"/>
        <w:left w:val="none" w:sz="0" w:space="0" w:color="auto"/>
        <w:bottom w:val="none" w:sz="0" w:space="0" w:color="auto"/>
        <w:right w:val="none" w:sz="0" w:space="0" w:color="auto"/>
      </w:divBdr>
    </w:div>
    <w:div w:id="304354444">
      <w:bodyDiv w:val="1"/>
      <w:marLeft w:val="0"/>
      <w:marRight w:val="0"/>
      <w:marTop w:val="0"/>
      <w:marBottom w:val="0"/>
      <w:divBdr>
        <w:top w:val="none" w:sz="0" w:space="0" w:color="auto"/>
        <w:left w:val="none" w:sz="0" w:space="0" w:color="auto"/>
        <w:bottom w:val="none" w:sz="0" w:space="0" w:color="auto"/>
        <w:right w:val="none" w:sz="0" w:space="0" w:color="auto"/>
      </w:divBdr>
    </w:div>
    <w:div w:id="388386043">
      <w:bodyDiv w:val="1"/>
      <w:marLeft w:val="0"/>
      <w:marRight w:val="0"/>
      <w:marTop w:val="0"/>
      <w:marBottom w:val="0"/>
      <w:divBdr>
        <w:top w:val="none" w:sz="0" w:space="0" w:color="auto"/>
        <w:left w:val="none" w:sz="0" w:space="0" w:color="auto"/>
        <w:bottom w:val="none" w:sz="0" w:space="0" w:color="auto"/>
        <w:right w:val="none" w:sz="0" w:space="0" w:color="auto"/>
      </w:divBdr>
    </w:div>
    <w:div w:id="649292784">
      <w:bodyDiv w:val="1"/>
      <w:marLeft w:val="0"/>
      <w:marRight w:val="0"/>
      <w:marTop w:val="0"/>
      <w:marBottom w:val="0"/>
      <w:divBdr>
        <w:top w:val="none" w:sz="0" w:space="0" w:color="auto"/>
        <w:left w:val="none" w:sz="0" w:space="0" w:color="auto"/>
        <w:bottom w:val="none" w:sz="0" w:space="0" w:color="auto"/>
        <w:right w:val="none" w:sz="0" w:space="0" w:color="auto"/>
      </w:divBdr>
    </w:div>
    <w:div w:id="817769117">
      <w:bodyDiv w:val="1"/>
      <w:marLeft w:val="0"/>
      <w:marRight w:val="0"/>
      <w:marTop w:val="0"/>
      <w:marBottom w:val="0"/>
      <w:divBdr>
        <w:top w:val="none" w:sz="0" w:space="0" w:color="auto"/>
        <w:left w:val="none" w:sz="0" w:space="0" w:color="auto"/>
        <w:bottom w:val="none" w:sz="0" w:space="0" w:color="auto"/>
        <w:right w:val="none" w:sz="0" w:space="0" w:color="auto"/>
      </w:divBdr>
    </w:div>
    <w:div w:id="1210537026">
      <w:bodyDiv w:val="1"/>
      <w:marLeft w:val="0"/>
      <w:marRight w:val="0"/>
      <w:marTop w:val="0"/>
      <w:marBottom w:val="0"/>
      <w:divBdr>
        <w:top w:val="none" w:sz="0" w:space="0" w:color="auto"/>
        <w:left w:val="none" w:sz="0" w:space="0" w:color="auto"/>
        <w:bottom w:val="none" w:sz="0" w:space="0" w:color="auto"/>
        <w:right w:val="none" w:sz="0" w:space="0" w:color="auto"/>
      </w:divBdr>
    </w:div>
    <w:div w:id="1285231463">
      <w:bodyDiv w:val="1"/>
      <w:marLeft w:val="0"/>
      <w:marRight w:val="0"/>
      <w:marTop w:val="0"/>
      <w:marBottom w:val="0"/>
      <w:divBdr>
        <w:top w:val="none" w:sz="0" w:space="0" w:color="auto"/>
        <w:left w:val="none" w:sz="0" w:space="0" w:color="auto"/>
        <w:bottom w:val="none" w:sz="0" w:space="0" w:color="auto"/>
        <w:right w:val="none" w:sz="0" w:space="0" w:color="auto"/>
      </w:divBdr>
    </w:div>
    <w:div w:id="1418936995">
      <w:bodyDiv w:val="1"/>
      <w:marLeft w:val="0"/>
      <w:marRight w:val="0"/>
      <w:marTop w:val="0"/>
      <w:marBottom w:val="0"/>
      <w:divBdr>
        <w:top w:val="none" w:sz="0" w:space="0" w:color="auto"/>
        <w:left w:val="none" w:sz="0" w:space="0" w:color="auto"/>
        <w:bottom w:val="none" w:sz="0" w:space="0" w:color="auto"/>
        <w:right w:val="none" w:sz="0" w:space="0" w:color="auto"/>
      </w:divBdr>
    </w:div>
    <w:div w:id="19415259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738</Words>
  <Characters>4210</Characters>
  <Application>Microsoft Office Word</Application>
  <DocSecurity>0</DocSecurity>
  <Lines>35</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ziya</cp:lastModifiedBy>
  <cp:revision>44</cp:revision>
  <dcterms:created xsi:type="dcterms:W3CDTF">2018-06-27T16:41:00Z</dcterms:created>
  <dcterms:modified xsi:type="dcterms:W3CDTF">2019-03-28T07:29:00Z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2018-05-07T00:00:00Z</vt:filetime>
  </property>
  <property fmtid="{D5CDD505-2E9C-101B-9397-08002B2CF9AE}" pid="3" name="Creator">
    <vt:lpwstr>Microsoft Office Word</vt:lpwstr>
  </property>
  <property fmtid="{D5CDD505-2E9C-101B-9397-08002B2CF9AE}" pid="4" name="LastSaved">
    <vt:filetime>2018-05-16T00:00:00Z</vt:filetime>
  </property>
</Properties>
</file>