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A437B9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A437B9">
        <w:rPr>
          <w:b/>
          <w:sz w:val="20"/>
          <w:szCs w:val="20"/>
        </w:rPr>
        <w:t>Ek</w:t>
      </w:r>
      <w:proofErr w:type="spellEnd"/>
      <w:r w:rsidRPr="00A437B9">
        <w:rPr>
          <w:b/>
          <w:sz w:val="20"/>
          <w:szCs w:val="20"/>
        </w:rPr>
        <w:t xml:space="preserve"> 7: </w:t>
      </w:r>
      <w:proofErr w:type="spellStart"/>
      <w:r w:rsidRPr="00A437B9">
        <w:rPr>
          <w:b/>
          <w:sz w:val="20"/>
          <w:szCs w:val="20"/>
        </w:rPr>
        <w:t>Ders</w:t>
      </w:r>
      <w:proofErr w:type="spellEnd"/>
      <w:r w:rsidRPr="00A437B9">
        <w:rPr>
          <w:b/>
          <w:sz w:val="20"/>
          <w:szCs w:val="20"/>
        </w:rPr>
        <w:t xml:space="preserve"> </w:t>
      </w:r>
      <w:proofErr w:type="spellStart"/>
      <w:r w:rsidRPr="00A437B9">
        <w:rPr>
          <w:b/>
          <w:sz w:val="20"/>
          <w:szCs w:val="20"/>
        </w:rPr>
        <w:t>Tanımlama</w:t>
      </w:r>
      <w:proofErr w:type="spellEnd"/>
      <w:r w:rsidRPr="00A437B9">
        <w:rPr>
          <w:b/>
          <w:sz w:val="20"/>
          <w:szCs w:val="20"/>
        </w:rPr>
        <w:t xml:space="preserve"> </w:t>
      </w:r>
      <w:proofErr w:type="spellStart"/>
      <w:r w:rsidRPr="00A437B9">
        <w:rPr>
          <w:b/>
          <w:sz w:val="20"/>
          <w:szCs w:val="20"/>
        </w:rPr>
        <w:t>Formu</w:t>
      </w:r>
      <w:proofErr w:type="spellEnd"/>
    </w:p>
    <w:p w:rsidR="001449BC" w:rsidRPr="00A437B9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A437B9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A437B9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A437B9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A437B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A437B9">
              <w:rPr>
                <w:b/>
                <w:sz w:val="20"/>
                <w:szCs w:val="20"/>
              </w:rPr>
              <w:t>ve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37B9" w:rsidRDefault="004E05FC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b/>
                <w:sz w:val="20"/>
                <w:szCs w:val="20"/>
              </w:rPr>
              <w:t>F</w:t>
            </w:r>
            <w:r w:rsidRPr="00A437B9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A437B9">
              <w:rPr>
                <w:b/>
                <w:sz w:val="20"/>
                <w:szCs w:val="20"/>
              </w:rPr>
              <w:t>4</w:t>
            </w:r>
            <w:r w:rsidR="008B3F1B" w:rsidRPr="00A437B9">
              <w:rPr>
                <w:b/>
                <w:sz w:val="20"/>
                <w:szCs w:val="20"/>
              </w:rPr>
              <w:t>1</w:t>
            </w:r>
            <w:r w:rsidR="002716B0" w:rsidRPr="00A437B9">
              <w:rPr>
                <w:b/>
                <w:sz w:val="20"/>
                <w:szCs w:val="20"/>
              </w:rPr>
              <w:t>48</w:t>
            </w:r>
            <w:r w:rsidR="001A3FAD" w:rsidRPr="00A437B9">
              <w:rPr>
                <w:b/>
                <w:sz w:val="20"/>
                <w:szCs w:val="20"/>
              </w:rPr>
              <w:t xml:space="preserve"> </w:t>
            </w:r>
            <w:r w:rsidR="002716B0" w:rsidRPr="00A437B9">
              <w:rPr>
                <w:b/>
                <w:color w:val="000000" w:themeColor="text1"/>
                <w:sz w:val="20"/>
                <w:szCs w:val="20"/>
              </w:rPr>
              <w:t>MOLEKÜL FİZİĞİ</w:t>
            </w:r>
          </w:p>
        </w:tc>
      </w:tr>
      <w:tr w:rsidR="001449BC" w:rsidRPr="00A437B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37B9" w:rsidRDefault="00E25DE2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8</w:t>
            </w:r>
          </w:p>
        </w:tc>
      </w:tr>
      <w:tr w:rsidR="001449BC" w:rsidRPr="00A437B9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A437B9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A437B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37" w:type="dxa"/>
              <w:tblLayout w:type="fixed"/>
              <w:tblLook w:val="04A0" w:firstRow="1" w:lastRow="0" w:firstColumn="1" w:lastColumn="0" w:noHBand="0" w:noVBand="1"/>
            </w:tblPr>
            <w:tblGrid>
              <w:gridCol w:w="6137"/>
            </w:tblGrid>
            <w:tr w:rsidR="002716B0" w:rsidRPr="00A437B9" w:rsidTr="00CF0080">
              <w:trPr>
                <w:trHeight w:val="1532"/>
              </w:trPr>
              <w:tc>
                <w:tcPr>
                  <w:tcW w:w="6137" w:type="dxa"/>
                </w:tcPr>
                <w:p w:rsidR="002716B0" w:rsidRPr="00A437B9" w:rsidRDefault="002716B0" w:rsidP="002716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Atomik Etkileşmelerin Sınıflandırılması, Moleküler Bağlar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and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Bağ Enerjisi,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Dipol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Momentler ve Polarizasyon, Hidrojen Molekül İyonu, Varyasyon Prensibi</w:t>
                  </w:r>
                </w:p>
                <w:p w:rsidR="002716B0" w:rsidRPr="00A437B9" w:rsidRDefault="002716B0" w:rsidP="002716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LCAO Metodu, MO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Theory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of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More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Complex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Diatomic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Molecules</w:t>
                  </w:r>
                  <w:proofErr w:type="spellEnd"/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, Ara sınav, Moleküler Spektrum, Elektronik ve Nükleer Hareket, İki Atomlu Moleküllerde Dönme Spektrumu, Final Sınavı</w:t>
                  </w:r>
                </w:p>
              </w:tc>
            </w:tr>
          </w:tbl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A437B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37B9" w:rsidRDefault="00A9310A" w:rsidP="002716B0">
            <w:pPr>
              <w:pStyle w:val="ListeParagraf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437B9">
              <w:rPr>
                <w:color w:val="000000" w:themeColor="text1"/>
                <w:sz w:val="20"/>
                <w:szCs w:val="20"/>
              </w:rPr>
              <w:t xml:space="preserve">Martin </w:t>
            </w:r>
            <w:proofErr w:type="spellStart"/>
            <w:proofErr w:type="gramStart"/>
            <w:r w:rsidRPr="00A437B9">
              <w:rPr>
                <w:color w:val="000000" w:themeColor="text1"/>
                <w:sz w:val="20"/>
                <w:szCs w:val="20"/>
              </w:rPr>
              <w:t>Karplus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,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 xml:space="preserve"> Richard</w:t>
            </w:r>
            <w:proofErr w:type="gramEnd"/>
            <w:r w:rsidR="002716B0"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716B0" w:rsidRPr="00A437B9">
              <w:rPr>
                <w:color w:val="000000" w:themeColor="text1"/>
                <w:sz w:val="20"/>
                <w:szCs w:val="20"/>
              </w:rPr>
              <w:t>N.Porter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>”Atom</w:t>
            </w:r>
            <w:r w:rsidRPr="00A437B9">
              <w:rPr>
                <w:color w:val="000000" w:themeColor="text1"/>
                <w:sz w:val="20"/>
                <w:szCs w:val="20"/>
              </w:rPr>
              <w:t xml:space="preserve">s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>and</w:t>
            </w:r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>Molecules: An Introduction</w:t>
            </w:r>
            <w:r w:rsidRPr="00A437B9">
              <w:rPr>
                <w:color w:val="000000" w:themeColor="text1"/>
                <w:sz w:val="20"/>
                <w:szCs w:val="20"/>
              </w:rPr>
              <w:t xml:space="preserve"> f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>or</w:t>
            </w:r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 xml:space="preserve">Students of </w:t>
            </w:r>
            <w:proofErr w:type="spellStart"/>
            <w:r w:rsidR="002716B0" w:rsidRPr="00A437B9">
              <w:rPr>
                <w:color w:val="000000" w:themeColor="text1"/>
                <w:sz w:val="20"/>
                <w:szCs w:val="20"/>
              </w:rPr>
              <w:t>PhysicalChemistry</w:t>
            </w:r>
            <w:proofErr w:type="spellEnd"/>
            <w:r w:rsidR="002716B0" w:rsidRPr="00A437B9">
              <w:rPr>
                <w:color w:val="000000" w:themeColor="text1"/>
                <w:sz w:val="20"/>
                <w:szCs w:val="20"/>
              </w:rPr>
              <w:t>”</w:t>
            </w:r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16B0" w:rsidRPr="00A437B9">
              <w:rPr>
                <w:color w:val="000000" w:themeColor="text1"/>
                <w:sz w:val="20"/>
                <w:szCs w:val="20"/>
              </w:rPr>
              <w:t>The Benjam</w:t>
            </w:r>
            <w:r w:rsidRPr="00A437B9">
              <w:rPr>
                <w:color w:val="000000" w:themeColor="text1"/>
                <w:sz w:val="20"/>
                <w:szCs w:val="20"/>
              </w:rPr>
              <w:t>in/Cummings Publishing, 1992</w:t>
            </w:r>
          </w:p>
          <w:p w:rsidR="00A9310A" w:rsidRPr="00A437B9" w:rsidRDefault="00A9310A" w:rsidP="002716B0">
            <w:pPr>
              <w:pStyle w:val="ListeParagraf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437B9">
              <w:rPr>
                <w:color w:val="000000" w:themeColor="text1"/>
                <w:sz w:val="20"/>
                <w:szCs w:val="20"/>
              </w:rPr>
              <w:t>Peter W. Atkins, Ronald S. Friedman, “ Molecular Quantum Mechanics”, Oxford University Press, 2010</w:t>
            </w:r>
          </w:p>
        </w:tc>
      </w:tr>
      <w:tr w:rsidR="001449BC" w:rsidRPr="00A437B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Yardımcı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Ders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37B9" w:rsidRDefault="00CC1E1E" w:rsidP="00A9310A">
            <w:pPr>
              <w:pStyle w:val="Table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  <w:shd w:val="clear" w:color="auto" w:fill="FFFFFF"/>
              </w:rPr>
              <w:t xml:space="preserve">H. Haken, H. C. Wolf, </w:t>
            </w:r>
            <w:proofErr w:type="spellStart"/>
            <w:r w:rsidRPr="00A437B9">
              <w:rPr>
                <w:sz w:val="20"/>
                <w:szCs w:val="20"/>
                <w:shd w:val="clear" w:color="auto" w:fill="FFFFFF"/>
              </w:rPr>
              <w:t>Çev</w:t>
            </w:r>
            <w:proofErr w:type="spellEnd"/>
            <w:r w:rsidRPr="00A437B9">
              <w:rPr>
                <w:sz w:val="20"/>
                <w:szCs w:val="20"/>
                <w:shd w:val="clear" w:color="auto" w:fill="FFFFFF"/>
              </w:rPr>
              <w:t xml:space="preserve">.: İ. </w:t>
            </w:r>
            <w:proofErr w:type="spellStart"/>
            <w:r w:rsidRPr="00A437B9">
              <w:rPr>
                <w:sz w:val="20"/>
                <w:szCs w:val="20"/>
                <w:shd w:val="clear" w:color="auto" w:fill="FFFFFF"/>
              </w:rPr>
              <w:t>Okur</w:t>
            </w:r>
            <w:proofErr w:type="spellEnd"/>
            <w:r w:rsidRPr="00A437B9">
              <w:rPr>
                <w:sz w:val="20"/>
                <w:szCs w:val="20"/>
                <w:shd w:val="clear" w:color="auto" w:fill="FFFFFF"/>
              </w:rPr>
              <w:t xml:space="preserve"> “</w:t>
            </w:r>
            <w:proofErr w:type="spellStart"/>
            <w:r w:rsidR="00A9310A" w:rsidRPr="00A437B9">
              <w:rPr>
                <w:sz w:val="20"/>
                <w:szCs w:val="20"/>
                <w:shd w:val="clear" w:color="auto" w:fill="FFFFFF"/>
              </w:rPr>
              <w:t>Molekül</w:t>
            </w:r>
            <w:proofErr w:type="spellEnd"/>
            <w:r w:rsidR="00A9310A" w:rsidRPr="00A437B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9310A" w:rsidRPr="00A437B9">
              <w:rPr>
                <w:sz w:val="20"/>
                <w:szCs w:val="20"/>
                <w:shd w:val="clear" w:color="auto" w:fill="FFFFFF"/>
              </w:rPr>
              <w:t>Fiziği</w:t>
            </w:r>
            <w:proofErr w:type="spellEnd"/>
            <w:r w:rsidR="00A9310A" w:rsidRPr="00A437B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9310A" w:rsidRPr="00A437B9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="00A9310A" w:rsidRPr="00A437B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9310A" w:rsidRPr="00A437B9">
              <w:rPr>
                <w:sz w:val="20"/>
                <w:szCs w:val="20"/>
                <w:shd w:val="clear" w:color="auto" w:fill="FFFFFF"/>
              </w:rPr>
              <w:t>Kuantum</w:t>
            </w:r>
            <w:proofErr w:type="spellEnd"/>
            <w:r w:rsidR="00A9310A" w:rsidRPr="00A437B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A9310A" w:rsidRPr="00A437B9">
              <w:rPr>
                <w:sz w:val="20"/>
                <w:szCs w:val="20"/>
                <w:shd w:val="clear" w:color="auto" w:fill="FFFFFF"/>
              </w:rPr>
              <w:t>Kimyası</w:t>
            </w:r>
            <w:proofErr w:type="spellEnd"/>
            <w:r w:rsidRPr="00A437B9">
              <w:rPr>
                <w:sz w:val="20"/>
                <w:szCs w:val="20"/>
                <w:shd w:val="clear" w:color="auto" w:fill="FFFFFF"/>
              </w:rPr>
              <w:t>”</w:t>
            </w:r>
            <w:r w:rsidR="0000316F" w:rsidRPr="00A437B9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0316F" w:rsidRPr="00A437B9">
              <w:rPr>
                <w:sz w:val="20"/>
                <w:szCs w:val="20"/>
                <w:shd w:val="clear" w:color="auto" w:fill="FFFFFF"/>
              </w:rPr>
              <w:t>Değişim</w:t>
            </w:r>
            <w:proofErr w:type="spellEnd"/>
            <w:r w:rsidR="0000316F" w:rsidRPr="00A437B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0316F" w:rsidRPr="00A437B9">
              <w:rPr>
                <w:sz w:val="20"/>
                <w:szCs w:val="20"/>
                <w:shd w:val="clear" w:color="auto" w:fill="FFFFFF"/>
              </w:rPr>
              <w:t>Yayınları</w:t>
            </w:r>
            <w:proofErr w:type="spellEnd"/>
            <w:r w:rsidR="0000316F" w:rsidRPr="00A437B9">
              <w:rPr>
                <w:sz w:val="20"/>
                <w:szCs w:val="20"/>
                <w:shd w:val="clear" w:color="auto" w:fill="FFFFFF"/>
              </w:rPr>
              <w:t>, 2008</w:t>
            </w:r>
          </w:p>
        </w:tc>
      </w:tr>
      <w:tr w:rsidR="001449BC" w:rsidRPr="00A437B9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37B9" w:rsidRDefault="009F0920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</w:tr>
      <w:tr w:rsidR="001449BC" w:rsidRPr="00A437B9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A437B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A437B9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A437B9">
              <w:rPr>
                <w:b/>
                <w:sz w:val="20"/>
                <w:szCs w:val="20"/>
              </w:rPr>
              <w:t>(</w:t>
            </w:r>
            <w:proofErr w:type="spellStart"/>
            <w:r w:rsidRPr="00A437B9">
              <w:rPr>
                <w:i/>
                <w:sz w:val="20"/>
                <w:szCs w:val="20"/>
              </w:rPr>
              <w:t>Ders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devam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zorunlulukları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i/>
                <w:sz w:val="20"/>
                <w:szCs w:val="20"/>
              </w:rPr>
              <w:t>bu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maddede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belirtilmelidir</w:t>
            </w:r>
            <w:proofErr w:type="spellEnd"/>
            <w:r w:rsidRPr="00A437B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A437B9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Derse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devam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zorunluluğu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vardır</w:t>
            </w:r>
            <w:proofErr w:type="spellEnd"/>
            <w:r w:rsidRPr="00A437B9">
              <w:rPr>
                <w:sz w:val="20"/>
                <w:szCs w:val="20"/>
              </w:rPr>
              <w:t xml:space="preserve">. </w:t>
            </w:r>
          </w:p>
        </w:tc>
      </w:tr>
      <w:tr w:rsidR="000A3CB3" w:rsidRPr="00A437B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A437B9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A437B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Öğretim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A437B9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A437B9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437B9" w:rsidRDefault="0000316F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Molekül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Biliminin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temel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kavramlarını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öğrenme</w:t>
            </w:r>
            <w:proofErr w:type="spellEnd"/>
            <w:r w:rsidRPr="00A437B9">
              <w:rPr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sz w:val="20"/>
                <w:szCs w:val="20"/>
              </w:rPr>
              <w:t>hesaplama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metodlarını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uygulama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alanlarını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öğenmek</w:t>
            </w:r>
            <w:proofErr w:type="spellEnd"/>
          </w:p>
        </w:tc>
      </w:tr>
      <w:tr w:rsidR="000A3CB3" w:rsidRPr="00A437B9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Öğrenim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2716B0" w:rsidRPr="00A437B9" w:rsidRDefault="002716B0" w:rsidP="00CF0080">
            <w:pPr>
              <w:pStyle w:val="ListeParagraf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Öğrenciye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;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Moleküler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Yapı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İstatistik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Mekanik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Kimyasal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Kinetik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iyi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temel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sağlar</w:t>
            </w:r>
            <w:proofErr w:type="spellEnd"/>
          </w:p>
          <w:p w:rsidR="00C85F6D" w:rsidRPr="00A437B9" w:rsidRDefault="00C85F6D" w:rsidP="001A3FAD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Veriliş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437B9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 xml:space="preserve">Bu </w:t>
            </w:r>
            <w:proofErr w:type="spellStart"/>
            <w:r w:rsidRPr="00A437B9">
              <w:rPr>
                <w:sz w:val="20"/>
                <w:szCs w:val="20"/>
              </w:rPr>
              <w:t>ders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sadece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yüz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yüze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eğitim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şeklinde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yürütülmektedir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</w:tr>
      <w:tr w:rsidR="000A3CB3" w:rsidRPr="00A437B9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Haftalık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322" w:type="dxa"/>
              <w:tblLayout w:type="fixed"/>
              <w:tblLook w:val="04A0" w:firstRow="1" w:lastRow="0" w:firstColumn="1" w:lastColumn="0" w:noHBand="0" w:noVBand="1"/>
            </w:tblPr>
            <w:tblGrid>
              <w:gridCol w:w="6322"/>
            </w:tblGrid>
            <w:tr w:rsidR="002716B0" w:rsidRPr="00A437B9" w:rsidTr="00BC0D25">
              <w:trPr>
                <w:trHeight w:val="3746"/>
              </w:trPr>
              <w:tc>
                <w:tcPr>
                  <w:tcW w:w="6322" w:type="dxa"/>
                </w:tcPr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Atomik Etkileşmelerin Sınıflandırılması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Moleküler Bağlar </w:t>
                  </w:r>
                  <w:r w:rsidR="008C0881" w:rsidRPr="00A437B9">
                    <w:rPr>
                      <w:color w:val="000000" w:themeColor="text1"/>
                      <w:sz w:val="20"/>
                      <w:szCs w:val="20"/>
                    </w:rPr>
                    <w:t>ve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Bağ Enerjisi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Dipol</w:t>
                  </w:r>
                  <w:proofErr w:type="spellEnd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Momentler ve Polarizasyon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Hidrojen Molekül İyonu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Varyasyon Prensibi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LCAO Metodu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LCAO Metodu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MO </w:t>
                  </w:r>
                  <w:proofErr w:type="spellStart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Theory</w:t>
                  </w:r>
                  <w:proofErr w:type="spellEnd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of </w:t>
                  </w:r>
                  <w:proofErr w:type="spellStart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MoreComplex</w:t>
                  </w:r>
                  <w:proofErr w:type="spellEnd"/>
                  <w:r w:rsidR="008C0881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Diatomic</w:t>
                  </w:r>
                  <w:proofErr w:type="spellEnd"/>
                  <w:r w:rsidR="008C0881"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Molecules</w:t>
                  </w:r>
                  <w:proofErr w:type="spellEnd"/>
                </w:p>
                <w:p w:rsidR="002716B0" w:rsidRPr="00A437B9" w:rsidRDefault="00476F66" w:rsidP="00476F66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>, Moleküler Spektrum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Elektronik ve Nükleer Hareket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İki Atomlu Moleküllerde Dönme Spektrumu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İki Atomlu Moleküllerde Dönme Spektrumu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İki Atomlu Moleküllerde Dönme Spektrumu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İki Atomlu Moleküllerde Dönme Spektrumu</w:t>
                  </w:r>
                </w:p>
                <w:p w:rsidR="002716B0" w:rsidRPr="00A437B9" w:rsidRDefault="00476F66" w:rsidP="00BC0D25">
                  <w:pPr>
                    <w:pStyle w:val="ListeParagraf"/>
                    <w:numPr>
                      <w:ilvl w:val="0"/>
                      <w:numId w:val="22"/>
                    </w:numPr>
                    <w:rPr>
                      <w:color w:val="000000" w:themeColor="text1"/>
                      <w:sz w:val="20"/>
                      <w:szCs w:val="20"/>
                    </w:rPr>
                  </w:pPr>
                  <w:r w:rsidRPr="00A437B9">
                    <w:rPr>
                      <w:b/>
                      <w:color w:val="000000" w:themeColor="text1"/>
                      <w:sz w:val="20"/>
                      <w:szCs w:val="20"/>
                    </w:rPr>
                    <w:t>Hafta</w:t>
                  </w:r>
                  <w:r w:rsidRPr="00A437B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716B0" w:rsidRPr="00A437B9">
                    <w:rPr>
                      <w:color w:val="000000" w:themeColor="text1"/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A437B9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Eğitim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ve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Öğretim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A437B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A437B9">
              <w:rPr>
                <w:i/>
                <w:sz w:val="20"/>
                <w:szCs w:val="20"/>
              </w:rPr>
              <w:t>(</w:t>
            </w:r>
            <w:proofErr w:type="spellStart"/>
            <w:r w:rsidRPr="00A437B9">
              <w:rPr>
                <w:i/>
                <w:sz w:val="20"/>
                <w:szCs w:val="20"/>
              </w:rPr>
              <w:t>Bunlar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örneklerdir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A437B9">
              <w:rPr>
                <w:i/>
                <w:sz w:val="20"/>
                <w:szCs w:val="20"/>
              </w:rPr>
              <w:t>Lütfen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dersinizde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A437B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A437B9">
              <w:rPr>
                <w:i/>
                <w:sz w:val="20"/>
                <w:szCs w:val="20"/>
              </w:rPr>
              <w:t>faaliyetleri</w:t>
            </w:r>
            <w:proofErr w:type="spellEnd"/>
            <w:r w:rsidRPr="00A437B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i/>
                <w:sz w:val="20"/>
                <w:szCs w:val="20"/>
              </w:rPr>
              <w:t>doldurunuz</w:t>
            </w:r>
            <w:proofErr w:type="spellEnd"/>
            <w:r w:rsidRPr="00A437B9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2716B0" w:rsidRPr="00A437B9">
              <w:rPr>
                <w:color w:val="000000"/>
                <w:sz w:val="20"/>
                <w:szCs w:val="20"/>
              </w:rPr>
              <w:t>: 2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2716B0" w:rsidRPr="00A437B9">
              <w:rPr>
                <w:color w:val="000000"/>
                <w:sz w:val="20"/>
                <w:szCs w:val="20"/>
              </w:rPr>
              <w:t>: 2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r w:rsidRPr="00A437B9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: </w:t>
            </w:r>
            <w:r w:rsidR="002716B0" w:rsidRPr="00A437B9">
              <w:rPr>
                <w:color w:val="000000"/>
                <w:sz w:val="20"/>
                <w:szCs w:val="20"/>
              </w:rPr>
              <w:t>1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: </w:t>
            </w:r>
            <w:r w:rsidR="002716B0" w:rsidRPr="00A437B9">
              <w:rPr>
                <w:color w:val="000000"/>
                <w:sz w:val="20"/>
                <w:szCs w:val="20"/>
              </w:rPr>
              <w:t>2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>: 1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hazırl</w:t>
            </w:r>
            <w:r w:rsidR="00476F66" w:rsidRPr="00A437B9">
              <w:rPr>
                <w:color w:val="000000"/>
                <w:sz w:val="20"/>
                <w:szCs w:val="20"/>
              </w:rPr>
              <w:t>ama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>: 3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2716B0" w:rsidRPr="00A437B9">
              <w:rPr>
                <w:color w:val="000000"/>
                <w:sz w:val="20"/>
                <w:szCs w:val="20"/>
              </w:rPr>
              <w:t>: 3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 xml:space="preserve"> 2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A437B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437B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A437B9">
              <w:rPr>
                <w:color w:val="000000"/>
                <w:sz w:val="20"/>
                <w:szCs w:val="20"/>
              </w:rPr>
              <w:t xml:space="preserve">: </w:t>
            </w:r>
            <w:r w:rsidR="00476F66" w:rsidRPr="00A437B9">
              <w:rPr>
                <w:color w:val="000000"/>
                <w:sz w:val="20"/>
                <w:szCs w:val="20"/>
              </w:rPr>
              <w:t>5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A437B9" w:rsidRDefault="00174435" w:rsidP="0017443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A437B9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sınav</w:t>
            </w:r>
            <w:r w:rsidR="00476F66" w:rsidRPr="00A437B9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76F66" w:rsidRPr="00A437B9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476F66" w:rsidRPr="00A437B9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76F66" w:rsidRPr="00A437B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476F66" w:rsidRPr="00A437B9">
              <w:rPr>
                <w:color w:val="000000"/>
                <w:sz w:val="20"/>
                <w:szCs w:val="20"/>
              </w:rPr>
              <w:t>: 7</w:t>
            </w:r>
            <w:r w:rsidRPr="00A437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A437B9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Değerlendirme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437B9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A437B9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Toplam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Katkısı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A437B9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Ara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437B9" w:rsidRDefault="009F092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  <w:r w:rsidR="002716B0" w:rsidRPr="00A437B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A3CB3" w:rsidRPr="00A437B9" w:rsidRDefault="001F0B47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  <w:r w:rsidR="002716B0" w:rsidRPr="00A437B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Kısa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Dönemiçi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Çalışmaların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Yıl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İçi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Başarıya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Oranı</w:t>
            </w:r>
            <w:proofErr w:type="spellEnd"/>
            <w:r w:rsidRPr="00A437B9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437B9" w:rsidRDefault="00C85F6D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437B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Finalin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Başarıya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Oranı</w:t>
            </w:r>
            <w:proofErr w:type="spellEnd"/>
          </w:p>
          <w:p w:rsidR="000A3CB3" w:rsidRPr="00A437B9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A437B9" w:rsidRDefault="00BC0D2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437B9" w:rsidRDefault="00C85F6D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437B9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A437B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Devam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437B9" w:rsidRDefault="00F22FFF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437B9" w:rsidRDefault="00613C32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437B9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A437B9" w:rsidRDefault="001449BC">
      <w:pPr>
        <w:rPr>
          <w:sz w:val="20"/>
          <w:szCs w:val="20"/>
        </w:rPr>
        <w:sectPr w:rsidR="001449BC" w:rsidRPr="00A437B9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830"/>
        <w:gridCol w:w="2977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A437B9" w:rsidTr="008C0881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476F66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</w:p>
          <w:p w:rsidR="001449BC" w:rsidRPr="00A437B9" w:rsidRDefault="00476F66" w:rsidP="00476F66">
            <w:pPr>
              <w:pStyle w:val="TableParagraph"/>
              <w:rPr>
                <w:b/>
                <w:sz w:val="20"/>
                <w:szCs w:val="20"/>
              </w:rPr>
            </w:pPr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Dersin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İş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A437B9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A437B9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A437B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A437B9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A437B9">
              <w:rPr>
                <w:b/>
                <w:sz w:val="18"/>
                <w:szCs w:val="18"/>
              </w:rPr>
              <w:t>Toplam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Hafta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A437B9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A437B9">
              <w:rPr>
                <w:b/>
                <w:sz w:val="18"/>
                <w:szCs w:val="18"/>
              </w:rPr>
              <w:t>Süre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A437B9">
              <w:rPr>
                <w:b/>
                <w:sz w:val="18"/>
                <w:szCs w:val="18"/>
              </w:rPr>
              <w:t>Haftalık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Saat</w:t>
            </w:r>
            <w:proofErr w:type="spellEnd"/>
            <w:r w:rsidRPr="00A437B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A437B9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A437B9">
              <w:rPr>
                <w:b/>
                <w:sz w:val="18"/>
                <w:szCs w:val="18"/>
              </w:rPr>
              <w:t>Dönem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Sonu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Toplam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İş</w:t>
            </w:r>
            <w:proofErr w:type="spellEnd"/>
            <w:r w:rsidRPr="00A437B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437B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Haftalık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teorik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ders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437B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28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Haftalık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uygulamalı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ders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28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 xml:space="preserve">Okuma </w:t>
            </w:r>
            <w:proofErr w:type="spellStart"/>
            <w:r w:rsidRPr="00A437B9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İnternetten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tarama</w:t>
            </w:r>
            <w:proofErr w:type="spellEnd"/>
            <w:r w:rsidRPr="00A437B9">
              <w:rPr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sz w:val="20"/>
                <w:szCs w:val="20"/>
              </w:rPr>
              <w:t>kütüphane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4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Materyal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tasarlama</w:t>
            </w:r>
            <w:proofErr w:type="spellEnd"/>
            <w:r w:rsidRPr="00A437B9">
              <w:rPr>
                <w:sz w:val="20"/>
                <w:szCs w:val="20"/>
              </w:rPr>
              <w:t xml:space="preserve">, </w:t>
            </w:r>
            <w:proofErr w:type="spellStart"/>
            <w:r w:rsidRPr="00A437B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Rapor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Sunu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2716B0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Ara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sınav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ara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sınava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 xml:space="preserve">Final </w:t>
            </w:r>
            <w:proofErr w:type="spellStart"/>
            <w:r w:rsidRPr="00A437B9">
              <w:rPr>
                <w:sz w:val="20"/>
                <w:szCs w:val="20"/>
              </w:rPr>
              <w:t>sınavı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final </w:t>
            </w:r>
            <w:proofErr w:type="spellStart"/>
            <w:r w:rsidRPr="00A437B9">
              <w:rPr>
                <w:sz w:val="20"/>
                <w:szCs w:val="20"/>
              </w:rPr>
              <w:t>sınavına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7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-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Toplam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iş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87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Toplam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iş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yükü</w:t>
            </w:r>
            <w:proofErr w:type="spellEnd"/>
            <w:r w:rsidRPr="00A437B9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3,48</w:t>
            </w:r>
          </w:p>
        </w:tc>
      </w:tr>
      <w:tr w:rsidR="00174435" w:rsidRPr="00A437B9" w:rsidTr="008C088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A437B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A437B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Dersin</w:t>
            </w:r>
            <w:proofErr w:type="spellEnd"/>
            <w:r w:rsidRPr="00A437B9">
              <w:rPr>
                <w:sz w:val="20"/>
                <w:szCs w:val="20"/>
              </w:rPr>
              <w:t xml:space="preserve"> AKTS </w:t>
            </w:r>
            <w:proofErr w:type="spellStart"/>
            <w:r w:rsidRPr="00A437B9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A437B9" w:rsidRDefault="00174435" w:rsidP="00A437B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A437B9" w:rsidRDefault="00476F66" w:rsidP="00A437B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437B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437B9" w:rsidTr="00F97F99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437B9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A437B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Çıktıları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ile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A437B9">
              <w:rPr>
                <w:b/>
                <w:sz w:val="20"/>
                <w:szCs w:val="20"/>
              </w:rPr>
              <w:t>Çıktıları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Arasındaki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Katkı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No</w:t>
            </w:r>
          </w:p>
        </w:tc>
        <w:tc>
          <w:tcPr>
            <w:tcW w:w="3578" w:type="dxa"/>
            <w:gridSpan w:val="2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Program</w:t>
            </w:r>
          </w:p>
          <w:p w:rsidR="001449BC" w:rsidRPr="00A437B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437B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A437B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Karşılaştığı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olayları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fizik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açısından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değerlendirebilme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2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Deneysel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pratikliği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geliştirme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3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 xml:space="preserve">Problem </w:t>
            </w:r>
            <w:proofErr w:type="spellStart"/>
            <w:r w:rsidRPr="00A437B9">
              <w:rPr>
                <w:sz w:val="20"/>
                <w:szCs w:val="20"/>
              </w:rPr>
              <w:t>çözme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analiz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etme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yeteneği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kazanma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4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Güncel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problemleri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fiziksel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düşünceyle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analiz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etme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5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Diğer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bölümlerde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okutulan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derslerle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gördüğü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dersler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arasındaki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ilişkiyi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görüp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bu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özellikleri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kullanmayı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öğrenme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6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Fizik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Matematik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arasında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bağ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kurup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doğa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olaylarını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modelleme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yeteneğini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geliştirme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7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Fizikle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ilişkili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olayların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konuşulduğu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ortamda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izleyenleri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doğru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bilgilendirme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8</w:t>
            </w:r>
          </w:p>
        </w:tc>
        <w:tc>
          <w:tcPr>
            <w:tcW w:w="3578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Edindiği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bilgileri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toplumun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gelişmesinde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nasıl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kullanacağını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9</w:t>
            </w:r>
          </w:p>
        </w:tc>
        <w:tc>
          <w:tcPr>
            <w:tcW w:w="3578" w:type="dxa"/>
            <w:gridSpan w:val="2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Edindiği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bilgileri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benzer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kurumlarda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verilenlerle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karşılaştırıp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daha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ileriye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gitmek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için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yarışçı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kişiliğe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sahip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olma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10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Uluslararası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bilim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arenasında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kendine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güvenen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kişiliğe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sahip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olma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Mesleği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ile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ilgili</w:t>
            </w:r>
            <w:proofErr w:type="spellEnd"/>
            <w:r w:rsidRPr="00A437B9">
              <w:rPr>
                <w:sz w:val="20"/>
                <w:szCs w:val="20"/>
              </w:rPr>
              <w:t xml:space="preserve"> her </w:t>
            </w:r>
            <w:proofErr w:type="spellStart"/>
            <w:r w:rsidRPr="00A437B9">
              <w:rPr>
                <w:sz w:val="20"/>
                <w:szCs w:val="20"/>
              </w:rPr>
              <w:t>gelişmeyi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takip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eden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edindiği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bilgileri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kullanabilme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kabiliyetine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sahip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F97F99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12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37B9">
              <w:rPr>
                <w:sz w:val="20"/>
                <w:szCs w:val="20"/>
              </w:rPr>
              <w:t>Bilimsel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çalışmanın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hiçbir</w:t>
            </w:r>
            <w:proofErr w:type="spellEnd"/>
            <w:r w:rsidRPr="00A437B9">
              <w:rPr>
                <w:sz w:val="20"/>
                <w:szCs w:val="20"/>
              </w:rPr>
              <w:t xml:space="preserve"> zaman </w:t>
            </w:r>
            <w:proofErr w:type="spellStart"/>
            <w:r w:rsidRPr="00A437B9">
              <w:rPr>
                <w:sz w:val="20"/>
                <w:szCs w:val="20"/>
              </w:rPr>
              <w:t>bitmeyeceği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ve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daima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çalışılması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gerektiğinin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bilincinde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olan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kişiler</w:t>
            </w:r>
            <w:proofErr w:type="spellEnd"/>
            <w:r w:rsidRPr="00A437B9">
              <w:rPr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sz w:val="20"/>
                <w:szCs w:val="20"/>
              </w:rPr>
              <w:t>yetiştirme</w:t>
            </w:r>
            <w:proofErr w:type="spellEnd"/>
            <w:r w:rsidRPr="00A437B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437B9" w:rsidRDefault="00A437B9" w:rsidP="007D66DB">
            <w:pPr>
              <w:pStyle w:val="TableParagraph"/>
              <w:rPr>
                <w:sz w:val="20"/>
                <w:szCs w:val="20"/>
              </w:rPr>
            </w:pPr>
            <w:r w:rsidRPr="00A437B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437B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437B9" w:rsidTr="008C0881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A437B9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A437B9" w:rsidRDefault="007D66DB" w:rsidP="00A437B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437B9">
              <w:rPr>
                <w:b/>
                <w:sz w:val="20"/>
                <w:szCs w:val="20"/>
              </w:rPr>
              <w:t>Dersi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Verecek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Öğretim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Eleman</w:t>
            </w:r>
            <w:proofErr w:type="spellEnd"/>
            <w:r w:rsidRPr="00A437B9">
              <w:rPr>
                <w:b/>
                <w:sz w:val="20"/>
                <w:szCs w:val="20"/>
              </w:rPr>
              <w:t>(lar)</w:t>
            </w:r>
            <w:proofErr w:type="spellStart"/>
            <w:r w:rsidRPr="00A437B9">
              <w:rPr>
                <w:b/>
                <w:sz w:val="20"/>
                <w:szCs w:val="20"/>
              </w:rPr>
              <w:t>ı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ve</w:t>
            </w:r>
            <w:proofErr w:type="spellEnd"/>
            <w:r w:rsidRPr="00A437B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37B9">
              <w:rPr>
                <w:b/>
                <w:sz w:val="20"/>
                <w:szCs w:val="20"/>
              </w:rPr>
              <w:t>İletişim</w:t>
            </w:r>
            <w:bookmarkStart w:id="0" w:name="_GoBack"/>
            <w:bookmarkEnd w:id="0"/>
            <w:r w:rsidRPr="00A437B9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A437B9" w:rsidRDefault="002716B0" w:rsidP="00476F66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proofErr w:type="spellStart"/>
            <w:r w:rsidRPr="00A437B9">
              <w:rPr>
                <w:color w:val="000000" w:themeColor="text1"/>
                <w:sz w:val="20"/>
                <w:szCs w:val="20"/>
              </w:rPr>
              <w:t>Doç</w:t>
            </w:r>
            <w:proofErr w:type="spellEnd"/>
            <w:r w:rsidRPr="00A437B9">
              <w:rPr>
                <w:color w:val="000000" w:themeColor="text1"/>
                <w:sz w:val="20"/>
                <w:szCs w:val="20"/>
              </w:rPr>
              <w:t xml:space="preserve">. Dr. Mehmet BAHAT </w:t>
            </w:r>
            <w:r w:rsidR="008A27D4" w:rsidRPr="00A437B9">
              <w:rPr>
                <w:color w:val="000000" w:themeColor="text1"/>
                <w:sz w:val="20"/>
                <w:szCs w:val="20"/>
              </w:rPr>
              <w:t>(</w:t>
            </w:r>
            <w:r w:rsidRPr="00A437B9">
              <w:rPr>
                <w:sz w:val="20"/>
                <w:szCs w:val="20"/>
              </w:rPr>
              <w:t>bahat</w:t>
            </w:r>
            <w:r w:rsidR="00D052F6" w:rsidRPr="00A437B9">
              <w:rPr>
                <w:sz w:val="20"/>
                <w:szCs w:val="20"/>
              </w:rPr>
              <w:t>@gazi.edu.tr</w:t>
            </w:r>
            <w:r w:rsidR="008A27D4" w:rsidRPr="00A437B9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A437B9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A437B9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77B832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AD"/>
    <w:multiLevelType w:val="hybridMultilevel"/>
    <w:tmpl w:val="E81C272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1" w15:restartNumberingAfterBreak="0">
    <w:nsid w:val="401406FB"/>
    <w:multiLevelType w:val="hybridMultilevel"/>
    <w:tmpl w:val="9858D5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B1D3D"/>
    <w:multiLevelType w:val="hybridMultilevel"/>
    <w:tmpl w:val="02C22EAA"/>
    <w:lvl w:ilvl="0" w:tplc="77C06A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8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9692E"/>
    <w:multiLevelType w:val="hybridMultilevel"/>
    <w:tmpl w:val="A712E3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823CA"/>
    <w:multiLevelType w:val="hybridMultilevel"/>
    <w:tmpl w:val="C3CE67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4"/>
  </w:num>
  <w:num w:numId="5">
    <w:abstractNumId w:val="8"/>
  </w:num>
  <w:num w:numId="6">
    <w:abstractNumId w:val="12"/>
  </w:num>
  <w:num w:numId="7">
    <w:abstractNumId w:val="20"/>
  </w:num>
  <w:num w:numId="8">
    <w:abstractNumId w:val="2"/>
  </w:num>
  <w:num w:numId="9">
    <w:abstractNumId w:val="16"/>
  </w:num>
  <w:num w:numId="10">
    <w:abstractNumId w:val="9"/>
  </w:num>
  <w:num w:numId="11">
    <w:abstractNumId w:val="13"/>
  </w:num>
  <w:num w:numId="12">
    <w:abstractNumId w:val="3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22"/>
  </w:num>
  <w:num w:numId="17">
    <w:abstractNumId w:val="6"/>
  </w:num>
  <w:num w:numId="18">
    <w:abstractNumId w:val="17"/>
  </w:num>
  <w:num w:numId="19">
    <w:abstractNumId w:val="1"/>
  </w:num>
  <w:num w:numId="20">
    <w:abstractNumId w:val="11"/>
  </w:num>
  <w:num w:numId="21">
    <w:abstractNumId w:val="5"/>
  </w:num>
  <w:num w:numId="22">
    <w:abstractNumId w:val="15"/>
  </w:num>
  <w:num w:numId="23">
    <w:abstractNumId w:val="2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316F"/>
    <w:rsid w:val="00004291"/>
    <w:rsid w:val="0002261B"/>
    <w:rsid w:val="000A3CB3"/>
    <w:rsid w:val="000E35DC"/>
    <w:rsid w:val="001449BC"/>
    <w:rsid w:val="00145CB2"/>
    <w:rsid w:val="00162FD6"/>
    <w:rsid w:val="00174435"/>
    <w:rsid w:val="001A3FAD"/>
    <w:rsid w:val="001B72BD"/>
    <w:rsid w:val="001D2390"/>
    <w:rsid w:val="001E1AED"/>
    <w:rsid w:val="001F0B47"/>
    <w:rsid w:val="002716B0"/>
    <w:rsid w:val="002E6E5E"/>
    <w:rsid w:val="002F7B26"/>
    <w:rsid w:val="0032065C"/>
    <w:rsid w:val="00376166"/>
    <w:rsid w:val="00394BD0"/>
    <w:rsid w:val="003D3526"/>
    <w:rsid w:val="003F6E02"/>
    <w:rsid w:val="00476F66"/>
    <w:rsid w:val="004908A7"/>
    <w:rsid w:val="004A78EC"/>
    <w:rsid w:val="004E05FC"/>
    <w:rsid w:val="004E2DF6"/>
    <w:rsid w:val="00507D7E"/>
    <w:rsid w:val="00516C55"/>
    <w:rsid w:val="005302A5"/>
    <w:rsid w:val="00535ABA"/>
    <w:rsid w:val="005C2118"/>
    <w:rsid w:val="005D5E29"/>
    <w:rsid w:val="00613C32"/>
    <w:rsid w:val="00621CE9"/>
    <w:rsid w:val="006C65F4"/>
    <w:rsid w:val="007D66DB"/>
    <w:rsid w:val="008055BB"/>
    <w:rsid w:val="0088061B"/>
    <w:rsid w:val="0088144D"/>
    <w:rsid w:val="008A27D4"/>
    <w:rsid w:val="008A4CFF"/>
    <w:rsid w:val="008B3F1B"/>
    <w:rsid w:val="008C0881"/>
    <w:rsid w:val="008C22FD"/>
    <w:rsid w:val="00964440"/>
    <w:rsid w:val="009B7FA6"/>
    <w:rsid w:val="009F0920"/>
    <w:rsid w:val="00A3674A"/>
    <w:rsid w:val="00A437B9"/>
    <w:rsid w:val="00A727E4"/>
    <w:rsid w:val="00A9310A"/>
    <w:rsid w:val="00AE7A54"/>
    <w:rsid w:val="00AF4C3D"/>
    <w:rsid w:val="00B64C7C"/>
    <w:rsid w:val="00BA4839"/>
    <w:rsid w:val="00BC0D25"/>
    <w:rsid w:val="00BE2F4B"/>
    <w:rsid w:val="00C23291"/>
    <w:rsid w:val="00C85F6D"/>
    <w:rsid w:val="00CC1E1E"/>
    <w:rsid w:val="00CF0080"/>
    <w:rsid w:val="00D052F6"/>
    <w:rsid w:val="00D43BCF"/>
    <w:rsid w:val="00D478D3"/>
    <w:rsid w:val="00D60FCE"/>
    <w:rsid w:val="00D66005"/>
    <w:rsid w:val="00DA4F7F"/>
    <w:rsid w:val="00DB5DEC"/>
    <w:rsid w:val="00DB702F"/>
    <w:rsid w:val="00E25DE2"/>
    <w:rsid w:val="00EB1AAB"/>
    <w:rsid w:val="00EB51C6"/>
    <w:rsid w:val="00F22FFF"/>
    <w:rsid w:val="00F33A4C"/>
    <w:rsid w:val="00F97F99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61C03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2019-03-26T08:20:00Z</dcterms:created>
  <dcterms:modified xsi:type="dcterms:W3CDTF">2019-03-29T00:21:00Z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