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C2773B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C2773B">
        <w:rPr>
          <w:b/>
          <w:sz w:val="20"/>
          <w:szCs w:val="20"/>
        </w:rPr>
        <w:t>Ek</w:t>
      </w:r>
      <w:proofErr w:type="spellEnd"/>
      <w:r w:rsidRPr="00C2773B">
        <w:rPr>
          <w:b/>
          <w:sz w:val="20"/>
          <w:szCs w:val="20"/>
        </w:rPr>
        <w:t xml:space="preserve"> 7: </w:t>
      </w:r>
      <w:proofErr w:type="spellStart"/>
      <w:r w:rsidRPr="00C2773B">
        <w:rPr>
          <w:b/>
          <w:sz w:val="20"/>
          <w:szCs w:val="20"/>
        </w:rPr>
        <w:t>Ders</w:t>
      </w:r>
      <w:proofErr w:type="spellEnd"/>
      <w:r w:rsidRPr="00C2773B">
        <w:rPr>
          <w:b/>
          <w:sz w:val="20"/>
          <w:szCs w:val="20"/>
        </w:rPr>
        <w:t xml:space="preserve"> </w:t>
      </w:r>
      <w:proofErr w:type="spellStart"/>
      <w:r w:rsidRPr="00C2773B">
        <w:rPr>
          <w:b/>
          <w:sz w:val="20"/>
          <w:szCs w:val="20"/>
        </w:rPr>
        <w:t>Tanımlama</w:t>
      </w:r>
      <w:proofErr w:type="spellEnd"/>
      <w:r w:rsidRPr="00C2773B">
        <w:rPr>
          <w:b/>
          <w:sz w:val="20"/>
          <w:szCs w:val="20"/>
        </w:rPr>
        <w:t xml:space="preserve"> </w:t>
      </w:r>
      <w:proofErr w:type="spellStart"/>
      <w:r w:rsidRPr="00C2773B">
        <w:rPr>
          <w:b/>
          <w:sz w:val="20"/>
          <w:szCs w:val="20"/>
        </w:rPr>
        <w:t>Formu</w:t>
      </w:r>
      <w:proofErr w:type="spellEnd"/>
    </w:p>
    <w:p w:rsidR="001449BC" w:rsidRPr="00C2773B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C2773B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C2773B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C2773B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C2773B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C2773B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C2773B">
              <w:rPr>
                <w:b/>
                <w:sz w:val="20"/>
                <w:szCs w:val="20"/>
              </w:rPr>
              <w:t>ve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2773B" w:rsidRDefault="004E05FC" w:rsidP="00DD5790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b/>
                <w:sz w:val="20"/>
                <w:szCs w:val="20"/>
              </w:rPr>
              <w:t>F</w:t>
            </w:r>
            <w:r w:rsidRPr="00C2773B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C2773B">
              <w:rPr>
                <w:b/>
                <w:sz w:val="20"/>
                <w:szCs w:val="20"/>
              </w:rPr>
              <w:t>4</w:t>
            </w:r>
            <w:r w:rsidR="00AC3748" w:rsidRPr="00C2773B">
              <w:rPr>
                <w:b/>
                <w:sz w:val="20"/>
                <w:szCs w:val="20"/>
              </w:rPr>
              <w:t>1</w:t>
            </w:r>
            <w:r w:rsidR="009B7FA6" w:rsidRPr="00C2773B">
              <w:rPr>
                <w:b/>
                <w:sz w:val="20"/>
                <w:szCs w:val="20"/>
              </w:rPr>
              <w:t>42</w:t>
            </w:r>
            <w:r w:rsidR="00376166" w:rsidRPr="00C2773B">
              <w:rPr>
                <w:b/>
                <w:sz w:val="20"/>
                <w:szCs w:val="20"/>
              </w:rPr>
              <w:t xml:space="preserve"> </w:t>
            </w:r>
            <w:r w:rsidR="00DD5790" w:rsidRPr="00C2773B">
              <w:rPr>
                <w:b/>
                <w:sz w:val="20"/>
                <w:szCs w:val="20"/>
              </w:rPr>
              <w:t>SAÇILMA TEORİSİ</w:t>
            </w:r>
          </w:p>
        </w:tc>
      </w:tr>
      <w:tr w:rsidR="001449BC" w:rsidRPr="00C2773B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C2773B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2773B" w:rsidRDefault="00E25DE2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8</w:t>
            </w:r>
          </w:p>
        </w:tc>
      </w:tr>
      <w:tr w:rsidR="001449BC" w:rsidRPr="00C2773B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C2773B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C2773B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22" w:type="dxa"/>
              <w:tblLayout w:type="fixed"/>
              <w:tblLook w:val="04A0" w:firstRow="1" w:lastRow="0" w:firstColumn="1" w:lastColumn="0" w:noHBand="0" w:noVBand="1"/>
            </w:tblPr>
            <w:tblGrid>
              <w:gridCol w:w="6122"/>
            </w:tblGrid>
            <w:tr w:rsidR="009B7FA6" w:rsidRPr="00C2773B" w:rsidTr="006531E4">
              <w:trPr>
                <w:trHeight w:val="658"/>
              </w:trPr>
              <w:tc>
                <w:tcPr>
                  <w:tcW w:w="6122" w:type="dxa"/>
                </w:tcPr>
                <w:p w:rsidR="009B7FA6" w:rsidRPr="00C2773B" w:rsidRDefault="009B7FA6" w:rsidP="009B7FA6">
                  <w:pPr>
                    <w:rPr>
                      <w:sz w:val="20"/>
                      <w:szCs w:val="20"/>
                    </w:rPr>
                  </w:pPr>
                  <w:r w:rsidRPr="00C2773B">
                    <w:rPr>
                      <w:sz w:val="20"/>
                      <w:szCs w:val="20"/>
                    </w:rPr>
                    <w:t>Klasik Saçılma Teorisi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Hard-Sphere Saçılma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Rutherford Saçılması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Kuantum Saçılma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2773B">
                    <w:rPr>
                      <w:sz w:val="20"/>
                      <w:szCs w:val="20"/>
                    </w:rPr>
                    <w:t>Born</w:t>
                  </w:r>
                  <w:proofErr w:type="spellEnd"/>
                  <w:r w:rsidRPr="00C2773B">
                    <w:rPr>
                      <w:sz w:val="20"/>
                      <w:szCs w:val="20"/>
                    </w:rPr>
                    <w:t xml:space="preserve"> yaklaşımı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Kısmi dalga analizi</w:t>
                  </w:r>
                </w:p>
                <w:p w:rsidR="009B7FA6" w:rsidRPr="00C2773B" w:rsidRDefault="009B7FA6" w:rsidP="009B7FA6">
                  <w:pPr>
                    <w:rPr>
                      <w:sz w:val="20"/>
                      <w:szCs w:val="20"/>
                    </w:rPr>
                  </w:pPr>
                  <w:r w:rsidRPr="00C2773B">
                    <w:rPr>
                      <w:sz w:val="20"/>
                      <w:szCs w:val="20"/>
                    </w:rPr>
                    <w:t>Radyasyon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Faz Kayması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Ara sınav</w:t>
                  </w:r>
                  <w:r w:rsidR="001F0B47" w:rsidRPr="00C2773B">
                    <w:rPr>
                      <w:sz w:val="20"/>
                      <w:szCs w:val="20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  <w:lang w:val="fr-FR"/>
                    </w:rPr>
                    <w:t xml:space="preserve">Green </w:t>
                  </w:r>
                  <w:proofErr w:type="spellStart"/>
                  <w:r w:rsidRPr="00C2773B">
                    <w:rPr>
                      <w:sz w:val="20"/>
                      <w:szCs w:val="20"/>
                      <w:lang w:val="fr-FR"/>
                    </w:rPr>
                    <w:t>Fonksiyonu</w:t>
                  </w:r>
                  <w:proofErr w:type="spellEnd"/>
                  <w:r w:rsidR="001F0B47" w:rsidRPr="00C2773B">
                    <w:rPr>
                      <w:sz w:val="20"/>
                      <w:szCs w:val="20"/>
                      <w:lang w:val="fr-FR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  <w:lang w:val="fr-FR"/>
                    </w:rPr>
                    <w:t xml:space="preserve">Coulomb </w:t>
                  </w:r>
                  <w:proofErr w:type="spellStart"/>
                  <w:r w:rsidRPr="00C2773B">
                    <w:rPr>
                      <w:sz w:val="20"/>
                      <w:szCs w:val="20"/>
                      <w:lang w:val="fr-FR"/>
                    </w:rPr>
                    <w:t>Saçılma</w:t>
                  </w:r>
                  <w:proofErr w:type="spellEnd"/>
                  <w:r w:rsidR="001F0B47" w:rsidRPr="00C2773B">
                    <w:rPr>
                      <w:sz w:val="20"/>
                      <w:szCs w:val="20"/>
                      <w:lang w:val="fr-FR"/>
                    </w:rPr>
                    <w:t xml:space="preserve">, </w:t>
                  </w:r>
                  <w:r w:rsidRPr="00C2773B">
                    <w:rPr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C2773B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C2773B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F0B47" w:rsidRPr="00C2773B" w:rsidRDefault="001F0B47" w:rsidP="001F0B47">
            <w:pPr>
              <w:pStyle w:val="ListeParagraf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Quantum Electrodynamics, (</w:t>
            </w:r>
            <w:proofErr w:type="spellStart"/>
            <w:proofErr w:type="gramStart"/>
            <w:r w:rsidRPr="00C2773B">
              <w:rPr>
                <w:sz w:val="20"/>
                <w:szCs w:val="20"/>
              </w:rPr>
              <w:t>W.Greiner</w:t>
            </w:r>
            <w:proofErr w:type="spellEnd"/>
            <w:proofErr w:type="gramEnd"/>
            <w:r w:rsidRPr="00C2773B">
              <w:rPr>
                <w:sz w:val="20"/>
                <w:szCs w:val="20"/>
              </w:rPr>
              <w:t xml:space="preserve">), 1994 </w:t>
            </w:r>
            <w:proofErr w:type="spellStart"/>
            <w:r w:rsidRPr="00C2773B">
              <w:rPr>
                <w:sz w:val="20"/>
                <w:szCs w:val="20"/>
              </w:rPr>
              <w:t>Springer&amp;Verlag</w:t>
            </w:r>
            <w:proofErr w:type="spellEnd"/>
            <w:r w:rsidRPr="00C2773B">
              <w:rPr>
                <w:sz w:val="20"/>
                <w:szCs w:val="20"/>
              </w:rPr>
              <w:t xml:space="preserve"> Press.                                                                                                                           </w:t>
            </w:r>
          </w:p>
          <w:p w:rsidR="001449BC" w:rsidRPr="00C2773B" w:rsidRDefault="001F0B47" w:rsidP="001F0B47">
            <w:pPr>
              <w:widowControl/>
              <w:numPr>
                <w:ilvl w:val="0"/>
                <w:numId w:val="13"/>
              </w:numPr>
              <w:autoSpaceDE/>
              <w:autoSpaceDN/>
              <w:ind w:right="-288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Quantum Mechanics; (</w:t>
            </w:r>
            <w:proofErr w:type="spellStart"/>
            <w:r w:rsidRPr="00C2773B">
              <w:rPr>
                <w:sz w:val="20"/>
                <w:szCs w:val="20"/>
              </w:rPr>
              <w:t>D.Griffiths</w:t>
            </w:r>
            <w:proofErr w:type="spellEnd"/>
            <w:r w:rsidRPr="00C2773B">
              <w:rPr>
                <w:sz w:val="20"/>
                <w:szCs w:val="20"/>
              </w:rPr>
              <w:t>), 2005, Pearson Publishing Company.</w:t>
            </w:r>
          </w:p>
        </w:tc>
      </w:tr>
      <w:tr w:rsidR="001449BC" w:rsidRPr="00C2773B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C2773B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Yardımcı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Ders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2773B" w:rsidRDefault="00600D6A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  <w:shd w:val="clear" w:color="auto" w:fill="FFFFFF"/>
              </w:rPr>
              <w:t xml:space="preserve">Modern Quantum Mechanics, </w:t>
            </w:r>
            <w:proofErr w:type="spellStart"/>
            <w:r w:rsidRPr="00C2773B">
              <w:rPr>
                <w:sz w:val="20"/>
                <w:szCs w:val="20"/>
                <w:shd w:val="clear" w:color="auto" w:fill="FFFFFF"/>
              </w:rPr>
              <w:t>J.J.Sakurai</w:t>
            </w:r>
            <w:proofErr w:type="spellEnd"/>
            <w:r w:rsidRPr="00C2773B">
              <w:rPr>
                <w:sz w:val="20"/>
                <w:szCs w:val="20"/>
                <w:shd w:val="clear" w:color="auto" w:fill="FFFFFF"/>
              </w:rPr>
              <w:t>, Pearson Publishing</w:t>
            </w:r>
          </w:p>
        </w:tc>
      </w:tr>
      <w:tr w:rsidR="001449BC" w:rsidRPr="00C2773B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C2773B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2773B" w:rsidRDefault="009F0920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3</w:t>
            </w:r>
          </w:p>
        </w:tc>
      </w:tr>
      <w:tr w:rsidR="001449BC" w:rsidRPr="00C2773B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C2773B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C2773B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C2773B">
              <w:rPr>
                <w:b/>
                <w:sz w:val="20"/>
                <w:szCs w:val="20"/>
              </w:rPr>
              <w:t>(</w:t>
            </w:r>
            <w:proofErr w:type="spellStart"/>
            <w:r w:rsidRPr="00C2773B">
              <w:rPr>
                <w:i/>
                <w:sz w:val="20"/>
                <w:szCs w:val="20"/>
              </w:rPr>
              <w:t>Ders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devam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zorunlulukları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C2773B">
              <w:rPr>
                <w:i/>
                <w:sz w:val="20"/>
                <w:szCs w:val="20"/>
              </w:rPr>
              <w:t>bu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maddede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belirtilmelidir</w:t>
            </w:r>
            <w:proofErr w:type="spellEnd"/>
            <w:r w:rsidRPr="00C2773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C2773B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Derse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devam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zorunluluğu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vardır</w:t>
            </w:r>
            <w:proofErr w:type="spellEnd"/>
            <w:r w:rsidRPr="00C2773B">
              <w:rPr>
                <w:sz w:val="20"/>
                <w:szCs w:val="20"/>
              </w:rPr>
              <w:t xml:space="preserve">. </w:t>
            </w:r>
          </w:p>
        </w:tc>
      </w:tr>
      <w:tr w:rsidR="000A3CB3" w:rsidRPr="00C2773B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C2773B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C2773B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C2773B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Öğretim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C2773B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C2773B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2773B" w:rsidRDefault="00600D6A" w:rsidP="00600D6A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Saçılma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süreçlerinin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incelenmesindeki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amaç</w:t>
            </w:r>
            <w:proofErr w:type="spellEnd"/>
            <w:r w:rsidRPr="00C2773B">
              <w:rPr>
                <w:sz w:val="20"/>
                <w:szCs w:val="20"/>
              </w:rPr>
              <w:t xml:space="preserve">; </w:t>
            </w:r>
            <w:proofErr w:type="spellStart"/>
            <w:r w:rsidRPr="00C2773B">
              <w:rPr>
                <w:sz w:val="20"/>
                <w:szCs w:val="20"/>
              </w:rPr>
              <w:t>atomik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atomaltı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sistemlerde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sistem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hakkındaki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tüm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kinematik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bilgilere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ulaşmamızı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sağlamasıdır</w:t>
            </w:r>
            <w:proofErr w:type="spellEnd"/>
            <w:r w:rsidRPr="00C2773B">
              <w:rPr>
                <w:sz w:val="20"/>
                <w:szCs w:val="20"/>
              </w:rPr>
              <w:t xml:space="preserve">. Bu </w:t>
            </w:r>
            <w:proofErr w:type="spellStart"/>
            <w:r w:rsidRPr="00C2773B">
              <w:rPr>
                <w:sz w:val="20"/>
                <w:szCs w:val="20"/>
              </w:rPr>
              <w:t>yüzden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saçılma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teorisi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önemlidir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</w:tr>
      <w:tr w:rsidR="000A3CB3" w:rsidRPr="00C2773B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Öğrenim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1F0B47" w:rsidRPr="00C2773B" w:rsidRDefault="00600D6A" w:rsidP="001F0B47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Geçiş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hızlarını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tesir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kesitlerinin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çözülmesi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öğrenilmesi</w:t>
            </w:r>
            <w:proofErr w:type="spellEnd"/>
          </w:p>
          <w:p w:rsidR="001F0B47" w:rsidRPr="00C2773B" w:rsidRDefault="00600D6A" w:rsidP="001F0B47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S-</w:t>
            </w:r>
            <w:proofErr w:type="spellStart"/>
            <w:r w:rsidRPr="00C2773B">
              <w:rPr>
                <w:sz w:val="20"/>
                <w:szCs w:val="20"/>
              </w:rPr>
              <w:t>saçılma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matrisini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çözebilmek</w:t>
            </w:r>
            <w:proofErr w:type="spellEnd"/>
          </w:p>
          <w:p w:rsidR="001F0B47" w:rsidRPr="00C2773B" w:rsidRDefault="00F858D3" w:rsidP="001F0B47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Saçılma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genliği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hesaplama</w:t>
            </w:r>
            <w:proofErr w:type="spellEnd"/>
            <w:r w:rsidR="001F0B47" w:rsidRPr="00C2773B">
              <w:rPr>
                <w:sz w:val="20"/>
                <w:szCs w:val="20"/>
              </w:rPr>
              <w:t xml:space="preserve"> </w:t>
            </w:r>
            <w:proofErr w:type="spellStart"/>
            <w:r w:rsidR="001F0B47" w:rsidRPr="00C2773B">
              <w:rPr>
                <w:sz w:val="20"/>
                <w:szCs w:val="20"/>
              </w:rPr>
              <w:t>temellerini</w:t>
            </w:r>
            <w:proofErr w:type="spellEnd"/>
            <w:r w:rsidR="001F0B47" w:rsidRPr="00C2773B">
              <w:rPr>
                <w:sz w:val="20"/>
                <w:szCs w:val="20"/>
              </w:rPr>
              <w:t xml:space="preserve"> </w:t>
            </w:r>
            <w:proofErr w:type="spellStart"/>
            <w:r w:rsidR="001F0B47" w:rsidRPr="00C2773B">
              <w:rPr>
                <w:sz w:val="20"/>
                <w:szCs w:val="20"/>
              </w:rPr>
              <w:t>öğrenmek</w:t>
            </w:r>
            <w:proofErr w:type="spellEnd"/>
          </w:p>
          <w:p w:rsidR="00C85F6D" w:rsidRPr="00C2773B" w:rsidRDefault="00F858D3" w:rsidP="00F858D3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Faz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hesabını</w:t>
            </w:r>
            <w:proofErr w:type="spellEnd"/>
            <w:r w:rsidR="001F0B47" w:rsidRPr="00C2773B">
              <w:rPr>
                <w:sz w:val="20"/>
                <w:szCs w:val="20"/>
              </w:rPr>
              <w:t xml:space="preserve"> </w:t>
            </w:r>
            <w:proofErr w:type="spellStart"/>
            <w:r w:rsidR="001F0B47" w:rsidRPr="00C2773B">
              <w:rPr>
                <w:sz w:val="20"/>
                <w:szCs w:val="20"/>
              </w:rPr>
              <w:t>öğrenmek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</w:tr>
      <w:tr w:rsidR="000A3CB3" w:rsidRPr="00C2773B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Veriliş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2773B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 xml:space="preserve">Bu </w:t>
            </w:r>
            <w:proofErr w:type="spellStart"/>
            <w:r w:rsidRPr="00C2773B">
              <w:rPr>
                <w:sz w:val="20"/>
                <w:szCs w:val="20"/>
              </w:rPr>
              <w:t>ders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sadece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yüz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yüze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eğitim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şeklinde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yürütülmektedir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</w:tr>
      <w:tr w:rsidR="000A3CB3" w:rsidRPr="00C2773B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Haftalık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49" w:type="dxa"/>
              <w:tblLayout w:type="fixed"/>
              <w:tblLook w:val="04A0" w:firstRow="1" w:lastRow="0" w:firstColumn="1" w:lastColumn="0" w:noHBand="0" w:noVBand="1"/>
            </w:tblPr>
            <w:tblGrid>
              <w:gridCol w:w="6149"/>
            </w:tblGrid>
            <w:tr w:rsidR="001F0B47" w:rsidRPr="00C2773B" w:rsidTr="001F0B47">
              <w:trPr>
                <w:trHeight w:val="2472"/>
              </w:trPr>
              <w:tc>
                <w:tcPr>
                  <w:tcW w:w="6149" w:type="dxa"/>
                </w:tcPr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Klasik Saçılma Teorisi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Hard-Sphere Saçılma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Rutherford Saçılması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Kuantum Saçılma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1F0B47" w:rsidRPr="00C2773B">
                    <w:rPr>
                      <w:sz w:val="20"/>
                      <w:szCs w:val="20"/>
                    </w:rPr>
                    <w:t>Born</w:t>
                  </w:r>
                  <w:proofErr w:type="spellEnd"/>
                  <w:r w:rsidR="001F0B47" w:rsidRPr="00C2773B">
                    <w:rPr>
                      <w:sz w:val="20"/>
                      <w:szCs w:val="20"/>
                    </w:rPr>
                    <w:t xml:space="preserve"> yaklaşımı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Kısmi dalga analizi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Radyasyon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Faz Kayması</w:t>
                  </w:r>
                </w:p>
                <w:p w:rsidR="000D74DB" w:rsidRPr="00C2773B" w:rsidRDefault="000F31E9" w:rsidP="000F31E9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Ara sınav</w:t>
                  </w:r>
                  <w:r w:rsidRPr="00C2773B">
                    <w:rPr>
                      <w:sz w:val="20"/>
                      <w:szCs w:val="20"/>
                    </w:rPr>
                    <w:t xml:space="preserve">, </w:t>
                  </w:r>
                </w:p>
                <w:p w:rsidR="001F0B47" w:rsidRPr="00C2773B" w:rsidRDefault="008B6209" w:rsidP="000F31E9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proofErr w:type="gramStart"/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="000F31E9" w:rsidRPr="00C2773B">
                    <w:rPr>
                      <w:sz w:val="20"/>
                      <w:szCs w:val="20"/>
                    </w:rPr>
                    <w:t>Born</w:t>
                  </w:r>
                  <w:proofErr w:type="spellEnd"/>
                  <w:proofErr w:type="gramEnd"/>
                  <w:r w:rsidR="000F31E9" w:rsidRPr="00C2773B">
                    <w:rPr>
                      <w:sz w:val="20"/>
                      <w:szCs w:val="20"/>
                    </w:rPr>
                    <w:t xml:space="preserve"> Yaklaşımı</w:t>
                  </w:r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  <w:lang w:val="fr-FR"/>
                    </w:rPr>
                    <w:t xml:space="preserve">Green </w:t>
                  </w:r>
                  <w:proofErr w:type="spellStart"/>
                  <w:r w:rsidR="001F0B47" w:rsidRPr="00C2773B">
                    <w:rPr>
                      <w:sz w:val="20"/>
                      <w:szCs w:val="20"/>
                      <w:lang w:val="fr-FR"/>
                    </w:rPr>
                    <w:t>Fonksiyonu</w:t>
                  </w:r>
                  <w:proofErr w:type="spellEnd"/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  <w:lang w:val="fr-FR"/>
                    </w:rPr>
                    <w:t xml:space="preserve">Coulomb </w:t>
                  </w:r>
                  <w:proofErr w:type="spellStart"/>
                  <w:r w:rsidR="001F0B47" w:rsidRPr="00C2773B">
                    <w:rPr>
                      <w:sz w:val="20"/>
                      <w:szCs w:val="20"/>
                      <w:lang w:val="fr-FR"/>
                    </w:rPr>
                    <w:t>Saçılma</w:t>
                  </w:r>
                  <w:proofErr w:type="spellEnd"/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  <w:lang w:val="fr-FR"/>
                    </w:rPr>
                    <w:t xml:space="preserve">Coulomb </w:t>
                  </w:r>
                  <w:proofErr w:type="spellStart"/>
                  <w:r w:rsidR="001F0B47" w:rsidRPr="00C2773B">
                    <w:rPr>
                      <w:sz w:val="20"/>
                      <w:szCs w:val="20"/>
                      <w:lang w:val="fr-FR"/>
                    </w:rPr>
                    <w:t>Saçılma</w:t>
                  </w:r>
                  <w:proofErr w:type="spellEnd"/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  <w:lang w:val="fr-FR"/>
                    </w:rPr>
                    <w:t xml:space="preserve">Coulomb </w:t>
                  </w:r>
                  <w:proofErr w:type="spellStart"/>
                  <w:r w:rsidR="001F0B47" w:rsidRPr="00C2773B">
                    <w:rPr>
                      <w:sz w:val="20"/>
                      <w:szCs w:val="20"/>
                      <w:lang w:val="fr-FR"/>
                    </w:rPr>
                    <w:t>Saçılma</w:t>
                  </w:r>
                  <w:proofErr w:type="spellEnd"/>
                </w:p>
                <w:p w:rsidR="001F0B47" w:rsidRPr="00C2773B" w:rsidRDefault="000F31E9" w:rsidP="001F0B47">
                  <w:pPr>
                    <w:pStyle w:val="ListeParagraf"/>
                    <w:numPr>
                      <w:ilvl w:val="0"/>
                      <w:numId w:val="19"/>
                    </w:numPr>
                    <w:rPr>
                      <w:sz w:val="20"/>
                      <w:szCs w:val="20"/>
                    </w:rPr>
                  </w:pPr>
                  <w:r w:rsidRPr="00C2773B">
                    <w:rPr>
                      <w:b/>
                      <w:sz w:val="20"/>
                      <w:szCs w:val="20"/>
                    </w:rPr>
                    <w:t>Hafta</w:t>
                  </w:r>
                  <w:r w:rsidRPr="00C2773B">
                    <w:rPr>
                      <w:sz w:val="20"/>
                      <w:szCs w:val="20"/>
                    </w:rPr>
                    <w:t xml:space="preserve"> </w:t>
                  </w:r>
                  <w:r w:rsidR="001F0B47" w:rsidRPr="00C2773B">
                    <w:rPr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0A3CB3" w:rsidRPr="00C2773B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C2773B" w:rsidTr="006531E4">
        <w:trPr>
          <w:trHeight w:val="68"/>
        </w:trPr>
        <w:tc>
          <w:tcPr>
            <w:tcW w:w="4420" w:type="dxa"/>
            <w:shd w:val="clear" w:color="auto" w:fill="DDE9F6"/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Eğitim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ve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Öğretim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C2773B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C2773B">
              <w:rPr>
                <w:i/>
                <w:sz w:val="20"/>
                <w:szCs w:val="20"/>
              </w:rPr>
              <w:t>(</w:t>
            </w:r>
            <w:proofErr w:type="spellStart"/>
            <w:r w:rsidRPr="00C2773B">
              <w:rPr>
                <w:i/>
                <w:sz w:val="20"/>
                <w:szCs w:val="20"/>
              </w:rPr>
              <w:t>Bunlar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örneklerdir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C2773B">
              <w:rPr>
                <w:i/>
                <w:sz w:val="20"/>
                <w:szCs w:val="20"/>
              </w:rPr>
              <w:t>Lütfen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dersinizde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C2773B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C2773B">
              <w:rPr>
                <w:i/>
                <w:sz w:val="20"/>
                <w:szCs w:val="20"/>
              </w:rPr>
              <w:t>faaliyetleri</w:t>
            </w:r>
            <w:proofErr w:type="spellEnd"/>
            <w:r w:rsidRPr="00C2773B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i/>
                <w:sz w:val="20"/>
                <w:szCs w:val="20"/>
              </w:rPr>
              <w:t>doldurunuz</w:t>
            </w:r>
            <w:proofErr w:type="spellEnd"/>
            <w:r w:rsidRPr="00C2773B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r w:rsidRPr="00C2773B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F31E9" w:rsidRPr="00C2773B" w:rsidRDefault="000F31E9" w:rsidP="000F31E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773B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C2773B" w:rsidRDefault="000F31E9" w:rsidP="000F31E9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C2773B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C2773B">
              <w:rPr>
                <w:color w:val="000000"/>
                <w:sz w:val="20"/>
                <w:szCs w:val="20"/>
              </w:rPr>
              <w:t xml:space="preserve">: 6 </w:t>
            </w:r>
            <w:proofErr w:type="spellStart"/>
            <w:r w:rsidRPr="00C2773B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C2773B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Değerlendirme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C2773B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C2773B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Toplam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Katkısı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C2773B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Ara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C2773B" w:rsidRDefault="009F0920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  <w:r w:rsidR="001F0B47" w:rsidRPr="00C2773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A3CB3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Kısa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Dönemiçi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Çalışmaların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Yıl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İçi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Başarıya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Oranı</w:t>
            </w:r>
            <w:proofErr w:type="spellEnd"/>
            <w:r w:rsidRPr="00C2773B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2773B" w:rsidRDefault="00C85F6D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2773B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Finalin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Başarıya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Oranı</w:t>
            </w:r>
            <w:proofErr w:type="spellEnd"/>
          </w:p>
          <w:p w:rsidR="000A3CB3" w:rsidRPr="00C2773B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C2773B" w:rsidRDefault="00255524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2773B" w:rsidRDefault="00C85F6D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2773B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C2773B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Devam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C2773B" w:rsidRDefault="00557D62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C2773B" w:rsidRDefault="001C773C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2773B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C2773B" w:rsidRDefault="001449BC">
      <w:pPr>
        <w:rPr>
          <w:sz w:val="20"/>
          <w:szCs w:val="20"/>
        </w:rPr>
        <w:sectPr w:rsidR="001449BC" w:rsidRPr="00C2773B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1"/>
        <w:gridCol w:w="30"/>
        <w:gridCol w:w="830"/>
        <w:gridCol w:w="3118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C2773B" w:rsidTr="000F31E9">
        <w:trPr>
          <w:trHeight w:val="832"/>
        </w:trPr>
        <w:tc>
          <w:tcPr>
            <w:tcW w:w="3431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C2773B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Dersin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İş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C2773B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C2773B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773B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C2773B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C2773B">
              <w:rPr>
                <w:b/>
                <w:sz w:val="18"/>
                <w:szCs w:val="18"/>
              </w:rPr>
              <w:t>Toplam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Hafta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C2773B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773B">
              <w:rPr>
                <w:b/>
                <w:sz w:val="18"/>
                <w:szCs w:val="18"/>
              </w:rPr>
              <w:t>Süre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C2773B">
              <w:rPr>
                <w:b/>
                <w:sz w:val="18"/>
                <w:szCs w:val="18"/>
              </w:rPr>
              <w:t>Haftalık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Saat</w:t>
            </w:r>
            <w:proofErr w:type="spellEnd"/>
            <w:r w:rsidRPr="00C2773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C2773B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773B">
              <w:rPr>
                <w:b/>
                <w:sz w:val="18"/>
                <w:szCs w:val="18"/>
              </w:rPr>
              <w:t>Dönem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Sonu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Toplam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İş</w:t>
            </w:r>
            <w:proofErr w:type="spellEnd"/>
            <w:r w:rsidRPr="00C277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2773B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Haftalık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teorik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ders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C2773B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28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Haftalık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uygulamalı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ders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28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 xml:space="preserve">Okuma </w:t>
            </w:r>
            <w:proofErr w:type="spellStart"/>
            <w:r w:rsidRPr="00C2773B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4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İnternetten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tarama</w:t>
            </w:r>
            <w:proofErr w:type="spellEnd"/>
            <w:r w:rsidRPr="00C2773B">
              <w:rPr>
                <w:sz w:val="20"/>
                <w:szCs w:val="20"/>
              </w:rPr>
              <w:t xml:space="preserve">, </w:t>
            </w:r>
            <w:proofErr w:type="spellStart"/>
            <w:r w:rsidRPr="00C2773B">
              <w:rPr>
                <w:sz w:val="20"/>
                <w:szCs w:val="20"/>
              </w:rPr>
              <w:t>kütüphane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Materyal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tasarlama</w:t>
            </w:r>
            <w:proofErr w:type="spellEnd"/>
            <w:r w:rsidRPr="00C2773B">
              <w:rPr>
                <w:sz w:val="20"/>
                <w:szCs w:val="20"/>
              </w:rPr>
              <w:t xml:space="preserve">, </w:t>
            </w:r>
            <w:proofErr w:type="spellStart"/>
            <w:r w:rsidRPr="00C2773B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  <w:r w:rsidR="001F0B47" w:rsidRPr="00C2773B">
              <w:rPr>
                <w:sz w:val="20"/>
                <w:szCs w:val="20"/>
              </w:rPr>
              <w:t>0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Rapor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Sunu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F0B47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Ara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sınav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ara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sınava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5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 xml:space="preserve">Final </w:t>
            </w:r>
            <w:proofErr w:type="spellStart"/>
            <w:r w:rsidRPr="00C2773B">
              <w:rPr>
                <w:sz w:val="20"/>
                <w:szCs w:val="20"/>
              </w:rPr>
              <w:t>sınavı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final </w:t>
            </w:r>
            <w:proofErr w:type="spellStart"/>
            <w:r w:rsidRPr="00C2773B">
              <w:rPr>
                <w:sz w:val="20"/>
                <w:szCs w:val="20"/>
              </w:rPr>
              <w:t>sınavına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6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-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Toplam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iş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87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Toplam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iş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yükü</w:t>
            </w:r>
            <w:proofErr w:type="spellEnd"/>
            <w:r w:rsidRPr="00C2773B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3,4</w:t>
            </w:r>
            <w:r w:rsidR="00174435" w:rsidRPr="00C2773B">
              <w:rPr>
                <w:sz w:val="20"/>
                <w:szCs w:val="20"/>
              </w:rPr>
              <w:t>8</w:t>
            </w:r>
          </w:p>
        </w:tc>
      </w:tr>
      <w:tr w:rsidR="00174435" w:rsidRPr="00C2773B" w:rsidTr="000F31E9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C2773B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74435" w:rsidRPr="00C2773B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Dersin</w:t>
            </w:r>
            <w:proofErr w:type="spellEnd"/>
            <w:r w:rsidRPr="00C2773B">
              <w:rPr>
                <w:sz w:val="20"/>
                <w:szCs w:val="20"/>
              </w:rPr>
              <w:t xml:space="preserve"> AKTS </w:t>
            </w:r>
            <w:proofErr w:type="spellStart"/>
            <w:r w:rsidRPr="00C2773B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C2773B" w:rsidRDefault="00174435" w:rsidP="00C277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74435" w:rsidRPr="00C2773B" w:rsidRDefault="000F31E9" w:rsidP="00C2773B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C2773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C2773B" w:rsidTr="0067559C">
        <w:trPr>
          <w:trHeight w:val="459"/>
        </w:trPr>
        <w:tc>
          <w:tcPr>
            <w:tcW w:w="3431" w:type="dxa"/>
            <w:vMerge w:val="restart"/>
            <w:shd w:val="clear" w:color="auto" w:fill="DDE9F6"/>
          </w:tcPr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2773B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C2773B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Çıktıları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ile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C2773B">
              <w:rPr>
                <w:b/>
                <w:sz w:val="20"/>
                <w:szCs w:val="20"/>
              </w:rPr>
              <w:t>Çıktıları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Arasındaki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Katkı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1" w:type="dxa"/>
            <w:vMerge w:val="restart"/>
            <w:tcBorders>
              <w:top w:val="single" w:sz="8" w:space="0" w:color="000000"/>
            </w:tcBorders>
          </w:tcPr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No</w:t>
            </w:r>
          </w:p>
        </w:tc>
        <w:tc>
          <w:tcPr>
            <w:tcW w:w="3719" w:type="dxa"/>
            <w:gridSpan w:val="2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Program</w:t>
            </w:r>
          </w:p>
          <w:p w:rsidR="001449BC" w:rsidRPr="00C2773B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2773B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C2773B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Karşılaştığı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olayları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fizik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açısından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değerlendirebilme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2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Deneysel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pratikliği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geliştirme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3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 xml:space="preserve">Problem </w:t>
            </w:r>
            <w:proofErr w:type="spellStart"/>
            <w:r w:rsidRPr="00C2773B">
              <w:rPr>
                <w:sz w:val="20"/>
                <w:szCs w:val="20"/>
              </w:rPr>
              <w:t>çözme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analiz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etme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yeteneği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kazanma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4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Güncel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problemleri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fiziksel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düşünceyle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analiz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etme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5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Diğer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bölümlerde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okutulan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derslerle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gördüğü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dersler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arasındaki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ilişkiyi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görüp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bu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özellikleri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kullanmayı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öğrenme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6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Fizik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Matematik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arasında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bağ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kurup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doğa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olaylarını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modelleme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yeteneğini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geliştirme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7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Fizikle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ilişkili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olayların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konuşulduğu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ortamda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izleyenleri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doğru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bilgilendirme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8</w:t>
            </w:r>
          </w:p>
        </w:tc>
        <w:tc>
          <w:tcPr>
            <w:tcW w:w="3719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Edindiği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bilgileri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toplumun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gelişmesinde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nasıl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kullanacağını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C2773B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9</w:t>
            </w:r>
          </w:p>
        </w:tc>
        <w:tc>
          <w:tcPr>
            <w:tcW w:w="3719" w:type="dxa"/>
            <w:gridSpan w:val="2"/>
            <w:tcBorders>
              <w:bottom w:val="single" w:sz="4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Edindiği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bilgileri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benzer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kurumlarda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verilenlerle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karşılaştırıp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daha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ileriye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gitmek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için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yarışçı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kişiliğe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sahip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olma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10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Uluslararası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bilim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arenasında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kendine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güvenen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kişiliğe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sahip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olma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Mesleği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ile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ilgili</w:t>
            </w:r>
            <w:proofErr w:type="spellEnd"/>
            <w:r w:rsidRPr="00C2773B">
              <w:rPr>
                <w:sz w:val="20"/>
                <w:szCs w:val="20"/>
              </w:rPr>
              <w:t xml:space="preserve"> her </w:t>
            </w:r>
            <w:proofErr w:type="spellStart"/>
            <w:r w:rsidRPr="00C2773B">
              <w:rPr>
                <w:sz w:val="20"/>
                <w:szCs w:val="20"/>
              </w:rPr>
              <w:t>gelişmeyi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takip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eden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edindiği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bilgileri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kullanabilme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kabiliyetine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sahip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67559C">
        <w:trPr>
          <w:trHeight w:val="300"/>
        </w:trPr>
        <w:tc>
          <w:tcPr>
            <w:tcW w:w="3431" w:type="dxa"/>
            <w:tcBorders>
              <w:top w:val="nil"/>
            </w:tcBorders>
            <w:shd w:val="clear" w:color="auto" w:fill="DDE9F6"/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12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2773B">
              <w:rPr>
                <w:sz w:val="20"/>
                <w:szCs w:val="20"/>
              </w:rPr>
              <w:t>Bilimsel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çalışmanın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hiçbir</w:t>
            </w:r>
            <w:proofErr w:type="spellEnd"/>
            <w:r w:rsidRPr="00C2773B">
              <w:rPr>
                <w:sz w:val="20"/>
                <w:szCs w:val="20"/>
              </w:rPr>
              <w:t xml:space="preserve"> zaman </w:t>
            </w:r>
            <w:proofErr w:type="spellStart"/>
            <w:r w:rsidRPr="00C2773B">
              <w:rPr>
                <w:sz w:val="20"/>
                <w:szCs w:val="20"/>
              </w:rPr>
              <w:t>bitmeyeceği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ve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daima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çalışılması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gerektiğinin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bilincinde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olan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kişiler</w:t>
            </w:r>
            <w:proofErr w:type="spellEnd"/>
            <w:r w:rsidRPr="00C2773B">
              <w:rPr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sz w:val="20"/>
                <w:szCs w:val="20"/>
              </w:rPr>
              <w:t>yetiştirme</w:t>
            </w:r>
            <w:proofErr w:type="spellEnd"/>
            <w:r w:rsidRPr="00C2773B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2773B" w:rsidRDefault="00C2773B" w:rsidP="007D66DB">
            <w:pPr>
              <w:pStyle w:val="TableParagraph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C2773B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2773B" w:rsidTr="000F31E9">
        <w:trPr>
          <w:trHeight w:val="1198"/>
        </w:trPr>
        <w:tc>
          <w:tcPr>
            <w:tcW w:w="3431" w:type="dxa"/>
            <w:shd w:val="clear" w:color="auto" w:fill="DDE9F6"/>
          </w:tcPr>
          <w:p w:rsidR="007D66DB" w:rsidRPr="00C2773B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C2773B" w:rsidRDefault="007D66DB" w:rsidP="00C2773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2773B">
              <w:rPr>
                <w:b/>
                <w:sz w:val="20"/>
                <w:szCs w:val="20"/>
              </w:rPr>
              <w:t>Dersi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Verecek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Öğretim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Eleman</w:t>
            </w:r>
            <w:proofErr w:type="spellEnd"/>
            <w:r w:rsidRPr="00C2773B">
              <w:rPr>
                <w:b/>
                <w:sz w:val="20"/>
                <w:szCs w:val="20"/>
              </w:rPr>
              <w:t>(lar)</w:t>
            </w:r>
            <w:proofErr w:type="spellStart"/>
            <w:r w:rsidRPr="00C2773B">
              <w:rPr>
                <w:b/>
                <w:sz w:val="20"/>
                <w:szCs w:val="20"/>
              </w:rPr>
              <w:t>ı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ve</w:t>
            </w:r>
            <w:proofErr w:type="spellEnd"/>
            <w:r w:rsidRPr="00C2773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773B">
              <w:rPr>
                <w:b/>
                <w:sz w:val="20"/>
                <w:szCs w:val="20"/>
              </w:rPr>
              <w:t>İletişim</w:t>
            </w:r>
            <w:bookmarkStart w:id="0" w:name="_GoBack"/>
            <w:bookmarkEnd w:id="0"/>
            <w:r w:rsidRPr="00C2773B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7046" w:type="dxa"/>
            <w:gridSpan w:val="12"/>
          </w:tcPr>
          <w:p w:rsidR="007D66DB" w:rsidRPr="00C2773B" w:rsidRDefault="00600D6A" w:rsidP="00600D6A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C2773B">
              <w:rPr>
                <w:sz w:val="20"/>
                <w:szCs w:val="20"/>
              </w:rPr>
              <w:t>Prof</w:t>
            </w:r>
            <w:r w:rsidR="00D052F6" w:rsidRPr="00C2773B">
              <w:rPr>
                <w:sz w:val="20"/>
                <w:szCs w:val="20"/>
              </w:rPr>
              <w:t xml:space="preserve">. Dr. </w:t>
            </w:r>
            <w:proofErr w:type="spellStart"/>
            <w:r w:rsidR="00D052F6" w:rsidRPr="00C2773B">
              <w:rPr>
                <w:sz w:val="20"/>
                <w:szCs w:val="20"/>
              </w:rPr>
              <w:t>Berin</w:t>
            </w:r>
            <w:proofErr w:type="spellEnd"/>
            <w:r w:rsidR="00D052F6" w:rsidRPr="00C2773B">
              <w:rPr>
                <w:sz w:val="20"/>
                <w:szCs w:val="20"/>
              </w:rPr>
              <w:t xml:space="preserve"> </w:t>
            </w:r>
            <w:proofErr w:type="spellStart"/>
            <w:r w:rsidR="00D052F6" w:rsidRPr="00C2773B">
              <w:rPr>
                <w:sz w:val="20"/>
                <w:szCs w:val="20"/>
              </w:rPr>
              <w:t>Belma</w:t>
            </w:r>
            <w:proofErr w:type="spellEnd"/>
            <w:r w:rsidR="00D052F6" w:rsidRPr="00C2773B">
              <w:rPr>
                <w:sz w:val="20"/>
                <w:szCs w:val="20"/>
              </w:rPr>
              <w:t xml:space="preserve"> </w:t>
            </w:r>
            <w:proofErr w:type="spellStart"/>
            <w:r w:rsidR="00D052F6" w:rsidRPr="00C2773B">
              <w:rPr>
                <w:sz w:val="20"/>
                <w:szCs w:val="20"/>
              </w:rPr>
              <w:t>Şirvanlı</w:t>
            </w:r>
            <w:proofErr w:type="spellEnd"/>
            <w:r w:rsidR="00D052F6" w:rsidRPr="00C2773B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C2773B">
              <w:rPr>
                <w:color w:val="000000" w:themeColor="text1"/>
                <w:sz w:val="20"/>
                <w:szCs w:val="20"/>
              </w:rPr>
              <w:t>(</w:t>
            </w:r>
            <w:r w:rsidR="00D052F6" w:rsidRPr="00C2773B">
              <w:rPr>
                <w:sz w:val="20"/>
                <w:szCs w:val="20"/>
              </w:rPr>
              <w:t>bbelma@gazi.edu.tr</w:t>
            </w:r>
            <w:r w:rsidR="008A27D4" w:rsidRPr="00C2773B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C2773B" w:rsidRDefault="001449BC">
      <w:pPr>
        <w:pStyle w:val="GvdeMetni"/>
        <w:rPr>
          <w:sz w:val="20"/>
          <w:szCs w:val="20"/>
        </w:rPr>
      </w:pPr>
    </w:p>
    <w:p w:rsidR="001449BC" w:rsidRPr="00C2773B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C2773B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188E"/>
    <w:multiLevelType w:val="hybridMultilevel"/>
    <w:tmpl w:val="2B12C038"/>
    <w:lvl w:ilvl="0" w:tplc="B23E7F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C729F"/>
    <w:multiLevelType w:val="hybridMultilevel"/>
    <w:tmpl w:val="182CAE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0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366B8B"/>
    <w:multiLevelType w:val="hybridMultilevel"/>
    <w:tmpl w:val="A2AE885A"/>
    <w:lvl w:ilvl="0" w:tplc="6C927C80">
      <w:start w:val="2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5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7"/>
  </w:num>
  <w:num w:numId="6">
    <w:abstractNumId w:val="10"/>
  </w:num>
  <w:num w:numId="7">
    <w:abstractNumId w:val="16"/>
  </w:num>
  <w:num w:numId="8">
    <w:abstractNumId w:val="2"/>
  </w:num>
  <w:num w:numId="9">
    <w:abstractNumId w:val="13"/>
  </w:num>
  <w:num w:numId="10">
    <w:abstractNumId w:val="8"/>
  </w:num>
  <w:num w:numId="11">
    <w:abstractNumId w:val="11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4"/>
  </w:num>
  <w:num w:numId="16">
    <w:abstractNumId w:val="18"/>
  </w:num>
  <w:num w:numId="17">
    <w:abstractNumId w:val="5"/>
  </w:num>
  <w:num w:numId="18">
    <w:abstractNumId w:val="1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22CB8"/>
    <w:rsid w:val="000A3CB3"/>
    <w:rsid w:val="000D74DB"/>
    <w:rsid w:val="000E35DC"/>
    <w:rsid w:val="000F31E9"/>
    <w:rsid w:val="001449BC"/>
    <w:rsid w:val="00162FD6"/>
    <w:rsid w:val="00174435"/>
    <w:rsid w:val="001B72BD"/>
    <w:rsid w:val="001C773C"/>
    <w:rsid w:val="001D2390"/>
    <w:rsid w:val="001E1AED"/>
    <w:rsid w:val="001F0B47"/>
    <w:rsid w:val="00255524"/>
    <w:rsid w:val="002E6E5E"/>
    <w:rsid w:val="002F7B26"/>
    <w:rsid w:val="0032065C"/>
    <w:rsid w:val="00376166"/>
    <w:rsid w:val="00394BD0"/>
    <w:rsid w:val="003D3526"/>
    <w:rsid w:val="003F6E02"/>
    <w:rsid w:val="004A78EC"/>
    <w:rsid w:val="004E05FC"/>
    <w:rsid w:val="004E2DF6"/>
    <w:rsid w:val="00507D7E"/>
    <w:rsid w:val="00516C55"/>
    <w:rsid w:val="005302A5"/>
    <w:rsid w:val="00535ABA"/>
    <w:rsid w:val="00557D62"/>
    <w:rsid w:val="005D5E29"/>
    <w:rsid w:val="00600D6A"/>
    <w:rsid w:val="00621CE9"/>
    <w:rsid w:val="006531E4"/>
    <w:rsid w:val="0067559C"/>
    <w:rsid w:val="006C65F4"/>
    <w:rsid w:val="007D66DB"/>
    <w:rsid w:val="008055BB"/>
    <w:rsid w:val="0088144D"/>
    <w:rsid w:val="008A27D4"/>
    <w:rsid w:val="008A4CFF"/>
    <w:rsid w:val="008B6209"/>
    <w:rsid w:val="008C22FD"/>
    <w:rsid w:val="009B7FA6"/>
    <w:rsid w:val="009F0920"/>
    <w:rsid w:val="00A36717"/>
    <w:rsid w:val="00A3674A"/>
    <w:rsid w:val="00A727E4"/>
    <w:rsid w:val="00AB6DE3"/>
    <w:rsid w:val="00AC3748"/>
    <w:rsid w:val="00AE7A54"/>
    <w:rsid w:val="00AF4C3D"/>
    <w:rsid w:val="00B64C7C"/>
    <w:rsid w:val="00B8087D"/>
    <w:rsid w:val="00BE2F4B"/>
    <w:rsid w:val="00C23291"/>
    <w:rsid w:val="00C2773B"/>
    <w:rsid w:val="00C85F6D"/>
    <w:rsid w:val="00D052F6"/>
    <w:rsid w:val="00D43BCF"/>
    <w:rsid w:val="00D60FCE"/>
    <w:rsid w:val="00D66005"/>
    <w:rsid w:val="00DA4F7F"/>
    <w:rsid w:val="00DB5DEC"/>
    <w:rsid w:val="00DD5790"/>
    <w:rsid w:val="00E25DE2"/>
    <w:rsid w:val="00EB1AAB"/>
    <w:rsid w:val="00EB51C6"/>
    <w:rsid w:val="00EF2D39"/>
    <w:rsid w:val="00F33A4C"/>
    <w:rsid w:val="00F858D3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379F38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93723-D52F-4B6D-A658-B8CC8AE2F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2019-03-26T16:08:00Z</dcterms:created>
  <dcterms:modified xsi:type="dcterms:W3CDTF">2019-03-29T00:19:00Z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