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AF0643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AF0643">
        <w:rPr>
          <w:b/>
          <w:sz w:val="20"/>
          <w:szCs w:val="20"/>
        </w:rPr>
        <w:t>Ek</w:t>
      </w:r>
      <w:proofErr w:type="spellEnd"/>
      <w:r w:rsidRPr="00AF0643">
        <w:rPr>
          <w:b/>
          <w:sz w:val="20"/>
          <w:szCs w:val="20"/>
        </w:rPr>
        <w:t xml:space="preserve"> 7: </w:t>
      </w:r>
      <w:proofErr w:type="spellStart"/>
      <w:r w:rsidRPr="00AF0643">
        <w:rPr>
          <w:b/>
          <w:sz w:val="20"/>
          <w:szCs w:val="20"/>
        </w:rPr>
        <w:t>Ders</w:t>
      </w:r>
      <w:proofErr w:type="spellEnd"/>
      <w:r w:rsidRPr="00AF0643">
        <w:rPr>
          <w:b/>
          <w:sz w:val="20"/>
          <w:szCs w:val="20"/>
        </w:rPr>
        <w:t xml:space="preserve"> </w:t>
      </w:r>
      <w:proofErr w:type="spellStart"/>
      <w:r w:rsidRPr="00AF0643">
        <w:rPr>
          <w:b/>
          <w:sz w:val="20"/>
          <w:szCs w:val="20"/>
        </w:rPr>
        <w:t>Tanımlama</w:t>
      </w:r>
      <w:proofErr w:type="spellEnd"/>
      <w:r w:rsidRPr="00AF0643">
        <w:rPr>
          <w:b/>
          <w:sz w:val="20"/>
          <w:szCs w:val="20"/>
        </w:rPr>
        <w:t xml:space="preserve"> </w:t>
      </w:r>
      <w:proofErr w:type="spellStart"/>
      <w:r w:rsidRPr="00AF0643">
        <w:rPr>
          <w:b/>
          <w:sz w:val="20"/>
          <w:szCs w:val="20"/>
        </w:rPr>
        <w:t>Formu</w:t>
      </w:r>
      <w:proofErr w:type="spellEnd"/>
    </w:p>
    <w:p w:rsidR="001449BC" w:rsidRPr="00AF0643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AF0643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AF0643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AF0643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AF0643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AF0643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AF0643">
              <w:rPr>
                <w:b/>
                <w:sz w:val="20"/>
                <w:szCs w:val="20"/>
              </w:rPr>
              <w:t>ve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F0643" w:rsidRDefault="004E05FC" w:rsidP="00D30268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b/>
                <w:sz w:val="20"/>
                <w:szCs w:val="20"/>
              </w:rPr>
              <w:t>F</w:t>
            </w:r>
            <w:r w:rsidRPr="00AF0643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AF0643">
              <w:rPr>
                <w:b/>
                <w:sz w:val="20"/>
                <w:szCs w:val="20"/>
              </w:rPr>
              <w:t>4</w:t>
            </w:r>
            <w:r w:rsidR="004036A7" w:rsidRPr="00AF0643">
              <w:rPr>
                <w:b/>
                <w:sz w:val="20"/>
                <w:szCs w:val="20"/>
              </w:rPr>
              <w:t>1</w:t>
            </w:r>
            <w:r w:rsidR="00174435" w:rsidRPr="00AF0643">
              <w:rPr>
                <w:b/>
                <w:sz w:val="20"/>
                <w:szCs w:val="20"/>
              </w:rPr>
              <w:t>40</w:t>
            </w:r>
            <w:r w:rsidR="00D30268" w:rsidRPr="00AF0643">
              <w:rPr>
                <w:b/>
                <w:sz w:val="20"/>
                <w:szCs w:val="20"/>
              </w:rPr>
              <w:t xml:space="preserve"> </w:t>
            </w:r>
            <w:r w:rsidR="00376166" w:rsidRPr="00AF0643">
              <w:rPr>
                <w:b/>
                <w:sz w:val="20"/>
                <w:szCs w:val="20"/>
              </w:rPr>
              <w:t xml:space="preserve"> </w:t>
            </w:r>
            <w:r w:rsidR="00174435" w:rsidRPr="00AF0643">
              <w:rPr>
                <w:b/>
                <w:sz w:val="20"/>
                <w:szCs w:val="20"/>
              </w:rPr>
              <w:t>KALİTE YÖNETİMİ II</w:t>
            </w:r>
          </w:p>
        </w:tc>
      </w:tr>
      <w:tr w:rsidR="001449BC" w:rsidRPr="00AF0643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AF0643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F0643" w:rsidRDefault="00E25DE2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8</w:t>
            </w:r>
          </w:p>
        </w:tc>
      </w:tr>
      <w:tr w:rsidR="001449BC" w:rsidRPr="00AF0643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AF0643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AF0643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77" w:type="dxa"/>
              <w:tblLayout w:type="fixed"/>
              <w:tblLook w:val="04A0" w:firstRow="1" w:lastRow="0" w:firstColumn="1" w:lastColumn="0" w:noHBand="0" w:noVBand="1"/>
            </w:tblPr>
            <w:tblGrid>
              <w:gridCol w:w="6177"/>
            </w:tblGrid>
            <w:tr w:rsidR="00174435" w:rsidRPr="00AF0643" w:rsidTr="00042AEC">
              <w:trPr>
                <w:trHeight w:val="1432"/>
              </w:trPr>
              <w:tc>
                <w:tcPr>
                  <w:tcW w:w="6177" w:type="dxa"/>
                </w:tcPr>
                <w:p w:rsidR="00174435" w:rsidRPr="00AF0643" w:rsidRDefault="00174435" w:rsidP="00174435">
                  <w:pPr>
                    <w:rPr>
                      <w:sz w:val="20"/>
                      <w:szCs w:val="20"/>
                    </w:rPr>
                  </w:pP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Ürün ve hizmet için kalite sistemlerinin kalite politikası ve hedefleri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Deney ve </w:t>
                  </w:r>
                  <w:proofErr w:type="gramStart"/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kalibrasyon</w:t>
                  </w:r>
                  <w:proofErr w:type="gramEnd"/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laboratuarları</w:t>
                  </w:r>
                  <w:proofErr w:type="spellEnd"/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için kalite sistemlerinin kalite politikası ve hedefleri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Dokümantasyon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Kalite el kitabı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Prosedürler ve talimatlar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Ara sınav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İç kalite tetkik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Ölçümlerin kontrolü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Ölçümlerin izlenebilirliği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Ölçümlerin belirsizliği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Laboratuvarların akreditasyonu</w:t>
                  </w:r>
                  <w:r w:rsidRPr="00AF0643">
                    <w:rPr>
                      <w:sz w:val="20"/>
                      <w:szCs w:val="20"/>
                    </w:rPr>
                    <w:t xml:space="preserve">, 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Final sınavı</w:t>
                  </w:r>
                </w:p>
              </w:tc>
            </w:tr>
          </w:tbl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AF0643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AF0643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3E57CA" w:rsidRPr="00AF0643" w:rsidRDefault="00174435" w:rsidP="00394BD0">
            <w:pPr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  <w:shd w:val="clear" w:color="auto" w:fill="FFFFFF"/>
              </w:rPr>
              <w:t xml:space="preserve">Quality Assurance Principles for Analytical </w:t>
            </w:r>
            <w:proofErr w:type="spellStart"/>
            <w:proofErr w:type="gramStart"/>
            <w:r w:rsidRPr="00AF0643">
              <w:rPr>
                <w:sz w:val="20"/>
                <w:szCs w:val="20"/>
                <w:shd w:val="clear" w:color="auto" w:fill="FFFFFF"/>
              </w:rPr>
              <w:t>Labs.F.Garfield</w:t>
            </w:r>
            <w:proofErr w:type="spellEnd"/>
            <w:proofErr w:type="gram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:rsidR="00174435" w:rsidRPr="00AF0643" w:rsidRDefault="00174435" w:rsidP="00394BD0">
            <w:pPr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  <w:shd w:val="clear" w:color="auto" w:fill="FFFFFF"/>
              </w:rPr>
              <w:t xml:space="preserve">IAEA lecture notes </w:t>
            </w:r>
          </w:p>
          <w:p w:rsidR="00174435" w:rsidRPr="00AF0643" w:rsidRDefault="00174435" w:rsidP="00394BD0">
            <w:pPr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  <w:shd w:val="clear" w:color="auto" w:fill="FFFFFF"/>
              </w:rPr>
              <w:t>ISO,</w:t>
            </w:r>
            <w:r w:rsidR="00730904"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AF0643">
              <w:rPr>
                <w:sz w:val="20"/>
                <w:szCs w:val="20"/>
                <w:shd w:val="clear" w:color="auto" w:fill="FFFFFF"/>
              </w:rPr>
              <w:t xml:space="preserve">TSE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standartları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dökümanları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:rsidR="001449BC" w:rsidRPr="00AF0643" w:rsidRDefault="00174435" w:rsidP="00394BD0">
            <w:pPr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Öğretim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üyesinin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ders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notları</w:t>
            </w:r>
            <w:proofErr w:type="spellEnd"/>
          </w:p>
        </w:tc>
      </w:tr>
      <w:tr w:rsidR="001449BC" w:rsidRPr="00AF0643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AF0643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Yardımcı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Ders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F0643" w:rsidRDefault="003E57CA">
            <w:pPr>
              <w:pStyle w:val="TableParagraph"/>
              <w:rPr>
                <w:sz w:val="20"/>
                <w:szCs w:val="20"/>
                <w:shd w:val="clear" w:color="auto" w:fill="FFFFFF"/>
              </w:rPr>
            </w:pPr>
            <w:r w:rsidRPr="00AF0643">
              <w:rPr>
                <w:sz w:val="20"/>
                <w:szCs w:val="20"/>
                <w:shd w:val="clear" w:color="auto" w:fill="FFFFFF"/>
              </w:rPr>
              <w:t xml:space="preserve">1. The Laboratory quality assurance system: a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manuel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of quality procedures and </w:t>
            </w:r>
            <w:proofErr w:type="gramStart"/>
            <w:r w:rsidRPr="00AF0643">
              <w:rPr>
                <w:sz w:val="20"/>
                <w:szCs w:val="20"/>
                <w:shd w:val="clear" w:color="auto" w:fill="FFFFFF"/>
              </w:rPr>
              <w:t>forms ,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A</w:t>
            </w:r>
            <w:proofErr w:type="gramEnd"/>
            <w:r w:rsidRPr="00AF0643">
              <w:rPr>
                <w:sz w:val="20"/>
                <w:szCs w:val="20"/>
                <w:shd w:val="clear" w:color="auto" w:fill="FFFFFF"/>
              </w:rPr>
              <w:t>.Radliff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Newyork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Wiley 2003</w:t>
            </w:r>
          </w:p>
          <w:p w:rsidR="003E57CA" w:rsidRPr="00AF0643" w:rsidRDefault="003E57CA" w:rsidP="003E57CA">
            <w:pPr>
              <w:pStyle w:val="TableParagraph"/>
              <w:rPr>
                <w:sz w:val="20"/>
                <w:szCs w:val="20"/>
                <w:shd w:val="clear" w:color="auto" w:fill="FFFFFF"/>
              </w:rPr>
            </w:pPr>
            <w:r w:rsidRPr="00AF0643">
              <w:rPr>
                <w:sz w:val="20"/>
                <w:szCs w:val="20"/>
                <w:shd w:val="clear" w:color="auto" w:fill="FFFFFF"/>
              </w:rPr>
              <w:t>2.IAEA audit documents</w:t>
            </w:r>
          </w:p>
        </w:tc>
      </w:tr>
      <w:tr w:rsidR="001449BC" w:rsidRPr="00AF0643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AF0643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F0643" w:rsidRDefault="009F0920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3</w:t>
            </w:r>
          </w:p>
        </w:tc>
      </w:tr>
      <w:tr w:rsidR="001449BC" w:rsidRPr="00AF0643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AF0643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AF0643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AF0643">
              <w:rPr>
                <w:b/>
                <w:sz w:val="20"/>
                <w:szCs w:val="20"/>
              </w:rPr>
              <w:t>(</w:t>
            </w:r>
            <w:proofErr w:type="spellStart"/>
            <w:r w:rsidRPr="00AF0643">
              <w:rPr>
                <w:i/>
                <w:sz w:val="20"/>
                <w:szCs w:val="20"/>
              </w:rPr>
              <w:t>Ders</w:t>
            </w:r>
            <w:proofErr w:type="spellEnd"/>
            <w:r w:rsidRPr="00AF0643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i/>
                <w:sz w:val="20"/>
                <w:szCs w:val="20"/>
              </w:rPr>
              <w:t>devam</w:t>
            </w:r>
            <w:proofErr w:type="spellEnd"/>
            <w:r w:rsidRPr="00AF0643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i/>
                <w:sz w:val="20"/>
                <w:szCs w:val="20"/>
              </w:rPr>
              <w:t>zorunlulukları</w:t>
            </w:r>
            <w:proofErr w:type="spellEnd"/>
            <w:r w:rsidRPr="00AF0643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AF0643">
              <w:rPr>
                <w:i/>
                <w:sz w:val="20"/>
                <w:szCs w:val="20"/>
              </w:rPr>
              <w:t>bu</w:t>
            </w:r>
            <w:proofErr w:type="spellEnd"/>
            <w:r w:rsidRPr="00AF0643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i/>
                <w:sz w:val="20"/>
                <w:szCs w:val="20"/>
              </w:rPr>
              <w:t>maddede</w:t>
            </w:r>
            <w:proofErr w:type="spellEnd"/>
            <w:r w:rsidRPr="00AF0643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i/>
                <w:sz w:val="20"/>
                <w:szCs w:val="20"/>
              </w:rPr>
              <w:t>belirtilmelidir</w:t>
            </w:r>
            <w:proofErr w:type="spellEnd"/>
            <w:r w:rsidRPr="00AF0643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AF0643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Derse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devam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zorunluluğu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vardır</w:t>
            </w:r>
            <w:proofErr w:type="spellEnd"/>
            <w:r w:rsidRPr="00AF0643">
              <w:rPr>
                <w:sz w:val="20"/>
                <w:szCs w:val="20"/>
              </w:rPr>
              <w:t xml:space="preserve">. </w:t>
            </w:r>
          </w:p>
        </w:tc>
      </w:tr>
      <w:tr w:rsidR="000A3CB3" w:rsidRPr="00AF064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AF064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AF0643" w:rsidRDefault="00F668B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="00B241E2" w:rsidRPr="00AF0643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AF0643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AF064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AF064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Öğretim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AF0643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AF064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AF064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AF0643" w:rsidRDefault="003E57CA" w:rsidP="003E57CA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 xml:space="preserve">TS 9001 </w:t>
            </w:r>
            <w:proofErr w:type="spellStart"/>
            <w:r w:rsidRPr="00AF0643">
              <w:rPr>
                <w:sz w:val="20"/>
                <w:szCs w:val="20"/>
              </w:rPr>
              <w:t>ve</w:t>
            </w:r>
            <w:proofErr w:type="spellEnd"/>
            <w:r w:rsidRPr="00AF0643">
              <w:rPr>
                <w:sz w:val="20"/>
                <w:szCs w:val="20"/>
              </w:rPr>
              <w:t xml:space="preserve"> TS 17025 </w:t>
            </w:r>
            <w:proofErr w:type="spellStart"/>
            <w:r w:rsidRPr="00AF0643">
              <w:rPr>
                <w:sz w:val="20"/>
                <w:szCs w:val="20"/>
              </w:rPr>
              <w:t>standartlarının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kalite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yönetimi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için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uygulanmasını</w:t>
            </w:r>
            <w:proofErr w:type="spellEnd"/>
            <w:r w:rsidRPr="00AF0643">
              <w:rPr>
                <w:sz w:val="20"/>
                <w:szCs w:val="20"/>
              </w:rPr>
              <w:t xml:space="preserve"> ,</w:t>
            </w:r>
            <w:proofErr w:type="spellStart"/>
            <w:r w:rsidRPr="00AF0643">
              <w:rPr>
                <w:sz w:val="20"/>
                <w:szCs w:val="20"/>
              </w:rPr>
              <w:t>genel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dökümantasyon</w:t>
            </w:r>
            <w:proofErr w:type="spellEnd"/>
            <w:r w:rsidRPr="00AF0643">
              <w:rPr>
                <w:sz w:val="20"/>
                <w:szCs w:val="20"/>
              </w:rPr>
              <w:t xml:space="preserve"> ,</w:t>
            </w:r>
            <w:proofErr w:type="spellStart"/>
            <w:r w:rsidRPr="00AF0643">
              <w:rPr>
                <w:sz w:val="20"/>
                <w:szCs w:val="20"/>
              </w:rPr>
              <w:t>Kalite</w:t>
            </w:r>
            <w:proofErr w:type="spellEnd"/>
            <w:r w:rsidRPr="00AF0643">
              <w:rPr>
                <w:sz w:val="20"/>
                <w:szCs w:val="20"/>
              </w:rPr>
              <w:t xml:space="preserve"> el </w:t>
            </w:r>
            <w:proofErr w:type="spellStart"/>
            <w:r w:rsidRPr="00AF0643">
              <w:rPr>
                <w:sz w:val="20"/>
                <w:szCs w:val="20"/>
              </w:rPr>
              <w:t>k</w:t>
            </w:r>
            <w:r w:rsidR="00E75FC9" w:rsidRPr="00AF0643">
              <w:rPr>
                <w:sz w:val="20"/>
                <w:szCs w:val="20"/>
              </w:rPr>
              <w:t>itabı</w:t>
            </w:r>
            <w:proofErr w:type="spellEnd"/>
            <w:r w:rsidR="00E75FC9" w:rsidRPr="00AF0643">
              <w:rPr>
                <w:sz w:val="20"/>
                <w:szCs w:val="20"/>
              </w:rPr>
              <w:t xml:space="preserve"> ,</w:t>
            </w:r>
            <w:proofErr w:type="spellStart"/>
            <w:r w:rsidR="00E75FC9" w:rsidRPr="00AF0643">
              <w:rPr>
                <w:sz w:val="20"/>
                <w:szCs w:val="20"/>
              </w:rPr>
              <w:t>prosedürler,talimatlar</w:t>
            </w:r>
            <w:proofErr w:type="spellEnd"/>
            <w:r w:rsidR="00E75FC9" w:rsidRPr="00AF0643">
              <w:rPr>
                <w:sz w:val="20"/>
                <w:szCs w:val="20"/>
              </w:rPr>
              <w:t>,</w:t>
            </w:r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iç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kalite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tet</w:t>
            </w:r>
            <w:r w:rsidR="00E75FC9" w:rsidRPr="00AF0643">
              <w:rPr>
                <w:sz w:val="20"/>
                <w:szCs w:val="20"/>
              </w:rPr>
              <w:t>kik</w:t>
            </w:r>
            <w:proofErr w:type="spellEnd"/>
            <w:r w:rsidR="00E75FC9" w:rsidRPr="00AF0643">
              <w:rPr>
                <w:sz w:val="20"/>
                <w:szCs w:val="20"/>
              </w:rPr>
              <w:t xml:space="preserve"> </w:t>
            </w:r>
            <w:proofErr w:type="spellStart"/>
            <w:r w:rsidR="00E75FC9" w:rsidRPr="00AF0643">
              <w:rPr>
                <w:sz w:val="20"/>
                <w:szCs w:val="20"/>
              </w:rPr>
              <w:t>ve</w:t>
            </w:r>
            <w:proofErr w:type="spellEnd"/>
            <w:r w:rsidR="00E75FC9" w:rsidRPr="00AF0643">
              <w:rPr>
                <w:sz w:val="20"/>
                <w:szCs w:val="20"/>
              </w:rPr>
              <w:t xml:space="preserve"> </w:t>
            </w:r>
            <w:proofErr w:type="spellStart"/>
            <w:r w:rsidR="00E75FC9" w:rsidRPr="00AF0643">
              <w:rPr>
                <w:sz w:val="20"/>
                <w:szCs w:val="20"/>
              </w:rPr>
              <w:t>laboratuvarların</w:t>
            </w:r>
            <w:proofErr w:type="spellEnd"/>
            <w:r w:rsidR="00E75FC9" w:rsidRPr="00AF0643">
              <w:rPr>
                <w:sz w:val="20"/>
                <w:szCs w:val="20"/>
              </w:rPr>
              <w:t xml:space="preserve"> </w:t>
            </w:r>
            <w:proofErr w:type="spellStart"/>
            <w:r w:rsidR="00E75FC9" w:rsidRPr="00AF0643">
              <w:rPr>
                <w:sz w:val="20"/>
                <w:szCs w:val="20"/>
              </w:rPr>
              <w:t>akredita</w:t>
            </w:r>
            <w:r w:rsidRPr="00AF0643">
              <w:rPr>
                <w:sz w:val="20"/>
                <w:szCs w:val="20"/>
              </w:rPr>
              <w:t>syonu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konularını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öğretmek</w:t>
            </w:r>
            <w:proofErr w:type="spellEnd"/>
          </w:p>
        </w:tc>
      </w:tr>
      <w:tr w:rsidR="000A3CB3" w:rsidRPr="00AF064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Öğrenim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174435" w:rsidRPr="00AF0643" w:rsidRDefault="00174435" w:rsidP="00174435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  <w:shd w:val="clear" w:color="auto" w:fill="FFFFFF"/>
              </w:rPr>
              <w:t xml:space="preserve">ISO EN TS 9001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standardı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için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kalite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politikası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kalite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hedeflerini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tanımlayabilme</w:t>
            </w:r>
            <w:proofErr w:type="spellEnd"/>
          </w:p>
          <w:p w:rsidR="00174435" w:rsidRPr="00AF0643" w:rsidRDefault="00174435" w:rsidP="00174435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  <w:shd w:val="clear" w:color="auto" w:fill="FFFFFF"/>
              </w:rPr>
              <w:t xml:space="preserve">ISO EN TS 17025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standardı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için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kalite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politikası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kalite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hedeflerini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tanımlayabilme</w:t>
            </w:r>
            <w:proofErr w:type="spellEnd"/>
          </w:p>
          <w:p w:rsidR="00174435" w:rsidRPr="00AF0643" w:rsidRDefault="00174435" w:rsidP="00174435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Standart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şartlarına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göre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uygun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kalite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dökümanlarını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tanımlayabilme</w:t>
            </w:r>
            <w:proofErr w:type="spellEnd"/>
          </w:p>
          <w:p w:rsidR="00174435" w:rsidRPr="00AF0643" w:rsidRDefault="00174435" w:rsidP="00174435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rStyle w:val="apple-converted-space"/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Kalite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974F32" w:rsidRPr="00AF0643">
              <w:rPr>
                <w:sz w:val="20"/>
                <w:szCs w:val="20"/>
                <w:shd w:val="clear" w:color="auto" w:fill="FFFFFF"/>
              </w:rPr>
              <w:t>sistemine</w:t>
            </w:r>
            <w:proofErr w:type="spellEnd"/>
            <w:r w:rsidR="00974F32"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974F32" w:rsidRPr="00AF0643">
              <w:rPr>
                <w:sz w:val="20"/>
                <w:szCs w:val="20"/>
                <w:shd w:val="clear" w:color="auto" w:fill="FFFFFF"/>
              </w:rPr>
              <w:t>göre</w:t>
            </w:r>
            <w:proofErr w:type="spellEnd"/>
            <w:r w:rsidR="00974F32"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974F32" w:rsidRPr="00AF0643">
              <w:rPr>
                <w:sz w:val="20"/>
                <w:szCs w:val="20"/>
                <w:shd w:val="clear" w:color="auto" w:fill="FFFFFF"/>
              </w:rPr>
              <w:t>kalite</w:t>
            </w:r>
            <w:proofErr w:type="spellEnd"/>
            <w:r w:rsidR="00974F32" w:rsidRPr="00AF0643">
              <w:rPr>
                <w:sz w:val="20"/>
                <w:szCs w:val="20"/>
                <w:shd w:val="clear" w:color="auto" w:fill="FFFFFF"/>
              </w:rPr>
              <w:t xml:space="preserve"> el </w:t>
            </w:r>
            <w:proofErr w:type="spellStart"/>
            <w:r w:rsidR="00974F32" w:rsidRPr="00AF0643">
              <w:rPr>
                <w:sz w:val="20"/>
                <w:szCs w:val="20"/>
                <w:shd w:val="clear" w:color="auto" w:fill="FFFFFF"/>
              </w:rPr>
              <w:t>kitabı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>,</w:t>
            </w:r>
            <w:r w:rsidR="00974F32"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prosedürler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talimatları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tanımlayabilme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hazırlayabilme</w:t>
            </w:r>
            <w:proofErr w:type="spellEnd"/>
          </w:p>
          <w:p w:rsidR="00174435" w:rsidRPr="00AF0643" w:rsidRDefault="00174435" w:rsidP="00174435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rStyle w:val="apple-converted-space"/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Kaliteyi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etkileyen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faktörleri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bilme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takip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edebilme</w:t>
            </w:r>
            <w:proofErr w:type="spellEnd"/>
          </w:p>
          <w:p w:rsidR="00C85F6D" w:rsidRPr="00AF0643" w:rsidRDefault="00174435" w:rsidP="00174435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Kalite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sistemini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sürekli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iyileştirme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prosedürünü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yerine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getirebilme</w:t>
            </w:r>
            <w:proofErr w:type="spellEnd"/>
          </w:p>
        </w:tc>
      </w:tr>
      <w:tr w:rsidR="000A3CB3" w:rsidRPr="00AF064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AF064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Veriliş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AF0643" w:rsidRDefault="00174435" w:rsidP="000A3CB3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 xml:space="preserve">Bu </w:t>
            </w:r>
            <w:proofErr w:type="spellStart"/>
            <w:r w:rsidRPr="00AF0643">
              <w:rPr>
                <w:sz w:val="20"/>
                <w:szCs w:val="20"/>
              </w:rPr>
              <w:t>ders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sadece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yüz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yüze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eğitim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şeklinde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yürütülmektedir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</w:tr>
      <w:tr w:rsidR="000A3CB3" w:rsidRPr="00AF0643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Haftalık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21" w:type="dxa"/>
              <w:tblLayout w:type="fixed"/>
              <w:tblLook w:val="04A0" w:firstRow="1" w:lastRow="0" w:firstColumn="1" w:lastColumn="0" w:noHBand="0" w:noVBand="1"/>
            </w:tblPr>
            <w:tblGrid>
              <w:gridCol w:w="6121"/>
            </w:tblGrid>
            <w:tr w:rsidR="00174435" w:rsidRPr="00AF0643" w:rsidTr="00174435">
              <w:trPr>
                <w:trHeight w:val="3563"/>
              </w:trPr>
              <w:tc>
                <w:tcPr>
                  <w:tcW w:w="6121" w:type="dxa"/>
                </w:tcPr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Ürün ve hizmet için kalite sistemlerinin kalite politikası ve hedefleri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Deney ve </w:t>
                  </w:r>
                  <w:proofErr w:type="gramStart"/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kalibrasyon</w:t>
                  </w:r>
                  <w:proofErr w:type="gramEnd"/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laboratuarları</w:t>
                  </w:r>
                  <w:proofErr w:type="spellEnd"/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için kalite sistemlerinin kalite politikası ve hedefleri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Dokümantasyon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Dokümantasyon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Kalite el kitabı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Kalite el kitabı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Prosedürler ve talimatlar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Prosedürler ve talimatlar</w:t>
                  </w:r>
                </w:p>
                <w:p w:rsidR="00174435" w:rsidRPr="00AF0643" w:rsidRDefault="00B241E2" w:rsidP="00B241E2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Ara sınav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>, İç kalite tetkik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Ölçümlerin kontrolü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Ölçümlerin izlenebilirliği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Ölçümlerin belirsizliği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Laboratuvarların akreditasyonu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Laboratuvarların akreditasyonu</w:t>
                  </w:r>
                </w:p>
                <w:p w:rsidR="00174435" w:rsidRPr="00AF0643" w:rsidRDefault="00B241E2" w:rsidP="00174435">
                  <w:pPr>
                    <w:pStyle w:val="ListeParagraf"/>
                    <w:numPr>
                      <w:ilvl w:val="0"/>
                      <w:numId w:val="17"/>
                    </w:numPr>
                    <w:rPr>
                      <w:sz w:val="20"/>
                      <w:szCs w:val="20"/>
                    </w:rPr>
                  </w:pPr>
                  <w:r w:rsidRPr="00AF0643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AF0643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74435" w:rsidRPr="00AF0643">
                    <w:rPr>
                      <w:sz w:val="20"/>
                      <w:szCs w:val="20"/>
                      <w:shd w:val="clear" w:color="auto" w:fill="FFFFFF"/>
                    </w:rPr>
                    <w:t>Final sınavı</w:t>
                  </w:r>
                </w:p>
              </w:tc>
            </w:tr>
          </w:tbl>
          <w:p w:rsidR="000A3CB3" w:rsidRPr="00AF0643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AF064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Eğitim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ve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Öğretim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AF0643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AF0643">
              <w:rPr>
                <w:i/>
                <w:sz w:val="20"/>
                <w:szCs w:val="20"/>
              </w:rPr>
              <w:t>(</w:t>
            </w:r>
            <w:proofErr w:type="spellStart"/>
            <w:r w:rsidRPr="00AF0643">
              <w:rPr>
                <w:i/>
                <w:sz w:val="20"/>
                <w:szCs w:val="20"/>
              </w:rPr>
              <w:t>Bunlar</w:t>
            </w:r>
            <w:proofErr w:type="spellEnd"/>
            <w:r w:rsidRPr="00AF0643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i/>
                <w:sz w:val="20"/>
                <w:szCs w:val="20"/>
              </w:rPr>
              <w:t>örneklerdir</w:t>
            </w:r>
            <w:proofErr w:type="spellEnd"/>
            <w:r w:rsidRPr="00AF0643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AF0643">
              <w:rPr>
                <w:i/>
                <w:sz w:val="20"/>
                <w:szCs w:val="20"/>
              </w:rPr>
              <w:t>Lütfen</w:t>
            </w:r>
            <w:proofErr w:type="spellEnd"/>
            <w:r w:rsidRPr="00AF0643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i/>
                <w:sz w:val="20"/>
                <w:szCs w:val="20"/>
              </w:rPr>
              <w:t>dersinizde</w:t>
            </w:r>
            <w:proofErr w:type="spellEnd"/>
            <w:r w:rsidRPr="00AF0643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AF0643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AF0643">
              <w:rPr>
                <w:i/>
                <w:sz w:val="20"/>
                <w:szCs w:val="20"/>
              </w:rPr>
              <w:t>faaliyetleri</w:t>
            </w:r>
            <w:proofErr w:type="spellEnd"/>
            <w:r w:rsidRPr="00AF0643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i/>
                <w:sz w:val="20"/>
                <w:szCs w:val="20"/>
              </w:rPr>
              <w:t>doldurunuz</w:t>
            </w:r>
            <w:proofErr w:type="spellEnd"/>
            <w:r w:rsidRPr="00AF0643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B241E2" w:rsidRPr="00AF0643" w:rsidRDefault="00D91DF6" w:rsidP="00B241E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F0643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>: 3</w:t>
            </w:r>
            <w:r w:rsidR="00B241E2"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241E2" w:rsidRPr="00AF0643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B241E2" w:rsidRPr="00AF0643" w:rsidRDefault="00B241E2" w:rsidP="00B241E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F0643">
              <w:rPr>
                <w:color w:val="000000"/>
                <w:sz w:val="20"/>
                <w:szCs w:val="20"/>
              </w:rPr>
              <w:t>Ha</w:t>
            </w:r>
            <w:r w:rsidR="00D91DF6" w:rsidRPr="00AF0643">
              <w:rPr>
                <w:color w:val="000000"/>
                <w:sz w:val="20"/>
                <w:szCs w:val="20"/>
              </w:rPr>
              <w:t>ftalık</w:t>
            </w:r>
            <w:proofErr w:type="spellEnd"/>
            <w:r w:rsidR="00D91DF6"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91DF6" w:rsidRPr="00AF0643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="00D91DF6"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91DF6" w:rsidRPr="00AF0643">
              <w:rPr>
                <w:color w:val="000000"/>
                <w:sz w:val="20"/>
                <w:szCs w:val="20"/>
              </w:rPr>
              <w:t>ders</w:t>
            </w:r>
            <w:proofErr w:type="spellEnd"/>
            <w:r w:rsidR="00D91DF6"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91DF6" w:rsidRPr="00AF0643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D91DF6" w:rsidRPr="00AF0643">
              <w:rPr>
                <w:color w:val="000000"/>
                <w:sz w:val="20"/>
                <w:szCs w:val="20"/>
              </w:rPr>
              <w:t xml:space="preserve">: 0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B241E2" w:rsidRPr="00AF0643" w:rsidRDefault="00D91DF6" w:rsidP="00B241E2">
            <w:pPr>
              <w:rPr>
                <w:color w:val="000000"/>
                <w:sz w:val="20"/>
                <w:szCs w:val="20"/>
              </w:rPr>
            </w:pPr>
            <w:r w:rsidRPr="00AF0643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>: 0</w:t>
            </w:r>
            <w:r w:rsidR="00B241E2"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241E2" w:rsidRPr="00AF0643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B241E2" w:rsidRPr="00AF0643" w:rsidRDefault="00B241E2" w:rsidP="00B241E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F0643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: </w:t>
            </w:r>
            <w:r w:rsidR="007366A5" w:rsidRPr="00AF0643">
              <w:rPr>
                <w:color w:val="000000"/>
                <w:sz w:val="20"/>
                <w:szCs w:val="20"/>
              </w:rPr>
              <w:t>5</w:t>
            </w:r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B241E2" w:rsidRPr="00AF0643" w:rsidRDefault="00B241E2" w:rsidP="00B241E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F0643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="007366A5" w:rsidRPr="00AF0643">
              <w:rPr>
                <w:color w:val="000000"/>
                <w:sz w:val="20"/>
                <w:szCs w:val="20"/>
              </w:rPr>
              <w:t>: 0</w:t>
            </w:r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B241E2" w:rsidRPr="00AF0643" w:rsidRDefault="00B241E2" w:rsidP="00B241E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F0643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7366A5" w:rsidRPr="00AF0643">
              <w:rPr>
                <w:color w:val="000000"/>
                <w:sz w:val="20"/>
                <w:szCs w:val="20"/>
              </w:rPr>
              <w:t>: 4</w:t>
            </w:r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B241E2" w:rsidRPr="00AF0643" w:rsidRDefault="00B241E2" w:rsidP="00B241E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F0643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7366A5" w:rsidRPr="00AF0643">
              <w:rPr>
                <w:color w:val="000000"/>
                <w:sz w:val="20"/>
                <w:szCs w:val="20"/>
              </w:rPr>
              <w:t>: 4</w:t>
            </w:r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B241E2" w:rsidRPr="00AF0643" w:rsidRDefault="007366A5" w:rsidP="00B241E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F0643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3</w:t>
            </w:r>
            <w:r w:rsidR="00B241E2"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241E2" w:rsidRPr="00AF0643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B241E2" w:rsidRPr="00AF0643" w:rsidRDefault="00B241E2" w:rsidP="00B241E2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F0643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: </w:t>
            </w:r>
            <w:r w:rsidR="007366A5" w:rsidRPr="00AF0643">
              <w:rPr>
                <w:color w:val="000000"/>
                <w:sz w:val="20"/>
                <w:szCs w:val="20"/>
              </w:rPr>
              <w:t>5</w:t>
            </w:r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AF0643" w:rsidRDefault="00B241E2" w:rsidP="00B241E2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AF0643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sınavı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AF0643">
              <w:rPr>
                <w:color w:val="000000"/>
                <w:sz w:val="20"/>
                <w:szCs w:val="20"/>
              </w:rPr>
              <w:t xml:space="preserve">: </w:t>
            </w:r>
            <w:r w:rsidR="00D7614F" w:rsidRPr="00AF0643">
              <w:rPr>
                <w:color w:val="000000"/>
                <w:sz w:val="20"/>
                <w:szCs w:val="20"/>
              </w:rPr>
              <w:t>8</w:t>
            </w:r>
            <w:r w:rsidRPr="00AF06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AF064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Değerlendirme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AF0643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AF064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Toplam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Katkısı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AF064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AF064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F064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Ara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AF0643" w:rsidRDefault="009F0920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F0643" w:rsidRDefault="0017443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25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F064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F064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AF0643" w:rsidRDefault="0017443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2</w:t>
            </w:r>
          </w:p>
        </w:tc>
        <w:tc>
          <w:tcPr>
            <w:tcW w:w="1128" w:type="dxa"/>
          </w:tcPr>
          <w:p w:rsidR="000A3CB3" w:rsidRPr="00AF0643" w:rsidRDefault="0017443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F064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F064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AF0643" w:rsidRDefault="0017443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F0643" w:rsidRDefault="0017443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F064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F064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AF0643" w:rsidRDefault="00730904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AF0643" w:rsidRDefault="00730904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F064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F064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AF0643" w:rsidRDefault="00730904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AF0643" w:rsidRDefault="00730904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F064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F0643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Kısa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AF0643" w:rsidRDefault="00730904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AF0643" w:rsidRDefault="00730904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F064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F0643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Dönemiçi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Çalışmaların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Yıl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İçi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Başarıya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Oranı</w:t>
            </w:r>
            <w:proofErr w:type="spellEnd"/>
            <w:r w:rsidRPr="00AF0643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AF0643" w:rsidRDefault="00730904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F0643" w:rsidRDefault="00C85F6D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F064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F0643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Finalin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Başarıya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Oranı</w:t>
            </w:r>
            <w:proofErr w:type="spellEnd"/>
          </w:p>
          <w:p w:rsidR="000A3CB3" w:rsidRPr="00AF0643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AF0643" w:rsidRDefault="00730904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F0643" w:rsidRDefault="00C85F6D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F064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AF064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Devam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AF0643" w:rsidRDefault="00974F32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F0643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AF0643" w:rsidRDefault="001449BC">
      <w:pPr>
        <w:rPr>
          <w:sz w:val="20"/>
          <w:szCs w:val="20"/>
        </w:rPr>
        <w:sectPr w:rsidR="001449BC" w:rsidRPr="00AF0643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0"/>
        <w:gridCol w:w="830"/>
        <w:gridCol w:w="2977"/>
        <w:gridCol w:w="601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AF0643" w:rsidTr="00AD336B">
        <w:trPr>
          <w:trHeight w:val="832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AF0643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Dersin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İş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AF0643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AF0643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AF0643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AF0643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AF0643">
              <w:rPr>
                <w:b/>
                <w:sz w:val="18"/>
                <w:szCs w:val="18"/>
              </w:rPr>
              <w:t>Toplam</w:t>
            </w:r>
            <w:proofErr w:type="spellEnd"/>
            <w:r w:rsidRPr="00AF064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F0643">
              <w:rPr>
                <w:b/>
                <w:sz w:val="18"/>
                <w:szCs w:val="18"/>
              </w:rPr>
              <w:t>Hafta</w:t>
            </w:r>
            <w:proofErr w:type="spellEnd"/>
            <w:r w:rsidRPr="00AF064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F0643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AF0643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AF0643">
              <w:rPr>
                <w:b/>
                <w:sz w:val="18"/>
                <w:szCs w:val="18"/>
              </w:rPr>
              <w:t>Süre</w:t>
            </w:r>
            <w:proofErr w:type="spellEnd"/>
            <w:r w:rsidRPr="00AF0643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AF0643">
              <w:rPr>
                <w:b/>
                <w:sz w:val="18"/>
                <w:szCs w:val="18"/>
              </w:rPr>
              <w:t>Haftalık</w:t>
            </w:r>
            <w:proofErr w:type="spellEnd"/>
            <w:r w:rsidRPr="00AF064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F0643">
              <w:rPr>
                <w:b/>
                <w:sz w:val="18"/>
                <w:szCs w:val="18"/>
              </w:rPr>
              <w:t>Saat</w:t>
            </w:r>
            <w:proofErr w:type="spellEnd"/>
            <w:r w:rsidRPr="00AF064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AF0643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AF0643">
              <w:rPr>
                <w:b/>
                <w:sz w:val="18"/>
                <w:szCs w:val="18"/>
              </w:rPr>
              <w:t>Dönem</w:t>
            </w:r>
            <w:proofErr w:type="spellEnd"/>
            <w:r w:rsidRPr="00AF064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F0643">
              <w:rPr>
                <w:b/>
                <w:sz w:val="18"/>
                <w:szCs w:val="18"/>
              </w:rPr>
              <w:t>Sonu</w:t>
            </w:r>
            <w:proofErr w:type="spellEnd"/>
            <w:r w:rsidRPr="00AF064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F0643">
              <w:rPr>
                <w:b/>
                <w:sz w:val="18"/>
                <w:szCs w:val="18"/>
              </w:rPr>
              <w:t>Toplam</w:t>
            </w:r>
            <w:proofErr w:type="spellEnd"/>
            <w:r w:rsidRPr="00AF064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F0643">
              <w:rPr>
                <w:b/>
                <w:sz w:val="18"/>
                <w:szCs w:val="18"/>
              </w:rPr>
              <w:t>İş</w:t>
            </w:r>
            <w:proofErr w:type="spellEnd"/>
            <w:r w:rsidRPr="00AF064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F0643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Haftalık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teorik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ders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AF0643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42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Haftalık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uygulamalı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ders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 xml:space="preserve">Okuma </w:t>
            </w:r>
            <w:proofErr w:type="spellStart"/>
            <w:r w:rsidRPr="00AF0643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İnternetten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tarama</w:t>
            </w:r>
            <w:proofErr w:type="spellEnd"/>
            <w:r w:rsidRPr="00AF0643">
              <w:rPr>
                <w:sz w:val="20"/>
                <w:szCs w:val="20"/>
              </w:rPr>
              <w:t xml:space="preserve">, </w:t>
            </w:r>
            <w:proofErr w:type="spellStart"/>
            <w:r w:rsidRPr="00AF0643">
              <w:rPr>
                <w:sz w:val="20"/>
                <w:szCs w:val="20"/>
              </w:rPr>
              <w:t>kütüphane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10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Materyal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tasarlama</w:t>
            </w:r>
            <w:proofErr w:type="spellEnd"/>
            <w:r w:rsidRPr="00AF0643">
              <w:rPr>
                <w:sz w:val="20"/>
                <w:szCs w:val="20"/>
              </w:rPr>
              <w:t xml:space="preserve">, </w:t>
            </w:r>
            <w:proofErr w:type="spellStart"/>
            <w:r w:rsidRPr="00AF0643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0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Rapor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8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Sunu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4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3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Ara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sınav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ve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ara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sınava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7366A5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5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 xml:space="preserve">Final </w:t>
            </w:r>
            <w:proofErr w:type="spellStart"/>
            <w:r w:rsidRPr="00AF0643">
              <w:rPr>
                <w:sz w:val="20"/>
                <w:szCs w:val="20"/>
              </w:rPr>
              <w:t>sınavı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ve</w:t>
            </w:r>
            <w:proofErr w:type="spellEnd"/>
            <w:r w:rsidRPr="00AF0643">
              <w:rPr>
                <w:sz w:val="20"/>
                <w:szCs w:val="20"/>
              </w:rPr>
              <w:t xml:space="preserve"> final </w:t>
            </w:r>
            <w:proofErr w:type="spellStart"/>
            <w:r w:rsidRPr="00AF0643">
              <w:rPr>
                <w:sz w:val="20"/>
                <w:szCs w:val="20"/>
              </w:rPr>
              <w:t>sınavına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D7614F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D7614F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8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-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Toplam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iş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D7614F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80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Toplam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iş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yükü</w:t>
            </w:r>
            <w:proofErr w:type="spellEnd"/>
            <w:r w:rsidRPr="00AF0643">
              <w:rPr>
                <w:sz w:val="20"/>
                <w:szCs w:val="20"/>
              </w:rPr>
              <w:t>/ 25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3,</w:t>
            </w:r>
            <w:r w:rsidR="00D7614F" w:rsidRPr="00AF0643">
              <w:rPr>
                <w:sz w:val="20"/>
                <w:szCs w:val="20"/>
              </w:rPr>
              <w:t>2</w:t>
            </w:r>
          </w:p>
        </w:tc>
      </w:tr>
      <w:tr w:rsidR="00B241E2" w:rsidRPr="00AF0643" w:rsidTr="00AD336B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241E2" w:rsidRPr="00AF0643" w:rsidRDefault="00B241E2" w:rsidP="00B241E2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B241E2" w:rsidRPr="00AF0643" w:rsidRDefault="00B241E2" w:rsidP="00B241E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Dersin</w:t>
            </w:r>
            <w:proofErr w:type="spellEnd"/>
            <w:r w:rsidRPr="00AF0643">
              <w:rPr>
                <w:sz w:val="20"/>
                <w:szCs w:val="20"/>
              </w:rPr>
              <w:t xml:space="preserve"> AKTS </w:t>
            </w:r>
            <w:proofErr w:type="spellStart"/>
            <w:r w:rsidRPr="00AF0643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B241E2" w:rsidRPr="00AF0643" w:rsidRDefault="00B241E2" w:rsidP="00AF0643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AF0643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AF0643" w:rsidTr="00306837">
        <w:trPr>
          <w:trHeight w:val="459"/>
        </w:trPr>
        <w:tc>
          <w:tcPr>
            <w:tcW w:w="3573" w:type="dxa"/>
            <w:vMerge w:val="restart"/>
            <w:shd w:val="clear" w:color="auto" w:fill="DDE9F6"/>
          </w:tcPr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F0643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AF0643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Çıktıları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ile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AF0643">
              <w:rPr>
                <w:b/>
                <w:sz w:val="20"/>
                <w:szCs w:val="20"/>
              </w:rPr>
              <w:t>Çıktıları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Arasındaki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Katkı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12" w:space="0" w:color="000000"/>
            </w:tcBorders>
          </w:tcPr>
          <w:p w:rsidR="001449BC" w:rsidRPr="00AF0643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No</w:t>
            </w:r>
          </w:p>
        </w:tc>
        <w:tc>
          <w:tcPr>
            <w:tcW w:w="3578" w:type="dxa"/>
            <w:gridSpan w:val="2"/>
            <w:tcBorders>
              <w:top w:val="single" w:sz="12" w:space="0" w:color="000000"/>
            </w:tcBorders>
          </w:tcPr>
          <w:p w:rsidR="001449BC" w:rsidRPr="00AF0643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Program</w:t>
            </w:r>
          </w:p>
          <w:p w:rsidR="001449BC" w:rsidRPr="00AF0643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F0643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AF0643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F0643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F0643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F0643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AF0643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F0643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</w:t>
            </w:r>
          </w:p>
        </w:tc>
        <w:tc>
          <w:tcPr>
            <w:tcW w:w="3578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Karşılaştığı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olayları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fizik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açısından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değerlendirebilme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F0643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2</w:t>
            </w:r>
          </w:p>
        </w:tc>
        <w:tc>
          <w:tcPr>
            <w:tcW w:w="3578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Deneysel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pratikliği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geliştirme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F0643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3</w:t>
            </w:r>
          </w:p>
        </w:tc>
        <w:tc>
          <w:tcPr>
            <w:tcW w:w="3578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 xml:space="preserve">Problem </w:t>
            </w:r>
            <w:proofErr w:type="spellStart"/>
            <w:r w:rsidRPr="00AF0643">
              <w:rPr>
                <w:sz w:val="20"/>
                <w:szCs w:val="20"/>
              </w:rPr>
              <w:t>çözme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ve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analiz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etme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yeteneği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kazanma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F0643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4</w:t>
            </w:r>
          </w:p>
        </w:tc>
        <w:tc>
          <w:tcPr>
            <w:tcW w:w="3578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Güncel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problemleri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fiziksel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düşünceyle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analiz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etme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F0643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5</w:t>
            </w:r>
          </w:p>
        </w:tc>
        <w:tc>
          <w:tcPr>
            <w:tcW w:w="3578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Diğer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bölümlerde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okutulan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derslerle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gördüğü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dersler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arasındaki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ilişkiyi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görüp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bu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özellikleri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kullanmayı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öğrenme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F0643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6</w:t>
            </w:r>
          </w:p>
        </w:tc>
        <w:tc>
          <w:tcPr>
            <w:tcW w:w="3578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Fizik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ve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Matematik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arasında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bağ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kurup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doğa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olaylarını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modelleme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yeteneğini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geliştirme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F0643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7</w:t>
            </w:r>
          </w:p>
        </w:tc>
        <w:tc>
          <w:tcPr>
            <w:tcW w:w="3578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Fizikle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ilişkili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olayların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konuşulduğu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bir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ortamda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izleyenleri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doğru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bilgilendirme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AF0643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8</w:t>
            </w:r>
          </w:p>
        </w:tc>
        <w:tc>
          <w:tcPr>
            <w:tcW w:w="3578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Edindiği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bilgileri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toplumun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gelişmesinde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nasıl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kullanacağını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000000"/>
            </w:tcBorders>
          </w:tcPr>
          <w:p w:rsidR="007D66DB" w:rsidRPr="00AF0643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9</w:t>
            </w:r>
          </w:p>
        </w:tc>
        <w:tc>
          <w:tcPr>
            <w:tcW w:w="3578" w:type="dxa"/>
            <w:gridSpan w:val="2"/>
            <w:tcBorders>
              <w:bottom w:val="single" w:sz="4" w:space="0" w:color="000000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Edindiği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bilgileri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benzer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kurumlarda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verilenlerle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karşılaştırıp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daha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ileriye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gitmek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için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yarışçı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bir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kişiliğe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sahip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olma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10</w:t>
            </w:r>
          </w:p>
        </w:tc>
        <w:tc>
          <w:tcPr>
            <w:tcW w:w="3578" w:type="dxa"/>
            <w:gridSpan w:val="2"/>
            <w:tcBorders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Uluslararası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bilim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arenasında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kendine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güvenen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bir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kişiliğe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sahip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olma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Mesleği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ile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ilgili</w:t>
            </w:r>
            <w:proofErr w:type="spellEnd"/>
            <w:r w:rsidRPr="00AF0643">
              <w:rPr>
                <w:sz w:val="20"/>
                <w:szCs w:val="20"/>
              </w:rPr>
              <w:t xml:space="preserve"> her </w:t>
            </w:r>
            <w:proofErr w:type="spellStart"/>
            <w:r w:rsidRPr="00AF0643">
              <w:rPr>
                <w:sz w:val="20"/>
                <w:szCs w:val="20"/>
              </w:rPr>
              <w:t>gelişmeyi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takip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eden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ve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edindiği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bilgileri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kullanabilme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kabiliyetine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sahip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306837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F0643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12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F0643">
              <w:rPr>
                <w:sz w:val="20"/>
                <w:szCs w:val="20"/>
              </w:rPr>
              <w:t>Bilimsel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çalışmanın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hiçbir</w:t>
            </w:r>
            <w:proofErr w:type="spellEnd"/>
            <w:r w:rsidRPr="00AF0643">
              <w:rPr>
                <w:sz w:val="20"/>
                <w:szCs w:val="20"/>
              </w:rPr>
              <w:t xml:space="preserve"> zaman </w:t>
            </w:r>
            <w:proofErr w:type="spellStart"/>
            <w:r w:rsidRPr="00AF0643">
              <w:rPr>
                <w:sz w:val="20"/>
                <w:szCs w:val="20"/>
              </w:rPr>
              <w:t>bitmeyeceği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ve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daima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çalışılması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gerektiğinin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bilincinde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olan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kişiler</w:t>
            </w:r>
            <w:proofErr w:type="spellEnd"/>
            <w:r w:rsidRPr="00AF0643">
              <w:rPr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</w:rPr>
              <w:t>yetiştirme</w:t>
            </w:r>
            <w:proofErr w:type="spellEnd"/>
            <w:r w:rsidRPr="00AF0643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F0643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F0643" w:rsidRDefault="00AF0643" w:rsidP="007D66DB">
            <w:pPr>
              <w:pStyle w:val="TableParagraph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AF0643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F0643" w:rsidTr="00AD336B">
        <w:trPr>
          <w:trHeight w:val="1198"/>
        </w:trPr>
        <w:tc>
          <w:tcPr>
            <w:tcW w:w="3573" w:type="dxa"/>
            <w:shd w:val="clear" w:color="auto" w:fill="DDE9F6"/>
          </w:tcPr>
          <w:p w:rsidR="007D66DB" w:rsidRPr="00AF0643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AF0643" w:rsidRDefault="007D66DB" w:rsidP="00AF064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F0643">
              <w:rPr>
                <w:b/>
                <w:sz w:val="20"/>
                <w:szCs w:val="20"/>
              </w:rPr>
              <w:t>Dersi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Verecek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Öğretim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Eleman</w:t>
            </w:r>
            <w:proofErr w:type="spellEnd"/>
            <w:r w:rsidRPr="00AF0643">
              <w:rPr>
                <w:b/>
                <w:sz w:val="20"/>
                <w:szCs w:val="20"/>
              </w:rPr>
              <w:t>(lar)</w:t>
            </w:r>
            <w:proofErr w:type="spellStart"/>
            <w:r w:rsidRPr="00AF0643">
              <w:rPr>
                <w:b/>
                <w:sz w:val="20"/>
                <w:szCs w:val="20"/>
              </w:rPr>
              <w:t>ı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ve</w:t>
            </w:r>
            <w:proofErr w:type="spellEnd"/>
            <w:r w:rsidRPr="00AF064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F0643">
              <w:rPr>
                <w:b/>
                <w:sz w:val="20"/>
                <w:szCs w:val="20"/>
              </w:rPr>
              <w:t>İletişim</w:t>
            </w:r>
            <w:bookmarkStart w:id="0" w:name="_GoBack"/>
            <w:bookmarkEnd w:id="0"/>
            <w:r w:rsidRPr="00AF0643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904" w:type="dxa"/>
            <w:gridSpan w:val="12"/>
          </w:tcPr>
          <w:p w:rsidR="007D66DB" w:rsidRPr="00AF0643" w:rsidRDefault="001E1AED" w:rsidP="00B241E2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AF0643">
              <w:rPr>
                <w:sz w:val="20"/>
                <w:szCs w:val="20"/>
                <w:shd w:val="clear" w:color="auto" w:fill="FFFFFF"/>
              </w:rPr>
              <w:t>Prof.</w:t>
            </w:r>
            <w:r w:rsidR="00B241E2"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AF0643">
              <w:rPr>
                <w:sz w:val="20"/>
                <w:szCs w:val="20"/>
                <w:shd w:val="clear" w:color="auto" w:fill="FFFFFF"/>
              </w:rPr>
              <w:t>Dr.</w:t>
            </w:r>
            <w:r w:rsidR="00B241E2" w:rsidRPr="00AF0643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F0643">
              <w:rPr>
                <w:sz w:val="20"/>
                <w:szCs w:val="20"/>
                <w:shd w:val="clear" w:color="auto" w:fill="FFFFFF"/>
              </w:rPr>
              <w:t>Pervin</w:t>
            </w:r>
            <w:proofErr w:type="spellEnd"/>
            <w:r w:rsidRPr="00AF0643">
              <w:rPr>
                <w:sz w:val="20"/>
                <w:szCs w:val="20"/>
                <w:shd w:val="clear" w:color="auto" w:fill="FFFFFF"/>
              </w:rPr>
              <w:t xml:space="preserve"> ARIKAN</w:t>
            </w:r>
            <w:r w:rsidRPr="00AF0643">
              <w:rPr>
                <w:color w:val="000000" w:themeColor="text1"/>
                <w:sz w:val="20"/>
                <w:szCs w:val="20"/>
              </w:rPr>
              <w:t xml:space="preserve"> </w:t>
            </w:r>
            <w:r w:rsidR="008A27D4" w:rsidRPr="00AF0643">
              <w:rPr>
                <w:color w:val="000000" w:themeColor="text1"/>
                <w:sz w:val="20"/>
                <w:szCs w:val="20"/>
              </w:rPr>
              <w:t>(</w:t>
            </w:r>
            <w:r w:rsidRPr="00AF0643">
              <w:rPr>
                <w:sz w:val="20"/>
                <w:szCs w:val="20"/>
              </w:rPr>
              <w:t>pervin</w:t>
            </w:r>
            <w:r w:rsidR="0002261B" w:rsidRPr="00AF0643">
              <w:rPr>
                <w:sz w:val="20"/>
                <w:szCs w:val="20"/>
              </w:rPr>
              <w:t>@gazi.edu.tr</w:t>
            </w:r>
            <w:r w:rsidR="008A27D4" w:rsidRPr="00AF0643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1449BC" w:rsidRPr="00AF0643" w:rsidRDefault="001449BC">
      <w:pPr>
        <w:pStyle w:val="GvdeMetni"/>
        <w:rPr>
          <w:sz w:val="20"/>
          <w:szCs w:val="20"/>
        </w:rPr>
      </w:pPr>
    </w:p>
    <w:p w:rsidR="001449BC" w:rsidRPr="00AF0643" w:rsidRDefault="001449BC">
      <w:pPr>
        <w:pStyle w:val="GvdeMetni"/>
        <w:spacing w:before="90"/>
        <w:ind w:right="693"/>
        <w:jc w:val="right"/>
        <w:rPr>
          <w:sz w:val="20"/>
          <w:szCs w:val="20"/>
        </w:rPr>
      </w:pPr>
    </w:p>
    <w:sectPr w:rsidR="001449BC" w:rsidRPr="00AF0643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E5B84"/>
    <w:multiLevelType w:val="hybridMultilevel"/>
    <w:tmpl w:val="5A0CEA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1B1"/>
    <w:multiLevelType w:val="hybridMultilevel"/>
    <w:tmpl w:val="2B18B592"/>
    <w:lvl w:ilvl="0" w:tplc="0908FA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21768"/>
    <w:multiLevelType w:val="hybridMultilevel"/>
    <w:tmpl w:val="3F7A7FA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C729F"/>
    <w:multiLevelType w:val="hybridMultilevel"/>
    <w:tmpl w:val="01686520"/>
    <w:lvl w:ilvl="0" w:tplc="EFD447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443A3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9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402A5"/>
    <w:multiLevelType w:val="hybridMultilevel"/>
    <w:tmpl w:val="612E82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F700E"/>
    <w:multiLevelType w:val="hybridMultilevel"/>
    <w:tmpl w:val="E39ED9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2C4317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05729D"/>
    <w:multiLevelType w:val="hybridMultilevel"/>
    <w:tmpl w:val="8EE220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CB2CEC"/>
    <w:multiLevelType w:val="hybridMultilevel"/>
    <w:tmpl w:val="8A64B46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316DE9"/>
    <w:multiLevelType w:val="hybridMultilevel"/>
    <w:tmpl w:val="8FD218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1"/>
  </w:num>
  <w:num w:numId="5">
    <w:abstractNumId w:val="6"/>
  </w:num>
  <w:num w:numId="6">
    <w:abstractNumId w:val="9"/>
  </w:num>
  <w:num w:numId="7">
    <w:abstractNumId w:val="14"/>
  </w:num>
  <w:num w:numId="8">
    <w:abstractNumId w:val="1"/>
  </w:num>
  <w:num w:numId="9">
    <w:abstractNumId w:val="12"/>
  </w:num>
  <w:num w:numId="10">
    <w:abstractNumId w:val="7"/>
  </w:num>
  <w:num w:numId="11">
    <w:abstractNumId w:val="10"/>
  </w:num>
  <w:num w:numId="12">
    <w:abstractNumId w:val="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3"/>
  </w:num>
  <w:num w:numId="16">
    <w:abstractNumId w:val="1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2261B"/>
    <w:rsid w:val="00042AEC"/>
    <w:rsid w:val="000A3CB3"/>
    <w:rsid w:val="000E35DC"/>
    <w:rsid w:val="001449BC"/>
    <w:rsid w:val="00162FD6"/>
    <w:rsid w:val="00174435"/>
    <w:rsid w:val="001B72BD"/>
    <w:rsid w:val="001D2390"/>
    <w:rsid w:val="001E1AED"/>
    <w:rsid w:val="002A3E44"/>
    <w:rsid w:val="002E6E5E"/>
    <w:rsid w:val="002F7B26"/>
    <w:rsid w:val="00306837"/>
    <w:rsid w:val="0032065C"/>
    <w:rsid w:val="00376166"/>
    <w:rsid w:val="00394BD0"/>
    <w:rsid w:val="003D3526"/>
    <w:rsid w:val="003E57CA"/>
    <w:rsid w:val="004036A7"/>
    <w:rsid w:val="004A78EC"/>
    <w:rsid w:val="004E05FC"/>
    <w:rsid w:val="004E2DF6"/>
    <w:rsid w:val="00507D7E"/>
    <w:rsid w:val="00516C55"/>
    <w:rsid w:val="005302A5"/>
    <w:rsid w:val="00535ABA"/>
    <w:rsid w:val="005A6628"/>
    <w:rsid w:val="005D5E29"/>
    <w:rsid w:val="00621CE9"/>
    <w:rsid w:val="00626482"/>
    <w:rsid w:val="006C65F4"/>
    <w:rsid w:val="00730904"/>
    <w:rsid w:val="007366A5"/>
    <w:rsid w:val="007C5A42"/>
    <w:rsid w:val="007D66DB"/>
    <w:rsid w:val="008055BB"/>
    <w:rsid w:val="0088144D"/>
    <w:rsid w:val="008A27D4"/>
    <w:rsid w:val="008A4CFF"/>
    <w:rsid w:val="008C22FD"/>
    <w:rsid w:val="00974F32"/>
    <w:rsid w:val="009F0920"/>
    <w:rsid w:val="00A3674A"/>
    <w:rsid w:val="00A41E30"/>
    <w:rsid w:val="00A727E4"/>
    <w:rsid w:val="00AD336B"/>
    <w:rsid w:val="00AE7A54"/>
    <w:rsid w:val="00AF0643"/>
    <w:rsid w:val="00AF4C3D"/>
    <w:rsid w:val="00B241E2"/>
    <w:rsid w:val="00B64C7C"/>
    <w:rsid w:val="00BE2F4B"/>
    <w:rsid w:val="00C23291"/>
    <w:rsid w:val="00C85F6D"/>
    <w:rsid w:val="00D30268"/>
    <w:rsid w:val="00D43BCF"/>
    <w:rsid w:val="00D60FCE"/>
    <w:rsid w:val="00D66005"/>
    <w:rsid w:val="00D7614F"/>
    <w:rsid w:val="00D91DF6"/>
    <w:rsid w:val="00DA4F7F"/>
    <w:rsid w:val="00DB5DEC"/>
    <w:rsid w:val="00E25DE2"/>
    <w:rsid w:val="00E75FC9"/>
    <w:rsid w:val="00EB1AAB"/>
    <w:rsid w:val="00EB51C6"/>
    <w:rsid w:val="00F33A4C"/>
    <w:rsid w:val="00F668BC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B716DF"/>
  <w15:docId w15:val="{62CC423F-7A74-4854-9BF5-0510EAFC7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esra uyar</cp:lastModifiedBy>
  <cp:revision>4</cp:revision>
  <dcterms:created xsi:type="dcterms:W3CDTF">2019-03-25T13:07:00Z</dcterms:created>
  <dcterms:modified xsi:type="dcterms:W3CDTF">2019-03-29T00:19:00Z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