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0220A5" w:rsidRDefault="004B2BDA">
            <w:pPr>
              <w:pStyle w:val="TableParagraph"/>
              <w:rPr>
                <w:b/>
                <w:sz w:val="20"/>
                <w:szCs w:val="20"/>
              </w:rPr>
            </w:pPr>
            <w:r w:rsidRPr="000220A5">
              <w:rPr>
                <w:b/>
                <w:sz w:val="20"/>
                <w:szCs w:val="20"/>
              </w:rPr>
              <w:t xml:space="preserve">FIZ351 </w:t>
            </w:r>
            <w:r>
              <w:rPr>
                <w:b/>
                <w:sz w:val="20"/>
                <w:szCs w:val="20"/>
              </w:rPr>
              <w:t>FİZİK LABORAVUARI (ELEKTRONİ</w:t>
            </w:r>
            <w:bookmarkStart w:id="0" w:name="_GoBack"/>
            <w:bookmarkEnd w:id="0"/>
            <w:r w:rsidRPr="000220A5">
              <w:rPr>
                <w:b/>
                <w:sz w:val="20"/>
                <w:szCs w:val="20"/>
              </w:rPr>
              <w:t>K)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Pr="00D86326" w:rsidRDefault="000D684D" w:rsidP="00C73C92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V</w:t>
            </w:r>
          </w:p>
        </w:tc>
      </w:tr>
      <w:tr w:rsidR="001449B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0D684D" w:rsidRPr="00D86326" w:rsidRDefault="000D684D" w:rsidP="000D684D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Laboratuvarda kullanılacak güç kaynakları, osiloskop, multimetre ve laboratuvar işleyişinin tanıtılması ve elektronik devre elemanlarının kullanımı</w:t>
            </w:r>
          </w:p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073" w:type="dxa"/>
            <w:gridSpan w:val="4"/>
          </w:tcPr>
          <w:p w:rsidR="001449BC" w:rsidRPr="00D86326" w:rsidRDefault="00222E7F" w:rsidP="000D684D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Elektronik laboratuarı II Deney Kitapçığı </w:t>
            </w: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1449BC" w:rsidRPr="00D86326" w:rsidRDefault="000D684D" w:rsidP="000D684D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Fenciler için Temel Elektronik, Yazarı: James J. Brophy, Çeviri Editörü: Prof.Dr. Mehmet Zengin </w:t>
            </w:r>
          </w:p>
        </w:tc>
      </w:tr>
      <w:tr w:rsidR="001449BC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1449BC" w:rsidRPr="00D86326" w:rsidRDefault="00222E7F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3</w:t>
            </w:r>
          </w:p>
        </w:tc>
      </w:tr>
      <w:tr w:rsidR="001449BC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D86326" w:rsidRDefault="00222E7F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Bu ders için Elektronik I ve Elektrınik Lab. I dersinin alınması gerekir.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73" w:type="dxa"/>
            <w:gridSpan w:val="4"/>
          </w:tcPr>
          <w:p w:rsidR="000A3CB3" w:rsidRPr="00D86326" w:rsidRDefault="000D684D" w:rsidP="000A3CB3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Mesleki </w:t>
            </w:r>
            <w:r w:rsidR="000A3CB3" w:rsidRPr="00D86326">
              <w:rPr>
                <w:sz w:val="20"/>
                <w:szCs w:val="20"/>
              </w:rPr>
              <w:t>Ders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0A3CB3" w:rsidRPr="00D86326" w:rsidRDefault="00ED5383" w:rsidP="000A3CB3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Türkçe</w:t>
            </w:r>
          </w:p>
        </w:tc>
      </w:tr>
      <w:tr w:rsidR="000A3CB3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0A3CB3" w:rsidRPr="00D86326" w:rsidRDefault="000D684D" w:rsidP="000A3CB3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Bu dersin amacı elektronik devre elemanlarını tanımak ve nasıl kullanılacağını öğrenmek.</w:t>
            </w:r>
          </w:p>
        </w:tc>
      </w:tr>
      <w:tr w:rsidR="000A3CB3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222E7F" w:rsidRPr="00D86326" w:rsidRDefault="00222E7F" w:rsidP="00222E7F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Elektronik devre elemanlarını tanımak.</w:t>
            </w:r>
          </w:p>
          <w:p w:rsidR="000A3CB3" w:rsidRPr="00D86326" w:rsidRDefault="00222E7F" w:rsidP="00222E7F">
            <w:pPr>
              <w:pStyle w:val="TableParagraph"/>
              <w:ind w:left="32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Elektronik devre elemanlarının kullanım alanlarını öğrenmek.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0A3CB3" w:rsidRPr="00D86326" w:rsidRDefault="00222E7F" w:rsidP="00B233F1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Bu ders yüz yüze eğitim, uygulama, ödev, Quiz ve pratik şeklinde yürütülmektedir.</w:t>
            </w:r>
          </w:p>
        </w:tc>
      </w:tr>
      <w:tr w:rsidR="000A3CB3" w:rsidTr="00B233F1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073" w:type="dxa"/>
            <w:gridSpan w:val="4"/>
            <w:vAlign w:val="center"/>
          </w:tcPr>
          <w:p w:rsidR="00222E7F" w:rsidRPr="00D86326" w:rsidRDefault="000D684D" w:rsidP="00222E7F">
            <w:pPr>
              <w:pStyle w:val="TableParagraph"/>
              <w:numPr>
                <w:ilvl w:val="0"/>
                <w:numId w:val="5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Hafta: </w:t>
            </w:r>
            <w:r w:rsidR="00222E7F" w:rsidRPr="00D86326">
              <w:rPr>
                <w:sz w:val="20"/>
                <w:szCs w:val="20"/>
              </w:rPr>
              <w:t>Laboratuvarda kullanılacak güç kaynakları, osiloskop, multimetre ve laboratuvar işleyişinin tanıtılması</w:t>
            </w:r>
          </w:p>
          <w:p w:rsidR="00222E7F" w:rsidRPr="00D86326" w:rsidRDefault="00D86326" w:rsidP="00222E7F">
            <w:pPr>
              <w:pStyle w:val="TableParagraph"/>
              <w:numPr>
                <w:ilvl w:val="0"/>
                <w:numId w:val="5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Hafta: </w:t>
            </w:r>
            <w:r w:rsidR="00222E7F" w:rsidRPr="00D86326">
              <w:rPr>
                <w:sz w:val="20"/>
                <w:szCs w:val="20"/>
              </w:rPr>
              <w:t>Laboratuvarda kullanılacak transistör ve işlemsel yükselteçler(op-amp) tanıtılması</w:t>
            </w:r>
          </w:p>
          <w:p w:rsidR="00222E7F" w:rsidRPr="00D86326" w:rsidRDefault="00D86326" w:rsidP="00222E7F">
            <w:pPr>
              <w:pStyle w:val="TableParagraph"/>
              <w:numPr>
                <w:ilvl w:val="0"/>
                <w:numId w:val="5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Hafta: </w:t>
            </w:r>
            <w:r w:rsidR="00222E7F" w:rsidRPr="00D86326">
              <w:rPr>
                <w:sz w:val="20"/>
                <w:szCs w:val="20"/>
              </w:rPr>
              <w:t>Direk Kuplaj Yükselteç</w:t>
            </w:r>
          </w:p>
          <w:p w:rsidR="00222E7F" w:rsidRPr="00D86326" w:rsidRDefault="00D86326" w:rsidP="00222E7F">
            <w:pPr>
              <w:pStyle w:val="TableParagraph"/>
              <w:numPr>
                <w:ilvl w:val="0"/>
                <w:numId w:val="5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Hafta: </w:t>
            </w:r>
            <w:r w:rsidR="00222E7F" w:rsidRPr="00D86326">
              <w:rPr>
                <w:sz w:val="20"/>
                <w:szCs w:val="20"/>
              </w:rPr>
              <w:t>IF (ara frekans) Yükselteci</w:t>
            </w:r>
          </w:p>
          <w:p w:rsidR="00222E7F" w:rsidRPr="00D86326" w:rsidRDefault="00D86326" w:rsidP="00222E7F">
            <w:pPr>
              <w:pStyle w:val="TableParagraph"/>
              <w:numPr>
                <w:ilvl w:val="0"/>
                <w:numId w:val="5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Hafta: </w:t>
            </w:r>
            <w:r w:rsidR="00222E7F" w:rsidRPr="00D86326">
              <w:rPr>
                <w:sz w:val="20"/>
                <w:szCs w:val="20"/>
              </w:rPr>
              <w:t>Darlington Yükselteç</w:t>
            </w:r>
          </w:p>
          <w:p w:rsidR="00222E7F" w:rsidRPr="00D86326" w:rsidRDefault="00D86326" w:rsidP="00222E7F">
            <w:pPr>
              <w:pStyle w:val="TableParagraph"/>
              <w:numPr>
                <w:ilvl w:val="0"/>
                <w:numId w:val="5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Hafta: </w:t>
            </w:r>
            <w:r w:rsidR="00222E7F" w:rsidRPr="00D86326">
              <w:rPr>
                <w:sz w:val="20"/>
                <w:szCs w:val="20"/>
              </w:rPr>
              <w:t>A Tipi Güç Yükselteç</w:t>
            </w:r>
          </w:p>
          <w:p w:rsidR="00222E7F" w:rsidRPr="00D86326" w:rsidRDefault="00D86326" w:rsidP="00222E7F">
            <w:pPr>
              <w:pStyle w:val="TableParagraph"/>
              <w:numPr>
                <w:ilvl w:val="0"/>
                <w:numId w:val="5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Hafta: </w:t>
            </w:r>
            <w:r w:rsidR="00222E7F" w:rsidRPr="00D86326">
              <w:rPr>
                <w:sz w:val="20"/>
                <w:szCs w:val="20"/>
              </w:rPr>
              <w:t>B Tipi Güç Yükselteç</w:t>
            </w:r>
          </w:p>
          <w:p w:rsidR="00222E7F" w:rsidRPr="00D86326" w:rsidRDefault="00D86326" w:rsidP="00222E7F">
            <w:pPr>
              <w:pStyle w:val="TableParagraph"/>
              <w:numPr>
                <w:ilvl w:val="0"/>
                <w:numId w:val="5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Hafta: </w:t>
            </w:r>
            <w:r w:rsidR="00222E7F" w:rsidRPr="00D86326">
              <w:rPr>
                <w:sz w:val="20"/>
                <w:szCs w:val="20"/>
              </w:rPr>
              <w:t>Ara Sınav, Eviren Yükselteç</w:t>
            </w:r>
          </w:p>
          <w:p w:rsidR="00222E7F" w:rsidRPr="00D86326" w:rsidRDefault="00D86326" w:rsidP="00222E7F">
            <w:pPr>
              <w:pStyle w:val="TableParagraph"/>
              <w:numPr>
                <w:ilvl w:val="0"/>
                <w:numId w:val="5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Hafta: </w:t>
            </w:r>
            <w:r w:rsidR="00222E7F" w:rsidRPr="00D86326">
              <w:rPr>
                <w:sz w:val="20"/>
                <w:szCs w:val="20"/>
              </w:rPr>
              <w:t>Evirmeyen Yükselteç</w:t>
            </w:r>
          </w:p>
          <w:p w:rsidR="00222E7F" w:rsidRPr="00D86326" w:rsidRDefault="00D86326" w:rsidP="00222E7F">
            <w:pPr>
              <w:pStyle w:val="TableParagraph"/>
              <w:numPr>
                <w:ilvl w:val="0"/>
                <w:numId w:val="5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Hafta: </w:t>
            </w:r>
            <w:r w:rsidR="00222E7F" w:rsidRPr="00D86326">
              <w:rPr>
                <w:sz w:val="20"/>
                <w:szCs w:val="20"/>
              </w:rPr>
              <w:t>Toplama Yapan Yükselteç (Op-Amp)</w:t>
            </w:r>
          </w:p>
          <w:p w:rsidR="00222E7F" w:rsidRPr="00D86326" w:rsidRDefault="00D86326" w:rsidP="00222E7F">
            <w:pPr>
              <w:pStyle w:val="TableParagraph"/>
              <w:numPr>
                <w:ilvl w:val="0"/>
                <w:numId w:val="5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Hafta: </w:t>
            </w:r>
            <w:r w:rsidR="00222E7F" w:rsidRPr="00D86326">
              <w:rPr>
                <w:sz w:val="20"/>
                <w:szCs w:val="20"/>
              </w:rPr>
              <w:t>Türev Alan Yükselteç (Op-Amp)</w:t>
            </w:r>
          </w:p>
          <w:p w:rsidR="00222E7F" w:rsidRPr="00D86326" w:rsidRDefault="00D86326" w:rsidP="00222E7F">
            <w:pPr>
              <w:pStyle w:val="TableParagraph"/>
              <w:numPr>
                <w:ilvl w:val="0"/>
                <w:numId w:val="5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Hafta: </w:t>
            </w:r>
            <w:r w:rsidR="00222E7F" w:rsidRPr="00D86326">
              <w:rPr>
                <w:sz w:val="20"/>
                <w:szCs w:val="20"/>
              </w:rPr>
              <w:t>İntegral Alan Yükselteç (Op-Amp)</w:t>
            </w:r>
          </w:p>
          <w:p w:rsidR="00222E7F" w:rsidRPr="00D86326" w:rsidRDefault="00D86326" w:rsidP="00222E7F">
            <w:pPr>
              <w:pStyle w:val="TableParagraph"/>
              <w:numPr>
                <w:ilvl w:val="0"/>
                <w:numId w:val="5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Hafta: </w:t>
            </w:r>
            <w:r w:rsidR="00222E7F" w:rsidRPr="00D86326">
              <w:rPr>
                <w:sz w:val="20"/>
                <w:szCs w:val="20"/>
              </w:rPr>
              <w:t>Kıyaslayıcı Devresi (Op-Amp)</w:t>
            </w:r>
          </w:p>
          <w:p w:rsidR="00222E7F" w:rsidRPr="00D86326" w:rsidRDefault="00D86326" w:rsidP="00222E7F">
            <w:pPr>
              <w:pStyle w:val="TableParagraph"/>
              <w:numPr>
                <w:ilvl w:val="0"/>
                <w:numId w:val="5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Hafta: </w:t>
            </w:r>
            <w:r w:rsidR="00222E7F" w:rsidRPr="00D86326">
              <w:rPr>
                <w:sz w:val="20"/>
                <w:szCs w:val="20"/>
              </w:rPr>
              <w:t>Eksik deneylerin tamamlanması ve özür sınavı</w:t>
            </w:r>
          </w:p>
          <w:p w:rsidR="00B233F1" w:rsidRPr="00D86326" w:rsidRDefault="00D86326" w:rsidP="00222E7F">
            <w:pPr>
              <w:pStyle w:val="TableParagraph"/>
              <w:numPr>
                <w:ilvl w:val="0"/>
                <w:numId w:val="5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 xml:space="preserve">Hafta: </w:t>
            </w:r>
            <w:r w:rsidR="00222E7F" w:rsidRPr="00D86326">
              <w:rPr>
                <w:sz w:val="20"/>
                <w:szCs w:val="20"/>
              </w:rPr>
              <w:t>Final Sınavı</w:t>
            </w:r>
          </w:p>
        </w:tc>
      </w:tr>
      <w:tr w:rsidR="000A3CB3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</w:tc>
        <w:tc>
          <w:tcPr>
            <w:tcW w:w="6073" w:type="dxa"/>
            <w:gridSpan w:val="4"/>
          </w:tcPr>
          <w:p w:rsidR="00B233F1" w:rsidRPr="00D86326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86326">
              <w:rPr>
                <w:color w:val="000000"/>
                <w:sz w:val="20"/>
                <w:szCs w:val="20"/>
                <w:lang w:val="tr-TR" w:eastAsia="tr-TR" w:bidi="ar-SA"/>
              </w:rPr>
              <w:t xml:space="preserve">Haftalık teorik ders saati: </w:t>
            </w:r>
            <w:r w:rsidR="00EE4C55" w:rsidRPr="00D86326">
              <w:rPr>
                <w:color w:val="000000"/>
                <w:sz w:val="20"/>
                <w:szCs w:val="20"/>
                <w:lang w:val="tr-TR" w:eastAsia="tr-TR" w:bidi="ar-SA"/>
              </w:rPr>
              <w:t>1</w:t>
            </w:r>
          </w:p>
          <w:p w:rsidR="00B233F1" w:rsidRPr="00D86326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86326">
              <w:rPr>
                <w:color w:val="000000"/>
                <w:sz w:val="20"/>
                <w:szCs w:val="20"/>
                <w:lang w:val="tr-TR" w:eastAsia="tr-TR" w:bidi="ar-SA"/>
              </w:rPr>
              <w:t xml:space="preserve">Haftalık uygulamalı ders saati: </w:t>
            </w:r>
            <w:r w:rsidR="00EE4C55" w:rsidRPr="00D86326">
              <w:rPr>
                <w:color w:val="000000"/>
                <w:sz w:val="20"/>
                <w:szCs w:val="20"/>
                <w:lang w:val="tr-TR" w:eastAsia="tr-TR" w:bidi="ar-SA"/>
              </w:rPr>
              <w:t>0</w:t>
            </w:r>
          </w:p>
          <w:p w:rsidR="00B233F1" w:rsidRPr="00D86326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86326">
              <w:rPr>
                <w:color w:val="000000"/>
                <w:sz w:val="20"/>
                <w:szCs w:val="20"/>
                <w:lang w:val="tr-TR" w:eastAsia="tr-TR" w:bidi="ar-SA"/>
              </w:rPr>
              <w:t>Okuma Faaliyetleri:</w:t>
            </w:r>
            <w:r w:rsidR="00EE4C55" w:rsidRPr="00D86326">
              <w:rPr>
                <w:color w:val="000000"/>
                <w:sz w:val="20"/>
                <w:szCs w:val="20"/>
                <w:lang w:val="tr-TR" w:eastAsia="tr-TR" w:bidi="ar-SA"/>
              </w:rPr>
              <w:t xml:space="preserve"> 2</w:t>
            </w:r>
          </w:p>
          <w:p w:rsidR="00B233F1" w:rsidRPr="00D86326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86326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çalışması:</w:t>
            </w:r>
            <w:r w:rsidR="005B1113" w:rsidRPr="00D86326">
              <w:rPr>
                <w:color w:val="000000"/>
                <w:sz w:val="20"/>
                <w:szCs w:val="20"/>
                <w:lang w:val="tr-TR" w:eastAsia="tr-TR" w:bidi="ar-SA"/>
              </w:rPr>
              <w:t xml:space="preserve"> </w:t>
            </w:r>
            <w:r w:rsidR="00EE4C55" w:rsidRPr="00D86326">
              <w:rPr>
                <w:color w:val="000000"/>
                <w:sz w:val="20"/>
                <w:szCs w:val="20"/>
                <w:lang w:val="tr-TR" w:eastAsia="tr-TR" w:bidi="ar-SA"/>
              </w:rPr>
              <w:t>4</w:t>
            </w:r>
          </w:p>
          <w:p w:rsidR="00B233F1" w:rsidRPr="00D86326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86326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uygulama:</w:t>
            </w:r>
            <w:r w:rsidR="00EE4C55" w:rsidRPr="00D86326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B233F1" w:rsidRPr="00D86326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86326">
              <w:rPr>
                <w:color w:val="000000"/>
                <w:sz w:val="20"/>
                <w:szCs w:val="20"/>
                <w:lang w:val="tr-TR" w:eastAsia="tr-TR" w:bidi="ar-SA"/>
              </w:rPr>
              <w:t>Rapor hazırlama: 8</w:t>
            </w:r>
          </w:p>
          <w:p w:rsidR="00B233F1" w:rsidRPr="00D86326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86326">
              <w:rPr>
                <w:color w:val="000000"/>
                <w:sz w:val="20"/>
                <w:szCs w:val="20"/>
                <w:lang w:val="tr-TR" w:eastAsia="tr-TR" w:bidi="ar-SA"/>
              </w:rPr>
              <w:t>Sunu hazırlama: 8</w:t>
            </w:r>
          </w:p>
          <w:p w:rsidR="00B233F1" w:rsidRPr="00D86326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86326">
              <w:rPr>
                <w:color w:val="000000"/>
                <w:sz w:val="20"/>
                <w:szCs w:val="20"/>
                <w:lang w:val="tr-TR" w:eastAsia="tr-TR" w:bidi="ar-SA"/>
              </w:rPr>
              <w:t>Sunum:3</w:t>
            </w:r>
          </w:p>
          <w:p w:rsidR="00B233F1" w:rsidRPr="00D86326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86326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hazırlık:6</w:t>
            </w:r>
          </w:p>
          <w:p w:rsidR="00B233F1" w:rsidRPr="00D86326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86326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hazırlık:10</w:t>
            </w:r>
          </w:p>
          <w:p w:rsidR="005B1113" w:rsidRPr="00D86326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D86326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0A3CB3" w:rsidRPr="00D86326" w:rsidRDefault="000A3CB3" w:rsidP="00EE4C55">
            <w:pPr>
              <w:pStyle w:val="TableParagraph"/>
              <w:spacing w:line="210" w:lineRule="exact"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D86326" w:rsidRPr="00D86326" w:rsidRDefault="00D86326" w:rsidP="00EE4C55">
            <w:pPr>
              <w:pStyle w:val="TableParagraph"/>
              <w:spacing w:line="210" w:lineRule="exact"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EE4C55" w:rsidRPr="00D86326" w:rsidRDefault="00EE4C55" w:rsidP="00EE4C55">
            <w:pPr>
              <w:pStyle w:val="TableParagraph"/>
              <w:spacing w:line="210" w:lineRule="exact"/>
              <w:rPr>
                <w:sz w:val="20"/>
                <w:szCs w:val="20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Ara sınav</w:t>
            </w:r>
          </w:p>
        </w:tc>
        <w:tc>
          <w:tcPr>
            <w:tcW w:w="1128" w:type="dxa"/>
          </w:tcPr>
          <w:p w:rsidR="000A3CB3" w:rsidRDefault="005B1113" w:rsidP="000220A5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28" w:type="dxa"/>
          </w:tcPr>
          <w:p w:rsidR="000A3CB3" w:rsidRDefault="00EE4C55" w:rsidP="000220A5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Ödev</w:t>
            </w:r>
          </w:p>
        </w:tc>
        <w:tc>
          <w:tcPr>
            <w:tcW w:w="1128" w:type="dxa"/>
          </w:tcPr>
          <w:p w:rsidR="000A3CB3" w:rsidRDefault="00EE4C55" w:rsidP="000220A5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128" w:type="dxa"/>
          </w:tcPr>
          <w:p w:rsidR="000A3CB3" w:rsidRDefault="00EE4C55" w:rsidP="000220A5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Uygulama</w:t>
            </w:r>
          </w:p>
        </w:tc>
        <w:tc>
          <w:tcPr>
            <w:tcW w:w="1128" w:type="dxa"/>
          </w:tcPr>
          <w:p w:rsidR="000A3CB3" w:rsidRDefault="00EE4C55" w:rsidP="000220A5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128" w:type="dxa"/>
          </w:tcPr>
          <w:p w:rsidR="000A3CB3" w:rsidRDefault="00EE4C55" w:rsidP="000220A5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Projeler</w:t>
            </w:r>
          </w:p>
        </w:tc>
        <w:tc>
          <w:tcPr>
            <w:tcW w:w="1128" w:type="dxa"/>
          </w:tcPr>
          <w:p w:rsidR="000A3CB3" w:rsidRDefault="00EE4C55" w:rsidP="000220A5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28" w:type="dxa"/>
          </w:tcPr>
          <w:p w:rsidR="000A3CB3" w:rsidRDefault="00EE4C55" w:rsidP="000220A5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</w:tcPr>
          <w:p w:rsidR="000A3CB3" w:rsidRDefault="00EE4C55" w:rsidP="000220A5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128" w:type="dxa"/>
          </w:tcPr>
          <w:p w:rsidR="000A3CB3" w:rsidRDefault="00EE4C55" w:rsidP="000220A5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Kısa Sınav</w:t>
            </w:r>
          </w:p>
        </w:tc>
        <w:tc>
          <w:tcPr>
            <w:tcW w:w="1128" w:type="dxa"/>
          </w:tcPr>
          <w:p w:rsidR="000A3CB3" w:rsidRDefault="00EE4C55" w:rsidP="000220A5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128" w:type="dxa"/>
          </w:tcPr>
          <w:p w:rsidR="000A3CB3" w:rsidRDefault="00EE4C55" w:rsidP="000220A5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r>
              <w:rPr>
                <w:sz w:val="20"/>
              </w:rPr>
              <w:t>Dönemiçi Çalışmaların Yıl İçi Başarıya Oranı (%)</w:t>
            </w:r>
          </w:p>
        </w:tc>
        <w:tc>
          <w:tcPr>
            <w:tcW w:w="1128" w:type="dxa"/>
          </w:tcPr>
          <w:p w:rsidR="000A3CB3" w:rsidRDefault="000A3CB3" w:rsidP="000220A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EE4C55" w:rsidP="000220A5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Finalin Başarıya Oranı</w:t>
            </w:r>
          </w:p>
          <w:p w:rsidR="000A3CB3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</w:tcPr>
          <w:p w:rsidR="000A3CB3" w:rsidRDefault="005B1113" w:rsidP="000220A5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</w:tcPr>
          <w:p w:rsidR="000A3CB3" w:rsidRDefault="005B1113" w:rsidP="000220A5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 w:rsidTr="00D86326">
        <w:trPr>
          <w:trHeight w:val="83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55"/>
        <w:gridCol w:w="851"/>
        <w:gridCol w:w="2114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84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r>
              <w:rPr>
                <w:b/>
                <w:sz w:val="18"/>
              </w:rPr>
              <w:t>Toplam Hafta Sayısı</w:t>
            </w:r>
          </w:p>
        </w:tc>
        <w:tc>
          <w:tcPr>
            <w:tcW w:w="945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Dönem Sonu Toplam İş Yükü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D68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Haftalık teorik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0D684D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EE4C55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D684D" w:rsidRDefault="000D684D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14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D68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Haftalık uygulamalı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0D684D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EE4C55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D684D" w:rsidRDefault="00EE4C55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0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D68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Okuma Faaliyetleri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EE4C55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D684D" w:rsidRDefault="00EE4C55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4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D68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EE4C55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D684D" w:rsidRDefault="00EE4C55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8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D68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Materyal tasarlama, uygulama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EE4C55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EE4C55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D684D" w:rsidRDefault="00EE4C55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15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D68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Rapor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8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D68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8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D68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Sunu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8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D68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8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D68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Sunum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D68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D68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Ara sınav ve ara sınava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D68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6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D684D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Final sınavı ve final sınavına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D684D" w:rsidRDefault="005B1113" w:rsidP="005B1113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10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D68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Diğer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D684D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D68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Toplam iş yükü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D684D" w:rsidRDefault="000D684D" w:rsidP="000220A5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76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D68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Toplam iş yükü/ 25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D68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D684D" w:rsidRDefault="000D684D" w:rsidP="000220A5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3.04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0D684D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Dersin AKTS Kredisi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0D68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0D684D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0D684D" w:rsidRDefault="00EE4C55" w:rsidP="000220A5">
            <w:pPr>
              <w:pStyle w:val="TableParagraph"/>
              <w:jc w:val="center"/>
              <w:rPr>
                <w:sz w:val="20"/>
                <w:szCs w:val="20"/>
              </w:rPr>
            </w:pPr>
            <w:r w:rsidRPr="000D684D">
              <w:rPr>
                <w:sz w:val="20"/>
                <w:szCs w:val="20"/>
              </w:rPr>
              <w:t>3</w:t>
            </w:r>
          </w:p>
        </w:tc>
      </w:tr>
      <w:tr w:rsidR="001449BC" w:rsidTr="000220A5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155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2565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1449BC" w:rsidRDefault="000A3CB3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r>
              <w:rPr>
                <w:sz w:val="20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</w:tr>
      <w:tr w:rsidR="001449BC" w:rsidRPr="00D86326" w:rsidTr="000220A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65" w:type="dxa"/>
            <w:gridSpan w:val="2"/>
          </w:tcPr>
          <w:p w:rsidR="001449BC" w:rsidRPr="00D86326" w:rsidRDefault="00EE0CF9" w:rsidP="000D684D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D86326">
              <w:rPr>
                <w:color w:val="000000"/>
                <w:sz w:val="20"/>
                <w:szCs w:val="20"/>
                <w:lang w:eastAsia="tr-TR"/>
              </w:rPr>
              <w:t>Karşılaştığı olayları fizik açısından değerlendirebilme.</w:t>
            </w: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EE4C55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D86326" w:rsidRDefault="001449BC">
            <w:pPr>
              <w:rPr>
                <w:sz w:val="20"/>
                <w:szCs w:val="20"/>
              </w:rPr>
            </w:pPr>
          </w:p>
        </w:tc>
      </w:tr>
      <w:tr w:rsidR="001449BC" w:rsidRPr="00D86326" w:rsidTr="000220A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565" w:type="dxa"/>
            <w:gridSpan w:val="2"/>
          </w:tcPr>
          <w:p w:rsidR="001449BC" w:rsidRPr="00D86326" w:rsidRDefault="00EE0CF9" w:rsidP="000D684D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D86326">
              <w:rPr>
                <w:color w:val="000000"/>
                <w:sz w:val="20"/>
                <w:szCs w:val="20"/>
                <w:lang w:eastAsia="tr-TR"/>
              </w:rPr>
              <w:t>Deneysel pratikliği geliştirme.</w:t>
            </w: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EE4C55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D86326" w:rsidRDefault="001449BC">
            <w:pPr>
              <w:rPr>
                <w:sz w:val="20"/>
                <w:szCs w:val="20"/>
              </w:rPr>
            </w:pPr>
          </w:p>
        </w:tc>
      </w:tr>
      <w:tr w:rsidR="001449BC" w:rsidRPr="00D86326" w:rsidTr="000220A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65" w:type="dxa"/>
            <w:gridSpan w:val="2"/>
          </w:tcPr>
          <w:p w:rsidR="001449BC" w:rsidRPr="00D86326" w:rsidRDefault="00EE0CF9" w:rsidP="000D684D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D86326">
              <w:rPr>
                <w:color w:val="000000"/>
                <w:sz w:val="20"/>
                <w:szCs w:val="20"/>
                <w:lang w:eastAsia="tr-TR"/>
              </w:rPr>
              <w:t>Problem çözme ve analiz etme yeteneği kazanma.</w:t>
            </w: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EE4C55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D86326" w:rsidRDefault="001449BC">
            <w:pPr>
              <w:rPr>
                <w:sz w:val="20"/>
                <w:szCs w:val="20"/>
              </w:rPr>
            </w:pPr>
          </w:p>
        </w:tc>
      </w:tr>
      <w:tr w:rsidR="001449BC" w:rsidRPr="00D86326" w:rsidTr="000220A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65" w:type="dxa"/>
            <w:gridSpan w:val="2"/>
          </w:tcPr>
          <w:p w:rsidR="001449BC" w:rsidRPr="00D86326" w:rsidRDefault="00EE0CF9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color w:val="000000"/>
                <w:sz w:val="20"/>
                <w:szCs w:val="20"/>
                <w:lang w:eastAsia="tr-TR"/>
              </w:rPr>
              <w:t>Güncel problemleri fiziksel düşünceyle analiz etme.</w:t>
            </w: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5B1113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D86326" w:rsidRDefault="001449BC">
            <w:pPr>
              <w:rPr>
                <w:sz w:val="20"/>
                <w:szCs w:val="20"/>
              </w:rPr>
            </w:pPr>
          </w:p>
        </w:tc>
      </w:tr>
      <w:tr w:rsidR="001449BC" w:rsidRPr="00D86326" w:rsidTr="000220A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65" w:type="dxa"/>
            <w:gridSpan w:val="2"/>
          </w:tcPr>
          <w:p w:rsidR="001449BC" w:rsidRPr="00D86326" w:rsidRDefault="00EE0CF9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color w:val="000000"/>
                <w:sz w:val="20"/>
                <w:szCs w:val="20"/>
                <w:lang w:eastAsia="tr-TR"/>
              </w:rPr>
              <w:t>Diğer bölümlerde okutulan derslerle gördüğü dersler arasındaki ilişkiyi görüp bu özellikleri kullanmayı öğrenme</w:t>
            </w: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EE4C55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D86326" w:rsidRDefault="001449BC">
            <w:pPr>
              <w:rPr>
                <w:sz w:val="20"/>
                <w:szCs w:val="20"/>
              </w:rPr>
            </w:pPr>
          </w:p>
        </w:tc>
      </w:tr>
      <w:tr w:rsidR="001449BC" w:rsidRPr="00D86326" w:rsidTr="000220A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</w:tc>
        <w:tc>
          <w:tcPr>
            <w:tcW w:w="2565" w:type="dxa"/>
            <w:gridSpan w:val="2"/>
          </w:tcPr>
          <w:p w:rsidR="001449BC" w:rsidRPr="00D86326" w:rsidRDefault="00EE0CF9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color w:val="000000"/>
                <w:sz w:val="20"/>
                <w:szCs w:val="20"/>
                <w:lang w:eastAsia="tr-TR"/>
              </w:rPr>
              <w:t>Fizik ve Matematik arasında bağ kurup doğa olaylarını modelleme yeteneğini geliştirme.</w:t>
            </w: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EE4C55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  <w:p w:rsidR="005B1113" w:rsidRPr="00D86326" w:rsidRDefault="005B111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D86326" w:rsidRDefault="001449BC">
            <w:pPr>
              <w:rPr>
                <w:sz w:val="20"/>
                <w:szCs w:val="20"/>
              </w:rPr>
            </w:pPr>
          </w:p>
        </w:tc>
      </w:tr>
      <w:tr w:rsidR="001449BC" w:rsidRPr="00D86326" w:rsidTr="000220A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565" w:type="dxa"/>
            <w:gridSpan w:val="2"/>
          </w:tcPr>
          <w:p w:rsidR="001449BC" w:rsidRPr="00D86326" w:rsidRDefault="00EE0CF9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color w:val="000000"/>
                <w:sz w:val="20"/>
                <w:szCs w:val="20"/>
                <w:lang w:eastAsia="tr-TR"/>
              </w:rPr>
              <w:t>Fizikle ilişkili olayların konuşulduğu bir ortamda izleyenleri doğru bilgilendirme.</w:t>
            </w: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EE4C55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D86326" w:rsidRDefault="001449BC">
            <w:pPr>
              <w:rPr>
                <w:sz w:val="20"/>
                <w:szCs w:val="20"/>
              </w:rPr>
            </w:pPr>
          </w:p>
        </w:tc>
      </w:tr>
      <w:tr w:rsidR="001449BC" w:rsidRPr="00D86326" w:rsidTr="000220A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565" w:type="dxa"/>
            <w:gridSpan w:val="2"/>
          </w:tcPr>
          <w:p w:rsidR="001449BC" w:rsidRPr="00D86326" w:rsidRDefault="00EE0CF9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color w:val="000000"/>
                <w:sz w:val="20"/>
                <w:szCs w:val="20"/>
                <w:lang w:eastAsia="tr-TR"/>
              </w:rPr>
              <w:t>Edindiği bilgileri toplumun gelişmesinde nasıl kullanacağını öğrenmesi</w:t>
            </w: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EE4C55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D86326" w:rsidRDefault="001449BC">
            <w:pPr>
              <w:rPr>
                <w:sz w:val="20"/>
                <w:szCs w:val="20"/>
              </w:rPr>
            </w:pPr>
          </w:p>
        </w:tc>
      </w:tr>
      <w:tr w:rsidR="001449BC" w:rsidRPr="00D86326" w:rsidTr="000220A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65" w:type="dxa"/>
            <w:gridSpan w:val="2"/>
          </w:tcPr>
          <w:p w:rsidR="001449BC" w:rsidRPr="00D86326" w:rsidRDefault="00EE0CF9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color w:val="000000"/>
                <w:sz w:val="20"/>
                <w:szCs w:val="20"/>
                <w:lang w:eastAsia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EE4C55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D86326" w:rsidRDefault="001449BC">
            <w:pPr>
              <w:rPr>
                <w:sz w:val="20"/>
                <w:szCs w:val="20"/>
              </w:rPr>
            </w:pPr>
          </w:p>
        </w:tc>
      </w:tr>
      <w:tr w:rsidR="00EE0CF9" w:rsidRPr="00D86326" w:rsidTr="000220A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</w:tcPr>
          <w:p w:rsidR="00EE0CF9" w:rsidRPr="00D86326" w:rsidRDefault="00EE0CF9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color w:val="000000"/>
                <w:sz w:val="20"/>
                <w:szCs w:val="20"/>
                <w:lang w:eastAsia="tr-TR"/>
              </w:rPr>
              <w:t>Uluslararası bilim arenasında kendine güvenen bir kişiliğe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D86326" w:rsidRDefault="00EE4C55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D86326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D86326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D86326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D86326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Pr="00D86326" w:rsidRDefault="00EE0CF9">
            <w:pPr>
              <w:rPr>
                <w:sz w:val="20"/>
                <w:szCs w:val="20"/>
              </w:rPr>
            </w:pPr>
          </w:p>
        </w:tc>
      </w:tr>
      <w:tr w:rsidR="00EE0CF9" w:rsidRPr="00D86326" w:rsidTr="000220A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</w:tcPr>
          <w:p w:rsidR="00EE0CF9" w:rsidRPr="00D86326" w:rsidRDefault="00EE0CF9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color w:val="000000"/>
                <w:sz w:val="20"/>
                <w:szCs w:val="20"/>
                <w:lang w:eastAsia="tr-TR"/>
              </w:rPr>
              <w:t>Mesleği ile ilgili her gelişmeyi takip eden ve edindiği bilgileri kullanabilme kabiliyetine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D86326" w:rsidRDefault="00EE4C55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D86326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D86326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D86326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D86326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Pr="00D86326" w:rsidRDefault="00EE0CF9">
            <w:pPr>
              <w:rPr>
                <w:sz w:val="20"/>
                <w:szCs w:val="20"/>
              </w:rPr>
            </w:pPr>
          </w:p>
        </w:tc>
      </w:tr>
      <w:tr w:rsidR="001449BC" w:rsidRPr="00D86326" w:rsidTr="000220A5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bottom w:val="single" w:sz="12" w:space="0" w:color="000000"/>
            </w:tcBorders>
          </w:tcPr>
          <w:p w:rsidR="001449BC" w:rsidRPr="00634AAE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634AAE">
              <w:rPr>
                <w:sz w:val="20"/>
                <w:szCs w:val="20"/>
              </w:rPr>
              <w:t>12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</w:tcPr>
          <w:p w:rsidR="001449BC" w:rsidRPr="00D86326" w:rsidRDefault="00EE0CF9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color w:val="000000"/>
                <w:sz w:val="20"/>
                <w:szCs w:val="20"/>
                <w:lang w:eastAsia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D86326" w:rsidRDefault="00EE4C55">
            <w:pPr>
              <w:pStyle w:val="TableParagraph"/>
              <w:rPr>
                <w:sz w:val="20"/>
                <w:szCs w:val="20"/>
              </w:rPr>
            </w:pPr>
            <w:r w:rsidRPr="00D86326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D8632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D86326" w:rsidRDefault="001449BC">
            <w:pPr>
              <w:rPr>
                <w:sz w:val="20"/>
                <w:szCs w:val="20"/>
              </w:rPr>
            </w:pPr>
          </w:p>
        </w:tc>
      </w:tr>
      <w:tr w:rsidR="001449BC">
        <w:trPr>
          <w:trHeight w:val="1198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"/>
              <w:rPr>
                <w:sz w:val="31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47" w:type="dxa"/>
            <w:gridSpan w:val="12"/>
          </w:tcPr>
          <w:p w:rsidR="00EE4C55" w:rsidRPr="00634AAE" w:rsidRDefault="00EE4C55" w:rsidP="00634AAE">
            <w:pPr>
              <w:pStyle w:val="TableParagraph"/>
              <w:numPr>
                <w:ilvl w:val="0"/>
                <w:numId w:val="6"/>
              </w:numPr>
              <w:ind w:left="357" w:hanging="357"/>
              <w:rPr>
                <w:sz w:val="20"/>
                <w:szCs w:val="20"/>
              </w:rPr>
            </w:pPr>
            <w:r w:rsidRPr="00634AAE">
              <w:rPr>
                <w:sz w:val="20"/>
                <w:szCs w:val="20"/>
              </w:rPr>
              <w:t xml:space="preserve">Prof. Dr. Selim ACAR, </w:t>
            </w:r>
            <w:r w:rsidR="000220A5">
              <w:rPr>
                <w:sz w:val="20"/>
                <w:szCs w:val="20"/>
              </w:rPr>
              <w:t>(</w:t>
            </w:r>
            <w:r w:rsidR="00634AAE" w:rsidRPr="00634AAE">
              <w:rPr>
                <w:sz w:val="20"/>
                <w:szCs w:val="20"/>
              </w:rPr>
              <w:t>sacar@gazi.edu.tr</w:t>
            </w:r>
            <w:r w:rsidR="000220A5">
              <w:rPr>
                <w:sz w:val="20"/>
                <w:szCs w:val="20"/>
              </w:rPr>
              <w:t>)</w:t>
            </w:r>
          </w:p>
          <w:p w:rsidR="00EE4C55" w:rsidRPr="00634AAE" w:rsidRDefault="00EE4C55" w:rsidP="00634AAE">
            <w:pPr>
              <w:pStyle w:val="TableParagraph"/>
              <w:numPr>
                <w:ilvl w:val="0"/>
                <w:numId w:val="6"/>
              </w:numPr>
              <w:ind w:left="357" w:hanging="357"/>
              <w:rPr>
                <w:sz w:val="20"/>
                <w:szCs w:val="20"/>
              </w:rPr>
            </w:pPr>
            <w:r w:rsidRPr="00634AAE">
              <w:rPr>
                <w:sz w:val="20"/>
                <w:szCs w:val="20"/>
              </w:rPr>
              <w:t>Prof.Dr.Süleyman ÖZÇELİK,</w:t>
            </w:r>
            <w:r w:rsidR="00634AAE" w:rsidRPr="00634AAE">
              <w:rPr>
                <w:sz w:val="20"/>
                <w:szCs w:val="20"/>
              </w:rPr>
              <w:t xml:space="preserve"> </w:t>
            </w:r>
            <w:r w:rsidR="000220A5">
              <w:rPr>
                <w:sz w:val="20"/>
                <w:szCs w:val="20"/>
              </w:rPr>
              <w:t>(</w:t>
            </w:r>
            <w:r w:rsidR="00634AAE" w:rsidRPr="00634AAE">
              <w:rPr>
                <w:sz w:val="20"/>
                <w:szCs w:val="20"/>
              </w:rPr>
              <w:t>sozcelik@gazi.edu.tr</w:t>
            </w:r>
            <w:r w:rsidR="000220A5">
              <w:rPr>
                <w:sz w:val="20"/>
                <w:szCs w:val="20"/>
              </w:rPr>
              <w:t>)</w:t>
            </w:r>
          </w:p>
          <w:p w:rsidR="001449BC" w:rsidRPr="00634AAE" w:rsidRDefault="00EE4C55" w:rsidP="00634AAE">
            <w:pPr>
              <w:pStyle w:val="TableParagraph"/>
              <w:numPr>
                <w:ilvl w:val="0"/>
                <w:numId w:val="6"/>
              </w:numPr>
              <w:ind w:left="357" w:hanging="357"/>
              <w:rPr>
                <w:sz w:val="20"/>
                <w:szCs w:val="20"/>
              </w:rPr>
            </w:pPr>
            <w:r w:rsidRPr="00634AAE">
              <w:rPr>
                <w:sz w:val="20"/>
                <w:szCs w:val="20"/>
              </w:rPr>
              <w:t>Prof.Dr.Şemsettin ALTINDAL</w:t>
            </w:r>
            <w:r w:rsidR="00634AAE">
              <w:rPr>
                <w:sz w:val="20"/>
                <w:szCs w:val="20"/>
              </w:rPr>
              <w:t xml:space="preserve">, </w:t>
            </w:r>
            <w:r w:rsidR="000220A5">
              <w:rPr>
                <w:sz w:val="20"/>
                <w:szCs w:val="20"/>
              </w:rPr>
              <w:t>(</w:t>
            </w:r>
            <w:r w:rsidR="00634AAE">
              <w:rPr>
                <w:sz w:val="20"/>
                <w:szCs w:val="20"/>
              </w:rPr>
              <w:t>altundal@gazi.edu.tr</w:t>
            </w:r>
            <w:r w:rsidR="000220A5">
              <w:rPr>
                <w:sz w:val="20"/>
                <w:szCs w:val="20"/>
              </w:rPr>
              <w:t>)</w:t>
            </w: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39B4"/>
    <w:multiLevelType w:val="hybridMultilevel"/>
    <w:tmpl w:val="D26E6A82"/>
    <w:lvl w:ilvl="0" w:tplc="041F000F">
      <w:start w:val="1"/>
      <w:numFmt w:val="decimal"/>
      <w:lvlText w:val="%1."/>
      <w:lvlJc w:val="left"/>
      <w:pPr>
        <w:ind w:left="1472" w:hanging="360"/>
      </w:pPr>
    </w:lvl>
    <w:lvl w:ilvl="1" w:tplc="041F0019" w:tentative="1">
      <w:start w:val="1"/>
      <w:numFmt w:val="lowerLetter"/>
      <w:lvlText w:val="%2."/>
      <w:lvlJc w:val="left"/>
      <w:pPr>
        <w:ind w:left="2192" w:hanging="360"/>
      </w:pPr>
    </w:lvl>
    <w:lvl w:ilvl="2" w:tplc="041F001B" w:tentative="1">
      <w:start w:val="1"/>
      <w:numFmt w:val="lowerRoman"/>
      <w:lvlText w:val="%3."/>
      <w:lvlJc w:val="right"/>
      <w:pPr>
        <w:ind w:left="2912" w:hanging="180"/>
      </w:pPr>
    </w:lvl>
    <w:lvl w:ilvl="3" w:tplc="041F000F" w:tentative="1">
      <w:start w:val="1"/>
      <w:numFmt w:val="decimal"/>
      <w:lvlText w:val="%4."/>
      <w:lvlJc w:val="left"/>
      <w:pPr>
        <w:ind w:left="3632" w:hanging="360"/>
      </w:pPr>
    </w:lvl>
    <w:lvl w:ilvl="4" w:tplc="041F0019" w:tentative="1">
      <w:start w:val="1"/>
      <w:numFmt w:val="lowerLetter"/>
      <w:lvlText w:val="%5."/>
      <w:lvlJc w:val="left"/>
      <w:pPr>
        <w:ind w:left="4352" w:hanging="360"/>
      </w:pPr>
    </w:lvl>
    <w:lvl w:ilvl="5" w:tplc="041F001B" w:tentative="1">
      <w:start w:val="1"/>
      <w:numFmt w:val="lowerRoman"/>
      <w:lvlText w:val="%6."/>
      <w:lvlJc w:val="right"/>
      <w:pPr>
        <w:ind w:left="5072" w:hanging="180"/>
      </w:pPr>
    </w:lvl>
    <w:lvl w:ilvl="6" w:tplc="041F000F" w:tentative="1">
      <w:start w:val="1"/>
      <w:numFmt w:val="decimal"/>
      <w:lvlText w:val="%7."/>
      <w:lvlJc w:val="left"/>
      <w:pPr>
        <w:ind w:left="5792" w:hanging="360"/>
      </w:pPr>
    </w:lvl>
    <w:lvl w:ilvl="7" w:tplc="041F0019" w:tentative="1">
      <w:start w:val="1"/>
      <w:numFmt w:val="lowerLetter"/>
      <w:lvlText w:val="%8."/>
      <w:lvlJc w:val="left"/>
      <w:pPr>
        <w:ind w:left="6512" w:hanging="360"/>
      </w:pPr>
    </w:lvl>
    <w:lvl w:ilvl="8" w:tplc="041F001B" w:tentative="1">
      <w:start w:val="1"/>
      <w:numFmt w:val="lowerRoman"/>
      <w:lvlText w:val="%9."/>
      <w:lvlJc w:val="right"/>
      <w:pPr>
        <w:ind w:left="7232" w:hanging="180"/>
      </w:pPr>
    </w:lvl>
  </w:abstractNum>
  <w:abstractNum w:abstractNumId="1" w15:restartNumberingAfterBreak="0">
    <w:nsid w:val="0FC17F3A"/>
    <w:multiLevelType w:val="hybridMultilevel"/>
    <w:tmpl w:val="73726A90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472F12F7"/>
    <w:multiLevelType w:val="hybridMultilevel"/>
    <w:tmpl w:val="C090F7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F76ECD"/>
    <w:multiLevelType w:val="hybridMultilevel"/>
    <w:tmpl w:val="F636FD0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B7A91"/>
    <w:multiLevelType w:val="hybridMultilevel"/>
    <w:tmpl w:val="C3A409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220A5"/>
    <w:rsid w:val="000A3CB3"/>
    <w:rsid w:val="000D684D"/>
    <w:rsid w:val="001449BC"/>
    <w:rsid w:val="001870D9"/>
    <w:rsid w:val="00222E7F"/>
    <w:rsid w:val="0032065C"/>
    <w:rsid w:val="004B2BDA"/>
    <w:rsid w:val="005B1113"/>
    <w:rsid w:val="00611B59"/>
    <w:rsid w:val="00634AAE"/>
    <w:rsid w:val="007C114E"/>
    <w:rsid w:val="00AB522D"/>
    <w:rsid w:val="00B233F1"/>
    <w:rsid w:val="00C73C92"/>
    <w:rsid w:val="00D157B8"/>
    <w:rsid w:val="00D86326"/>
    <w:rsid w:val="00EB38ED"/>
    <w:rsid w:val="00ED5383"/>
    <w:rsid w:val="00EE0CF9"/>
    <w:rsid w:val="00EE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9A3D3F"/>
  <w15:docId w15:val="{2F35DAB9-D92D-46C2-8C49-75B9BEC0D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rsid w:val="00D157B8"/>
    <w:rPr>
      <w:color w:val="0000FF"/>
      <w:u w:val="single"/>
    </w:rPr>
  </w:style>
  <w:style w:type="paragraph" w:styleId="AralkYok">
    <w:name w:val="No Spacing"/>
    <w:uiPriority w:val="99"/>
    <w:qFormat/>
    <w:rsid w:val="00222E7F"/>
    <w:pPr>
      <w:widowControl/>
      <w:autoSpaceDE/>
      <w:autoSpaceDN/>
    </w:pPr>
    <w:rPr>
      <w:rFonts w:eastAsiaTheme="minorEastAsia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8</cp:revision>
  <dcterms:created xsi:type="dcterms:W3CDTF">2018-06-27T12:42:00Z</dcterms:created>
  <dcterms:modified xsi:type="dcterms:W3CDTF">2019-03-29T00:28:00Z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