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 w:rsidRPr="00002A11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002A11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  <w:lang w:val="tr-TR"/>
              </w:rPr>
            </w:pPr>
            <w:r w:rsidRPr="00002A11">
              <w:rPr>
                <w:b/>
                <w:sz w:val="24"/>
                <w:lang w:val="tr-TR"/>
              </w:rPr>
              <w:t>DERS TANIMLAMA FORMU</w:t>
            </w:r>
          </w:p>
        </w:tc>
      </w:tr>
      <w:tr w:rsidR="001449BC" w:rsidRPr="00002A11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Pr="00002A11" w:rsidRDefault="000A3CB3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Kodu ve Adı</w:t>
            </w:r>
          </w:p>
        </w:tc>
        <w:tc>
          <w:tcPr>
            <w:tcW w:w="6920" w:type="dxa"/>
            <w:gridSpan w:val="4"/>
          </w:tcPr>
          <w:p w:rsidR="001449BC" w:rsidRPr="00002A11" w:rsidRDefault="00247327" w:rsidP="00A872B8">
            <w:pPr>
              <w:pStyle w:val="TableParagraph"/>
              <w:spacing w:before="240" w:after="240"/>
              <w:rPr>
                <w:b/>
                <w:sz w:val="20"/>
                <w:szCs w:val="20"/>
                <w:lang w:val="tr-TR"/>
              </w:rPr>
            </w:pPr>
            <w:r w:rsidRPr="00002A11">
              <w:rPr>
                <w:b/>
                <w:sz w:val="20"/>
                <w:szCs w:val="20"/>
                <w:lang w:val="tr-TR"/>
              </w:rPr>
              <w:t>FIZ10</w:t>
            </w:r>
            <w:r w:rsidR="00BC4937" w:rsidRPr="00002A11">
              <w:rPr>
                <w:b/>
                <w:sz w:val="20"/>
                <w:szCs w:val="20"/>
                <w:lang w:val="tr-TR"/>
              </w:rPr>
              <w:t>6</w:t>
            </w:r>
            <w:r w:rsidR="00FA45A5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002A11">
              <w:rPr>
                <w:b/>
                <w:sz w:val="20"/>
                <w:szCs w:val="20"/>
                <w:lang w:val="tr-TR"/>
              </w:rPr>
              <w:t>FİZİK I</w:t>
            </w:r>
            <w:r w:rsidR="00D10FE0" w:rsidRPr="00002A11">
              <w:rPr>
                <w:b/>
                <w:sz w:val="20"/>
                <w:szCs w:val="20"/>
                <w:lang w:val="tr-TR"/>
              </w:rPr>
              <w:t>I</w:t>
            </w:r>
          </w:p>
        </w:tc>
      </w:tr>
      <w:tr w:rsidR="001449BC" w:rsidRPr="00002A11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Pr="00002A11" w:rsidRDefault="000A3CB3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Yarıyılı</w:t>
            </w:r>
          </w:p>
        </w:tc>
        <w:tc>
          <w:tcPr>
            <w:tcW w:w="6920" w:type="dxa"/>
            <w:gridSpan w:val="4"/>
          </w:tcPr>
          <w:p w:rsidR="00A872B8" w:rsidRPr="00002A11" w:rsidRDefault="00A872B8" w:rsidP="00A872B8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492E00" w:rsidRPr="00002A11" w:rsidRDefault="000D141F" w:rsidP="00A872B8">
            <w:pPr>
              <w:pStyle w:val="TableParagraph"/>
              <w:spacing w:after="240"/>
              <w:rPr>
                <w:b/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 xml:space="preserve"> </w:t>
            </w:r>
            <w:r w:rsidR="00492E00" w:rsidRPr="00002A11">
              <w:rPr>
                <w:b/>
                <w:sz w:val="20"/>
                <w:szCs w:val="20"/>
                <w:lang w:val="tr-TR"/>
              </w:rPr>
              <w:t>2</w:t>
            </w:r>
          </w:p>
        </w:tc>
      </w:tr>
      <w:tr w:rsidR="001449BC" w:rsidRPr="00002A11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Pr="00002A11" w:rsidRDefault="001449BC">
            <w:pPr>
              <w:pStyle w:val="TableParagraph"/>
              <w:spacing w:before="10"/>
              <w:rPr>
                <w:sz w:val="25"/>
                <w:lang w:val="tr-TR"/>
              </w:rPr>
            </w:pPr>
          </w:p>
          <w:p w:rsidR="001449BC" w:rsidRPr="00002A11" w:rsidRDefault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İçeriği</w:t>
            </w:r>
          </w:p>
        </w:tc>
        <w:tc>
          <w:tcPr>
            <w:tcW w:w="6920" w:type="dxa"/>
            <w:gridSpan w:val="4"/>
          </w:tcPr>
          <w:p w:rsidR="001449BC" w:rsidRPr="00002A11" w:rsidRDefault="00A52E33" w:rsidP="00A52E33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 xml:space="preserve">Elektriklenme, elektrik </w:t>
            </w:r>
            <w:proofErr w:type="gramStart"/>
            <w:r w:rsidRPr="00002A11">
              <w:rPr>
                <w:sz w:val="20"/>
                <w:szCs w:val="20"/>
                <w:lang w:val="tr-TR"/>
              </w:rPr>
              <w:t>yükleri , Elektrik</w:t>
            </w:r>
            <w:proofErr w:type="gramEnd"/>
            <w:r w:rsidRPr="00002A11">
              <w:rPr>
                <w:sz w:val="20"/>
                <w:szCs w:val="20"/>
                <w:lang w:val="tr-TR"/>
              </w:rPr>
              <w:t xml:space="preserve"> alanları ,alan çizgileri ve yüklü parçacıkların alan içinde hareketleri,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Coulumb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yasası, Gauss yasası  ve  bunun  düzgün simetrili yüklü iletken ve yalıtkan cisimlere uygulanışı, Manyetik alanlar: Tanımlar, Manyetik alan kuvveti yüklü parçacıların bu alanda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hareketi,akım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taşıyan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iletkenlereetkiyen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manyetik kuvvetler, akım ilmeklerine etkiyen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torkHall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etkisi, Manyetik alan kaynakları: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Biot-Savartyasası,Amperyasası,solenoidler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madde içinde manyetizma,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Faradaykanunu:hareketselemk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ve elektrik alanlar,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Lenzyasası,Generatörler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ve motorlar.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İndüktans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>: Öz-</w:t>
            </w:r>
            <w:proofErr w:type="spellStart"/>
            <w:proofErr w:type="gramStart"/>
            <w:r w:rsidRPr="00002A11">
              <w:rPr>
                <w:sz w:val="20"/>
                <w:szCs w:val="20"/>
                <w:lang w:val="tr-TR"/>
              </w:rPr>
              <w:t>indüksiyon,R</w:t>
            </w:r>
            <w:proofErr w:type="spellEnd"/>
            <w:proofErr w:type="gramEnd"/>
            <w:r w:rsidRPr="00002A11">
              <w:rPr>
                <w:sz w:val="20"/>
                <w:szCs w:val="20"/>
                <w:lang w:val="tr-TR"/>
              </w:rPr>
              <w:t xml:space="preserve">-L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devreleri,manyetik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alanda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enerji,karşılıklı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indüksiyon, L-C  ve RLC devreleri, Alternatif akım devreleri: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a.ckaynakları,fazörler,R,L,ve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C ‘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li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 ve seri RLC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devreleri,transformatörler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. Elektromanyetik dalgalar: </w:t>
            </w:r>
            <w:proofErr w:type="spellStart"/>
            <w:r w:rsidRPr="00002A11">
              <w:rPr>
                <w:sz w:val="20"/>
                <w:szCs w:val="20"/>
                <w:lang w:val="tr-TR"/>
              </w:rPr>
              <w:t>Maxwelldenklemleri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, düzlem dalgalar, enerjileri, momentum ve radyasyon </w:t>
            </w:r>
            <w:proofErr w:type="spellStart"/>
            <w:proofErr w:type="gramStart"/>
            <w:r w:rsidRPr="00002A11">
              <w:rPr>
                <w:sz w:val="20"/>
                <w:szCs w:val="20"/>
                <w:lang w:val="tr-TR"/>
              </w:rPr>
              <w:t>basıncı.Em</w:t>
            </w:r>
            <w:proofErr w:type="gramEnd"/>
            <w:r w:rsidRPr="00002A11">
              <w:rPr>
                <w:sz w:val="20"/>
                <w:szCs w:val="20"/>
                <w:lang w:val="tr-TR"/>
              </w:rPr>
              <w:t>.dalagaların</w:t>
            </w:r>
            <w:proofErr w:type="spellEnd"/>
            <w:r w:rsidRPr="00002A11">
              <w:rPr>
                <w:sz w:val="20"/>
                <w:szCs w:val="20"/>
                <w:lang w:val="tr-TR"/>
              </w:rPr>
              <w:t xml:space="preserve"> spektrumu</w:t>
            </w:r>
          </w:p>
        </w:tc>
      </w:tr>
      <w:tr w:rsidR="001449BC" w:rsidRPr="00002A11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Pr="00002A11" w:rsidRDefault="000A3CB3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 Kitabı</w:t>
            </w:r>
          </w:p>
        </w:tc>
        <w:tc>
          <w:tcPr>
            <w:tcW w:w="6920" w:type="dxa"/>
            <w:gridSpan w:val="4"/>
          </w:tcPr>
          <w:p w:rsidR="001449BC" w:rsidRPr="00002A11" w:rsidRDefault="008A4325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>Fen ve Mühendislik için Fizik I</w:t>
            </w:r>
            <w:r w:rsidR="007C061F">
              <w:rPr>
                <w:sz w:val="20"/>
                <w:szCs w:val="20"/>
                <w:shd w:val="clear" w:color="auto" w:fill="FFFFFF"/>
                <w:lang w:val="tr-TR"/>
              </w:rPr>
              <w:t>I (Elektrik ve Manyetizma</w:t>
            </w:r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 xml:space="preserve">), </w:t>
            </w:r>
            <w:proofErr w:type="spellStart"/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>R.A.Serway</w:t>
            </w:r>
            <w:proofErr w:type="spellEnd"/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 xml:space="preserve">; Çeviri Editörü: Kemal Çolakoğlu, (5. baskıdan çeviri), </w:t>
            </w:r>
            <w:proofErr w:type="spellStart"/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>Palme</w:t>
            </w:r>
            <w:proofErr w:type="spellEnd"/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 xml:space="preserve"> Yay</w:t>
            </w:r>
            <w:proofErr w:type="gramStart"/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>.,</w:t>
            </w:r>
            <w:proofErr w:type="gramEnd"/>
            <w:r w:rsidRPr="00002A11">
              <w:rPr>
                <w:sz w:val="20"/>
                <w:szCs w:val="20"/>
                <w:shd w:val="clear" w:color="auto" w:fill="FFFFFF"/>
                <w:lang w:val="tr-TR"/>
              </w:rPr>
              <w:t xml:space="preserve"> 2002</w:t>
            </w:r>
          </w:p>
        </w:tc>
      </w:tr>
      <w:tr w:rsidR="001449BC" w:rsidRPr="00002A11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Pr="00002A11" w:rsidRDefault="000A3CB3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Yardımcı Ders Kitapları</w:t>
            </w:r>
          </w:p>
        </w:tc>
        <w:tc>
          <w:tcPr>
            <w:tcW w:w="6920" w:type="dxa"/>
            <w:gridSpan w:val="4"/>
          </w:tcPr>
          <w:p w:rsidR="00002A11" w:rsidRPr="00E23113" w:rsidRDefault="007C061F" w:rsidP="00002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1. P. M.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Fishbane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S. </w:t>
            </w:r>
            <w:proofErr w:type="spellStart"/>
            <w:r w:rsidR="00002A11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Gasiorowicz</w:t>
            </w:r>
            <w:proofErr w:type="spellEnd"/>
            <w:r w:rsidR="00002A11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S. T. </w:t>
            </w:r>
            <w:proofErr w:type="spellStart"/>
            <w:r w:rsidR="00002A11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Thornton</w:t>
            </w:r>
            <w:proofErr w:type="spellEnd"/>
            <w:r w:rsidR="00002A11"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Temel Fizik Cilt I</w:t>
            </w:r>
            <w:r w:rsidR="00002A11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I</w:t>
            </w: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Yayına Hazırlayan: Cengiz Yalçın, Arkadaş Yayınevi, 2003</w:t>
            </w:r>
          </w:p>
          <w:p w:rsidR="00002A11" w:rsidRPr="00E23113" w:rsidRDefault="00002A11" w:rsidP="00002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2. R. P. Feynman, R. B.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Leighton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M.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Sands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Feynman Fizik Dersleri Cilt </w:t>
            </w: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I</w:t>
            </w:r>
            <w:r w:rsidR="007C061F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I, Çeviri: Kerem Kaynar</w:t>
            </w: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Alfa Yayıncılık, 2016</w:t>
            </w:r>
          </w:p>
          <w:p w:rsidR="001449BC" w:rsidRDefault="00002A11" w:rsidP="00002A11">
            <w:pPr>
              <w:pStyle w:val="TableParagraph"/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3. H. D.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Young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R. A. </w:t>
            </w:r>
            <w:proofErr w:type="spellStart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Freedman</w:t>
            </w:r>
            <w:proofErr w:type="spellEnd"/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Üniversite Fiziği Cilt </w:t>
            </w: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I</w:t>
            </w: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I, Çeviri Editörü: Hilmi Ünlü, 12. Baskı</w:t>
            </w:r>
            <w:r w:rsidR="007C061F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</w:t>
            </w:r>
            <w:proofErr w:type="spellStart"/>
            <w:r w:rsidR="007C061F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Pearson</w:t>
            </w:r>
            <w:proofErr w:type="spellEnd"/>
            <w:r w:rsidR="007C061F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</w:t>
            </w:r>
            <w:proofErr w:type="spellStart"/>
            <w:r w:rsidR="007C061F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Longman</w:t>
            </w:r>
            <w:proofErr w:type="spellEnd"/>
            <w:r w:rsidR="007C061F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Yayınevi, 2010</w:t>
            </w:r>
          </w:p>
          <w:p w:rsidR="007C061F" w:rsidRPr="00002A11" w:rsidRDefault="007C061F" w:rsidP="00002A11">
            <w:pPr>
              <w:pStyle w:val="TableParagraph"/>
              <w:rPr>
                <w:sz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4. D.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Halliday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R.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Resnick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, Fiziğin Temelleri 2. Kitap, Çeviri: Bülent G. Akınoğlu, H. Murat Alev, 9. Baskıdan Çeviri,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Palme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 Yayıncılık, 2017</w:t>
            </w:r>
          </w:p>
        </w:tc>
      </w:tr>
      <w:tr w:rsidR="001449BC" w:rsidRPr="00002A11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Pr="00002A11" w:rsidRDefault="000A3CB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Kredisi</w:t>
            </w:r>
          </w:p>
        </w:tc>
        <w:tc>
          <w:tcPr>
            <w:tcW w:w="6920" w:type="dxa"/>
            <w:gridSpan w:val="4"/>
          </w:tcPr>
          <w:p w:rsidR="00375424" w:rsidRPr="00002A11" w:rsidRDefault="005B6F68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>6</w:t>
            </w:r>
          </w:p>
        </w:tc>
      </w:tr>
      <w:tr w:rsidR="001449BC" w:rsidRPr="00002A11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Pr="00002A11" w:rsidRDefault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Önkoşulları</w:t>
            </w:r>
          </w:p>
          <w:p w:rsidR="001449BC" w:rsidRPr="00002A11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(</w:t>
            </w:r>
            <w:r w:rsidRPr="00002A11">
              <w:rPr>
                <w:i/>
                <w:sz w:val="20"/>
                <w:lang w:val="tr-TR"/>
              </w:rPr>
              <w:t>Ders devam zorunlulukları, bu maddede belirtilmelidir</w:t>
            </w:r>
            <w:r w:rsidRPr="00002A11">
              <w:rPr>
                <w:b/>
                <w:sz w:val="20"/>
                <w:lang w:val="tr-TR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Pr="00002A11" w:rsidRDefault="000A3CB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0A3CB3" w:rsidRPr="00002A11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Türü</w:t>
            </w:r>
          </w:p>
        </w:tc>
        <w:tc>
          <w:tcPr>
            <w:tcW w:w="6920" w:type="dxa"/>
            <w:gridSpan w:val="4"/>
          </w:tcPr>
          <w:p w:rsidR="000A3CB3" w:rsidRPr="00002A11" w:rsidRDefault="000A3CB3" w:rsidP="000A3CB3">
            <w:pPr>
              <w:pStyle w:val="TableParagrap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Mesleki Ders</w:t>
            </w:r>
          </w:p>
        </w:tc>
      </w:tr>
      <w:tr w:rsidR="000A3CB3" w:rsidRPr="00002A11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Öğretim Dili</w:t>
            </w:r>
          </w:p>
        </w:tc>
        <w:tc>
          <w:tcPr>
            <w:tcW w:w="6920" w:type="dxa"/>
            <w:gridSpan w:val="4"/>
          </w:tcPr>
          <w:p w:rsidR="000A3CB3" w:rsidRPr="00002A11" w:rsidRDefault="001F133B" w:rsidP="000A3CB3">
            <w:pPr>
              <w:pStyle w:val="TableParagrap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TÜRKÇE</w:t>
            </w:r>
          </w:p>
        </w:tc>
      </w:tr>
      <w:tr w:rsidR="000A3CB3" w:rsidRPr="00002A11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Amaçları</w:t>
            </w:r>
          </w:p>
        </w:tc>
        <w:tc>
          <w:tcPr>
            <w:tcW w:w="6920" w:type="dxa"/>
            <w:gridSpan w:val="4"/>
          </w:tcPr>
          <w:p w:rsidR="000A3CB3" w:rsidRPr="00002A11" w:rsidRDefault="00002A11" w:rsidP="000A3CB3">
            <w:pPr>
              <w:pStyle w:val="TableParagraph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Elektrik ve manyetizma ile ilgili temel kavram ve ilkelerini tanımak.</w:t>
            </w:r>
          </w:p>
        </w:tc>
      </w:tr>
      <w:tr w:rsidR="000A3CB3" w:rsidRPr="00002A11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spacing w:before="11"/>
              <w:rPr>
                <w:sz w:val="27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Öğrenim Çıktıları</w:t>
            </w:r>
          </w:p>
        </w:tc>
        <w:tc>
          <w:tcPr>
            <w:tcW w:w="6920" w:type="dxa"/>
            <w:gridSpan w:val="4"/>
          </w:tcPr>
          <w:p w:rsidR="00103997" w:rsidRPr="00002A11" w:rsidRDefault="00103997" w:rsidP="005B6F68">
            <w:pPr>
              <w:jc w:val="both"/>
              <w:rPr>
                <w:sz w:val="20"/>
                <w:szCs w:val="20"/>
                <w:lang w:val="tr-TR" w:bidi="ar-SA"/>
              </w:rPr>
            </w:pPr>
            <w:r w:rsidRPr="00002A11">
              <w:rPr>
                <w:sz w:val="20"/>
                <w:szCs w:val="20"/>
                <w:lang w:val="tr-TR"/>
              </w:rPr>
              <w:t>1-Temel elektriksel olayları ve elektrik yasalarını</w:t>
            </w:r>
            <w:r w:rsidR="00002A11">
              <w:rPr>
                <w:sz w:val="20"/>
                <w:szCs w:val="20"/>
                <w:lang w:val="tr-TR"/>
              </w:rPr>
              <w:t xml:space="preserve"> </w:t>
            </w:r>
            <w:r w:rsidRPr="00002A11">
              <w:rPr>
                <w:sz w:val="20"/>
                <w:szCs w:val="20"/>
                <w:lang w:val="tr-TR"/>
              </w:rPr>
              <w:t>yüz yüze eğitim yolu ile öğretmeyi amaçlamaktır.</w:t>
            </w:r>
          </w:p>
          <w:p w:rsidR="00103997" w:rsidRPr="00002A11" w:rsidRDefault="00103997" w:rsidP="005B6F68">
            <w:pPr>
              <w:jc w:val="both"/>
              <w:rPr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 xml:space="preserve">2-Böylece öğrencinin fizik bilimine geniş bir açıdan </w:t>
            </w:r>
            <w:proofErr w:type="gramStart"/>
            <w:r w:rsidRPr="00002A11">
              <w:rPr>
                <w:sz w:val="20"/>
                <w:szCs w:val="20"/>
                <w:lang w:val="tr-TR"/>
              </w:rPr>
              <w:t>bakarak  fiziksel</w:t>
            </w:r>
            <w:proofErr w:type="gramEnd"/>
            <w:r w:rsidRPr="00002A11">
              <w:rPr>
                <w:sz w:val="20"/>
                <w:szCs w:val="20"/>
                <w:lang w:val="tr-TR"/>
              </w:rPr>
              <w:t xml:space="preserve"> olayların işleyişi üzerinde ilişki kurması ve tutarlı sonuçlar  çıkarması umulmaktadır.</w:t>
            </w:r>
          </w:p>
          <w:p w:rsidR="00103997" w:rsidRPr="00002A11" w:rsidRDefault="00103997" w:rsidP="005B6F68">
            <w:pPr>
              <w:jc w:val="both"/>
              <w:rPr>
                <w:sz w:val="20"/>
                <w:szCs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>3-</w:t>
            </w:r>
            <w:proofErr w:type="gramStart"/>
            <w:r w:rsidRPr="00002A11">
              <w:rPr>
                <w:sz w:val="20"/>
                <w:szCs w:val="20"/>
                <w:lang w:val="tr-TR"/>
              </w:rPr>
              <w:t>Ayrıca , ileriki</w:t>
            </w:r>
            <w:proofErr w:type="gramEnd"/>
            <w:r w:rsidRPr="00002A11">
              <w:rPr>
                <w:sz w:val="20"/>
                <w:szCs w:val="20"/>
                <w:lang w:val="tr-TR"/>
              </w:rPr>
              <w:t xml:space="preserve"> sınıflarda okunacak dersler için bilgi dağarcığı oluşturması beklenmektedir. </w:t>
            </w:r>
          </w:p>
          <w:p w:rsidR="000A3CB3" w:rsidRPr="00002A11" w:rsidRDefault="000A3CB3" w:rsidP="005B6F68">
            <w:pPr>
              <w:pStyle w:val="TableParagraph"/>
              <w:ind w:left="32"/>
              <w:jc w:val="both"/>
              <w:rPr>
                <w:sz w:val="20"/>
                <w:szCs w:val="20"/>
                <w:lang w:val="tr-TR"/>
              </w:rPr>
            </w:pPr>
          </w:p>
        </w:tc>
      </w:tr>
      <w:tr w:rsidR="000A3CB3" w:rsidRPr="00002A11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Veriliş Biçimi</w:t>
            </w:r>
          </w:p>
        </w:tc>
        <w:tc>
          <w:tcPr>
            <w:tcW w:w="6920" w:type="dxa"/>
            <w:gridSpan w:val="4"/>
          </w:tcPr>
          <w:p w:rsidR="00B86E74" w:rsidRPr="00002A11" w:rsidRDefault="00B86E74" w:rsidP="00B86E74">
            <w:pPr>
              <w:pStyle w:val="TableParagraph"/>
              <w:tabs>
                <w:tab w:val="left" w:pos="1575"/>
              </w:tabs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ab/>
            </w:r>
          </w:p>
          <w:p w:rsidR="00B86E74" w:rsidRPr="00002A11" w:rsidRDefault="00B86E74" w:rsidP="00B86E74">
            <w:pPr>
              <w:rPr>
                <w:sz w:val="20"/>
                <w:szCs w:val="20"/>
                <w:lang w:val="tr-TR" w:bidi="ar-SA"/>
              </w:rPr>
            </w:pPr>
            <w:r w:rsidRPr="00002A11">
              <w:rPr>
                <w:sz w:val="20"/>
                <w:szCs w:val="20"/>
                <w:lang w:val="tr-TR"/>
              </w:rPr>
              <w:t xml:space="preserve">Bu ders sadece yüz yüze eğitim şeklinde yürütülmektedir. </w:t>
            </w:r>
          </w:p>
          <w:p w:rsidR="000A3CB3" w:rsidRPr="00002A11" w:rsidRDefault="000A3CB3" w:rsidP="00B86E74">
            <w:pPr>
              <w:pStyle w:val="TableParagraph"/>
              <w:tabs>
                <w:tab w:val="left" w:pos="1575"/>
              </w:tabs>
              <w:rPr>
                <w:sz w:val="20"/>
                <w:lang w:val="tr-TR"/>
              </w:rPr>
            </w:pPr>
          </w:p>
        </w:tc>
      </w:tr>
      <w:tr w:rsidR="000A3CB3" w:rsidRPr="00002A11" w:rsidTr="00BD2FE5">
        <w:trPr>
          <w:trHeight w:val="841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18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Haftalık Dağılımı</w:t>
            </w:r>
          </w:p>
        </w:tc>
        <w:tc>
          <w:tcPr>
            <w:tcW w:w="6920" w:type="dxa"/>
            <w:gridSpan w:val="4"/>
          </w:tcPr>
          <w:tbl>
            <w:tblPr>
              <w:tblStyle w:val="TabloKlavuzu"/>
              <w:tblW w:w="7736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736"/>
            </w:tblGrid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5B6F68" w:rsidP="005B6F68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002A11">
                    <w:rPr>
                      <w:sz w:val="20"/>
                      <w:szCs w:val="20"/>
                    </w:rPr>
                    <w:t>1.Hafta</w:t>
                  </w:r>
                  <w:r w:rsidR="003937D7" w:rsidRPr="00002A11">
                    <w:rPr>
                      <w:sz w:val="20"/>
                      <w:szCs w:val="20"/>
                    </w:rPr>
                    <w:t>-</w:t>
                  </w:r>
                  <w:r w:rsidRPr="00002A11">
                    <w:rPr>
                      <w:sz w:val="20"/>
                      <w:szCs w:val="20"/>
                    </w:rPr>
                    <w:t xml:space="preserve"> </w:t>
                  </w:r>
                  <w:r w:rsidR="003937D7" w:rsidRPr="00002A11">
                    <w:rPr>
                      <w:sz w:val="20"/>
                      <w:szCs w:val="20"/>
                    </w:rPr>
                    <w:t xml:space="preserve">Elektriklenme, elektrik </w:t>
                  </w:r>
                  <w:proofErr w:type="gramStart"/>
                  <w:r w:rsidR="003937D7" w:rsidRPr="00002A11">
                    <w:rPr>
                      <w:sz w:val="20"/>
                      <w:szCs w:val="20"/>
                    </w:rPr>
                    <w:t xml:space="preserve">yükleri ,  </w:t>
                  </w:r>
                  <w:proofErr w:type="spellStart"/>
                  <w:r w:rsidR="003937D7" w:rsidRPr="00002A11">
                    <w:rPr>
                      <w:sz w:val="20"/>
                      <w:szCs w:val="20"/>
                    </w:rPr>
                    <w:t>Coulumb</w:t>
                  </w:r>
                  <w:proofErr w:type="spellEnd"/>
                  <w:proofErr w:type="gramEnd"/>
                  <w:r w:rsidR="003937D7" w:rsidRPr="00002A11">
                    <w:rPr>
                      <w:sz w:val="20"/>
                      <w:szCs w:val="20"/>
                    </w:rPr>
                    <w:t xml:space="preserve"> yasası </w:t>
                  </w:r>
                </w:p>
              </w:tc>
            </w:tr>
            <w:tr w:rsidR="003937D7" w:rsidRPr="00002A11" w:rsidTr="00375A0A">
              <w:trPr>
                <w:trHeight w:val="355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2</w:t>
                  </w:r>
                  <w:r w:rsidR="005B6F68" w:rsidRPr="00002A11">
                    <w:rPr>
                      <w:sz w:val="20"/>
                      <w:szCs w:val="20"/>
                    </w:rPr>
                    <w:t>.Hafta-</w:t>
                  </w:r>
                  <w:r w:rsidRPr="00002A11">
                    <w:rPr>
                      <w:sz w:val="20"/>
                      <w:szCs w:val="20"/>
                    </w:rPr>
                    <w:t xml:space="preserve">Elektrik </w:t>
                  </w:r>
                  <w:proofErr w:type="gramStart"/>
                  <w:r w:rsidRPr="00002A11">
                    <w:rPr>
                      <w:sz w:val="20"/>
                      <w:szCs w:val="20"/>
                    </w:rPr>
                    <w:t>alanları ,alan</w:t>
                  </w:r>
                  <w:proofErr w:type="gramEnd"/>
                  <w:r w:rsidRPr="00002A11">
                    <w:rPr>
                      <w:sz w:val="20"/>
                      <w:szCs w:val="20"/>
                    </w:rPr>
                    <w:t xml:space="preserve"> çizgileri ve yüklü parçacıkların alan içinde hareketleri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3</w:t>
                  </w:r>
                  <w:r w:rsidR="005B6F68" w:rsidRPr="00002A11">
                    <w:rPr>
                      <w:sz w:val="20"/>
                      <w:szCs w:val="20"/>
                    </w:rPr>
                    <w:t>.Hafta</w:t>
                  </w:r>
                  <w:r w:rsidRPr="00002A11">
                    <w:rPr>
                      <w:sz w:val="20"/>
                      <w:szCs w:val="20"/>
                    </w:rPr>
                    <w:t xml:space="preserve">-Gauss </w:t>
                  </w:r>
                  <w:proofErr w:type="gramStart"/>
                  <w:r w:rsidRPr="00002A11">
                    <w:rPr>
                      <w:sz w:val="20"/>
                      <w:szCs w:val="20"/>
                    </w:rPr>
                    <w:t>yasası  ve</w:t>
                  </w:r>
                  <w:proofErr w:type="gramEnd"/>
                  <w:r w:rsidRPr="00002A11">
                    <w:rPr>
                      <w:sz w:val="20"/>
                      <w:szCs w:val="20"/>
                    </w:rPr>
                    <w:t xml:space="preserve">  bunun  düzgün simetrili yüklü iletken ve yalıtkan cisimlere uygulanışı</w:t>
                  </w:r>
                </w:p>
              </w:tc>
            </w:tr>
            <w:tr w:rsidR="003937D7" w:rsidRPr="00002A11" w:rsidTr="00375A0A">
              <w:trPr>
                <w:trHeight w:val="355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4</w:t>
                  </w:r>
                  <w:r w:rsidR="005B6F68" w:rsidRPr="00002A11">
                    <w:rPr>
                      <w:sz w:val="20"/>
                      <w:szCs w:val="20"/>
                    </w:rPr>
                    <w:t>.Hafta</w:t>
                  </w:r>
                  <w:r w:rsidRPr="00002A11">
                    <w:rPr>
                      <w:sz w:val="20"/>
                      <w:szCs w:val="20"/>
                    </w:rPr>
                    <w:t>-Elektriksel potansiyel, potansiyel farkı, elektriksel potansiyel enerji kavramları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5</w:t>
                  </w:r>
                  <w:r w:rsidR="005B6F68" w:rsidRPr="00002A11">
                    <w:rPr>
                      <w:sz w:val="20"/>
                      <w:szCs w:val="20"/>
                    </w:rPr>
                    <w:t xml:space="preserve">.Hafta </w:t>
                  </w:r>
                  <w:r w:rsidRPr="00002A11">
                    <w:rPr>
                      <w:sz w:val="20"/>
                      <w:szCs w:val="20"/>
                    </w:rPr>
                    <w:t xml:space="preserve">-Elektriksel potansiyelden alan  ( E ) </w:t>
                  </w:r>
                  <w:proofErr w:type="spellStart"/>
                  <w:proofErr w:type="gramStart"/>
                  <w:r w:rsidRPr="00002A11">
                    <w:rPr>
                      <w:sz w:val="20"/>
                      <w:szCs w:val="20"/>
                    </w:rPr>
                    <w:t>türetilmesi,sürekli</w:t>
                  </w:r>
                  <w:proofErr w:type="spellEnd"/>
                  <w:proofErr w:type="gramEnd"/>
                  <w:r w:rsidRPr="00002A11">
                    <w:rPr>
                      <w:sz w:val="20"/>
                      <w:szCs w:val="20"/>
                    </w:rPr>
                    <w:t xml:space="preserve"> yük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dağılımları,ve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yüklü iletkenler, elektrostatiğin uygulamaları</w:t>
                  </w:r>
                </w:p>
              </w:tc>
            </w:tr>
            <w:tr w:rsidR="003937D7" w:rsidRPr="00002A11" w:rsidTr="00375A0A">
              <w:trPr>
                <w:trHeight w:val="355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6</w:t>
                  </w:r>
                  <w:r w:rsidR="005B6F68" w:rsidRPr="00002A11">
                    <w:rPr>
                      <w:sz w:val="20"/>
                      <w:szCs w:val="20"/>
                    </w:rPr>
                    <w:t xml:space="preserve">.Hafta </w:t>
                  </w:r>
                  <w:r w:rsidRPr="00002A11">
                    <w:rPr>
                      <w:sz w:val="20"/>
                      <w:szCs w:val="20"/>
                    </w:rPr>
                    <w:t xml:space="preserve">-Sığa ve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dielektrikler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: 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Kondansatörinbağlanmnası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, enerjisi, elektrik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dipolleri</w:t>
                  </w:r>
                  <w:proofErr w:type="spellEnd"/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7</w:t>
                  </w:r>
                  <w:r w:rsidR="005B6F68" w:rsidRPr="00002A11">
                    <w:rPr>
                      <w:sz w:val="20"/>
                      <w:szCs w:val="20"/>
                    </w:rPr>
                    <w:t xml:space="preserve">.Hafta </w:t>
                  </w:r>
                  <w:r w:rsidRPr="00002A11">
                    <w:rPr>
                      <w:sz w:val="20"/>
                      <w:szCs w:val="20"/>
                    </w:rPr>
                    <w:t xml:space="preserve">-Akım ve direnç: Elektrik </w:t>
                  </w:r>
                  <w:proofErr w:type="spellStart"/>
                  <w:proofErr w:type="gramStart"/>
                  <w:r w:rsidRPr="00002A11">
                    <w:rPr>
                      <w:sz w:val="20"/>
                      <w:szCs w:val="20"/>
                    </w:rPr>
                    <w:t>akımı,Ohmyasası</w:t>
                  </w:r>
                  <w:proofErr w:type="gramEnd"/>
                  <w:r w:rsidRPr="00002A11">
                    <w:rPr>
                      <w:sz w:val="20"/>
                      <w:szCs w:val="20"/>
                    </w:rPr>
                    <w:t>,iletkenlik,Direnç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ve sıcaklık ilişkisi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8</w:t>
                  </w:r>
                  <w:r w:rsidR="005B6F68" w:rsidRPr="00002A11">
                    <w:rPr>
                      <w:sz w:val="20"/>
                      <w:szCs w:val="20"/>
                    </w:rPr>
                    <w:t xml:space="preserve">.Hafta </w:t>
                  </w:r>
                  <w:r w:rsidRPr="00002A11">
                    <w:rPr>
                      <w:sz w:val="20"/>
                      <w:szCs w:val="20"/>
                    </w:rPr>
                    <w:t xml:space="preserve">-Doğru akım </w:t>
                  </w:r>
                  <w:proofErr w:type="spellStart"/>
                  <w:proofErr w:type="gramStart"/>
                  <w:r w:rsidRPr="00002A11">
                    <w:rPr>
                      <w:sz w:val="20"/>
                      <w:szCs w:val="20"/>
                    </w:rPr>
                    <w:t>devreleri,Directcurrentcircuits</w:t>
                  </w:r>
                  <w:proofErr w:type="spellEnd"/>
                  <w:proofErr w:type="gramEnd"/>
                  <w:r w:rsidRPr="00002A11">
                    <w:rPr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emf,Resistors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sereisandparalel,Kirchhof’slaws,RCcircuits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lastRenderedPageBreak/>
                    <w:t>9</w:t>
                  </w:r>
                  <w:r w:rsidR="005B6F68" w:rsidRPr="00002A11">
                    <w:rPr>
                      <w:sz w:val="20"/>
                      <w:szCs w:val="20"/>
                    </w:rPr>
                    <w:t xml:space="preserve">.Hafta </w:t>
                  </w:r>
                  <w:r w:rsidRPr="00002A11">
                    <w:rPr>
                      <w:sz w:val="20"/>
                      <w:szCs w:val="20"/>
                    </w:rPr>
                    <w:t xml:space="preserve">-Manyetik alanlar: Tanımlar, Manyetik alan kuvveti yüklü parçacıların bu alanda </w:t>
                  </w:r>
                  <w:proofErr w:type="spellStart"/>
                  <w:proofErr w:type="gramStart"/>
                  <w:r w:rsidRPr="00002A11">
                    <w:rPr>
                      <w:sz w:val="20"/>
                      <w:szCs w:val="20"/>
                    </w:rPr>
                    <w:t>hareketi,akım</w:t>
                  </w:r>
                  <w:proofErr w:type="spellEnd"/>
                  <w:proofErr w:type="gramEnd"/>
                  <w:r w:rsidRPr="00002A11">
                    <w:rPr>
                      <w:sz w:val="20"/>
                      <w:szCs w:val="20"/>
                    </w:rPr>
                    <w:t xml:space="preserve"> taşıyan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iletkenlereetkiyen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manyetik kuvvetler, akım ilmeklerine etkiyen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torkHall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etkisi.</w:t>
                  </w:r>
                </w:p>
              </w:tc>
            </w:tr>
            <w:tr w:rsidR="003937D7" w:rsidRPr="00002A11" w:rsidTr="003937D7">
              <w:trPr>
                <w:trHeight w:val="59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10</w:t>
                  </w:r>
                  <w:r w:rsidR="005B6F68" w:rsidRPr="00002A11">
                    <w:t>.Hafta</w:t>
                  </w:r>
                  <w:r w:rsidRPr="00002A11">
                    <w:rPr>
                      <w:sz w:val="20"/>
                      <w:szCs w:val="20"/>
                    </w:rPr>
                    <w:t xml:space="preserve">-Manyetik alan kaynakları: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Biot-</w:t>
                  </w:r>
                  <w:proofErr w:type="gramStart"/>
                  <w:r w:rsidRPr="00002A11">
                    <w:rPr>
                      <w:sz w:val="20"/>
                      <w:szCs w:val="20"/>
                    </w:rPr>
                    <w:t>Savartyasası,Amperyasası</w:t>
                  </w:r>
                  <w:proofErr w:type="gramEnd"/>
                  <w:r w:rsidRPr="00002A11">
                    <w:rPr>
                      <w:sz w:val="20"/>
                      <w:szCs w:val="20"/>
                    </w:rPr>
                    <w:t>,solenoidler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madde içinde manyetizma.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11</w:t>
                  </w:r>
                  <w:r w:rsidR="005B6F68" w:rsidRPr="00002A11">
                    <w:rPr>
                      <w:sz w:val="20"/>
                      <w:szCs w:val="20"/>
                    </w:rPr>
                    <w:t>.Hafta</w:t>
                  </w:r>
                  <w:r w:rsidRPr="00002A11">
                    <w:rPr>
                      <w:sz w:val="20"/>
                      <w:szCs w:val="20"/>
                    </w:rPr>
                    <w:t xml:space="preserve">-Ara Sınav, </w:t>
                  </w:r>
                  <w:proofErr w:type="spellStart"/>
                  <w:proofErr w:type="gramStart"/>
                  <w:r w:rsidRPr="00002A11">
                    <w:rPr>
                      <w:sz w:val="20"/>
                      <w:szCs w:val="20"/>
                    </w:rPr>
                    <w:t>Faradaykanunu:hareketselemk</w:t>
                  </w:r>
                  <w:proofErr w:type="spellEnd"/>
                  <w:proofErr w:type="gramEnd"/>
                  <w:r w:rsidRPr="00002A11">
                    <w:rPr>
                      <w:sz w:val="20"/>
                      <w:szCs w:val="20"/>
                    </w:rPr>
                    <w:t xml:space="preserve"> ve elektrik alanlar,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Lenzyasası,Generatörler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ve motorlar.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12</w:t>
                  </w:r>
                  <w:r w:rsidR="005B6F68" w:rsidRPr="00002A11">
                    <w:rPr>
                      <w:sz w:val="20"/>
                      <w:szCs w:val="20"/>
                    </w:rPr>
                    <w:t>.Hafta</w:t>
                  </w:r>
                  <w:r w:rsidRPr="00002A11">
                    <w:rPr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İndüktans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>: Öz-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indüksiyon,R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-L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devreleri,manyetik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alanda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enerji,karşılıklı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indüksiyon, L-C  ve RLC devreleri</w:t>
                  </w:r>
                  <w:proofErr w:type="gramStart"/>
                  <w:r w:rsidRPr="00002A11">
                    <w:rPr>
                      <w:sz w:val="20"/>
                      <w:szCs w:val="20"/>
                    </w:rPr>
                    <w:t>.,</w:t>
                  </w:r>
                  <w:proofErr w:type="gramEnd"/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13</w:t>
                  </w:r>
                  <w:r w:rsidR="005B6F68" w:rsidRPr="00002A11">
                    <w:rPr>
                      <w:sz w:val="20"/>
                      <w:szCs w:val="20"/>
                    </w:rPr>
                    <w:t>.Hafta</w:t>
                  </w:r>
                  <w:r w:rsidRPr="00002A11">
                    <w:rPr>
                      <w:sz w:val="20"/>
                      <w:szCs w:val="20"/>
                    </w:rPr>
                    <w:t xml:space="preserve">- Alternatif akım devreleri: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a.</w:t>
                  </w:r>
                  <w:proofErr w:type="gramStart"/>
                  <w:r w:rsidRPr="00002A11">
                    <w:rPr>
                      <w:sz w:val="20"/>
                      <w:szCs w:val="20"/>
                    </w:rPr>
                    <w:t>ckaynakları,fazörler</w:t>
                  </w:r>
                  <w:proofErr w:type="gramEnd"/>
                  <w:r w:rsidRPr="00002A11">
                    <w:rPr>
                      <w:sz w:val="20"/>
                      <w:szCs w:val="20"/>
                    </w:rPr>
                    <w:t>,R,L,ve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C ‘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li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 ve seri RLC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devreleri,transformatörler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937D7" w:rsidRPr="00002A11" w:rsidTr="00375A0A">
              <w:trPr>
                <w:trHeight w:val="376"/>
              </w:trPr>
              <w:tc>
                <w:tcPr>
                  <w:tcW w:w="7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37D7" w:rsidRPr="00002A11" w:rsidRDefault="003937D7" w:rsidP="005B6F68">
                  <w:pPr>
                    <w:jc w:val="both"/>
                    <w:rPr>
                      <w:sz w:val="20"/>
                      <w:szCs w:val="20"/>
                    </w:rPr>
                  </w:pPr>
                  <w:r w:rsidRPr="00002A11">
                    <w:rPr>
                      <w:sz w:val="20"/>
                      <w:szCs w:val="20"/>
                    </w:rPr>
                    <w:t>14</w:t>
                  </w:r>
                  <w:r w:rsidR="005B6F68" w:rsidRPr="00002A11">
                    <w:rPr>
                      <w:sz w:val="20"/>
                      <w:szCs w:val="20"/>
                    </w:rPr>
                    <w:t>.Hafta</w:t>
                  </w:r>
                  <w:r w:rsidRPr="00002A11">
                    <w:rPr>
                      <w:sz w:val="20"/>
                      <w:szCs w:val="20"/>
                    </w:rPr>
                    <w:t xml:space="preserve">-Elektromanyetik dalgalar: </w:t>
                  </w:r>
                  <w:proofErr w:type="spellStart"/>
                  <w:proofErr w:type="gramStart"/>
                  <w:r w:rsidRPr="00002A11">
                    <w:rPr>
                      <w:sz w:val="20"/>
                      <w:szCs w:val="20"/>
                    </w:rPr>
                    <w:t>Maxwelldenklemleri,düzleme</w:t>
                  </w:r>
                  <w:proofErr w:type="gramEnd"/>
                  <w:r w:rsidRPr="00002A11">
                    <w:rPr>
                      <w:sz w:val="20"/>
                      <w:szCs w:val="20"/>
                    </w:rPr>
                    <w:t>.m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dalgalar,enerjileri,momentum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ve radyasyon </w:t>
                  </w:r>
                  <w:proofErr w:type="spellStart"/>
                  <w:r w:rsidRPr="00002A11">
                    <w:rPr>
                      <w:sz w:val="20"/>
                      <w:szCs w:val="20"/>
                    </w:rPr>
                    <w:t>basıncı.Em.dalagaların</w:t>
                  </w:r>
                  <w:proofErr w:type="spellEnd"/>
                  <w:r w:rsidRPr="00002A11">
                    <w:rPr>
                      <w:sz w:val="20"/>
                      <w:szCs w:val="20"/>
                    </w:rPr>
                    <w:t xml:space="preserve"> spektrumu</w:t>
                  </w:r>
                </w:p>
              </w:tc>
            </w:tr>
          </w:tbl>
          <w:p w:rsidR="000A3CB3" w:rsidRPr="00002A11" w:rsidRDefault="003937D7" w:rsidP="005B6F68">
            <w:pPr>
              <w:pStyle w:val="TableParagraph"/>
              <w:spacing w:line="210" w:lineRule="exact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szCs w:val="20"/>
                <w:lang w:val="tr-TR"/>
              </w:rPr>
              <w:t xml:space="preserve"> </w:t>
            </w:r>
            <w:r w:rsidRPr="00002A11">
              <w:rPr>
                <w:sz w:val="20"/>
                <w:szCs w:val="20"/>
                <w:lang w:val="tr-TR" w:eastAsia="tr-TR"/>
              </w:rPr>
              <w:t xml:space="preserve">  15</w:t>
            </w:r>
            <w:r w:rsidR="005B6F68" w:rsidRPr="00002A11">
              <w:rPr>
                <w:sz w:val="20"/>
                <w:szCs w:val="20"/>
                <w:lang w:val="tr-TR"/>
              </w:rPr>
              <w:t>.</w:t>
            </w:r>
            <w:r w:rsidR="005B6F68" w:rsidRPr="00002A11">
              <w:rPr>
                <w:sz w:val="20"/>
                <w:szCs w:val="20"/>
                <w:lang w:val="tr-TR" w:eastAsia="tr-TR"/>
              </w:rPr>
              <w:t>Hafta</w:t>
            </w:r>
            <w:r w:rsidRPr="00002A11">
              <w:rPr>
                <w:sz w:val="20"/>
                <w:szCs w:val="20"/>
                <w:lang w:val="tr-TR" w:eastAsia="tr-TR"/>
              </w:rPr>
              <w:t>- Final</w:t>
            </w:r>
            <w:r w:rsidR="00092008" w:rsidRPr="00002A11">
              <w:rPr>
                <w:sz w:val="20"/>
                <w:szCs w:val="20"/>
                <w:lang w:val="tr-TR" w:eastAsia="tr-TR"/>
              </w:rPr>
              <w:t xml:space="preserve"> Sınavı</w:t>
            </w:r>
          </w:p>
        </w:tc>
      </w:tr>
      <w:tr w:rsidR="000A3CB3" w:rsidRPr="00002A11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Eğitim ve Öğretim Faaliyetleri</w:t>
            </w:r>
          </w:p>
          <w:p w:rsidR="000A3CB3" w:rsidRPr="00002A11" w:rsidRDefault="000A3CB3" w:rsidP="000A3CB3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002A11">
              <w:rPr>
                <w:i/>
                <w:sz w:val="20"/>
                <w:lang w:val="tr-TR"/>
              </w:rPr>
              <w:t>(Bunlar örneklerdir. Lütfen dersinizde kullandığınız</w:t>
            </w:r>
          </w:p>
          <w:p w:rsidR="000A3CB3" w:rsidRPr="00002A11" w:rsidRDefault="000A3CB3" w:rsidP="000A3CB3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002A11">
              <w:rPr>
                <w:i/>
                <w:sz w:val="20"/>
                <w:lang w:val="tr-TR"/>
              </w:rPr>
              <w:t>faaliyetleri doldurunuz.</w:t>
            </w:r>
            <w:proofErr w:type="gramStart"/>
            <w:r w:rsidRPr="00002A11">
              <w:rPr>
                <w:i/>
                <w:sz w:val="20"/>
                <w:lang w:val="tr-TR"/>
              </w:rPr>
              <w:t>)</w:t>
            </w:r>
            <w:proofErr w:type="gramEnd"/>
          </w:p>
        </w:tc>
        <w:tc>
          <w:tcPr>
            <w:tcW w:w="6920" w:type="dxa"/>
            <w:gridSpan w:val="4"/>
          </w:tcPr>
          <w:p w:rsidR="009722A1" w:rsidRPr="00002A11" w:rsidRDefault="000A3CB3" w:rsidP="005B6F68">
            <w:pPr>
              <w:pStyle w:val="TableParagraph"/>
              <w:ind w:left="32" w:right="3606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Haftalık teorik ders saati</w:t>
            </w:r>
            <w:r w:rsidR="009722A1" w:rsidRPr="00002A11">
              <w:rPr>
                <w:sz w:val="20"/>
                <w:lang w:val="tr-TR"/>
              </w:rPr>
              <w:t>: 4 saat</w:t>
            </w:r>
          </w:p>
          <w:p w:rsidR="005B6F68" w:rsidRPr="00002A11" w:rsidRDefault="000A3CB3" w:rsidP="005B6F68">
            <w:pPr>
              <w:pStyle w:val="TableParagraph"/>
              <w:ind w:left="32" w:right="3606"/>
              <w:jc w:val="both"/>
              <w:rPr>
                <w:sz w:val="20"/>
                <w:lang w:val="tr-TR"/>
              </w:rPr>
            </w:pPr>
            <w:proofErr w:type="gramStart"/>
            <w:r w:rsidRPr="00002A11">
              <w:rPr>
                <w:sz w:val="20"/>
                <w:lang w:val="tr-TR"/>
              </w:rPr>
              <w:t>Haftalık</w:t>
            </w:r>
            <w:r w:rsidR="005B6F68" w:rsidRPr="00002A11">
              <w:rPr>
                <w:sz w:val="20"/>
                <w:lang w:val="tr-TR"/>
              </w:rPr>
              <w:t xml:space="preserve">  </w:t>
            </w:r>
            <w:r w:rsidRPr="00002A11">
              <w:rPr>
                <w:sz w:val="20"/>
                <w:lang w:val="tr-TR"/>
              </w:rPr>
              <w:t>uygulamalı</w:t>
            </w:r>
            <w:proofErr w:type="gramEnd"/>
            <w:r w:rsidRPr="00002A11">
              <w:rPr>
                <w:sz w:val="20"/>
                <w:lang w:val="tr-TR"/>
              </w:rPr>
              <w:t xml:space="preserve"> ders saati</w:t>
            </w:r>
            <w:r w:rsidR="009722A1" w:rsidRPr="00002A11">
              <w:rPr>
                <w:sz w:val="20"/>
                <w:lang w:val="tr-TR"/>
              </w:rPr>
              <w:t>: 2 saat</w:t>
            </w:r>
            <w:r w:rsidRPr="00002A11">
              <w:rPr>
                <w:sz w:val="20"/>
                <w:lang w:val="tr-TR"/>
              </w:rPr>
              <w:t xml:space="preserve"> </w:t>
            </w:r>
          </w:p>
          <w:p w:rsidR="000A3CB3" w:rsidRPr="00002A11" w:rsidRDefault="000A3CB3" w:rsidP="005B6F68">
            <w:pPr>
              <w:pStyle w:val="TableParagraph"/>
              <w:ind w:left="32" w:right="3606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Okuma Faaliyetleri</w:t>
            </w:r>
            <w:r w:rsidR="009722A1" w:rsidRPr="00002A11">
              <w:rPr>
                <w:sz w:val="20"/>
                <w:lang w:val="tr-TR"/>
              </w:rPr>
              <w:t>: 3 saat</w:t>
            </w:r>
          </w:p>
          <w:p w:rsidR="000A3CB3" w:rsidRPr="00002A11" w:rsidRDefault="000A3CB3" w:rsidP="005B6F68">
            <w:pPr>
              <w:pStyle w:val="TableParagraph"/>
              <w:ind w:left="32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İnternetten tarama, kütüphane çalışması</w:t>
            </w:r>
            <w:r w:rsidR="009722A1" w:rsidRPr="00002A11">
              <w:rPr>
                <w:sz w:val="20"/>
                <w:lang w:val="tr-TR"/>
              </w:rPr>
              <w:t>: 4 saat</w:t>
            </w:r>
          </w:p>
          <w:p w:rsidR="009722A1" w:rsidRPr="00002A11" w:rsidRDefault="000A3CB3" w:rsidP="005B6F68">
            <w:pPr>
              <w:pStyle w:val="TableParagraph"/>
              <w:ind w:left="32" w:right="3584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Materyal tasarlama, uygulama</w:t>
            </w:r>
            <w:r w:rsidR="009722A1" w:rsidRPr="00002A11">
              <w:rPr>
                <w:sz w:val="20"/>
                <w:lang w:val="tr-TR"/>
              </w:rPr>
              <w:t>: 3 saat</w:t>
            </w:r>
          </w:p>
          <w:p w:rsidR="000A3CB3" w:rsidRPr="00002A11" w:rsidRDefault="000A3CB3" w:rsidP="005B6F68">
            <w:pPr>
              <w:pStyle w:val="TableParagraph"/>
              <w:ind w:left="32" w:right="3584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Rapor hazırlama</w:t>
            </w:r>
            <w:r w:rsidR="009722A1" w:rsidRPr="00002A11">
              <w:rPr>
                <w:sz w:val="20"/>
                <w:lang w:val="tr-TR"/>
              </w:rPr>
              <w:t>: 8 saat</w:t>
            </w:r>
          </w:p>
          <w:p w:rsidR="000A3CB3" w:rsidRPr="00002A11" w:rsidRDefault="000A3CB3" w:rsidP="005B6F68">
            <w:pPr>
              <w:pStyle w:val="TableParagraph"/>
              <w:ind w:left="32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Sunu hazırlama</w:t>
            </w:r>
            <w:r w:rsidR="009722A1" w:rsidRPr="00002A11">
              <w:rPr>
                <w:sz w:val="20"/>
                <w:lang w:val="tr-TR"/>
              </w:rPr>
              <w:t>: 8 saat</w:t>
            </w:r>
          </w:p>
          <w:p w:rsidR="000A3CB3" w:rsidRPr="00002A11" w:rsidRDefault="000A3CB3" w:rsidP="005B6F68">
            <w:pPr>
              <w:pStyle w:val="TableParagraph"/>
              <w:ind w:left="32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Sunum</w:t>
            </w:r>
            <w:r w:rsidR="009722A1" w:rsidRPr="00002A11">
              <w:rPr>
                <w:sz w:val="20"/>
                <w:lang w:val="tr-TR"/>
              </w:rPr>
              <w:t>: 3 saat</w:t>
            </w:r>
          </w:p>
          <w:p w:rsidR="000A3CB3" w:rsidRPr="00002A11" w:rsidRDefault="000A3CB3" w:rsidP="005B6F68">
            <w:pPr>
              <w:pStyle w:val="TableParagraph"/>
              <w:ind w:left="32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Ara sınav ve ara sınava hazırlık</w:t>
            </w:r>
            <w:r w:rsidR="009722A1" w:rsidRPr="00002A11">
              <w:rPr>
                <w:sz w:val="20"/>
                <w:lang w:val="tr-TR"/>
              </w:rPr>
              <w:t>: 6 saat</w:t>
            </w:r>
          </w:p>
          <w:p w:rsidR="000A3CB3" w:rsidRPr="00002A11" w:rsidRDefault="000A3CB3" w:rsidP="005B6F68">
            <w:pPr>
              <w:pStyle w:val="TableParagraph"/>
              <w:spacing w:line="210" w:lineRule="exact"/>
              <w:ind w:left="32"/>
              <w:jc w:val="both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Final sınavı ve final sınavına hazırlık</w:t>
            </w:r>
            <w:r w:rsidR="009722A1" w:rsidRPr="00002A11">
              <w:rPr>
                <w:sz w:val="20"/>
                <w:lang w:val="tr-TR"/>
              </w:rPr>
              <w:t>: 10 saat</w:t>
            </w:r>
          </w:p>
        </w:tc>
      </w:tr>
      <w:tr w:rsidR="000A3CB3" w:rsidRPr="00002A11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Değerlendirme Ölçütleri</w:t>
            </w: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Pr="00002A11" w:rsidRDefault="000A3CB3" w:rsidP="000A3CB3">
            <w:pPr>
              <w:pStyle w:val="TableParagraph"/>
              <w:rPr>
                <w:sz w:val="20"/>
                <w:lang w:val="tr-TR"/>
              </w:rPr>
            </w:pPr>
          </w:p>
        </w:tc>
        <w:tc>
          <w:tcPr>
            <w:tcW w:w="1128" w:type="dxa"/>
          </w:tcPr>
          <w:p w:rsidR="000A3CB3" w:rsidRPr="00002A11" w:rsidRDefault="000A3CB3" w:rsidP="000A3CB3">
            <w:pPr>
              <w:pStyle w:val="TableParagraph"/>
              <w:ind w:left="312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Sayısı</w:t>
            </w:r>
          </w:p>
        </w:tc>
        <w:tc>
          <w:tcPr>
            <w:tcW w:w="1128" w:type="dxa"/>
          </w:tcPr>
          <w:p w:rsidR="000A3CB3" w:rsidRPr="00002A11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rPr>
                <w:sz w:val="26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0A3CB3" w:rsidRPr="00002A11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  <w:r w:rsidRPr="00002A11">
              <w:rPr>
                <w:sz w:val="24"/>
                <w:lang w:val="tr-TR"/>
              </w:rPr>
              <w:t>1</w:t>
            </w:r>
          </w:p>
        </w:tc>
      </w:tr>
      <w:tr w:rsidR="00896D1D" w:rsidRPr="00002A11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Ara sınav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 w:bidi="ar-SA"/>
              </w:rPr>
            </w:pPr>
            <w:r w:rsidRPr="00002A11">
              <w:rPr>
                <w:lang w:val="tr-TR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Ödev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334806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Uygulama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BD2FE5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334806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1</w:t>
            </w:r>
            <w:r w:rsidR="00896D1D" w:rsidRPr="00002A11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Projeler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Kısa Sınav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334806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  <w:lang w:val="tr-TR"/>
              </w:rPr>
            </w:pPr>
            <w:proofErr w:type="spellStart"/>
            <w:r w:rsidRPr="00002A11">
              <w:rPr>
                <w:sz w:val="20"/>
                <w:lang w:val="tr-TR"/>
              </w:rPr>
              <w:t>Dönemiçi</w:t>
            </w:r>
            <w:proofErr w:type="spellEnd"/>
            <w:r w:rsidRPr="00002A11">
              <w:rPr>
                <w:sz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Pr="00002A11" w:rsidRDefault="00896D1D" w:rsidP="00896D1D">
            <w:pPr>
              <w:pStyle w:val="TableParagraph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Finalin Başarıya Oranı</w:t>
            </w:r>
          </w:p>
          <w:p w:rsidR="00896D1D" w:rsidRPr="00002A11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Pr="00002A11" w:rsidRDefault="00896D1D" w:rsidP="00896D1D">
            <w:pPr>
              <w:jc w:val="center"/>
              <w:rPr>
                <w:lang w:val="tr-TR"/>
              </w:rPr>
            </w:pPr>
            <w:r w:rsidRPr="00002A11">
              <w:rPr>
                <w:lang w:val="tr-TR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  <w:tr w:rsidR="00896D1D" w:rsidRPr="00002A11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Pr="00002A11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Pr="00002A11" w:rsidRDefault="00896D1D" w:rsidP="00896D1D">
            <w:pPr>
              <w:pStyle w:val="TableParagraph"/>
              <w:rPr>
                <w:sz w:val="16"/>
                <w:lang w:val="tr-TR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Pr="00002A11" w:rsidRDefault="00896D1D" w:rsidP="00896D1D">
            <w:pPr>
              <w:pStyle w:val="TableParagraph"/>
              <w:rPr>
                <w:sz w:val="16"/>
                <w:lang w:val="tr-TR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Pr="00002A11" w:rsidRDefault="00896D1D" w:rsidP="00896D1D">
            <w:pPr>
              <w:rPr>
                <w:sz w:val="2"/>
                <w:szCs w:val="2"/>
                <w:lang w:val="tr-TR"/>
              </w:rPr>
            </w:pPr>
          </w:p>
        </w:tc>
      </w:tr>
    </w:tbl>
    <w:p w:rsidR="001449BC" w:rsidRPr="00002A11" w:rsidRDefault="001449BC">
      <w:pPr>
        <w:rPr>
          <w:sz w:val="2"/>
          <w:szCs w:val="2"/>
          <w:lang w:val="tr-TR"/>
        </w:rPr>
        <w:sectPr w:rsidR="001449BC" w:rsidRPr="00002A11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 w:rsidRPr="00002A11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rPr>
                <w:lang w:val="tr-TR"/>
              </w:rPr>
            </w:pPr>
          </w:p>
          <w:p w:rsidR="001449BC" w:rsidRPr="00002A11" w:rsidRDefault="001449BC">
            <w:pPr>
              <w:pStyle w:val="TableParagraph"/>
              <w:spacing w:before="5"/>
              <w:rPr>
                <w:sz w:val="32"/>
                <w:lang w:val="tr-TR"/>
              </w:rPr>
            </w:pPr>
          </w:p>
          <w:p w:rsidR="001449BC" w:rsidRPr="00002A11" w:rsidRDefault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002A11" w:rsidRDefault="001449BC">
            <w:pPr>
              <w:pStyle w:val="TableParagraph"/>
              <w:spacing w:before="9"/>
              <w:rPr>
                <w:sz w:val="26"/>
                <w:lang w:val="tr-TR"/>
              </w:rPr>
            </w:pPr>
          </w:p>
          <w:p w:rsidR="001449BC" w:rsidRPr="00002A11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lang w:val="tr-TR"/>
              </w:rPr>
            </w:pPr>
            <w:r w:rsidRPr="00002A11">
              <w:rPr>
                <w:b/>
                <w:sz w:val="18"/>
                <w:lang w:val="tr-TR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002A11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lang w:val="tr-TR"/>
              </w:rPr>
            </w:pPr>
            <w:r w:rsidRPr="00002A11">
              <w:rPr>
                <w:b/>
                <w:sz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002A11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lang w:val="tr-TR"/>
              </w:rPr>
            </w:pPr>
            <w:r w:rsidRPr="00002A11">
              <w:rPr>
                <w:b/>
                <w:sz w:val="18"/>
                <w:lang w:val="tr-TR"/>
              </w:rPr>
              <w:t>Süre (Haftalık Saat)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002A11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lang w:val="tr-TR"/>
              </w:rPr>
            </w:pPr>
            <w:r w:rsidRPr="00002A11">
              <w:rPr>
                <w:b/>
                <w:sz w:val="18"/>
                <w:lang w:val="tr-TR"/>
              </w:rPr>
              <w:t>Dönem Sonu Toplam İş Yükü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Haftalık teorik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 w:bidi="ar-SA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  <w:r w:rsidR="00AD6991"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6349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AD6991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56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Haftalık uygulamalı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  <w:r w:rsidR="00AD6991"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AD6991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28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Okuma Faaliyetleri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8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Materyal tasarlama, uygulama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5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15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Rapor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8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Sunu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8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Sunum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3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Ara sınav ve ara sınava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1E2A5C" w:rsidRPr="00002A11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color w:val="000000"/>
                <w:sz w:val="20"/>
                <w:szCs w:val="20"/>
                <w:lang w:val="tr-TR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10</w:t>
            </w:r>
          </w:p>
        </w:tc>
      </w:tr>
      <w:tr w:rsidR="001E2A5C" w:rsidRPr="00002A1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</w:tr>
      <w:tr w:rsidR="001E2A5C" w:rsidRPr="00002A11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 w:bidi="ar-SA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1</w:t>
            </w:r>
            <w:r w:rsidR="006349E7"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5</w:t>
            </w:r>
            <w:r w:rsidR="00AD6991"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0</w:t>
            </w:r>
          </w:p>
        </w:tc>
      </w:tr>
      <w:tr w:rsidR="001E2A5C" w:rsidRPr="00002A11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1E2A5C" w:rsidRPr="00002A11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Pr="00002A11" w:rsidRDefault="001E2A5C" w:rsidP="001E2A5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Pr="00002A11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</w:pPr>
            <w:r w:rsidRPr="00002A1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tr-TR"/>
              </w:rPr>
              <w:t>6</w:t>
            </w:r>
          </w:p>
        </w:tc>
      </w:tr>
      <w:tr w:rsidR="001E2A5C" w:rsidRPr="00002A11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Pr="00002A11" w:rsidRDefault="001E2A5C" w:rsidP="001E2A5C">
            <w:pPr>
              <w:pStyle w:val="TableParagraph"/>
              <w:rPr>
                <w:lang w:val="tr-TR"/>
              </w:rPr>
            </w:pPr>
          </w:p>
          <w:p w:rsidR="001E2A5C" w:rsidRPr="00002A11" w:rsidRDefault="001E2A5C" w:rsidP="001E2A5C">
            <w:pPr>
              <w:pStyle w:val="TableParagraph"/>
              <w:rPr>
                <w:lang w:val="tr-TR"/>
              </w:rPr>
            </w:pPr>
          </w:p>
          <w:p w:rsidR="001E2A5C" w:rsidRPr="00002A11" w:rsidRDefault="001E2A5C" w:rsidP="001E2A5C">
            <w:pPr>
              <w:pStyle w:val="TableParagraph"/>
              <w:rPr>
                <w:lang w:val="tr-TR"/>
              </w:rPr>
            </w:pPr>
          </w:p>
          <w:p w:rsidR="001E2A5C" w:rsidRPr="00002A11" w:rsidRDefault="001E2A5C" w:rsidP="001E2A5C">
            <w:pPr>
              <w:pStyle w:val="TableParagraph"/>
              <w:rPr>
                <w:lang w:val="tr-TR"/>
              </w:rPr>
            </w:pPr>
          </w:p>
          <w:p w:rsidR="001E2A5C" w:rsidRPr="00002A11" w:rsidRDefault="001E2A5C" w:rsidP="001E2A5C">
            <w:pPr>
              <w:pStyle w:val="TableParagraph"/>
              <w:rPr>
                <w:lang w:val="tr-TR"/>
              </w:rPr>
            </w:pPr>
          </w:p>
          <w:p w:rsidR="001E2A5C" w:rsidRPr="00002A11" w:rsidRDefault="001E2A5C" w:rsidP="001E2A5C">
            <w:pPr>
              <w:pStyle w:val="TableParagraph"/>
              <w:spacing w:before="2"/>
              <w:rPr>
                <w:sz w:val="24"/>
                <w:lang w:val="tr-TR"/>
              </w:rPr>
            </w:pPr>
          </w:p>
          <w:p w:rsidR="001E2A5C" w:rsidRPr="00002A11" w:rsidRDefault="001E2A5C" w:rsidP="001E2A5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Program</w:t>
            </w:r>
          </w:p>
          <w:p w:rsidR="001E2A5C" w:rsidRPr="00002A11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108"/>
              <w:ind w:left="66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108"/>
              <w:ind w:left="65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108"/>
              <w:ind w:left="62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108"/>
              <w:ind w:left="61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Pr="00002A11" w:rsidRDefault="001E2A5C" w:rsidP="001E2A5C">
            <w:pPr>
              <w:pStyle w:val="TableParagraph"/>
              <w:spacing w:before="108"/>
              <w:ind w:left="60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Pr="00002A11" w:rsidRDefault="001E2A5C" w:rsidP="001E2A5C">
            <w:pPr>
              <w:pStyle w:val="TableParagraph"/>
              <w:rPr>
                <w:sz w:val="18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Karşılaştığı olayları fizik açısından değerlendirebilme.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0D07F5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Deneysel pratikliği geliştirme.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3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Problem çözme ve analiz etme yeteneği kazanma.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Güncel problemleri fiziksel düşünceyle analiz etme.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Fizik ve Matematik arasında bağ kurup doğa olaylarını modelleme yeteneğini geliştirme.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lang w:val="tr-TR"/>
              </w:rPr>
              <w:t xml:space="preserve">  </w:t>
            </w:r>
            <w:r w:rsidRPr="00002A11">
              <w:rPr>
                <w:rFonts w:cs="Tahoma"/>
                <w:lang w:val="tr-TR"/>
              </w:rPr>
              <w:t>Fizikle ilişkili olayların konuşulduğu bir ortamda izleyenleri doğru bilgilendirme.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  <w:bookmarkStart w:id="0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Edindiği bilgileri toplumun gelişmesinde nasıl kullanacağını öğrenmesi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8D4862" w:rsidRPr="00002A11" w:rsidRDefault="00CF30CB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bookmarkEnd w:id="0"/>
      <w:tr w:rsidR="008D4862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8D4862" w:rsidRPr="00002A11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002A11" w:rsidRDefault="008D4862" w:rsidP="008D4862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B87529" w:rsidP="008D4862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3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8D4862" w:rsidRPr="00002A11" w:rsidRDefault="008D4862" w:rsidP="008D4862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Pr="00002A11" w:rsidRDefault="008D4862" w:rsidP="008D4862">
            <w:pPr>
              <w:rPr>
                <w:sz w:val="2"/>
                <w:szCs w:val="2"/>
                <w:lang w:val="tr-TR"/>
              </w:rPr>
            </w:pPr>
          </w:p>
        </w:tc>
      </w:tr>
      <w:tr w:rsidR="006068D1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6068D1" w:rsidRPr="00002A1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002A11" w:rsidRDefault="006068D1" w:rsidP="006068D1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Uluslararası bilim arenasında kendine güvenen bir kişiliğe sahip olma.</w:t>
            </w:r>
          </w:p>
        </w:tc>
        <w:tc>
          <w:tcPr>
            <w:tcW w:w="284" w:type="dxa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6068D1" w:rsidRPr="00002A11" w:rsidRDefault="00B87529" w:rsidP="006068D1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</w:tr>
      <w:tr w:rsidR="006068D1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</w:tcPr>
          <w:p w:rsidR="006068D1" w:rsidRPr="00002A1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002A11" w:rsidRDefault="006068D1" w:rsidP="006068D1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Mesleği ile ilgili her gelişmeyi takip eden ve edindiği bilgileri kullanabilme kabiliyetine sahip olma.</w:t>
            </w:r>
          </w:p>
        </w:tc>
        <w:tc>
          <w:tcPr>
            <w:tcW w:w="284" w:type="dxa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</w:tcPr>
          <w:p w:rsidR="006068D1" w:rsidRPr="00002A11" w:rsidRDefault="00B87529" w:rsidP="006068D1">
            <w:pPr>
              <w:pStyle w:val="TableParagraph"/>
              <w:rPr>
                <w:sz w:val="18"/>
                <w:lang w:val="tr-TR"/>
              </w:rPr>
            </w:pPr>
            <w:r w:rsidRPr="00002A11">
              <w:rPr>
                <w:sz w:val="18"/>
                <w:lang w:val="tr-TR"/>
              </w:rPr>
              <w:t>X</w:t>
            </w:r>
          </w:p>
        </w:tc>
        <w:tc>
          <w:tcPr>
            <w:tcW w:w="284" w:type="dxa"/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</w:tr>
      <w:tr w:rsidR="006068D1" w:rsidRPr="00002A1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Pr="00002A1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  <w:lang w:val="tr-TR"/>
              </w:rPr>
            </w:pPr>
            <w:r w:rsidRPr="00002A11">
              <w:rPr>
                <w:sz w:val="20"/>
                <w:lang w:val="tr-TR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002A11" w:rsidRDefault="006068D1" w:rsidP="006068D1">
            <w:pPr>
              <w:rPr>
                <w:rFonts w:cs="Tahoma"/>
                <w:lang w:val="tr-TR"/>
              </w:rPr>
            </w:pPr>
            <w:r w:rsidRPr="00002A11">
              <w:rPr>
                <w:rFonts w:cs="Tahoma"/>
                <w:lang w:val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Pr="00002A11" w:rsidRDefault="00FA45A5" w:rsidP="006068D1">
            <w:pPr>
              <w:pStyle w:val="TableParagraph"/>
              <w:rPr>
                <w:sz w:val="18"/>
                <w:lang w:val="tr-TR"/>
              </w:rPr>
            </w:pPr>
            <w:r>
              <w:rPr>
                <w:sz w:val="18"/>
                <w:lang w:val="tr-TR"/>
              </w:rPr>
              <w:t>x</w:t>
            </w:r>
            <w:bookmarkStart w:id="1" w:name="_GoBack"/>
            <w:bookmarkEnd w:id="1"/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Pr="00002A11" w:rsidRDefault="006068D1" w:rsidP="006068D1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Pr="00002A11" w:rsidRDefault="006068D1" w:rsidP="006068D1">
            <w:pPr>
              <w:rPr>
                <w:sz w:val="2"/>
                <w:szCs w:val="2"/>
                <w:lang w:val="tr-TR"/>
              </w:rPr>
            </w:pPr>
          </w:p>
        </w:tc>
      </w:tr>
      <w:tr w:rsidR="006068D1" w:rsidRPr="00002A1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Pr="00002A11" w:rsidRDefault="006068D1" w:rsidP="006068D1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6068D1" w:rsidRPr="00002A11" w:rsidRDefault="006068D1" w:rsidP="006068D1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Dersi Verecek Öğretim Elemanları ve İletişim</w:t>
            </w:r>
          </w:p>
          <w:p w:rsidR="006068D1" w:rsidRPr="00002A11" w:rsidRDefault="006068D1" w:rsidP="006068D1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002A11">
              <w:rPr>
                <w:b/>
                <w:sz w:val="20"/>
                <w:lang w:val="tr-TR"/>
              </w:rPr>
              <w:t>Bilgileri</w:t>
            </w:r>
          </w:p>
        </w:tc>
        <w:tc>
          <w:tcPr>
            <w:tcW w:w="6047" w:type="dxa"/>
            <w:gridSpan w:val="12"/>
          </w:tcPr>
          <w:p w:rsidR="006068D1" w:rsidRPr="00002A11" w:rsidRDefault="006068D1" w:rsidP="006068D1">
            <w:pPr>
              <w:pStyle w:val="TableParagraph"/>
              <w:numPr>
                <w:ilvl w:val="0"/>
                <w:numId w:val="5"/>
              </w:numPr>
              <w:spacing w:before="127"/>
              <w:rPr>
                <w:shd w:val="clear" w:color="auto" w:fill="FFFFFF"/>
                <w:lang w:val="tr-TR"/>
              </w:rPr>
            </w:pPr>
            <w:r w:rsidRPr="00002A11">
              <w:rPr>
                <w:shd w:val="clear" w:color="auto" w:fill="FFFFFF"/>
                <w:lang w:val="tr-TR"/>
              </w:rPr>
              <w:t>Prof. Dr. Ziya MERDAN</w:t>
            </w:r>
          </w:p>
          <w:p w:rsidR="006068D1" w:rsidRPr="00002A11" w:rsidRDefault="006068D1" w:rsidP="006068D1">
            <w:pPr>
              <w:pStyle w:val="TableParagraph"/>
              <w:spacing w:before="127"/>
              <w:ind w:left="752"/>
              <w:rPr>
                <w:sz w:val="20"/>
                <w:lang w:val="tr-TR"/>
              </w:rPr>
            </w:pPr>
            <w:r w:rsidRPr="00002A11">
              <w:rPr>
                <w:lang w:val="tr-TR"/>
              </w:rPr>
              <w:t xml:space="preserve">E-POSTA:  </w:t>
            </w:r>
            <w:r w:rsidRPr="00002A11">
              <w:rPr>
                <w:rStyle w:val="Kpr"/>
                <w:shd w:val="clear" w:color="auto" w:fill="FFFFFF"/>
                <w:lang w:val="tr-TR"/>
              </w:rPr>
              <w:t xml:space="preserve"> </w:t>
            </w:r>
            <w:hyperlink r:id="rId5" w:history="1">
              <w:r w:rsidRPr="00002A11">
                <w:rPr>
                  <w:rStyle w:val="Kpr"/>
                  <w:shd w:val="clear" w:color="auto" w:fill="FFFFFF"/>
                  <w:lang w:val="tr-TR"/>
                </w:rPr>
                <w:t>ziyamerdan@gazi.edu.tr</w:t>
              </w:r>
            </w:hyperlink>
          </w:p>
          <w:p w:rsidR="006068D1" w:rsidRPr="00002A11" w:rsidRDefault="006068D1" w:rsidP="006068D1">
            <w:pPr>
              <w:rPr>
                <w:sz w:val="20"/>
                <w:lang w:val="tr-TR"/>
              </w:rPr>
            </w:pPr>
          </w:p>
        </w:tc>
      </w:tr>
    </w:tbl>
    <w:p w:rsidR="001449BC" w:rsidRPr="00002A11" w:rsidRDefault="001449BC" w:rsidP="00E37FE4">
      <w:pPr>
        <w:pStyle w:val="GvdeMetni"/>
        <w:spacing w:before="90"/>
        <w:ind w:right="693"/>
        <w:rPr>
          <w:lang w:val="tr-TR"/>
        </w:rPr>
      </w:pPr>
    </w:p>
    <w:sectPr w:rsidR="001449BC" w:rsidRPr="00002A11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5318C"/>
    <w:multiLevelType w:val="hybridMultilevel"/>
    <w:tmpl w:val="CA606B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2A11"/>
    <w:rsid w:val="00092008"/>
    <w:rsid w:val="000A3CB3"/>
    <w:rsid w:val="000D07F5"/>
    <w:rsid w:val="000D141F"/>
    <w:rsid w:val="00103997"/>
    <w:rsid w:val="001449BC"/>
    <w:rsid w:val="001D31BC"/>
    <w:rsid w:val="001E2A5C"/>
    <w:rsid w:val="001F133B"/>
    <w:rsid w:val="00234975"/>
    <w:rsid w:val="00247327"/>
    <w:rsid w:val="002720E3"/>
    <w:rsid w:val="0032065C"/>
    <w:rsid w:val="00334806"/>
    <w:rsid w:val="00375424"/>
    <w:rsid w:val="00375A0A"/>
    <w:rsid w:val="00387494"/>
    <w:rsid w:val="003937D7"/>
    <w:rsid w:val="00492E00"/>
    <w:rsid w:val="00563997"/>
    <w:rsid w:val="005B6F68"/>
    <w:rsid w:val="006068D1"/>
    <w:rsid w:val="006349E7"/>
    <w:rsid w:val="0077664E"/>
    <w:rsid w:val="007C029D"/>
    <w:rsid w:val="007C061F"/>
    <w:rsid w:val="00886193"/>
    <w:rsid w:val="00896D1D"/>
    <w:rsid w:val="008A4325"/>
    <w:rsid w:val="008A5E87"/>
    <w:rsid w:val="008D4862"/>
    <w:rsid w:val="009307C5"/>
    <w:rsid w:val="0096539C"/>
    <w:rsid w:val="00965E74"/>
    <w:rsid w:val="009722A1"/>
    <w:rsid w:val="009A03FD"/>
    <w:rsid w:val="00A513E1"/>
    <w:rsid w:val="00A52E33"/>
    <w:rsid w:val="00A872B8"/>
    <w:rsid w:val="00AD6991"/>
    <w:rsid w:val="00B50B5A"/>
    <w:rsid w:val="00B86E74"/>
    <w:rsid w:val="00B87529"/>
    <w:rsid w:val="00BC4937"/>
    <w:rsid w:val="00BD2FCA"/>
    <w:rsid w:val="00BD2FE5"/>
    <w:rsid w:val="00C03914"/>
    <w:rsid w:val="00C070DE"/>
    <w:rsid w:val="00CF30CB"/>
    <w:rsid w:val="00D10FE0"/>
    <w:rsid w:val="00D82002"/>
    <w:rsid w:val="00E132B3"/>
    <w:rsid w:val="00E21C8A"/>
    <w:rsid w:val="00E37FE4"/>
    <w:rsid w:val="00E55C15"/>
    <w:rsid w:val="00F4222C"/>
    <w:rsid w:val="00F7654A"/>
    <w:rsid w:val="00FA45A5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88B80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iyamerdan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56</cp:revision>
  <dcterms:created xsi:type="dcterms:W3CDTF">2018-06-27T11:38:00Z</dcterms:created>
  <dcterms:modified xsi:type="dcterms:W3CDTF">2019-03-28T07:20:00Z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