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512663" w:rsidTr="00BE0BA6">
        <w:tc>
          <w:tcPr>
            <w:tcW w:w="9396" w:type="dxa"/>
            <w:gridSpan w:val="2"/>
          </w:tcPr>
          <w:p w:rsidR="00195418" w:rsidRPr="00512663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195418" w:rsidRPr="00512663" w:rsidRDefault="00E30292" w:rsidP="00E30292">
            <w:pPr>
              <w:rPr>
                <w:rFonts w:cstheme="minorHAnsi"/>
              </w:rPr>
            </w:pPr>
            <w:r>
              <w:rPr>
                <w:rFonts w:cstheme="minorHAnsi"/>
              </w:rPr>
              <w:t>CE</w:t>
            </w:r>
            <w:r w:rsidR="008E6F60">
              <w:rPr>
                <w:rFonts w:cstheme="minorHAnsi"/>
              </w:rPr>
              <w:t>4</w:t>
            </w:r>
            <w:r w:rsidR="00FD01F8">
              <w:rPr>
                <w:rFonts w:cstheme="minorHAnsi"/>
              </w:rPr>
              <w:t>67</w:t>
            </w:r>
            <w:r w:rsidR="00BA79AC">
              <w:rPr>
                <w:rFonts w:cstheme="minorHAnsi"/>
              </w:rPr>
              <w:t xml:space="preserve"> WATER SUPPLY ENGINEERING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195418" w:rsidRPr="00512663" w:rsidRDefault="008E6F60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3609BC" w:rsidRPr="00512663" w:rsidRDefault="008E6F60" w:rsidP="00BA79A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Reynolds Transport Equation (RTT), conservation of mass and momentum </w:t>
            </w:r>
            <w:r w:rsidR="006D7E97">
              <w:rPr>
                <w:rFonts w:cstheme="minorHAnsi"/>
              </w:rPr>
              <w:t xml:space="preserve">and energy </w:t>
            </w:r>
            <w:r>
              <w:rPr>
                <w:rFonts w:cstheme="minorHAnsi"/>
              </w:rPr>
              <w:t>equations, parallel and serial pipes, gravity pipelines, pumped lines, pump and system curves, Hardy-Cross solutions technique, water hammer, air chambers, population and demand estimates, network hydraulic solutions, water quality.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1C3DB6" w:rsidRPr="0079157A" w:rsidRDefault="00410007" w:rsidP="00BA79A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lang w:val="tr-TR"/>
              </w:rPr>
              <w:t>McGhee, Terence, Water Supply and Sewerage, Mc Graw- Hill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8E6F60" w:rsidRPr="002F0844" w:rsidRDefault="001C3DB6" w:rsidP="00BA79AC">
            <w:pPr>
              <w:jc w:val="both"/>
              <w:rPr>
                <w:rFonts w:cstheme="minorHAnsi"/>
                <w:lang w:val="tr-TR"/>
              </w:rPr>
            </w:pPr>
            <w:r w:rsidRPr="0079157A">
              <w:rPr>
                <w:rFonts w:cstheme="minorHAnsi"/>
              </w:rPr>
              <w:t xml:space="preserve"> </w:t>
            </w:r>
            <w:r w:rsidR="008E6F60">
              <w:rPr>
                <w:rFonts w:cstheme="minorHAnsi"/>
                <w:lang w:val="tr-TR"/>
              </w:rPr>
              <w:t>1-</w:t>
            </w:r>
            <w:r w:rsidR="008E6F60" w:rsidRPr="002F0844">
              <w:rPr>
                <w:rFonts w:cstheme="minorHAnsi"/>
                <w:lang w:val="tr-TR"/>
              </w:rPr>
              <w:t>Munson, B. R., Young, D. F., and Okiishi, T. H., 'Fund</w:t>
            </w:r>
            <w:r w:rsidR="008E6F60">
              <w:rPr>
                <w:rFonts w:cstheme="minorHAnsi"/>
                <w:lang w:val="tr-TR"/>
              </w:rPr>
              <w:t>a</w:t>
            </w:r>
            <w:r w:rsidR="008E6F60" w:rsidRPr="002F0844">
              <w:rPr>
                <w:rFonts w:cstheme="minorHAnsi"/>
                <w:lang w:val="tr-TR"/>
              </w:rPr>
              <w:t xml:space="preserve">mentals </w:t>
            </w:r>
            <w:r w:rsidR="008E6F60">
              <w:rPr>
                <w:rFonts w:cstheme="minorHAnsi"/>
                <w:lang w:val="tr-TR"/>
              </w:rPr>
              <w:t>o</w:t>
            </w:r>
            <w:r w:rsidR="008E6F60" w:rsidRPr="002F0844">
              <w:rPr>
                <w:rFonts w:cstheme="minorHAnsi"/>
                <w:lang w:val="tr-TR"/>
              </w:rPr>
              <w:t>f Flu</w:t>
            </w:r>
            <w:r w:rsidR="008E6F60">
              <w:rPr>
                <w:rFonts w:cstheme="minorHAnsi"/>
                <w:lang w:val="tr-TR"/>
              </w:rPr>
              <w:t>i</w:t>
            </w:r>
            <w:r w:rsidR="008E6F60" w:rsidRPr="002F0844">
              <w:rPr>
                <w:rFonts w:cstheme="minorHAnsi"/>
                <w:lang w:val="tr-TR"/>
              </w:rPr>
              <w:t>d Mechan</w:t>
            </w:r>
            <w:r w:rsidR="008E6F60">
              <w:rPr>
                <w:rFonts w:cstheme="minorHAnsi"/>
                <w:lang w:val="tr-TR"/>
              </w:rPr>
              <w:t>i</w:t>
            </w:r>
            <w:r w:rsidR="008E6F60" w:rsidRPr="002F0844">
              <w:rPr>
                <w:rFonts w:cstheme="minorHAnsi"/>
                <w:lang w:val="tr-TR"/>
              </w:rPr>
              <w:t xml:space="preserve">cs', John Wiley &amp; Sons, Inc. </w:t>
            </w:r>
          </w:p>
          <w:p w:rsidR="001C3DB6" w:rsidRPr="00410007" w:rsidRDefault="008E6F60" w:rsidP="00410007">
            <w:pPr>
              <w:jc w:val="both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2-</w:t>
            </w:r>
            <w:r w:rsidRPr="0022024C">
              <w:rPr>
                <w:rFonts w:cstheme="minorHAnsi"/>
                <w:lang w:val="tr-TR"/>
              </w:rPr>
              <w:t xml:space="preserve"> Streeter V.L. and Wylie B., </w:t>
            </w:r>
            <w:r w:rsidRPr="002F0844">
              <w:rPr>
                <w:rFonts w:cstheme="minorHAnsi"/>
                <w:lang w:val="tr-TR"/>
              </w:rPr>
              <w:t>Flu</w:t>
            </w:r>
            <w:r>
              <w:rPr>
                <w:rFonts w:cstheme="minorHAnsi"/>
                <w:lang w:val="tr-TR"/>
              </w:rPr>
              <w:t>i</w:t>
            </w:r>
            <w:r w:rsidRPr="002F0844">
              <w:rPr>
                <w:rFonts w:cstheme="minorHAnsi"/>
                <w:lang w:val="tr-TR"/>
              </w:rPr>
              <w:t>d Mechan</w:t>
            </w:r>
            <w:r>
              <w:rPr>
                <w:rFonts w:cstheme="minorHAnsi"/>
                <w:lang w:val="tr-TR"/>
              </w:rPr>
              <w:t>i</w:t>
            </w:r>
            <w:r w:rsidRPr="002F0844">
              <w:rPr>
                <w:rFonts w:cstheme="minorHAnsi"/>
                <w:lang w:val="tr-TR"/>
              </w:rPr>
              <w:t>cs'</w:t>
            </w:r>
            <w:r w:rsidRPr="0022024C">
              <w:rPr>
                <w:rFonts w:cstheme="minorHAnsi"/>
                <w:lang w:val="tr-TR"/>
              </w:rPr>
              <w:t>', McGraw</w:t>
            </w:r>
            <w:r>
              <w:rPr>
                <w:rFonts w:cstheme="minorHAnsi"/>
                <w:lang w:val="tr-TR"/>
              </w:rPr>
              <w:t>-</w:t>
            </w:r>
            <w:r w:rsidRPr="0022024C">
              <w:rPr>
                <w:rFonts w:cstheme="minorHAnsi"/>
                <w:lang w:val="tr-TR"/>
              </w:rPr>
              <w:t xml:space="preserve">Hill.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1C3DB6" w:rsidRPr="0079157A" w:rsidRDefault="008E6F60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1C3DB6" w:rsidRPr="00512663" w:rsidRDefault="00015CE5" w:rsidP="00E30292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Prerequisite of this course is: </w:t>
            </w:r>
            <w:r w:rsidR="00E30292" w:rsidRPr="00E30292">
              <w:rPr>
                <w:rFonts w:cstheme="minorHAnsi"/>
                <w:b/>
              </w:rPr>
              <w:t>CE</w:t>
            </w:r>
            <w:r w:rsidRPr="00E30292">
              <w:rPr>
                <w:b/>
                <w:lang w:val="tr-TR"/>
              </w:rPr>
              <w:t>371 FLUID MECHANICS</w:t>
            </w:r>
            <w:r>
              <w:rPr>
                <w:rFonts w:cstheme="minorHAnsi"/>
              </w:rPr>
              <w:t xml:space="preserve"> </w:t>
            </w:r>
            <w:r w:rsidR="00BA79AC">
              <w:rPr>
                <w:rFonts w:cstheme="minorHAnsi"/>
              </w:rPr>
              <w:t>Required attendance to lectures is at least 70% of total term hours.</w:t>
            </w:r>
            <w:r w:rsidR="001C3DB6">
              <w:rPr>
                <w:rFonts w:cstheme="minorHAnsi"/>
              </w:rPr>
              <w:t xml:space="preserve">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1C3DB6" w:rsidRPr="00512663" w:rsidRDefault="00E30292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Engl</w:t>
            </w:r>
            <w:r w:rsidR="003521DC">
              <w:rPr>
                <w:rFonts w:cstheme="minorHAnsi"/>
              </w:rPr>
              <w:t>ish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1C3DB6" w:rsidRPr="00512663" w:rsidRDefault="008E6F60" w:rsidP="004352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teach water supply engineering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8E6F60" w:rsidRDefault="008E6F60" w:rsidP="0051600B">
            <w:pPr>
              <w:pStyle w:val="ListeParagraf"/>
              <w:ind w:left="318"/>
              <w:rPr>
                <w:rFonts w:cstheme="minorHAnsi"/>
              </w:rPr>
            </w:pPr>
            <w:r>
              <w:rPr>
                <w:rFonts w:cstheme="minorHAnsi"/>
              </w:rPr>
              <w:t xml:space="preserve">Repeat of </w:t>
            </w:r>
            <w:r w:rsidR="00546EF8">
              <w:rPr>
                <w:rFonts w:cstheme="minorHAnsi"/>
              </w:rPr>
              <w:t xml:space="preserve">some </w:t>
            </w:r>
            <w:r>
              <w:rPr>
                <w:rFonts w:cstheme="minorHAnsi"/>
              </w:rPr>
              <w:t>Fluid Mechanics</w:t>
            </w:r>
            <w:r w:rsidR="00546EF8">
              <w:rPr>
                <w:rFonts w:cstheme="minorHAnsi"/>
              </w:rPr>
              <w:t xml:space="preserve"> knowledge</w:t>
            </w:r>
          </w:p>
          <w:p w:rsidR="00A35495" w:rsidRDefault="008E6F60" w:rsidP="0051600B">
            <w:pPr>
              <w:pStyle w:val="ListeParagraf"/>
              <w:ind w:left="318"/>
              <w:rPr>
                <w:rFonts w:cstheme="minorHAnsi"/>
              </w:rPr>
            </w:pPr>
            <w:r>
              <w:rPr>
                <w:rFonts w:cstheme="minorHAnsi"/>
              </w:rPr>
              <w:t>Gravity and Pressurized pipe flow</w:t>
            </w:r>
          </w:p>
          <w:p w:rsidR="008E6F60" w:rsidRPr="001C3DB6" w:rsidRDefault="008E6F60" w:rsidP="0051600B">
            <w:pPr>
              <w:pStyle w:val="ListeParagraf"/>
              <w:ind w:left="318"/>
              <w:rPr>
                <w:rFonts w:cstheme="minorHAnsi"/>
              </w:rPr>
            </w:pPr>
            <w:r>
              <w:rPr>
                <w:rFonts w:cstheme="minorHAnsi"/>
              </w:rPr>
              <w:t>Network solution methods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>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8E6F60" w:rsidRPr="009A721F" w:rsidRDefault="008E6F60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Introduction, Reynolds </w:t>
            </w:r>
            <w:r w:rsidR="00546EF8">
              <w:rPr>
                <w:rFonts w:cstheme="minorHAnsi"/>
                <w:lang w:val="tr-TR"/>
              </w:rPr>
              <w:t>T</w:t>
            </w:r>
            <w:r>
              <w:rPr>
                <w:rFonts w:cstheme="minorHAnsi"/>
                <w:lang w:val="tr-TR"/>
              </w:rPr>
              <w:t xml:space="preserve">ransport </w:t>
            </w:r>
            <w:r w:rsidR="00546EF8">
              <w:rPr>
                <w:rFonts w:cstheme="minorHAnsi"/>
                <w:lang w:val="tr-TR"/>
              </w:rPr>
              <w:t>T</w:t>
            </w:r>
            <w:r>
              <w:rPr>
                <w:rFonts w:cstheme="minorHAnsi"/>
                <w:lang w:val="tr-TR"/>
              </w:rPr>
              <w:t>heorem (RTT)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Conservation of mass</w:t>
            </w:r>
            <w:r w:rsidR="008E6F60">
              <w:rPr>
                <w:rFonts w:cstheme="minorHAnsi"/>
                <w:lang w:val="tr-TR"/>
              </w:rPr>
              <w:t>, momentum, ener</w:t>
            </w:r>
            <w:r>
              <w:rPr>
                <w:rFonts w:cstheme="minorHAnsi"/>
                <w:lang w:val="tr-TR"/>
              </w:rPr>
              <w:t>gy equations</w:t>
            </w:r>
          </w:p>
          <w:p w:rsidR="008E6F60" w:rsidRDefault="008E6F60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Para</w:t>
            </w:r>
            <w:r w:rsidR="006D7E97">
              <w:rPr>
                <w:rFonts w:cstheme="minorHAnsi"/>
                <w:lang w:val="tr-TR"/>
              </w:rPr>
              <w:t>l</w:t>
            </w:r>
            <w:r>
              <w:rPr>
                <w:rFonts w:cstheme="minorHAnsi"/>
                <w:lang w:val="tr-TR"/>
              </w:rPr>
              <w:t xml:space="preserve">lel </w:t>
            </w:r>
            <w:r w:rsidR="006D7E97">
              <w:rPr>
                <w:rFonts w:cstheme="minorHAnsi"/>
                <w:lang w:val="tr-TR"/>
              </w:rPr>
              <w:t>and serial pipes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Gravity pipelines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Pressurized pipe flow</w:t>
            </w:r>
          </w:p>
          <w:p w:rsidR="008E6F60" w:rsidRDefault="008E6F60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</w:t>
            </w:r>
            <w:r w:rsidR="006D7E97">
              <w:rPr>
                <w:rFonts w:cstheme="minorHAnsi"/>
                <w:lang w:val="tr-TR"/>
              </w:rPr>
              <w:t>ump and system curves</w:t>
            </w:r>
          </w:p>
          <w:p w:rsidR="008E6F60" w:rsidRDefault="0041000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1. </w:t>
            </w:r>
            <w:r w:rsidR="006D7E97">
              <w:rPr>
                <w:rFonts w:cstheme="minorHAnsi"/>
                <w:lang w:val="tr-TR"/>
              </w:rPr>
              <w:t xml:space="preserve">Midterm </w:t>
            </w:r>
          </w:p>
          <w:p w:rsidR="008E6F60" w:rsidRDefault="008E6F60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Hardy-Cross </w:t>
            </w:r>
            <w:r w:rsidR="006D7E97">
              <w:rPr>
                <w:rFonts w:cstheme="minorHAnsi"/>
                <w:lang w:val="tr-TR"/>
              </w:rPr>
              <w:t>solution method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Water hammer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Air chambers and valves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Population and demand estimates</w:t>
            </w:r>
          </w:p>
          <w:p w:rsidR="008E6F60" w:rsidRDefault="006D7E97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Network hydraulic solutions</w:t>
            </w:r>
          </w:p>
          <w:p w:rsidR="006D7E97" w:rsidRDefault="006D7E97" w:rsidP="006D7E97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Network hydraulic solutions</w:t>
            </w:r>
          </w:p>
          <w:p w:rsidR="008E6F60" w:rsidRDefault="008E6F60" w:rsidP="008E6F60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2. </w:t>
            </w:r>
            <w:r w:rsidR="00410007">
              <w:rPr>
                <w:rFonts w:cstheme="minorHAnsi"/>
                <w:lang w:val="tr-TR"/>
              </w:rPr>
              <w:t>Midterm, Water quality</w:t>
            </w:r>
          </w:p>
          <w:p w:rsidR="008E6F60" w:rsidRPr="0051600B" w:rsidRDefault="006D7E97" w:rsidP="006D7E97">
            <w:pPr>
              <w:pStyle w:val="ListeParagraf"/>
              <w:numPr>
                <w:ilvl w:val="0"/>
                <w:numId w:val="3"/>
              </w:numPr>
              <w:spacing w:after="120" w:line="264" w:lineRule="auto"/>
              <w:rPr>
                <w:rFonts w:cstheme="minorHAnsi"/>
              </w:rPr>
            </w:pPr>
            <w:r>
              <w:rPr>
                <w:rFonts w:cstheme="minorHAnsi"/>
                <w:lang w:val="tr-TR"/>
              </w:rPr>
              <w:t>Water quality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012C90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Planned learning activities and teaching methods</w:t>
            </w:r>
          </w:p>
        </w:tc>
        <w:tc>
          <w:tcPr>
            <w:tcW w:w="5432" w:type="dxa"/>
          </w:tcPr>
          <w:p w:rsidR="001C3DB6" w:rsidRDefault="001C3DB6" w:rsidP="001C3DB6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 xml:space="preserve">lecture hours per week </w:t>
            </w:r>
            <w:r w:rsidR="00BA79AC">
              <w:rPr>
                <w:rFonts w:cstheme="minorHAnsi"/>
              </w:rPr>
              <w:t>(3+0)</w:t>
            </w:r>
          </w:p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1730A7" w:rsidRPr="00512663" w:rsidRDefault="001730A7" w:rsidP="001730A7">
            <w:pPr>
              <w:rPr>
                <w:rFonts w:cstheme="minorHAnsi"/>
              </w:rPr>
            </w:pPr>
            <w:r>
              <w:rPr>
                <w:rFonts w:cstheme="minorHAnsi"/>
              </w:rPr>
              <w:t>Report preparation</w:t>
            </w:r>
          </w:p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required works</w:t>
            </w:r>
          </w:p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required works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1C3DB6" w:rsidRPr="00512663" w:rsidTr="00AC4392">
              <w:tc>
                <w:tcPr>
                  <w:tcW w:w="1735" w:type="dxa"/>
                </w:tcPr>
                <w:p w:rsidR="001C3DB6" w:rsidRPr="00512663" w:rsidRDefault="001C3DB6" w:rsidP="001C3DB6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6D7E97" w:rsidRPr="00AC4392" w:rsidRDefault="001730A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50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8</w:t>
                  </w:r>
                </w:p>
              </w:tc>
              <w:tc>
                <w:tcPr>
                  <w:tcW w:w="1736" w:type="dxa"/>
                </w:tcPr>
                <w:p w:rsidR="006D7E97" w:rsidRPr="00AC4392" w:rsidRDefault="001730A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6D7E97" w:rsidRPr="00AC4392" w:rsidRDefault="001730A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D7E97" w:rsidRPr="00AC4392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In-term Studies to </w:t>
                  </w:r>
                  <w:r w:rsidRPr="002C6D76">
                    <w:rPr>
                      <w:rFonts w:cstheme="minorHAnsi"/>
                    </w:rPr>
                    <w:lastRenderedPageBreak/>
                    <w:t>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lastRenderedPageBreak/>
                    <w:t xml:space="preserve">Contribution of Final Examination to Overall 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  <w:tc>
                <w:tcPr>
                  <w:tcW w:w="1735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40</w:t>
                  </w:r>
                </w:p>
              </w:tc>
            </w:tr>
            <w:tr w:rsidR="006D7E97" w:rsidRPr="00512663" w:rsidTr="00AC4392">
              <w:tc>
                <w:tcPr>
                  <w:tcW w:w="173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D7E97" w:rsidRDefault="006D7E97" w:rsidP="006D7E97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</w:tr>
          </w:tbl>
          <w:p w:rsidR="001C3DB6" w:rsidRPr="00512663" w:rsidRDefault="001C3DB6" w:rsidP="001C3DB6">
            <w:pPr>
              <w:rPr>
                <w:rFonts w:cstheme="minorHAnsi"/>
              </w:rPr>
            </w:pP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lastRenderedPageBreak/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1C3DB6" w:rsidRPr="00512663" w:rsidTr="00182D4D">
              <w:tc>
                <w:tcPr>
                  <w:tcW w:w="2155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1C3DB6" w:rsidRPr="00512663" w:rsidRDefault="001C3DB6" w:rsidP="001C3DB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100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  <w:tr w:rsidR="006D7E97" w:rsidRPr="00512663" w:rsidTr="00182D4D">
              <w:tc>
                <w:tcPr>
                  <w:tcW w:w="2155" w:type="dxa"/>
                </w:tcPr>
                <w:p w:rsidR="006D7E97" w:rsidRPr="00512663" w:rsidRDefault="006D7E97" w:rsidP="006D7E97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D7E97" w:rsidRPr="00182D4D" w:rsidRDefault="006D7E97" w:rsidP="006D7E97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1C3DB6" w:rsidRPr="00512663" w:rsidRDefault="001C3DB6" w:rsidP="001C3DB6">
            <w:pPr>
              <w:rPr>
                <w:rFonts w:cstheme="minorHAnsi"/>
              </w:rPr>
            </w:pP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1730A7" w:rsidRPr="00512663" w:rsidTr="00DE3D19">
              <w:tc>
                <w:tcPr>
                  <w:tcW w:w="696" w:type="dxa"/>
                </w:tcPr>
                <w:p w:rsidR="001730A7" w:rsidRPr="00512663" w:rsidRDefault="001730A7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1730A7" w:rsidRPr="00512663" w:rsidRDefault="001730A7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11724F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9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6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  <w:bookmarkStart w:id="0" w:name="_GoBack"/>
                  <w:bookmarkEnd w:id="0"/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B741D3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B741D3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B741D3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B741D3" w:rsidRPr="00512663" w:rsidTr="00DE3D19">
              <w:tc>
                <w:tcPr>
                  <w:tcW w:w="696" w:type="dxa"/>
                </w:tcPr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B741D3" w:rsidRDefault="00B741D3" w:rsidP="00B741D3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B741D3" w:rsidRDefault="00B741D3" w:rsidP="00B741D3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741D3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B741D3" w:rsidRPr="0011724F" w:rsidRDefault="00B741D3" w:rsidP="00B741D3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</w:tbl>
          <w:p w:rsidR="001C3DB6" w:rsidRPr="00512663" w:rsidRDefault="001C3DB6" w:rsidP="001C3DB6">
            <w:pPr>
              <w:rPr>
                <w:rFonts w:cstheme="minorHAnsi"/>
              </w:rPr>
            </w:pPr>
          </w:p>
        </w:tc>
      </w:tr>
      <w:tr w:rsidR="001C3DB6" w:rsidRPr="00E551FA" w:rsidTr="00AC4392">
        <w:tc>
          <w:tcPr>
            <w:tcW w:w="3964" w:type="dxa"/>
          </w:tcPr>
          <w:p w:rsidR="001C3DB6" w:rsidRPr="00512663" w:rsidRDefault="00A22CB7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Name of lecturer</w:t>
            </w:r>
            <w:r w:rsidR="001C3DB6">
              <w:rPr>
                <w:rFonts w:cstheme="minorHAnsi"/>
                <w:b/>
              </w:rPr>
              <w:t xml:space="preserve"> and contact information</w:t>
            </w:r>
          </w:p>
        </w:tc>
        <w:tc>
          <w:tcPr>
            <w:tcW w:w="5432" w:type="dxa"/>
          </w:tcPr>
          <w:p w:rsidR="001C3DB6" w:rsidRPr="00E551FA" w:rsidRDefault="00A22CB7" w:rsidP="0051600B">
            <w:pPr>
              <w:rPr>
                <w:rFonts w:cstheme="minorHAnsi"/>
                <w:szCs w:val="16"/>
                <w:lang w:val="de-DE"/>
              </w:rPr>
            </w:pPr>
            <w:r>
              <w:rPr>
                <w:rFonts w:cstheme="minorHAnsi"/>
                <w:szCs w:val="16"/>
              </w:rPr>
              <w:t xml:space="preserve">   </w:t>
            </w:r>
            <w:r w:rsidR="006D7E97">
              <w:rPr>
                <w:rFonts w:cstheme="minorHAnsi"/>
                <w:lang w:val="tr-TR"/>
              </w:rPr>
              <w:t xml:space="preserve">Prof. Dr. Osman Nuri Özdemir               </w:t>
            </w:r>
            <w:hyperlink r:id="rId7" w:history="1">
              <w:r w:rsidR="006D7E97" w:rsidRPr="00E551FA">
                <w:rPr>
                  <w:lang w:val="de-DE"/>
                </w:rPr>
                <w:t>ozdemir@gazi.edu.tr</w:t>
              </w:r>
            </w:hyperlink>
            <w:r w:rsidRPr="00E551FA">
              <w:rPr>
                <w:rFonts w:cstheme="minorHAnsi"/>
                <w:szCs w:val="16"/>
                <w:lang w:val="de-DE"/>
              </w:rPr>
              <w:t xml:space="preserve">      </w:t>
            </w:r>
            <w:r w:rsidR="00CA27CA" w:rsidRPr="00E551FA">
              <w:rPr>
                <w:rFonts w:cstheme="minorHAnsi"/>
                <w:szCs w:val="16"/>
                <w:lang w:val="de-DE"/>
              </w:rPr>
              <w:t xml:space="preserve">                    </w:t>
            </w:r>
            <w:r w:rsidRPr="00E551FA">
              <w:rPr>
                <w:rFonts w:cstheme="minorHAnsi"/>
                <w:szCs w:val="16"/>
                <w:lang w:val="de-DE"/>
              </w:rPr>
              <w:t xml:space="preserve"> </w:t>
            </w:r>
          </w:p>
        </w:tc>
      </w:tr>
    </w:tbl>
    <w:p w:rsidR="00090ECA" w:rsidRPr="00E551FA" w:rsidRDefault="00B741D3">
      <w:pPr>
        <w:rPr>
          <w:rFonts w:cstheme="minorHAnsi"/>
          <w:lang w:val="de-DE"/>
        </w:rPr>
      </w:pPr>
    </w:p>
    <w:sectPr w:rsidR="00090ECA" w:rsidRPr="00E551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C1A38"/>
    <w:multiLevelType w:val="hybridMultilevel"/>
    <w:tmpl w:val="F1141DE0"/>
    <w:lvl w:ilvl="0" w:tplc="0F2C9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4224"/>
    <w:multiLevelType w:val="hybridMultilevel"/>
    <w:tmpl w:val="EC4475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A5789"/>
    <w:multiLevelType w:val="hybridMultilevel"/>
    <w:tmpl w:val="E36EB14E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15CE5"/>
    <w:rsid w:val="00057F25"/>
    <w:rsid w:val="000D37E6"/>
    <w:rsid w:val="000E0C96"/>
    <w:rsid w:val="0011724F"/>
    <w:rsid w:val="00145CF3"/>
    <w:rsid w:val="001730A7"/>
    <w:rsid w:val="0018265D"/>
    <w:rsid w:val="00182D4D"/>
    <w:rsid w:val="00195418"/>
    <w:rsid w:val="001973CC"/>
    <w:rsid w:val="001A3743"/>
    <w:rsid w:val="001C3DB6"/>
    <w:rsid w:val="0020012B"/>
    <w:rsid w:val="0022024C"/>
    <w:rsid w:val="00290267"/>
    <w:rsid w:val="002C6D76"/>
    <w:rsid w:val="002F1106"/>
    <w:rsid w:val="002F7F30"/>
    <w:rsid w:val="003521DC"/>
    <w:rsid w:val="003609BC"/>
    <w:rsid w:val="00392F1C"/>
    <w:rsid w:val="00393D7B"/>
    <w:rsid w:val="003B17B3"/>
    <w:rsid w:val="003C1753"/>
    <w:rsid w:val="00410007"/>
    <w:rsid w:val="004352CF"/>
    <w:rsid w:val="00435EED"/>
    <w:rsid w:val="0043722C"/>
    <w:rsid w:val="00450313"/>
    <w:rsid w:val="00452C63"/>
    <w:rsid w:val="00456885"/>
    <w:rsid w:val="004E27C1"/>
    <w:rsid w:val="00504181"/>
    <w:rsid w:val="00512663"/>
    <w:rsid w:val="0051600B"/>
    <w:rsid w:val="00527D7E"/>
    <w:rsid w:val="00546EF8"/>
    <w:rsid w:val="00550162"/>
    <w:rsid w:val="00571EAD"/>
    <w:rsid w:val="0059003E"/>
    <w:rsid w:val="00596C9B"/>
    <w:rsid w:val="006161C8"/>
    <w:rsid w:val="00657B62"/>
    <w:rsid w:val="006D7E97"/>
    <w:rsid w:val="006E169B"/>
    <w:rsid w:val="0070076D"/>
    <w:rsid w:val="00702570"/>
    <w:rsid w:val="007612D9"/>
    <w:rsid w:val="00770B2E"/>
    <w:rsid w:val="00800427"/>
    <w:rsid w:val="00846847"/>
    <w:rsid w:val="008E6F60"/>
    <w:rsid w:val="00947914"/>
    <w:rsid w:val="009D2547"/>
    <w:rsid w:val="009E11F6"/>
    <w:rsid w:val="00A22CB7"/>
    <w:rsid w:val="00A35495"/>
    <w:rsid w:val="00AB7AD1"/>
    <w:rsid w:val="00AC4392"/>
    <w:rsid w:val="00B3189A"/>
    <w:rsid w:val="00B741D3"/>
    <w:rsid w:val="00BA79AC"/>
    <w:rsid w:val="00BB2084"/>
    <w:rsid w:val="00BD1F66"/>
    <w:rsid w:val="00C6684E"/>
    <w:rsid w:val="00C73EB0"/>
    <w:rsid w:val="00CA27CA"/>
    <w:rsid w:val="00DA3A9D"/>
    <w:rsid w:val="00DB09B6"/>
    <w:rsid w:val="00E30292"/>
    <w:rsid w:val="00E551FA"/>
    <w:rsid w:val="00E56335"/>
    <w:rsid w:val="00EA6109"/>
    <w:rsid w:val="00ED68DC"/>
    <w:rsid w:val="00F027D2"/>
    <w:rsid w:val="00F24DAD"/>
    <w:rsid w:val="00F75FC9"/>
    <w:rsid w:val="00FA3E48"/>
    <w:rsid w:val="00FD01F8"/>
    <w:rsid w:val="00FD096B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9C557-8EEC-4CA0-A2B4-42FC5D48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C3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zdemir@gazi.edu.t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fset.org/english-score/cef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F3179-F820-413D-BFE0-FD323DEE9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18</cp:revision>
  <cp:lastPrinted>2017-11-27T13:09:00Z</cp:lastPrinted>
  <dcterms:created xsi:type="dcterms:W3CDTF">2018-06-06T12:40:00Z</dcterms:created>
  <dcterms:modified xsi:type="dcterms:W3CDTF">2019-06-18T16:45:00Z</dcterms:modified>
</cp:coreProperties>
</file>