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2"/>
        <w:gridCol w:w="530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E46B0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TRIZ-Theory of Inventive Problem Solving</w:t>
            </w:r>
            <w:bookmarkStart w:id="0" w:name="_GoBack"/>
            <w:bookmarkEnd w:id="0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E46B0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Fall/</w:t>
            </w:r>
            <w:r w:rsidR="00E2751F">
              <w:rPr>
                <w:color w:val="000000"/>
                <w:sz w:val="20"/>
                <w:szCs w:val="20"/>
              </w:rPr>
              <w:t>Spring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90CDA" w:rsidP="00990C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logic and tools of TRIZ, Problem solving, Time and Scale, Contradictions, Ideality, Innovation, TRIZ Trends, Contradiction matrix 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90CDA" w:rsidP="00990C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TRIZ for Dummies, Lilly Haines-Gadd, John Wiley and Sons, Ltd., 2016. 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90CD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TRIZ for Engineers: Enabling Inventive </w:t>
            </w:r>
            <w:r w:rsidR="000E4307">
              <w:rPr>
                <w:color w:val="000000"/>
                <w:sz w:val="20"/>
                <w:szCs w:val="20"/>
              </w:rPr>
              <w:t xml:space="preserve">Problem Solving, Karen Gadd, Wiley, 2011. 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493F2F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0E430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F691F">
              <w:rPr>
                <w:color w:val="000000"/>
                <w:sz w:val="20"/>
                <w:szCs w:val="20"/>
              </w:rPr>
              <w:t>70% Attendance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0E430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E4307">
              <w:rPr>
                <w:color w:val="000000"/>
                <w:sz w:val="20"/>
                <w:szCs w:val="20"/>
              </w:rPr>
              <w:t>Elective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B6AA9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EF566E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Innovative problem solving</w:t>
            </w:r>
          </w:p>
          <w:p w:rsidR="000E4307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TRIZ as a tool</w:t>
            </w:r>
          </w:p>
          <w:p w:rsidR="000E4307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Fundamentals of TRIZ Problem solving</w:t>
            </w:r>
          </w:p>
          <w:p w:rsidR="000E4307" w:rsidRPr="000E4307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Contradiction matrix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0E4307" w:rsidP="000E4307">
            <w:pPr>
              <w:pStyle w:val="ListeParagraf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Innovation</w:t>
            </w:r>
          </w:p>
          <w:p w:rsidR="000E4307" w:rsidRDefault="000E4307" w:rsidP="000E4307">
            <w:pPr>
              <w:pStyle w:val="ListeParagraf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Problem solving</w:t>
            </w:r>
          </w:p>
          <w:p w:rsidR="000E4307" w:rsidRPr="000E4307" w:rsidRDefault="000E4307" w:rsidP="000E4307">
            <w:pPr>
              <w:pStyle w:val="ListeParagraf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tool for problem solving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B6AA9" w:rsidRPr="00F04CED">
              <w:rPr>
                <w:color w:val="000000"/>
                <w:sz w:val="20"/>
                <w:szCs w:val="20"/>
              </w:rPr>
              <w:t>The mode of delivery of this course is “Face to face”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5F1E7A" w:rsidRPr="00F04CED" w:rsidRDefault="00274A42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What is TRIZ? TRIZ tools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TRIZ knowledge and examples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Fundamentals of TRIZ Problem solving</w:t>
            </w:r>
          </w:p>
          <w:p w:rsidR="00274A42" w:rsidRPr="00F04CED" w:rsidRDefault="00274A42" w:rsidP="00274A42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Fundamentals of TRIZ Problem solving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Time and Scale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The Contradiction Toolkit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The Contradiction Toolkit</w:t>
            </w:r>
          </w:p>
          <w:p w:rsidR="00A2045C" w:rsidRPr="00F04CED" w:rsidRDefault="00274A42" w:rsidP="00A2045C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Ideality 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MIDTERM</w:t>
            </w:r>
          </w:p>
          <w:p w:rsidR="00A2045C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Innovation</w:t>
            </w:r>
          </w:p>
          <w:p w:rsidR="00A2045C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Inventing with TRIZ</w:t>
            </w:r>
          </w:p>
          <w:p w:rsidR="004F2BF0" w:rsidRPr="00F04CED" w:rsidRDefault="00274A42" w:rsidP="004F2BF0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TRIZ system Analysis </w:t>
            </w:r>
          </w:p>
          <w:p w:rsidR="00A2045C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Semester projects presentations</w:t>
            </w:r>
          </w:p>
          <w:p w:rsidR="00371103" w:rsidRPr="00F04CED" w:rsidRDefault="00274A42" w:rsidP="00F04CED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Semester projects presentations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E4307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493F2F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E4307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493F2F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51646A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E10DC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CB6AA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1"/>
              <w:gridCol w:w="889"/>
              <w:gridCol w:w="1253"/>
              <w:gridCol w:w="813"/>
            </w:tblGrid>
            <w:tr w:rsidR="00181BA1" w:rsidRPr="003F5AB5" w:rsidTr="005F1E7A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4177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4177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4177A2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4177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1133A6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30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99776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99776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99776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181BA1" w:rsidRPr="003F5AB5" w:rsidTr="00493F2F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181BA1" w:rsidRPr="003F5AB5" w:rsidTr="00493F2F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F1E7A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52</w:t>
                  </w:r>
                </w:p>
              </w:tc>
            </w:tr>
            <w:tr w:rsidR="005F1E7A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5F1E7A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1E7A" w:rsidRPr="003F5AB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493F2F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F1E7A">
        <w:trPr>
          <w:trHeight w:val="3893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71103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71103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9D7E45" w:rsidRDefault="00371103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767DE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767DE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767DE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767DE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767DE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767DE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F767DE" w:rsidRPr="009D7E45" w:rsidTr="004168A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767DE" w:rsidRPr="009D7E45" w:rsidRDefault="00F767DE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1E7A" w:rsidRPr="009D7E45" w:rsidRDefault="005F1E7A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B56E9" w:rsidRPr="009D7E45" w:rsidTr="005B56E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B56E9" w:rsidRPr="009D7E45" w:rsidTr="005B56E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4177A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0E4307" w:rsidRPr="004168AB" w:rsidRDefault="000E4307" w:rsidP="004168A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4177A2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A58BC"/>
    <w:multiLevelType w:val="hybridMultilevel"/>
    <w:tmpl w:val="B1745C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D6BFD"/>
    <w:multiLevelType w:val="hybridMultilevel"/>
    <w:tmpl w:val="09FEAAF8"/>
    <w:lvl w:ilvl="0" w:tplc="5D2488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41DE1"/>
    <w:multiLevelType w:val="hybridMultilevel"/>
    <w:tmpl w:val="0DAE11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E4307"/>
    <w:rsid w:val="000F3A5B"/>
    <w:rsid w:val="001133A6"/>
    <w:rsid w:val="001623FC"/>
    <w:rsid w:val="00181BA1"/>
    <w:rsid w:val="00253CEE"/>
    <w:rsid w:val="00274A42"/>
    <w:rsid w:val="0030342F"/>
    <w:rsid w:val="003632EB"/>
    <w:rsid w:val="00371103"/>
    <w:rsid w:val="003832A4"/>
    <w:rsid w:val="003C133B"/>
    <w:rsid w:val="003E68B9"/>
    <w:rsid w:val="004168AB"/>
    <w:rsid w:val="004177A2"/>
    <w:rsid w:val="00445F07"/>
    <w:rsid w:val="00493F2F"/>
    <w:rsid w:val="004F2BF0"/>
    <w:rsid w:val="005120B5"/>
    <w:rsid w:val="0051646A"/>
    <w:rsid w:val="00544765"/>
    <w:rsid w:val="005B56E9"/>
    <w:rsid w:val="005E05AC"/>
    <w:rsid w:val="005F1E7A"/>
    <w:rsid w:val="006209C8"/>
    <w:rsid w:val="009849A3"/>
    <w:rsid w:val="00990CDA"/>
    <w:rsid w:val="00997763"/>
    <w:rsid w:val="00A144E4"/>
    <w:rsid w:val="00A2045C"/>
    <w:rsid w:val="00A86880"/>
    <w:rsid w:val="00B13735"/>
    <w:rsid w:val="00B47BD0"/>
    <w:rsid w:val="00C567FA"/>
    <w:rsid w:val="00CA10BF"/>
    <w:rsid w:val="00CB6AA9"/>
    <w:rsid w:val="00D229A4"/>
    <w:rsid w:val="00D66751"/>
    <w:rsid w:val="00DA140B"/>
    <w:rsid w:val="00E2751F"/>
    <w:rsid w:val="00E46B0A"/>
    <w:rsid w:val="00E945D5"/>
    <w:rsid w:val="00EB31E8"/>
    <w:rsid w:val="00EF566E"/>
    <w:rsid w:val="00EF691F"/>
    <w:rsid w:val="00F04CED"/>
    <w:rsid w:val="00F33218"/>
    <w:rsid w:val="00F427D4"/>
    <w:rsid w:val="00F767DE"/>
    <w:rsid w:val="00F83F35"/>
    <w:rsid w:val="00FE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1C16B"/>
  <w15:docId w15:val="{1BE16218-42F6-494D-A0A9-D2204B0B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5F1E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dcterms:created xsi:type="dcterms:W3CDTF">2019-04-25T08:08:00Z</dcterms:created>
  <dcterms:modified xsi:type="dcterms:W3CDTF">2020-09-03T12:28:00Z</dcterms:modified>
</cp:coreProperties>
</file>