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9E5C46" w:rsidRPr="002A475A">
        <w:trPr>
          <w:trHeight w:val="315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 TANIMLAMA FORMU</w:t>
            </w:r>
          </w:p>
        </w:tc>
      </w:tr>
      <w:tr w:rsidR="009E5C46" w:rsidRPr="002A475A">
        <w:trPr>
          <w:trHeight w:val="48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Kodu ve Adı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sz w:val="22"/>
                <w:szCs w:val="22"/>
              </w:rPr>
              <w:t>Uygulama</w:t>
            </w:r>
            <w:bookmarkStart w:id="0" w:name="_GoBack"/>
            <w:bookmarkEnd w:id="0"/>
            <w:r w:rsidRPr="002A475A">
              <w:rPr>
                <w:sz w:val="22"/>
                <w:szCs w:val="22"/>
              </w:rPr>
              <w:t>lı Moleküler Dinamik Simülasyon</w:t>
            </w:r>
          </w:p>
        </w:tc>
      </w:tr>
      <w:tr w:rsidR="009E5C46" w:rsidRPr="002A475A">
        <w:trPr>
          <w:trHeight w:val="48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Yarıyılı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2A475A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sz w:val="22"/>
                <w:szCs w:val="18"/>
              </w:rPr>
              <w:t>Güz/Bahar</w:t>
            </w:r>
          </w:p>
        </w:tc>
      </w:tr>
      <w:tr w:rsidR="009E5C46" w:rsidRPr="002A475A">
        <w:trPr>
          <w:trHeight w:val="82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Katalog Tanımı (İçeriği)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Simülasyon teknikleri, Newton ve Hamilton dinamiği, Etkileşim potansiyelleri, Moleküller dinamik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programları, örnek hesaplamalar, simülasyon sonuçlarının değerlendirilmesi.</w:t>
            </w:r>
          </w:p>
        </w:tc>
      </w:tr>
      <w:tr w:rsidR="009E5C46" w:rsidRPr="002A475A">
        <w:trPr>
          <w:trHeight w:val="366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Temel Ders Kitabı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proofErr w:type="spellStart"/>
            <w:r w:rsidRPr="002A475A">
              <w:rPr>
                <w:color w:val="000000"/>
                <w:sz w:val="22"/>
                <w:szCs w:val="22"/>
              </w:rPr>
              <w:t>Understanding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Molecular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by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Daan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Frenkel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Berend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475A">
              <w:rPr>
                <w:color w:val="000000"/>
                <w:sz w:val="22"/>
                <w:szCs w:val="22"/>
              </w:rPr>
              <w:t>Smit,Academic</w:t>
            </w:r>
            <w:proofErr w:type="spellEnd"/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Press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, 2nd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2004.</w:t>
            </w:r>
          </w:p>
        </w:tc>
      </w:tr>
      <w:tr w:rsidR="009E5C46" w:rsidRPr="002A475A">
        <w:trPr>
          <w:trHeight w:val="3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Yardımcı Ders Kitapları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Yoktur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Kredisi (AKTS)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E5C46" w:rsidRPr="002A475A">
        <w:trPr>
          <w:trHeight w:val="58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Önkoşulları</w:t>
            </w:r>
          </w:p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(Ders devam zorunlulukları, bu maddede belirtilmelidir.)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Devam zorunluluğu vardır.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997E0A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Alan Dışı Seçmeli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Öğretim Dili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Türkçe</w:t>
            </w:r>
          </w:p>
        </w:tc>
      </w:tr>
      <w:tr w:rsidR="009E5C46" w:rsidRPr="002A475A">
        <w:trPr>
          <w:trHeight w:val="342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Amacı ve Hedefi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2A47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Moleküler dinamik </w:t>
            </w:r>
            <w:proofErr w:type="gramStart"/>
            <w:r>
              <w:rPr>
                <w:color w:val="000000"/>
                <w:sz w:val="22"/>
                <w:szCs w:val="22"/>
              </w:rPr>
              <w:t>si</w:t>
            </w:r>
            <w:r w:rsidR="00536578" w:rsidRPr="002A475A">
              <w:rPr>
                <w:color w:val="000000"/>
                <w:sz w:val="22"/>
                <w:szCs w:val="22"/>
              </w:rPr>
              <w:t>mülasyon</w:t>
            </w:r>
            <w:proofErr w:type="gramEnd"/>
            <w:r w:rsidR="00536578" w:rsidRPr="002A475A">
              <w:rPr>
                <w:color w:val="000000"/>
                <w:sz w:val="22"/>
                <w:szCs w:val="22"/>
              </w:rPr>
              <w:t xml:space="preserve"> tekniklerinin uygulamalı öğretilmesi.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Öğrenim Çıktıları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1.  Moleküler dinamik hakkında bilgi kazanır.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2.  Etkileşim potansiyelleri hakkında bilgilenir.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3.  Moleküler dinamik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simülasyonda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kullanılan programları tanır ve kullanmayı öğrenir.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4.  Moleküler dinamik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sonuçlarını analiz eder ve değerlendirir.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Veriliş Biçimi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Bu ders yüz yüze </w:t>
            </w:r>
            <w:r w:rsidR="00997E0A" w:rsidRPr="002A475A">
              <w:rPr>
                <w:color w:val="000000"/>
                <w:sz w:val="22"/>
                <w:szCs w:val="22"/>
              </w:rPr>
              <w:t xml:space="preserve">bilgisayarlı </w:t>
            </w:r>
            <w:r w:rsidRPr="002A475A">
              <w:rPr>
                <w:color w:val="000000"/>
                <w:sz w:val="22"/>
                <w:szCs w:val="22"/>
              </w:rPr>
              <w:t>eğitim şeklinde yürütülecektir.</w:t>
            </w:r>
          </w:p>
        </w:tc>
      </w:tr>
      <w:tr w:rsidR="009E5C46" w:rsidRPr="002A475A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Haftalık Dağılımı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1. Hafta</w:t>
            </w:r>
            <w:r w:rsidRPr="002A475A">
              <w:rPr>
                <w:color w:val="000000"/>
                <w:sz w:val="22"/>
                <w:szCs w:val="22"/>
              </w:rPr>
              <w:tab/>
              <w:t>Simülasyon teknikleri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2. Hafta</w:t>
            </w:r>
            <w:r w:rsidRPr="002A475A">
              <w:rPr>
                <w:color w:val="000000"/>
                <w:sz w:val="22"/>
                <w:szCs w:val="22"/>
              </w:rPr>
              <w:tab/>
              <w:t>Newton dinamiği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3. Hafta</w:t>
            </w:r>
            <w:r w:rsidRPr="002A475A">
              <w:rPr>
                <w:color w:val="000000"/>
                <w:sz w:val="22"/>
                <w:szCs w:val="22"/>
              </w:rPr>
              <w:tab/>
              <w:t>Hamilton dinamiği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4. Hafta</w:t>
            </w:r>
            <w:r w:rsidRPr="002A475A">
              <w:rPr>
                <w:color w:val="000000"/>
                <w:sz w:val="22"/>
                <w:szCs w:val="22"/>
              </w:rPr>
              <w:tab/>
              <w:t>Etkileşim potansiyelleri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5. Hafta</w:t>
            </w:r>
            <w:r w:rsidRPr="002A475A">
              <w:rPr>
                <w:color w:val="000000"/>
                <w:sz w:val="22"/>
                <w:szCs w:val="22"/>
              </w:rPr>
              <w:tab/>
              <w:t xml:space="preserve">Molekül yapısı ve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veritabanları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>, dosya formatları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6. Hafta</w:t>
            </w:r>
            <w:r w:rsidRPr="002A475A">
              <w:rPr>
                <w:color w:val="000000"/>
                <w:sz w:val="22"/>
                <w:szCs w:val="22"/>
              </w:rPr>
              <w:tab/>
              <w:t xml:space="preserve">Basit molekülleri tasarlama ve uygun dosya formatları ile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simülasyona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girdiler oluşturma.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7. Hafta</w:t>
            </w:r>
            <w:r w:rsidRPr="002A475A">
              <w:rPr>
                <w:color w:val="000000"/>
                <w:sz w:val="22"/>
                <w:szCs w:val="22"/>
              </w:rPr>
              <w:tab/>
              <w:t>Simülasyon parametreleri ve kontrolü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8. Ara sınav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9. Hafta</w:t>
            </w:r>
            <w:r w:rsidRPr="002A475A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Lammps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programı ile örnek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yapma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10. Hafta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Lammps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programı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simülasyonunu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analiz etme ve değerlendirme.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11. Hafta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Gromacs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programı ile protein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simülasyonu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yapma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12. Hafta </w:t>
            </w:r>
            <w:proofErr w:type="spellStart"/>
            <w:r w:rsidRPr="002A475A">
              <w:rPr>
                <w:color w:val="000000"/>
                <w:sz w:val="22"/>
                <w:szCs w:val="22"/>
              </w:rPr>
              <w:t>Gromacs</w:t>
            </w:r>
            <w:proofErr w:type="spellEnd"/>
            <w:r w:rsidRPr="002A475A">
              <w:rPr>
                <w:color w:val="000000"/>
                <w:sz w:val="22"/>
                <w:szCs w:val="22"/>
              </w:rPr>
              <w:t xml:space="preserve"> programı sonuçlarını analiz etme ve değerlendirme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13. H</w:t>
            </w:r>
            <w:r w:rsidR="00B22316">
              <w:rPr>
                <w:color w:val="000000"/>
                <w:sz w:val="22"/>
                <w:szCs w:val="22"/>
              </w:rPr>
              <w:t xml:space="preserve">afta Amber programı ile örnek </w:t>
            </w:r>
            <w:proofErr w:type="gramStart"/>
            <w:r w:rsidR="00B22316">
              <w:rPr>
                <w:color w:val="000000"/>
                <w:sz w:val="22"/>
                <w:szCs w:val="22"/>
              </w:rPr>
              <w:t>si</w:t>
            </w:r>
            <w:r w:rsidRPr="002A475A">
              <w:rPr>
                <w:color w:val="000000"/>
                <w:sz w:val="22"/>
                <w:szCs w:val="22"/>
              </w:rPr>
              <w:t>mülasyon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yapma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14. Hafta Amber programı </w:t>
            </w:r>
            <w:proofErr w:type="gramStart"/>
            <w:r w:rsidRPr="002A475A">
              <w:rPr>
                <w:color w:val="000000"/>
                <w:sz w:val="22"/>
                <w:szCs w:val="22"/>
              </w:rPr>
              <w:t>s</w:t>
            </w:r>
            <w:r w:rsidR="00B22316">
              <w:rPr>
                <w:color w:val="000000"/>
                <w:sz w:val="22"/>
                <w:szCs w:val="22"/>
              </w:rPr>
              <w:t>i</w:t>
            </w:r>
            <w:r w:rsidRPr="002A475A">
              <w:rPr>
                <w:color w:val="000000"/>
                <w:sz w:val="22"/>
                <w:szCs w:val="22"/>
              </w:rPr>
              <w:t>mülasyonunu</w:t>
            </w:r>
            <w:proofErr w:type="gramEnd"/>
            <w:r w:rsidRPr="002A475A">
              <w:rPr>
                <w:color w:val="000000"/>
                <w:sz w:val="22"/>
                <w:szCs w:val="22"/>
              </w:rPr>
              <w:t xml:space="preserve"> analiz etme ve değerlendirme.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15. Hafta Final</w:t>
            </w:r>
          </w:p>
        </w:tc>
      </w:tr>
      <w:tr w:rsidR="009E5C46" w:rsidRPr="002A475A">
        <w:trPr>
          <w:trHeight w:val="418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Öğretim Faaliyetleri</w:t>
            </w:r>
          </w:p>
          <w:p w:rsidR="009E5C46" w:rsidRPr="002A475A" w:rsidRDefault="0053657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A475A">
              <w:rPr>
                <w:bCs/>
                <w:i/>
                <w:color w:val="000000"/>
                <w:sz w:val="22"/>
                <w:szCs w:val="22"/>
              </w:rPr>
              <w:t>(Burada belirtilen faaliyetler için harcanan zaman krediyi belirleyecektir. Dikkatli doldurulması gerekmektedir.)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Haftalık teorik ders saati </w:t>
            </w:r>
            <w:r w:rsidR="00997E0A" w:rsidRPr="002A475A">
              <w:rPr>
                <w:color w:val="000000"/>
                <w:sz w:val="22"/>
                <w:szCs w:val="22"/>
              </w:rPr>
              <w:t>2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Haftalık uygulamalı ders saati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Okuma Faaliyetleri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İnternetten tarama, kütüphane çalışması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Materyal tasarlama, uygulama 0</w:t>
            </w:r>
          </w:p>
          <w:p w:rsidR="009E5C46" w:rsidRPr="002A475A" w:rsidRDefault="00536578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Rapor hazırlama 1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Sunu hazırlama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Sunum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lastRenderedPageBreak/>
              <w:t>Ara sınav ve ara sınava hazırlık 0</w:t>
            </w:r>
          </w:p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Final sınavı ve final sınavına hazırlık 1</w:t>
            </w:r>
          </w:p>
          <w:p w:rsidR="009E5C46" w:rsidRPr="002A475A" w:rsidRDefault="009E5C46">
            <w:pPr>
              <w:rPr>
                <w:color w:val="000000"/>
                <w:sz w:val="22"/>
                <w:szCs w:val="22"/>
              </w:rPr>
            </w:pPr>
          </w:p>
        </w:tc>
      </w:tr>
      <w:tr w:rsidR="009E5C46" w:rsidRPr="002A475A">
        <w:trPr>
          <w:trHeight w:val="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lastRenderedPageBreak/>
              <w:t>Değerlendirme Ölçütleri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00"/>
              <w:tblW w:w="4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128"/>
              <w:gridCol w:w="1129"/>
            </w:tblGrid>
            <w:tr w:rsidR="009E5C46" w:rsidRPr="002A475A">
              <w:trPr>
                <w:trHeight w:val="49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9E5C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A475A">
                    <w:rPr>
                      <w:b/>
                      <w:sz w:val="22"/>
                      <w:szCs w:val="22"/>
                    </w:rPr>
                    <w:t>Sayısı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A475A">
                    <w:rPr>
                      <w:b/>
                      <w:sz w:val="22"/>
                      <w:szCs w:val="22"/>
                    </w:rPr>
                    <w:t>Toplam Katkısı (%)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Ara sınav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997E0A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9E5C46" w:rsidRPr="002A475A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Ödev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Uygulama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Projeler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Pratik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Kısa Sınav</w:t>
                  </w:r>
                </w:p>
                <w:p w:rsidR="009E5C46" w:rsidRPr="002A475A" w:rsidRDefault="009E5C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5C46" w:rsidRPr="002A475A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A475A">
                    <w:rPr>
                      <w:sz w:val="22"/>
                      <w:szCs w:val="22"/>
                    </w:rPr>
                    <w:t>Dönemiçi</w:t>
                  </w:r>
                  <w:proofErr w:type="spellEnd"/>
                  <w:r w:rsidRPr="002A475A">
                    <w:rPr>
                      <w:sz w:val="22"/>
                      <w:szCs w:val="22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9E5C46" w:rsidRPr="002A475A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9E5C46" w:rsidRPr="002A475A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Devam Durumu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5C46" w:rsidRPr="002A475A" w:rsidRDefault="00536578">
                  <w:pPr>
                    <w:rPr>
                      <w:sz w:val="22"/>
                      <w:szCs w:val="22"/>
                    </w:rPr>
                  </w:pPr>
                  <w:r w:rsidRPr="002A475A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E5C46" w:rsidRPr="002A475A" w:rsidRDefault="00536578">
            <w:pPr>
              <w:rPr>
                <w:color w:val="000000"/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C46" w:rsidRPr="002A475A">
        <w:trPr>
          <w:trHeight w:val="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Dersin İş Yükü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9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7"/>
              <w:gridCol w:w="859"/>
              <w:gridCol w:w="981"/>
              <w:gridCol w:w="1093"/>
            </w:tblGrid>
            <w:tr w:rsidR="009E5C46" w:rsidRPr="002A475A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b/>
                      <w:bCs/>
                      <w:color w:val="000000"/>
                      <w:sz w:val="22"/>
                      <w:szCs w:val="22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b/>
                      <w:bCs/>
                      <w:color w:val="000000"/>
                      <w:sz w:val="22"/>
                      <w:szCs w:val="22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b/>
                      <w:bCs/>
                      <w:color w:val="000000"/>
                      <w:sz w:val="22"/>
                      <w:szCs w:val="22"/>
                    </w:rPr>
                    <w:t>Süre (Haftalık Saat)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b/>
                      <w:bCs/>
                      <w:color w:val="000000"/>
                      <w:sz w:val="22"/>
                      <w:szCs w:val="22"/>
                    </w:rPr>
                    <w:t>Dönem Sonu Toplam İş Yükü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997E0A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997E0A" w:rsidRPr="002A475A"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14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14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997E0A" w:rsidP="002A475A">
                  <w:pPr>
                    <w:framePr w:hSpace="142" w:wrap="around" w:vAnchor="text" w:hAnchor="margin" w:xAlign="center" w:y="1"/>
                    <w:rPr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2,</w:t>
                  </w:r>
                  <w:r w:rsidR="00997E0A" w:rsidRPr="002A475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9E5C46" w:rsidRPr="002A475A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color w:val="000000"/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5C46" w:rsidRPr="002A475A" w:rsidRDefault="00536578" w:rsidP="002A475A">
                  <w:pPr>
                    <w:framePr w:hSpace="142" w:wrap="around" w:vAnchor="text" w:hAnchor="margin" w:xAlign="center" w:y="1"/>
                    <w:rPr>
                      <w:sz w:val="22"/>
                      <w:szCs w:val="22"/>
                    </w:rPr>
                  </w:pPr>
                  <w:r w:rsidRPr="002A475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9E5C46" w:rsidRPr="002A475A" w:rsidRDefault="009E5C46">
            <w:pPr>
              <w:jc w:val="center"/>
              <w:rPr>
                <w:sz w:val="22"/>
                <w:szCs w:val="22"/>
              </w:rPr>
            </w:pPr>
          </w:p>
        </w:tc>
      </w:tr>
      <w:tr w:rsidR="009E5C46" w:rsidRPr="002A475A">
        <w:trPr>
          <w:trHeight w:val="163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 Çıktıları ile Program Çıktıları Arasındaki Katkı Düzeyi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FA335C" w:rsidP="00FA335C">
            <w:pPr>
              <w:rPr>
                <w:sz w:val="22"/>
                <w:szCs w:val="22"/>
              </w:rPr>
            </w:pPr>
            <w:r w:rsidRPr="002A475A">
              <w:rPr>
                <w:color w:val="000000"/>
                <w:sz w:val="22"/>
                <w:szCs w:val="22"/>
              </w:rPr>
              <w:t xml:space="preserve">Önerilen ders, alan dışı </w:t>
            </w:r>
            <w:r w:rsidR="00536578" w:rsidRPr="002A475A">
              <w:rPr>
                <w:color w:val="000000"/>
                <w:sz w:val="22"/>
                <w:szCs w:val="22"/>
              </w:rPr>
              <w:t>ders kapsamında, tüm programlara uygun bir derstir. Bu nedenle program çıktılarına katkı düzeyi belirtilmemiştir.</w:t>
            </w:r>
          </w:p>
        </w:tc>
      </w:tr>
      <w:tr w:rsidR="009E5C46" w:rsidRPr="002A475A">
        <w:trPr>
          <w:trHeight w:val="1209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C46" w:rsidRPr="002A475A" w:rsidRDefault="00536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75A">
              <w:rPr>
                <w:b/>
                <w:bCs/>
                <w:color w:val="000000"/>
                <w:sz w:val="22"/>
                <w:szCs w:val="22"/>
              </w:rPr>
              <w:t>Dersi Verecek Öğretim Eleman(</w:t>
            </w:r>
            <w:proofErr w:type="spellStart"/>
            <w:r w:rsidRPr="002A475A">
              <w:rPr>
                <w:b/>
                <w:bCs/>
                <w:color w:val="000000"/>
                <w:sz w:val="22"/>
                <w:szCs w:val="22"/>
              </w:rPr>
              <w:t>lar</w:t>
            </w:r>
            <w:proofErr w:type="spellEnd"/>
            <w:r w:rsidRPr="002A475A">
              <w:rPr>
                <w:b/>
                <w:bCs/>
                <w:color w:val="000000"/>
                <w:sz w:val="22"/>
                <w:szCs w:val="22"/>
              </w:rPr>
              <w:t>)ı ve İletişim Bilgileri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46" w:rsidRPr="002A475A" w:rsidRDefault="009E5C46" w:rsidP="002A475A">
            <w:pPr>
              <w:rPr>
                <w:sz w:val="22"/>
                <w:szCs w:val="22"/>
              </w:rPr>
            </w:pPr>
          </w:p>
        </w:tc>
      </w:tr>
    </w:tbl>
    <w:p w:rsidR="009E5C46" w:rsidRPr="002A475A" w:rsidRDefault="009E5C46">
      <w:pPr>
        <w:rPr>
          <w:i/>
          <w:sz w:val="22"/>
          <w:szCs w:val="22"/>
        </w:rPr>
      </w:pPr>
    </w:p>
    <w:p w:rsidR="009E5C46" w:rsidRPr="002A475A" w:rsidRDefault="009E5C46">
      <w:pPr>
        <w:rPr>
          <w:sz w:val="22"/>
          <w:szCs w:val="22"/>
        </w:rPr>
      </w:pPr>
    </w:p>
    <w:sectPr w:rsidR="009E5C46" w:rsidRPr="002A47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44A"/>
    <w:multiLevelType w:val="multilevel"/>
    <w:tmpl w:val="647EB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D78D8"/>
    <w:multiLevelType w:val="multilevel"/>
    <w:tmpl w:val="AE1C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6"/>
    <w:rsid w:val="002A475A"/>
    <w:rsid w:val="00536578"/>
    <w:rsid w:val="00710C3D"/>
    <w:rsid w:val="00997E0A"/>
    <w:rsid w:val="009E5C46"/>
    <w:rsid w:val="00B22316"/>
    <w:rsid w:val="00F053F5"/>
    <w:rsid w:val="00F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FBC"/>
  <w15:docId w15:val="{9736C5A6-A98C-435A-BCF2-D871D06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44"/>
    <w:rPr>
      <w:rFonts w:ascii="Times New Roman" w:eastAsia="Times New Roman" w:hAnsi="Times New Roman" w:cs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Paragraf">
    <w:name w:val="List Paragraph"/>
    <w:basedOn w:val="Normal"/>
    <w:uiPriority w:val="34"/>
    <w:qFormat/>
    <w:rsid w:val="0045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dc:description/>
  <cp:lastModifiedBy>pc</cp:lastModifiedBy>
  <cp:revision>11</cp:revision>
  <dcterms:created xsi:type="dcterms:W3CDTF">2018-12-24T10:55:00Z</dcterms:created>
  <dcterms:modified xsi:type="dcterms:W3CDTF">2020-08-13T09:03:00Z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