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804" w:type="dxa"/>
        <w:tblInd w:w="-1139" w:type="dxa"/>
        <w:tblCellMar>
          <w:top w:w="53" w:type="dxa"/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4330"/>
        <w:gridCol w:w="145"/>
        <w:gridCol w:w="14"/>
        <w:gridCol w:w="433"/>
        <w:gridCol w:w="1627"/>
        <w:gridCol w:w="783"/>
        <w:gridCol w:w="1012"/>
        <w:gridCol w:w="303"/>
        <w:gridCol w:w="934"/>
        <w:gridCol w:w="342"/>
        <w:gridCol w:w="283"/>
        <w:gridCol w:w="426"/>
        <w:gridCol w:w="332"/>
        <w:gridCol w:w="384"/>
        <w:gridCol w:w="456"/>
      </w:tblGrid>
      <w:tr w:rsidR="00681268" w:rsidRPr="000E40F2" w:rsidTr="0038389F">
        <w:trPr>
          <w:gridAfter w:val="1"/>
          <w:wAfter w:w="456" w:type="dxa"/>
          <w:trHeight w:val="324"/>
        </w:trPr>
        <w:tc>
          <w:tcPr>
            <w:tcW w:w="113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 TANIMLAMA FORMU</w:t>
            </w:r>
          </w:p>
        </w:tc>
      </w:tr>
      <w:tr w:rsidR="00681268" w:rsidRPr="000E40F2" w:rsidTr="0038389F">
        <w:trPr>
          <w:gridAfter w:val="1"/>
          <w:wAfter w:w="456" w:type="dxa"/>
          <w:trHeight w:val="49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Kodu ve Adı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41466B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Toplumsal Cinsiyet</w:t>
            </w:r>
          </w:p>
        </w:tc>
      </w:tr>
      <w:tr w:rsidR="00681268" w:rsidRPr="000E40F2" w:rsidTr="0038389F">
        <w:trPr>
          <w:gridAfter w:val="1"/>
          <w:wAfter w:w="456" w:type="dxa"/>
          <w:trHeight w:val="49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Yarıyılı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A96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466B" w:rsidRPr="0041466B">
              <w:rPr>
                <w:sz w:val="24"/>
                <w:szCs w:val="18"/>
              </w:rPr>
              <w:t>Güz/Bahar</w:t>
            </w:r>
          </w:p>
        </w:tc>
      </w:tr>
      <w:tr w:rsidR="00681268" w:rsidRPr="000E40F2" w:rsidTr="0038389F">
        <w:trPr>
          <w:gridAfter w:val="1"/>
          <w:wAfter w:w="456" w:type="dxa"/>
          <w:trHeight w:val="835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Katalog Tanımı (İçeriği)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Bu ders kapsamında toplumsal cinsiyet eşitsizlikleri, kuramlar ve politikaların bireyler ve sağlıklarına etkileri irdelenmektedir.</w:t>
            </w:r>
          </w:p>
        </w:tc>
      </w:tr>
      <w:tr w:rsidR="00681268" w:rsidRPr="000E40F2" w:rsidTr="0038389F">
        <w:trPr>
          <w:gridAfter w:val="1"/>
          <w:wAfter w:w="456" w:type="dxa"/>
          <w:trHeight w:val="816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Temel Ders Kitabı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Toplumsal Cinsiyet: Sosyal Psikolojik Açıklamalar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, </w:t>
            </w: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1. Baskı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,</w:t>
            </w: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Zehra Y. Dökmen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, </w:t>
            </w:r>
            <w:r w:rsidRPr="00FB5A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Remzi Kitabevi, 2010 </w:t>
            </w:r>
          </w:p>
        </w:tc>
      </w:tr>
      <w:tr w:rsidR="00681268" w:rsidRPr="000E40F2" w:rsidTr="0038389F">
        <w:trPr>
          <w:gridAfter w:val="1"/>
          <w:wAfter w:w="456" w:type="dxa"/>
          <w:trHeight w:val="6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Yardımcı Ders Kitapları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Sivil Toplum Kuruluşları İçin Toplumsal Cinsiyet Rehberi, Genişletilmiş 3. Baskı, Aksu Bora, STGM Yayınları, 2015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Toplumsal Cinsiyet Tartışmaları, 1. Baskı, </w:t>
            </w:r>
            <w:proofErr w:type="spellStart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Feryal</w:t>
            </w:r>
            <w:proofErr w:type="spellEnd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Saygılıgil</w:t>
            </w:r>
            <w:proofErr w:type="spellEnd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, Dipnot Yayınları, 2016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Toplumsal Cinsiyet ve Medya, Huriye Kuruoğlu, </w:t>
            </w:r>
            <w:proofErr w:type="spellStart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Bermal</w:t>
            </w:r>
            <w:proofErr w:type="spellEnd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 Aydın, Detay Yayıncılık, 2014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Cinsiyetin Toplumsal Roldeki Yeri, Cemile Akyıldız Ercan, Çizgi Kitabevi, 2004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Sosyolojisi, Aysel Günindi Ersöz, Anı Yayıncılık, 2016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Kadın Bakış Açısından Toplumsal Cinsiyet Rolleri, Şeref Uluocak, Cumhur Arslan, Çanakkale Kitaplığı, 2000 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Ders Kitaplarında Toplumsal Cinsiyet, Firdevs Gümüşoğlu, Tarihçi Kitabevi, 2016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ve Medya Temsilleri, Şahinde Yavuz,  Heyamola Yayınları, 2015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Kültürel ve Dini Algıda Toplumsal Cinsiyet, Aliye Çınar </w:t>
            </w:r>
            <w:proofErr w:type="spellStart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Köysüren</w:t>
            </w:r>
            <w:proofErr w:type="spellEnd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, Sentez Yayınları, 2013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 xml:space="preserve">Toplumsal Cinsiyet ve Kalkınma, Funda Rana </w:t>
            </w:r>
            <w:proofErr w:type="spellStart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Adaçay</w:t>
            </w:r>
            <w:proofErr w:type="spellEnd"/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, Ekin Basım Yayın, 2014</w:t>
            </w:r>
          </w:p>
          <w:p w:rsidR="00681268" w:rsidRPr="00B43F34" w:rsidRDefault="00681268" w:rsidP="0038389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4">
              <w:rPr>
                <w:rFonts w:ascii="Times New Roman" w:hAnsi="Times New Roman" w:cs="Times New Roman"/>
                <w:sz w:val="24"/>
                <w:szCs w:val="24"/>
              </w:rPr>
              <w:t>Toplumsal Cinsiyet ve Efsaneden Gerçeğe Türkiye'de Kadın, Toprak Işık, Seher Cesur Kılıçaslan, Nobel Yayın Dağıtım, 2016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Kredisi (AKTS)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24B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681268" w:rsidRPr="000E40F2" w:rsidTr="0038389F">
        <w:trPr>
          <w:gridAfter w:val="1"/>
          <w:wAfter w:w="456" w:type="dxa"/>
          <w:trHeight w:val="70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spacing w:after="39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Önkoşulları</w:t>
            </w:r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(Ders devam zorunlulukları, bu maddede belirtilmelidir.)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0E40F2" w:rsidRDefault="00681268" w:rsidP="0038389F">
            <w:pPr>
              <w:ind w:left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Dersin ön koşulu olan ders yok.</w:t>
            </w:r>
          </w:p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Devam zorunluluğu var.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Türü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Seçmeli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Öğretim Dili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Türkçe</w:t>
            </w:r>
          </w:p>
        </w:tc>
      </w:tr>
      <w:tr w:rsidR="00681268" w:rsidRPr="000E40F2" w:rsidTr="0038389F">
        <w:trPr>
          <w:gridAfter w:val="1"/>
          <w:wAfter w:w="456" w:type="dxa"/>
          <w:trHeight w:val="352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Amacı ve Hedefi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Bu dersin amacı, toplumsal cinsiyete ilişkin temel kavramları ve konuları, interaktif yöntemlerle tartışarak bu konuda farkındalık yaratmaktır.</w:t>
            </w:r>
          </w:p>
        </w:tc>
      </w:tr>
      <w:tr w:rsidR="00681268" w:rsidRPr="000E40F2" w:rsidTr="0038389F">
        <w:trPr>
          <w:gridAfter w:val="1"/>
          <w:wAfter w:w="456" w:type="dxa"/>
          <w:trHeight w:val="139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Dersin Öğrenim Çıktıları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Bu dersin sonunda öğrenci;</w:t>
            </w:r>
          </w:p>
          <w:p w:rsidR="00681268" w:rsidRDefault="00681268" w:rsidP="0038389F">
            <w:pPr>
              <w:numPr>
                <w:ilvl w:val="0"/>
                <w:numId w:val="1"/>
              </w:numPr>
              <w:spacing w:line="360" w:lineRule="auto"/>
              <w:ind w:left="32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Toplumsal cinsiyet kavramını anlar ve toplumsal cinsiyet eşitsizliklerinin tarihsel ve toplumsal bir durum olduğunu bilir.</w:t>
            </w:r>
          </w:p>
          <w:p w:rsidR="00681268" w:rsidRPr="000E40F2" w:rsidRDefault="00681268" w:rsidP="0038389F">
            <w:pPr>
              <w:numPr>
                <w:ilvl w:val="0"/>
                <w:numId w:val="1"/>
              </w:numPr>
              <w:spacing w:line="360" w:lineRule="auto"/>
              <w:ind w:left="32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Toplumda, ailede, eğitimde, çalışma yaşamında ve siyasi</w:t>
            </w:r>
          </w:p>
          <w:p w:rsidR="00681268" w:rsidRPr="000E40F2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hayatta</w:t>
            </w:r>
            <w:proofErr w:type="gramEnd"/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eşitsizliğini kavrar.</w:t>
            </w:r>
          </w:p>
          <w:p w:rsidR="00681268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3. Toplumsal cinsiyet eşitsizliğinin birey üzerine etkilerini kavrar ve yorumlar.</w:t>
            </w:r>
          </w:p>
          <w:p w:rsidR="00681268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4. Toplumsal cinsiyet eşitsizliğinin bireyin sağlığı üzerine etkilerini kavrar ve yorumlar.</w:t>
            </w:r>
          </w:p>
          <w:p w:rsidR="00681268" w:rsidRPr="000E40F2" w:rsidRDefault="00681268" w:rsidP="0038389F">
            <w:pPr>
              <w:spacing w:line="360" w:lineRule="auto"/>
              <w:ind w:left="328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5. Toplumsal cinsiyet eşitsizliklerinin giderilmesinde çözüm önerilerini kavrar ve uygulanan çeşitli politikaları öğrenir, yorumlar.</w:t>
            </w: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Veriliş Biçimi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Anlatım, soru cevap, beyin fırtınası, grup tartışmaları</w:t>
            </w:r>
          </w:p>
        </w:tc>
      </w:tr>
      <w:tr w:rsidR="00681268" w:rsidRPr="000E40F2" w:rsidTr="0038389F">
        <w:trPr>
          <w:gridAfter w:val="1"/>
          <w:wAfter w:w="456" w:type="dxa"/>
          <w:trHeight w:val="116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Haftalık Dağılımı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Cinsiyet ve Toplumsal Cinsiyet Kavramının Tanımı ve Analizi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2.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kalıp yargıları, önyargılar ve LGBT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3.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İle İlgili Kuramlar</w:t>
            </w:r>
          </w:p>
          <w:p w:rsidR="00681268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4.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Dünyada ve Türkiye’de Yaşan Toplumsal Cinsiyet Eşitsizlikleri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5.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Aile Modelleri, Gelenekler ve Toplumsal Roller 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Bağlamında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6.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Eğitimde Toplumsal Cinsiyet Eşitsizliği 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7.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Çalışma Yaşamında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8.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ARA SINAV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9.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Siyasi Yaşamda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10.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Hukuk, Toplumsal Cinsiyet ve Şiddet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11.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Medyada ve Popüler Kültürde Toplumsal Cinsiyet Eşitsizliği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12.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Eşitsizliğinin Bireylerin Sağlığına Etkileri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Toplumsal Cinsiyet Eşitsizliğini Gidermeye Yönelik Yapılan Ulusal ve Uluslararası Düzenlemeler</w:t>
            </w: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268" w:rsidRPr="000E40F2" w:rsidRDefault="00681268" w:rsidP="003838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b/>
                <w:sz w:val="24"/>
                <w:szCs w:val="24"/>
              </w:rPr>
              <w:t>14. Hafta: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 xml:space="preserve"> Örnek vaka üzerinde cinsiyet eşitliği ve öneminin irdelenmesi</w:t>
            </w:r>
          </w:p>
          <w:p w:rsidR="00681268" w:rsidRPr="000E40F2" w:rsidRDefault="00681268" w:rsidP="0038389F">
            <w:pPr>
              <w:spacing w:after="36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310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6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Öğretim Faaliyetleri</w:t>
            </w:r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Haftalık teorik ders saati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Okuma Faaliyetleri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İnternetten tarama, kütüphane çalışması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 hazırlama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Sunum</w:t>
            </w:r>
          </w:p>
          <w:p w:rsidR="00681268" w:rsidRPr="000E40F2" w:rsidRDefault="00681268" w:rsidP="0038389F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Ara sınav ve ara sınava hazırlık</w:t>
            </w:r>
          </w:p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Final sınavı ve final sınavına hazırlık</w:t>
            </w:r>
          </w:p>
        </w:tc>
      </w:tr>
      <w:tr w:rsidR="00681268" w:rsidRPr="000E40F2" w:rsidTr="0038389F">
        <w:trPr>
          <w:gridAfter w:val="1"/>
          <w:wAfter w:w="456" w:type="dxa"/>
          <w:trHeight w:val="700"/>
        </w:trPr>
        <w:tc>
          <w:tcPr>
            <w:tcW w:w="4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Değerlendirme Ölçütleri</w:t>
            </w:r>
          </w:p>
        </w:tc>
        <w:tc>
          <w:tcPr>
            <w:tcW w:w="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Sayısı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spacing w:after="3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Toplam </w:t>
            </w:r>
          </w:p>
          <w:p w:rsidR="00681268" w:rsidRPr="000E40F2" w:rsidRDefault="00681268" w:rsidP="0038389F">
            <w:pPr>
              <w:spacing w:after="3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Katkısı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 % )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Ara sınav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46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Ödev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Uygulama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Projeler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Pratik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8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Kısa Sınav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47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Yıl İçi Başarıya Oranı ( % )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47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Finalin Başarıya Oranı ( % )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255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Devam Durumu</w:t>
            </w:r>
          </w:p>
        </w:tc>
        <w:tc>
          <w:tcPr>
            <w:tcW w:w="2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840"/>
        </w:trPr>
        <w:tc>
          <w:tcPr>
            <w:tcW w:w="4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Dersin İş Yükü</w:t>
            </w:r>
          </w:p>
        </w:tc>
        <w:tc>
          <w:tcPr>
            <w:tcW w:w="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Etkinlik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4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Toplam </w:t>
            </w:r>
          </w:p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Hafta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Sayısı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Süre </w:t>
            </w:r>
          </w:p>
          <w:p w:rsidR="00681268" w:rsidRPr="000E40F2" w:rsidRDefault="00681268" w:rsidP="0038389F">
            <w:pPr>
              <w:spacing w:after="34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(Haftalık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Saat)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Dönem </w:t>
            </w:r>
          </w:p>
          <w:p w:rsidR="00681268" w:rsidRPr="000E40F2" w:rsidRDefault="00681268" w:rsidP="0038389F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Sonu </w:t>
            </w:r>
          </w:p>
          <w:p w:rsidR="00681268" w:rsidRPr="000E40F2" w:rsidRDefault="00681268" w:rsidP="0038389F">
            <w:pPr>
              <w:spacing w:after="34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Toplam İş </w:t>
            </w:r>
          </w:p>
          <w:p w:rsidR="00681268" w:rsidRPr="000E40F2" w:rsidRDefault="00681268" w:rsidP="003838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Yükü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1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Haftalık teorik ders saati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Haftalık uygulamalı ders saati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Okuma Faaliyetleri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İnternetten tarama, kütüphane çalışması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Materyal tasarlama, uygulama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Rapor hazırlama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 hazırlama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Sunum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Ara sınav ve ara sınava hazırlık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Final sınavı ve final sınavına hazırlık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Diğer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Toplam iş yükü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75 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0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Toplam iş yükü/ 25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75/25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310"/>
        </w:trPr>
        <w:tc>
          <w:tcPr>
            <w:tcW w:w="43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>Dersin AKTS Kredisi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3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480"/>
        </w:trPr>
        <w:tc>
          <w:tcPr>
            <w:tcW w:w="43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spacing w:after="39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Ders Çıktıları ile Program Çıktıları Arasındaki </w:t>
            </w:r>
          </w:p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Katkı Düzeyi</w:t>
            </w:r>
          </w:p>
        </w:tc>
        <w:tc>
          <w:tcPr>
            <w:tcW w:w="1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spacing w:after="36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 Çıktıları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268" w:rsidRPr="00166CE7" w:rsidRDefault="00681268" w:rsidP="0038389F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1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166CE7" w:rsidTr="0038389F">
        <w:trPr>
          <w:trHeight w:val="320"/>
        </w:trPr>
        <w:tc>
          <w:tcPr>
            <w:tcW w:w="43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6C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ind w:left="2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1268" w:rsidRPr="00166CE7" w:rsidRDefault="00681268" w:rsidP="003838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81268" w:rsidRPr="000E40F2" w:rsidTr="0038389F">
        <w:trPr>
          <w:gridAfter w:val="1"/>
          <w:wAfter w:w="456" w:type="dxa"/>
          <w:trHeight w:val="1218"/>
        </w:trPr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681268" w:rsidRPr="000E40F2" w:rsidRDefault="00681268" w:rsidP="00383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Dersi Verecek Öğretim Eleman(</w:t>
            </w:r>
            <w:proofErr w:type="spellStart"/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lar</w:t>
            </w:r>
            <w:proofErr w:type="spellEnd"/>
            <w:r w:rsidRPr="000E40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)ı ve İletişim Bilgileri</w:t>
            </w:r>
          </w:p>
        </w:tc>
        <w:tc>
          <w:tcPr>
            <w:tcW w:w="70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24A" w:rsidRPr="000E40F2" w:rsidRDefault="00A9624A" w:rsidP="0041466B">
            <w:pPr>
              <w:spacing w:after="36" w:line="234" w:lineRule="auto"/>
              <w:ind w:right="242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624A" w:rsidRDefault="00A9624A" w:rsidP="0041466B">
      <w:pPr>
        <w:rPr>
          <w:rFonts w:ascii="Times New Roman" w:hAnsi="Times New Roman"/>
          <w:b/>
        </w:rPr>
      </w:pPr>
      <w:bookmarkStart w:id="0" w:name="_GoBack"/>
      <w:bookmarkEnd w:id="0"/>
    </w:p>
    <w:sectPr w:rsidR="00A962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82B06"/>
    <w:multiLevelType w:val="hybridMultilevel"/>
    <w:tmpl w:val="5768A132"/>
    <w:lvl w:ilvl="0" w:tplc="72E09C0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3" w:hanging="360"/>
      </w:pPr>
    </w:lvl>
    <w:lvl w:ilvl="2" w:tplc="041F001B" w:tentative="1">
      <w:start w:val="1"/>
      <w:numFmt w:val="lowerRoman"/>
      <w:lvlText w:val="%3."/>
      <w:lvlJc w:val="right"/>
      <w:pPr>
        <w:ind w:left="1803" w:hanging="180"/>
      </w:pPr>
    </w:lvl>
    <w:lvl w:ilvl="3" w:tplc="041F000F" w:tentative="1">
      <w:start w:val="1"/>
      <w:numFmt w:val="decimal"/>
      <w:lvlText w:val="%4."/>
      <w:lvlJc w:val="left"/>
      <w:pPr>
        <w:ind w:left="2523" w:hanging="360"/>
      </w:pPr>
    </w:lvl>
    <w:lvl w:ilvl="4" w:tplc="041F0019" w:tentative="1">
      <w:start w:val="1"/>
      <w:numFmt w:val="lowerLetter"/>
      <w:lvlText w:val="%5."/>
      <w:lvlJc w:val="left"/>
      <w:pPr>
        <w:ind w:left="3243" w:hanging="360"/>
      </w:pPr>
    </w:lvl>
    <w:lvl w:ilvl="5" w:tplc="041F001B" w:tentative="1">
      <w:start w:val="1"/>
      <w:numFmt w:val="lowerRoman"/>
      <w:lvlText w:val="%6."/>
      <w:lvlJc w:val="right"/>
      <w:pPr>
        <w:ind w:left="3963" w:hanging="180"/>
      </w:pPr>
    </w:lvl>
    <w:lvl w:ilvl="6" w:tplc="041F000F" w:tentative="1">
      <w:start w:val="1"/>
      <w:numFmt w:val="decimal"/>
      <w:lvlText w:val="%7."/>
      <w:lvlJc w:val="left"/>
      <w:pPr>
        <w:ind w:left="4683" w:hanging="360"/>
      </w:pPr>
    </w:lvl>
    <w:lvl w:ilvl="7" w:tplc="041F0019" w:tentative="1">
      <w:start w:val="1"/>
      <w:numFmt w:val="lowerLetter"/>
      <w:lvlText w:val="%8."/>
      <w:lvlJc w:val="left"/>
      <w:pPr>
        <w:ind w:left="5403" w:hanging="360"/>
      </w:pPr>
    </w:lvl>
    <w:lvl w:ilvl="8" w:tplc="041F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2EA1C9F"/>
    <w:multiLevelType w:val="hybridMultilevel"/>
    <w:tmpl w:val="CC3A786E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54"/>
    <w:rsid w:val="000039B6"/>
    <w:rsid w:val="000065DA"/>
    <w:rsid w:val="00010878"/>
    <w:rsid w:val="00013F49"/>
    <w:rsid w:val="00014697"/>
    <w:rsid w:val="00015761"/>
    <w:rsid w:val="00034195"/>
    <w:rsid w:val="00036072"/>
    <w:rsid w:val="00040952"/>
    <w:rsid w:val="00047386"/>
    <w:rsid w:val="000475A5"/>
    <w:rsid w:val="00053C8F"/>
    <w:rsid w:val="0007073A"/>
    <w:rsid w:val="0007142B"/>
    <w:rsid w:val="000835B5"/>
    <w:rsid w:val="000847BB"/>
    <w:rsid w:val="000943DC"/>
    <w:rsid w:val="000A0B5B"/>
    <w:rsid w:val="000A4184"/>
    <w:rsid w:val="000B00A0"/>
    <w:rsid w:val="000B1002"/>
    <w:rsid w:val="000B2FF9"/>
    <w:rsid w:val="000C0FE8"/>
    <w:rsid w:val="000C1829"/>
    <w:rsid w:val="000D691D"/>
    <w:rsid w:val="000E05BD"/>
    <w:rsid w:val="000E1CF9"/>
    <w:rsid w:val="000E27D5"/>
    <w:rsid w:val="000E75C0"/>
    <w:rsid w:val="000F3A88"/>
    <w:rsid w:val="000F4F00"/>
    <w:rsid w:val="001053C2"/>
    <w:rsid w:val="00106F1C"/>
    <w:rsid w:val="001111B1"/>
    <w:rsid w:val="001125DD"/>
    <w:rsid w:val="00123436"/>
    <w:rsid w:val="00124995"/>
    <w:rsid w:val="001356EC"/>
    <w:rsid w:val="0014644F"/>
    <w:rsid w:val="00150FE2"/>
    <w:rsid w:val="00155D22"/>
    <w:rsid w:val="00170022"/>
    <w:rsid w:val="00180A63"/>
    <w:rsid w:val="00185361"/>
    <w:rsid w:val="00193A23"/>
    <w:rsid w:val="00194EA9"/>
    <w:rsid w:val="001A228A"/>
    <w:rsid w:val="001A2AD5"/>
    <w:rsid w:val="001A2F98"/>
    <w:rsid w:val="001B7D99"/>
    <w:rsid w:val="001C13D0"/>
    <w:rsid w:val="001C2464"/>
    <w:rsid w:val="001C4836"/>
    <w:rsid w:val="001C5311"/>
    <w:rsid w:val="001D2594"/>
    <w:rsid w:val="001D3FF2"/>
    <w:rsid w:val="001D5234"/>
    <w:rsid w:val="001F365C"/>
    <w:rsid w:val="001F5BB9"/>
    <w:rsid w:val="001F5DB6"/>
    <w:rsid w:val="00200AEA"/>
    <w:rsid w:val="0021235D"/>
    <w:rsid w:val="00216E04"/>
    <w:rsid w:val="002244C2"/>
    <w:rsid w:val="002263DB"/>
    <w:rsid w:val="00227DD4"/>
    <w:rsid w:val="00234230"/>
    <w:rsid w:val="00237498"/>
    <w:rsid w:val="00243E76"/>
    <w:rsid w:val="00247B9A"/>
    <w:rsid w:val="00251008"/>
    <w:rsid w:val="00253663"/>
    <w:rsid w:val="0025451A"/>
    <w:rsid w:val="00260762"/>
    <w:rsid w:val="0026602B"/>
    <w:rsid w:val="00267B7A"/>
    <w:rsid w:val="00271BF1"/>
    <w:rsid w:val="00273192"/>
    <w:rsid w:val="00275F97"/>
    <w:rsid w:val="00276A8D"/>
    <w:rsid w:val="00277B07"/>
    <w:rsid w:val="002823CA"/>
    <w:rsid w:val="00282C17"/>
    <w:rsid w:val="002862AA"/>
    <w:rsid w:val="00287657"/>
    <w:rsid w:val="002A1206"/>
    <w:rsid w:val="002A3E97"/>
    <w:rsid w:val="002B114A"/>
    <w:rsid w:val="002B2A20"/>
    <w:rsid w:val="002D47D7"/>
    <w:rsid w:val="002E21D8"/>
    <w:rsid w:val="002E5850"/>
    <w:rsid w:val="002E7C75"/>
    <w:rsid w:val="002F2ADD"/>
    <w:rsid w:val="0030592E"/>
    <w:rsid w:val="00306E63"/>
    <w:rsid w:val="00310350"/>
    <w:rsid w:val="0031046E"/>
    <w:rsid w:val="00321108"/>
    <w:rsid w:val="00322358"/>
    <w:rsid w:val="00327E86"/>
    <w:rsid w:val="00335F09"/>
    <w:rsid w:val="00343D2E"/>
    <w:rsid w:val="0034558B"/>
    <w:rsid w:val="00347EF4"/>
    <w:rsid w:val="0035139B"/>
    <w:rsid w:val="00356F5B"/>
    <w:rsid w:val="00357C25"/>
    <w:rsid w:val="00362544"/>
    <w:rsid w:val="00365E52"/>
    <w:rsid w:val="00377B43"/>
    <w:rsid w:val="00380F33"/>
    <w:rsid w:val="00381774"/>
    <w:rsid w:val="00387138"/>
    <w:rsid w:val="003976D1"/>
    <w:rsid w:val="00397E93"/>
    <w:rsid w:val="003A10F9"/>
    <w:rsid w:val="003B3141"/>
    <w:rsid w:val="003B44FE"/>
    <w:rsid w:val="003B63F9"/>
    <w:rsid w:val="003D7932"/>
    <w:rsid w:val="003F2C6A"/>
    <w:rsid w:val="003F2E2E"/>
    <w:rsid w:val="004044B0"/>
    <w:rsid w:val="0041466B"/>
    <w:rsid w:val="00414D00"/>
    <w:rsid w:val="0042278F"/>
    <w:rsid w:val="00424AF0"/>
    <w:rsid w:val="00424FDA"/>
    <w:rsid w:val="00427B7A"/>
    <w:rsid w:val="0043305C"/>
    <w:rsid w:val="004333A6"/>
    <w:rsid w:val="0043714B"/>
    <w:rsid w:val="00453711"/>
    <w:rsid w:val="0045447B"/>
    <w:rsid w:val="004553D3"/>
    <w:rsid w:val="0046031B"/>
    <w:rsid w:val="004669C8"/>
    <w:rsid w:val="00467090"/>
    <w:rsid w:val="0046752A"/>
    <w:rsid w:val="004722B4"/>
    <w:rsid w:val="00477AC5"/>
    <w:rsid w:val="00483180"/>
    <w:rsid w:val="00483D6C"/>
    <w:rsid w:val="00486033"/>
    <w:rsid w:val="0049345B"/>
    <w:rsid w:val="0049594A"/>
    <w:rsid w:val="00495C99"/>
    <w:rsid w:val="004B0176"/>
    <w:rsid w:val="004B26A9"/>
    <w:rsid w:val="004B51B1"/>
    <w:rsid w:val="004B5950"/>
    <w:rsid w:val="004B5CD1"/>
    <w:rsid w:val="004B63D7"/>
    <w:rsid w:val="004C26DA"/>
    <w:rsid w:val="004D02D4"/>
    <w:rsid w:val="004D2922"/>
    <w:rsid w:val="004E1FFF"/>
    <w:rsid w:val="004E325C"/>
    <w:rsid w:val="004E3B05"/>
    <w:rsid w:val="004E49C6"/>
    <w:rsid w:val="004F0321"/>
    <w:rsid w:val="004F159A"/>
    <w:rsid w:val="004F1CC6"/>
    <w:rsid w:val="004F3AA4"/>
    <w:rsid w:val="004F7E2C"/>
    <w:rsid w:val="00503A01"/>
    <w:rsid w:val="00504797"/>
    <w:rsid w:val="005049EA"/>
    <w:rsid w:val="0050581D"/>
    <w:rsid w:val="00514EB3"/>
    <w:rsid w:val="005223E3"/>
    <w:rsid w:val="00527222"/>
    <w:rsid w:val="00532D32"/>
    <w:rsid w:val="005365A2"/>
    <w:rsid w:val="005418E4"/>
    <w:rsid w:val="005428CB"/>
    <w:rsid w:val="00547190"/>
    <w:rsid w:val="00556DCA"/>
    <w:rsid w:val="00556FBE"/>
    <w:rsid w:val="00564326"/>
    <w:rsid w:val="00564C92"/>
    <w:rsid w:val="005736CA"/>
    <w:rsid w:val="00574605"/>
    <w:rsid w:val="0057473E"/>
    <w:rsid w:val="00590005"/>
    <w:rsid w:val="0059508C"/>
    <w:rsid w:val="00596D47"/>
    <w:rsid w:val="005B2001"/>
    <w:rsid w:val="005B7BE7"/>
    <w:rsid w:val="005C7215"/>
    <w:rsid w:val="005D1A9F"/>
    <w:rsid w:val="005D3580"/>
    <w:rsid w:val="005D530F"/>
    <w:rsid w:val="005E412D"/>
    <w:rsid w:val="005E50C2"/>
    <w:rsid w:val="005F077B"/>
    <w:rsid w:val="005F4A48"/>
    <w:rsid w:val="00611E7A"/>
    <w:rsid w:val="00613358"/>
    <w:rsid w:val="006202AD"/>
    <w:rsid w:val="00620E7C"/>
    <w:rsid w:val="00624BA2"/>
    <w:rsid w:val="00645609"/>
    <w:rsid w:val="006456DE"/>
    <w:rsid w:val="00653308"/>
    <w:rsid w:val="00655DE9"/>
    <w:rsid w:val="00670871"/>
    <w:rsid w:val="0067415E"/>
    <w:rsid w:val="00675ADB"/>
    <w:rsid w:val="00680633"/>
    <w:rsid w:val="00681268"/>
    <w:rsid w:val="00681C7A"/>
    <w:rsid w:val="0068385E"/>
    <w:rsid w:val="00686E61"/>
    <w:rsid w:val="00692278"/>
    <w:rsid w:val="006947AA"/>
    <w:rsid w:val="006A6715"/>
    <w:rsid w:val="006A73ED"/>
    <w:rsid w:val="006B0897"/>
    <w:rsid w:val="006B3627"/>
    <w:rsid w:val="006B5AB9"/>
    <w:rsid w:val="006C3F50"/>
    <w:rsid w:val="006D4717"/>
    <w:rsid w:val="006D77ED"/>
    <w:rsid w:val="006E0019"/>
    <w:rsid w:val="006E3BF1"/>
    <w:rsid w:val="006F4147"/>
    <w:rsid w:val="006F4645"/>
    <w:rsid w:val="0070013B"/>
    <w:rsid w:val="0070215B"/>
    <w:rsid w:val="0070775F"/>
    <w:rsid w:val="00715563"/>
    <w:rsid w:val="00715B72"/>
    <w:rsid w:val="007225BC"/>
    <w:rsid w:val="007270DE"/>
    <w:rsid w:val="00740D13"/>
    <w:rsid w:val="00740EB8"/>
    <w:rsid w:val="00747330"/>
    <w:rsid w:val="00754583"/>
    <w:rsid w:val="00755D78"/>
    <w:rsid w:val="00757CFA"/>
    <w:rsid w:val="007636E7"/>
    <w:rsid w:val="00765B1E"/>
    <w:rsid w:val="00767BFA"/>
    <w:rsid w:val="00771E41"/>
    <w:rsid w:val="00777CB3"/>
    <w:rsid w:val="007803C5"/>
    <w:rsid w:val="00782577"/>
    <w:rsid w:val="007949AA"/>
    <w:rsid w:val="007968AF"/>
    <w:rsid w:val="007A1862"/>
    <w:rsid w:val="007B159B"/>
    <w:rsid w:val="007B509E"/>
    <w:rsid w:val="007C00F2"/>
    <w:rsid w:val="007D043A"/>
    <w:rsid w:val="007D23AC"/>
    <w:rsid w:val="007D43EC"/>
    <w:rsid w:val="007D5F6E"/>
    <w:rsid w:val="007F1EEF"/>
    <w:rsid w:val="007F6B5E"/>
    <w:rsid w:val="00802D9F"/>
    <w:rsid w:val="008043C3"/>
    <w:rsid w:val="00804C46"/>
    <w:rsid w:val="00805475"/>
    <w:rsid w:val="00810F2A"/>
    <w:rsid w:val="008122E8"/>
    <w:rsid w:val="008139C3"/>
    <w:rsid w:val="00816511"/>
    <w:rsid w:val="00823550"/>
    <w:rsid w:val="00823A3D"/>
    <w:rsid w:val="008301F7"/>
    <w:rsid w:val="0083024C"/>
    <w:rsid w:val="00832F99"/>
    <w:rsid w:val="00834176"/>
    <w:rsid w:val="0084033F"/>
    <w:rsid w:val="00844706"/>
    <w:rsid w:val="00845017"/>
    <w:rsid w:val="00855C1B"/>
    <w:rsid w:val="00862972"/>
    <w:rsid w:val="00864818"/>
    <w:rsid w:val="00873C3C"/>
    <w:rsid w:val="00873D31"/>
    <w:rsid w:val="00877456"/>
    <w:rsid w:val="00882E9A"/>
    <w:rsid w:val="008A1BB8"/>
    <w:rsid w:val="008A5F2A"/>
    <w:rsid w:val="008B21EF"/>
    <w:rsid w:val="008B63F7"/>
    <w:rsid w:val="008C2A05"/>
    <w:rsid w:val="008D2DB3"/>
    <w:rsid w:val="008D3560"/>
    <w:rsid w:val="008D50C4"/>
    <w:rsid w:val="008D62CE"/>
    <w:rsid w:val="008E0102"/>
    <w:rsid w:val="008E2229"/>
    <w:rsid w:val="008E658E"/>
    <w:rsid w:val="008F16F5"/>
    <w:rsid w:val="008F4064"/>
    <w:rsid w:val="008F4710"/>
    <w:rsid w:val="00903403"/>
    <w:rsid w:val="009151A4"/>
    <w:rsid w:val="00916925"/>
    <w:rsid w:val="0092152E"/>
    <w:rsid w:val="00924C43"/>
    <w:rsid w:val="00926EBF"/>
    <w:rsid w:val="00932D39"/>
    <w:rsid w:val="00932E57"/>
    <w:rsid w:val="009355AA"/>
    <w:rsid w:val="00936991"/>
    <w:rsid w:val="00951715"/>
    <w:rsid w:val="00951819"/>
    <w:rsid w:val="00953024"/>
    <w:rsid w:val="00954B32"/>
    <w:rsid w:val="00960BD9"/>
    <w:rsid w:val="00962773"/>
    <w:rsid w:val="009628DB"/>
    <w:rsid w:val="00966B6D"/>
    <w:rsid w:val="00971103"/>
    <w:rsid w:val="00974997"/>
    <w:rsid w:val="00975CA5"/>
    <w:rsid w:val="00980F07"/>
    <w:rsid w:val="009908E5"/>
    <w:rsid w:val="00997049"/>
    <w:rsid w:val="009975C3"/>
    <w:rsid w:val="009A6506"/>
    <w:rsid w:val="009C18E8"/>
    <w:rsid w:val="009C4A94"/>
    <w:rsid w:val="009C7009"/>
    <w:rsid w:val="009D211B"/>
    <w:rsid w:val="009D3A79"/>
    <w:rsid w:val="009D47E9"/>
    <w:rsid w:val="009E29FD"/>
    <w:rsid w:val="009F2695"/>
    <w:rsid w:val="009F5190"/>
    <w:rsid w:val="00A0025E"/>
    <w:rsid w:val="00A13FB5"/>
    <w:rsid w:val="00A15E68"/>
    <w:rsid w:val="00A22E3F"/>
    <w:rsid w:val="00A26714"/>
    <w:rsid w:val="00A316FF"/>
    <w:rsid w:val="00A354AD"/>
    <w:rsid w:val="00A42E2E"/>
    <w:rsid w:val="00A51DA3"/>
    <w:rsid w:val="00A56717"/>
    <w:rsid w:val="00A664BD"/>
    <w:rsid w:val="00A8002C"/>
    <w:rsid w:val="00A80267"/>
    <w:rsid w:val="00A83E63"/>
    <w:rsid w:val="00A95330"/>
    <w:rsid w:val="00A95B32"/>
    <w:rsid w:val="00A9624A"/>
    <w:rsid w:val="00AA40A4"/>
    <w:rsid w:val="00AB1586"/>
    <w:rsid w:val="00AB59C1"/>
    <w:rsid w:val="00AC6C6E"/>
    <w:rsid w:val="00AD261D"/>
    <w:rsid w:val="00AD3D9E"/>
    <w:rsid w:val="00AD72AA"/>
    <w:rsid w:val="00AE4A78"/>
    <w:rsid w:val="00AE5013"/>
    <w:rsid w:val="00AF1AAF"/>
    <w:rsid w:val="00B024AB"/>
    <w:rsid w:val="00B056A2"/>
    <w:rsid w:val="00B12588"/>
    <w:rsid w:val="00B14678"/>
    <w:rsid w:val="00B167E1"/>
    <w:rsid w:val="00B268DE"/>
    <w:rsid w:val="00B46E21"/>
    <w:rsid w:val="00B5289B"/>
    <w:rsid w:val="00B529F7"/>
    <w:rsid w:val="00B62F54"/>
    <w:rsid w:val="00B736D0"/>
    <w:rsid w:val="00B76D10"/>
    <w:rsid w:val="00B83905"/>
    <w:rsid w:val="00B83A48"/>
    <w:rsid w:val="00B84320"/>
    <w:rsid w:val="00B874DC"/>
    <w:rsid w:val="00BA086B"/>
    <w:rsid w:val="00BA2CD7"/>
    <w:rsid w:val="00BB0F4C"/>
    <w:rsid w:val="00BB18E9"/>
    <w:rsid w:val="00BB3975"/>
    <w:rsid w:val="00BB55A0"/>
    <w:rsid w:val="00BB759D"/>
    <w:rsid w:val="00BB7F53"/>
    <w:rsid w:val="00BD2976"/>
    <w:rsid w:val="00BE59DB"/>
    <w:rsid w:val="00BE64E6"/>
    <w:rsid w:val="00BF398F"/>
    <w:rsid w:val="00BF6060"/>
    <w:rsid w:val="00BF68D8"/>
    <w:rsid w:val="00BF7E2A"/>
    <w:rsid w:val="00C04D8A"/>
    <w:rsid w:val="00C06AD6"/>
    <w:rsid w:val="00C21DF4"/>
    <w:rsid w:val="00C25436"/>
    <w:rsid w:val="00C27DA5"/>
    <w:rsid w:val="00C35CC5"/>
    <w:rsid w:val="00C36D97"/>
    <w:rsid w:val="00C417A4"/>
    <w:rsid w:val="00C45F6A"/>
    <w:rsid w:val="00C476E3"/>
    <w:rsid w:val="00C47E1D"/>
    <w:rsid w:val="00C526DD"/>
    <w:rsid w:val="00C7190D"/>
    <w:rsid w:val="00C83ECF"/>
    <w:rsid w:val="00CB6A3D"/>
    <w:rsid w:val="00CC1B73"/>
    <w:rsid w:val="00CC5650"/>
    <w:rsid w:val="00CD1F9E"/>
    <w:rsid w:val="00CE1299"/>
    <w:rsid w:val="00CE5B2E"/>
    <w:rsid w:val="00CF6054"/>
    <w:rsid w:val="00D059E4"/>
    <w:rsid w:val="00D06784"/>
    <w:rsid w:val="00D169C5"/>
    <w:rsid w:val="00D3322D"/>
    <w:rsid w:val="00D33E49"/>
    <w:rsid w:val="00D360B3"/>
    <w:rsid w:val="00D46C89"/>
    <w:rsid w:val="00D50F85"/>
    <w:rsid w:val="00D575A8"/>
    <w:rsid w:val="00D57A4C"/>
    <w:rsid w:val="00D61E06"/>
    <w:rsid w:val="00D74BC7"/>
    <w:rsid w:val="00D82D35"/>
    <w:rsid w:val="00D83609"/>
    <w:rsid w:val="00D836B1"/>
    <w:rsid w:val="00D91F5E"/>
    <w:rsid w:val="00D92025"/>
    <w:rsid w:val="00D96B32"/>
    <w:rsid w:val="00DA24C7"/>
    <w:rsid w:val="00DA2D0F"/>
    <w:rsid w:val="00DA5510"/>
    <w:rsid w:val="00DB1767"/>
    <w:rsid w:val="00DB4315"/>
    <w:rsid w:val="00DB5210"/>
    <w:rsid w:val="00DB78C3"/>
    <w:rsid w:val="00DD41DD"/>
    <w:rsid w:val="00DD56C5"/>
    <w:rsid w:val="00DE2EC8"/>
    <w:rsid w:val="00DE35AC"/>
    <w:rsid w:val="00DE35C4"/>
    <w:rsid w:val="00DF2026"/>
    <w:rsid w:val="00DF4052"/>
    <w:rsid w:val="00DF669B"/>
    <w:rsid w:val="00E0058F"/>
    <w:rsid w:val="00E17641"/>
    <w:rsid w:val="00E17C4D"/>
    <w:rsid w:val="00E20A1B"/>
    <w:rsid w:val="00E220BC"/>
    <w:rsid w:val="00E221C6"/>
    <w:rsid w:val="00E23F02"/>
    <w:rsid w:val="00E255F2"/>
    <w:rsid w:val="00E27B80"/>
    <w:rsid w:val="00E40656"/>
    <w:rsid w:val="00E40EC6"/>
    <w:rsid w:val="00E4691D"/>
    <w:rsid w:val="00E51FC2"/>
    <w:rsid w:val="00E66F1B"/>
    <w:rsid w:val="00E73684"/>
    <w:rsid w:val="00E77ED9"/>
    <w:rsid w:val="00E803B1"/>
    <w:rsid w:val="00E816B7"/>
    <w:rsid w:val="00E8794C"/>
    <w:rsid w:val="00E901ED"/>
    <w:rsid w:val="00E93654"/>
    <w:rsid w:val="00E96AF2"/>
    <w:rsid w:val="00EA0A4F"/>
    <w:rsid w:val="00EA42B3"/>
    <w:rsid w:val="00EA488D"/>
    <w:rsid w:val="00EB08C3"/>
    <w:rsid w:val="00EB3F5F"/>
    <w:rsid w:val="00EB5433"/>
    <w:rsid w:val="00EB5C0F"/>
    <w:rsid w:val="00EC14EA"/>
    <w:rsid w:val="00ED3DCD"/>
    <w:rsid w:val="00ED5520"/>
    <w:rsid w:val="00ED59A7"/>
    <w:rsid w:val="00EE047A"/>
    <w:rsid w:val="00EE3524"/>
    <w:rsid w:val="00EE7494"/>
    <w:rsid w:val="00EF1205"/>
    <w:rsid w:val="00EF23FC"/>
    <w:rsid w:val="00EF3F94"/>
    <w:rsid w:val="00EF45E1"/>
    <w:rsid w:val="00EF5E00"/>
    <w:rsid w:val="00F1049F"/>
    <w:rsid w:val="00F11FF2"/>
    <w:rsid w:val="00F13153"/>
    <w:rsid w:val="00F275A2"/>
    <w:rsid w:val="00F350D4"/>
    <w:rsid w:val="00F35C16"/>
    <w:rsid w:val="00F36EBB"/>
    <w:rsid w:val="00F4224B"/>
    <w:rsid w:val="00F45EDE"/>
    <w:rsid w:val="00F4778C"/>
    <w:rsid w:val="00F524ED"/>
    <w:rsid w:val="00F55BD2"/>
    <w:rsid w:val="00F60C9C"/>
    <w:rsid w:val="00F701CE"/>
    <w:rsid w:val="00F77C94"/>
    <w:rsid w:val="00F836AC"/>
    <w:rsid w:val="00F86143"/>
    <w:rsid w:val="00F968CF"/>
    <w:rsid w:val="00FA38F0"/>
    <w:rsid w:val="00FA61C5"/>
    <w:rsid w:val="00FB0194"/>
    <w:rsid w:val="00FB3A99"/>
    <w:rsid w:val="00FB4C78"/>
    <w:rsid w:val="00FB6C9B"/>
    <w:rsid w:val="00FC26C7"/>
    <w:rsid w:val="00FD70E3"/>
    <w:rsid w:val="00FE0717"/>
    <w:rsid w:val="00FE3EC0"/>
    <w:rsid w:val="00FF079F"/>
    <w:rsid w:val="00FF3772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D331"/>
  <w15:chartTrackingRefBased/>
  <w15:docId w15:val="{437C6013-CE9E-40C8-B226-0DCA208E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268"/>
    <w:pPr>
      <w:spacing w:after="0" w:line="276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681268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681268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68126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basedOn w:val="VarsaylanParagrafYazTipi"/>
    <w:uiPriority w:val="99"/>
    <w:unhideWhenUsed/>
    <w:rsid w:val="00A962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Şengül Yaman Sözbir</dc:creator>
  <cp:keywords/>
  <dc:description/>
  <cp:lastModifiedBy>pc</cp:lastModifiedBy>
  <cp:revision>6</cp:revision>
  <dcterms:created xsi:type="dcterms:W3CDTF">2018-08-31T07:08:00Z</dcterms:created>
  <dcterms:modified xsi:type="dcterms:W3CDTF">2020-08-13T09:12:00Z</dcterms:modified>
</cp:coreProperties>
</file>