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292" w:rsidRDefault="00B23292" w:rsidP="00B23292">
      <w:pPr>
        <w:spacing w:line="240" w:lineRule="auto"/>
        <w:ind w:left="-113" w:right="-113"/>
        <w:jc w:val="center"/>
        <w:rPr>
          <w:rFonts w:ascii="Calibri" w:eastAsia="Times New Roman" w:hAnsi="Calibri" w:cs="Calibri"/>
          <w:b/>
          <w:color w:val="FF0000"/>
          <w:sz w:val="28"/>
          <w:szCs w:val="28"/>
        </w:rPr>
      </w:pPr>
      <w:r w:rsidRPr="00B23292">
        <w:rPr>
          <w:rFonts w:ascii="Calibri" w:eastAsia="Times New Roman" w:hAnsi="Calibri" w:cs="Calibri"/>
          <w:b/>
          <w:color w:val="FF0000"/>
          <w:sz w:val="28"/>
          <w:szCs w:val="28"/>
        </w:rPr>
        <w:t xml:space="preserve">Üniversitemize 2017-2018 eğitim-öğretim yılı bahar yarıyılı için </w:t>
      </w:r>
      <w:r w:rsidRPr="00B23292">
        <w:rPr>
          <w:rFonts w:ascii="Calibri" w:eastAsia="Times New Roman" w:hAnsi="Calibri" w:cs="Calibri"/>
          <w:b/>
          <w:color w:val="FF0000"/>
          <w:sz w:val="28"/>
          <w:szCs w:val="28"/>
          <w:u w:val="single"/>
        </w:rPr>
        <w:t>ön lisans</w:t>
      </w:r>
      <w:r w:rsidRPr="00B23292">
        <w:rPr>
          <w:rFonts w:ascii="Calibri" w:eastAsia="Times New Roman" w:hAnsi="Calibri" w:cs="Calibri"/>
          <w:b/>
          <w:color w:val="FF0000"/>
          <w:sz w:val="28"/>
          <w:szCs w:val="28"/>
        </w:rPr>
        <w:t xml:space="preserve"> programlarına yatay geçiş işlemleri aşağıda yer alan esaslara göre yapılacaktır.</w:t>
      </w:r>
    </w:p>
    <w:p w:rsidR="00B23292" w:rsidRPr="00B23292" w:rsidRDefault="00B23292" w:rsidP="00B23292">
      <w:pPr>
        <w:spacing w:line="240" w:lineRule="auto"/>
        <w:ind w:left="-113" w:right="-113"/>
        <w:jc w:val="center"/>
        <w:rPr>
          <w:rFonts w:ascii="Calibri" w:eastAsia="Times New Roman" w:hAnsi="Calibri" w:cs="Calibri"/>
          <w:b/>
          <w:color w:val="FF0000"/>
          <w:sz w:val="28"/>
          <w:szCs w:val="28"/>
        </w:rPr>
      </w:pPr>
    </w:p>
    <w:p w:rsidR="00A96989" w:rsidRPr="00D07F3A" w:rsidRDefault="00A96989" w:rsidP="00A96989">
      <w:pPr>
        <w:spacing w:line="240" w:lineRule="auto"/>
        <w:ind w:left="-113" w:right="-113"/>
        <w:jc w:val="both"/>
        <w:rPr>
          <w:rFonts w:ascii="Times New Roman" w:eastAsia="Times New Roman" w:hAnsi="Times New Roman" w:cs="Times New Roman"/>
          <w:b/>
          <w:sz w:val="24"/>
          <w:szCs w:val="24"/>
        </w:rPr>
      </w:pPr>
      <w:r w:rsidRPr="00D07F3A">
        <w:rPr>
          <w:rFonts w:ascii="Times New Roman" w:eastAsia="Times New Roman" w:hAnsi="Times New Roman" w:cs="Times New Roman"/>
          <w:b/>
          <w:sz w:val="24"/>
          <w:szCs w:val="24"/>
        </w:rPr>
        <w:t xml:space="preserve">24.04.2010 tarih ve 27561 sayılı Resmi </w:t>
      </w:r>
      <w:proofErr w:type="spellStart"/>
      <w:r w:rsidRPr="00D07F3A">
        <w:rPr>
          <w:rFonts w:ascii="Times New Roman" w:eastAsia="Times New Roman" w:hAnsi="Times New Roman" w:cs="Times New Roman"/>
          <w:b/>
          <w:sz w:val="24"/>
          <w:szCs w:val="24"/>
        </w:rPr>
        <w:t>Gazete’de</w:t>
      </w:r>
      <w:proofErr w:type="spellEnd"/>
      <w:r w:rsidRPr="00D07F3A">
        <w:rPr>
          <w:rFonts w:ascii="Times New Roman" w:eastAsia="Times New Roman" w:hAnsi="Times New Roman" w:cs="Times New Roman"/>
          <w:b/>
          <w:sz w:val="24"/>
          <w:szCs w:val="24"/>
        </w:rPr>
        <w:t xml:space="preserve"> yayımlanan “Yükseköğretim Kurumlarında </w:t>
      </w:r>
      <w:proofErr w:type="spellStart"/>
      <w:r w:rsidRPr="00D07F3A">
        <w:rPr>
          <w:rFonts w:ascii="Times New Roman" w:eastAsia="Times New Roman" w:hAnsi="Times New Roman" w:cs="Times New Roman"/>
          <w:b/>
          <w:sz w:val="24"/>
          <w:szCs w:val="24"/>
        </w:rPr>
        <w:t>Önlisans</w:t>
      </w:r>
      <w:proofErr w:type="spellEnd"/>
      <w:r w:rsidRPr="00D07F3A">
        <w:rPr>
          <w:rFonts w:ascii="Times New Roman" w:eastAsia="Times New Roman" w:hAnsi="Times New Roman" w:cs="Times New Roman"/>
          <w:b/>
          <w:sz w:val="24"/>
          <w:szCs w:val="24"/>
        </w:rPr>
        <w:t xml:space="preserve"> ve Lisans Düzeyindeki Programlar Arasında Geçiş, Çift </w:t>
      </w:r>
      <w:proofErr w:type="spellStart"/>
      <w:r w:rsidRPr="00D07F3A">
        <w:rPr>
          <w:rFonts w:ascii="Times New Roman" w:eastAsia="Times New Roman" w:hAnsi="Times New Roman" w:cs="Times New Roman"/>
          <w:b/>
          <w:sz w:val="24"/>
          <w:szCs w:val="24"/>
        </w:rPr>
        <w:t>Anadal</w:t>
      </w:r>
      <w:proofErr w:type="spellEnd"/>
      <w:r w:rsidRPr="00D07F3A">
        <w:rPr>
          <w:rFonts w:ascii="Times New Roman" w:eastAsia="Times New Roman" w:hAnsi="Times New Roman" w:cs="Times New Roman"/>
          <w:b/>
          <w:sz w:val="24"/>
          <w:szCs w:val="24"/>
        </w:rPr>
        <w:t xml:space="preserve">, </w:t>
      </w:r>
      <w:proofErr w:type="spellStart"/>
      <w:r w:rsidRPr="00D07F3A">
        <w:rPr>
          <w:rFonts w:ascii="Times New Roman" w:eastAsia="Times New Roman" w:hAnsi="Times New Roman" w:cs="Times New Roman"/>
          <w:b/>
          <w:sz w:val="24"/>
          <w:szCs w:val="24"/>
        </w:rPr>
        <w:t>Yandal</w:t>
      </w:r>
      <w:proofErr w:type="spellEnd"/>
      <w:r w:rsidRPr="00D07F3A">
        <w:rPr>
          <w:rFonts w:ascii="Times New Roman" w:eastAsia="Times New Roman" w:hAnsi="Times New Roman" w:cs="Times New Roman"/>
          <w:b/>
          <w:sz w:val="24"/>
          <w:szCs w:val="24"/>
        </w:rPr>
        <w:t xml:space="preserve"> ile Kurumlar Arası Kredi Transferi Yapılması Esaslarına İlişkin </w:t>
      </w:r>
      <w:proofErr w:type="spellStart"/>
      <w:r w:rsidRPr="00D07F3A">
        <w:rPr>
          <w:rFonts w:ascii="Times New Roman" w:eastAsia="Times New Roman" w:hAnsi="Times New Roman" w:cs="Times New Roman"/>
          <w:b/>
          <w:sz w:val="24"/>
          <w:szCs w:val="24"/>
        </w:rPr>
        <w:t>Yönetmelik”in</w:t>
      </w:r>
      <w:proofErr w:type="spellEnd"/>
      <w:r w:rsidRPr="00D07F3A">
        <w:rPr>
          <w:rFonts w:ascii="Times New Roman" w:eastAsia="Times New Roman" w:hAnsi="Times New Roman" w:cs="Times New Roman"/>
          <w:b/>
          <w:sz w:val="24"/>
          <w:szCs w:val="24"/>
        </w:rPr>
        <w:t xml:space="preserve"> 7/2 maddesine göre hazırlanan </w:t>
      </w:r>
    </w:p>
    <w:p w:rsidR="00A96989" w:rsidRPr="00D07F3A" w:rsidRDefault="00A96989" w:rsidP="00A96989">
      <w:pPr>
        <w:spacing w:after="0" w:line="240" w:lineRule="auto"/>
        <w:ind w:left="-113" w:right="-113"/>
        <w:jc w:val="both"/>
        <w:rPr>
          <w:rFonts w:ascii="Times New Roman" w:eastAsia="Times New Roman" w:hAnsi="Times New Roman" w:cs="Times New Roman"/>
          <w:b/>
          <w:bCs/>
          <w:sz w:val="24"/>
          <w:szCs w:val="24"/>
        </w:rPr>
      </w:pPr>
    </w:p>
    <w:p w:rsidR="00A96989" w:rsidRPr="00D07F3A" w:rsidRDefault="00A96989" w:rsidP="00A96989">
      <w:pPr>
        <w:spacing w:after="0" w:line="240" w:lineRule="auto"/>
        <w:ind w:left="-284" w:right="-284"/>
        <w:jc w:val="center"/>
        <w:rPr>
          <w:rFonts w:ascii="Times New Roman" w:eastAsia="Times New Roman" w:hAnsi="Times New Roman" w:cs="Times New Roman"/>
          <w:b/>
          <w:bCs/>
          <w:sz w:val="24"/>
          <w:szCs w:val="24"/>
        </w:rPr>
      </w:pPr>
      <w:r w:rsidRPr="00D07F3A">
        <w:rPr>
          <w:rFonts w:ascii="Times New Roman" w:eastAsia="Times New Roman" w:hAnsi="Times New Roman" w:cs="Times New Roman"/>
          <w:b/>
          <w:bCs/>
          <w:sz w:val="24"/>
          <w:szCs w:val="24"/>
        </w:rPr>
        <w:t xml:space="preserve"> ÜNİVERSİTE</w:t>
      </w:r>
      <w:r w:rsidR="00E61067">
        <w:rPr>
          <w:rFonts w:ascii="Times New Roman" w:eastAsia="Times New Roman" w:hAnsi="Times New Roman" w:cs="Times New Roman"/>
          <w:b/>
          <w:bCs/>
          <w:sz w:val="24"/>
          <w:szCs w:val="24"/>
        </w:rPr>
        <w:t xml:space="preserve">MİZE </w:t>
      </w:r>
      <w:r w:rsidRPr="00D07F3A">
        <w:rPr>
          <w:rFonts w:ascii="Times New Roman" w:eastAsia="Times New Roman" w:hAnsi="Times New Roman" w:cs="Times New Roman"/>
          <w:b/>
          <w:bCs/>
          <w:sz w:val="24"/>
          <w:szCs w:val="24"/>
        </w:rPr>
        <w:t xml:space="preserve">KURUMLAR ARASI YATAY GEÇİŞ </w:t>
      </w:r>
      <w:r w:rsidR="00E61067">
        <w:rPr>
          <w:rFonts w:ascii="Times New Roman" w:eastAsia="Times New Roman" w:hAnsi="Times New Roman" w:cs="Times New Roman"/>
          <w:b/>
          <w:bCs/>
          <w:sz w:val="24"/>
          <w:szCs w:val="24"/>
        </w:rPr>
        <w:t xml:space="preserve">KAPSAMINDA YAPILACAK BAŞVURULARIN ASGARİ KOŞULLARI VE </w:t>
      </w:r>
      <w:r w:rsidRPr="00D07F3A">
        <w:rPr>
          <w:rFonts w:ascii="Times New Roman" w:eastAsia="Times New Roman" w:hAnsi="Times New Roman" w:cs="Times New Roman"/>
          <w:b/>
          <w:bCs/>
          <w:sz w:val="24"/>
          <w:szCs w:val="24"/>
        </w:rPr>
        <w:t>DEĞERLENDİRME ESASLARI</w:t>
      </w:r>
    </w:p>
    <w:p w:rsidR="00106010" w:rsidRPr="003816A8" w:rsidRDefault="00106010" w:rsidP="00106010">
      <w:pPr>
        <w:spacing w:after="0" w:line="240" w:lineRule="auto"/>
        <w:ind w:left="-284" w:right="-284"/>
        <w:jc w:val="center"/>
        <w:rPr>
          <w:rFonts w:ascii="Times New Roman" w:eastAsia="Times New Roman" w:hAnsi="Times New Roman" w:cs="Times New Roman"/>
          <w:b/>
          <w:bCs/>
          <w:sz w:val="28"/>
          <w:szCs w:val="28"/>
        </w:rPr>
      </w:pPr>
    </w:p>
    <w:p w:rsidR="00824801" w:rsidRPr="003816A8" w:rsidRDefault="00824801" w:rsidP="00262ED3">
      <w:pPr>
        <w:spacing w:line="240" w:lineRule="auto"/>
        <w:jc w:val="both"/>
        <w:rPr>
          <w:rFonts w:ascii="Times New Roman" w:eastAsia="Times New Roman" w:hAnsi="Times New Roman" w:cs="Times New Roman"/>
          <w:sz w:val="24"/>
          <w:szCs w:val="24"/>
          <w:lang w:val="en-US"/>
        </w:rPr>
      </w:pPr>
      <w:r w:rsidRPr="003816A8">
        <w:rPr>
          <w:rFonts w:ascii="Times New Roman" w:eastAsia="Times New Roman" w:hAnsi="Times New Roman" w:cs="Times New Roman"/>
          <w:sz w:val="24"/>
          <w:szCs w:val="24"/>
        </w:rPr>
        <w:t xml:space="preserve">Yukarıda belirtilen yönetmelik çerçevesinde ve söz konusu yönetmeliğin </w:t>
      </w:r>
      <w:r w:rsidRPr="003816A8">
        <w:rPr>
          <w:rFonts w:ascii="Times New Roman" w:eastAsia="Times New Roman" w:hAnsi="Times New Roman" w:cs="Times New Roman"/>
          <w:b/>
          <w:sz w:val="24"/>
          <w:szCs w:val="24"/>
        </w:rPr>
        <w:t>7/2 maddesi</w:t>
      </w:r>
      <w:r w:rsidRPr="003816A8">
        <w:rPr>
          <w:rFonts w:ascii="Times New Roman" w:eastAsia="Times New Roman" w:hAnsi="Times New Roman" w:cs="Times New Roman"/>
          <w:sz w:val="24"/>
          <w:szCs w:val="24"/>
        </w:rPr>
        <w:t xml:space="preserve"> </w:t>
      </w:r>
      <w:r w:rsidRPr="003816A8">
        <w:rPr>
          <w:rFonts w:ascii="Times New Roman" w:eastAsia="Times New Roman" w:hAnsi="Times New Roman" w:cs="Times New Roman"/>
          <w:b/>
          <w:i/>
          <w:sz w:val="24"/>
          <w:szCs w:val="24"/>
        </w:rPr>
        <w:t xml:space="preserve">(Yatay geçiş başvurularının değerlendirilmesinde kullanılacak olan </w:t>
      </w:r>
      <w:proofErr w:type="gramStart"/>
      <w:r w:rsidRPr="003816A8">
        <w:rPr>
          <w:rFonts w:ascii="Times New Roman" w:eastAsia="Times New Roman" w:hAnsi="Times New Roman" w:cs="Times New Roman"/>
          <w:b/>
          <w:i/>
          <w:sz w:val="24"/>
          <w:szCs w:val="24"/>
        </w:rPr>
        <w:t>kriterler</w:t>
      </w:r>
      <w:proofErr w:type="gramEnd"/>
      <w:r w:rsidRPr="003816A8">
        <w:rPr>
          <w:rFonts w:ascii="Times New Roman" w:eastAsia="Times New Roman" w:hAnsi="Times New Roman" w:cs="Times New Roman"/>
          <w:b/>
          <w:i/>
          <w:sz w:val="24"/>
          <w:szCs w:val="24"/>
        </w:rPr>
        <w:t xml:space="preserve"> ve yatay geçiş için gereken asgari koşullar, üniversite senatoların</w:t>
      </w:r>
      <w:r w:rsidR="009419C8" w:rsidRPr="003816A8">
        <w:rPr>
          <w:rFonts w:ascii="Times New Roman" w:eastAsia="Times New Roman" w:hAnsi="Times New Roman" w:cs="Times New Roman"/>
          <w:b/>
          <w:i/>
          <w:sz w:val="24"/>
          <w:szCs w:val="24"/>
        </w:rPr>
        <w:t>c</w:t>
      </w:r>
      <w:r w:rsidRPr="003816A8">
        <w:rPr>
          <w:rFonts w:ascii="Times New Roman" w:eastAsia="Times New Roman" w:hAnsi="Times New Roman" w:cs="Times New Roman"/>
          <w:b/>
          <w:i/>
          <w:sz w:val="24"/>
          <w:szCs w:val="24"/>
        </w:rPr>
        <w:t>a belirlenir)</w:t>
      </w:r>
      <w:r w:rsidRPr="003816A8">
        <w:rPr>
          <w:rFonts w:ascii="Times New Roman" w:eastAsia="Times New Roman" w:hAnsi="Times New Roman" w:cs="Times New Roman"/>
          <w:sz w:val="24"/>
          <w:szCs w:val="24"/>
        </w:rPr>
        <w:t xml:space="preserve"> gereğince, Gazi Üniversitesi’ne </w:t>
      </w:r>
      <w:r w:rsidR="00A130F7" w:rsidRPr="003816A8">
        <w:rPr>
          <w:rFonts w:ascii="Times New Roman" w:eastAsia="Times New Roman" w:hAnsi="Times New Roman" w:cs="Times New Roman"/>
          <w:sz w:val="24"/>
          <w:szCs w:val="24"/>
        </w:rPr>
        <w:t>kurumlar</w:t>
      </w:r>
      <w:r w:rsidR="007222E2">
        <w:rPr>
          <w:rFonts w:ascii="Times New Roman" w:eastAsia="Times New Roman" w:hAnsi="Times New Roman" w:cs="Times New Roman"/>
          <w:sz w:val="24"/>
          <w:szCs w:val="24"/>
        </w:rPr>
        <w:t xml:space="preserve"> </w:t>
      </w:r>
      <w:r w:rsidR="00A130F7" w:rsidRPr="003816A8">
        <w:rPr>
          <w:rFonts w:ascii="Times New Roman" w:eastAsia="Times New Roman" w:hAnsi="Times New Roman" w:cs="Times New Roman"/>
          <w:sz w:val="24"/>
          <w:szCs w:val="24"/>
        </w:rPr>
        <w:t>arası</w:t>
      </w:r>
      <w:r w:rsidRPr="003816A8">
        <w:rPr>
          <w:rFonts w:ascii="Times New Roman" w:eastAsia="Times New Roman" w:hAnsi="Times New Roman" w:cs="Times New Roman"/>
          <w:sz w:val="24"/>
          <w:szCs w:val="24"/>
        </w:rPr>
        <w:t xml:space="preserve"> yatay geçiş </w:t>
      </w:r>
      <w:r w:rsidR="009419C8" w:rsidRPr="003816A8">
        <w:rPr>
          <w:rFonts w:ascii="Times New Roman" w:eastAsia="Times New Roman" w:hAnsi="Times New Roman" w:cs="Times New Roman"/>
          <w:sz w:val="24"/>
          <w:szCs w:val="24"/>
        </w:rPr>
        <w:t>başvurusunda bulunacak</w:t>
      </w:r>
      <w:r w:rsidRPr="003816A8">
        <w:rPr>
          <w:rFonts w:ascii="Times New Roman" w:eastAsia="Times New Roman" w:hAnsi="Times New Roman" w:cs="Times New Roman"/>
          <w:sz w:val="24"/>
          <w:szCs w:val="24"/>
        </w:rPr>
        <w:t xml:space="preserve"> öğrenci</w:t>
      </w:r>
      <w:r w:rsidR="009419C8" w:rsidRPr="003816A8">
        <w:rPr>
          <w:rFonts w:ascii="Times New Roman" w:eastAsia="Times New Roman" w:hAnsi="Times New Roman" w:cs="Times New Roman"/>
          <w:sz w:val="24"/>
          <w:szCs w:val="24"/>
        </w:rPr>
        <w:t>ler</w:t>
      </w:r>
      <w:r w:rsidRPr="003816A8">
        <w:rPr>
          <w:rFonts w:ascii="Times New Roman" w:eastAsia="Times New Roman" w:hAnsi="Times New Roman" w:cs="Times New Roman"/>
          <w:sz w:val="24"/>
          <w:szCs w:val="24"/>
        </w:rPr>
        <w:t>in aşağıda belirtilen kriterleri ve asgari koşulları sağlaması gerekmektedir.</w:t>
      </w:r>
    </w:p>
    <w:p w:rsidR="00824801" w:rsidRPr="003816A8" w:rsidRDefault="00824801" w:rsidP="00325662">
      <w:pPr>
        <w:spacing w:line="240" w:lineRule="auto"/>
        <w:jc w:val="both"/>
        <w:rPr>
          <w:rFonts w:ascii="Times New Roman" w:eastAsia="Times New Roman" w:hAnsi="Times New Roman" w:cs="Times New Roman"/>
          <w:sz w:val="24"/>
          <w:szCs w:val="24"/>
        </w:rPr>
      </w:pPr>
      <w:r w:rsidRPr="003816A8">
        <w:rPr>
          <w:rFonts w:ascii="Times New Roman" w:eastAsia="Times New Roman" w:hAnsi="Times New Roman" w:cs="Times New Roman"/>
          <w:sz w:val="24"/>
          <w:szCs w:val="24"/>
        </w:rPr>
        <w:t>1.</w:t>
      </w:r>
      <w:r w:rsidR="002144A9" w:rsidRPr="003816A8">
        <w:rPr>
          <w:rFonts w:ascii="Times New Roman" w:eastAsia="Times New Roman" w:hAnsi="Times New Roman" w:cs="Times New Roman"/>
          <w:sz w:val="24"/>
          <w:szCs w:val="24"/>
        </w:rPr>
        <w:t xml:space="preserve"> </w:t>
      </w:r>
      <w:r w:rsidR="00763211">
        <w:rPr>
          <w:rFonts w:ascii="Times New Roman" w:eastAsia="Times New Roman" w:hAnsi="Times New Roman" w:cs="Times New Roman"/>
          <w:sz w:val="24"/>
          <w:szCs w:val="24"/>
        </w:rPr>
        <w:t>Yükseköğretim Kurulu</w:t>
      </w:r>
      <w:r w:rsidRPr="003816A8">
        <w:rPr>
          <w:rFonts w:ascii="Times New Roman" w:eastAsia="Times New Roman" w:hAnsi="Times New Roman" w:cs="Times New Roman"/>
          <w:sz w:val="24"/>
          <w:szCs w:val="24"/>
        </w:rPr>
        <w:t xml:space="preserve">nca denkliği tanınan ve eşdeğer yükseköğretim kurumları arasında </w:t>
      </w:r>
      <w:r w:rsidR="009419C8" w:rsidRPr="003816A8">
        <w:rPr>
          <w:rFonts w:ascii="Times New Roman" w:eastAsia="Times New Roman" w:hAnsi="Times New Roman" w:cs="Times New Roman"/>
          <w:sz w:val="24"/>
          <w:szCs w:val="24"/>
        </w:rPr>
        <w:t xml:space="preserve">yatay </w:t>
      </w:r>
      <w:r w:rsidRPr="003816A8">
        <w:rPr>
          <w:rFonts w:ascii="Times New Roman" w:eastAsia="Times New Roman" w:hAnsi="Times New Roman" w:cs="Times New Roman"/>
          <w:sz w:val="24"/>
          <w:szCs w:val="24"/>
        </w:rPr>
        <w:t xml:space="preserve">geçiş yapılır. </w:t>
      </w:r>
    </w:p>
    <w:p w:rsidR="00824801" w:rsidRPr="003816A8" w:rsidRDefault="00824801" w:rsidP="00325662">
      <w:pPr>
        <w:spacing w:line="240" w:lineRule="auto"/>
        <w:jc w:val="both"/>
        <w:rPr>
          <w:rFonts w:ascii="Times New Roman" w:eastAsia="Times New Roman" w:hAnsi="Times New Roman" w:cs="Times New Roman"/>
          <w:sz w:val="24"/>
          <w:szCs w:val="24"/>
        </w:rPr>
      </w:pPr>
      <w:r w:rsidRPr="003816A8">
        <w:rPr>
          <w:rFonts w:ascii="Times New Roman" w:eastAsia="Times New Roman" w:hAnsi="Times New Roman" w:cs="Times New Roman"/>
          <w:sz w:val="24"/>
          <w:szCs w:val="24"/>
        </w:rPr>
        <w:t>2.</w:t>
      </w:r>
      <w:r w:rsidR="002144A9" w:rsidRPr="003816A8">
        <w:rPr>
          <w:rFonts w:ascii="Times New Roman" w:eastAsia="Times New Roman" w:hAnsi="Times New Roman" w:cs="Times New Roman"/>
          <w:sz w:val="24"/>
          <w:szCs w:val="24"/>
        </w:rPr>
        <w:t xml:space="preserve"> Başvuran öğrenci öğrenim gördüğü </w:t>
      </w:r>
      <w:r w:rsidRPr="003816A8">
        <w:rPr>
          <w:rFonts w:ascii="Times New Roman" w:eastAsia="Times New Roman" w:hAnsi="Times New Roman" w:cs="Times New Roman"/>
          <w:sz w:val="24"/>
          <w:szCs w:val="24"/>
        </w:rPr>
        <w:t>program</w:t>
      </w:r>
      <w:r w:rsidR="00BD4C76" w:rsidRPr="003816A8">
        <w:rPr>
          <w:rFonts w:ascii="Times New Roman" w:eastAsia="Times New Roman" w:hAnsi="Times New Roman" w:cs="Times New Roman"/>
          <w:sz w:val="24"/>
          <w:szCs w:val="24"/>
        </w:rPr>
        <w:t>l</w:t>
      </w:r>
      <w:r w:rsidR="002144A9" w:rsidRPr="003816A8">
        <w:rPr>
          <w:rFonts w:ascii="Times New Roman" w:eastAsia="Times New Roman" w:hAnsi="Times New Roman" w:cs="Times New Roman"/>
          <w:sz w:val="24"/>
          <w:szCs w:val="24"/>
        </w:rPr>
        <w:t xml:space="preserve">a aynı adı taşıyan programa yatay geçiş </w:t>
      </w:r>
      <w:r w:rsidRPr="003816A8">
        <w:rPr>
          <w:rFonts w:ascii="Times New Roman" w:eastAsia="Times New Roman" w:hAnsi="Times New Roman" w:cs="Times New Roman"/>
          <w:sz w:val="24"/>
          <w:szCs w:val="24"/>
        </w:rPr>
        <w:t>yap</w:t>
      </w:r>
      <w:r w:rsidR="002144A9" w:rsidRPr="003816A8">
        <w:rPr>
          <w:rFonts w:ascii="Times New Roman" w:eastAsia="Times New Roman" w:hAnsi="Times New Roman" w:cs="Times New Roman"/>
          <w:sz w:val="24"/>
          <w:szCs w:val="24"/>
        </w:rPr>
        <w:t>abilir</w:t>
      </w:r>
      <w:r w:rsidRPr="003816A8">
        <w:rPr>
          <w:rFonts w:ascii="Times New Roman" w:eastAsia="Times New Roman" w:hAnsi="Times New Roman" w:cs="Times New Roman"/>
          <w:sz w:val="24"/>
          <w:szCs w:val="24"/>
        </w:rPr>
        <w:t>.</w:t>
      </w:r>
    </w:p>
    <w:p w:rsidR="00824801" w:rsidRPr="003816A8" w:rsidRDefault="00824801" w:rsidP="00325662">
      <w:pPr>
        <w:spacing w:after="240" w:line="240" w:lineRule="auto"/>
        <w:jc w:val="both"/>
        <w:rPr>
          <w:rFonts w:ascii="Times New Roman" w:eastAsia="Times New Roman" w:hAnsi="Times New Roman" w:cs="Times New Roman"/>
          <w:sz w:val="24"/>
          <w:szCs w:val="24"/>
          <w:lang w:val="en-US"/>
        </w:rPr>
      </w:pPr>
      <w:r w:rsidRPr="003816A8">
        <w:rPr>
          <w:rFonts w:ascii="Times New Roman" w:eastAsia="Times New Roman" w:hAnsi="Times New Roman" w:cs="Times New Roman"/>
          <w:sz w:val="24"/>
          <w:szCs w:val="24"/>
        </w:rPr>
        <w:t>3. Öğrencinin başvuru sırasında eşdeğer bir yükseköğrenim kurumunda kayıtlı veya izinli (öğrenci statüsünde) olması zorunludur.</w:t>
      </w:r>
    </w:p>
    <w:p w:rsidR="00824801" w:rsidRDefault="00240C45" w:rsidP="00325662">
      <w:pPr>
        <w:spacing w:line="240" w:lineRule="auto"/>
        <w:jc w:val="both"/>
        <w:rPr>
          <w:rFonts w:ascii="Times New Roman" w:eastAsia="Times New Roman" w:hAnsi="Times New Roman" w:cs="Times New Roman"/>
          <w:sz w:val="24"/>
          <w:szCs w:val="24"/>
        </w:rPr>
      </w:pPr>
      <w:r w:rsidRPr="003816A8">
        <w:rPr>
          <w:rFonts w:ascii="Times New Roman" w:eastAsia="Times New Roman" w:hAnsi="Times New Roman" w:cs="Times New Roman"/>
          <w:sz w:val="24"/>
          <w:szCs w:val="24"/>
        </w:rPr>
        <w:t>4</w:t>
      </w:r>
      <w:r w:rsidR="00824801" w:rsidRPr="003816A8">
        <w:rPr>
          <w:rFonts w:ascii="Times New Roman" w:eastAsia="Times New Roman" w:hAnsi="Times New Roman" w:cs="Times New Roman"/>
          <w:sz w:val="24"/>
          <w:szCs w:val="24"/>
        </w:rPr>
        <w:t xml:space="preserve">. Öğrencinin kayıtlı bulunduğu programda, bitirmiş olduğu döneme ait </w:t>
      </w:r>
      <w:r w:rsidR="009419C8" w:rsidRPr="003816A8">
        <w:rPr>
          <w:rFonts w:ascii="Times New Roman" w:eastAsia="Times New Roman" w:hAnsi="Times New Roman" w:cs="Times New Roman"/>
          <w:sz w:val="24"/>
          <w:szCs w:val="24"/>
        </w:rPr>
        <w:t>not dökümünde</w:t>
      </w:r>
      <w:r w:rsidR="00824801" w:rsidRPr="003816A8">
        <w:rPr>
          <w:rFonts w:ascii="Times New Roman" w:eastAsia="Times New Roman" w:hAnsi="Times New Roman" w:cs="Times New Roman"/>
          <w:sz w:val="24"/>
          <w:szCs w:val="24"/>
        </w:rPr>
        <w:t xml:space="preserve"> başarısız dersin bulunmaması gerekir</w:t>
      </w:r>
      <w:r w:rsidR="00833462" w:rsidRPr="003816A8">
        <w:rPr>
          <w:rFonts w:ascii="Times New Roman" w:eastAsia="Times New Roman" w:hAnsi="Times New Roman" w:cs="Times New Roman"/>
          <w:sz w:val="24"/>
          <w:szCs w:val="24"/>
        </w:rPr>
        <w:t>.</w:t>
      </w:r>
    </w:p>
    <w:p w:rsidR="001C5D05" w:rsidRPr="003816A8" w:rsidRDefault="001C5D05" w:rsidP="001C5D05">
      <w:pPr>
        <w:spacing w:line="24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5.</w:t>
      </w:r>
      <w:r w:rsidRPr="003816A8">
        <w:rPr>
          <w:rFonts w:ascii="Times New Roman" w:eastAsia="Times New Roman" w:hAnsi="Times New Roman" w:cs="Times New Roman"/>
          <w:sz w:val="24"/>
          <w:szCs w:val="24"/>
          <w:lang w:val="en-US"/>
        </w:rPr>
        <w:t xml:space="preserve"> </w:t>
      </w:r>
      <w:r w:rsidR="003248F8" w:rsidRPr="00D07F3A">
        <w:rPr>
          <w:rFonts w:ascii="Times New Roman" w:eastAsia="Times New Roman" w:hAnsi="Times New Roman" w:cs="Times New Roman"/>
          <w:sz w:val="24"/>
          <w:szCs w:val="24"/>
        </w:rPr>
        <w:t>Öğrencinin disiplin cezası almadığını belgelemesi gerekmektedir.</w:t>
      </w:r>
    </w:p>
    <w:p w:rsidR="00824801" w:rsidRDefault="001C5D05" w:rsidP="002144A9">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6</w:t>
      </w:r>
      <w:r w:rsidR="002405F4">
        <w:rPr>
          <w:rFonts w:ascii="Times New Roman" w:eastAsia="Times New Roman" w:hAnsi="Times New Roman" w:cs="Times New Roman"/>
          <w:sz w:val="24"/>
          <w:szCs w:val="24"/>
        </w:rPr>
        <w:t>.</w:t>
      </w:r>
      <w:r w:rsidR="00824801" w:rsidRPr="003816A8">
        <w:rPr>
          <w:rFonts w:ascii="Times New Roman" w:eastAsia="Times New Roman" w:hAnsi="Times New Roman" w:cs="Times New Roman"/>
          <w:sz w:val="24"/>
          <w:szCs w:val="24"/>
        </w:rPr>
        <w:t xml:space="preserve"> Öğrencinin genel not ortalamasının dörtlük s</w:t>
      </w:r>
      <w:r w:rsidR="0042255D" w:rsidRPr="003816A8">
        <w:rPr>
          <w:rFonts w:ascii="Times New Roman" w:eastAsia="Times New Roman" w:hAnsi="Times New Roman" w:cs="Times New Roman"/>
          <w:sz w:val="24"/>
          <w:szCs w:val="24"/>
        </w:rPr>
        <w:t xml:space="preserve">istemde en az </w:t>
      </w:r>
      <w:r w:rsidR="005956B0" w:rsidRPr="003816A8">
        <w:rPr>
          <w:rFonts w:ascii="Times New Roman" w:eastAsia="Times New Roman" w:hAnsi="Times New Roman" w:cs="Times New Roman"/>
          <w:sz w:val="24"/>
          <w:szCs w:val="24"/>
        </w:rPr>
        <w:t>3.</w:t>
      </w:r>
      <w:r w:rsidR="00A96989">
        <w:rPr>
          <w:rFonts w:ascii="Times New Roman" w:eastAsia="Times New Roman" w:hAnsi="Times New Roman" w:cs="Times New Roman"/>
          <w:sz w:val="24"/>
          <w:szCs w:val="24"/>
        </w:rPr>
        <w:t>0</w:t>
      </w:r>
      <w:r w:rsidR="000410ED" w:rsidRPr="003816A8">
        <w:rPr>
          <w:rFonts w:ascii="Times New Roman" w:eastAsia="Times New Roman" w:hAnsi="Times New Roman" w:cs="Times New Roman"/>
          <w:sz w:val="24"/>
          <w:szCs w:val="24"/>
        </w:rPr>
        <w:t>0</w:t>
      </w:r>
      <w:r w:rsidR="005956B0" w:rsidRPr="003816A8">
        <w:rPr>
          <w:rFonts w:ascii="Times New Roman" w:eastAsia="Times New Roman" w:hAnsi="Times New Roman" w:cs="Times New Roman"/>
          <w:sz w:val="24"/>
          <w:szCs w:val="24"/>
        </w:rPr>
        <w:t>/4.00</w:t>
      </w:r>
      <w:r w:rsidR="00824801" w:rsidRPr="003816A8">
        <w:rPr>
          <w:rFonts w:ascii="Times New Roman" w:eastAsia="Times New Roman" w:hAnsi="Times New Roman" w:cs="Times New Roman"/>
          <w:sz w:val="24"/>
          <w:szCs w:val="24"/>
        </w:rPr>
        <w:t xml:space="preserve"> (</w:t>
      </w:r>
      <w:r w:rsidR="0085109F" w:rsidRPr="003816A8">
        <w:rPr>
          <w:rFonts w:ascii="Times New Roman" w:eastAsia="Times New Roman" w:hAnsi="Times New Roman" w:cs="Times New Roman"/>
          <w:sz w:val="24"/>
          <w:szCs w:val="24"/>
        </w:rPr>
        <w:t xml:space="preserve">sadece </w:t>
      </w:r>
      <w:r w:rsidR="00824801" w:rsidRPr="003816A8">
        <w:rPr>
          <w:rFonts w:ascii="Times New Roman" w:eastAsia="Times New Roman" w:hAnsi="Times New Roman" w:cs="Times New Roman"/>
          <w:sz w:val="24"/>
          <w:szCs w:val="24"/>
        </w:rPr>
        <w:t>yüzlük sistemi ku</w:t>
      </w:r>
      <w:r w:rsidR="000E5497" w:rsidRPr="003816A8">
        <w:rPr>
          <w:rFonts w:ascii="Times New Roman" w:eastAsia="Times New Roman" w:hAnsi="Times New Roman" w:cs="Times New Roman"/>
          <w:sz w:val="24"/>
          <w:szCs w:val="24"/>
        </w:rPr>
        <w:t>ll</w:t>
      </w:r>
      <w:r w:rsidR="001B662E" w:rsidRPr="003816A8">
        <w:rPr>
          <w:rFonts w:ascii="Times New Roman" w:eastAsia="Times New Roman" w:hAnsi="Times New Roman" w:cs="Times New Roman"/>
          <w:sz w:val="24"/>
          <w:szCs w:val="24"/>
        </w:rPr>
        <w:t xml:space="preserve">anan programlar için en az </w:t>
      </w:r>
      <w:r w:rsidR="00A96989">
        <w:rPr>
          <w:rFonts w:ascii="Times New Roman" w:eastAsia="Times New Roman" w:hAnsi="Times New Roman" w:cs="Times New Roman"/>
          <w:sz w:val="24"/>
          <w:szCs w:val="24"/>
        </w:rPr>
        <w:t>76.66</w:t>
      </w:r>
      <w:r w:rsidR="00262ED3" w:rsidRPr="003816A8">
        <w:rPr>
          <w:rFonts w:ascii="Times New Roman" w:eastAsia="Times New Roman" w:hAnsi="Times New Roman" w:cs="Times New Roman"/>
          <w:sz w:val="24"/>
          <w:szCs w:val="24"/>
        </w:rPr>
        <w:t>/100</w:t>
      </w:r>
      <w:r w:rsidR="00824801" w:rsidRPr="003816A8">
        <w:rPr>
          <w:rFonts w:ascii="Times New Roman" w:eastAsia="Times New Roman" w:hAnsi="Times New Roman" w:cs="Times New Roman"/>
          <w:sz w:val="24"/>
          <w:szCs w:val="24"/>
        </w:rPr>
        <w:t xml:space="preserve">) olması zorunludur. </w:t>
      </w:r>
      <w:r w:rsidR="00BA6E03" w:rsidRPr="003816A8">
        <w:rPr>
          <w:rFonts w:ascii="Times New Roman" w:eastAsia="Times New Roman" w:hAnsi="Times New Roman" w:cs="Times New Roman"/>
          <w:b/>
          <w:sz w:val="24"/>
          <w:szCs w:val="24"/>
        </w:rPr>
        <w:t>D</w:t>
      </w:r>
      <w:r w:rsidR="00824801" w:rsidRPr="003816A8">
        <w:rPr>
          <w:rFonts w:ascii="Times New Roman" w:eastAsia="Times New Roman" w:hAnsi="Times New Roman" w:cs="Times New Roman"/>
          <w:b/>
          <w:sz w:val="24"/>
          <w:szCs w:val="24"/>
        </w:rPr>
        <w:t>örtlük/yüzlük sistem</w:t>
      </w:r>
      <w:r w:rsidR="00BA6E03" w:rsidRPr="003816A8">
        <w:rPr>
          <w:rFonts w:ascii="Times New Roman" w:eastAsia="Times New Roman" w:hAnsi="Times New Roman" w:cs="Times New Roman"/>
          <w:b/>
          <w:sz w:val="24"/>
          <w:szCs w:val="24"/>
        </w:rPr>
        <w:t xml:space="preserve"> (4.00/100)</w:t>
      </w:r>
      <w:r w:rsidR="00824801" w:rsidRPr="003816A8">
        <w:rPr>
          <w:rFonts w:ascii="Times New Roman" w:eastAsia="Times New Roman" w:hAnsi="Times New Roman" w:cs="Times New Roman"/>
          <w:b/>
          <w:sz w:val="24"/>
          <w:szCs w:val="24"/>
        </w:rPr>
        <w:t xml:space="preserve"> dönüşümler</w:t>
      </w:r>
      <w:r w:rsidR="00BA6E03" w:rsidRPr="003816A8">
        <w:rPr>
          <w:rFonts w:ascii="Times New Roman" w:eastAsia="Times New Roman" w:hAnsi="Times New Roman" w:cs="Times New Roman"/>
          <w:b/>
          <w:sz w:val="24"/>
          <w:szCs w:val="24"/>
        </w:rPr>
        <w:t>in</w:t>
      </w:r>
      <w:r w:rsidR="00824801" w:rsidRPr="003816A8">
        <w:rPr>
          <w:rFonts w:ascii="Times New Roman" w:eastAsia="Times New Roman" w:hAnsi="Times New Roman" w:cs="Times New Roman"/>
          <w:b/>
          <w:sz w:val="24"/>
          <w:szCs w:val="24"/>
        </w:rPr>
        <w:t xml:space="preserve">de </w:t>
      </w:r>
      <w:r w:rsidR="00A130F7" w:rsidRPr="003816A8">
        <w:rPr>
          <w:rFonts w:ascii="Times New Roman" w:eastAsia="Times New Roman" w:hAnsi="Times New Roman" w:cs="Times New Roman"/>
          <w:b/>
          <w:sz w:val="24"/>
          <w:szCs w:val="24"/>
        </w:rPr>
        <w:t>kurumlar arasında</w:t>
      </w:r>
      <w:r w:rsidR="00824801" w:rsidRPr="003816A8">
        <w:rPr>
          <w:rFonts w:ascii="Times New Roman" w:eastAsia="Times New Roman" w:hAnsi="Times New Roman" w:cs="Times New Roman"/>
          <w:b/>
          <w:sz w:val="24"/>
          <w:szCs w:val="24"/>
        </w:rPr>
        <w:t xml:space="preserve"> birlikteliği sağlamak amacıyla Yükseköğretim Kurulu dönüşüm tablosu esas alınacaktır.</w:t>
      </w:r>
    </w:p>
    <w:p w:rsidR="00824801" w:rsidRDefault="001C5D05" w:rsidP="0032566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824801" w:rsidRPr="003816A8">
        <w:rPr>
          <w:rFonts w:ascii="Times New Roman" w:eastAsia="Times New Roman" w:hAnsi="Times New Roman" w:cs="Times New Roman"/>
          <w:sz w:val="24"/>
          <w:szCs w:val="24"/>
        </w:rPr>
        <w:t>. Başvurular sadece</w:t>
      </w:r>
      <w:r w:rsidR="00C602E8" w:rsidRPr="003816A8">
        <w:rPr>
          <w:rFonts w:ascii="Times New Roman" w:eastAsia="Times New Roman" w:hAnsi="Times New Roman" w:cs="Times New Roman"/>
          <w:sz w:val="24"/>
          <w:szCs w:val="24"/>
        </w:rPr>
        <w:t xml:space="preserve"> </w:t>
      </w:r>
      <w:r w:rsidR="00185F1A" w:rsidRPr="003816A8">
        <w:rPr>
          <w:rFonts w:ascii="Times New Roman" w:eastAsia="Times New Roman" w:hAnsi="Times New Roman" w:cs="Times New Roman"/>
          <w:sz w:val="24"/>
          <w:szCs w:val="24"/>
        </w:rPr>
        <w:t xml:space="preserve">I. sınıf II. yarıyıla </w:t>
      </w:r>
      <w:r w:rsidR="00824801" w:rsidRPr="003816A8">
        <w:rPr>
          <w:rFonts w:ascii="Times New Roman" w:eastAsia="Times New Roman" w:hAnsi="Times New Roman" w:cs="Times New Roman"/>
          <w:sz w:val="24"/>
          <w:szCs w:val="24"/>
        </w:rPr>
        <w:t>yapılabilir.</w:t>
      </w:r>
    </w:p>
    <w:p w:rsidR="000A2CA0" w:rsidRDefault="005576BD" w:rsidP="0032566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0A2CA0">
        <w:rPr>
          <w:rFonts w:ascii="Times New Roman" w:eastAsia="Times New Roman" w:hAnsi="Times New Roman" w:cs="Times New Roman"/>
          <w:sz w:val="24"/>
          <w:szCs w:val="24"/>
        </w:rPr>
        <w:t xml:space="preserve">. </w:t>
      </w:r>
      <w:r w:rsidR="000A2CA0" w:rsidRPr="00D07F3A">
        <w:rPr>
          <w:rFonts w:ascii="Times New Roman" w:eastAsia="Times New Roman" w:hAnsi="Times New Roman" w:cs="Times New Roman"/>
          <w:sz w:val="24"/>
          <w:szCs w:val="24"/>
        </w:rPr>
        <w:t>Açık veya uzaktan</w:t>
      </w:r>
      <w:r w:rsidR="000A2CA0">
        <w:rPr>
          <w:rFonts w:ascii="Times New Roman" w:eastAsia="Times New Roman" w:hAnsi="Times New Roman" w:cs="Times New Roman"/>
          <w:sz w:val="24"/>
          <w:szCs w:val="24"/>
        </w:rPr>
        <w:t xml:space="preserve"> öğretim</w:t>
      </w:r>
      <w:r w:rsidR="000A2CA0" w:rsidRPr="00D07F3A">
        <w:rPr>
          <w:rFonts w:ascii="Times New Roman" w:eastAsia="Times New Roman" w:hAnsi="Times New Roman" w:cs="Times New Roman"/>
          <w:sz w:val="24"/>
          <w:szCs w:val="24"/>
        </w:rPr>
        <w:t xml:space="preserve"> </w:t>
      </w:r>
      <w:r w:rsidR="000A2CA0" w:rsidRPr="009A0F1F">
        <w:rPr>
          <w:rFonts w:ascii="Times New Roman" w:eastAsia="Times New Roman" w:hAnsi="Times New Roman" w:cs="Times New Roman"/>
          <w:sz w:val="24"/>
          <w:szCs w:val="24"/>
        </w:rPr>
        <w:t>programlarımız olmadığı için açık ve uzaktan öğretim programlarından başvuru alınmayacaktır.</w:t>
      </w:r>
    </w:p>
    <w:p w:rsidR="005576BD" w:rsidRDefault="005576BD" w:rsidP="005576BD">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r w:rsidRPr="00D07F3A">
        <w:rPr>
          <w:rFonts w:ascii="Times New Roman" w:eastAsia="Times New Roman" w:hAnsi="Times New Roman" w:cs="Times New Roman"/>
          <w:sz w:val="24"/>
          <w:szCs w:val="24"/>
        </w:rPr>
        <w:t>İkinci öğretim programlarından birinci öğretim programlarına yapılacak olan başvurularda öğrenim görülen program ve sınıfta ilk yüzde onda (% 10) olduğunu gösteren belge getirilmelidir.</w:t>
      </w:r>
      <w:r>
        <w:rPr>
          <w:rFonts w:ascii="Times New Roman" w:eastAsia="Times New Roman" w:hAnsi="Times New Roman" w:cs="Times New Roman"/>
          <w:sz w:val="24"/>
          <w:szCs w:val="24"/>
        </w:rPr>
        <w:t xml:space="preserve"> </w:t>
      </w:r>
    </w:p>
    <w:p w:rsidR="001C5D05" w:rsidRDefault="005576BD" w:rsidP="001C5D0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1C5D05">
        <w:rPr>
          <w:rFonts w:ascii="Times New Roman" w:eastAsia="Times New Roman" w:hAnsi="Times New Roman" w:cs="Times New Roman"/>
          <w:sz w:val="24"/>
          <w:szCs w:val="24"/>
        </w:rPr>
        <w:t>. Daha önce yatay geçiş yapmış öğrencilerin başvuruları dikkate alınmayacaktır.</w:t>
      </w:r>
    </w:p>
    <w:p w:rsidR="005576BD" w:rsidRPr="00D07F3A" w:rsidRDefault="005576BD" w:rsidP="005576BD">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Pr="00D07F3A">
        <w:rPr>
          <w:rFonts w:ascii="Times New Roman" w:eastAsia="Times New Roman" w:hAnsi="Times New Roman" w:cs="Times New Roman"/>
          <w:sz w:val="24"/>
          <w:szCs w:val="24"/>
        </w:rPr>
        <w:t>Yurt dışı yükseköğretim kurumlarında öğrenim gören öğrenciler için yurt dışı yatay geçiş kontenjanı belirlenmeyecektir.</w:t>
      </w:r>
    </w:p>
    <w:p w:rsidR="00E75D75" w:rsidRPr="003816A8" w:rsidRDefault="005576BD" w:rsidP="0032566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824801" w:rsidRPr="003816A8">
        <w:rPr>
          <w:rFonts w:ascii="Times New Roman" w:eastAsia="Times New Roman" w:hAnsi="Times New Roman" w:cs="Times New Roman"/>
          <w:sz w:val="24"/>
          <w:szCs w:val="24"/>
        </w:rPr>
        <w:t xml:space="preserve"> </w:t>
      </w:r>
      <w:r w:rsidR="000C1163" w:rsidRPr="003816A8">
        <w:rPr>
          <w:rFonts w:ascii="Times New Roman" w:eastAsia="Times New Roman" w:hAnsi="Times New Roman" w:cs="Times New Roman"/>
          <w:sz w:val="24"/>
          <w:szCs w:val="24"/>
        </w:rPr>
        <w:t xml:space="preserve">Sınavsız geçiş yaparak </w:t>
      </w:r>
      <w:r w:rsidR="006E1E63">
        <w:rPr>
          <w:rFonts w:ascii="Times New Roman" w:eastAsia="Times New Roman" w:hAnsi="Times New Roman" w:cs="Times New Roman"/>
          <w:sz w:val="24"/>
          <w:szCs w:val="24"/>
        </w:rPr>
        <w:t>ön</w:t>
      </w:r>
      <w:r w:rsidR="004A275F">
        <w:rPr>
          <w:rFonts w:ascii="Times New Roman" w:eastAsia="Times New Roman" w:hAnsi="Times New Roman" w:cs="Times New Roman"/>
          <w:sz w:val="24"/>
          <w:szCs w:val="24"/>
        </w:rPr>
        <w:t xml:space="preserve"> </w:t>
      </w:r>
      <w:r w:rsidR="006E1E63">
        <w:rPr>
          <w:rFonts w:ascii="Times New Roman" w:eastAsia="Times New Roman" w:hAnsi="Times New Roman" w:cs="Times New Roman"/>
          <w:sz w:val="24"/>
          <w:szCs w:val="24"/>
        </w:rPr>
        <w:t>lisans programlarına</w:t>
      </w:r>
      <w:r w:rsidR="000C1163" w:rsidRPr="003816A8">
        <w:rPr>
          <w:rFonts w:ascii="Times New Roman" w:eastAsia="Times New Roman" w:hAnsi="Times New Roman" w:cs="Times New Roman"/>
          <w:sz w:val="24"/>
          <w:szCs w:val="24"/>
        </w:rPr>
        <w:t xml:space="preserve"> yerleşen öğrencilerin değerlendirmelerinde puansız geçiş öncelikleri esas alınır. </w:t>
      </w:r>
      <w:r w:rsidR="00E75D75" w:rsidRPr="003816A8">
        <w:rPr>
          <w:rFonts w:ascii="Times New Roman" w:eastAsia="Times New Roman" w:hAnsi="Times New Roman" w:cs="Times New Roman"/>
          <w:sz w:val="24"/>
          <w:szCs w:val="24"/>
        </w:rPr>
        <w:t xml:space="preserve"> </w:t>
      </w:r>
    </w:p>
    <w:p w:rsidR="00CC3864" w:rsidRDefault="001C5D05" w:rsidP="00CC386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5576BD">
        <w:rPr>
          <w:rFonts w:ascii="Times New Roman" w:eastAsia="Times New Roman" w:hAnsi="Times New Roman" w:cs="Times New Roman"/>
          <w:sz w:val="24"/>
          <w:szCs w:val="24"/>
        </w:rPr>
        <w:t>3</w:t>
      </w:r>
      <w:r w:rsidR="00CC3864" w:rsidRPr="003816A8">
        <w:rPr>
          <w:rFonts w:ascii="Times New Roman" w:eastAsia="Times New Roman" w:hAnsi="Times New Roman" w:cs="Times New Roman"/>
          <w:sz w:val="24"/>
          <w:szCs w:val="24"/>
        </w:rPr>
        <w:t>. Altı (6) yarıyıl eğitim veren Meslek Yüksek Okullarındaki ilgili bölümlere altı (6) yarıyıl eğitim veren Meslek Yüksek Okullarından</w:t>
      </w:r>
      <w:r w:rsidR="00BD4C76" w:rsidRPr="003816A8">
        <w:rPr>
          <w:rFonts w:ascii="Times New Roman" w:eastAsia="Times New Roman" w:hAnsi="Times New Roman" w:cs="Times New Roman"/>
          <w:sz w:val="24"/>
          <w:szCs w:val="24"/>
        </w:rPr>
        <w:t xml:space="preserve"> </w:t>
      </w:r>
      <w:r w:rsidR="006E1E63">
        <w:rPr>
          <w:rFonts w:ascii="Times New Roman" w:eastAsia="Times New Roman" w:hAnsi="Times New Roman" w:cs="Times New Roman"/>
          <w:sz w:val="24"/>
          <w:szCs w:val="24"/>
        </w:rPr>
        <w:t xml:space="preserve">yatay </w:t>
      </w:r>
      <w:r w:rsidR="00BD4C76" w:rsidRPr="003816A8">
        <w:rPr>
          <w:rFonts w:ascii="Times New Roman" w:eastAsia="Times New Roman" w:hAnsi="Times New Roman" w:cs="Times New Roman"/>
          <w:sz w:val="24"/>
          <w:szCs w:val="24"/>
        </w:rPr>
        <w:t xml:space="preserve">geçiş yapılır. </w:t>
      </w:r>
    </w:p>
    <w:p w:rsidR="000A2CA0" w:rsidRDefault="005576BD" w:rsidP="000A2CA0">
      <w:pPr>
        <w:spacing w:line="240" w:lineRule="auto"/>
        <w:ind w:left="-113"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A2CA0" w:rsidRPr="00D07F3A">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000A2CA0" w:rsidRPr="00D07F3A">
        <w:rPr>
          <w:rFonts w:ascii="Times New Roman" w:eastAsia="Times New Roman" w:hAnsi="Times New Roman" w:cs="Times New Roman"/>
          <w:sz w:val="24"/>
          <w:szCs w:val="24"/>
        </w:rPr>
        <w:t>.</w:t>
      </w:r>
      <w:r w:rsidR="000A2CA0">
        <w:rPr>
          <w:rFonts w:ascii="Times New Roman" w:eastAsia="Times New Roman" w:hAnsi="Times New Roman" w:cs="Times New Roman"/>
          <w:sz w:val="24"/>
          <w:szCs w:val="24"/>
        </w:rPr>
        <w:t xml:space="preserve"> </w:t>
      </w:r>
      <w:r w:rsidR="000A2CA0" w:rsidRPr="00D07F3A">
        <w:rPr>
          <w:rFonts w:ascii="Times New Roman" w:eastAsia="Times New Roman" w:hAnsi="Times New Roman" w:cs="Times New Roman"/>
          <w:sz w:val="24"/>
          <w:szCs w:val="24"/>
        </w:rPr>
        <w:t xml:space="preserve">İlgili yönetmeliğin 24. Maddesi 1. ve 2. ikinci fıkralarına göre başvuru yapacak adaylar için tayinin ve ikametin Ankara olması ayrıca adayların yukarıda belirtilen ön koşulları sağlaması gerekmektedir. </w:t>
      </w:r>
    </w:p>
    <w:p w:rsidR="00824801" w:rsidRDefault="005576BD" w:rsidP="005576BD">
      <w:pPr>
        <w:spacing w:line="240" w:lineRule="auto"/>
        <w:ind w:left="-113"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07F3A">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D07F3A">
        <w:rPr>
          <w:rFonts w:ascii="Times New Roman" w:eastAsia="Times New Roman" w:hAnsi="Times New Roman" w:cs="Times New Roman"/>
          <w:sz w:val="24"/>
          <w:szCs w:val="24"/>
        </w:rPr>
        <w:t>.</w:t>
      </w:r>
      <w:r w:rsidR="00B970EF">
        <w:rPr>
          <w:rFonts w:ascii="Times New Roman" w:eastAsia="Times New Roman" w:hAnsi="Times New Roman" w:cs="Times New Roman"/>
          <w:sz w:val="24"/>
          <w:szCs w:val="24"/>
        </w:rPr>
        <w:t xml:space="preserve"> </w:t>
      </w:r>
      <w:r w:rsidR="00574208" w:rsidRPr="003816A8">
        <w:rPr>
          <w:rFonts w:ascii="Times New Roman" w:eastAsia="Times New Roman" w:hAnsi="Times New Roman" w:cs="Times New Roman"/>
          <w:sz w:val="24"/>
          <w:szCs w:val="24"/>
        </w:rPr>
        <w:t>Yatay geçiş başvuruların</w:t>
      </w:r>
      <w:r w:rsidR="00824801" w:rsidRPr="003816A8">
        <w:rPr>
          <w:rFonts w:ascii="Times New Roman" w:eastAsia="Times New Roman" w:hAnsi="Times New Roman" w:cs="Times New Roman"/>
          <w:sz w:val="24"/>
          <w:szCs w:val="24"/>
        </w:rPr>
        <w:t xml:space="preserve">ın </w:t>
      </w:r>
      <w:r w:rsidR="00616122">
        <w:rPr>
          <w:rFonts w:ascii="Times New Roman" w:eastAsia="Times New Roman" w:hAnsi="Times New Roman" w:cs="Times New Roman"/>
          <w:sz w:val="24"/>
          <w:szCs w:val="24"/>
        </w:rPr>
        <w:t xml:space="preserve">ilgili Meslek Yüksekokulu </w:t>
      </w:r>
      <w:r w:rsidR="00824801" w:rsidRPr="003816A8">
        <w:rPr>
          <w:rFonts w:ascii="Times New Roman" w:eastAsia="Times New Roman" w:hAnsi="Times New Roman" w:cs="Times New Roman"/>
          <w:sz w:val="24"/>
          <w:szCs w:val="24"/>
        </w:rPr>
        <w:t xml:space="preserve">Öğrenci İşleri </w:t>
      </w:r>
      <w:r w:rsidR="00616122">
        <w:rPr>
          <w:rFonts w:ascii="Times New Roman" w:eastAsia="Times New Roman" w:hAnsi="Times New Roman" w:cs="Times New Roman"/>
          <w:sz w:val="24"/>
          <w:szCs w:val="24"/>
        </w:rPr>
        <w:t xml:space="preserve">birimine </w:t>
      </w:r>
      <w:r w:rsidR="00824801" w:rsidRPr="003816A8">
        <w:rPr>
          <w:rFonts w:ascii="Times New Roman" w:eastAsia="Times New Roman" w:hAnsi="Times New Roman" w:cs="Times New Roman"/>
          <w:sz w:val="24"/>
          <w:szCs w:val="24"/>
        </w:rPr>
        <w:t>şahsen yapılması gerekmektedir. Posta, faks vb.</w:t>
      </w:r>
      <w:r w:rsidR="00C602E8" w:rsidRPr="003816A8">
        <w:rPr>
          <w:rFonts w:ascii="Times New Roman" w:eastAsia="Times New Roman" w:hAnsi="Times New Roman" w:cs="Times New Roman"/>
          <w:sz w:val="24"/>
          <w:szCs w:val="24"/>
        </w:rPr>
        <w:t xml:space="preserve"> ile</w:t>
      </w:r>
      <w:r w:rsidR="00824801" w:rsidRPr="003816A8">
        <w:rPr>
          <w:rFonts w:ascii="Times New Roman" w:eastAsia="Times New Roman" w:hAnsi="Times New Roman" w:cs="Times New Roman"/>
          <w:sz w:val="24"/>
          <w:szCs w:val="24"/>
        </w:rPr>
        <w:t xml:space="preserve"> gönderilen başvurular değerlendirmeye alınmayacaktır.</w:t>
      </w:r>
    </w:p>
    <w:p w:rsidR="00C83B76" w:rsidRPr="003816A8" w:rsidRDefault="00C83B76" w:rsidP="00515B2C">
      <w:pPr>
        <w:spacing w:line="240" w:lineRule="auto"/>
        <w:jc w:val="center"/>
        <w:rPr>
          <w:rFonts w:ascii="Times New Roman" w:eastAsia="Times New Roman" w:hAnsi="Times New Roman" w:cs="Times New Roman"/>
          <w:b/>
          <w:bCs/>
          <w:sz w:val="24"/>
          <w:szCs w:val="24"/>
        </w:rPr>
      </w:pPr>
    </w:p>
    <w:p w:rsidR="00F36AC8" w:rsidRPr="00D07F3A" w:rsidRDefault="00F36AC8" w:rsidP="00F36AC8">
      <w:pPr>
        <w:spacing w:line="240" w:lineRule="auto"/>
        <w:ind w:left="-113" w:right="-113"/>
        <w:jc w:val="center"/>
        <w:rPr>
          <w:rFonts w:ascii="Times New Roman" w:eastAsia="Times New Roman" w:hAnsi="Times New Roman" w:cs="Times New Roman"/>
          <w:sz w:val="24"/>
          <w:szCs w:val="24"/>
          <w:lang w:val="en-US"/>
        </w:rPr>
      </w:pPr>
      <w:r w:rsidRPr="00D07F3A">
        <w:rPr>
          <w:rFonts w:ascii="Times New Roman" w:eastAsia="Times New Roman" w:hAnsi="Times New Roman" w:cs="Times New Roman"/>
          <w:b/>
          <w:bCs/>
          <w:sz w:val="24"/>
          <w:szCs w:val="24"/>
        </w:rPr>
        <w:t>DEĞERLENDİRME</w:t>
      </w:r>
    </w:p>
    <w:p w:rsidR="00F36AC8" w:rsidRPr="00D07F3A" w:rsidRDefault="00F36AC8" w:rsidP="00F36AC8">
      <w:pPr>
        <w:spacing w:line="240" w:lineRule="auto"/>
        <w:ind w:left="-113" w:right="-113"/>
        <w:jc w:val="both"/>
        <w:rPr>
          <w:rFonts w:ascii="Times New Roman" w:eastAsia="Times New Roman" w:hAnsi="Times New Roman" w:cs="Times New Roman"/>
          <w:sz w:val="24"/>
          <w:szCs w:val="24"/>
        </w:rPr>
      </w:pPr>
      <w:r w:rsidRPr="00D07F3A">
        <w:rPr>
          <w:rFonts w:ascii="Times New Roman" w:eastAsia="Times New Roman" w:hAnsi="Times New Roman" w:cs="Times New Roman"/>
          <w:sz w:val="24"/>
          <w:szCs w:val="24"/>
        </w:rPr>
        <w:t>Alınan başvurular, aşağıda yer alan formül ile hesaplanan “</w:t>
      </w:r>
      <w:r w:rsidRPr="00D07F3A">
        <w:rPr>
          <w:rFonts w:ascii="Times New Roman" w:eastAsia="Times New Roman" w:hAnsi="Times New Roman" w:cs="Times New Roman"/>
          <w:sz w:val="24"/>
          <w:szCs w:val="24"/>
          <w:u w:val="single"/>
        </w:rPr>
        <w:t>Değerlendirme Puanı</w:t>
      </w:r>
      <w:r w:rsidRPr="00D07F3A">
        <w:rPr>
          <w:rFonts w:ascii="Times New Roman" w:eastAsia="Times New Roman" w:hAnsi="Times New Roman" w:cs="Times New Roman"/>
          <w:sz w:val="24"/>
          <w:szCs w:val="24"/>
        </w:rPr>
        <w:t xml:space="preserve">” </w:t>
      </w:r>
      <w:proofErr w:type="spellStart"/>
      <w:r w:rsidRPr="00D07F3A">
        <w:rPr>
          <w:rFonts w:ascii="Times New Roman" w:eastAsia="Times New Roman" w:hAnsi="Times New Roman" w:cs="Times New Roman"/>
          <w:sz w:val="24"/>
          <w:szCs w:val="24"/>
        </w:rPr>
        <w:t>na</w:t>
      </w:r>
      <w:proofErr w:type="spellEnd"/>
      <w:r w:rsidRPr="00D07F3A">
        <w:rPr>
          <w:rFonts w:ascii="Times New Roman" w:eastAsia="Times New Roman" w:hAnsi="Times New Roman" w:cs="Times New Roman"/>
          <w:sz w:val="24"/>
          <w:szCs w:val="24"/>
        </w:rPr>
        <w:t xml:space="preserve"> göre sıralanır.</w:t>
      </w:r>
    </w:p>
    <w:p w:rsidR="00F36AC8" w:rsidRPr="00D07F3A" w:rsidRDefault="00F36AC8" w:rsidP="00F36AC8">
      <w:pPr>
        <w:spacing w:line="240" w:lineRule="auto"/>
        <w:ind w:left="-113" w:right="-113"/>
        <w:jc w:val="both"/>
        <w:rPr>
          <w:rFonts w:ascii="Times New Roman" w:eastAsia="Times New Roman" w:hAnsi="Times New Roman" w:cs="Times New Roman"/>
          <w:bCs/>
          <w:sz w:val="24"/>
          <w:szCs w:val="24"/>
        </w:rPr>
      </w:pPr>
      <w:r w:rsidRPr="00D07F3A">
        <w:rPr>
          <w:rFonts w:ascii="Times New Roman" w:eastAsia="Times New Roman" w:hAnsi="Times New Roman" w:cs="Times New Roman"/>
          <w:bCs/>
          <w:sz w:val="24"/>
          <w:szCs w:val="24"/>
        </w:rPr>
        <w:t>Değerlendirme Puanı en az 95 olan adaylar en yüksek puandan aşağıya doğru sıralanır, kontenjan kadar asil aday kayıt hakkı kazanır. Belirlenen kontenjan kadar da yedek aday belirlenir. Belirlenen asil ve yedek adaylar Üniversitemizin ana sayfasında kesin kayıt tarihleri ile birlikte ilan edilir.</w:t>
      </w:r>
    </w:p>
    <w:p w:rsidR="00F36AC8" w:rsidRPr="00D07F3A" w:rsidRDefault="00F36AC8" w:rsidP="00F36AC8">
      <w:pPr>
        <w:spacing w:line="240" w:lineRule="auto"/>
        <w:ind w:left="-113" w:right="-113"/>
        <w:jc w:val="both"/>
        <w:rPr>
          <w:rFonts w:ascii="Times New Roman" w:eastAsia="Times New Roman" w:hAnsi="Times New Roman" w:cs="Times New Roman"/>
          <w:b/>
          <w:bCs/>
          <w:sz w:val="24"/>
          <w:szCs w:val="24"/>
        </w:rPr>
      </w:pPr>
      <w:r w:rsidRPr="00D07F3A">
        <w:rPr>
          <w:rFonts w:ascii="Times New Roman" w:eastAsia="Times New Roman" w:hAnsi="Times New Roman" w:cs="Times New Roman"/>
          <w:b/>
          <w:bCs/>
          <w:sz w:val="24"/>
          <w:szCs w:val="24"/>
        </w:rPr>
        <w:t>Değerlendirmeye Esas Puan= [ X/Y×100×0,97 ] + [ Z×0,03 ]</w:t>
      </w:r>
    </w:p>
    <w:p w:rsidR="00F36AC8" w:rsidRPr="00D07F3A" w:rsidRDefault="00F36AC8" w:rsidP="00F36AC8">
      <w:pPr>
        <w:spacing w:line="240" w:lineRule="auto"/>
        <w:ind w:left="-113" w:right="-113"/>
        <w:jc w:val="both"/>
        <w:rPr>
          <w:rFonts w:ascii="Times New Roman" w:eastAsia="Times New Roman" w:hAnsi="Times New Roman" w:cs="Times New Roman"/>
          <w:b/>
          <w:bCs/>
          <w:sz w:val="24"/>
          <w:szCs w:val="24"/>
        </w:rPr>
      </w:pPr>
      <w:r w:rsidRPr="00D07F3A">
        <w:rPr>
          <w:rFonts w:ascii="Times New Roman" w:eastAsia="Times New Roman" w:hAnsi="Times New Roman" w:cs="Times New Roman"/>
          <w:b/>
          <w:bCs/>
          <w:sz w:val="24"/>
          <w:szCs w:val="24"/>
        </w:rPr>
        <w:t xml:space="preserve">X= </w:t>
      </w:r>
      <w:r w:rsidRPr="00D07F3A">
        <w:rPr>
          <w:rFonts w:ascii="Times New Roman" w:eastAsia="Times New Roman" w:hAnsi="Times New Roman" w:cs="Times New Roman"/>
          <w:bCs/>
          <w:sz w:val="24"/>
          <w:szCs w:val="24"/>
        </w:rPr>
        <w:t>Öğrencinin Üniversiteye Yerleşme Puanı</w:t>
      </w:r>
      <w:r w:rsidRPr="00D07F3A">
        <w:rPr>
          <w:rFonts w:ascii="Times New Roman" w:eastAsia="Times New Roman" w:hAnsi="Times New Roman" w:cs="Times New Roman"/>
          <w:b/>
          <w:bCs/>
          <w:sz w:val="24"/>
          <w:szCs w:val="24"/>
        </w:rPr>
        <w:t xml:space="preserve">  </w:t>
      </w:r>
    </w:p>
    <w:p w:rsidR="00F36AC8" w:rsidRPr="00D07F3A" w:rsidRDefault="00F36AC8" w:rsidP="00F36AC8">
      <w:pPr>
        <w:spacing w:line="240" w:lineRule="auto"/>
        <w:ind w:left="-113" w:right="-113"/>
        <w:jc w:val="both"/>
        <w:rPr>
          <w:rFonts w:ascii="Times New Roman" w:eastAsia="Times New Roman" w:hAnsi="Times New Roman" w:cs="Times New Roman"/>
          <w:b/>
          <w:bCs/>
          <w:sz w:val="24"/>
          <w:szCs w:val="24"/>
        </w:rPr>
      </w:pPr>
      <w:r w:rsidRPr="00D07F3A">
        <w:rPr>
          <w:rFonts w:ascii="Times New Roman" w:eastAsia="Times New Roman" w:hAnsi="Times New Roman" w:cs="Times New Roman"/>
          <w:b/>
          <w:bCs/>
          <w:sz w:val="24"/>
          <w:szCs w:val="24"/>
        </w:rPr>
        <w:t xml:space="preserve">Y= </w:t>
      </w:r>
      <w:r w:rsidRPr="00D07F3A">
        <w:rPr>
          <w:rFonts w:ascii="Times New Roman" w:eastAsia="Times New Roman" w:hAnsi="Times New Roman" w:cs="Times New Roman"/>
          <w:bCs/>
          <w:sz w:val="24"/>
          <w:szCs w:val="24"/>
        </w:rPr>
        <w:t xml:space="preserve">Üniversitenin İlgili </w:t>
      </w:r>
      <w:r w:rsidR="00F71D56">
        <w:rPr>
          <w:rFonts w:ascii="Times New Roman" w:eastAsia="Times New Roman" w:hAnsi="Times New Roman" w:cs="Times New Roman"/>
          <w:bCs/>
          <w:sz w:val="24"/>
          <w:szCs w:val="24"/>
        </w:rPr>
        <w:t>Program</w:t>
      </w:r>
      <w:r w:rsidR="00A92C24">
        <w:rPr>
          <w:rFonts w:ascii="Times New Roman" w:eastAsia="Times New Roman" w:hAnsi="Times New Roman" w:cs="Times New Roman"/>
          <w:bCs/>
          <w:sz w:val="24"/>
          <w:szCs w:val="24"/>
        </w:rPr>
        <w:t>ı</w:t>
      </w:r>
      <w:r w:rsidR="00F71D56">
        <w:rPr>
          <w:rFonts w:ascii="Times New Roman" w:eastAsia="Times New Roman" w:hAnsi="Times New Roman" w:cs="Times New Roman"/>
          <w:bCs/>
          <w:sz w:val="24"/>
          <w:szCs w:val="24"/>
        </w:rPr>
        <w:t>n</w:t>
      </w:r>
      <w:r w:rsidR="00A92C24">
        <w:rPr>
          <w:rFonts w:ascii="Times New Roman" w:eastAsia="Times New Roman" w:hAnsi="Times New Roman" w:cs="Times New Roman"/>
          <w:bCs/>
          <w:sz w:val="24"/>
          <w:szCs w:val="24"/>
        </w:rPr>
        <w:t>a Ait</w:t>
      </w:r>
      <w:r w:rsidRPr="00D07F3A">
        <w:rPr>
          <w:rFonts w:ascii="Times New Roman" w:eastAsia="Times New Roman" w:hAnsi="Times New Roman" w:cs="Times New Roman"/>
          <w:bCs/>
          <w:sz w:val="24"/>
          <w:szCs w:val="24"/>
        </w:rPr>
        <w:t xml:space="preserve"> ÖSYS Yerleşme Taban Puanı</w:t>
      </w:r>
    </w:p>
    <w:p w:rsidR="00F36AC8" w:rsidRPr="00D07F3A" w:rsidRDefault="00F36AC8" w:rsidP="00F36AC8">
      <w:pPr>
        <w:spacing w:line="240" w:lineRule="auto"/>
        <w:ind w:left="-113" w:right="-113"/>
        <w:jc w:val="both"/>
        <w:rPr>
          <w:rFonts w:ascii="Times New Roman" w:eastAsia="Times New Roman" w:hAnsi="Times New Roman" w:cs="Times New Roman"/>
          <w:b/>
          <w:bCs/>
          <w:sz w:val="24"/>
          <w:szCs w:val="24"/>
        </w:rPr>
      </w:pPr>
      <w:r w:rsidRPr="00D07F3A">
        <w:rPr>
          <w:rFonts w:ascii="Times New Roman" w:eastAsia="Times New Roman" w:hAnsi="Times New Roman" w:cs="Times New Roman"/>
          <w:b/>
          <w:bCs/>
          <w:sz w:val="24"/>
          <w:szCs w:val="24"/>
        </w:rPr>
        <w:t xml:space="preserve">Z= </w:t>
      </w:r>
      <w:r w:rsidRPr="00D07F3A">
        <w:rPr>
          <w:rFonts w:ascii="Times New Roman" w:eastAsia="Times New Roman" w:hAnsi="Times New Roman" w:cs="Times New Roman"/>
          <w:bCs/>
          <w:sz w:val="24"/>
          <w:szCs w:val="24"/>
        </w:rPr>
        <w:t xml:space="preserve">Genel Akademik </w:t>
      </w:r>
      <w:r w:rsidR="00F71D56">
        <w:rPr>
          <w:rFonts w:ascii="Times New Roman" w:eastAsia="Times New Roman" w:hAnsi="Times New Roman" w:cs="Times New Roman"/>
          <w:bCs/>
          <w:sz w:val="24"/>
          <w:szCs w:val="24"/>
        </w:rPr>
        <w:t>Not O</w:t>
      </w:r>
      <w:r w:rsidRPr="00D07F3A">
        <w:rPr>
          <w:rFonts w:ascii="Times New Roman" w:eastAsia="Times New Roman" w:hAnsi="Times New Roman" w:cs="Times New Roman"/>
          <w:bCs/>
          <w:sz w:val="24"/>
          <w:szCs w:val="24"/>
        </w:rPr>
        <w:t>rtalaması</w:t>
      </w:r>
    </w:p>
    <w:p w:rsidR="00F36AC8" w:rsidRPr="00D07F3A" w:rsidRDefault="00F36AC8" w:rsidP="00F36AC8">
      <w:pPr>
        <w:spacing w:line="240" w:lineRule="auto"/>
        <w:ind w:left="-113" w:right="-113"/>
        <w:jc w:val="both"/>
        <w:rPr>
          <w:rFonts w:ascii="Times New Roman" w:eastAsia="Times New Roman" w:hAnsi="Times New Roman" w:cs="Times New Roman"/>
          <w:sz w:val="24"/>
          <w:szCs w:val="24"/>
          <w:lang w:val="en-US"/>
        </w:rPr>
      </w:pPr>
      <w:r w:rsidRPr="00D07F3A">
        <w:rPr>
          <w:rFonts w:ascii="Times New Roman" w:eastAsia="Times New Roman" w:hAnsi="Times New Roman" w:cs="Times New Roman"/>
          <w:sz w:val="24"/>
          <w:szCs w:val="24"/>
        </w:rPr>
        <w:t>Başvurular Üniversitemizce oluşturulan Komisyon tarafından değerlendirilecektir.</w:t>
      </w:r>
    </w:p>
    <w:p w:rsidR="00F36AC8" w:rsidRDefault="00F36AC8" w:rsidP="00F36AC8">
      <w:pPr>
        <w:spacing w:line="240" w:lineRule="auto"/>
        <w:ind w:left="-113" w:right="-113"/>
        <w:jc w:val="both"/>
        <w:rPr>
          <w:rFonts w:ascii="Times New Roman" w:eastAsia="Times New Roman" w:hAnsi="Times New Roman" w:cs="Times New Roman"/>
          <w:b/>
          <w:bCs/>
          <w:sz w:val="24"/>
          <w:szCs w:val="24"/>
        </w:rPr>
      </w:pPr>
    </w:p>
    <w:p w:rsidR="00F36AC8" w:rsidRPr="00D07F3A" w:rsidRDefault="00F36AC8" w:rsidP="00F36AC8">
      <w:pPr>
        <w:spacing w:line="240" w:lineRule="auto"/>
        <w:ind w:left="-113" w:right="-113"/>
        <w:jc w:val="both"/>
        <w:rPr>
          <w:rFonts w:ascii="Times New Roman" w:eastAsia="Times New Roman" w:hAnsi="Times New Roman" w:cs="Times New Roman"/>
          <w:sz w:val="24"/>
          <w:szCs w:val="24"/>
          <w:lang w:val="en-US"/>
        </w:rPr>
      </w:pPr>
      <w:r w:rsidRPr="00D07F3A">
        <w:rPr>
          <w:rFonts w:ascii="Times New Roman" w:eastAsia="Times New Roman" w:hAnsi="Times New Roman" w:cs="Times New Roman"/>
          <w:b/>
          <w:bCs/>
          <w:sz w:val="24"/>
          <w:szCs w:val="24"/>
        </w:rPr>
        <w:t>Üniversitelere Kontenjan Ayrılması</w:t>
      </w:r>
    </w:p>
    <w:p w:rsidR="00F36AC8" w:rsidRPr="00D07F3A" w:rsidRDefault="00F36AC8" w:rsidP="00F36AC8">
      <w:pPr>
        <w:spacing w:line="240" w:lineRule="auto"/>
        <w:ind w:left="-113" w:right="-113"/>
        <w:jc w:val="both"/>
        <w:rPr>
          <w:rFonts w:ascii="Times New Roman" w:eastAsia="Times New Roman" w:hAnsi="Times New Roman" w:cs="Times New Roman"/>
          <w:sz w:val="24"/>
          <w:szCs w:val="24"/>
        </w:rPr>
      </w:pPr>
      <w:r w:rsidRPr="00D07F3A">
        <w:rPr>
          <w:rFonts w:ascii="Times New Roman" w:eastAsia="Times New Roman" w:hAnsi="Times New Roman" w:cs="Times New Roman"/>
          <w:sz w:val="24"/>
          <w:szCs w:val="24"/>
        </w:rPr>
        <w:t>Kontenjan sayısı kadar farklı üniversiteye birer kontenjan ayrılır. Hangi üniversiteye kontenjan ayrılacağı, adayların öğrenim gördükleri üniversiteler  arasından ve Değerlendirme Puanlarının yüksekliği dikkate alınarak belirlenir.</w:t>
      </w:r>
    </w:p>
    <w:p w:rsidR="00F36AC8" w:rsidRDefault="00F36AC8" w:rsidP="00F36AC8">
      <w:pPr>
        <w:spacing w:line="240" w:lineRule="auto"/>
        <w:ind w:left="-113" w:right="-113"/>
        <w:jc w:val="both"/>
        <w:rPr>
          <w:rFonts w:ascii="Times New Roman" w:eastAsia="Times New Roman" w:hAnsi="Times New Roman" w:cs="Times New Roman"/>
          <w:sz w:val="24"/>
          <w:szCs w:val="24"/>
        </w:rPr>
      </w:pPr>
      <w:r w:rsidRPr="00D07F3A">
        <w:rPr>
          <w:rFonts w:ascii="Times New Roman" w:eastAsia="Times New Roman" w:hAnsi="Times New Roman" w:cs="Times New Roman"/>
          <w:sz w:val="24"/>
          <w:szCs w:val="24"/>
        </w:rPr>
        <w:t xml:space="preserve">Kontenjan sayısı  kadar yedek ilan edilir. </w:t>
      </w:r>
      <w:r w:rsidR="00B970EF">
        <w:rPr>
          <w:rFonts w:ascii="Times New Roman" w:eastAsia="Times New Roman" w:hAnsi="Times New Roman" w:cs="Times New Roman"/>
          <w:sz w:val="24"/>
          <w:szCs w:val="24"/>
        </w:rPr>
        <w:t>Asil</w:t>
      </w:r>
      <w:r w:rsidRPr="00D07F3A">
        <w:rPr>
          <w:rFonts w:ascii="Times New Roman" w:eastAsia="Times New Roman" w:hAnsi="Times New Roman" w:cs="Times New Roman"/>
          <w:sz w:val="24"/>
          <w:szCs w:val="24"/>
        </w:rPr>
        <w:t xml:space="preserve"> adayların kayıt yaptırmaması durumunda yedeklere kayıt hakkı tanınır.</w:t>
      </w:r>
      <w:r w:rsidR="00E9209D">
        <w:rPr>
          <w:rFonts w:ascii="Times New Roman" w:eastAsia="Times New Roman" w:hAnsi="Times New Roman" w:cs="Times New Roman"/>
          <w:sz w:val="24"/>
          <w:szCs w:val="24"/>
        </w:rPr>
        <w:t xml:space="preserve"> </w:t>
      </w:r>
    </w:p>
    <w:p w:rsidR="00E9209D" w:rsidRDefault="00E9209D" w:rsidP="00F36AC8">
      <w:pPr>
        <w:spacing w:line="240" w:lineRule="auto"/>
        <w:ind w:left="-113" w:right="-113"/>
        <w:jc w:val="both"/>
        <w:rPr>
          <w:rFonts w:ascii="Times New Roman" w:eastAsia="Times New Roman" w:hAnsi="Times New Roman" w:cs="Times New Roman"/>
          <w:b/>
          <w:color w:val="FF0000"/>
          <w:sz w:val="24"/>
          <w:szCs w:val="24"/>
        </w:rPr>
      </w:pPr>
      <w:r w:rsidRPr="00E9209D">
        <w:rPr>
          <w:rFonts w:ascii="Times New Roman" w:eastAsia="Times New Roman" w:hAnsi="Times New Roman" w:cs="Times New Roman"/>
          <w:b/>
          <w:sz w:val="24"/>
          <w:szCs w:val="24"/>
        </w:rPr>
        <w:t xml:space="preserve">Kontenjan bilgisi için </w:t>
      </w:r>
      <w:r w:rsidRPr="00E9209D">
        <w:rPr>
          <w:rFonts w:ascii="Times New Roman" w:eastAsia="Times New Roman" w:hAnsi="Times New Roman" w:cs="Times New Roman"/>
          <w:b/>
          <w:color w:val="FF0000"/>
          <w:sz w:val="24"/>
          <w:szCs w:val="24"/>
        </w:rPr>
        <w:t>tıklayınız.</w:t>
      </w:r>
    </w:p>
    <w:p w:rsidR="00E9209D" w:rsidRDefault="00B23292" w:rsidP="00F36AC8">
      <w:pPr>
        <w:spacing w:line="240" w:lineRule="auto"/>
        <w:ind w:left="-113" w:right="-113"/>
        <w:jc w:val="both"/>
        <w:rPr>
          <w:rFonts w:ascii="Times New Roman" w:eastAsia="Times New Roman" w:hAnsi="Times New Roman" w:cs="Times New Roman"/>
          <w:b/>
          <w:sz w:val="24"/>
          <w:szCs w:val="24"/>
          <w:lang w:val="en-US"/>
        </w:rPr>
      </w:pPr>
      <w:hyperlink r:id="rId6" w:history="1">
        <w:r w:rsidR="008570DF" w:rsidRPr="008816B6">
          <w:rPr>
            <w:rStyle w:val="Kpr"/>
            <w:rFonts w:ascii="Times New Roman" w:eastAsia="Times New Roman" w:hAnsi="Times New Roman" w:cs="Times New Roman"/>
            <w:b/>
            <w:sz w:val="24"/>
            <w:szCs w:val="24"/>
            <w:lang w:val="en-US"/>
          </w:rPr>
          <w:t>https://yoksis.yok.gov.tr/websitesiuygulamalari/ogrenci/index.zul</w:t>
        </w:r>
      </w:hyperlink>
    </w:p>
    <w:p w:rsidR="008570DF" w:rsidRPr="00A92C24" w:rsidRDefault="008570DF" w:rsidP="00F36AC8">
      <w:pPr>
        <w:spacing w:line="240" w:lineRule="auto"/>
        <w:ind w:left="-113" w:right="-113"/>
        <w:jc w:val="both"/>
        <w:rPr>
          <w:rFonts w:ascii="Times New Roman" w:eastAsia="Times New Roman" w:hAnsi="Times New Roman" w:cs="Times New Roman"/>
          <w:b/>
          <w:sz w:val="24"/>
          <w:szCs w:val="24"/>
          <w:lang w:val="en-US"/>
        </w:rPr>
      </w:pPr>
    </w:p>
    <w:p w:rsidR="00F36AC8" w:rsidRPr="00D07F3A" w:rsidRDefault="00F36AC8" w:rsidP="00F36AC8">
      <w:pPr>
        <w:spacing w:line="240" w:lineRule="auto"/>
        <w:ind w:left="-113" w:right="-113"/>
        <w:jc w:val="center"/>
        <w:rPr>
          <w:rFonts w:ascii="Times New Roman" w:eastAsia="Times New Roman" w:hAnsi="Times New Roman" w:cs="Times New Roman"/>
          <w:sz w:val="24"/>
          <w:szCs w:val="24"/>
          <w:lang w:val="en-US"/>
        </w:rPr>
      </w:pPr>
      <w:r w:rsidRPr="00D07F3A">
        <w:rPr>
          <w:rFonts w:ascii="Times New Roman" w:eastAsia="Times New Roman" w:hAnsi="Times New Roman" w:cs="Times New Roman"/>
          <w:b/>
          <w:bCs/>
          <w:sz w:val="24"/>
          <w:szCs w:val="24"/>
        </w:rPr>
        <w:t>GEREKLİ BELGELER</w:t>
      </w:r>
    </w:p>
    <w:p w:rsidR="00F36AC8" w:rsidRPr="00D07F3A" w:rsidRDefault="00F36AC8" w:rsidP="00F36AC8">
      <w:pPr>
        <w:spacing w:line="240" w:lineRule="auto"/>
        <w:ind w:left="-113" w:right="-113"/>
        <w:jc w:val="both"/>
        <w:rPr>
          <w:rFonts w:ascii="Times New Roman" w:eastAsia="Times New Roman" w:hAnsi="Times New Roman" w:cs="Times New Roman"/>
          <w:sz w:val="24"/>
          <w:szCs w:val="24"/>
          <w:lang w:val="en-US"/>
        </w:rPr>
      </w:pPr>
      <w:r w:rsidRPr="00D07F3A">
        <w:rPr>
          <w:rFonts w:ascii="Times New Roman" w:eastAsia="Times New Roman" w:hAnsi="Times New Roman" w:cs="Times New Roman"/>
          <w:sz w:val="24"/>
          <w:szCs w:val="24"/>
        </w:rPr>
        <w:t xml:space="preserve">Başvurunun değerlendirmeye alınabilmesi için belirtilen belgelerin son başvuru tarihine kadar teslim edilmesi gerekir. Eksik belgeli başvurular değerlendirmeye alınmaz. </w:t>
      </w:r>
    </w:p>
    <w:p w:rsidR="00910525" w:rsidRPr="00D07F3A" w:rsidRDefault="00910525" w:rsidP="00910525">
      <w:pPr>
        <w:spacing w:line="240" w:lineRule="auto"/>
        <w:ind w:left="-113" w:right="-113"/>
        <w:jc w:val="both"/>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rPr>
        <w:t>1</w:t>
      </w:r>
      <w:r w:rsidRPr="00D07F3A">
        <w:rPr>
          <w:rFonts w:ascii="Times New Roman" w:eastAsia="Times New Roman" w:hAnsi="Times New Roman" w:cs="Times New Roman"/>
          <w:b/>
          <w:bCs/>
          <w:sz w:val="24"/>
          <w:szCs w:val="24"/>
        </w:rPr>
        <w:t>.</w:t>
      </w:r>
      <w:r w:rsidRPr="00D07F3A">
        <w:rPr>
          <w:rFonts w:ascii="Times New Roman" w:eastAsia="Times New Roman" w:hAnsi="Times New Roman" w:cs="Times New Roman"/>
          <w:sz w:val="24"/>
          <w:szCs w:val="24"/>
        </w:rPr>
        <w:t xml:space="preserve"> </w:t>
      </w:r>
      <w:r w:rsidRPr="00D07F3A">
        <w:rPr>
          <w:rFonts w:ascii="Times New Roman" w:eastAsia="Times New Roman" w:hAnsi="Times New Roman" w:cs="Times New Roman"/>
          <w:b/>
          <w:bCs/>
          <w:sz w:val="24"/>
          <w:szCs w:val="24"/>
        </w:rPr>
        <w:t>Başvuru formu</w:t>
      </w:r>
      <w:r>
        <w:rPr>
          <w:rFonts w:ascii="Times New Roman" w:eastAsia="Times New Roman" w:hAnsi="Times New Roman" w:cs="Times New Roman"/>
          <w:b/>
          <w:bCs/>
          <w:sz w:val="24"/>
          <w:szCs w:val="24"/>
        </w:rPr>
        <w:t xml:space="preserve"> için </w:t>
      </w:r>
      <w:r w:rsidRPr="00573BDB">
        <w:rPr>
          <w:rFonts w:ascii="Times New Roman" w:eastAsia="Times New Roman" w:hAnsi="Times New Roman" w:cs="Times New Roman"/>
          <w:b/>
          <w:bCs/>
          <w:color w:val="FF0000"/>
          <w:sz w:val="24"/>
          <w:szCs w:val="24"/>
        </w:rPr>
        <w:t>tıklayınız.</w:t>
      </w:r>
    </w:p>
    <w:p w:rsidR="00F36AC8" w:rsidRPr="00D07F3A" w:rsidRDefault="00910525" w:rsidP="00F36AC8">
      <w:pPr>
        <w:spacing w:line="240" w:lineRule="auto"/>
        <w:ind w:left="-113" w:right="-113"/>
        <w:jc w:val="both"/>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rPr>
        <w:t>2</w:t>
      </w:r>
      <w:r w:rsidR="00F36AC8" w:rsidRPr="00D07F3A">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N</w:t>
      </w:r>
      <w:r w:rsidR="00F36AC8" w:rsidRPr="00D07F3A">
        <w:rPr>
          <w:rFonts w:ascii="Times New Roman" w:eastAsia="Times New Roman" w:hAnsi="Times New Roman" w:cs="Times New Roman"/>
          <w:b/>
          <w:bCs/>
          <w:sz w:val="24"/>
          <w:szCs w:val="24"/>
        </w:rPr>
        <w:t xml:space="preserve">ot </w:t>
      </w:r>
      <w:r>
        <w:rPr>
          <w:rFonts w:ascii="Times New Roman" w:eastAsia="Times New Roman" w:hAnsi="Times New Roman" w:cs="Times New Roman"/>
          <w:b/>
          <w:bCs/>
          <w:sz w:val="24"/>
          <w:szCs w:val="24"/>
        </w:rPr>
        <w:t>d</w:t>
      </w:r>
      <w:r w:rsidR="00F36AC8" w:rsidRPr="00D07F3A">
        <w:rPr>
          <w:rFonts w:ascii="Times New Roman" w:eastAsia="Times New Roman" w:hAnsi="Times New Roman" w:cs="Times New Roman"/>
          <w:b/>
          <w:bCs/>
          <w:sz w:val="24"/>
          <w:szCs w:val="24"/>
        </w:rPr>
        <w:t>öküm</w:t>
      </w:r>
      <w:r>
        <w:rPr>
          <w:rFonts w:ascii="Times New Roman" w:eastAsia="Times New Roman" w:hAnsi="Times New Roman" w:cs="Times New Roman"/>
          <w:b/>
          <w:bCs/>
          <w:sz w:val="24"/>
          <w:szCs w:val="24"/>
        </w:rPr>
        <w:t xml:space="preserve"> (Transkript)</w:t>
      </w:r>
      <w:r w:rsidR="00F36AC8" w:rsidRPr="00D07F3A">
        <w:rPr>
          <w:rFonts w:ascii="Times New Roman" w:eastAsia="Times New Roman" w:hAnsi="Times New Roman" w:cs="Times New Roman"/>
          <w:b/>
          <w:bCs/>
          <w:sz w:val="24"/>
          <w:szCs w:val="24"/>
        </w:rPr>
        <w:t xml:space="preserve"> belgesi</w:t>
      </w:r>
      <w:r>
        <w:rPr>
          <w:rFonts w:ascii="Times New Roman" w:eastAsia="Times New Roman" w:hAnsi="Times New Roman" w:cs="Times New Roman"/>
          <w:b/>
          <w:bCs/>
          <w:sz w:val="24"/>
          <w:szCs w:val="24"/>
        </w:rPr>
        <w:t>,</w:t>
      </w:r>
    </w:p>
    <w:p w:rsidR="00F36AC8" w:rsidRPr="00D07F3A" w:rsidRDefault="00F36AC8" w:rsidP="00F36AC8">
      <w:pPr>
        <w:spacing w:line="240" w:lineRule="auto"/>
        <w:ind w:left="-113" w:right="-113"/>
        <w:jc w:val="both"/>
        <w:rPr>
          <w:rFonts w:ascii="Times New Roman" w:eastAsia="Times New Roman" w:hAnsi="Times New Roman" w:cs="Times New Roman"/>
          <w:sz w:val="24"/>
          <w:szCs w:val="24"/>
          <w:lang w:val="en-US"/>
        </w:rPr>
      </w:pPr>
      <w:r w:rsidRPr="00D07F3A">
        <w:rPr>
          <w:rFonts w:ascii="Times New Roman" w:eastAsia="Times New Roman" w:hAnsi="Times New Roman" w:cs="Times New Roman"/>
          <w:sz w:val="24"/>
          <w:szCs w:val="24"/>
        </w:rPr>
        <w:t>Başvuran öğrencinin ayrılacağı Üniversiteden kapalı zarf içerisinde temin edeceği, eğitimi süresince aldığı bütün dersleri, bu derslerden aldığı notları ve genel not ortalamasını gösteren resmi belge</w:t>
      </w:r>
      <w:r w:rsidR="00910525">
        <w:rPr>
          <w:rFonts w:ascii="Times New Roman" w:eastAsia="Times New Roman" w:hAnsi="Times New Roman" w:cs="Times New Roman"/>
          <w:sz w:val="24"/>
          <w:szCs w:val="24"/>
        </w:rPr>
        <w:t>.</w:t>
      </w:r>
    </w:p>
    <w:p w:rsidR="00F36AC8" w:rsidRPr="00D07F3A" w:rsidRDefault="00F36AC8" w:rsidP="00F36AC8">
      <w:pPr>
        <w:spacing w:line="240" w:lineRule="auto"/>
        <w:ind w:left="-113" w:right="-113"/>
        <w:jc w:val="both"/>
        <w:rPr>
          <w:rFonts w:ascii="Times New Roman" w:eastAsia="Times New Roman" w:hAnsi="Times New Roman" w:cs="Times New Roman"/>
          <w:b/>
          <w:bCs/>
          <w:sz w:val="24"/>
          <w:szCs w:val="24"/>
        </w:rPr>
      </w:pPr>
      <w:r w:rsidRPr="00D07F3A">
        <w:rPr>
          <w:rFonts w:ascii="Times New Roman" w:eastAsia="Times New Roman" w:hAnsi="Times New Roman" w:cs="Times New Roman"/>
          <w:b/>
          <w:bCs/>
          <w:sz w:val="24"/>
          <w:szCs w:val="24"/>
        </w:rPr>
        <w:t> </w:t>
      </w:r>
      <w:r w:rsidR="00910525">
        <w:rPr>
          <w:rFonts w:ascii="Times New Roman" w:eastAsia="Times New Roman" w:hAnsi="Times New Roman" w:cs="Times New Roman"/>
          <w:b/>
          <w:bCs/>
          <w:sz w:val="24"/>
          <w:szCs w:val="24"/>
        </w:rPr>
        <w:t>3</w:t>
      </w:r>
      <w:r w:rsidRPr="00D07F3A">
        <w:rPr>
          <w:rFonts w:ascii="Times New Roman" w:eastAsia="Times New Roman" w:hAnsi="Times New Roman" w:cs="Times New Roman"/>
          <w:b/>
          <w:bCs/>
          <w:sz w:val="24"/>
          <w:szCs w:val="24"/>
        </w:rPr>
        <w:t>.</w:t>
      </w:r>
      <w:r w:rsidRPr="00D07F3A">
        <w:rPr>
          <w:rFonts w:ascii="Times New Roman" w:eastAsia="Times New Roman" w:hAnsi="Times New Roman" w:cs="Times New Roman"/>
          <w:sz w:val="24"/>
          <w:szCs w:val="24"/>
        </w:rPr>
        <w:t xml:space="preserve"> </w:t>
      </w:r>
      <w:r w:rsidRPr="00D07F3A">
        <w:rPr>
          <w:rFonts w:ascii="Times New Roman" w:eastAsia="Times New Roman" w:hAnsi="Times New Roman" w:cs="Times New Roman"/>
          <w:b/>
          <w:bCs/>
          <w:sz w:val="24"/>
          <w:szCs w:val="24"/>
        </w:rPr>
        <w:t>Öğrencinin üniversiteye kabulü sırası</w:t>
      </w:r>
      <w:r w:rsidR="00910525">
        <w:rPr>
          <w:rFonts w:ascii="Times New Roman" w:eastAsia="Times New Roman" w:hAnsi="Times New Roman" w:cs="Times New Roman"/>
          <w:b/>
          <w:bCs/>
          <w:sz w:val="24"/>
          <w:szCs w:val="24"/>
        </w:rPr>
        <w:t>nda sunduğu sınav sonuç belgesi,</w:t>
      </w:r>
    </w:p>
    <w:p w:rsidR="00F36AC8" w:rsidRPr="00D07F3A" w:rsidRDefault="00F36AC8" w:rsidP="00F36AC8">
      <w:pPr>
        <w:spacing w:line="240" w:lineRule="auto"/>
        <w:ind w:left="-113" w:right="-113"/>
        <w:jc w:val="both"/>
        <w:rPr>
          <w:rFonts w:ascii="Times New Roman" w:eastAsia="Times New Roman" w:hAnsi="Times New Roman" w:cs="Times New Roman"/>
          <w:sz w:val="24"/>
          <w:szCs w:val="24"/>
          <w:lang w:val="en-US"/>
        </w:rPr>
      </w:pPr>
      <w:r w:rsidRPr="00D07F3A">
        <w:rPr>
          <w:rFonts w:ascii="Times New Roman" w:eastAsia="Times New Roman" w:hAnsi="Times New Roman" w:cs="Times New Roman"/>
          <w:bCs/>
          <w:sz w:val="24"/>
          <w:szCs w:val="24"/>
        </w:rPr>
        <w:lastRenderedPageBreak/>
        <w:t xml:space="preserve">Söz konusu belgenin ÖSYM web adresinden başvuru sahibi ile kontrol edileceğinden, adayların ÖSYM belgelerinin altında yer alan </w:t>
      </w:r>
      <w:r w:rsidRPr="0046623E">
        <w:rPr>
          <w:rFonts w:ascii="Times New Roman" w:eastAsia="Times New Roman" w:hAnsi="Times New Roman" w:cs="Times New Roman"/>
          <w:b/>
          <w:bCs/>
          <w:sz w:val="24"/>
          <w:szCs w:val="24"/>
        </w:rPr>
        <w:t>Sonuç Belgesi Kontrol Kodu</w:t>
      </w:r>
      <w:r>
        <w:rPr>
          <w:rFonts w:ascii="Times New Roman" w:eastAsia="Times New Roman" w:hAnsi="Times New Roman" w:cs="Times New Roman"/>
          <w:bCs/>
          <w:sz w:val="24"/>
          <w:szCs w:val="24"/>
        </w:rPr>
        <w:t xml:space="preserve"> </w:t>
      </w:r>
      <w:r w:rsidRPr="00D07F3A">
        <w:rPr>
          <w:rFonts w:ascii="Times New Roman" w:eastAsia="Times New Roman" w:hAnsi="Times New Roman" w:cs="Times New Roman"/>
          <w:bCs/>
          <w:sz w:val="24"/>
          <w:szCs w:val="24"/>
        </w:rPr>
        <w:t>ile birlikte başvuru merkezine gelmeleri gerekmektedir.</w:t>
      </w:r>
    </w:p>
    <w:p w:rsidR="00F36AC8" w:rsidRPr="00D07F3A" w:rsidRDefault="00F36AC8" w:rsidP="00F36AC8">
      <w:pPr>
        <w:spacing w:line="240" w:lineRule="auto"/>
        <w:ind w:left="-113" w:right="-113"/>
        <w:jc w:val="both"/>
        <w:rPr>
          <w:rFonts w:ascii="Times New Roman" w:eastAsia="Times New Roman" w:hAnsi="Times New Roman" w:cs="Times New Roman"/>
          <w:b/>
          <w:sz w:val="24"/>
          <w:szCs w:val="24"/>
        </w:rPr>
      </w:pPr>
      <w:r w:rsidRPr="00D07F3A">
        <w:rPr>
          <w:rFonts w:ascii="Times New Roman" w:eastAsia="Times New Roman" w:hAnsi="Times New Roman" w:cs="Times New Roman"/>
          <w:b/>
          <w:sz w:val="24"/>
          <w:szCs w:val="24"/>
        </w:rPr>
        <w:t>4. Disiplin cezası alıp almadığına ilişkin belge</w:t>
      </w:r>
      <w:r w:rsidR="00A83602">
        <w:rPr>
          <w:rFonts w:ascii="Times New Roman" w:eastAsia="Times New Roman" w:hAnsi="Times New Roman" w:cs="Times New Roman"/>
          <w:b/>
          <w:sz w:val="24"/>
          <w:szCs w:val="24"/>
        </w:rPr>
        <w:t>,</w:t>
      </w:r>
    </w:p>
    <w:p w:rsidR="00F36AC8" w:rsidRPr="00D07F3A" w:rsidRDefault="00F36AC8" w:rsidP="00F36AC8">
      <w:pPr>
        <w:spacing w:line="240" w:lineRule="auto"/>
        <w:ind w:left="-113" w:right="-113"/>
        <w:jc w:val="both"/>
        <w:rPr>
          <w:rFonts w:ascii="Times New Roman" w:eastAsia="Times New Roman" w:hAnsi="Times New Roman" w:cs="Times New Roman"/>
          <w:b/>
          <w:sz w:val="24"/>
          <w:szCs w:val="24"/>
        </w:rPr>
      </w:pPr>
      <w:r w:rsidRPr="00D07F3A">
        <w:rPr>
          <w:rFonts w:ascii="Times New Roman" w:eastAsia="Times New Roman" w:hAnsi="Times New Roman" w:cs="Times New Roman"/>
          <w:b/>
          <w:sz w:val="24"/>
          <w:szCs w:val="24"/>
        </w:rPr>
        <w:t>5. Onaylı ders içerikleri</w:t>
      </w:r>
      <w:r w:rsidR="00A83602">
        <w:rPr>
          <w:rFonts w:ascii="Times New Roman" w:eastAsia="Times New Roman" w:hAnsi="Times New Roman" w:cs="Times New Roman"/>
          <w:b/>
          <w:sz w:val="24"/>
          <w:szCs w:val="24"/>
        </w:rPr>
        <w:t>,</w:t>
      </w:r>
    </w:p>
    <w:p w:rsidR="00F36AC8" w:rsidRPr="00D07F3A" w:rsidRDefault="00910525" w:rsidP="00F36AC8">
      <w:pPr>
        <w:spacing w:line="240" w:lineRule="auto"/>
        <w:ind w:left="-113" w:right="-11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00F36AC8" w:rsidRPr="00D07F3A">
        <w:rPr>
          <w:rFonts w:ascii="Times New Roman" w:eastAsia="Times New Roman" w:hAnsi="Times New Roman" w:cs="Times New Roman"/>
          <w:b/>
          <w:sz w:val="24"/>
          <w:szCs w:val="24"/>
        </w:rPr>
        <w:t xml:space="preserve">. İkinci Öğretim (İ.Ö.) programlarından </w:t>
      </w:r>
      <w:r w:rsidR="00F36AC8">
        <w:rPr>
          <w:rFonts w:ascii="Times New Roman" w:eastAsia="Times New Roman" w:hAnsi="Times New Roman" w:cs="Times New Roman"/>
          <w:b/>
          <w:sz w:val="24"/>
          <w:szCs w:val="24"/>
        </w:rPr>
        <w:t xml:space="preserve">Normal </w:t>
      </w:r>
      <w:r w:rsidR="00F36AC8" w:rsidRPr="00D07F3A">
        <w:rPr>
          <w:rFonts w:ascii="Times New Roman" w:eastAsia="Times New Roman" w:hAnsi="Times New Roman" w:cs="Times New Roman"/>
          <w:b/>
          <w:sz w:val="24"/>
          <w:szCs w:val="24"/>
        </w:rPr>
        <w:t>Öğretim (N.Ö.) programlarına yatay geçiş başvurusunda bulunacak adayların ilk %10’da olduklarını gösterir belge</w:t>
      </w:r>
      <w:r w:rsidR="00A83602">
        <w:rPr>
          <w:rFonts w:ascii="Times New Roman" w:eastAsia="Times New Roman" w:hAnsi="Times New Roman" w:cs="Times New Roman"/>
          <w:b/>
          <w:sz w:val="24"/>
          <w:szCs w:val="24"/>
        </w:rPr>
        <w:t>.</w:t>
      </w:r>
    </w:p>
    <w:p w:rsidR="00F36AC8" w:rsidRPr="00D07F3A" w:rsidRDefault="00F36AC8" w:rsidP="00F36AC8">
      <w:pPr>
        <w:spacing w:line="240" w:lineRule="auto"/>
        <w:ind w:left="-113" w:right="-113"/>
        <w:jc w:val="both"/>
        <w:rPr>
          <w:rFonts w:ascii="Times New Roman" w:hAnsi="Times New Roman" w:cs="Times New Roman"/>
          <w:b/>
          <w:sz w:val="24"/>
          <w:szCs w:val="24"/>
        </w:rPr>
      </w:pPr>
    </w:p>
    <w:p w:rsidR="00F36AC8" w:rsidRPr="00D07F3A" w:rsidRDefault="00F36AC8" w:rsidP="00F36AC8">
      <w:pPr>
        <w:spacing w:line="240" w:lineRule="auto"/>
        <w:ind w:left="-113" w:right="-113"/>
        <w:jc w:val="both"/>
        <w:rPr>
          <w:rStyle w:val="Gl"/>
          <w:rFonts w:ascii="Times New Roman" w:hAnsi="Times New Roman" w:cs="Times New Roman"/>
          <w:sz w:val="24"/>
          <w:szCs w:val="24"/>
        </w:rPr>
      </w:pPr>
      <w:r w:rsidRPr="00D07F3A">
        <w:rPr>
          <w:rStyle w:val="Gl"/>
          <w:rFonts w:ascii="Times New Roman" w:hAnsi="Times New Roman" w:cs="Times New Roman"/>
          <w:sz w:val="24"/>
          <w:szCs w:val="24"/>
        </w:rPr>
        <w:t xml:space="preserve">NOT: Başvuru belgeleri ikişer nüsha şeklinde hazırlanmalıdır. </w:t>
      </w:r>
      <w:r>
        <w:rPr>
          <w:rStyle w:val="Gl"/>
          <w:rFonts w:ascii="Times New Roman" w:hAnsi="Times New Roman" w:cs="Times New Roman"/>
          <w:sz w:val="24"/>
          <w:szCs w:val="24"/>
        </w:rPr>
        <w:t xml:space="preserve">İkinci nüsha </w:t>
      </w:r>
      <w:r w:rsidRPr="00D07F3A">
        <w:rPr>
          <w:rStyle w:val="Gl"/>
          <w:rFonts w:ascii="Times New Roman" w:hAnsi="Times New Roman" w:cs="Times New Roman"/>
          <w:sz w:val="24"/>
          <w:szCs w:val="24"/>
        </w:rPr>
        <w:t>asıl belgelerin fotokopisi olabilir.</w:t>
      </w:r>
    </w:p>
    <w:p w:rsidR="001B252A" w:rsidRPr="003816A8" w:rsidRDefault="001B252A" w:rsidP="004A6609">
      <w:pPr>
        <w:spacing w:line="240" w:lineRule="auto"/>
        <w:jc w:val="both"/>
        <w:rPr>
          <w:rFonts w:ascii="Times New Roman" w:eastAsia="Times New Roman" w:hAnsi="Times New Roman" w:cs="Times New Roman"/>
          <w:b/>
          <w:sz w:val="24"/>
          <w:szCs w:val="24"/>
        </w:rPr>
      </w:pPr>
    </w:p>
    <w:p w:rsidR="00F36AC8" w:rsidRPr="00D07F3A" w:rsidRDefault="00F36AC8" w:rsidP="00F36AC8">
      <w:pPr>
        <w:spacing w:line="240" w:lineRule="auto"/>
        <w:ind w:left="-113" w:right="-113"/>
        <w:jc w:val="center"/>
        <w:rPr>
          <w:rFonts w:ascii="Times New Roman" w:eastAsia="Times New Roman" w:hAnsi="Times New Roman" w:cs="Times New Roman"/>
          <w:b/>
          <w:sz w:val="24"/>
          <w:szCs w:val="24"/>
        </w:rPr>
      </w:pPr>
      <w:r w:rsidRPr="00D07F3A">
        <w:rPr>
          <w:rFonts w:ascii="Times New Roman" w:eastAsia="Times New Roman" w:hAnsi="Times New Roman" w:cs="Times New Roman"/>
          <w:b/>
          <w:sz w:val="24"/>
          <w:szCs w:val="24"/>
        </w:rPr>
        <w:t>BELGE TESLİM ADRESİ</w:t>
      </w:r>
    </w:p>
    <w:p w:rsidR="00F36AC8" w:rsidRPr="00D07F3A" w:rsidRDefault="00F36AC8" w:rsidP="00F36AC8">
      <w:pPr>
        <w:spacing w:line="240" w:lineRule="auto"/>
        <w:ind w:right="-113"/>
        <w:jc w:val="both"/>
        <w:rPr>
          <w:rStyle w:val="Gl"/>
          <w:rFonts w:ascii="Times New Roman" w:hAnsi="Times New Roman" w:cs="Times New Roman"/>
          <w:b w:val="0"/>
          <w:sz w:val="24"/>
          <w:szCs w:val="24"/>
          <w:shd w:val="clear" w:color="auto" w:fill="FFFFFF"/>
        </w:rPr>
      </w:pPr>
      <w:r w:rsidRPr="00D07F3A">
        <w:rPr>
          <w:rStyle w:val="Gl"/>
          <w:rFonts w:ascii="Times New Roman" w:hAnsi="Times New Roman" w:cs="Times New Roman"/>
          <w:b w:val="0"/>
          <w:sz w:val="24"/>
          <w:szCs w:val="24"/>
          <w:shd w:val="clear" w:color="auto" w:fill="FFFFFF"/>
        </w:rPr>
        <w:t>İlgili Meslek Yüksekokulu Öğrenci İşleri</w:t>
      </w:r>
    </w:p>
    <w:p w:rsidR="00F36AC8" w:rsidRPr="00A92C24" w:rsidRDefault="00F36AC8" w:rsidP="00F36AC8">
      <w:pPr>
        <w:spacing w:line="240" w:lineRule="auto"/>
        <w:ind w:right="-113"/>
        <w:jc w:val="both"/>
        <w:rPr>
          <w:rStyle w:val="Gl"/>
          <w:rFonts w:ascii="Times New Roman" w:hAnsi="Times New Roman" w:cs="Times New Roman"/>
          <w:sz w:val="24"/>
          <w:szCs w:val="24"/>
          <w:shd w:val="clear" w:color="auto" w:fill="FFFFFF"/>
        </w:rPr>
      </w:pPr>
      <w:r w:rsidRPr="00A92C24">
        <w:rPr>
          <w:rStyle w:val="Gl"/>
          <w:rFonts w:ascii="Times New Roman" w:hAnsi="Times New Roman" w:cs="Times New Roman"/>
          <w:sz w:val="24"/>
          <w:szCs w:val="24"/>
          <w:shd w:val="clear" w:color="auto" w:fill="FFFFFF"/>
        </w:rPr>
        <w:t xml:space="preserve">Birimlerin iletişim numaraları ve adresleri için </w:t>
      </w:r>
      <w:r w:rsidRPr="00A92C24">
        <w:rPr>
          <w:rStyle w:val="Gl"/>
          <w:rFonts w:ascii="Times New Roman" w:hAnsi="Times New Roman" w:cs="Times New Roman"/>
          <w:color w:val="FF0000"/>
          <w:sz w:val="24"/>
          <w:szCs w:val="24"/>
          <w:shd w:val="clear" w:color="auto" w:fill="FFFFFF"/>
        </w:rPr>
        <w:t>tıklayınız.</w:t>
      </w:r>
    </w:p>
    <w:p w:rsidR="00262ED3" w:rsidRDefault="00B23292" w:rsidP="00711DDF">
      <w:pPr>
        <w:spacing w:line="240" w:lineRule="auto"/>
        <w:rPr>
          <w:rStyle w:val="Kpr"/>
          <w:rFonts w:ascii="Times New Roman" w:eastAsia="Times New Roman" w:hAnsi="Times New Roman" w:cs="Times New Roman"/>
          <w:b/>
          <w:sz w:val="24"/>
          <w:szCs w:val="24"/>
        </w:rPr>
      </w:pPr>
      <w:hyperlink r:id="rId7" w:anchor="yuksekokullar" w:history="1">
        <w:r w:rsidR="008570DF" w:rsidRPr="008816B6">
          <w:rPr>
            <w:rStyle w:val="Kpr"/>
            <w:rFonts w:ascii="Times New Roman" w:eastAsia="Times New Roman" w:hAnsi="Times New Roman" w:cs="Times New Roman"/>
            <w:b/>
            <w:sz w:val="24"/>
            <w:szCs w:val="24"/>
          </w:rPr>
          <w:t>http://gazi-universitesi.gazi.edu.tr/posts/view/title/akademik-birimler-13306?siteUri=gazi-universitesi#yuksekokullar</w:t>
        </w:r>
      </w:hyperlink>
    </w:p>
    <w:p w:rsidR="00B23292" w:rsidRDefault="00B23292" w:rsidP="00711DDF">
      <w:pPr>
        <w:spacing w:line="240" w:lineRule="auto"/>
        <w:rPr>
          <w:rFonts w:ascii="Times New Roman" w:eastAsia="Times New Roman" w:hAnsi="Times New Roman" w:cs="Times New Roman"/>
          <w:b/>
          <w:sz w:val="24"/>
          <w:szCs w:val="24"/>
        </w:rPr>
      </w:pPr>
    </w:p>
    <w:p w:rsidR="008570DF" w:rsidRPr="003816A8" w:rsidRDefault="008570DF" w:rsidP="00711DDF">
      <w:pPr>
        <w:spacing w:line="240" w:lineRule="auto"/>
        <w:rPr>
          <w:rFonts w:ascii="Times New Roman" w:eastAsia="Calibri" w:hAnsi="Times New Roman" w:cs="Times New Roman"/>
          <w:b/>
          <w:bCs/>
          <w:sz w:val="24"/>
          <w:szCs w:val="24"/>
        </w:rPr>
      </w:pPr>
    </w:p>
    <w:p w:rsidR="001B252A" w:rsidRDefault="00711DDF" w:rsidP="00247F22">
      <w:pPr>
        <w:spacing w:after="120" w:line="240" w:lineRule="auto"/>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BAŞVURU VE DEĞERLENDİRME TAKVİMİ</w:t>
      </w:r>
    </w:p>
    <w:p w:rsidR="00B23292" w:rsidRPr="003816A8" w:rsidRDefault="00B23292" w:rsidP="00247F22">
      <w:pPr>
        <w:spacing w:after="120" w:line="240" w:lineRule="auto"/>
        <w:jc w:val="center"/>
        <w:rPr>
          <w:rFonts w:ascii="Times New Roman" w:eastAsia="Calibri" w:hAnsi="Times New Roman" w:cs="Times New Roman"/>
          <w:b/>
          <w:bCs/>
          <w:sz w:val="24"/>
          <w:szCs w:val="24"/>
        </w:rPr>
      </w:pPr>
    </w:p>
    <w:p w:rsidR="00D86DD4" w:rsidRDefault="00711DDF" w:rsidP="00247F22">
      <w:pPr>
        <w:spacing w:after="120" w:line="240" w:lineRule="auto"/>
        <w:jc w:val="center"/>
        <w:rPr>
          <w:rFonts w:ascii="Times New Roman" w:eastAsia="Times New Roman" w:hAnsi="Times New Roman" w:cs="Times New Roman"/>
          <w:b/>
          <w:bCs/>
          <w:sz w:val="24"/>
          <w:szCs w:val="24"/>
        </w:rPr>
      </w:pPr>
      <w:bookmarkStart w:id="0" w:name="_GoBack"/>
      <w:bookmarkEnd w:id="0"/>
      <w:r w:rsidRPr="003816A8">
        <w:rPr>
          <w:rFonts w:ascii="Times New Roman" w:eastAsia="Times New Roman" w:hAnsi="Times New Roman" w:cs="Times New Roman"/>
          <w:b/>
          <w:bCs/>
          <w:sz w:val="24"/>
          <w:szCs w:val="24"/>
        </w:rPr>
        <w:t>201</w:t>
      </w:r>
      <w:r w:rsidR="00F36AC8">
        <w:rPr>
          <w:rFonts w:ascii="Times New Roman" w:eastAsia="Times New Roman" w:hAnsi="Times New Roman" w:cs="Times New Roman"/>
          <w:b/>
          <w:bCs/>
          <w:sz w:val="24"/>
          <w:szCs w:val="24"/>
        </w:rPr>
        <w:t>7</w:t>
      </w:r>
      <w:r w:rsidR="00AA0EA7">
        <w:rPr>
          <w:rFonts w:ascii="Times New Roman" w:eastAsia="Times New Roman" w:hAnsi="Times New Roman" w:cs="Times New Roman"/>
          <w:b/>
          <w:bCs/>
          <w:sz w:val="24"/>
          <w:szCs w:val="24"/>
        </w:rPr>
        <w:t>-201</w:t>
      </w:r>
      <w:r w:rsidR="00F36AC8">
        <w:rPr>
          <w:rFonts w:ascii="Times New Roman" w:eastAsia="Times New Roman" w:hAnsi="Times New Roman" w:cs="Times New Roman"/>
          <w:b/>
          <w:bCs/>
          <w:sz w:val="24"/>
          <w:szCs w:val="24"/>
        </w:rPr>
        <w:t>8</w:t>
      </w:r>
      <w:r w:rsidRPr="003816A8">
        <w:rPr>
          <w:rFonts w:ascii="Times New Roman" w:eastAsia="Times New Roman" w:hAnsi="Times New Roman" w:cs="Times New Roman"/>
          <w:b/>
          <w:bCs/>
          <w:sz w:val="24"/>
          <w:szCs w:val="24"/>
        </w:rPr>
        <w:t xml:space="preserve"> Eğitim-Öğretim Yılı </w:t>
      </w:r>
      <w:r w:rsidR="00F36AC8">
        <w:rPr>
          <w:rFonts w:ascii="Times New Roman" w:eastAsia="Times New Roman" w:hAnsi="Times New Roman" w:cs="Times New Roman"/>
          <w:b/>
          <w:bCs/>
          <w:sz w:val="24"/>
          <w:szCs w:val="24"/>
        </w:rPr>
        <w:t>Yarıyılı</w:t>
      </w:r>
      <w:r w:rsidR="00900951" w:rsidRPr="003816A8">
        <w:rPr>
          <w:rFonts w:ascii="Times New Roman" w:eastAsia="Times New Roman" w:hAnsi="Times New Roman" w:cs="Times New Roman"/>
          <w:b/>
          <w:bCs/>
          <w:sz w:val="24"/>
          <w:szCs w:val="24"/>
        </w:rPr>
        <w:t xml:space="preserve"> </w:t>
      </w:r>
      <w:r w:rsidR="00D86DD4" w:rsidRPr="003816A8">
        <w:rPr>
          <w:rFonts w:ascii="Times New Roman" w:eastAsia="Times New Roman" w:hAnsi="Times New Roman" w:cs="Times New Roman"/>
          <w:b/>
          <w:bCs/>
          <w:sz w:val="24"/>
          <w:szCs w:val="24"/>
        </w:rPr>
        <w:t xml:space="preserve">Ön Lisans </w:t>
      </w:r>
    </w:p>
    <w:p w:rsidR="00711DDF" w:rsidRDefault="00711DDF" w:rsidP="00247F22">
      <w:pPr>
        <w:spacing w:after="120" w:line="240" w:lineRule="auto"/>
        <w:jc w:val="center"/>
        <w:rPr>
          <w:rFonts w:ascii="Times New Roman" w:eastAsia="Times New Roman" w:hAnsi="Times New Roman" w:cs="Times New Roman"/>
          <w:b/>
          <w:bCs/>
          <w:sz w:val="24"/>
          <w:szCs w:val="24"/>
          <w:u w:val="single"/>
        </w:rPr>
      </w:pPr>
      <w:r w:rsidRPr="003816A8">
        <w:rPr>
          <w:rFonts w:ascii="Times New Roman" w:eastAsia="Times New Roman" w:hAnsi="Times New Roman" w:cs="Times New Roman"/>
          <w:b/>
          <w:bCs/>
          <w:sz w:val="24"/>
          <w:szCs w:val="24"/>
          <w:u w:val="single"/>
        </w:rPr>
        <w:t>Yatay Geçiş Başvuru ve Değerlendirme Takvimi</w:t>
      </w:r>
    </w:p>
    <w:p w:rsidR="001A415D" w:rsidRPr="003816A8" w:rsidRDefault="001A415D" w:rsidP="00247F22">
      <w:pPr>
        <w:spacing w:after="120" w:line="240" w:lineRule="auto"/>
        <w:jc w:val="center"/>
        <w:rPr>
          <w:rFonts w:ascii="Times New Roman" w:eastAsia="Calibri" w:hAnsi="Times New Roman" w:cs="Times New Roman"/>
          <w:b/>
          <w:bCs/>
          <w:sz w:val="24"/>
          <w:szCs w:val="24"/>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985"/>
        <w:gridCol w:w="3260"/>
      </w:tblGrid>
      <w:tr w:rsidR="003816A8" w:rsidRPr="003816A8" w:rsidTr="007A552E">
        <w:trPr>
          <w:trHeight w:val="437"/>
        </w:trPr>
        <w:tc>
          <w:tcPr>
            <w:tcW w:w="3969" w:type="dxa"/>
            <w:gridSpan w:val="2"/>
            <w:shd w:val="clear" w:color="auto" w:fill="auto"/>
            <w:vAlign w:val="center"/>
          </w:tcPr>
          <w:p w:rsidR="00E60E0D" w:rsidRPr="003816A8" w:rsidRDefault="00E60E0D" w:rsidP="000A2F74">
            <w:pPr>
              <w:spacing w:after="120" w:line="240" w:lineRule="auto"/>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Başvuru Tarihleri</w:t>
            </w:r>
          </w:p>
        </w:tc>
        <w:tc>
          <w:tcPr>
            <w:tcW w:w="3260" w:type="dxa"/>
            <w:vMerge w:val="restart"/>
            <w:shd w:val="clear" w:color="auto" w:fill="auto"/>
            <w:vAlign w:val="center"/>
          </w:tcPr>
          <w:p w:rsidR="00E60E0D" w:rsidRPr="003816A8" w:rsidRDefault="00E60E0D" w:rsidP="000A2F74">
            <w:pPr>
              <w:spacing w:after="120" w:line="240" w:lineRule="auto"/>
              <w:jc w:val="center"/>
            </w:pPr>
            <w:r w:rsidRPr="003816A8">
              <w:rPr>
                <w:rFonts w:ascii="Times New Roman" w:eastAsia="Calibri" w:hAnsi="Times New Roman" w:cs="Times New Roman"/>
                <w:b/>
                <w:bCs/>
                <w:sz w:val="24"/>
                <w:szCs w:val="24"/>
              </w:rPr>
              <w:t>SONUÇ İLANI</w:t>
            </w:r>
          </w:p>
        </w:tc>
      </w:tr>
      <w:tr w:rsidR="003816A8" w:rsidRPr="003816A8" w:rsidTr="007A552E">
        <w:trPr>
          <w:trHeight w:val="437"/>
        </w:trPr>
        <w:tc>
          <w:tcPr>
            <w:tcW w:w="1984" w:type="dxa"/>
            <w:vAlign w:val="center"/>
          </w:tcPr>
          <w:p w:rsidR="00E60E0D" w:rsidRPr="003816A8" w:rsidRDefault="00E60E0D" w:rsidP="000A2F74">
            <w:pPr>
              <w:spacing w:after="120" w:line="240" w:lineRule="auto"/>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Başlangıç</w:t>
            </w:r>
          </w:p>
        </w:tc>
        <w:tc>
          <w:tcPr>
            <w:tcW w:w="1985" w:type="dxa"/>
            <w:shd w:val="clear" w:color="auto" w:fill="auto"/>
            <w:vAlign w:val="center"/>
          </w:tcPr>
          <w:p w:rsidR="00E60E0D" w:rsidRPr="003816A8" w:rsidRDefault="00E60E0D" w:rsidP="000A2F74">
            <w:pPr>
              <w:spacing w:after="120" w:line="240" w:lineRule="auto"/>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Bitiş</w:t>
            </w:r>
          </w:p>
        </w:tc>
        <w:tc>
          <w:tcPr>
            <w:tcW w:w="3260" w:type="dxa"/>
            <w:vMerge/>
            <w:shd w:val="clear" w:color="auto" w:fill="auto"/>
            <w:vAlign w:val="center"/>
          </w:tcPr>
          <w:p w:rsidR="00E60E0D" w:rsidRPr="003816A8" w:rsidRDefault="00E60E0D" w:rsidP="000A2F74">
            <w:pPr>
              <w:spacing w:after="120" w:line="240" w:lineRule="auto"/>
              <w:jc w:val="center"/>
              <w:rPr>
                <w:rFonts w:ascii="Times New Roman" w:eastAsia="Calibri" w:hAnsi="Times New Roman" w:cs="Times New Roman"/>
                <w:b/>
                <w:bCs/>
                <w:sz w:val="24"/>
                <w:szCs w:val="24"/>
              </w:rPr>
            </w:pPr>
          </w:p>
        </w:tc>
      </w:tr>
      <w:tr w:rsidR="006A642C" w:rsidRPr="003816A8" w:rsidTr="0090157E">
        <w:trPr>
          <w:trHeight w:val="437"/>
        </w:trPr>
        <w:tc>
          <w:tcPr>
            <w:tcW w:w="1984" w:type="dxa"/>
            <w:vAlign w:val="center"/>
          </w:tcPr>
          <w:p w:rsidR="006A642C" w:rsidRPr="003816A8" w:rsidRDefault="006A642C" w:rsidP="00F36AC8">
            <w:pPr>
              <w:spacing w:after="120"/>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2</w:t>
            </w:r>
            <w:r w:rsidR="00F36AC8">
              <w:rPr>
                <w:rFonts w:ascii="Times New Roman" w:eastAsia="Calibri" w:hAnsi="Times New Roman" w:cs="Times New Roman"/>
                <w:b/>
                <w:bCs/>
                <w:sz w:val="24"/>
                <w:szCs w:val="24"/>
              </w:rPr>
              <w:t>2</w:t>
            </w:r>
            <w:r w:rsidRPr="003816A8">
              <w:rPr>
                <w:rFonts w:ascii="Times New Roman" w:eastAsia="Calibri" w:hAnsi="Times New Roman" w:cs="Times New Roman"/>
                <w:b/>
                <w:bCs/>
                <w:sz w:val="24"/>
                <w:szCs w:val="24"/>
              </w:rPr>
              <w:t>.01.201</w:t>
            </w:r>
            <w:r w:rsidR="00F36AC8">
              <w:rPr>
                <w:rFonts w:ascii="Times New Roman" w:eastAsia="Calibri" w:hAnsi="Times New Roman" w:cs="Times New Roman"/>
                <w:b/>
                <w:bCs/>
                <w:sz w:val="24"/>
                <w:szCs w:val="24"/>
              </w:rPr>
              <w:t>8</w:t>
            </w:r>
          </w:p>
        </w:tc>
        <w:tc>
          <w:tcPr>
            <w:tcW w:w="1985" w:type="dxa"/>
            <w:shd w:val="clear" w:color="auto" w:fill="auto"/>
            <w:vAlign w:val="center"/>
          </w:tcPr>
          <w:p w:rsidR="006A642C" w:rsidRPr="003816A8" w:rsidRDefault="006A642C" w:rsidP="00F36AC8">
            <w:pPr>
              <w:spacing w:after="120"/>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2</w:t>
            </w:r>
            <w:r w:rsidR="00F36AC8">
              <w:rPr>
                <w:rFonts w:ascii="Times New Roman" w:eastAsia="Calibri" w:hAnsi="Times New Roman" w:cs="Times New Roman"/>
                <w:b/>
                <w:bCs/>
                <w:sz w:val="24"/>
                <w:szCs w:val="24"/>
              </w:rPr>
              <w:t>3</w:t>
            </w:r>
            <w:r w:rsidRPr="003816A8">
              <w:rPr>
                <w:rFonts w:ascii="Times New Roman" w:eastAsia="Calibri" w:hAnsi="Times New Roman" w:cs="Times New Roman"/>
                <w:b/>
                <w:bCs/>
                <w:sz w:val="24"/>
                <w:szCs w:val="24"/>
              </w:rPr>
              <w:t>.01.201</w:t>
            </w:r>
            <w:r w:rsidR="00F36AC8">
              <w:rPr>
                <w:rFonts w:ascii="Times New Roman" w:eastAsia="Calibri" w:hAnsi="Times New Roman" w:cs="Times New Roman"/>
                <w:b/>
                <w:bCs/>
                <w:sz w:val="24"/>
                <w:szCs w:val="24"/>
              </w:rPr>
              <w:t>8</w:t>
            </w:r>
          </w:p>
        </w:tc>
        <w:tc>
          <w:tcPr>
            <w:tcW w:w="3260" w:type="dxa"/>
            <w:shd w:val="clear" w:color="auto" w:fill="auto"/>
            <w:vAlign w:val="center"/>
          </w:tcPr>
          <w:p w:rsidR="006A642C" w:rsidRPr="003816A8" w:rsidRDefault="006A642C" w:rsidP="00F36AC8">
            <w:pPr>
              <w:spacing w:after="120"/>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2</w:t>
            </w:r>
            <w:r w:rsidR="00F36AC8">
              <w:rPr>
                <w:rFonts w:ascii="Times New Roman" w:eastAsia="Calibri" w:hAnsi="Times New Roman" w:cs="Times New Roman"/>
                <w:b/>
                <w:bCs/>
                <w:sz w:val="24"/>
                <w:szCs w:val="24"/>
              </w:rPr>
              <w:t>4</w:t>
            </w:r>
            <w:r w:rsidR="00D44DB2">
              <w:rPr>
                <w:rFonts w:ascii="Times New Roman" w:eastAsia="Calibri" w:hAnsi="Times New Roman" w:cs="Times New Roman"/>
                <w:b/>
                <w:bCs/>
                <w:sz w:val="24"/>
                <w:szCs w:val="24"/>
              </w:rPr>
              <w:t>.01.201</w:t>
            </w:r>
            <w:r w:rsidR="00F36AC8">
              <w:rPr>
                <w:rFonts w:ascii="Times New Roman" w:eastAsia="Calibri" w:hAnsi="Times New Roman" w:cs="Times New Roman"/>
                <w:b/>
                <w:bCs/>
                <w:sz w:val="24"/>
                <w:szCs w:val="24"/>
              </w:rPr>
              <w:t>8</w:t>
            </w:r>
          </w:p>
        </w:tc>
      </w:tr>
    </w:tbl>
    <w:p w:rsidR="00262ED3" w:rsidRPr="003816A8" w:rsidRDefault="00262ED3" w:rsidP="0018514D">
      <w:pPr>
        <w:spacing w:line="240" w:lineRule="auto"/>
        <w:jc w:val="both"/>
        <w:rPr>
          <w:rFonts w:ascii="Times New Roman" w:eastAsia="Times New Roman" w:hAnsi="Times New Roman" w:cs="Times New Roman"/>
          <w:sz w:val="24"/>
          <w:szCs w:val="24"/>
        </w:rPr>
      </w:pPr>
    </w:p>
    <w:p w:rsidR="001B252A" w:rsidRDefault="0018514D" w:rsidP="00711DDF">
      <w:pPr>
        <w:spacing w:line="240" w:lineRule="auto"/>
        <w:jc w:val="both"/>
        <w:rPr>
          <w:rFonts w:ascii="Times New Roman" w:eastAsia="Times New Roman" w:hAnsi="Times New Roman" w:cs="Times New Roman"/>
          <w:sz w:val="24"/>
          <w:szCs w:val="24"/>
        </w:rPr>
      </w:pPr>
      <w:r w:rsidRPr="003816A8">
        <w:rPr>
          <w:rFonts w:ascii="Times New Roman" w:eastAsia="Times New Roman" w:hAnsi="Times New Roman" w:cs="Times New Roman"/>
          <w:sz w:val="24"/>
          <w:szCs w:val="24"/>
        </w:rPr>
        <w:t xml:space="preserve">Başvurular, </w:t>
      </w:r>
      <w:r w:rsidR="00631465">
        <w:rPr>
          <w:rFonts w:ascii="Times New Roman" w:eastAsia="Times New Roman" w:hAnsi="Times New Roman" w:cs="Times New Roman"/>
          <w:sz w:val="24"/>
          <w:szCs w:val="24"/>
        </w:rPr>
        <w:t xml:space="preserve">eksiksiz belge ile </w:t>
      </w:r>
      <w:r w:rsidRPr="003816A8">
        <w:rPr>
          <w:rFonts w:ascii="Times New Roman" w:eastAsia="Times New Roman" w:hAnsi="Times New Roman" w:cs="Times New Roman"/>
          <w:sz w:val="24"/>
          <w:szCs w:val="24"/>
        </w:rPr>
        <w:t>üniversite</w:t>
      </w:r>
      <w:r w:rsidR="00407B1D" w:rsidRPr="003816A8">
        <w:rPr>
          <w:rFonts w:ascii="Times New Roman" w:eastAsia="Times New Roman" w:hAnsi="Times New Roman" w:cs="Times New Roman"/>
          <w:sz w:val="24"/>
          <w:szCs w:val="24"/>
        </w:rPr>
        <w:t>mize</w:t>
      </w:r>
      <w:r w:rsidRPr="003816A8">
        <w:rPr>
          <w:rFonts w:ascii="Times New Roman" w:eastAsia="Times New Roman" w:hAnsi="Times New Roman" w:cs="Times New Roman"/>
          <w:sz w:val="24"/>
          <w:szCs w:val="24"/>
        </w:rPr>
        <w:t xml:space="preserve"> şahsen müracaat ederek (Öğrenci İşleri Daire Başkanlığına)  yapılır.  Bunun dışında posta, faks vb. iletişim araçları ile yapılan başvurular değerlendirmeye alınmayacaktır.</w:t>
      </w:r>
    </w:p>
    <w:p w:rsidR="001B252A" w:rsidRDefault="001B252A" w:rsidP="00711DDF">
      <w:pPr>
        <w:spacing w:line="240" w:lineRule="auto"/>
        <w:jc w:val="both"/>
        <w:rPr>
          <w:rFonts w:ascii="Times New Roman" w:eastAsia="Times New Roman" w:hAnsi="Times New Roman" w:cs="Times New Roman"/>
          <w:b/>
          <w:bCs/>
          <w:sz w:val="24"/>
          <w:szCs w:val="24"/>
        </w:rPr>
      </w:pPr>
    </w:p>
    <w:p w:rsidR="001B252A" w:rsidRDefault="00821972" w:rsidP="00247F22">
      <w:pPr>
        <w:spacing w:after="12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KAYIT TAKVİMİ</w:t>
      </w:r>
    </w:p>
    <w:p w:rsidR="00B23292" w:rsidRPr="003816A8" w:rsidRDefault="00B23292" w:rsidP="00247F22">
      <w:pPr>
        <w:spacing w:after="120" w:line="240" w:lineRule="auto"/>
        <w:jc w:val="center"/>
        <w:rPr>
          <w:rFonts w:ascii="Times New Roman" w:eastAsia="Times New Roman" w:hAnsi="Times New Roman" w:cs="Times New Roman"/>
          <w:sz w:val="24"/>
          <w:szCs w:val="24"/>
          <w:lang w:val="en-US"/>
        </w:rPr>
      </w:pPr>
    </w:p>
    <w:p w:rsidR="001A415D" w:rsidRDefault="00711DDF" w:rsidP="00247F22">
      <w:pPr>
        <w:spacing w:after="120" w:line="240" w:lineRule="auto"/>
        <w:jc w:val="center"/>
        <w:rPr>
          <w:rFonts w:ascii="Times New Roman" w:eastAsia="Times New Roman" w:hAnsi="Times New Roman" w:cs="Times New Roman"/>
          <w:b/>
          <w:bCs/>
          <w:sz w:val="24"/>
          <w:szCs w:val="24"/>
        </w:rPr>
      </w:pPr>
      <w:r w:rsidRPr="003816A8">
        <w:rPr>
          <w:rFonts w:ascii="Times New Roman" w:eastAsia="Times New Roman" w:hAnsi="Times New Roman" w:cs="Times New Roman"/>
          <w:b/>
          <w:bCs/>
          <w:sz w:val="24"/>
          <w:szCs w:val="24"/>
        </w:rPr>
        <w:t>201</w:t>
      </w:r>
      <w:r w:rsidR="00F36AC8">
        <w:rPr>
          <w:rFonts w:ascii="Times New Roman" w:eastAsia="Times New Roman" w:hAnsi="Times New Roman" w:cs="Times New Roman"/>
          <w:b/>
          <w:bCs/>
          <w:sz w:val="24"/>
          <w:szCs w:val="24"/>
        </w:rPr>
        <w:t>7</w:t>
      </w:r>
      <w:r w:rsidRPr="003816A8">
        <w:rPr>
          <w:rFonts w:ascii="Times New Roman" w:eastAsia="Times New Roman" w:hAnsi="Times New Roman" w:cs="Times New Roman"/>
          <w:b/>
          <w:bCs/>
          <w:sz w:val="24"/>
          <w:szCs w:val="24"/>
        </w:rPr>
        <w:t>-201</w:t>
      </w:r>
      <w:r w:rsidR="00F36AC8">
        <w:rPr>
          <w:rFonts w:ascii="Times New Roman" w:eastAsia="Times New Roman" w:hAnsi="Times New Roman" w:cs="Times New Roman"/>
          <w:b/>
          <w:bCs/>
          <w:sz w:val="24"/>
          <w:szCs w:val="24"/>
        </w:rPr>
        <w:t>8</w:t>
      </w:r>
      <w:r w:rsidRPr="003816A8">
        <w:rPr>
          <w:rFonts w:ascii="Times New Roman" w:eastAsia="Times New Roman" w:hAnsi="Times New Roman" w:cs="Times New Roman"/>
          <w:b/>
          <w:bCs/>
          <w:sz w:val="24"/>
          <w:szCs w:val="24"/>
        </w:rPr>
        <w:t xml:space="preserve"> Eğitim-Öğretim Yılı </w:t>
      </w:r>
      <w:r w:rsidR="00D86DD4" w:rsidRPr="003816A8">
        <w:rPr>
          <w:rFonts w:ascii="Times New Roman" w:eastAsia="Times New Roman" w:hAnsi="Times New Roman" w:cs="Times New Roman"/>
          <w:b/>
          <w:bCs/>
          <w:sz w:val="24"/>
          <w:szCs w:val="24"/>
        </w:rPr>
        <w:t xml:space="preserve">Bahar </w:t>
      </w:r>
      <w:r w:rsidR="00F36AC8">
        <w:rPr>
          <w:rFonts w:ascii="Times New Roman" w:eastAsia="Times New Roman" w:hAnsi="Times New Roman" w:cs="Times New Roman"/>
          <w:b/>
          <w:bCs/>
          <w:sz w:val="24"/>
          <w:szCs w:val="24"/>
        </w:rPr>
        <w:t>Yarıyılı</w:t>
      </w:r>
      <w:r w:rsidR="00D86DD4" w:rsidRPr="003816A8">
        <w:rPr>
          <w:rFonts w:ascii="Times New Roman" w:eastAsia="Times New Roman" w:hAnsi="Times New Roman" w:cs="Times New Roman"/>
          <w:b/>
          <w:bCs/>
          <w:sz w:val="24"/>
          <w:szCs w:val="24"/>
        </w:rPr>
        <w:t xml:space="preserve"> </w:t>
      </w:r>
      <w:r w:rsidR="00900951" w:rsidRPr="003816A8">
        <w:rPr>
          <w:rFonts w:ascii="Times New Roman" w:eastAsia="Times New Roman" w:hAnsi="Times New Roman" w:cs="Times New Roman"/>
          <w:b/>
          <w:bCs/>
          <w:sz w:val="24"/>
          <w:szCs w:val="24"/>
        </w:rPr>
        <w:t xml:space="preserve">Ön Lisans </w:t>
      </w:r>
    </w:p>
    <w:p w:rsidR="001A415D" w:rsidRPr="003816A8" w:rsidRDefault="00711DDF" w:rsidP="00247F22">
      <w:pPr>
        <w:spacing w:after="120" w:line="240" w:lineRule="auto"/>
        <w:jc w:val="center"/>
        <w:rPr>
          <w:rFonts w:ascii="Times New Roman" w:eastAsia="Times New Roman" w:hAnsi="Times New Roman" w:cs="Times New Roman"/>
          <w:b/>
          <w:bCs/>
          <w:sz w:val="24"/>
          <w:szCs w:val="24"/>
        </w:rPr>
      </w:pPr>
      <w:r w:rsidRPr="003816A8">
        <w:rPr>
          <w:rFonts w:ascii="Times New Roman" w:eastAsia="Times New Roman" w:hAnsi="Times New Roman" w:cs="Times New Roman"/>
          <w:b/>
          <w:bCs/>
          <w:sz w:val="24"/>
          <w:szCs w:val="24"/>
          <w:u w:val="single"/>
        </w:rPr>
        <w:t xml:space="preserve">Yatay Geçiş </w:t>
      </w:r>
      <w:r w:rsidR="00A958EE" w:rsidRPr="003816A8">
        <w:rPr>
          <w:rFonts w:ascii="Times New Roman" w:eastAsia="Times New Roman" w:hAnsi="Times New Roman" w:cs="Times New Roman"/>
          <w:b/>
          <w:bCs/>
          <w:sz w:val="24"/>
          <w:szCs w:val="24"/>
          <w:u w:val="single"/>
        </w:rPr>
        <w:t>Kayıt Takvimi</w:t>
      </w:r>
    </w:p>
    <w:p w:rsidR="00266BE9" w:rsidRPr="003816A8" w:rsidRDefault="00266BE9" w:rsidP="00247F22">
      <w:pPr>
        <w:spacing w:after="120" w:line="240" w:lineRule="auto"/>
        <w:jc w:val="both"/>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984"/>
        <w:gridCol w:w="1985"/>
        <w:gridCol w:w="1605"/>
        <w:gridCol w:w="1655"/>
      </w:tblGrid>
      <w:tr w:rsidR="003816A8" w:rsidRPr="003816A8" w:rsidTr="00F36AC8">
        <w:trPr>
          <w:trHeight w:val="517"/>
        </w:trPr>
        <w:tc>
          <w:tcPr>
            <w:tcW w:w="1101" w:type="dxa"/>
            <w:vMerge w:val="restart"/>
            <w:tcBorders>
              <w:top w:val="nil"/>
              <w:left w:val="nil"/>
            </w:tcBorders>
            <w:vAlign w:val="center"/>
          </w:tcPr>
          <w:p w:rsidR="0087004E" w:rsidRPr="003816A8" w:rsidRDefault="0087004E" w:rsidP="00A71E28">
            <w:pPr>
              <w:jc w:val="center"/>
              <w:rPr>
                <w:rFonts w:ascii="Times New Roman" w:eastAsia="Calibri" w:hAnsi="Times New Roman" w:cs="Times New Roman"/>
                <w:b/>
                <w:bCs/>
                <w:sz w:val="24"/>
                <w:szCs w:val="24"/>
              </w:rPr>
            </w:pPr>
          </w:p>
        </w:tc>
        <w:tc>
          <w:tcPr>
            <w:tcW w:w="3969" w:type="dxa"/>
            <w:gridSpan w:val="2"/>
            <w:tcBorders>
              <w:bottom w:val="single" w:sz="4" w:space="0" w:color="auto"/>
            </w:tcBorders>
            <w:vAlign w:val="center"/>
          </w:tcPr>
          <w:p w:rsidR="0087004E" w:rsidRPr="003816A8" w:rsidRDefault="0087004E" w:rsidP="000A2F74">
            <w:pPr>
              <w:spacing w:after="120" w:line="240" w:lineRule="auto"/>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Kesin Kayıt Tarihi</w:t>
            </w:r>
          </w:p>
        </w:tc>
        <w:tc>
          <w:tcPr>
            <w:tcW w:w="3260" w:type="dxa"/>
            <w:gridSpan w:val="2"/>
            <w:tcBorders>
              <w:top w:val="single" w:sz="4" w:space="0" w:color="auto"/>
              <w:right w:val="single" w:sz="4" w:space="0" w:color="auto"/>
            </w:tcBorders>
            <w:vAlign w:val="center"/>
          </w:tcPr>
          <w:p w:rsidR="0087004E" w:rsidRPr="003816A8" w:rsidRDefault="0087004E" w:rsidP="000A2F74">
            <w:pPr>
              <w:spacing w:after="120" w:line="240" w:lineRule="auto"/>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Yedek Kayıt Tarihi</w:t>
            </w:r>
          </w:p>
        </w:tc>
      </w:tr>
      <w:tr w:rsidR="00F36AC8" w:rsidRPr="003816A8" w:rsidTr="00F36AC8">
        <w:trPr>
          <w:trHeight w:val="517"/>
        </w:trPr>
        <w:tc>
          <w:tcPr>
            <w:tcW w:w="1101" w:type="dxa"/>
            <w:vMerge/>
            <w:tcBorders>
              <w:left w:val="nil"/>
            </w:tcBorders>
          </w:tcPr>
          <w:p w:rsidR="00F36AC8" w:rsidRPr="003816A8" w:rsidRDefault="00F36AC8" w:rsidP="00A71E28">
            <w:pPr>
              <w:jc w:val="center"/>
              <w:rPr>
                <w:rFonts w:ascii="Times New Roman" w:eastAsia="Calibri" w:hAnsi="Times New Roman" w:cs="Times New Roman"/>
                <w:b/>
                <w:bCs/>
                <w:sz w:val="24"/>
                <w:szCs w:val="24"/>
              </w:rPr>
            </w:pPr>
          </w:p>
        </w:tc>
        <w:tc>
          <w:tcPr>
            <w:tcW w:w="1984" w:type="dxa"/>
            <w:vAlign w:val="center"/>
          </w:tcPr>
          <w:p w:rsidR="00F36AC8" w:rsidRPr="003816A8" w:rsidRDefault="00F36AC8" w:rsidP="000A2F74">
            <w:pPr>
              <w:spacing w:after="120" w:line="240" w:lineRule="auto"/>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Başlangıç</w:t>
            </w:r>
          </w:p>
        </w:tc>
        <w:tc>
          <w:tcPr>
            <w:tcW w:w="1985" w:type="dxa"/>
            <w:vAlign w:val="center"/>
          </w:tcPr>
          <w:p w:rsidR="00F36AC8" w:rsidRPr="003816A8" w:rsidRDefault="00F36AC8" w:rsidP="000A2F74">
            <w:pPr>
              <w:spacing w:after="120" w:line="240" w:lineRule="auto"/>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Bitiş</w:t>
            </w:r>
          </w:p>
        </w:tc>
        <w:tc>
          <w:tcPr>
            <w:tcW w:w="1605" w:type="dxa"/>
            <w:tcBorders>
              <w:right w:val="single" w:sz="4" w:space="0" w:color="auto"/>
            </w:tcBorders>
            <w:vAlign w:val="center"/>
          </w:tcPr>
          <w:p w:rsidR="00F36AC8" w:rsidRPr="003816A8" w:rsidRDefault="00F36AC8" w:rsidP="000A2F74">
            <w:pPr>
              <w:spacing w:after="12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Başlangıç</w:t>
            </w:r>
          </w:p>
        </w:tc>
        <w:tc>
          <w:tcPr>
            <w:tcW w:w="1655" w:type="dxa"/>
            <w:tcBorders>
              <w:right w:val="single" w:sz="4" w:space="0" w:color="auto"/>
            </w:tcBorders>
            <w:vAlign w:val="center"/>
          </w:tcPr>
          <w:p w:rsidR="00F36AC8" w:rsidRPr="003816A8" w:rsidRDefault="00F36AC8" w:rsidP="000A2F74">
            <w:pPr>
              <w:spacing w:after="12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Bitiş</w:t>
            </w:r>
          </w:p>
        </w:tc>
      </w:tr>
      <w:tr w:rsidR="00F36AC8" w:rsidRPr="003816A8" w:rsidTr="00F36AC8">
        <w:trPr>
          <w:trHeight w:val="517"/>
        </w:trPr>
        <w:tc>
          <w:tcPr>
            <w:tcW w:w="1101" w:type="dxa"/>
            <w:vMerge/>
            <w:tcBorders>
              <w:left w:val="nil"/>
              <w:bottom w:val="nil"/>
            </w:tcBorders>
          </w:tcPr>
          <w:p w:rsidR="00F36AC8" w:rsidRPr="003816A8" w:rsidRDefault="00F36AC8" w:rsidP="00A71E28">
            <w:pPr>
              <w:jc w:val="center"/>
              <w:rPr>
                <w:rFonts w:ascii="Times New Roman" w:eastAsia="Calibri" w:hAnsi="Times New Roman" w:cs="Times New Roman"/>
                <w:b/>
                <w:bCs/>
                <w:sz w:val="24"/>
                <w:szCs w:val="24"/>
              </w:rPr>
            </w:pPr>
          </w:p>
        </w:tc>
        <w:tc>
          <w:tcPr>
            <w:tcW w:w="1984" w:type="dxa"/>
            <w:vAlign w:val="center"/>
          </w:tcPr>
          <w:p w:rsidR="00F36AC8" w:rsidRPr="003816A8" w:rsidRDefault="00F36AC8" w:rsidP="00F36AC8">
            <w:pPr>
              <w:spacing w:after="120"/>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2</w:t>
            </w:r>
            <w:r>
              <w:rPr>
                <w:rFonts w:ascii="Times New Roman" w:eastAsia="Calibri" w:hAnsi="Times New Roman" w:cs="Times New Roman"/>
                <w:b/>
                <w:bCs/>
                <w:sz w:val="24"/>
                <w:szCs w:val="24"/>
              </w:rPr>
              <w:t>5.01.2018</w:t>
            </w:r>
          </w:p>
        </w:tc>
        <w:tc>
          <w:tcPr>
            <w:tcW w:w="1985" w:type="dxa"/>
            <w:vAlign w:val="center"/>
          </w:tcPr>
          <w:p w:rsidR="00F36AC8" w:rsidRPr="003816A8" w:rsidRDefault="00F36AC8" w:rsidP="00F36AC8">
            <w:pPr>
              <w:spacing w:after="120"/>
              <w:jc w:val="center"/>
              <w:rPr>
                <w:rFonts w:ascii="Times New Roman" w:eastAsia="Calibri" w:hAnsi="Times New Roman" w:cs="Times New Roman"/>
                <w:b/>
                <w:bCs/>
                <w:sz w:val="24"/>
                <w:szCs w:val="24"/>
              </w:rPr>
            </w:pPr>
            <w:r w:rsidRPr="003816A8">
              <w:rPr>
                <w:rFonts w:ascii="Times New Roman" w:eastAsia="Calibri" w:hAnsi="Times New Roman" w:cs="Times New Roman"/>
                <w:b/>
                <w:bCs/>
                <w:sz w:val="24"/>
                <w:szCs w:val="24"/>
              </w:rPr>
              <w:t>2</w:t>
            </w:r>
            <w:r>
              <w:rPr>
                <w:rFonts w:ascii="Times New Roman" w:eastAsia="Calibri" w:hAnsi="Times New Roman" w:cs="Times New Roman"/>
                <w:b/>
                <w:bCs/>
                <w:sz w:val="24"/>
                <w:szCs w:val="24"/>
              </w:rPr>
              <w:t>6.01.2018</w:t>
            </w:r>
          </w:p>
        </w:tc>
        <w:tc>
          <w:tcPr>
            <w:tcW w:w="1605" w:type="dxa"/>
            <w:tcBorders>
              <w:bottom w:val="single" w:sz="4" w:space="0" w:color="auto"/>
              <w:right w:val="single" w:sz="4" w:space="0" w:color="auto"/>
            </w:tcBorders>
            <w:vAlign w:val="center"/>
          </w:tcPr>
          <w:p w:rsidR="00F36AC8" w:rsidRPr="003816A8" w:rsidRDefault="00F36AC8" w:rsidP="00F36AC8">
            <w:pPr>
              <w:spacing w:after="12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29</w:t>
            </w:r>
            <w:r w:rsidRPr="003816A8">
              <w:rPr>
                <w:rFonts w:ascii="Times New Roman" w:eastAsia="Calibri" w:hAnsi="Times New Roman" w:cs="Times New Roman"/>
                <w:b/>
                <w:bCs/>
                <w:sz w:val="24"/>
                <w:szCs w:val="24"/>
              </w:rPr>
              <w:t>.0</w:t>
            </w:r>
            <w:r>
              <w:rPr>
                <w:rFonts w:ascii="Times New Roman" w:eastAsia="Calibri" w:hAnsi="Times New Roman" w:cs="Times New Roman"/>
                <w:b/>
                <w:bCs/>
                <w:sz w:val="24"/>
                <w:szCs w:val="24"/>
              </w:rPr>
              <w:t>1.2018</w:t>
            </w:r>
          </w:p>
        </w:tc>
        <w:tc>
          <w:tcPr>
            <w:tcW w:w="1655" w:type="dxa"/>
            <w:tcBorders>
              <w:bottom w:val="single" w:sz="4" w:space="0" w:color="auto"/>
              <w:right w:val="single" w:sz="4" w:space="0" w:color="auto"/>
            </w:tcBorders>
            <w:vAlign w:val="center"/>
          </w:tcPr>
          <w:p w:rsidR="00F36AC8" w:rsidRPr="003816A8" w:rsidRDefault="00F36AC8" w:rsidP="00D44DB2">
            <w:pPr>
              <w:spacing w:after="12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30.01.2018</w:t>
            </w:r>
          </w:p>
        </w:tc>
      </w:tr>
    </w:tbl>
    <w:p w:rsidR="00D60D26" w:rsidRDefault="00D60D26" w:rsidP="00E9209D">
      <w:pPr>
        <w:spacing w:line="240" w:lineRule="auto"/>
        <w:ind w:left="-113" w:right="-113"/>
        <w:jc w:val="center"/>
        <w:rPr>
          <w:rFonts w:ascii="Times New Roman" w:eastAsia="Times New Roman" w:hAnsi="Times New Roman" w:cs="Times New Roman"/>
          <w:b/>
          <w:bCs/>
          <w:sz w:val="24"/>
          <w:szCs w:val="24"/>
        </w:rPr>
      </w:pPr>
    </w:p>
    <w:p w:rsidR="00824801" w:rsidRPr="003816A8" w:rsidRDefault="00824801" w:rsidP="00E9209D">
      <w:pPr>
        <w:spacing w:line="240" w:lineRule="auto"/>
        <w:ind w:left="-113" w:right="-113"/>
        <w:jc w:val="center"/>
        <w:rPr>
          <w:rFonts w:ascii="Times New Roman" w:eastAsia="Times New Roman" w:hAnsi="Times New Roman" w:cs="Times New Roman"/>
          <w:sz w:val="24"/>
          <w:szCs w:val="24"/>
          <w:lang w:val="en-US"/>
        </w:rPr>
      </w:pPr>
      <w:r w:rsidRPr="003816A8">
        <w:rPr>
          <w:rFonts w:ascii="Times New Roman" w:eastAsia="Times New Roman" w:hAnsi="Times New Roman" w:cs="Times New Roman"/>
          <w:b/>
          <w:bCs/>
          <w:sz w:val="24"/>
          <w:szCs w:val="24"/>
        </w:rPr>
        <w:t>AZAMİ SÜRE</w:t>
      </w:r>
    </w:p>
    <w:p w:rsidR="00824801" w:rsidRDefault="00A111F5" w:rsidP="00325662">
      <w:pPr>
        <w:spacing w:line="240" w:lineRule="auto"/>
        <w:jc w:val="both"/>
        <w:rPr>
          <w:rFonts w:ascii="Times New Roman" w:eastAsia="Times New Roman" w:hAnsi="Times New Roman" w:cs="Times New Roman"/>
          <w:sz w:val="24"/>
          <w:szCs w:val="24"/>
        </w:rPr>
      </w:pPr>
      <w:r w:rsidRPr="003816A8">
        <w:rPr>
          <w:rFonts w:ascii="Times New Roman" w:eastAsia="Times New Roman" w:hAnsi="Times New Roman" w:cs="Times New Roman"/>
          <w:sz w:val="24"/>
          <w:szCs w:val="24"/>
        </w:rPr>
        <w:t>Yatay geçiş ile kurum</w:t>
      </w:r>
      <w:r w:rsidR="00407B1D" w:rsidRPr="003816A8">
        <w:rPr>
          <w:rFonts w:ascii="Times New Roman" w:eastAsia="Times New Roman" w:hAnsi="Times New Roman" w:cs="Times New Roman"/>
          <w:sz w:val="24"/>
          <w:szCs w:val="24"/>
        </w:rPr>
        <w:t xml:space="preserve"> </w:t>
      </w:r>
      <w:r w:rsidR="00824801" w:rsidRPr="003816A8">
        <w:rPr>
          <w:rFonts w:ascii="Times New Roman" w:eastAsia="Times New Roman" w:hAnsi="Times New Roman" w:cs="Times New Roman"/>
          <w:sz w:val="24"/>
          <w:szCs w:val="24"/>
        </w:rPr>
        <w:t>değiştiren öğrencilerin önceki kurumlarında/programları</w:t>
      </w:r>
      <w:r w:rsidR="00A83602">
        <w:rPr>
          <w:rFonts w:ascii="Times New Roman" w:eastAsia="Times New Roman" w:hAnsi="Times New Roman" w:cs="Times New Roman"/>
          <w:sz w:val="24"/>
          <w:szCs w:val="24"/>
        </w:rPr>
        <w:t xml:space="preserve">nda harcamış oldukları süreler </w:t>
      </w:r>
      <w:r w:rsidR="00824801" w:rsidRPr="003816A8">
        <w:rPr>
          <w:rFonts w:ascii="Times New Roman" w:eastAsia="Times New Roman" w:hAnsi="Times New Roman" w:cs="Times New Roman"/>
          <w:sz w:val="24"/>
          <w:szCs w:val="24"/>
        </w:rPr>
        <w:t>azami öğrenim süresi hesabına katılır. Toplam süre kanunla belirtilen süreleri aşamaz.</w:t>
      </w:r>
    </w:p>
    <w:p w:rsidR="00F36AC8" w:rsidRDefault="00F36AC8" w:rsidP="00325662">
      <w:pPr>
        <w:spacing w:line="240" w:lineRule="auto"/>
        <w:jc w:val="both"/>
        <w:rPr>
          <w:rFonts w:ascii="Times New Roman" w:eastAsia="Times New Roman" w:hAnsi="Times New Roman" w:cs="Times New Roman"/>
          <w:sz w:val="24"/>
          <w:szCs w:val="24"/>
        </w:rPr>
      </w:pPr>
    </w:p>
    <w:p w:rsidR="00F36AC8" w:rsidRPr="00262ED3" w:rsidRDefault="00F36AC8" w:rsidP="00F36AC8">
      <w:pPr>
        <w:spacing w:beforeAutospacing="1" w:after="100" w:afterAutospacing="1" w:line="240" w:lineRule="auto"/>
        <w:ind w:left="-113" w:right="-113"/>
        <w:jc w:val="center"/>
        <w:rPr>
          <w:rFonts w:ascii="Times New Roman" w:eastAsia="Times New Roman" w:hAnsi="Times New Roman" w:cs="Times New Roman"/>
          <w:sz w:val="24"/>
          <w:szCs w:val="24"/>
        </w:rPr>
      </w:pPr>
      <w:r w:rsidRPr="00262ED3">
        <w:rPr>
          <w:rFonts w:ascii="Times New Roman" w:eastAsia="Times New Roman" w:hAnsi="Times New Roman" w:cs="Times New Roman"/>
          <w:b/>
          <w:bCs/>
          <w:sz w:val="24"/>
          <w:szCs w:val="24"/>
        </w:rPr>
        <w:t>ÖZEL DURUMLAR</w:t>
      </w:r>
    </w:p>
    <w:p w:rsidR="00F36AC8" w:rsidRPr="00262ED3" w:rsidRDefault="00F36AC8" w:rsidP="00F36AC8">
      <w:pPr>
        <w:spacing w:before="100" w:beforeAutospacing="1" w:after="100" w:afterAutospacing="1" w:line="240" w:lineRule="auto"/>
        <w:ind w:left="-113" w:right="-113"/>
        <w:jc w:val="both"/>
        <w:rPr>
          <w:rFonts w:ascii="Times New Roman" w:eastAsia="Times New Roman" w:hAnsi="Times New Roman" w:cs="Times New Roman"/>
          <w:sz w:val="24"/>
          <w:szCs w:val="24"/>
        </w:rPr>
      </w:pPr>
      <w:r w:rsidRPr="00262ED3">
        <w:rPr>
          <w:rFonts w:ascii="Times New Roman" w:eastAsia="Times New Roman" w:hAnsi="Times New Roman" w:cs="Times New Roman"/>
          <w:sz w:val="24"/>
          <w:szCs w:val="24"/>
        </w:rPr>
        <w:t>Gerekli başvuru koşullarını sağlamak kaydı ile aşağıda belirtilen durumlarda yapılan başvurular özel durum olarak değerlendirilir:</w:t>
      </w:r>
    </w:p>
    <w:p w:rsidR="00F36AC8" w:rsidRPr="00262ED3" w:rsidRDefault="00F36AC8" w:rsidP="00F36AC8">
      <w:pPr>
        <w:pStyle w:val="ListeParagraf"/>
        <w:numPr>
          <w:ilvl w:val="0"/>
          <w:numId w:val="7"/>
        </w:numPr>
        <w:spacing w:before="100" w:beforeAutospacing="1" w:after="100" w:afterAutospacing="1" w:line="240" w:lineRule="auto"/>
        <w:ind w:left="-113" w:right="-113" w:hanging="357"/>
        <w:jc w:val="both"/>
        <w:rPr>
          <w:rFonts w:ascii="Times New Roman" w:eastAsia="Times New Roman" w:hAnsi="Times New Roman" w:cs="Times New Roman"/>
          <w:sz w:val="24"/>
          <w:szCs w:val="24"/>
        </w:rPr>
      </w:pPr>
      <w:r w:rsidRPr="00262ED3">
        <w:rPr>
          <w:rFonts w:ascii="Times New Roman" w:eastAsia="Times New Roman" w:hAnsi="Times New Roman" w:cs="Times New Roman"/>
          <w:sz w:val="24"/>
          <w:szCs w:val="24"/>
        </w:rPr>
        <w:t>Kamu kurum ya da kuruluşlarında asli ve sürekli kamu hizmetlerinde görevlendirilenlerin, sürekli olarak bir başka yere atanmaları halinde kendileri ile bakmakla yükümlü oldukları çocukları ve eşleri (kontenjan dışı değerlendir</w:t>
      </w:r>
      <w:r>
        <w:rPr>
          <w:rFonts w:ascii="Times New Roman" w:eastAsia="Times New Roman" w:hAnsi="Times New Roman" w:cs="Times New Roman"/>
          <w:sz w:val="24"/>
          <w:szCs w:val="24"/>
        </w:rPr>
        <w:t>ilir)</w:t>
      </w:r>
      <w:r w:rsidR="004F5352">
        <w:rPr>
          <w:rFonts w:ascii="Times New Roman" w:eastAsia="Times New Roman" w:hAnsi="Times New Roman" w:cs="Times New Roman"/>
          <w:sz w:val="24"/>
          <w:szCs w:val="24"/>
        </w:rPr>
        <w:t>,</w:t>
      </w:r>
      <w:r w:rsidRPr="00262ED3">
        <w:rPr>
          <w:rFonts w:ascii="Times New Roman" w:eastAsia="Times New Roman" w:hAnsi="Times New Roman" w:cs="Times New Roman"/>
          <w:sz w:val="24"/>
          <w:szCs w:val="24"/>
        </w:rPr>
        <w:t xml:space="preserve"> </w:t>
      </w:r>
    </w:p>
    <w:p w:rsidR="00F36AC8" w:rsidRPr="00262ED3" w:rsidRDefault="00F36AC8" w:rsidP="00F36AC8">
      <w:pPr>
        <w:pStyle w:val="ListeParagraf"/>
        <w:numPr>
          <w:ilvl w:val="0"/>
          <w:numId w:val="7"/>
        </w:numPr>
        <w:spacing w:before="100" w:beforeAutospacing="1" w:after="100" w:afterAutospacing="1" w:line="240" w:lineRule="auto"/>
        <w:ind w:left="-113" w:right="-113" w:hanging="357"/>
        <w:jc w:val="both"/>
        <w:rPr>
          <w:rFonts w:ascii="Times New Roman" w:eastAsia="Times New Roman" w:hAnsi="Times New Roman" w:cs="Times New Roman"/>
          <w:sz w:val="24"/>
          <w:szCs w:val="24"/>
        </w:rPr>
      </w:pPr>
      <w:r w:rsidRPr="00262ED3">
        <w:rPr>
          <w:rFonts w:ascii="Times New Roman" w:eastAsia="Times New Roman" w:hAnsi="Times New Roman" w:cs="Times New Roman"/>
          <w:sz w:val="24"/>
          <w:szCs w:val="24"/>
        </w:rPr>
        <w:t xml:space="preserve">Yurt dışında devlet hizmetinde görevlendirilenlerin görevinin sona ermesi, işçi ise kesin dönüş yapması halinde çocukları (kontenjan dışı değerlendirilir), </w:t>
      </w:r>
    </w:p>
    <w:p w:rsidR="00F36AC8" w:rsidRPr="00262ED3" w:rsidRDefault="00F36AC8" w:rsidP="00F36AC8">
      <w:pPr>
        <w:pStyle w:val="ListeParagraf"/>
        <w:numPr>
          <w:ilvl w:val="0"/>
          <w:numId w:val="7"/>
        </w:numPr>
        <w:spacing w:before="100" w:beforeAutospacing="1" w:after="100" w:afterAutospacing="1" w:line="240" w:lineRule="auto"/>
        <w:ind w:left="-113" w:right="-113" w:hanging="357"/>
        <w:jc w:val="both"/>
        <w:rPr>
          <w:rFonts w:ascii="Times New Roman" w:eastAsia="Times New Roman" w:hAnsi="Times New Roman" w:cs="Times New Roman"/>
          <w:sz w:val="24"/>
          <w:szCs w:val="24"/>
        </w:rPr>
      </w:pPr>
      <w:r w:rsidRPr="00262ED3">
        <w:rPr>
          <w:rFonts w:ascii="Times New Roman" w:eastAsia="Times New Roman" w:hAnsi="Times New Roman" w:cs="Times New Roman"/>
          <w:sz w:val="24"/>
          <w:szCs w:val="24"/>
        </w:rPr>
        <w:t xml:space="preserve">Türkiye’de görevli </w:t>
      </w:r>
      <w:r w:rsidR="004F5352">
        <w:rPr>
          <w:rFonts w:ascii="Times New Roman" w:eastAsia="Times New Roman" w:hAnsi="Times New Roman" w:cs="Times New Roman"/>
          <w:sz w:val="24"/>
          <w:szCs w:val="24"/>
        </w:rPr>
        <w:t>yabancı diplomatların çocukları,</w:t>
      </w:r>
    </w:p>
    <w:p w:rsidR="00F36AC8" w:rsidRPr="00262ED3" w:rsidRDefault="00F36AC8" w:rsidP="00F36AC8">
      <w:pPr>
        <w:spacing w:before="100" w:beforeAutospacing="1" w:after="100" w:afterAutospacing="1" w:line="240" w:lineRule="auto"/>
        <w:ind w:left="-113" w:right="-113"/>
        <w:jc w:val="both"/>
        <w:rPr>
          <w:rFonts w:ascii="Times New Roman" w:eastAsia="Times New Roman" w:hAnsi="Times New Roman" w:cs="Times New Roman"/>
          <w:sz w:val="24"/>
          <w:szCs w:val="24"/>
        </w:rPr>
      </w:pPr>
      <w:r w:rsidRPr="00262ED3">
        <w:rPr>
          <w:rFonts w:ascii="Times New Roman" w:eastAsia="Times New Roman" w:hAnsi="Times New Roman" w:cs="Times New Roman"/>
          <w:sz w:val="24"/>
          <w:szCs w:val="24"/>
        </w:rPr>
        <w:t>Bu kapsamdaki adayların başvuru yapabilmesi için aşağıda belirtilen koşulları sağlaması gerekir.</w:t>
      </w:r>
    </w:p>
    <w:p w:rsidR="00F36AC8" w:rsidRPr="00262ED3" w:rsidRDefault="00F36AC8" w:rsidP="00F36AC8">
      <w:pPr>
        <w:spacing w:before="100" w:beforeAutospacing="1" w:after="100" w:afterAutospacing="1" w:line="240" w:lineRule="auto"/>
        <w:ind w:left="-113"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262ED3">
        <w:rPr>
          <w:rFonts w:ascii="Times New Roman" w:eastAsia="Times New Roman" w:hAnsi="Times New Roman" w:cs="Times New Roman"/>
          <w:sz w:val="24"/>
          <w:szCs w:val="24"/>
        </w:rPr>
        <w:t>. Kamu kurum ya da kuruluşlarında asli ve sürekli kamu hizmetlerinde görevlendirilenlerin, sürekli olarak bir başka yere atanmaları halinde kendileri ile bakmakla yükümlü oldukları çocukları ve eşleri başvurularında</w:t>
      </w:r>
      <w:r w:rsidR="00631465">
        <w:rPr>
          <w:rFonts w:ascii="Times New Roman" w:eastAsia="Times New Roman" w:hAnsi="Times New Roman" w:cs="Times New Roman"/>
          <w:sz w:val="24"/>
          <w:szCs w:val="24"/>
        </w:rPr>
        <w:t xml:space="preserve"> öğrencinin;</w:t>
      </w:r>
    </w:p>
    <w:p w:rsidR="00F36AC8" w:rsidRDefault="00631465" w:rsidP="00F36AC8">
      <w:pPr>
        <w:pStyle w:val="ListeParagraf"/>
        <w:numPr>
          <w:ilvl w:val="0"/>
          <w:numId w:val="7"/>
        </w:numPr>
        <w:spacing w:before="100" w:beforeAutospacing="1" w:after="100" w:afterAutospacing="1" w:line="24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F36AC8" w:rsidRPr="00165A68">
        <w:rPr>
          <w:rFonts w:ascii="Times New Roman" w:eastAsia="Times New Roman" w:hAnsi="Times New Roman" w:cs="Times New Roman"/>
          <w:sz w:val="24"/>
          <w:szCs w:val="24"/>
        </w:rPr>
        <w:t>aşvuru sırasında eşdeğer bir yükseköğrenim kurumunda kayıtlı (öğrenci statüsünde) olması</w:t>
      </w:r>
      <w:r>
        <w:rPr>
          <w:rFonts w:ascii="Times New Roman" w:eastAsia="Times New Roman" w:hAnsi="Times New Roman" w:cs="Times New Roman"/>
          <w:sz w:val="24"/>
          <w:szCs w:val="24"/>
        </w:rPr>
        <w:t>,</w:t>
      </w:r>
    </w:p>
    <w:p w:rsidR="00F36AC8" w:rsidRPr="00165A68" w:rsidRDefault="00631465" w:rsidP="00F36AC8">
      <w:pPr>
        <w:pStyle w:val="ListeParagraf"/>
        <w:numPr>
          <w:ilvl w:val="0"/>
          <w:numId w:val="7"/>
        </w:numPr>
        <w:spacing w:before="100" w:beforeAutospacing="1" w:after="100" w:afterAutospacing="1" w:line="24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Ö</w:t>
      </w:r>
      <w:r w:rsidR="004F5352">
        <w:rPr>
          <w:rFonts w:ascii="Times New Roman" w:eastAsia="Times New Roman" w:hAnsi="Times New Roman" w:cs="Times New Roman"/>
          <w:sz w:val="24"/>
          <w:szCs w:val="24"/>
        </w:rPr>
        <w:t>n</w:t>
      </w:r>
      <w:r w:rsidR="00F36AC8" w:rsidRPr="00165A68">
        <w:rPr>
          <w:rFonts w:ascii="Times New Roman" w:eastAsia="Times New Roman" w:hAnsi="Times New Roman" w:cs="Times New Roman"/>
          <w:sz w:val="24"/>
          <w:szCs w:val="24"/>
        </w:rPr>
        <w:t xml:space="preserve"> lisans programında en az </w:t>
      </w:r>
      <w:r w:rsidR="004F5352">
        <w:rPr>
          <w:rFonts w:ascii="Times New Roman" w:eastAsia="Times New Roman" w:hAnsi="Times New Roman" w:cs="Times New Roman"/>
          <w:sz w:val="24"/>
          <w:szCs w:val="24"/>
        </w:rPr>
        <w:t>bir</w:t>
      </w:r>
      <w:r w:rsidR="00F36AC8" w:rsidRPr="00165A68">
        <w:rPr>
          <w:rFonts w:ascii="Times New Roman" w:eastAsia="Times New Roman" w:hAnsi="Times New Roman" w:cs="Times New Roman"/>
          <w:sz w:val="24"/>
          <w:szCs w:val="24"/>
        </w:rPr>
        <w:t xml:space="preserve"> dönemi tamamlamış olması</w:t>
      </w:r>
      <w:r>
        <w:rPr>
          <w:rFonts w:ascii="Times New Roman" w:eastAsia="Times New Roman" w:hAnsi="Times New Roman" w:cs="Times New Roman"/>
          <w:sz w:val="24"/>
          <w:szCs w:val="24"/>
        </w:rPr>
        <w:t>,</w:t>
      </w:r>
    </w:p>
    <w:p w:rsidR="00F36AC8" w:rsidRDefault="00631465" w:rsidP="00F36AC8">
      <w:pPr>
        <w:pStyle w:val="ListeParagraf"/>
        <w:numPr>
          <w:ilvl w:val="0"/>
          <w:numId w:val="7"/>
        </w:numPr>
        <w:spacing w:before="100" w:beforeAutospacing="1" w:after="100" w:afterAutospacing="1" w:line="24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F36AC8" w:rsidRPr="00165A68">
        <w:rPr>
          <w:rFonts w:ascii="Times New Roman" w:eastAsia="Times New Roman" w:hAnsi="Times New Roman" w:cs="Times New Roman"/>
          <w:sz w:val="24"/>
          <w:szCs w:val="24"/>
        </w:rPr>
        <w:t>ayıtlı olduğu programda almış olduğu tüm dersleri başarmış olması</w:t>
      </w:r>
      <w:r>
        <w:rPr>
          <w:rFonts w:ascii="Times New Roman" w:eastAsia="Times New Roman" w:hAnsi="Times New Roman" w:cs="Times New Roman"/>
          <w:sz w:val="24"/>
          <w:szCs w:val="24"/>
        </w:rPr>
        <w:t>,</w:t>
      </w:r>
    </w:p>
    <w:p w:rsidR="00F36AC8" w:rsidRPr="009E1CE3" w:rsidRDefault="00631465" w:rsidP="00F36AC8">
      <w:pPr>
        <w:pStyle w:val="ListeParagraf"/>
        <w:numPr>
          <w:ilvl w:val="0"/>
          <w:numId w:val="7"/>
        </w:numPr>
        <w:spacing w:before="100" w:beforeAutospacing="1" w:after="100" w:afterAutospacing="1" w:line="24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F36AC8" w:rsidRPr="00165A68">
        <w:rPr>
          <w:rFonts w:ascii="Times New Roman" w:eastAsia="Times New Roman" w:hAnsi="Times New Roman" w:cs="Times New Roman"/>
          <w:sz w:val="24"/>
          <w:szCs w:val="24"/>
        </w:rPr>
        <w:t xml:space="preserve">enel not ortalamasının 4’lük sistem </w:t>
      </w:r>
      <w:r w:rsidR="00F36AC8" w:rsidRPr="009E1CE3">
        <w:rPr>
          <w:rFonts w:ascii="Times New Roman" w:eastAsia="Times New Roman" w:hAnsi="Times New Roman" w:cs="Times New Roman"/>
          <w:sz w:val="24"/>
          <w:szCs w:val="24"/>
        </w:rPr>
        <w:t xml:space="preserve">uygulayan birimlerde en az </w:t>
      </w:r>
      <w:r w:rsidR="004F5352">
        <w:rPr>
          <w:rFonts w:ascii="Times New Roman" w:eastAsia="Times New Roman" w:hAnsi="Times New Roman" w:cs="Times New Roman"/>
          <w:sz w:val="24"/>
          <w:szCs w:val="24"/>
        </w:rPr>
        <w:t>3.00/</w:t>
      </w:r>
      <w:r w:rsidR="00F36AC8" w:rsidRPr="009E1CE3">
        <w:rPr>
          <w:rFonts w:ascii="Times New Roman" w:eastAsia="Times New Roman" w:hAnsi="Times New Roman" w:cs="Times New Roman"/>
          <w:sz w:val="24"/>
          <w:szCs w:val="24"/>
        </w:rPr>
        <w:t xml:space="preserve">100’lük sistem uygulayan birimlerde </w:t>
      </w:r>
      <w:r w:rsidR="004F5352">
        <w:rPr>
          <w:rFonts w:ascii="Times New Roman" w:eastAsia="Times New Roman" w:hAnsi="Times New Roman" w:cs="Times New Roman"/>
          <w:sz w:val="24"/>
          <w:szCs w:val="24"/>
        </w:rPr>
        <w:t>76.66</w:t>
      </w:r>
      <w:r w:rsidR="00F36AC8" w:rsidRPr="009E1CE3">
        <w:rPr>
          <w:rFonts w:ascii="Times New Roman" w:eastAsia="Times New Roman" w:hAnsi="Times New Roman" w:cs="Times New Roman"/>
          <w:sz w:val="24"/>
          <w:szCs w:val="24"/>
        </w:rPr>
        <w:t xml:space="preserve"> olması</w:t>
      </w:r>
      <w:r>
        <w:rPr>
          <w:rFonts w:ascii="Times New Roman" w:eastAsia="Times New Roman" w:hAnsi="Times New Roman" w:cs="Times New Roman"/>
          <w:sz w:val="24"/>
          <w:szCs w:val="24"/>
        </w:rPr>
        <w:t>,</w:t>
      </w:r>
      <w:r w:rsidR="00F36AC8" w:rsidRPr="009E1CE3">
        <w:rPr>
          <w:rFonts w:ascii="Times New Roman" w:eastAsia="Times New Roman" w:hAnsi="Times New Roman" w:cs="Times New Roman"/>
          <w:sz w:val="24"/>
          <w:szCs w:val="24"/>
        </w:rPr>
        <w:t xml:space="preserve"> </w:t>
      </w:r>
    </w:p>
    <w:p w:rsidR="00F36AC8" w:rsidRDefault="00631465" w:rsidP="00F36AC8">
      <w:pPr>
        <w:pStyle w:val="ListeParagraf"/>
        <w:numPr>
          <w:ilvl w:val="0"/>
          <w:numId w:val="7"/>
        </w:numPr>
        <w:spacing w:before="100" w:beforeAutospacing="1" w:after="100" w:afterAutospacing="1" w:line="24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F36AC8" w:rsidRPr="009E1CE3">
        <w:rPr>
          <w:rFonts w:ascii="Times New Roman" w:eastAsia="Times New Roman" w:hAnsi="Times New Roman" w:cs="Times New Roman"/>
          <w:sz w:val="24"/>
          <w:szCs w:val="24"/>
        </w:rPr>
        <w:t>ayıtlı bulunduğu programa kabul edildiği yıla ait YGS</w:t>
      </w:r>
      <w:r w:rsidR="00616122">
        <w:rPr>
          <w:rFonts w:ascii="Times New Roman" w:eastAsia="Times New Roman" w:hAnsi="Times New Roman" w:cs="Times New Roman"/>
          <w:sz w:val="24"/>
          <w:szCs w:val="24"/>
        </w:rPr>
        <w:t>/</w:t>
      </w:r>
      <w:r w:rsidR="00407BAF">
        <w:rPr>
          <w:rFonts w:ascii="Times New Roman" w:eastAsia="Times New Roman" w:hAnsi="Times New Roman" w:cs="Times New Roman"/>
          <w:sz w:val="24"/>
          <w:szCs w:val="24"/>
        </w:rPr>
        <w:t>OBP</w:t>
      </w:r>
      <w:r w:rsidR="00F36AC8" w:rsidRPr="009E1CE3">
        <w:rPr>
          <w:rFonts w:ascii="Times New Roman" w:eastAsia="Times New Roman" w:hAnsi="Times New Roman" w:cs="Times New Roman"/>
          <w:sz w:val="24"/>
          <w:szCs w:val="24"/>
        </w:rPr>
        <w:t xml:space="preserve"> yerleştirme </w:t>
      </w:r>
      <w:r w:rsidR="00F36AC8" w:rsidRPr="00165A68">
        <w:rPr>
          <w:rFonts w:ascii="Times New Roman" w:eastAsia="Times New Roman" w:hAnsi="Times New Roman" w:cs="Times New Roman"/>
          <w:sz w:val="24"/>
          <w:szCs w:val="24"/>
        </w:rPr>
        <w:t>puanının, başvurduğu programın o yıla ait YGS</w:t>
      </w:r>
      <w:r w:rsidR="00407BAF">
        <w:rPr>
          <w:rFonts w:ascii="Times New Roman" w:eastAsia="Times New Roman" w:hAnsi="Times New Roman" w:cs="Times New Roman"/>
          <w:sz w:val="24"/>
          <w:szCs w:val="24"/>
        </w:rPr>
        <w:t>/OBP</w:t>
      </w:r>
      <w:r w:rsidR="004F5352">
        <w:rPr>
          <w:rFonts w:ascii="Times New Roman" w:eastAsia="Times New Roman" w:hAnsi="Times New Roman" w:cs="Times New Roman"/>
          <w:sz w:val="24"/>
          <w:szCs w:val="24"/>
        </w:rPr>
        <w:t xml:space="preserve"> </w:t>
      </w:r>
      <w:r w:rsidR="00F36AC8" w:rsidRPr="00165A68">
        <w:rPr>
          <w:rFonts w:ascii="Times New Roman" w:eastAsia="Times New Roman" w:hAnsi="Times New Roman" w:cs="Times New Roman"/>
          <w:sz w:val="24"/>
          <w:szCs w:val="24"/>
        </w:rPr>
        <w:t>genel kontenjan yerleştirme taban puanına eşit veya yüksek olması</w:t>
      </w:r>
      <w:r>
        <w:rPr>
          <w:rFonts w:ascii="Times New Roman" w:eastAsia="Times New Roman" w:hAnsi="Times New Roman" w:cs="Times New Roman"/>
          <w:sz w:val="24"/>
          <w:szCs w:val="24"/>
        </w:rPr>
        <w:t>,</w:t>
      </w:r>
      <w:r w:rsidR="00F36AC8" w:rsidRPr="00165A68">
        <w:rPr>
          <w:rFonts w:ascii="Times New Roman" w:eastAsia="Times New Roman" w:hAnsi="Times New Roman" w:cs="Times New Roman"/>
          <w:sz w:val="24"/>
          <w:szCs w:val="24"/>
        </w:rPr>
        <w:t xml:space="preserve"> </w:t>
      </w:r>
    </w:p>
    <w:p w:rsidR="00F36AC8" w:rsidRPr="00165A68" w:rsidRDefault="00F36AC8" w:rsidP="00F36AC8">
      <w:pPr>
        <w:pStyle w:val="ListeParagraf"/>
        <w:numPr>
          <w:ilvl w:val="0"/>
          <w:numId w:val="7"/>
        </w:numPr>
        <w:spacing w:before="100" w:beforeAutospacing="1" w:after="100" w:afterAutospacing="1" w:line="240" w:lineRule="auto"/>
        <w:ind w:right="-113"/>
        <w:jc w:val="both"/>
        <w:rPr>
          <w:rFonts w:ascii="Times New Roman" w:eastAsia="Times New Roman" w:hAnsi="Times New Roman" w:cs="Times New Roman"/>
          <w:sz w:val="24"/>
          <w:szCs w:val="24"/>
        </w:rPr>
      </w:pPr>
      <w:r w:rsidRPr="00165A68">
        <w:rPr>
          <w:rFonts w:ascii="Times New Roman" w:eastAsia="Times New Roman" w:hAnsi="Times New Roman" w:cs="Times New Roman"/>
          <w:sz w:val="24"/>
          <w:szCs w:val="24"/>
        </w:rPr>
        <w:t xml:space="preserve">Öğrencinin geçiş yapmak istediği programın varsa diğer geçiş koşullarını (mülakat, </w:t>
      </w:r>
      <w:proofErr w:type="spellStart"/>
      <w:r w:rsidRPr="00165A68">
        <w:rPr>
          <w:rFonts w:ascii="Times New Roman" w:eastAsia="Times New Roman" w:hAnsi="Times New Roman" w:cs="Times New Roman"/>
          <w:sz w:val="24"/>
          <w:szCs w:val="24"/>
        </w:rPr>
        <w:t>portfolyo</w:t>
      </w:r>
      <w:proofErr w:type="spellEnd"/>
      <w:r w:rsidRPr="00165A68">
        <w:rPr>
          <w:rFonts w:ascii="Times New Roman" w:eastAsia="Times New Roman" w:hAnsi="Times New Roman" w:cs="Times New Roman"/>
          <w:sz w:val="24"/>
          <w:szCs w:val="24"/>
        </w:rPr>
        <w:t xml:space="preserve"> vb.) yerine getirmiş olması zorunludur. </w:t>
      </w:r>
    </w:p>
    <w:p w:rsidR="00F36AC8" w:rsidRDefault="00F36AC8" w:rsidP="00F36AC8">
      <w:pPr>
        <w:spacing w:before="100" w:beforeAutospacing="1" w:after="100" w:afterAutospacing="1" w:line="240" w:lineRule="auto"/>
        <w:ind w:left="-113"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262ED3">
        <w:rPr>
          <w:rFonts w:ascii="Times New Roman" w:eastAsia="Times New Roman" w:hAnsi="Times New Roman" w:cs="Times New Roman"/>
          <w:sz w:val="24"/>
          <w:szCs w:val="24"/>
        </w:rPr>
        <w:t xml:space="preserve">. Yurt dışındaki yükseköğretim kurumlarından yatay geçişte öğrencinin anne veya babasının, devlet hizmetinde görevli ise görevinin sona ermesi sebebiyle Türkiye’ye dönmesi, işçi ise kesin dönüş yapması halinde çocuklarının başvurularında; </w:t>
      </w:r>
    </w:p>
    <w:p w:rsidR="00F36AC8" w:rsidRDefault="00F36AC8" w:rsidP="00F36AC8">
      <w:pPr>
        <w:pStyle w:val="ListeParagraf"/>
        <w:numPr>
          <w:ilvl w:val="0"/>
          <w:numId w:val="8"/>
        </w:numPr>
        <w:spacing w:before="100" w:beforeAutospacing="1" w:after="100" w:afterAutospacing="1" w:line="240" w:lineRule="auto"/>
        <w:ind w:right="-113"/>
        <w:jc w:val="both"/>
        <w:rPr>
          <w:rFonts w:ascii="Times New Roman" w:eastAsia="Times New Roman" w:hAnsi="Times New Roman" w:cs="Times New Roman"/>
          <w:sz w:val="24"/>
          <w:szCs w:val="24"/>
        </w:rPr>
      </w:pPr>
      <w:r w:rsidRPr="00D23BA4">
        <w:rPr>
          <w:rFonts w:ascii="Times New Roman" w:eastAsia="Times New Roman" w:hAnsi="Times New Roman" w:cs="Times New Roman"/>
          <w:sz w:val="24"/>
          <w:szCs w:val="24"/>
        </w:rPr>
        <w:t xml:space="preserve">Orta öğretimini yurt dışında tamamlayanların Gazi </w:t>
      </w:r>
      <w:r>
        <w:rPr>
          <w:rFonts w:ascii="Times New Roman" w:eastAsia="Times New Roman" w:hAnsi="Times New Roman" w:cs="Times New Roman"/>
          <w:sz w:val="24"/>
          <w:szCs w:val="24"/>
        </w:rPr>
        <w:t xml:space="preserve">Üniversitesi 2017-2018 Eğitim-Öğretim Yılı “Kendi İmkânları İle Öğrenim Görecek Yabancı Uyruklu Öğrenci </w:t>
      </w:r>
      <w:proofErr w:type="spellStart"/>
      <w:r>
        <w:rPr>
          <w:rFonts w:ascii="Times New Roman" w:eastAsia="Times New Roman" w:hAnsi="Times New Roman" w:cs="Times New Roman"/>
          <w:sz w:val="24"/>
          <w:szCs w:val="24"/>
        </w:rPr>
        <w:t>Kabulü”ne</w:t>
      </w:r>
      <w:proofErr w:type="spellEnd"/>
      <w:r>
        <w:rPr>
          <w:rFonts w:ascii="Times New Roman" w:eastAsia="Times New Roman" w:hAnsi="Times New Roman" w:cs="Times New Roman"/>
          <w:sz w:val="24"/>
          <w:szCs w:val="24"/>
        </w:rPr>
        <w:t xml:space="preserve"> ilişkin Başvuru Koşullarını</w:t>
      </w:r>
      <w:r w:rsidRPr="00165A68">
        <w:rPr>
          <w:rFonts w:ascii="Times New Roman" w:eastAsia="Times New Roman" w:hAnsi="Times New Roman" w:cs="Times New Roman"/>
          <w:sz w:val="24"/>
          <w:szCs w:val="24"/>
        </w:rPr>
        <w:t xml:space="preserve"> sağlaması gerekir. </w:t>
      </w:r>
    </w:p>
    <w:p w:rsidR="00F36AC8" w:rsidRDefault="00F36AC8" w:rsidP="00F36AC8">
      <w:pPr>
        <w:pStyle w:val="ListeParagraf"/>
        <w:spacing w:before="100" w:beforeAutospacing="1" w:after="100" w:afterAutospacing="1" w:line="240" w:lineRule="auto"/>
        <w:ind w:left="607" w:right="-113"/>
        <w:jc w:val="both"/>
        <w:rPr>
          <w:rFonts w:ascii="Times New Roman" w:eastAsia="Times New Roman" w:hAnsi="Times New Roman" w:cs="Times New Roman"/>
          <w:color w:val="4F81BD" w:themeColor="accent1"/>
          <w:sz w:val="24"/>
          <w:szCs w:val="24"/>
        </w:rPr>
      </w:pPr>
    </w:p>
    <w:p w:rsidR="00F36AC8" w:rsidRPr="00E9209D" w:rsidRDefault="00F36AC8" w:rsidP="008C351A">
      <w:pPr>
        <w:pStyle w:val="ListeParagraf"/>
        <w:numPr>
          <w:ilvl w:val="0"/>
          <w:numId w:val="8"/>
        </w:numPr>
        <w:spacing w:before="100" w:beforeAutospacing="1" w:after="100" w:afterAutospacing="1" w:line="240" w:lineRule="auto"/>
        <w:ind w:right="-113"/>
        <w:jc w:val="both"/>
        <w:rPr>
          <w:rFonts w:ascii="Times New Roman" w:eastAsia="Times New Roman" w:hAnsi="Times New Roman" w:cs="Times New Roman"/>
          <w:color w:val="1F497D" w:themeColor="text2"/>
          <w:sz w:val="24"/>
          <w:szCs w:val="24"/>
        </w:rPr>
      </w:pPr>
      <w:r w:rsidRPr="00E9209D">
        <w:rPr>
          <w:rFonts w:ascii="Times New Roman" w:eastAsia="Times New Roman" w:hAnsi="Times New Roman" w:cs="Times New Roman"/>
          <w:sz w:val="24"/>
          <w:szCs w:val="24"/>
        </w:rPr>
        <w:t>Türkiye’de orta öğretimini bitirenler ile lise</w:t>
      </w:r>
      <w:r w:rsidR="00407BAF" w:rsidRPr="00E9209D">
        <w:rPr>
          <w:rFonts w:ascii="Times New Roman" w:eastAsia="Times New Roman" w:hAnsi="Times New Roman" w:cs="Times New Roman"/>
          <w:sz w:val="24"/>
          <w:szCs w:val="24"/>
        </w:rPr>
        <w:t>nin</w:t>
      </w:r>
      <w:r w:rsidRPr="00E9209D">
        <w:rPr>
          <w:rFonts w:ascii="Times New Roman" w:eastAsia="Times New Roman" w:hAnsi="Times New Roman" w:cs="Times New Roman"/>
          <w:sz w:val="24"/>
          <w:szCs w:val="24"/>
        </w:rPr>
        <w:t xml:space="preserve"> en az bir yıl</w:t>
      </w:r>
      <w:r w:rsidR="005F4CCF" w:rsidRPr="00E9209D">
        <w:rPr>
          <w:rFonts w:ascii="Times New Roman" w:eastAsia="Times New Roman" w:hAnsi="Times New Roman" w:cs="Times New Roman"/>
          <w:sz w:val="24"/>
          <w:szCs w:val="24"/>
        </w:rPr>
        <w:t>ını</w:t>
      </w:r>
      <w:r w:rsidRPr="00E9209D">
        <w:rPr>
          <w:rFonts w:ascii="Times New Roman" w:eastAsia="Times New Roman" w:hAnsi="Times New Roman" w:cs="Times New Roman"/>
          <w:sz w:val="24"/>
          <w:szCs w:val="24"/>
        </w:rPr>
        <w:t xml:space="preserve"> yurtdışında devam etmiş ve bitirmiş olanların kurumlar arası yatay geçiş kontenjanı için başvuru koşullarını ve Gazi Üniversitesi başvuru esaslarını sağlaması gerekir.</w:t>
      </w:r>
      <w:r w:rsidR="00E9209D">
        <w:rPr>
          <w:rFonts w:ascii="Times New Roman" w:eastAsia="Times New Roman" w:hAnsi="Times New Roman" w:cs="Times New Roman"/>
          <w:sz w:val="24"/>
          <w:szCs w:val="24"/>
        </w:rPr>
        <w:t xml:space="preserve"> </w:t>
      </w:r>
    </w:p>
    <w:sectPr w:rsidR="00F36AC8" w:rsidRPr="00E9209D" w:rsidSect="00C06A8A">
      <w:pgSz w:w="11906" w:h="16838"/>
      <w:pgMar w:top="1417" w:right="849"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31F79"/>
    <w:multiLevelType w:val="multilevel"/>
    <w:tmpl w:val="F018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B35756"/>
    <w:multiLevelType w:val="hybridMultilevel"/>
    <w:tmpl w:val="D508533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FAF5542"/>
    <w:multiLevelType w:val="multilevel"/>
    <w:tmpl w:val="F3A2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5607B3"/>
    <w:multiLevelType w:val="hybridMultilevel"/>
    <w:tmpl w:val="0A769840"/>
    <w:lvl w:ilvl="0" w:tplc="041F0001">
      <w:start w:val="1"/>
      <w:numFmt w:val="bullet"/>
      <w:lvlText w:val=""/>
      <w:lvlJc w:val="left"/>
      <w:pPr>
        <w:ind w:left="607" w:hanging="360"/>
      </w:pPr>
      <w:rPr>
        <w:rFonts w:ascii="Symbol" w:hAnsi="Symbol" w:hint="default"/>
      </w:rPr>
    </w:lvl>
    <w:lvl w:ilvl="1" w:tplc="041F0003" w:tentative="1">
      <w:start w:val="1"/>
      <w:numFmt w:val="bullet"/>
      <w:lvlText w:val="o"/>
      <w:lvlJc w:val="left"/>
      <w:pPr>
        <w:ind w:left="1327" w:hanging="360"/>
      </w:pPr>
      <w:rPr>
        <w:rFonts w:ascii="Courier New" w:hAnsi="Courier New" w:cs="Courier New" w:hint="default"/>
      </w:rPr>
    </w:lvl>
    <w:lvl w:ilvl="2" w:tplc="041F0005" w:tentative="1">
      <w:start w:val="1"/>
      <w:numFmt w:val="bullet"/>
      <w:lvlText w:val=""/>
      <w:lvlJc w:val="left"/>
      <w:pPr>
        <w:ind w:left="2047" w:hanging="360"/>
      </w:pPr>
      <w:rPr>
        <w:rFonts w:ascii="Wingdings" w:hAnsi="Wingdings" w:hint="default"/>
      </w:rPr>
    </w:lvl>
    <w:lvl w:ilvl="3" w:tplc="041F0001" w:tentative="1">
      <w:start w:val="1"/>
      <w:numFmt w:val="bullet"/>
      <w:lvlText w:val=""/>
      <w:lvlJc w:val="left"/>
      <w:pPr>
        <w:ind w:left="2767" w:hanging="360"/>
      </w:pPr>
      <w:rPr>
        <w:rFonts w:ascii="Symbol" w:hAnsi="Symbol" w:hint="default"/>
      </w:rPr>
    </w:lvl>
    <w:lvl w:ilvl="4" w:tplc="041F0003" w:tentative="1">
      <w:start w:val="1"/>
      <w:numFmt w:val="bullet"/>
      <w:lvlText w:val="o"/>
      <w:lvlJc w:val="left"/>
      <w:pPr>
        <w:ind w:left="3487" w:hanging="360"/>
      </w:pPr>
      <w:rPr>
        <w:rFonts w:ascii="Courier New" w:hAnsi="Courier New" w:cs="Courier New" w:hint="default"/>
      </w:rPr>
    </w:lvl>
    <w:lvl w:ilvl="5" w:tplc="041F0005" w:tentative="1">
      <w:start w:val="1"/>
      <w:numFmt w:val="bullet"/>
      <w:lvlText w:val=""/>
      <w:lvlJc w:val="left"/>
      <w:pPr>
        <w:ind w:left="4207" w:hanging="360"/>
      </w:pPr>
      <w:rPr>
        <w:rFonts w:ascii="Wingdings" w:hAnsi="Wingdings" w:hint="default"/>
      </w:rPr>
    </w:lvl>
    <w:lvl w:ilvl="6" w:tplc="041F0001" w:tentative="1">
      <w:start w:val="1"/>
      <w:numFmt w:val="bullet"/>
      <w:lvlText w:val=""/>
      <w:lvlJc w:val="left"/>
      <w:pPr>
        <w:ind w:left="4927" w:hanging="360"/>
      </w:pPr>
      <w:rPr>
        <w:rFonts w:ascii="Symbol" w:hAnsi="Symbol" w:hint="default"/>
      </w:rPr>
    </w:lvl>
    <w:lvl w:ilvl="7" w:tplc="041F0003" w:tentative="1">
      <w:start w:val="1"/>
      <w:numFmt w:val="bullet"/>
      <w:lvlText w:val="o"/>
      <w:lvlJc w:val="left"/>
      <w:pPr>
        <w:ind w:left="5647" w:hanging="360"/>
      </w:pPr>
      <w:rPr>
        <w:rFonts w:ascii="Courier New" w:hAnsi="Courier New" w:cs="Courier New" w:hint="default"/>
      </w:rPr>
    </w:lvl>
    <w:lvl w:ilvl="8" w:tplc="041F0005" w:tentative="1">
      <w:start w:val="1"/>
      <w:numFmt w:val="bullet"/>
      <w:lvlText w:val=""/>
      <w:lvlJc w:val="left"/>
      <w:pPr>
        <w:ind w:left="6367" w:hanging="360"/>
      </w:pPr>
      <w:rPr>
        <w:rFonts w:ascii="Wingdings" w:hAnsi="Wingdings" w:hint="default"/>
      </w:rPr>
    </w:lvl>
  </w:abstractNum>
  <w:abstractNum w:abstractNumId="4" w15:restartNumberingAfterBreak="0">
    <w:nsid w:val="55A43BE7"/>
    <w:multiLevelType w:val="multilevel"/>
    <w:tmpl w:val="A3F2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C039CC"/>
    <w:multiLevelType w:val="hybridMultilevel"/>
    <w:tmpl w:val="48622BCE"/>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DA050B5"/>
    <w:multiLevelType w:val="multilevel"/>
    <w:tmpl w:val="1DA0DE0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2D44CF"/>
    <w:multiLevelType w:val="multilevel"/>
    <w:tmpl w:val="EB18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7"/>
  </w:num>
  <w:num w:numId="3">
    <w:abstractNumId w:val="4"/>
  </w:num>
  <w:num w:numId="4">
    <w:abstractNumId w:val="6"/>
  </w:num>
  <w:num w:numId="5">
    <w:abstractNumId w:val="2"/>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801"/>
    <w:rsid w:val="00037C04"/>
    <w:rsid w:val="000410ED"/>
    <w:rsid w:val="0007022A"/>
    <w:rsid w:val="0009056F"/>
    <w:rsid w:val="0009279C"/>
    <w:rsid w:val="000977B2"/>
    <w:rsid w:val="000A2CA0"/>
    <w:rsid w:val="000A2F74"/>
    <w:rsid w:val="000B34CC"/>
    <w:rsid w:val="000C1163"/>
    <w:rsid w:val="000C4E1F"/>
    <w:rsid w:val="000E072E"/>
    <w:rsid w:val="000E2271"/>
    <w:rsid w:val="000E5497"/>
    <w:rsid w:val="000F0C9D"/>
    <w:rsid w:val="00106010"/>
    <w:rsid w:val="001118FB"/>
    <w:rsid w:val="00112E91"/>
    <w:rsid w:val="00123D14"/>
    <w:rsid w:val="001241C4"/>
    <w:rsid w:val="00176C04"/>
    <w:rsid w:val="00184E1E"/>
    <w:rsid w:val="0018514D"/>
    <w:rsid w:val="00185F1A"/>
    <w:rsid w:val="00194045"/>
    <w:rsid w:val="001A415D"/>
    <w:rsid w:val="001B252A"/>
    <w:rsid w:val="001B46BF"/>
    <w:rsid w:val="001B662E"/>
    <w:rsid w:val="001C5D05"/>
    <w:rsid w:val="001E46CB"/>
    <w:rsid w:val="0020251E"/>
    <w:rsid w:val="00203011"/>
    <w:rsid w:val="002144A9"/>
    <w:rsid w:val="002405F4"/>
    <w:rsid w:val="00240C45"/>
    <w:rsid w:val="00243735"/>
    <w:rsid w:val="00245145"/>
    <w:rsid w:val="00247F22"/>
    <w:rsid w:val="0025072F"/>
    <w:rsid w:val="00253AA0"/>
    <w:rsid w:val="002556C5"/>
    <w:rsid w:val="00262ED3"/>
    <w:rsid w:val="00266BE9"/>
    <w:rsid w:val="00270590"/>
    <w:rsid w:val="0027383D"/>
    <w:rsid w:val="00295226"/>
    <w:rsid w:val="002B0E34"/>
    <w:rsid w:val="002B2E85"/>
    <w:rsid w:val="002C4E46"/>
    <w:rsid w:val="002F2673"/>
    <w:rsid w:val="003248F8"/>
    <w:rsid w:val="00325662"/>
    <w:rsid w:val="00327E16"/>
    <w:rsid w:val="00334575"/>
    <w:rsid w:val="003352B4"/>
    <w:rsid w:val="003373BB"/>
    <w:rsid w:val="003503EB"/>
    <w:rsid w:val="00360BA0"/>
    <w:rsid w:val="003649C5"/>
    <w:rsid w:val="003740F7"/>
    <w:rsid w:val="00376DD9"/>
    <w:rsid w:val="003777E7"/>
    <w:rsid w:val="003816A8"/>
    <w:rsid w:val="00383AFB"/>
    <w:rsid w:val="003848C5"/>
    <w:rsid w:val="003A54F8"/>
    <w:rsid w:val="003B487F"/>
    <w:rsid w:val="003B5463"/>
    <w:rsid w:val="003D2FD0"/>
    <w:rsid w:val="0040707D"/>
    <w:rsid w:val="00407B1D"/>
    <w:rsid w:val="00407BAF"/>
    <w:rsid w:val="0042255D"/>
    <w:rsid w:val="00425B04"/>
    <w:rsid w:val="004438F9"/>
    <w:rsid w:val="0045078E"/>
    <w:rsid w:val="004524A7"/>
    <w:rsid w:val="00456D40"/>
    <w:rsid w:val="00457DD8"/>
    <w:rsid w:val="00461BF3"/>
    <w:rsid w:val="004A275F"/>
    <w:rsid w:val="004A3091"/>
    <w:rsid w:val="004A4C65"/>
    <w:rsid w:val="004A6609"/>
    <w:rsid w:val="004D1A74"/>
    <w:rsid w:val="004D3875"/>
    <w:rsid w:val="004E3814"/>
    <w:rsid w:val="004F5352"/>
    <w:rsid w:val="00515131"/>
    <w:rsid w:val="00515B2C"/>
    <w:rsid w:val="005375A0"/>
    <w:rsid w:val="005576BD"/>
    <w:rsid w:val="00574208"/>
    <w:rsid w:val="005821E3"/>
    <w:rsid w:val="005956B0"/>
    <w:rsid w:val="005A2C67"/>
    <w:rsid w:val="005B087B"/>
    <w:rsid w:val="005B2E33"/>
    <w:rsid w:val="005C6A9C"/>
    <w:rsid w:val="005E7BCC"/>
    <w:rsid w:val="005F4BE9"/>
    <w:rsid w:val="005F4CCF"/>
    <w:rsid w:val="00616122"/>
    <w:rsid w:val="00631465"/>
    <w:rsid w:val="00633E7B"/>
    <w:rsid w:val="0064413D"/>
    <w:rsid w:val="006454FE"/>
    <w:rsid w:val="006518A8"/>
    <w:rsid w:val="00654D80"/>
    <w:rsid w:val="00660B0B"/>
    <w:rsid w:val="006815AB"/>
    <w:rsid w:val="00693D01"/>
    <w:rsid w:val="006A642C"/>
    <w:rsid w:val="006C4E31"/>
    <w:rsid w:val="006D4C76"/>
    <w:rsid w:val="006E1E63"/>
    <w:rsid w:val="006E3293"/>
    <w:rsid w:val="006F3F6E"/>
    <w:rsid w:val="006F42BE"/>
    <w:rsid w:val="007014F9"/>
    <w:rsid w:val="00711DDF"/>
    <w:rsid w:val="007222E2"/>
    <w:rsid w:val="0074708A"/>
    <w:rsid w:val="0076203A"/>
    <w:rsid w:val="00763211"/>
    <w:rsid w:val="0079009F"/>
    <w:rsid w:val="007E6E64"/>
    <w:rsid w:val="007E7A09"/>
    <w:rsid w:val="00806457"/>
    <w:rsid w:val="00821972"/>
    <w:rsid w:val="00824801"/>
    <w:rsid w:val="00833462"/>
    <w:rsid w:val="0084400C"/>
    <w:rsid w:val="0085109F"/>
    <w:rsid w:val="008570DF"/>
    <w:rsid w:val="0086630F"/>
    <w:rsid w:val="0087004E"/>
    <w:rsid w:val="00880542"/>
    <w:rsid w:val="008A02F5"/>
    <w:rsid w:val="008D0875"/>
    <w:rsid w:val="008E18C2"/>
    <w:rsid w:val="008E434D"/>
    <w:rsid w:val="008F5ACC"/>
    <w:rsid w:val="00900951"/>
    <w:rsid w:val="0090157E"/>
    <w:rsid w:val="00910525"/>
    <w:rsid w:val="0091398C"/>
    <w:rsid w:val="00934EA1"/>
    <w:rsid w:val="00935E77"/>
    <w:rsid w:val="009412BC"/>
    <w:rsid w:val="009419C8"/>
    <w:rsid w:val="00983B39"/>
    <w:rsid w:val="00991D47"/>
    <w:rsid w:val="009E1560"/>
    <w:rsid w:val="009E6F6D"/>
    <w:rsid w:val="009F2860"/>
    <w:rsid w:val="00A04841"/>
    <w:rsid w:val="00A05180"/>
    <w:rsid w:val="00A111F5"/>
    <w:rsid w:val="00A130F7"/>
    <w:rsid w:val="00A37694"/>
    <w:rsid w:val="00A50F8E"/>
    <w:rsid w:val="00A60502"/>
    <w:rsid w:val="00A71E28"/>
    <w:rsid w:val="00A83602"/>
    <w:rsid w:val="00A92C24"/>
    <w:rsid w:val="00A958EE"/>
    <w:rsid w:val="00A96989"/>
    <w:rsid w:val="00AA0EA7"/>
    <w:rsid w:val="00AA4731"/>
    <w:rsid w:val="00AB43F7"/>
    <w:rsid w:val="00AF6804"/>
    <w:rsid w:val="00B03271"/>
    <w:rsid w:val="00B04155"/>
    <w:rsid w:val="00B0419D"/>
    <w:rsid w:val="00B23292"/>
    <w:rsid w:val="00B35548"/>
    <w:rsid w:val="00B52960"/>
    <w:rsid w:val="00B67B97"/>
    <w:rsid w:val="00B95D5A"/>
    <w:rsid w:val="00B970EF"/>
    <w:rsid w:val="00BA6E03"/>
    <w:rsid w:val="00BA76DF"/>
    <w:rsid w:val="00BC1C85"/>
    <w:rsid w:val="00BD1894"/>
    <w:rsid w:val="00BD4C76"/>
    <w:rsid w:val="00BE1D89"/>
    <w:rsid w:val="00C06A8A"/>
    <w:rsid w:val="00C102FD"/>
    <w:rsid w:val="00C1171C"/>
    <w:rsid w:val="00C25C54"/>
    <w:rsid w:val="00C3405A"/>
    <w:rsid w:val="00C37AFB"/>
    <w:rsid w:val="00C42882"/>
    <w:rsid w:val="00C55C89"/>
    <w:rsid w:val="00C56D75"/>
    <w:rsid w:val="00C602E8"/>
    <w:rsid w:val="00C6501E"/>
    <w:rsid w:val="00C65831"/>
    <w:rsid w:val="00C7220C"/>
    <w:rsid w:val="00C7563B"/>
    <w:rsid w:val="00C83B76"/>
    <w:rsid w:val="00CB14D9"/>
    <w:rsid w:val="00CB5336"/>
    <w:rsid w:val="00CC3864"/>
    <w:rsid w:val="00CD6B7F"/>
    <w:rsid w:val="00CD6DDC"/>
    <w:rsid w:val="00CE1945"/>
    <w:rsid w:val="00CE4DBD"/>
    <w:rsid w:val="00CE772E"/>
    <w:rsid w:val="00CF23D9"/>
    <w:rsid w:val="00CF3EBD"/>
    <w:rsid w:val="00D10687"/>
    <w:rsid w:val="00D345EA"/>
    <w:rsid w:val="00D3467B"/>
    <w:rsid w:val="00D411AB"/>
    <w:rsid w:val="00D44DB2"/>
    <w:rsid w:val="00D60D26"/>
    <w:rsid w:val="00D62509"/>
    <w:rsid w:val="00D70081"/>
    <w:rsid w:val="00D86DD4"/>
    <w:rsid w:val="00DA24FD"/>
    <w:rsid w:val="00DA4A67"/>
    <w:rsid w:val="00DC1E5D"/>
    <w:rsid w:val="00DC2369"/>
    <w:rsid w:val="00DD20F0"/>
    <w:rsid w:val="00DE1351"/>
    <w:rsid w:val="00DE3CF6"/>
    <w:rsid w:val="00DE6A33"/>
    <w:rsid w:val="00E4314E"/>
    <w:rsid w:val="00E60E0D"/>
    <w:rsid w:val="00E61067"/>
    <w:rsid w:val="00E71EA4"/>
    <w:rsid w:val="00E72444"/>
    <w:rsid w:val="00E75D75"/>
    <w:rsid w:val="00E859F2"/>
    <w:rsid w:val="00E90C9C"/>
    <w:rsid w:val="00E9209D"/>
    <w:rsid w:val="00EA402D"/>
    <w:rsid w:val="00ED4972"/>
    <w:rsid w:val="00ED6B5A"/>
    <w:rsid w:val="00EF60D6"/>
    <w:rsid w:val="00F32D30"/>
    <w:rsid w:val="00F36AC8"/>
    <w:rsid w:val="00F5107E"/>
    <w:rsid w:val="00F556B4"/>
    <w:rsid w:val="00F6323E"/>
    <w:rsid w:val="00F71D56"/>
    <w:rsid w:val="00F80726"/>
    <w:rsid w:val="00F85568"/>
    <w:rsid w:val="00F94DDB"/>
    <w:rsid w:val="00FA48EF"/>
    <w:rsid w:val="00FA50C3"/>
    <w:rsid w:val="00FA75F3"/>
    <w:rsid w:val="00FB1F0B"/>
    <w:rsid w:val="00FC141B"/>
    <w:rsid w:val="00FC7054"/>
    <w:rsid w:val="00FC7383"/>
    <w:rsid w:val="00FD1B4A"/>
    <w:rsid w:val="00FF2B5F"/>
    <w:rsid w:val="00FF2D60"/>
    <w:rsid w:val="00FF358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0DC29"/>
  <w15:docId w15:val="{24CFFDD0-549D-4605-8230-5D3659BFC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24801"/>
    <w:pPr>
      <w:ind w:left="720"/>
      <w:contextualSpacing/>
    </w:pPr>
  </w:style>
  <w:style w:type="character" w:styleId="Kpr">
    <w:name w:val="Hyperlink"/>
    <w:basedOn w:val="VarsaylanParagrafYazTipi"/>
    <w:uiPriority w:val="99"/>
    <w:unhideWhenUsed/>
    <w:rsid w:val="00824801"/>
    <w:rPr>
      <w:color w:val="0000FF" w:themeColor="hyperlink"/>
      <w:u w:val="single"/>
    </w:rPr>
  </w:style>
  <w:style w:type="character" w:styleId="Gl">
    <w:name w:val="Strong"/>
    <w:basedOn w:val="VarsaylanParagrafYazTipi"/>
    <w:uiPriority w:val="22"/>
    <w:qFormat/>
    <w:rsid w:val="004A6609"/>
    <w:rPr>
      <w:b/>
      <w:bCs/>
    </w:rPr>
  </w:style>
  <w:style w:type="paragraph" w:styleId="BalonMetni">
    <w:name w:val="Balloon Text"/>
    <w:basedOn w:val="Normal"/>
    <w:link w:val="BalonMetniChar"/>
    <w:uiPriority w:val="99"/>
    <w:semiHidden/>
    <w:unhideWhenUsed/>
    <w:rsid w:val="00B67B9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7B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1262">
      <w:bodyDiv w:val="1"/>
      <w:marLeft w:val="0"/>
      <w:marRight w:val="0"/>
      <w:marTop w:val="0"/>
      <w:marBottom w:val="0"/>
      <w:divBdr>
        <w:top w:val="none" w:sz="0" w:space="0" w:color="auto"/>
        <w:left w:val="none" w:sz="0" w:space="0" w:color="auto"/>
        <w:bottom w:val="none" w:sz="0" w:space="0" w:color="auto"/>
        <w:right w:val="none" w:sz="0" w:space="0" w:color="auto"/>
      </w:divBdr>
    </w:div>
    <w:div w:id="184488066">
      <w:bodyDiv w:val="1"/>
      <w:marLeft w:val="0"/>
      <w:marRight w:val="0"/>
      <w:marTop w:val="0"/>
      <w:marBottom w:val="0"/>
      <w:divBdr>
        <w:top w:val="none" w:sz="0" w:space="0" w:color="auto"/>
        <w:left w:val="none" w:sz="0" w:space="0" w:color="auto"/>
        <w:bottom w:val="none" w:sz="0" w:space="0" w:color="auto"/>
        <w:right w:val="none" w:sz="0" w:space="0" w:color="auto"/>
      </w:divBdr>
    </w:div>
    <w:div w:id="236013704">
      <w:bodyDiv w:val="1"/>
      <w:marLeft w:val="0"/>
      <w:marRight w:val="0"/>
      <w:marTop w:val="0"/>
      <w:marBottom w:val="0"/>
      <w:divBdr>
        <w:top w:val="none" w:sz="0" w:space="0" w:color="auto"/>
        <w:left w:val="none" w:sz="0" w:space="0" w:color="auto"/>
        <w:bottom w:val="none" w:sz="0" w:space="0" w:color="auto"/>
        <w:right w:val="none" w:sz="0" w:space="0" w:color="auto"/>
      </w:divBdr>
    </w:div>
    <w:div w:id="298271620">
      <w:bodyDiv w:val="1"/>
      <w:marLeft w:val="0"/>
      <w:marRight w:val="0"/>
      <w:marTop w:val="0"/>
      <w:marBottom w:val="0"/>
      <w:divBdr>
        <w:top w:val="none" w:sz="0" w:space="0" w:color="auto"/>
        <w:left w:val="none" w:sz="0" w:space="0" w:color="auto"/>
        <w:bottom w:val="none" w:sz="0" w:space="0" w:color="auto"/>
        <w:right w:val="none" w:sz="0" w:space="0" w:color="auto"/>
      </w:divBdr>
    </w:div>
    <w:div w:id="593827480">
      <w:bodyDiv w:val="1"/>
      <w:marLeft w:val="0"/>
      <w:marRight w:val="0"/>
      <w:marTop w:val="0"/>
      <w:marBottom w:val="0"/>
      <w:divBdr>
        <w:top w:val="none" w:sz="0" w:space="0" w:color="auto"/>
        <w:left w:val="none" w:sz="0" w:space="0" w:color="auto"/>
        <w:bottom w:val="none" w:sz="0" w:space="0" w:color="auto"/>
        <w:right w:val="none" w:sz="0" w:space="0" w:color="auto"/>
      </w:divBdr>
    </w:div>
    <w:div w:id="995492125">
      <w:bodyDiv w:val="1"/>
      <w:marLeft w:val="0"/>
      <w:marRight w:val="0"/>
      <w:marTop w:val="0"/>
      <w:marBottom w:val="0"/>
      <w:divBdr>
        <w:top w:val="none" w:sz="0" w:space="0" w:color="auto"/>
        <w:left w:val="none" w:sz="0" w:space="0" w:color="auto"/>
        <w:bottom w:val="none" w:sz="0" w:space="0" w:color="auto"/>
        <w:right w:val="none" w:sz="0" w:space="0" w:color="auto"/>
      </w:divBdr>
    </w:div>
    <w:div w:id="1062169326">
      <w:bodyDiv w:val="1"/>
      <w:marLeft w:val="0"/>
      <w:marRight w:val="0"/>
      <w:marTop w:val="0"/>
      <w:marBottom w:val="0"/>
      <w:divBdr>
        <w:top w:val="none" w:sz="0" w:space="0" w:color="auto"/>
        <w:left w:val="none" w:sz="0" w:space="0" w:color="auto"/>
        <w:bottom w:val="none" w:sz="0" w:space="0" w:color="auto"/>
        <w:right w:val="none" w:sz="0" w:space="0" w:color="auto"/>
      </w:divBdr>
    </w:div>
    <w:div w:id="1144548491">
      <w:bodyDiv w:val="1"/>
      <w:marLeft w:val="0"/>
      <w:marRight w:val="0"/>
      <w:marTop w:val="0"/>
      <w:marBottom w:val="0"/>
      <w:divBdr>
        <w:top w:val="none" w:sz="0" w:space="0" w:color="auto"/>
        <w:left w:val="none" w:sz="0" w:space="0" w:color="auto"/>
        <w:bottom w:val="none" w:sz="0" w:space="0" w:color="auto"/>
        <w:right w:val="none" w:sz="0" w:space="0" w:color="auto"/>
      </w:divBdr>
    </w:div>
    <w:div w:id="1318143546">
      <w:bodyDiv w:val="1"/>
      <w:marLeft w:val="0"/>
      <w:marRight w:val="0"/>
      <w:marTop w:val="0"/>
      <w:marBottom w:val="0"/>
      <w:divBdr>
        <w:top w:val="none" w:sz="0" w:space="0" w:color="auto"/>
        <w:left w:val="none" w:sz="0" w:space="0" w:color="auto"/>
        <w:bottom w:val="none" w:sz="0" w:space="0" w:color="auto"/>
        <w:right w:val="none" w:sz="0" w:space="0" w:color="auto"/>
      </w:divBdr>
    </w:div>
    <w:div w:id="1601907315">
      <w:bodyDiv w:val="1"/>
      <w:marLeft w:val="0"/>
      <w:marRight w:val="0"/>
      <w:marTop w:val="0"/>
      <w:marBottom w:val="0"/>
      <w:divBdr>
        <w:top w:val="none" w:sz="0" w:space="0" w:color="auto"/>
        <w:left w:val="none" w:sz="0" w:space="0" w:color="auto"/>
        <w:bottom w:val="none" w:sz="0" w:space="0" w:color="auto"/>
        <w:right w:val="none" w:sz="0" w:space="0" w:color="auto"/>
      </w:divBdr>
    </w:div>
    <w:div w:id="1846675574">
      <w:bodyDiv w:val="1"/>
      <w:marLeft w:val="0"/>
      <w:marRight w:val="0"/>
      <w:marTop w:val="0"/>
      <w:marBottom w:val="0"/>
      <w:divBdr>
        <w:top w:val="none" w:sz="0" w:space="0" w:color="auto"/>
        <w:left w:val="none" w:sz="0" w:space="0" w:color="auto"/>
        <w:bottom w:val="none" w:sz="0" w:space="0" w:color="auto"/>
        <w:right w:val="none" w:sz="0" w:space="0" w:color="auto"/>
      </w:divBdr>
    </w:div>
    <w:div w:id="1933780244">
      <w:bodyDiv w:val="1"/>
      <w:marLeft w:val="0"/>
      <w:marRight w:val="0"/>
      <w:marTop w:val="0"/>
      <w:marBottom w:val="0"/>
      <w:divBdr>
        <w:top w:val="none" w:sz="0" w:space="0" w:color="auto"/>
        <w:left w:val="none" w:sz="0" w:space="0" w:color="auto"/>
        <w:bottom w:val="none" w:sz="0" w:space="0" w:color="auto"/>
        <w:right w:val="none" w:sz="0" w:space="0" w:color="auto"/>
      </w:divBdr>
    </w:div>
    <w:div w:id="2012414453">
      <w:bodyDiv w:val="1"/>
      <w:marLeft w:val="0"/>
      <w:marRight w:val="0"/>
      <w:marTop w:val="0"/>
      <w:marBottom w:val="0"/>
      <w:divBdr>
        <w:top w:val="none" w:sz="0" w:space="0" w:color="auto"/>
        <w:left w:val="none" w:sz="0" w:space="0" w:color="auto"/>
        <w:bottom w:val="none" w:sz="0" w:space="0" w:color="auto"/>
        <w:right w:val="none" w:sz="0" w:space="0" w:color="auto"/>
      </w:divBdr>
    </w:div>
    <w:div w:id="2029213994">
      <w:bodyDiv w:val="1"/>
      <w:marLeft w:val="0"/>
      <w:marRight w:val="0"/>
      <w:marTop w:val="0"/>
      <w:marBottom w:val="0"/>
      <w:divBdr>
        <w:top w:val="none" w:sz="0" w:space="0" w:color="auto"/>
        <w:left w:val="none" w:sz="0" w:space="0" w:color="auto"/>
        <w:bottom w:val="none" w:sz="0" w:space="0" w:color="auto"/>
        <w:right w:val="none" w:sz="0" w:space="0" w:color="auto"/>
      </w:divBdr>
    </w:div>
    <w:div w:id="2047557235">
      <w:bodyDiv w:val="1"/>
      <w:marLeft w:val="0"/>
      <w:marRight w:val="0"/>
      <w:marTop w:val="0"/>
      <w:marBottom w:val="0"/>
      <w:divBdr>
        <w:top w:val="none" w:sz="0" w:space="0" w:color="auto"/>
        <w:left w:val="none" w:sz="0" w:space="0" w:color="auto"/>
        <w:bottom w:val="none" w:sz="0" w:space="0" w:color="auto"/>
        <w:right w:val="none" w:sz="0" w:space="0" w:color="auto"/>
      </w:divBdr>
    </w:div>
    <w:div w:id="2130738477">
      <w:bodyDiv w:val="1"/>
      <w:marLeft w:val="0"/>
      <w:marRight w:val="0"/>
      <w:marTop w:val="0"/>
      <w:marBottom w:val="0"/>
      <w:divBdr>
        <w:top w:val="none" w:sz="0" w:space="0" w:color="auto"/>
        <w:left w:val="none" w:sz="0" w:space="0" w:color="auto"/>
        <w:bottom w:val="none" w:sz="0" w:space="0" w:color="auto"/>
        <w:right w:val="none" w:sz="0" w:space="0" w:color="auto"/>
      </w:divBdr>
    </w:div>
    <w:div w:id="214408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gazi-universitesi.gazi.edu.tr/posts/view/title/akademik-birimler-13306?siteUri=gazi-universites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oksis.yok.gov.tr/websitesiuygulamalari/ogrenci/index.zu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9C9BAA-3164-4225-819F-787B02C37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1331</Words>
  <Characters>7591</Characters>
  <Application>Microsoft Office Word</Application>
  <DocSecurity>0</DocSecurity>
  <Lines>63</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Yatay Gecis</dc:creator>
  <cp:lastModifiedBy>user</cp:lastModifiedBy>
  <cp:revision>11</cp:revision>
  <cp:lastPrinted>2018-01-18T08:42:00Z</cp:lastPrinted>
  <dcterms:created xsi:type="dcterms:W3CDTF">2018-01-18T11:05:00Z</dcterms:created>
  <dcterms:modified xsi:type="dcterms:W3CDTF">2018-01-18T12:30:00Z</dcterms:modified>
</cp:coreProperties>
</file>