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5A5FAC" w:rsidTr="00C21001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C2100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583735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Türk Dış Ticaret Tarihi</w:t>
            </w:r>
            <w:bookmarkStart w:id="0" w:name="_GoBack"/>
            <w:bookmarkEnd w:id="0"/>
          </w:p>
        </w:tc>
      </w:tr>
      <w:tr w:rsidR="009B239C" w:rsidRPr="005A5FAC" w:rsidTr="00C2100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9B239C" w:rsidRPr="009D7E45" w:rsidRDefault="00583735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2019-2020 Güz Dönemi</w:t>
            </w:r>
          </w:p>
        </w:tc>
      </w:tr>
      <w:tr w:rsidR="009B239C" w:rsidRPr="005A5FAC" w:rsidTr="00C21001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Default="00583735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Türkiye’nin Cumhuriyetten Bu Yana Uygulamakta Olduğu Dış Ticaret Politikası ve Gelişimi</w:t>
            </w:r>
          </w:p>
          <w:p w:rsidR="00B74072" w:rsidRPr="009D7E45" w:rsidRDefault="00583735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 Ekonomisinde Dış Ticaretin Yeri Bu Günkü Durumu ve Geleceği.</w:t>
            </w:r>
          </w:p>
        </w:tc>
      </w:tr>
      <w:tr w:rsidR="009B239C" w:rsidRPr="005A5FAC" w:rsidTr="00C2100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B74072" w:rsidRPr="00B74072" w:rsidRDefault="00583735" w:rsidP="00B740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Dış Ticaret Ve Ekonomi Konusunda Yazılmış Türkçe Fransızca v</w:t>
            </w:r>
            <w:r w:rsidRPr="00B74072">
              <w:rPr>
                <w:color w:val="000000"/>
                <w:sz w:val="20"/>
                <w:szCs w:val="20"/>
              </w:rPr>
              <w:t>e İngilizce Çe</w:t>
            </w:r>
            <w:r>
              <w:rPr>
                <w:color w:val="000000"/>
                <w:sz w:val="20"/>
                <w:szCs w:val="20"/>
              </w:rPr>
              <w:t>şitli</w:t>
            </w:r>
            <w:r w:rsidRPr="00B74072">
              <w:rPr>
                <w:color w:val="000000"/>
                <w:sz w:val="20"/>
                <w:szCs w:val="20"/>
              </w:rPr>
              <w:t xml:space="preserve"> Kaynaklardan (Makale, Tez, Araştırma </w:t>
            </w:r>
            <w:r>
              <w:rPr>
                <w:color w:val="000000"/>
                <w:sz w:val="20"/>
                <w:szCs w:val="20"/>
              </w:rPr>
              <w:t>v</w:t>
            </w:r>
            <w:r w:rsidRPr="00B74072">
              <w:rPr>
                <w:color w:val="000000"/>
                <w:sz w:val="20"/>
                <w:szCs w:val="20"/>
              </w:rPr>
              <w:t>b</w:t>
            </w:r>
            <w:r>
              <w:rPr>
                <w:color w:val="000000"/>
                <w:sz w:val="20"/>
                <w:szCs w:val="20"/>
              </w:rPr>
              <w:t>.</w:t>
            </w:r>
            <w:r w:rsidRPr="00B74072">
              <w:rPr>
                <w:color w:val="000000"/>
                <w:sz w:val="20"/>
                <w:szCs w:val="20"/>
              </w:rPr>
              <w:t>) Anlatım</w:t>
            </w:r>
          </w:p>
          <w:p w:rsidR="009B239C" w:rsidRDefault="00583735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Çeşitli Kaynaklardan Referans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C2100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583735" w:rsidP="00583735">
            <w:pPr>
              <w:rPr>
                <w:color w:val="000000"/>
                <w:sz w:val="20"/>
                <w:szCs w:val="20"/>
              </w:rPr>
            </w:pPr>
            <w:r w:rsidRPr="00B74072">
              <w:rPr>
                <w:color w:val="000000"/>
                <w:sz w:val="20"/>
                <w:szCs w:val="20"/>
              </w:rPr>
              <w:t>Muhtelif Konu İle İlgili Yerli Ve Yabancı Kaynaklar Ayrıca L</w:t>
            </w:r>
            <w:r>
              <w:rPr>
                <w:color w:val="000000"/>
                <w:sz w:val="20"/>
                <w:szCs w:val="20"/>
              </w:rPr>
              <w:t>i</w:t>
            </w:r>
            <w:r w:rsidRPr="00B74072">
              <w:rPr>
                <w:color w:val="000000"/>
                <w:sz w:val="20"/>
                <w:szCs w:val="20"/>
              </w:rPr>
              <w:t xml:space="preserve">ste Olarak </w:t>
            </w:r>
            <w:r>
              <w:rPr>
                <w:color w:val="000000"/>
                <w:sz w:val="20"/>
                <w:szCs w:val="20"/>
              </w:rPr>
              <w:t>ö</w:t>
            </w:r>
            <w:r w:rsidRPr="00B74072">
              <w:rPr>
                <w:color w:val="000000"/>
                <w:sz w:val="20"/>
                <w:szCs w:val="20"/>
              </w:rPr>
              <w:t>ğrenc</w:t>
            </w:r>
            <w:r>
              <w:rPr>
                <w:color w:val="000000"/>
                <w:sz w:val="20"/>
                <w:szCs w:val="20"/>
              </w:rPr>
              <w:t>i</w:t>
            </w:r>
            <w:r w:rsidRPr="00B74072">
              <w:rPr>
                <w:color w:val="000000"/>
                <w:sz w:val="20"/>
                <w:szCs w:val="20"/>
              </w:rPr>
              <w:t xml:space="preserve">lere </w:t>
            </w:r>
            <w:r>
              <w:rPr>
                <w:color w:val="000000"/>
                <w:sz w:val="20"/>
                <w:szCs w:val="20"/>
              </w:rPr>
              <w:t>s</w:t>
            </w:r>
            <w:r w:rsidRPr="00B74072">
              <w:rPr>
                <w:color w:val="000000"/>
                <w:sz w:val="20"/>
                <w:szCs w:val="20"/>
              </w:rPr>
              <w:t>unulacaktır</w:t>
            </w:r>
            <w:r>
              <w:rPr>
                <w:color w:val="000000"/>
                <w:sz w:val="20"/>
                <w:szCs w:val="20"/>
              </w:rPr>
              <w:t xml:space="preserve">  </w:t>
            </w:r>
          </w:p>
        </w:tc>
      </w:tr>
      <w:tr w:rsidR="009B239C" w:rsidRPr="005A5FAC" w:rsidTr="00C2100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583735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:rsidTr="00C21001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583735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Derse Devam Zorunludur</w:t>
            </w:r>
          </w:p>
        </w:tc>
      </w:tr>
      <w:tr w:rsidR="009B239C" w:rsidRPr="005A5FAC" w:rsidTr="00C2100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583735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Seçmeli Ders</w:t>
            </w:r>
          </w:p>
        </w:tc>
      </w:tr>
      <w:tr w:rsidR="009B239C" w:rsidRPr="005A5FAC" w:rsidTr="00C2100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583735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Türkçe (İngilizce Fransızca Referans Kaynaklar)</w:t>
            </w:r>
          </w:p>
        </w:tc>
      </w:tr>
      <w:tr w:rsidR="009B239C" w:rsidRPr="005A5FAC" w:rsidTr="00C21001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583735" w:rsidP="00583735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Türk Ekonomisinin Temel Dayanağını Teşkil Eden Dış Ticaretin Ülke Ekonomisindeki Yer Ve Konumunun Detayları ile Anlaşılması Geleceğe Yönelik Öngörüler</w:t>
            </w:r>
          </w:p>
        </w:tc>
      </w:tr>
      <w:tr w:rsidR="009B239C" w:rsidRPr="005A5FAC" w:rsidTr="00C2100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Default="00583735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>
              <w:rPr>
                <w:color w:val="000000"/>
                <w:sz w:val="20"/>
                <w:szCs w:val="20"/>
              </w:rPr>
              <w:t>Ekonomi De Temel Kavramlar,</w:t>
            </w:r>
          </w:p>
          <w:p w:rsidR="009B239C" w:rsidRPr="009D7E45" w:rsidRDefault="00583735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>
              <w:rPr>
                <w:color w:val="000000"/>
                <w:sz w:val="20"/>
                <w:szCs w:val="20"/>
              </w:rPr>
              <w:t>Dışticaret Kavramı,</w:t>
            </w:r>
          </w:p>
          <w:p w:rsidR="009B239C" w:rsidRDefault="00583735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>
              <w:rPr>
                <w:color w:val="000000"/>
                <w:sz w:val="20"/>
                <w:szCs w:val="20"/>
              </w:rPr>
              <w:t>Uluslararası Düzeyde Dış Ticaretin Önemi</w:t>
            </w:r>
          </w:p>
          <w:p w:rsidR="00B74072" w:rsidRDefault="00583735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 Gümrük Birliği Ab Ve Dış Ticaret,</w:t>
            </w:r>
          </w:p>
          <w:p w:rsidR="009B239C" w:rsidRPr="009D7E45" w:rsidRDefault="00583735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 Ekonomik Kalkınma Modeli Olarak Dış Ticaret Ve Ülke Yapısal Özelliklerine Göre Değerlendirme,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C2100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583735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Anlatım, Seminer, Ödev, Grup Çalışması, Analiz</w:t>
            </w:r>
          </w:p>
        </w:tc>
      </w:tr>
      <w:tr w:rsidR="009B239C" w:rsidRPr="005A5FAC" w:rsidTr="00C2100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9B239C" w:rsidRPr="00B74072" w:rsidRDefault="00583735" w:rsidP="00B74072">
            <w:pPr>
              <w:pStyle w:val="Liste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</w:rPr>
            </w:pPr>
            <w:r w:rsidRPr="00B74072">
              <w:rPr>
                <w:color w:val="000000"/>
                <w:sz w:val="20"/>
                <w:szCs w:val="20"/>
              </w:rPr>
              <w:t>Osmanlıdan Bu Yana Türk Ekonomisi,</w:t>
            </w:r>
          </w:p>
          <w:p w:rsidR="00B74072" w:rsidRDefault="00583735" w:rsidP="00B74072">
            <w:pPr>
              <w:pStyle w:val="Liste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Osmanlıdan Cumhuriyete Geçişte Ekonomi,</w:t>
            </w:r>
          </w:p>
          <w:p w:rsidR="00B74072" w:rsidRDefault="00583735" w:rsidP="00B74072">
            <w:pPr>
              <w:pStyle w:val="Liste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1980 Öncesi Ve 1980 Sonrası Karşılaştırmalı Ekonomi,</w:t>
            </w:r>
          </w:p>
          <w:p w:rsidR="00B74072" w:rsidRDefault="00583735" w:rsidP="00B74072">
            <w:pPr>
              <w:pStyle w:val="Liste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Ekonomik Kalkınma Modeli Olarak İhracat,</w:t>
            </w:r>
          </w:p>
          <w:p w:rsidR="00B74072" w:rsidRDefault="00583735" w:rsidP="00B74072">
            <w:pPr>
              <w:pStyle w:val="Liste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Dış Ticaretin Unsurları</w:t>
            </w:r>
          </w:p>
          <w:p w:rsidR="00B74072" w:rsidRDefault="00583735" w:rsidP="00B74072">
            <w:pPr>
              <w:pStyle w:val="Liste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Dış Ticaretin Yeri Önemi Ve Türk Ekonomisine Sağladığı Katkılar</w:t>
            </w:r>
          </w:p>
          <w:p w:rsidR="00B74072" w:rsidRDefault="00583735" w:rsidP="00B74072">
            <w:pPr>
              <w:pStyle w:val="Liste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Ab İle İlişkiler Ve Gümrük Birliği</w:t>
            </w:r>
          </w:p>
          <w:p w:rsidR="00B74072" w:rsidRDefault="00583735" w:rsidP="00B74072">
            <w:pPr>
              <w:pStyle w:val="Liste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Ab İle Bu Günkü Durum Değerlendirmesi,</w:t>
            </w:r>
          </w:p>
          <w:p w:rsidR="0063107D" w:rsidRDefault="00583735" w:rsidP="00B74072">
            <w:pPr>
              <w:pStyle w:val="Liste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 İhracatının Temel Dinamikleri</w:t>
            </w:r>
          </w:p>
          <w:p w:rsidR="0063107D" w:rsidRDefault="00583735" w:rsidP="00B74072">
            <w:pPr>
              <w:pStyle w:val="Liste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 12. İhracat Stratejileri Ve Afrika</w:t>
            </w:r>
          </w:p>
          <w:p w:rsidR="0063107D" w:rsidRDefault="00583735" w:rsidP="0063107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13. Geleceğe Yönelik İhracat Stratejisi</w:t>
            </w:r>
          </w:p>
          <w:p w:rsidR="0063107D" w:rsidRPr="0063107D" w:rsidRDefault="00583735" w:rsidP="0063107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14. Genel Değerlendirme</w:t>
            </w:r>
          </w:p>
          <w:p w:rsidR="009B239C" w:rsidRPr="009D7E45" w:rsidRDefault="009B239C" w:rsidP="004B60EB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C21001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9B239C" w:rsidRPr="009D7E45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uygulamalı ders saati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9B239C" w:rsidRPr="005A5FAC" w:rsidTr="00C2100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9D7E45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0243A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C21001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0243AC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0243A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0243A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0243A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0243A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C21001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lastRenderedPageBreak/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0243A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0243AC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C21001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</w:tbl>
          <w:p w:rsidR="004365E2" w:rsidRDefault="004365E2" w:rsidP="004B60EB">
            <w:pPr>
              <w:rPr>
                <w:color w:val="000000"/>
                <w:sz w:val="20"/>
                <w:szCs w:val="20"/>
              </w:rPr>
            </w:pP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365E2" w:rsidRPr="005A5FAC" w:rsidTr="00C2100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4365E2" w:rsidRDefault="004365E2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4365E2" w:rsidRDefault="004365E2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4365E2" w:rsidRPr="009D7E45" w:rsidRDefault="004365E2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4365E2" w:rsidRPr="00E65FA8" w:rsidRDefault="004365E2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:rsidTr="00C2100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3F5AB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  <w:p w:rsidR="000243AC" w:rsidRPr="003F5AB5" w:rsidRDefault="000243AC" w:rsidP="00583735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  <w:p w:rsidR="000243AC" w:rsidRPr="003F5AB5" w:rsidRDefault="000243AC" w:rsidP="00583735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21001">
                    <w:rPr>
                      <w:color w:val="000000"/>
                      <w:sz w:val="18"/>
                      <w:szCs w:val="18"/>
                    </w:rPr>
                    <w:t>1</w:t>
                  </w:r>
                  <w:r w:rsidR="003A5531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C21001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5531"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3A5531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 1</w:t>
                  </w:r>
                  <w:r w:rsidR="00C21001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5531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5531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0243AC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0243AC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0243AC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0243AC"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0243AC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0243AC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5531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5531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5531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5531">
                    <w:rPr>
                      <w:color w:val="000000"/>
                      <w:sz w:val="18"/>
                      <w:szCs w:val="18"/>
                    </w:rPr>
                    <w:t>59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A5531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3A5531">
                    <w:rPr>
                      <w:color w:val="000000"/>
                      <w:sz w:val="18"/>
                      <w:szCs w:val="18"/>
                    </w:rPr>
                    <w:t>2,36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9B239C" w:rsidRPr="009D7E45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:rsidTr="00C21001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239C" w:rsidRPr="009D7E45" w:rsidTr="0058373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58373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58373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583735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C21001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:rsidR="00583735" w:rsidRDefault="00583735" w:rsidP="00583735">
            <w:pPr>
              <w:rPr>
                <w:color w:val="000000"/>
                <w:sz w:val="20"/>
                <w:szCs w:val="20"/>
              </w:rPr>
            </w:pPr>
          </w:p>
          <w:p w:rsidR="009B239C" w:rsidRPr="005A41BB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2305B0" w:rsidRDefault="002305B0"/>
    <w:p w:rsidR="004365E2" w:rsidRDefault="004365E2"/>
    <w:p w:rsidR="004365E2" w:rsidRDefault="004365E2"/>
    <w:sectPr w:rsidR="004365E2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577E54"/>
    <w:multiLevelType w:val="hybridMultilevel"/>
    <w:tmpl w:val="E8A4A36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243AC"/>
    <w:rsid w:val="0005371E"/>
    <w:rsid w:val="00151705"/>
    <w:rsid w:val="0019580B"/>
    <w:rsid w:val="002305B0"/>
    <w:rsid w:val="003572A2"/>
    <w:rsid w:val="003A5531"/>
    <w:rsid w:val="00417278"/>
    <w:rsid w:val="004365E2"/>
    <w:rsid w:val="00583735"/>
    <w:rsid w:val="0063107D"/>
    <w:rsid w:val="007F2DA3"/>
    <w:rsid w:val="009A45C5"/>
    <w:rsid w:val="009B239C"/>
    <w:rsid w:val="00B74072"/>
    <w:rsid w:val="00C2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FBFBB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9</cp:revision>
  <dcterms:created xsi:type="dcterms:W3CDTF">2019-09-06T15:28:00Z</dcterms:created>
  <dcterms:modified xsi:type="dcterms:W3CDTF">2020-08-13T09:07:00Z</dcterms:modified>
</cp:coreProperties>
</file>