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10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3"/>
        <w:gridCol w:w="7527"/>
      </w:tblGrid>
      <w:tr w:rsidR="009B239C" w:rsidRPr="005A5FAC" w:rsidTr="0098361A">
        <w:trPr>
          <w:trHeight w:val="315"/>
        </w:trPr>
        <w:tc>
          <w:tcPr>
            <w:tcW w:w="10520" w:type="dxa"/>
            <w:gridSpan w:val="2"/>
            <w:shd w:val="clear" w:color="auto" w:fill="DEEAF6"/>
            <w:vAlign w:val="center"/>
            <w:hideMark/>
          </w:tcPr>
          <w:p w:rsidR="009B239C" w:rsidRPr="005A5FAC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5A5FAC" w:rsidTr="0098361A">
        <w:trPr>
          <w:trHeight w:val="480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p w:rsidR="009B239C" w:rsidRPr="00BA0C4C" w:rsidRDefault="00FC61A1" w:rsidP="00FC61A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ADS 130 - </w:t>
            </w:r>
            <w:r w:rsidR="00BA0C4C" w:rsidRPr="00BA0C4C">
              <w:rPr>
                <w:color w:val="000000"/>
                <w:sz w:val="20"/>
                <w:szCs w:val="20"/>
              </w:rPr>
              <w:t>Temel Farsça</w:t>
            </w:r>
          </w:p>
        </w:tc>
      </w:tr>
      <w:tr w:rsidR="009B239C" w:rsidRPr="005A5FAC" w:rsidTr="0098361A">
        <w:trPr>
          <w:trHeight w:val="480"/>
        </w:trPr>
        <w:tc>
          <w:tcPr>
            <w:tcW w:w="2993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7527" w:type="dxa"/>
            <w:shd w:val="clear" w:color="auto" w:fill="auto"/>
            <w:noWrap/>
            <w:vAlign w:val="center"/>
          </w:tcPr>
          <w:p w:rsidR="009B239C" w:rsidRPr="00BA0C4C" w:rsidRDefault="00175989" w:rsidP="00BA0C4C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18"/>
              </w:rPr>
              <w:t>Güz/Bahar</w:t>
            </w:r>
          </w:p>
        </w:tc>
      </w:tr>
      <w:tr w:rsidR="009B239C" w:rsidRPr="005A5FAC" w:rsidTr="0098361A">
        <w:trPr>
          <w:trHeight w:val="671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p w:rsidR="009B239C" w:rsidRPr="00BA0C4C" w:rsidRDefault="00BA0C4C" w:rsidP="004B60EB">
            <w:pPr>
              <w:rPr>
                <w:color w:val="000000"/>
                <w:sz w:val="20"/>
                <w:szCs w:val="20"/>
              </w:rPr>
            </w:pPr>
            <w:r w:rsidRPr="00BA0C4C">
              <w:rPr>
                <w:color w:val="000000"/>
                <w:sz w:val="20"/>
                <w:szCs w:val="20"/>
              </w:rPr>
              <w:t>Temel Düzey Farsça</w:t>
            </w:r>
          </w:p>
        </w:tc>
      </w:tr>
      <w:tr w:rsidR="009B239C" w:rsidRPr="005A5FAC" w:rsidTr="0098361A">
        <w:trPr>
          <w:trHeight w:val="600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p w:rsidR="00BA0C4C" w:rsidRPr="00BA0C4C" w:rsidRDefault="00BA0C4C" w:rsidP="00BA0C4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A0C4C">
              <w:rPr>
                <w:color w:val="000000"/>
                <w:sz w:val="20"/>
                <w:szCs w:val="20"/>
              </w:rPr>
              <w:t>Farsi</w:t>
            </w:r>
            <w:proofErr w:type="spellEnd"/>
            <w:r w:rsidRPr="00BA0C4C"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BA0C4C">
              <w:rPr>
                <w:color w:val="000000"/>
                <w:sz w:val="20"/>
                <w:szCs w:val="20"/>
              </w:rPr>
              <w:t>Beray</w:t>
            </w:r>
            <w:proofErr w:type="spellEnd"/>
            <w:r w:rsidRPr="00BA0C4C">
              <w:rPr>
                <w:color w:val="000000"/>
                <w:sz w:val="20"/>
                <w:szCs w:val="20"/>
              </w:rPr>
              <w:t xml:space="preserve">-i Gayr-i </w:t>
            </w:r>
            <w:proofErr w:type="spellStart"/>
            <w:r w:rsidRPr="00BA0C4C">
              <w:rPr>
                <w:color w:val="000000"/>
                <w:sz w:val="20"/>
                <w:szCs w:val="20"/>
              </w:rPr>
              <w:t>Farsi</w:t>
            </w:r>
            <w:proofErr w:type="spellEnd"/>
            <w:r w:rsidRPr="00BA0C4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0C4C">
              <w:rPr>
                <w:color w:val="000000"/>
                <w:sz w:val="20"/>
                <w:szCs w:val="20"/>
              </w:rPr>
              <w:t>Zebanan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)</w:t>
            </w:r>
          </w:p>
          <w:p w:rsidR="009B239C" w:rsidRPr="00BA0C4C" w:rsidRDefault="009B239C" w:rsidP="004B60EB">
            <w:pPr>
              <w:rPr>
                <w:color w:val="000000"/>
                <w:sz w:val="22"/>
                <w:szCs w:val="22"/>
              </w:rPr>
            </w:pPr>
          </w:p>
        </w:tc>
      </w:tr>
      <w:tr w:rsidR="009B239C" w:rsidRPr="005A5FAC" w:rsidTr="0098361A">
        <w:trPr>
          <w:trHeight w:val="600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p w:rsidR="00BA0C4C" w:rsidRDefault="00BA0C4C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</w:t>
            </w:r>
            <w:r w:rsidR="00E32FF1">
              <w:rPr>
                <w:color w:val="000000"/>
                <w:sz w:val="20"/>
                <w:szCs w:val="20"/>
              </w:rPr>
              <w:t>arsça Dilbilgisi (Mürsel Öztürk, Mehmet Kanar)</w:t>
            </w:r>
          </w:p>
          <w:p w:rsidR="009B239C" w:rsidRPr="009D7E45" w:rsidRDefault="00E32FF1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Sözlük ve Alıştırma Kitapları</w:t>
            </w:r>
            <w:r w:rsidR="009B239C"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B239C" w:rsidRPr="005A5FAC" w:rsidTr="0098361A">
        <w:trPr>
          <w:trHeight w:val="300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p w:rsidR="009B239C" w:rsidRPr="009D7E45" w:rsidRDefault="00E32FF1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9B239C"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B239C" w:rsidRPr="005A5FAC" w:rsidTr="0098361A">
        <w:trPr>
          <w:trHeight w:val="585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B239C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E32FF1">
              <w:rPr>
                <w:color w:val="000000"/>
                <w:sz w:val="20"/>
                <w:szCs w:val="20"/>
              </w:rPr>
              <w:t>Yok</w:t>
            </w:r>
          </w:p>
        </w:tc>
      </w:tr>
      <w:tr w:rsidR="009B239C" w:rsidRPr="005A5FAC" w:rsidTr="0098361A">
        <w:trPr>
          <w:trHeight w:val="300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E32FF1">
              <w:rPr>
                <w:color w:val="000000"/>
                <w:sz w:val="20"/>
                <w:szCs w:val="20"/>
              </w:rPr>
              <w:t>Alan Dışı Seçmeli Ders</w:t>
            </w:r>
          </w:p>
        </w:tc>
      </w:tr>
      <w:tr w:rsidR="009B239C" w:rsidRPr="005A5FAC" w:rsidTr="0098361A">
        <w:trPr>
          <w:trHeight w:val="300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E32FF1">
              <w:rPr>
                <w:color w:val="000000"/>
                <w:sz w:val="20"/>
                <w:szCs w:val="20"/>
              </w:rPr>
              <w:t>Farsça</w:t>
            </w:r>
          </w:p>
        </w:tc>
      </w:tr>
      <w:tr w:rsidR="009B239C" w:rsidRPr="005A5FAC" w:rsidTr="0098361A">
        <w:trPr>
          <w:trHeight w:val="342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p w:rsidR="00E32FF1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  <w:p w:rsidR="00E32FF1" w:rsidRDefault="00E32FF1" w:rsidP="00E32FF1">
            <w:pPr>
              <w:tabs>
                <w:tab w:val="left" w:pos="993"/>
              </w:tabs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Dersin temel amacı öğrenciye Fars dilinde okuma-yazma becerisi kazandırmaktır  ( </w:t>
            </w:r>
            <w:proofErr w:type="spellStart"/>
            <w:r>
              <w:rPr>
                <w:sz w:val="20"/>
                <w:szCs w:val="20"/>
                <w:lang w:eastAsia="en-US"/>
              </w:rPr>
              <w:t>Farsça’nın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Avrupa Dilleri Ortak Çerçeve Sınıflandırılmasına göre Dilbilgisi, konuşma, yazma ve söz dizilimi bilgisini öğrenciye kazandırılması )</w:t>
            </w:r>
          </w:p>
          <w:p w:rsidR="00E32FF1" w:rsidRDefault="00E32FF1" w:rsidP="00E32FF1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Zaman zaman dersi seçen öğrencilerin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branşlarına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uygun mesleki terminolojiye ve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sosyo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-kültürel bilgilere de yer verilecektir. 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8361A" w:rsidRPr="005A5FAC" w:rsidTr="0098361A">
        <w:trPr>
          <w:trHeight w:val="300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8361A" w:rsidRPr="009D7E45" w:rsidRDefault="0098361A" w:rsidP="009836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7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361A" w:rsidRDefault="0098361A" w:rsidP="0098361A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1.Fars alfabesinde okuma ve yazma becerisi kazandırmak</w:t>
            </w:r>
          </w:p>
          <w:p w:rsidR="0098361A" w:rsidRDefault="0098361A" w:rsidP="0098361A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2.Fars Dilinde söz diziliminin kavratılması</w:t>
            </w:r>
          </w:p>
          <w:p w:rsidR="0098361A" w:rsidRDefault="0098361A" w:rsidP="0098361A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3.Fars Dilinde Temel düzeyde gramer bilgisinin kavratılması</w:t>
            </w:r>
          </w:p>
          <w:p w:rsidR="0098361A" w:rsidRDefault="0098361A" w:rsidP="0098361A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4.  Farsça konuşma pratiğinin kavratılması</w:t>
            </w:r>
          </w:p>
          <w:p w:rsidR="0098361A" w:rsidRDefault="0098361A" w:rsidP="0098361A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5.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Farsça’nın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konuşulduğu coğrafyaların ve Dünya dilleri arasındaki yeri ve öneminin kavratılması</w:t>
            </w:r>
          </w:p>
          <w:p w:rsidR="0098361A" w:rsidRDefault="0098361A" w:rsidP="0098361A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6.Çeşitli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branşlardan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terminolojinin öğrencilere temel düzeyde kavratılması. </w:t>
            </w:r>
          </w:p>
        </w:tc>
      </w:tr>
      <w:tr w:rsidR="0098361A" w:rsidRPr="005A5FAC" w:rsidTr="0098361A">
        <w:trPr>
          <w:trHeight w:val="300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8361A" w:rsidRPr="009D7E45" w:rsidRDefault="0098361A" w:rsidP="009836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7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361A" w:rsidRDefault="0098361A" w:rsidP="0098361A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Ders bu seçmeli ders için ayrılmış sınıf/sınıflarda sunum, ilgili kaynaklar yoluyla pratik yaptırma ve zaman zaman sınıfa “doğal konuşucu” davet ederek pratik yaptırma yoluyla verilecektir. </w:t>
            </w:r>
          </w:p>
        </w:tc>
      </w:tr>
      <w:tr w:rsidR="0098361A" w:rsidRPr="005A5FAC" w:rsidTr="0098361A">
        <w:trPr>
          <w:trHeight w:val="300"/>
        </w:trPr>
        <w:tc>
          <w:tcPr>
            <w:tcW w:w="2993" w:type="dxa"/>
            <w:shd w:val="clear" w:color="auto" w:fill="DEEAF6"/>
            <w:noWrap/>
            <w:vAlign w:val="center"/>
          </w:tcPr>
          <w:p w:rsidR="0098361A" w:rsidRPr="009D7E45" w:rsidRDefault="0098361A" w:rsidP="009836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7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Hafta Farsça Dili</w:t>
            </w:r>
            <w:r w:rsidR="00175989">
              <w:rPr>
                <w:color w:val="000000"/>
                <w:sz w:val="20"/>
                <w:szCs w:val="20"/>
                <w:lang w:eastAsia="en-US"/>
              </w:rPr>
              <w:t>nin konuşulduğu coğrafyalar</w:t>
            </w:r>
            <w:r>
              <w:rPr>
                <w:color w:val="000000"/>
                <w:sz w:val="20"/>
                <w:szCs w:val="20"/>
                <w:lang w:eastAsia="en-US"/>
              </w:rPr>
              <w:t>, dünya dilleri arasındaki yeri ve önemi,</w:t>
            </w:r>
            <w:r w:rsidR="00175989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color w:val="000000"/>
                <w:sz w:val="20"/>
                <w:szCs w:val="20"/>
                <w:lang w:eastAsia="en-US"/>
              </w:rPr>
              <w:t xml:space="preserve">dil yapısı 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Hafta Fars alfabesi ve yazım kuralları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Hafta Farsça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kelime  yazı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 ve okuma çalışması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Hafta Farsça basit isim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cümlesi ,işaret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ve soru zamirleri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Hafta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Farsça’da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şahıs zamirleri ve basit fiillerle geçmiş zaman cümleleri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Hafta Farsça tanışma ve kendini tanıtma  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Hafta Farsça isimler tekil ve çoğul özellikleri,1-10 kadar sayılar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Hafta Farsça ismin halleri ve 10-100 kadar sayılar 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 Hafta Farsça sıfatlar,</w:t>
            </w:r>
            <w:r w:rsidR="00175989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color w:val="000000"/>
                <w:sz w:val="20"/>
                <w:szCs w:val="20"/>
                <w:lang w:eastAsia="en-US"/>
              </w:rPr>
              <w:t>zarflar bağlaçlarla ilgili çalışmalar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Hafta ,Farsça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günler ,hafta ay,</w:t>
            </w:r>
            <w:r w:rsidR="00175989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color w:val="000000"/>
                <w:sz w:val="20"/>
                <w:szCs w:val="20"/>
                <w:lang w:eastAsia="en-US"/>
              </w:rPr>
              <w:t>yıl ve saatlerin kavratılması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Hafta Farsça basit bileşik fiiller ve ön ekli fiillerle ilgili çalışmalar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Hafta Farsça kelimelerde ön ek ve son eklerle ilgili çalışmalar</w:t>
            </w:r>
          </w:p>
          <w:p w:rsidR="0098361A" w:rsidRDefault="0098361A" w:rsidP="0098361A">
            <w:pPr>
              <w:pStyle w:val="ListeParagraf"/>
              <w:numPr>
                <w:ilvl w:val="0"/>
                <w:numId w:val="2"/>
              </w:numPr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Tekrar ve öğrencilerin eks</w:t>
            </w:r>
            <w:r w:rsidR="00175989">
              <w:rPr>
                <w:color w:val="000000"/>
                <w:sz w:val="20"/>
                <w:szCs w:val="20"/>
                <w:lang w:eastAsia="en-US"/>
              </w:rPr>
              <w:t>iklerini giderme ve sorularını</w:t>
            </w:r>
            <w:r>
              <w:rPr>
                <w:color w:val="000000"/>
                <w:sz w:val="20"/>
                <w:szCs w:val="20"/>
                <w:lang w:eastAsia="en-US"/>
              </w:rPr>
              <w:t xml:space="preserve"> cevaplama</w:t>
            </w:r>
          </w:p>
          <w:p w:rsidR="0098361A" w:rsidRDefault="0098361A" w:rsidP="0098361A">
            <w:pPr>
              <w:pStyle w:val="ListeParagraf"/>
              <w:spacing w:line="256" w:lineRule="auto"/>
              <w:ind w:left="363"/>
              <w:rPr>
                <w:color w:val="000000"/>
                <w:sz w:val="20"/>
                <w:szCs w:val="20"/>
                <w:lang w:eastAsia="en-US"/>
              </w:rPr>
            </w:pPr>
          </w:p>
          <w:p w:rsidR="0098361A" w:rsidRDefault="0098361A" w:rsidP="0098361A">
            <w:pPr>
              <w:spacing w:line="256" w:lineRule="auto"/>
              <w:ind w:left="79"/>
              <w:rPr>
                <w:color w:val="000000"/>
                <w:sz w:val="20"/>
                <w:szCs w:val="20"/>
                <w:lang w:eastAsia="en-US"/>
              </w:rPr>
            </w:pPr>
          </w:p>
          <w:p w:rsidR="0098361A" w:rsidRDefault="0098361A" w:rsidP="0098361A">
            <w:pPr>
              <w:pStyle w:val="ListeParagraf"/>
              <w:spacing w:line="256" w:lineRule="auto"/>
              <w:ind w:left="363"/>
              <w:rPr>
                <w:color w:val="000000"/>
                <w:sz w:val="20"/>
                <w:szCs w:val="20"/>
                <w:lang w:eastAsia="en-US"/>
              </w:rPr>
            </w:pPr>
          </w:p>
          <w:p w:rsidR="0098361A" w:rsidRDefault="0098361A" w:rsidP="0098361A">
            <w:pPr>
              <w:pStyle w:val="ListeParagraf"/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</w:p>
          <w:p w:rsidR="0098361A" w:rsidRDefault="0098361A" w:rsidP="0098361A">
            <w:pPr>
              <w:pStyle w:val="ListeParagraf"/>
              <w:spacing w:line="256" w:lineRule="auto"/>
              <w:ind w:left="363" w:hanging="28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.</w:t>
            </w:r>
          </w:p>
          <w:p w:rsidR="0098361A" w:rsidRDefault="0098361A" w:rsidP="0098361A">
            <w:pPr>
              <w:pStyle w:val="ListeParagraf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.</w:t>
            </w:r>
          </w:p>
        </w:tc>
      </w:tr>
      <w:tr w:rsidR="0098361A" w:rsidRPr="005A5FAC" w:rsidTr="0098361A">
        <w:trPr>
          <w:trHeight w:val="1530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8361A" w:rsidRPr="009D7E45" w:rsidRDefault="0098361A" w:rsidP="009836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98361A" w:rsidRPr="009D7E45" w:rsidRDefault="0098361A" w:rsidP="0098361A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</w:p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uygulamalı ders saati</w:t>
            </w:r>
          </w:p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Okuma Faaliyetleri</w:t>
            </w:r>
          </w:p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İnternetten tarama, kütüphane çalışması</w:t>
            </w:r>
          </w:p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Materyal tasarlama, uygulama</w:t>
            </w:r>
          </w:p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Rapor hazırlama</w:t>
            </w:r>
          </w:p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 hazırlama</w:t>
            </w:r>
          </w:p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Sunum</w:t>
            </w:r>
          </w:p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</w:p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</w:p>
        </w:tc>
      </w:tr>
      <w:tr w:rsidR="0098361A" w:rsidRPr="005A5FAC" w:rsidTr="0098361A">
        <w:trPr>
          <w:trHeight w:val="70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8361A" w:rsidRPr="009D7E45" w:rsidRDefault="0098361A" w:rsidP="009836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8361A" w:rsidRPr="009D7E45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8361A" w:rsidRPr="00E65FA8" w:rsidRDefault="0098361A" w:rsidP="0098361A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98361A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615282">
                  <w:pPr>
                    <w:jc w:val="center"/>
                    <w:rPr>
                      <w:sz w:val="20"/>
                      <w:szCs w:val="20"/>
                    </w:rPr>
                  </w:pPr>
                  <w:bookmarkStart w:id="0" w:name="_GoBack"/>
                  <w:bookmarkEnd w:id="0"/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98361A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8361A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8361A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8361A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5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61528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98361A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8361A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615282" w:rsidP="0061528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98361A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98361A" w:rsidP="0098361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8361A" w:rsidRPr="00E65FA8" w:rsidRDefault="00FC61A1" w:rsidP="0098361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50</w:t>
                  </w:r>
                </w:p>
              </w:tc>
            </w:tr>
          </w:tbl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8361A" w:rsidRPr="005A5FAC" w:rsidTr="0098361A">
        <w:trPr>
          <w:trHeight w:val="70"/>
        </w:trPr>
        <w:tc>
          <w:tcPr>
            <w:tcW w:w="2993" w:type="dxa"/>
            <w:shd w:val="clear" w:color="auto" w:fill="DEEAF6"/>
            <w:noWrap/>
            <w:vAlign w:val="center"/>
          </w:tcPr>
          <w:p w:rsidR="0098361A" w:rsidRPr="009D7E45" w:rsidRDefault="0098361A" w:rsidP="009836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7527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98361A" w:rsidRPr="003F5AB5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8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520D99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        8</w:t>
                  </w:r>
                  <w:r w:rsidR="0098361A"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8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 8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 5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 8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 8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520D99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         2</w:t>
                  </w:r>
                  <w:r w:rsidR="0098361A"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  3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  3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520D99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         5</w:t>
                  </w:r>
                  <w:r w:rsidR="0098361A"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 50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  2</w:t>
                  </w:r>
                </w:p>
              </w:tc>
            </w:tr>
            <w:tr w:rsidR="0098361A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3F5AB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20D99">
                    <w:rPr>
                      <w:color w:val="000000"/>
                      <w:sz w:val="18"/>
                      <w:szCs w:val="18"/>
                    </w:rPr>
                    <w:t xml:space="preserve">        2</w:t>
                  </w:r>
                </w:p>
              </w:tc>
            </w:tr>
          </w:tbl>
          <w:p w:rsidR="0098361A" w:rsidRPr="009D7E45" w:rsidRDefault="0098361A" w:rsidP="0098361A">
            <w:pPr>
              <w:jc w:val="center"/>
              <w:rPr>
                <w:sz w:val="20"/>
                <w:szCs w:val="20"/>
              </w:rPr>
            </w:pPr>
          </w:p>
        </w:tc>
      </w:tr>
      <w:tr w:rsidR="0098361A" w:rsidRPr="005A5FAC" w:rsidTr="0098361A">
        <w:trPr>
          <w:trHeight w:val="1635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8361A" w:rsidRPr="009D7E45" w:rsidRDefault="0098361A" w:rsidP="009836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7527" w:type="dxa"/>
            <w:shd w:val="clear" w:color="auto" w:fill="auto"/>
            <w:noWrap/>
            <w:vAlign w:val="center"/>
            <w:hideMark/>
          </w:tcPr>
          <w:tbl>
            <w:tblPr>
              <w:tblW w:w="35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98361A" w:rsidRPr="009D7E45" w:rsidTr="00FC61A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8361A" w:rsidRPr="009D7E45" w:rsidTr="00FC61A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8361A" w:rsidRPr="009D7E45" w:rsidTr="00FC61A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8361A" w:rsidRPr="009D7E45" w:rsidTr="00FC61A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8361A" w:rsidRPr="009D7E45" w:rsidTr="00FC61A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8361A" w:rsidRPr="009D7E45" w:rsidTr="00FC61A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361A" w:rsidRPr="009D7E45" w:rsidRDefault="0098361A" w:rsidP="00FC61A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98361A" w:rsidRPr="009D7E45" w:rsidRDefault="0098361A" w:rsidP="0098361A">
            <w:pPr>
              <w:rPr>
                <w:color w:val="000000"/>
                <w:sz w:val="20"/>
                <w:szCs w:val="20"/>
              </w:rPr>
            </w:pPr>
          </w:p>
        </w:tc>
      </w:tr>
      <w:tr w:rsidR="0098361A" w:rsidRPr="005A5FAC" w:rsidTr="0098361A">
        <w:trPr>
          <w:trHeight w:val="1209"/>
        </w:trPr>
        <w:tc>
          <w:tcPr>
            <w:tcW w:w="2993" w:type="dxa"/>
            <w:shd w:val="clear" w:color="auto" w:fill="DEEAF6"/>
            <w:noWrap/>
            <w:vAlign w:val="center"/>
            <w:hideMark/>
          </w:tcPr>
          <w:p w:rsidR="0098361A" w:rsidRPr="009D7E45" w:rsidRDefault="0098361A" w:rsidP="009836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7527" w:type="dxa"/>
            <w:shd w:val="clear" w:color="auto" w:fill="auto"/>
            <w:vAlign w:val="center"/>
            <w:hideMark/>
          </w:tcPr>
          <w:p w:rsidR="00ED22ED" w:rsidRPr="005A41BB" w:rsidRDefault="00ED22ED" w:rsidP="00F64D8B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2305B0" w:rsidRDefault="002305B0"/>
    <w:sectPr w:rsidR="002305B0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8A38E2"/>
    <w:multiLevelType w:val="hybridMultilevel"/>
    <w:tmpl w:val="4A562A2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151705"/>
    <w:rsid w:val="00175989"/>
    <w:rsid w:val="002305B0"/>
    <w:rsid w:val="00417278"/>
    <w:rsid w:val="00520D99"/>
    <w:rsid w:val="00615282"/>
    <w:rsid w:val="007208B6"/>
    <w:rsid w:val="0098361A"/>
    <w:rsid w:val="009A45C5"/>
    <w:rsid w:val="009B239C"/>
    <w:rsid w:val="00BA0C4C"/>
    <w:rsid w:val="00E32FF1"/>
    <w:rsid w:val="00ED22ED"/>
    <w:rsid w:val="00F257DD"/>
    <w:rsid w:val="00F64D8B"/>
    <w:rsid w:val="00FC6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9CE0C"/>
  <w15:chartTrackingRefBased/>
  <w15:docId w15:val="{5F940AD3-6223-48ED-9472-F704E398E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239C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615282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15282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5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75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6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İmi pc</cp:lastModifiedBy>
  <cp:revision>10</cp:revision>
  <cp:lastPrinted>2020-09-18T14:33:00Z</cp:lastPrinted>
  <dcterms:created xsi:type="dcterms:W3CDTF">2019-06-13T10:56:00Z</dcterms:created>
  <dcterms:modified xsi:type="dcterms:W3CDTF">2020-09-18T14:34:00Z</dcterms:modified>
</cp:coreProperties>
</file>