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168" w:rsidRPr="00723CA7" w:rsidRDefault="00870168" w:rsidP="004747B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47B8" w:rsidRPr="00723CA7" w:rsidRDefault="008C4CEA" w:rsidP="004747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CA7">
        <w:rPr>
          <w:rFonts w:ascii="Times New Roman" w:hAnsi="Times New Roman" w:cs="Times New Roman"/>
          <w:b/>
          <w:sz w:val="24"/>
          <w:szCs w:val="24"/>
        </w:rPr>
        <w:t>GAZİ ÜNİVERSİTESİ FEN BİLİMLERİ ENSTİTÜSÜ</w:t>
      </w:r>
    </w:p>
    <w:p w:rsidR="00352927" w:rsidRPr="00723CA7" w:rsidRDefault="008C4CEA" w:rsidP="004747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CA7">
        <w:rPr>
          <w:rFonts w:ascii="Times New Roman" w:hAnsi="Times New Roman" w:cs="Times New Roman"/>
          <w:b/>
          <w:sz w:val="24"/>
          <w:szCs w:val="24"/>
        </w:rPr>
        <w:t xml:space="preserve">MİMARLIK ANABİLİM DALI 2016-2017 EĞİTİM ÖĞRETİM YILI I. YARIYIL </w:t>
      </w:r>
    </w:p>
    <w:p w:rsidR="004747B8" w:rsidRPr="00723CA7" w:rsidRDefault="00352927" w:rsidP="004747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CA7">
        <w:rPr>
          <w:rFonts w:ascii="Times New Roman" w:hAnsi="Times New Roman" w:cs="Times New Roman"/>
          <w:b/>
          <w:sz w:val="24"/>
          <w:szCs w:val="24"/>
        </w:rPr>
        <w:t xml:space="preserve">DOKTORA </w:t>
      </w:r>
      <w:r w:rsidR="008C4CEA" w:rsidRPr="00723CA7">
        <w:rPr>
          <w:rFonts w:ascii="Times New Roman" w:hAnsi="Times New Roman" w:cs="Times New Roman"/>
          <w:b/>
          <w:sz w:val="24"/>
          <w:szCs w:val="24"/>
        </w:rPr>
        <w:t>SEMİNERLERİ</w:t>
      </w:r>
    </w:p>
    <w:tbl>
      <w:tblPr>
        <w:tblStyle w:val="TabloKlavuzu"/>
        <w:tblW w:w="15614" w:type="dxa"/>
        <w:tblLook w:val="04A0" w:firstRow="1" w:lastRow="0" w:firstColumn="1" w:lastColumn="0" w:noHBand="0" w:noVBand="1"/>
      </w:tblPr>
      <w:tblGrid>
        <w:gridCol w:w="682"/>
        <w:gridCol w:w="2350"/>
        <w:gridCol w:w="2357"/>
        <w:gridCol w:w="5768"/>
        <w:gridCol w:w="2643"/>
        <w:gridCol w:w="1814"/>
      </w:tblGrid>
      <w:tr w:rsidR="00723CA7" w:rsidRPr="00723CA7" w:rsidTr="00352927">
        <w:tc>
          <w:tcPr>
            <w:tcW w:w="682" w:type="dxa"/>
          </w:tcPr>
          <w:p w:rsidR="007654A1" w:rsidRPr="00723CA7" w:rsidRDefault="007654A1" w:rsidP="007654A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</w:tcPr>
          <w:p w:rsidR="007654A1" w:rsidRPr="00723CA7" w:rsidRDefault="007654A1" w:rsidP="0047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ADI SOYADI </w:t>
            </w:r>
          </w:p>
        </w:tc>
        <w:tc>
          <w:tcPr>
            <w:tcW w:w="2357" w:type="dxa"/>
          </w:tcPr>
          <w:p w:rsidR="007654A1" w:rsidRPr="00723CA7" w:rsidRDefault="00765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DANIŞMAN</w:t>
            </w:r>
          </w:p>
        </w:tc>
        <w:tc>
          <w:tcPr>
            <w:tcW w:w="5768" w:type="dxa"/>
          </w:tcPr>
          <w:p w:rsidR="007654A1" w:rsidRPr="00723CA7" w:rsidRDefault="00765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SEMİNER KONUSU</w:t>
            </w:r>
          </w:p>
        </w:tc>
        <w:tc>
          <w:tcPr>
            <w:tcW w:w="2643" w:type="dxa"/>
          </w:tcPr>
          <w:p w:rsidR="007654A1" w:rsidRPr="00723CA7" w:rsidRDefault="00765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JÜRİ</w:t>
            </w:r>
          </w:p>
          <w:p w:rsidR="007654A1" w:rsidRPr="00723CA7" w:rsidRDefault="00765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7654A1" w:rsidRPr="00723CA7" w:rsidRDefault="007654A1" w:rsidP="0047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TARİH VE YER</w:t>
            </w:r>
          </w:p>
        </w:tc>
      </w:tr>
      <w:tr w:rsidR="00723CA7" w:rsidRPr="00723CA7" w:rsidTr="00352927">
        <w:tc>
          <w:tcPr>
            <w:tcW w:w="682" w:type="dxa"/>
          </w:tcPr>
          <w:p w:rsidR="00352927" w:rsidRPr="00723CA7" w:rsidRDefault="00352927" w:rsidP="00051873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</w:tcPr>
          <w:p w:rsidR="00352927" w:rsidRPr="00723CA7" w:rsidRDefault="00352927" w:rsidP="00051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BURCU TAĞCI</w:t>
            </w:r>
          </w:p>
        </w:tc>
        <w:tc>
          <w:tcPr>
            <w:tcW w:w="2357" w:type="dxa"/>
          </w:tcPr>
          <w:p w:rsidR="00352927" w:rsidRPr="00723CA7" w:rsidRDefault="00352927" w:rsidP="000518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GEDİZ URAK</w:t>
            </w:r>
            <w:r w:rsidRPr="00723C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5768" w:type="dxa"/>
          </w:tcPr>
          <w:p w:rsidR="00352927" w:rsidRPr="00723CA7" w:rsidRDefault="00352927" w:rsidP="0005187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YENİDEN KULLANILAN İÇ ANADOLU TÜRK HAMAMLARININ KORUMA ÖLÇÜTLERİ</w:t>
            </w:r>
          </w:p>
        </w:tc>
        <w:tc>
          <w:tcPr>
            <w:tcW w:w="2643" w:type="dxa"/>
          </w:tcPr>
          <w:p w:rsidR="00352927" w:rsidRPr="00723CA7" w:rsidRDefault="001D5A24" w:rsidP="00051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PROF.DR. CAN HERSEK</w:t>
            </w:r>
          </w:p>
          <w:p w:rsidR="001D5A24" w:rsidRDefault="001D5A24" w:rsidP="00051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 SARE SAHİL</w:t>
            </w:r>
          </w:p>
          <w:p w:rsidR="00924B3C" w:rsidRPr="00723CA7" w:rsidRDefault="005D5DC1" w:rsidP="00051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İDİL AYÇAM</w:t>
            </w:r>
            <w:bookmarkStart w:id="0" w:name="_GoBack"/>
            <w:bookmarkEnd w:id="0"/>
          </w:p>
        </w:tc>
        <w:tc>
          <w:tcPr>
            <w:tcW w:w="1814" w:type="dxa"/>
          </w:tcPr>
          <w:p w:rsidR="00352927" w:rsidRPr="00723CA7" w:rsidRDefault="00352927" w:rsidP="00051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B3519">
              <w:rPr>
                <w:rFonts w:ascii="Times New Roman" w:hAnsi="Times New Roman" w:cs="Times New Roman"/>
                <w:sz w:val="24"/>
                <w:szCs w:val="24"/>
              </w:rPr>
              <w:t xml:space="preserve"> OCAK 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1D5A24" w:rsidRPr="00723CA7" w:rsidRDefault="001D5A24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</w:p>
          <w:p w:rsidR="001D5A24" w:rsidRPr="00723CA7" w:rsidRDefault="001D5A24" w:rsidP="00723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</w:t>
            </w:r>
            <w:r w:rsidR="00723CA7" w:rsidRPr="00723C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352927" w:rsidRPr="00723CA7" w:rsidRDefault="00352927">
      <w:r w:rsidRPr="00723CA7">
        <w:br w:type="page"/>
      </w:r>
    </w:p>
    <w:p w:rsidR="00352927" w:rsidRPr="00723CA7" w:rsidRDefault="00352927" w:rsidP="00352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CA7">
        <w:rPr>
          <w:rFonts w:ascii="Times New Roman" w:hAnsi="Times New Roman" w:cs="Times New Roman"/>
          <w:b/>
          <w:sz w:val="24"/>
          <w:szCs w:val="24"/>
        </w:rPr>
        <w:lastRenderedPageBreak/>
        <w:t>GAZİ ÜNİVERSİTESİ FEN BİLİMLERİ ENSTİTÜSÜ</w:t>
      </w:r>
    </w:p>
    <w:p w:rsidR="00352927" w:rsidRPr="00723CA7" w:rsidRDefault="00352927" w:rsidP="00352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CA7">
        <w:rPr>
          <w:rFonts w:ascii="Times New Roman" w:hAnsi="Times New Roman" w:cs="Times New Roman"/>
          <w:b/>
          <w:sz w:val="24"/>
          <w:szCs w:val="24"/>
        </w:rPr>
        <w:t>MİMARLIK ANABİLİM DALI 2016-2017 EĞİTİM ÖĞRETİM YILI I. YARIYIL</w:t>
      </w:r>
    </w:p>
    <w:p w:rsidR="00352927" w:rsidRPr="00723CA7" w:rsidRDefault="00352927" w:rsidP="00352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CA7">
        <w:rPr>
          <w:rFonts w:ascii="Times New Roman" w:hAnsi="Times New Roman" w:cs="Times New Roman"/>
          <w:b/>
          <w:sz w:val="24"/>
          <w:szCs w:val="24"/>
        </w:rPr>
        <w:t xml:space="preserve">YÜKSEK LİSANS SEMİNERLERİ </w:t>
      </w:r>
    </w:p>
    <w:p w:rsidR="008C5566" w:rsidRPr="00723CA7" w:rsidRDefault="008C5566" w:rsidP="003529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5614" w:type="dxa"/>
        <w:tblLayout w:type="fixed"/>
        <w:tblLook w:val="04A0" w:firstRow="1" w:lastRow="0" w:firstColumn="1" w:lastColumn="0" w:noHBand="0" w:noVBand="1"/>
      </w:tblPr>
      <w:tblGrid>
        <w:gridCol w:w="817"/>
        <w:gridCol w:w="2215"/>
        <w:gridCol w:w="2357"/>
        <w:gridCol w:w="5768"/>
        <w:gridCol w:w="2643"/>
        <w:gridCol w:w="1814"/>
      </w:tblGrid>
      <w:tr w:rsidR="00723CA7" w:rsidRPr="00723CA7" w:rsidTr="00352927">
        <w:tc>
          <w:tcPr>
            <w:tcW w:w="817" w:type="dxa"/>
          </w:tcPr>
          <w:p w:rsidR="008C5566" w:rsidRPr="00723CA7" w:rsidRDefault="008C5566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8C5566" w:rsidRPr="00723CA7" w:rsidRDefault="008C5566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NAZILA SALIMI</w:t>
            </w:r>
          </w:p>
        </w:tc>
        <w:tc>
          <w:tcPr>
            <w:tcW w:w="2357" w:type="dxa"/>
          </w:tcPr>
          <w:p w:rsidR="008C5566" w:rsidRPr="00723CA7" w:rsidRDefault="008C5566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CÜNEYT KURTAY</w:t>
            </w:r>
          </w:p>
        </w:tc>
        <w:tc>
          <w:tcPr>
            <w:tcW w:w="5768" w:type="dxa"/>
          </w:tcPr>
          <w:p w:rsidR="008C5566" w:rsidRPr="00723CA7" w:rsidRDefault="008C5566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YAPILARDA ENERJİ KAYNAĞI OLARAK TOPRAĞIN KULLANILMASI</w:t>
            </w:r>
          </w:p>
        </w:tc>
        <w:tc>
          <w:tcPr>
            <w:tcW w:w="2643" w:type="dxa"/>
          </w:tcPr>
          <w:p w:rsidR="00924B3C" w:rsidRDefault="00924B3C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DR. FÜSUN DEMİREL</w:t>
            </w:r>
          </w:p>
          <w:p w:rsidR="008C5566" w:rsidRPr="00723CA7" w:rsidRDefault="008C5566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İDİL AYÇAM</w:t>
            </w:r>
          </w:p>
          <w:p w:rsidR="008C5566" w:rsidRPr="00723CA7" w:rsidRDefault="008C5566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 GÖR. DR. MEDİHA GÜLTEK</w:t>
            </w:r>
          </w:p>
        </w:tc>
        <w:tc>
          <w:tcPr>
            <w:tcW w:w="1814" w:type="dxa"/>
          </w:tcPr>
          <w:p w:rsidR="008C5566" w:rsidRPr="00723CA7" w:rsidRDefault="008C5566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4B3519"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="004B3519"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1D5A24" w:rsidRPr="00723CA7" w:rsidRDefault="001D5A24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</w:p>
          <w:p w:rsidR="001D5A24" w:rsidRPr="00723CA7" w:rsidRDefault="001D5A24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YER:637</w:t>
            </w:r>
          </w:p>
        </w:tc>
      </w:tr>
      <w:tr w:rsidR="00723CA7" w:rsidRPr="00723CA7" w:rsidTr="00352927">
        <w:tc>
          <w:tcPr>
            <w:tcW w:w="817" w:type="dxa"/>
          </w:tcPr>
          <w:p w:rsidR="008C5566" w:rsidRPr="00723CA7" w:rsidRDefault="008C5566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8C5566" w:rsidRPr="00723CA7" w:rsidRDefault="008C5566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MEHMET AKİF YILDIZ</w:t>
            </w:r>
          </w:p>
        </w:tc>
        <w:tc>
          <w:tcPr>
            <w:tcW w:w="2357" w:type="dxa"/>
          </w:tcPr>
          <w:p w:rsidR="008C5566" w:rsidRPr="00723CA7" w:rsidRDefault="008C5566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PROF. DR. FİGEN BEYHAN </w:t>
            </w:r>
          </w:p>
        </w:tc>
        <w:tc>
          <w:tcPr>
            <w:tcW w:w="5768" w:type="dxa"/>
          </w:tcPr>
          <w:p w:rsidR="008C5566" w:rsidRPr="00723CA7" w:rsidRDefault="008C5566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KAMU BİNALARININ ESNEK VE ENERJİ ODAKLI TASARIMI İÇİN ÇELİK KULLANIMINI ÖNGÖREN BİR YAKLAŞIM</w:t>
            </w:r>
          </w:p>
        </w:tc>
        <w:tc>
          <w:tcPr>
            <w:tcW w:w="2643" w:type="dxa"/>
          </w:tcPr>
          <w:p w:rsidR="00924B3C" w:rsidRPr="00723CA7" w:rsidRDefault="00924B3C" w:rsidP="0092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ALİ İHSAN ÜNAY</w:t>
            </w:r>
          </w:p>
          <w:p w:rsidR="008C5566" w:rsidRPr="00723CA7" w:rsidRDefault="008C5566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DOÇ.DR. İDİL AYÇAM</w:t>
            </w:r>
          </w:p>
          <w:p w:rsidR="008C5566" w:rsidRPr="00723CA7" w:rsidRDefault="008C5566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 SEMRA ARSLAN SELÇUK</w:t>
            </w:r>
          </w:p>
        </w:tc>
        <w:tc>
          <w:tcPr>
            <w:tcW w:w="1814" w:type="dxa"/>
          </w:tcPr>
          <w:p w:rsidR="008C5566" w:rsidRPr="00723CA7" w:rsidRDefault="008C5566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B3519"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="004B3519"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1D5A24" w:rsidRPr="00723CA7" w:rsidRDefault="001D5A24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</w:p>
          <w:p w:rsidR="001D5A24" w:rsidRPr="00723CA7" w:rsidRDefault="001D5A24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YER:637</w:t>
            </w:r>
          </w:p>
        </w:tc>
      </w:tr>
      <w:tr w:rsidR="0044338F" w:rsidRPr="00723CA7" w:rsidTr="00352927">
        <w:tc>
          <w:tcPr>
            <w:tcW w:w="817" w:type="dxa"/>
          </w:tcPr>
          <w:p w:rsidR="0044338F" w:rsidRPr="00723CA7" w:rsidRDefault="0044338F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ECE BANU AKTAR</w:t>
            </w:r>
          </w:p>
        </w:tc>
        <w:tc>
          <w:tcPr>
            <w:tcW w:w="2357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PINAR DİNÇ KALAYCI</w:t>
            </w:r>
          </w:p>
        </w:tc>
        <w:tc>
          <w:tcPr>
            <w:tcW w:w="5768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MİMARİYE ONTOLOJİK YAKLAŞIM: GÜNCEL MİMARLIK ÜZERİNDEN OKUMALAR</w:t>
            </w:r>
          </w:p>
        </w:tc>
        <w:tc>
          <w:tcPr>
            <w:tcW w:w="2643" w:type="dxa"/>
          </w:tcPr>
          <w:p w:rsidR="0044338F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PROF.DR. SARE SAHİL</w:t>
            </w:r>
          </w:p>
          <w:p w:rsidR="00924B3C" w:rsidRPr="00723CA7" w:rsidRDefault="00924B3C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 CAN GÜNGÖR</w:t>
            </w:r>
          </w:p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 ECE KUMKALE AÇIKGÖZ</w:t>
            </w:r>
          </w:p>
        </w:tc>
        <w:tc>
          <w:tcPr>
            <w:tcW w:w="1814" w:type="dxa"/>
          </w:tcPr>
          <w:p w:rsidR="0044338F" w:rsidRPr="00723CA7" w:rsidRDefault="0044338F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B3519"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="004B3519"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2017 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proofErr w:type="gramEnd"/>
          </w:p>
          <w:p w:rsidR="0044338F" w:rsidRPr="00723CA7" w:rsidRDefault="0044338F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YER:637</w:t>
            </w:r>
          </w:p>
        </w:tc>
      </w:tr>
      <w:tr w:rsidR="0044338F" w:rsidRPr="00723CA7" w:rsidTr="00352927">
        <w:tc>
          <w:tcPr>
            <w:tcW w:w="817" w:type="dxa"/>
          </w:tcPr>
          <w:p w:rsidR="0044338F" w:rsidRPr="00723CA7" w:rsidRDefault="0044338F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MUHAMMED TARIK MERMER</w:t>
            </w:r>
          </w:p>
        </w:tc>
        <w:tc>
          <w:tcPr>
            <w:tcW w:w="2357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PINAR DİNÇ KALAYCI</w:t>
            </w:r>
          </w:p>
        </w:tc>
        <w:tc>
          <w:tcPr>
            <w:tcW w:w="5768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2000 SONRASI YARIŞMAYLA ELDE EDİLEN BELEDİYE TASARIMLARINA YÖNELİK ELEŞTİREL BİR OKUMA</w:t>
            </w:r>
          </w:p>
        </w:tc>
        <w:tc>
          <w:tcPr>
            <w:tcW w:w="2643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DOÇ.DR. İDİL AYÇAM</w:t>
            </w:r>
          </w:p>
          <w:p w:rsidR="0044338F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 CAN GÜNGÖR</w:t>
            </w:r>
          </w:p>
          <w:p w:rsidR="0044338F" w:rsidRPr="00723CA7" w:rsidRDefault="00924B3C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MERVE AKANSEL</w:t>
            </w:r>
          </w:p>
        </w:tc>
        <w:tc>
          <w:tcPr>
            <w:tcW w:w="1814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B3519"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="004B3519"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44338F" w:rsidRPr="00723CA7" w:rsidRDefault="0044338F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  <w:proofErr w:type="gramEnd"/>
          </w:p>
          <w:p w:rsidR="0044338F" w:rsidRPr="00723CA7" w:rsidRDefault="0044338F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YER:637</w:t>
            </w:r>
          </w:p>
        </w:tc>
      </w:tr>
      <w:tr w:rsidR="0044338F" w:rsidRPr="00723CA7" w:rsidTr="00352927">
        <w:tc>
          <w:tcPr>
            <w:tcW w:w="817" w:type="dxa"/>
          </w:tcPr>
          <w:p w:rsidR="0044338F" w:rsidRPr="00723CA7" w:rsidRDefault="0044338F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44338F" w:rsidRPr="00723CA7" w:rsidRDefault="0044338F" w:rsidP="002202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İSMAİL KANBER</w:t>
            </w:r>
          </w:p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 DOÇ. DR. SEMRA ARSLAN SELÇUK</w:t>
            </w:r>
          </w:p>
        </w:tc>
        <w:tc>
          <w:tcPr>
            <w:tcW w:w="5768" w:type="dxa"/>
          </w:tcPr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YENİ STRÜKTÜRALİZM VE İNCE KABUKLARIN GELEGEĞİ ÜZERİNE</w:t>
            </w:r>
          </w:p>
        </w:tc>
        <w:tc>
          <w:tcPr>
            <w:tcW w:w="2643" w:type="dxa"/>
          </w:tcPr>
          <w:p w:rsidR="0044338F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FİGEN BEYHAN</w:t>
            </w:r>
          </w:p>
          <w:p w:rsidR="00924B3C" w:rsidRPr="00723CA7" w:rsidRDefault="00924B3C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ALİ İHSAN ÜNAY</w:t>
            </w:r>
          </w:p>
          <w:p w:rsidR="004B3519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DOÇ.DR. İDİL AYÇAM</w:t>
            </w:r>
          </w:p>
          <w:p w:rsidR="004B3519" w:rsidRPr="00723CA7" w:rsidRDefault="004B3519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B3519"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="004B3519"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  <w:proofErr w:type="gramEnd"/>
          </w:p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44338F" w:rsidRPr="00723CA7" w:rsidTr="00352927">
        <w:tc>
          <w:tcPr>
            <w:tcW w:w="817" w:type="dxa"/>
          </w:tcPr>
          <w:p w:rsidR="0044338F" w:rsidRPr="00723CA7" w:rsidRDefault="0044338F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AYŞENUR COŞKUN</w:t>
            </w:r>
          </w:p>
        </w:tc>
        <w:tc>
          <w:tcPr>
            <w:tcW w:w="2357" w:type="dxa"/>
          </w:tcPr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 DOÇ. DR. SEMRA ARSLAN SELÇUK</w:t>
            </w:r>
          </w:p>
        </w:tc>
        <w:tc>
          <w:tcPr>
            <w:tcW w:w="5768" w:type="dxa"/>
          </w:tcPr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YEŞİL AVRUPA BAŞKENTİ ÖDÜLLÜ KENTLERİN EKO-KENT KRİTERLERİ VE PERFORMANS GÖSTERGELERİ AÇISINDAN İNCELENMESİ:2010-2016</w:t>
            </w:r>
          </w:p>
        </w:tc>
        <w:tc>
          <w:tcPr>
            <w:tcW w:w="2643" w:type="dxa"/>
          </w:tcPr>
          <w:p w:rsidR="00924B3C" w:rsidRDefault="00924B3C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ZEYNEP ULUDAĞ</w:t>
            </w:r>
          </w:p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FİGEN BEYHAN</w:t>
            </w:r>
          </w:p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DOÇ.DR. İDİL AYÇAM</w:t>
            </w:r>
          </w:p>
        </w:tc>
        <w:tc>
          <w:tcPr>
            <w:tcW w:w="1814" w:type="dxa"/>
          </w:tcPr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B3519"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="004B3519"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proofErr w:type="gramEnd"/>
          </w:p>
          <w:p w:rsidR="0044338F" w:rsidRPr="00723CA7" w:rsidRDefault="0044338F" w:rsidP="00220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44338F" w:rsidRPr="00723CA7" w:rsidTr="00352927">
        <w:tc>
          <w:tcPr>
            <w:tcW w:w="817" w:type="dxa"/>
          </w:tcPr>
          <w:p w:rsidR="0044338F" w:rsidRPr="00723CA7" w:rsidRDefault="0044338F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44338F" w:rsidRPr="00723CA7" w:rsidRDefault="0044338F" w:rsidP="007F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MASOUD MATINPOUR</w:t>
            </w:r>
          </w:p>
        </w:tc>
        <w:tc>
          <w:tcPr>
            <w:tcW w:w="2357" w:type="dxa"/>
          </w:tcPr>
          <w:p w:rsidR="0044338F" w:rsidRPr="00723CA7" w:rsidRDefault="0044338F" w:rsidP="007F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 DOÇ. DR. SEMRA ARSLAN SELÇUK</w:t>
            </w:r>
          </w:p>
        </w:tc>
        <w:tc>
          <w:tcPr>
            <w:tcW w:w="5768" w:type="dxa"/>
          </w:tcPr>
          <w:p w:rsidR="0044338F" w:rsidRPr="00723CA7" w:rsidRDefault="0044338F" w:rsidP="007F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BİÇİM GRAMERİ TÜRETME YÖNTEMİ İLE TÜRK VE İRAN MİMARİLERİ ÜZERİNE BİR ARAŞTIRMA</w:t>
            </w:r>
          </w:p>
        </w:tc>
        <w:tc>
          <w:tcPr>
            <w:tcW w:w="2643" w:type="dxa"/>
          </w:tcPr>
          <w:p w:rsidR="0044338F" w:rsidRDefault="0044338F" w:rsidP="007F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DOÇ.DR. TAYFUN YILDIRIM</w:t>
            </w:r>
          </w:p>
          <w:p w:rsidR="00381431" w:rsidRPr="00723CA7" w:rsidRDefault="00381431" w:rsidP="007F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 GÖR. DR. ÖNDER AYDIN</w:t>
            </w:r>
          </w:p>
          <w:p w:rsidR="0044338F" w:rsidRPr="00723CA7" w:rsidRDefault="0044338F" w:rsidP="007F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 ARZU ÖZEN YAVUZ</w:t>
            </w:r>
          </w:p>
        </w:tc>
        <w:tc>
          <w:tcPr>
            <w:tcW w:w="1814" w:type="dxa"/>
          </w:tcPr>
          <w:p w:rsidR="0044338F" w:rsidRPr="00723CA7" w:rsidRDefault="0044338F" w:rsidP="007F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B3519"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="004B3519"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44338F" w:rsidRPr="00723CA7" w:rsidRDefault="0044338F" w:rsidP="007F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  <w:proofErr w:type="gramEnd"/>
          </w:p>
          <w:p w:rsidR="0044338F" w:rsidRPr="00723CA7" w:rsidRDefault="0044338F" w:rsidP="007F3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44338F" w:rsidRPr="00723CA7" w:rsidTr="00352927">
        <w:tc>
          <w:tcPr>
            <w:tcW w:w="817" w:type="dxa"/>
          </w:tcPr>
          <w:p w:rsidR="0044338F" w:rsidRPr="00723CA7" w:rsidRDefault="0044338F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HALENUR KUTSAL</w:t>
            </w:r>
          </w:p>
        </w:tc>
        <w:tc>
          <w:tcPr>
            <w:tcW w:w="2357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 ASENA SOYLUK</w:t>
            </w:r>
          </w:p>
        </w:tc>
        <w:tc>
          <w:tcPr>
            <w:tcW w:w="5768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EĞİTİM YAPILARINDA ÇELİK VE BETONARME STRÜKTÜR KARŞILAŞTIRMASI</w:t>
            </w:r>
          </w:p>
        </w:tc>
        <w:tc>
          <w:tcPr>
            <w:tcW w:w="2643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MEHMET EMİN TUNA</w:t>
            </w:r>
          </w:p>
          <w:p w:rsidR="0044338F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ALİ İHSAN ÜNAY</w:t>
            </w:r>
          </w:p>
          <w:p w:rsidR="0044338F" w:rsidRPr="00723CA7" w:rsidRDefault="00924B3C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TAYFUN YILDIRIM</w:t>
            </w:r>
          </w:p>
        </w:tc>
        <w:tc>
          <w:tcPr>
            <w:tcW w:w="1814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B3519"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="004B3519"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44338F" w:rsidRPr="00723CA7" w:rsidRDefault="0044338F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</w:p>
          <w:p w:rsidR="0044338F" w:rsidRPr="00723CA7" w:rsidRDefault="0044338F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YER:641</w:t>
            </w:r>
          </w:p>
        </w:tc>
      </w:tr>
      <w:tr w:rsidR="0044338F" w:rsidRPr="00723CA7" w:rsidTr="00352927">
        <w:tc>
          <w:tcPr>
            <w:tcW w:w="817" w:type="dxa"/>
          </w:tcPr>
          <w:p w:rsidR="0044338F" w:rsidRPr="00723CA7" w:rsidRDefault="0044338F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44338F" w:rsidRPr="00723CA7" w:rsidRDefault="0044338F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ELİF SEDA YORULMAZ</w:t>
            </w:r>
          </w:p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İDİL AYÇAM</w:t>
            </w:r>
          </w:p>
        </w:tc>
        <w:tc>
          <w:tcPr>
            <w:tcW w:w="5768" w:type="dxa"/>
          </w:tcPr>
          <w:p w:rsidR="0044338F" w:rsidRPr="00723CA7" w:rsidRDefault="0044338F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LEED SERTİFİKALI OFİS BİNALARININ İÇ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MEKAN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TASARIMININ YEŞİL KRİTERLE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 KAPSAMINDA DEĞERLENDİRİLMESİ </w:t>
            </w:r>
          </w:p>
        </w:tc>
        <w:tc>
          <w:tcPr>
            <w:tcW w:w="2643" w:type="dxa"/>
          </w:tcPr>
          <w:p w:rsidR="0044338F" w:rsidRDefault="0044338F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FİGEN BEYHAN</w:t>
            </w:r>
          </w:p>
          <w:p w:rsidR="00924B3C" w:rsidRPr="00723CA7" w:rsidRDefault="00924B3C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AYSU AKALIN</w:t>
            </w:r>
          </w:p>
          <w:p w:rsidR="0044338F" w:rsidRPr="00723CA7" w:rsidRDefault="0044338F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SEMRA  ARSLAN SELÇUK</w:t>
            </w:r>
          </w:p>
        </w:tc>
        <w:tc>
          <w:tcPr>
            <w:tcW w:w="1814" w:type="dxa"/>
          </w:tcPr>
          <w:p w:rsidR="0044338F" w:rsidRPr="00723CA7" w:rsidRDefault="0044338F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12.OCAK.2017</w:t>
            </w:r>
          </w:p>
          <w:p w:rsidR="0044338F" w:rsidRPr="00723CA7" w:rsidRDefault="0044338F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</w:p>
          <w:p w:rsidR="0044338F" w:rsidRPr="00723CA7" w:rsidRDefault="0044338F" w:rsidP="001D5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YER:637</w:t>
            </w:r>
          </w:p>
        </w:tc>
      </w:tr>
      <w:tr w:rsidR="0044338F" w:rsidRPr="00723CA7" w:rsidTr="00352927">
        <w:tc>
          <w:tcPr>
            <w:tcW w:w="817" w:type="dxa"/>
          </w:tcPr>
          <w:p w:rsidR="0044338F" w:rsidRPr="00723CA7" w:rsidRDefault="0044338F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ŞEYDA KARAKAYA</w:t>
            </w:r>
          </w:p>
        </w:tc>
        <w:tc>
          <w:tcPr>
            <w:tcW w:w="2357" w:type="dxa"/>
          </w:tcPr>
          <w:p w:rsidR="0044338F" w:rsidRPr="00723CA7" w:rsidRDefault="0044338F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İDİL AYÇAM</w:t>
            </w:r>
          </w:p>
        </w:tc>
        <w:tc>
          <w:tcPr>
            <w:tcW w:w="5768" w:type="dxa"/>
          </w:tcPr>
          <w:p w:rsidR="0044338F" w:rsidRPr="00723CA7" w:rsidRDefault="0044338F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TARİHİ AVRUPA VE TÜRKİYE KENT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ÖRNEKLERİNİN  SÜRDÜRÜLEBİLİRLİK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İLKELERİ AÇISINDAN İNCELENİP GÜNÜMÜZ KENT TASARIMINA YÖNTEM OLUŞTURMASI</w:t>
            </w:r>
          </w:p>
        </w:tc>
        <w:tc>
          <w:tcPr>
            <w:tcW w:w="2643" w:type="dxa"/>
          </w:tcPr>
          <w:p w:rsidR="0044338F" w:rsidRDefault="0044338F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FİGEN BEYHAN</w:t>
            </w:r>
          </w:p>
          <w:p w:rsidR="00924B3C" w:rsidRDefault="00924B3C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NEŞE GURALLAR</w:t>
            </w:r>
          </w:p>
          <w:p w:rsidR="0044338F" w:rsidRPr="00723CA7" w:rsidRDefault="0044338F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YARD.DOÇ.DR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 SEMRA  ARSLAN SELÇUK</w:t>
            </w:r>
          </w:p>
        </w:tc>
        <w:tc>
          <w:tcPr>
            <w:tcW w:w="1814" w:type="dxa"/>
          </w:tcPr>
          <w:p w:rsidR="0044338F" w:rsidRPr="00723CA7" w:rsidRDefault="0044338F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12.OCAK.2017</w:t>
            </w:r>
          </w:p>
          <w:p w:rsidR="0044338F" w:rsidRPr="00723CA7" w:rsidRDefault="0044338F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  <w:proofErr w:type="gramEnd"/>
          </w:p>
          <w:p w:rsidR="0044338F" w:rsidRPr="00723CA7" w:rsidRDefault="0044338F" w:rsidP="001D5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YER:637</w:t>
            </w:r>
          </w:p>
        </w:tc>
      </w:tr>
      <w:tr w:rsidR="001B1B9D" w:rsidRPr="00723CA7" w:rsidTr="00352927">
        <w:tc>
          <w:tcPr>
            <w:tcW w:w="817" w:type="dxa"/>
          </w:tcPr>
          <w:p w:rsidR="001B1B9D" w:rsidRPr="00723CA7" w:rsidRDefault="001B1B9D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1B1B9D" w:rsidRPr="00723CA7" w:rsidRDefault="001B1B9D" w:rsidP="0077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FATMA ŞÜKRAN DEMİRBAŞ</w:t>
            </w:r>
          </w:p>
        </w:tc>
        <w:tc>
          <w:tcPr>
            <w:tcW w:w="2357" w:type="dxa"/>
          </w:tcPr>
          <w:p w:rsidR="001B1B9D" w:rsidRPr="00723CA7" w:rsidRDefault="001B1B9D" w:rsidP="0077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İDİL AYÇAM</w:t>
            </w:r>
          </w:p>
        </w:tc>
        <w:tc>
          <w:tcPr>
            <w:tcW w:w="5768" w:type="dxa"/>
          </w:tcPr>
          <w:p w:rsidR="001B1B9D" w:rsidRPr="00723CA7" w:rsidRDefault="001B1B9D" w:rsidP="00771F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ANKARA KALESİ KONUT MİMARİSİNİN EKOLOJİK SÜRDÜRÜLEBİLİRLİK BAĞLAMINDA İNCELENMESİ</w:t>
            </w:r>
          </w:p>
        </w:tc>
        <w:tc>
          <w:tcPr>
            <w:tcW w:w="2643" w:type="dxa"/>
          </w:tcPr>
          <w:p w:rsidR="001B1B9D" w:rsidRPr="00723CA7" w:rsidRDefault="001B1B9D" w:rsidP="00771F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GEDİZ URAK</w:t>
            </w:r>
          </w:p>
          <w:p w:rsidR="001B1B9D" w:rsidRDefault="001B1B9D" w:rsidP="00771F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.SEMRA ARSLAN SELÇUK</w:t>
            </w:r>
          </w:p>
          <w:p w:rsidR="00924B3C" w:rsidRPr="00723CA7" w:rsidRDefault="00924B3C" w:rsidP="00771F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 GÖR. DR. ÖZLEM SAĞIROĞLU</w:t>
            </w:r>
          </w:p>
        </w:tc>
        <w:tc>
          <w:tcPr>
            <w:tcW w:w="1814" w:type="dxa"/>
          </w:tcPr>
          <w:p w:rsidR="001B1B9D" w:rsidRPr="00723CA7" w:rsidRDefault="001B1B9D" w:rsidP="00771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OCAK.2017 SAAT: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  <w:proofErr w:type="gramEnd"/>
          </w:p>
          <w:p w:rsidR="001B1B9D" w:rsidRPr="00723CA7" w:rsidRDefault="001B1B9D" w:rsidP="00771F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1B1B9D" w:rsidRPr="00723CA7" w:rsidTr="00352927">
        <w:tc>
          <w:tcPr>
            <w:tcW w:w="817" w:type="dxa"/>
          </w:tcPr>
          <w:p w:rsidR="001B1B9D" w:rsidRPr="00723CA7" w:rsidRDefault="001B1B9D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1B1B9D" w:rsidRPr="00723CA7" w:rsidRDefault="001B1B9D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ABDULLAH VELİ ÖZDEMİR</w:t>
            </w:r>
          </w:p>
        </w:tc>
        <w:tc>
          <w:tcPr>
            <w:tcW w:w="2357" w:type="dxa"/>
          </w:tcPr>
          <w:p w:rsidR="001B1B9D" w:rsidRPr="00723CA7" w:rsidRDefault="001B1B9D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İDİL AYÇAM</w:t>
            </w:r>
          </w:p>
        </w:tc>
        <w:tc>
          <w:tcPr>
            <w:tcW w:w="5768" w:type="dxa"/>
          </w:tcPr>
          <w:p w:rsidR="001B1B9D" w:rsidRDefault="001B1B9D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GELENEKSEL KIRIKKALE EVLERİNİN SÜRDÜRÜLEBİLİRLİK BAĞLAMINDA İNCELENMESİ VE ENERJİ KORUNUMUNA YÖNELİK ANALİZLER</w:t>
            </w:r>
          </w:p>
          <w:p w:rsidR="001B1B9D" w:rsidRPr="00723CA7" w:rsidRDefault="001B1B9D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924B3C" w:rsidRDefault="00924B3C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GEDİZ URAK</w:t>
            </w:r>
            <w:r w:rsidRPr="00723C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1B1B9D" w:rsidRPr="00723CA7" w:rsidRDefault="001B1B9D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FİGEN BEYHAN</w:t>
            </w:r>
          </w:p>
          <w:p w:rsidR="001B1B9D" w:rsidRPr="00723CA7" w:rsidRDefault="001B1B9D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ÖĞR. GÖR. DR. ESRA ÖZKAN YAZGAN </w:t>
            </w:r>
          </w:p>
        </w:tc>
        <w:tc>
          <w:tcPr>
            <w:tcW w:w="1814" w:type="dxa"/>
          </w:tcPr>
          <w:p w:rsidR="001B1B9D" w:rsidRPr="00723CA7" w:rsidRDefault="001B1B9D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12.OCAK.2017</w:t>
            </w:r>
          </w:p>
          <w:p w:rsidR="001B1B9D" w:rsidRPr="00723CA7" w:rsidRDefault="001B1B9D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  <w:proofErr w:type="gramEnd"/>
          </w:p>
          <w:p w:rsidR="001B1B9D" w:rsidRPr="00723CA7" w:rsidRDefault="001B1B9D" w:rsidP="001D5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YER:637</w:t>
            </w: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CE5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ELİF YILMAZ</w:t>
            </w:r>
          </w:p>
        </w:tc>
        <w:tc>
          <w:tcPr>
            <w:tcW w:w="2357" w:type="dxa"/>
          </w:tcPr>
          <w:p w:rsidR="00CD1265" w:rsidRPr="00723CA7" w:rsidRDefault="00CD1265" w:rsidP="00CE5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İDİL AYÇAM</w:t>
            </w:r>
          </w:p>
        </w:tc>
        <w:tc>
          <w:tcPr>
            <w:tcW w:w="5768" w:type="dxa"/>
          </w:tcPr>
          <w:p w:rsidR="00CD1265" w:rsidRPr="00723CA7" w:rsidRDefault="00CD1265" w:rsidP="00CE55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GELENEKSEL MİMARİ VERİLERİN SÜRDÜRÜLEBİLİRLİK AÇISINDAN İNCELENMESİ HASANKEYF ÖRNEĞİ</w:t>
            </w:r>
          </w:p>
        </w:tc>
        <w:tc>
          <w:tcPr>
            <w:tcW w:w="2643" w:type="dxa"/>
          </w:tcPr>
          <w:p w:rsidR="00CD1265" w:rsidRPr="00723CA7" w:rsidRDefault="00CD1265" w:rsidP="00CE55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DOÇ.DR. PINAR DİNÇ KALAYCI</w:t>
            </w:r>
          </w:p>
          <w:p w:rsidR="00CD1265" w:rsidRDefault="00CD1265" w:rsidP="00CE55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 SEMRA  ARSLAN SELÇUK</w:t>
            </w:r>
          </w:p>
          <w:p w:rsidR="00924B3C" w:rsidRPr="00723CA7" w:rsidRDefault="00924B3C" w:rsidP="00CE55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 GÖR. DR. ÖZLEM SAĞIROĞLU</w:t>
            </w:r>
          </w:p>
        </w:tc>
        <w:tc>
          <w:tcPr>
            <w:tcW w:w="1814" w:type="dxa"/>
          </w:tcPr>
          <w:p w:rsidR="00CD1265" w:rsidRPr="00723CA7" w:rsidRDefault="00CD1265" w:rsidP="00CE55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.OCAK.2017</w:t>
            </w:r>
          </w:p>
          <w:p w:rsidR="00CD1265" w:rsidRPr="00723CA7" w:rsidRDefault="00CD1265" w:rsidP="00CE5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  <w:proofErr w:type="gramEnd"/>
          </w:p>
          <w:p w:rsidR="00CD1265" w:rsidRPr="00723CA7" w:rsidRDefault="00CD1265" w:rsidP="00CD126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BEGÜM AKDAN</w:t>
            </w:r>
          </w:p>
        </w:tc>
        <w:tc>
          <w:tcPr>
            <w:tcW w:w="2357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 GÖR. DR. ÖNDER AYDIN</w:t>
            </w:r>
          </w:p>
        </w:tc>
        <w:tc>
          <w:tcPr>
            <w:tcW w:w="5768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TANZİMAT VE ERKEN CUMHURİYET DÖNEMLERİNDE ÇANKIRI KENTİ VE MİMARLIĞI</w:t>
            </w:r>
          </w:p>
        </w:tc>
        <w:tc>
          <w:tcPr>
            <w:tcW w:w="2643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SARE SAHİL</w:t>
            </w:r>
          </w:p>
          <w:p w:rsidR="00CD1265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GEDİZ URAK</w:t>
            </w:r>
          </w:p>
          <w:p w:rsidR="00924B3C" w:rsidRPr="00723CA7" w:rsidRDefault="00924B3C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 CAN GÜNGÖR</w:t>
            </w:r>
          </w:p>
        </w:tc>
        <w:tc>
          <w:tcPr>
            <w:tcW w:w="1814" w:type="dxa"/>
          </w:tcPr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12 OCAK 2017</w:t>
            </w:r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YER:641</w:t>
            </w: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543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AYŞE NUR DURMUŞ</w:t>
            </w:r>
          </w:p>
        </w:tc>
        <w:tc>
          <w:tcPr>
            <w:tcW w:w="2357" w:type="dxa"/>
          </w:tcPr>
          <w:p w:rsidR="00CD1265" w:rsidRPr="00723CA7" w:rsidRDefault="00CD1265" w:rsidP="00543A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GEDİZ URAK</w:t>
            </w:r>
            <w:r w:rsidRPr="00723C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5768" w:type="dxa"/>
          </w:tcPr>
          <w:p w:rsidR="00CD1265" w:rsidRPr="00723CA7" w:rsidRDefault="00CD1265" w:rsidP="00543AC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ÇORUM İLİ ÇÖPLÜ ARASTASI KORUMA VE SAĞLIKLAŞTIRMA ÖNERİSİ</w:t>
            </w:r>
          </w:p>
        </w:tc>
        <w:tc>
          <w:tcPr>
            <w:tcW w:w="2643" w:type="dxa"/>
          </w:tcPr>
          <w:p w:rsidR="00924B3C" w:rsidRPr="00723CA7" w:rsidRDefault="00924B3C" w:rsidP="00924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SARE SAHİL</w:t>
            </w:r>
          </w:p>
          <w:p w:rsidR="00CD1265" w:rsidRPr="00723CA7" w:rsidRDefault="00CD1265" w:rsidP="00543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 GÖR. DR. ÖNDER AYDIN</w:t>
            </w:r>
          </w:p>
          <w:p w:rsidR="00CD1265" w:rsidRPr="00723CA7" w:rsidRDefault="00CD1265" w:rsidP="00543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 GÖR. DR. ESRA ÖZKAN YAZGAN</w:t>
            </w:r>
          </w:p>
        </w:tc>
        <w:tc>
          <w:tcPr>
            <w:tcW w:w="1814" w:type="dxa"/>
          </w:tcPr>
          <w:p w:rsidR="00CD1265" w:rsidRPr="00723CA7" w:rsidRDefault="00CD1265" w:rsidP="00543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B3519"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="004B3519"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11:30</w:t>
            </w:r>
            <w:proofErr w:type="gramEnd"/>
          </w:p>
          <w:p w:rsidR="00CD1265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YER:627</w:t>
            </w:r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ASIM TAHİR BAŞODA</w:t>
            </w:r>
          </w:p>
        </w:tc>
        <w:tc>
          <w:tcPr>
            <w:tcW w:w="2357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NAKIŞ KARAMAĞARALI</w:t>
            </w:r>
          </w:p>
        </w:tc>
        <w:tc>
          <w:tcPr>
            <w:tcW w:w="5768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KORUMA MEVZUATI BAĞLAMINDA KIRSAL MİMARİ MİRASIN DEĞERLENDİRİLMESİ</w:t>
            </w:r>
          </w:p>
        </w:tc>
        <w:tc>
          <w:tcPr>
            <w:tcW w:w="2643" w:type="dxa"/>
          </w:tcPr>
          <w:p w:rsidR="00CD1265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GEDİZ URAK</w:t>
            </w:r>
          </w:p>
          <w:p w:rsidR="00924B3C" w:rsidRPr="00723CA7" w:rsidRDefault="00924B3C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 GÖR. DR. ÖNDER AYDIN</w:t>
            </w:r>
          </w:p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 GÖR. DR. ÖZLEM SAĞIROĞLU</w:t>
            </w:r>
          </w:p>
        </w:tc>
        <w:tc>
          <w:tcPr>
            <w:tcW w:w="1814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B3519"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="004B3519"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YER:627</w:t>
            </w: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FUNDA MERTOĞLU</w:t>
            </w:r>
          </w:p>
        </w:tc>
        <w:tc>
          <w:tcPr>
            <w:tcW w:w="2357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NAKIŞ KARAMAĞARALI</w:t>
            </w:r>
          </w:p>
        </w:tc>
        <w:tc>
          <w:tcPr>
            <w:tcW w:w="5768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HIMIŞ YAPI TEKNİĞİNİN ORTA ANADOLU YOZGAT ÇADIRAĞAÇ BELEDİYESİNDEKİ KIRSAL YAPILAR ÜZERİNDEN DEĞERLENDİRİLMESİ</w:t>
            </w:r>
          </w:p>
        </w:tc>
        <w:tc>
          <w:tcPr>
            <w:tcW w:w="2643" w:type="dxa"/>
          </w:tcPr>
          <w:p w:rsidR="00CD1265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GEDİZ URAK</w:t>
            </w:r>
          </w:p>
          <w:p w:rsidR="00924B3C" w:rsidRPr="00723CA7" w:rsidRDefault="00924B3C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 GÖR. DR. ÖNDER AYDIN</w:t>
            </w:r>
          </w:p>
          <w:p w:rsidR="004B3519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 GÖR. DR. ÖZLEM SAĞIROĞLU</w:t>
            </w:r>
          </w:p>
          <w:p w:rsidR="004B3519" w:rsidRPr="00723CA7" w:rsidRDefault="004B3519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4B3519" w:rsidRPr="00723CA7" w:rsidRDefault="004B3519" w:rsidP="004B3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  <w:proofErr w:type="gramEnd"/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YER:627</w:t>
            </w: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MUHAMMET RAŞİT AYPARÇASI</w:t>
            </w:r>
          </w:p>
        </w:tc>
        <w:tc>
          <w:tcPr>
            <w:tcW w:w="2357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TAYFUN YILDIRIM</w:t>
            </w:r>
          </w:p>
        </w:tc>
        <w:tc>
          <w:tcPr>
            <w:tcW w:w="5768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KENTSEL SİMGE OLARAK GAR BİNALARININ STRÜKTÜR-FORM İLİŞKİSİNİN İNCELENMESİ</w:t>
            </w:r>
          </w:p>
        </w:tc>
        <w:tc>
          <w:tcPr>
            <w:tcW w:w="2643" w:type="dxa"/>
          </w:tcPr>
          <w:p w:rsidR="004B3519" w:rsidRPr="00723CA7" w:rsidRDefault="004B3519" w:rsidP="004B3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MEHMET EMİN TUNA</w:t>
            </w:r>
          </w:p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 SEMRA ARSLAN SELÇUK</w:t>
            </w:r>
          </w:p>
          <w:p w:rsidR="00CD1265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 ARZU ÖZEN YAVUZ</w:t>
            </w:r>
          </w:p>
          <w:p w:rsidR="004B3519" w:rsidRPr="00723CA7" w:rsidRDefault="004B3519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4B3519" w:rsidRPr="00723CA7" w:rsidRDefault="004B3519" w:rsidP="004B3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10:30</w:t>
            </w:r>
            <w:proofErr w:type="gramEnd"/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YER:637</w:t>
            </w: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CEMİL KOCAMAZ</w:t>
            </w:r>
          </w:p>
        </w:tc>
        <w:tc>
          <w:tcPr>
            <w:tcW w:w="2357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TAYFUN YILDIRIM</w:t>
            </w:r>
          </w:p>
        </w:tc>
        <w:tc>
          <w:tcPr>
            <w:tcW w:w="5768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ANKARA’DA YÜKSEK YOĞUNLUKLU KONUTLARDA TEKNOLOJİ-BİÇİM İLİŞKİSİ</w:t>
            </w:r>
          </w:p>
        </w:tc>
        <w:tc>
          <w:tcPr>
            <w:tcW w:w="2643" w:type="dxa"/>
          </w:tcPr>
          <w:p w:rsidR="004B3519" w:rsidRPr="00723CA7" w:rsidRDefault="004B3519" w:rsidP="004B3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MEHMET EMİN TUNA</w:t>
            </w:r>
          </w:p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 SEMRA ARSLAN SELÇUK</w:t>
            </w:r>
          </w:p>
          <w:p w:rsidR="00CD1265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 ARZU ÖZEN YAVUZ</w:t>
            </w:r>
          </w:p>
          <w:p w:rsidR="004B3519" w:rsidRPr="00723CA7" w:rsidRDefault="004B3519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4B3519" w:rsidRPr="00723CA7" w:rsidRDefault="004B3519" w:rsidP="004B3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  <w:proofErr w:type="gramEnd"/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YER:637</w:t>
            </w: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CB3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ELİF DOYMAZ</w:t>
            </w:r>
          </w:p>
        </w:tc>
        <w:tc>
          <w:tcPr>
            <w:tcW w:w="2357" w:type="dxa"/>
          </w:tcPr>
          <w:p w:rsidR="00CD1265" w:rsidRPr="00723CA7" w:rsidRDefault="00CD1265" w:rsidP="00CB3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 ARZU ÖZEN YAVUZ</w:t>
            </w:r>
          </w:p>
        </w:tc>
        <w:tc>
          <w:tcPr>
            <w:tcW w:w="5768" w:type="dxa"/>
          </w:tcPr>
          <w:p w:rsidR="00CD1265" w:rsidRPr="00723CA7" w:rsidRDefault="00CD1265" w:rsidP="00CB3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MİMARLIK EĞİTİMİNDE TASARIM SÜRECİNİN GELİŞTİRİLMESİNDE KULLANILABİLECEK ÜRETKEN BİR YÖNTEM ÖNERİSİ</w:t>
            </w:r>
          </w:p>
        </w:tc>
        <w:tc>
          <w:tcPr>
            <w:tcW w:w="2643" w:type="dxa"/>
          </w:tcPr>
          <w:p w:rsidR="00CD1265" w:rsidRPr="00723CA7" w:rsidRDefault="00CD1265" w:rsidP="00CB3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SARE SAHİL</w:t>
            </w:r>
          </w:p>
          <w:p w:rsidR="00CD1265" w:rsidRDefault="00CD1265" w:rsidP="00CB3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DOÇ.DR. TAYFUN YILDIRIM</w:t>
            </w:r>
          </w:p>
          <w:p w:rsidR="004B3519" w:rsidRDefault="004B3519" w:rsidP="00CB3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ÇİĞDEM BELGİN DİKMEN</w:t>
            </w:r>
          </w:p>
          <w:p w:rsidR="004B3519" w:rsidRPr="00723CA7" w:rsidRDefault="004B3519" w:rsidP="00CB3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4B3519" w:rsidRPr="00723CA7" w:rsidRDefault="004B3519" w:rsidP="004B3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  <w:p w:rsidR="00CD1265" w:rsidRPr="00723CA7" w:rsidRDefault="00CD1265" w:rsidP="00CB3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  <w:proofErr w:type="gramEnd"/>
          </w:p>
          <w:p w:rsidR="00CD1265" w:rsidRPr="00723CA7" w:rsidRDefault="00CD1265" w:rsidP="00CB3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YER:637</w:t>
            </w: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FERDA FİRDEVS YAZICIOĞLU</w:t>
            </w:r>
          </w:p>
        </w:tc>
        <w:tc>
          <w:tcPr>
            <w:tcW w:w="2357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 ARZU ÖZEN YAVUZ</w:t>
            </w:r>
          </w:p>
        </w:tc>
        <w:tc>
          <w:tcPr>
            <w:tcW w:w="5768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KENT ÖLÇEĞİNDEN BİNA ÖLÇEĞİNE BÜTÜNLEŞİK TASARIMDA VORONOI DİYAGRAMINA DAYALI ÜRETKEN BİR YAKLAŞIM ÖNERİSİ</w:t>
            </w:r>
          </w:p>
        </w:tc>
        <w:tc>
          <w:tcPr>
            <w:tcW w:w="2643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SARE SAHİL</w:t>
            </w:r>
          </w:p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DOÇ.DR. TAYFUN YILDIRIM</w:t>
            </w:r>
          </w:p>
          <w:p w:rsidR="004B3519" w:rsidRDefault="004B3519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ÇİĞDEM BELGİN DİKMEN</w:t>
            </w:r>
          </w:p>
          <w:p w:rsidR="004B3519" w:rsidRPr="00723CA7" w:rsidRDefault="004B3519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4B3519" w:rsidRPr="00723CA7" w:rsidRDefault="004B3519" w:rsidP="004B3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  <w:p w:rsidR="00CD1265" w:rsidRPr="00723CA7" w:rsidRDefault="00CD1265" w:rsidP="00723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  <w:proofErr w:type="gramEnd"/>
          </w:p>
          <w:p w:rsidR="00CD1265" w:rsidRPr="00723CA7" w:rsidRDefault="00CD1265" w:rsidP="00723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YER:637</w:t>
            </w: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EMİR HÜSEYİN KARABAŞ</w:t>
            </w:r>
          </w:p>
        </w:tc>
        <w:tc>
          <w:tcPr>
            <w:tcW w:w="2357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 ARZU ÖZEN YAVUZ</w:t>
            </w:r>
          </w:p>
        </w:tc>
        <w:tc>
          <w:tcPr>
            <w:tcW w:w="5768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FRAKTAL BOYUT İLE MİMARİ DOKU UYUMUNA DAİR ÜRETKEN BİR TASARIM ÖNERİSİ</w:t>
            </w:r>
          </w:p>
        </w:tc>
        <w:tc>
          <w:tcPr>
            <w:tcW w:w="2643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SARE SAHİL</w:t>
            </w:r>
          </w:p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DOÇ.DR. TAYFUN YILDIRIM</w:t>
            </w:r>
          </w:p>
          <w:p w:rsidR="004B3519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 SEMRA  ARSLAN SELÇUK</w:t>
            </w:r>
          </w:p>
          <w:p w:rsidR="004B3519" w:rsidRPr="00723CA7" w:rsidRDefault="004B3519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4B3519" w:rsidRPr="00723CA7" w:rsidRDefault="004B3519" w:rsidP="004B3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  <w:p w:rsidR="00CD1265" w:rsidRPr="00723CA7" w:rsidRDefault="00CD1265" w:rsidP="00723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  <w:proofErr w:type="gramEnd"/>
          </w:p>
          <w:p w:rsidR="00CD1265" w:rsidRPr="00723CA7" w:rsidRDefault="00CD1265" w:rsidP="00723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YER:637</w:t>
            </w:r>
          </w:p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6C6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ÖMER AK</w:t>
            </w:r>
          </w:p>
        </w:tc>
        <w:tc>
          <w:tcPr>
            <w:tcW w:w="2357" w:type="dxa"/>
          </w:tcPr>
          <w:p w:rsidR="00CD1265" w:rsidRPr="00723CA7" w:rsidRDefault="00CD1265" w:rsidP="006C6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İDİL AYÇAM</w:t>
            </w:r>
          </w:p>
        </w:tc>
        <w:tc>
          <w:tcPr>
            <w:tcW w:w="5768" w:type="dxa"/>
          </w:tcPr>
          <w:p w:rsidR="00CD1265" w:rsidRPr="00723CA7" w:rsidRDefault="00CD1265" w:rsidP="006C67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BİM TABANLI BİNA ENERJİ PERFORMANSI DEĞERLENDİRME ARAÇLARI VE ENERJİ ETKİN TASARIMDAKİ ÖNEMİ</w:t>
            </w:r>
          </w:p>
        </w:tc>
        <w:tc>
          <w:tcPr>
            <w:tcW w:w="2643" w:type="dxa"/>
          </w:tcPr>
          <w:p w:rsidR="004B3519" w:rsidRPr="00723CA7" w:rsidRDefault="004B3519" w:rsidP="004B35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FİGEN BEYHAN</w:t>
            </w:r>
          </w:p>
          <w:p w:rsidR="00CD1265" w:rsidRPr="00723CA7" w:rsidRDefault="00CD1265" w:rsidP="006C67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.SEMRA  ARSLAN SELÇUK</w:t>
            </w:r>
          </w:p>
          <w:p w:rsidR="00CD1265" w:rsidRDefault="00CD1265" w:rsidP="006C67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.DR. ARZU ÖZEN YAVUZ</w:t>
            </w:r>
          </w:p>
          <w:p w:rsidR="00CD1265" w:rsidRPr="00723CA7" w:rsidRDefault="00CD1265" w:rsidP="006C67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CD1265" w:rsidRPr="00723CA7" w:rsidRDefault="00CD1265" w:rsidP="006C67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13.OCAK.2017</w:t>
            </w:r>
          </w:p>
          <w:p w:rsidR="00CD1265" w:rsidRPr="00723CA7" w:rsidRDefault="00CD1265" w:rsidP="006C6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  <w:proofErr w:type="gramEnd"/>
          </w:p>
          <w:p w:rsidR="00CD1265" w:rsidRPr="00723CA7" w:rsidRDefault="00CD1265" w:rsidP="006C67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YER:641</w:t>
            </w: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SEDA ŞAHİN ERGÜN</w:t>
            </w:r>
          </w:p>
        </w:tc>
        <w:tc>
          <w:tcPr>
            <w:tcW w:w="2357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İDİL AYÇAM</w:t>
            </w:r>
          </w:p>
        </w:tc>
        <w:tc>
          <w:tcPr>
            <w:tcW w:w="5768" w:type="dxa"/>
          </w:tcPr>
          <w:p w:rsidR="00CD1265" w:rsidRPr="00723CA7" w:rsidRDefault="00CD1265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ALIŞVERİŞ MERKEZLERİNİN SÜRDÜRÜLEBİLİRLİK VE ENERJİ ETKİN TASARIM AÇISINDAN İNCELENMESİ</w:t>
            </w:r>
          </w:p>
        </w:tc>
        <w:tc>
          <w:tcPr>
            <w:tcW w:w="2643" w:type="dxa"/>
          </w:tcPr>
          <w:p w:rsidR="005D5DC1" w:rsidRPr="00723CA7" w:rsidRDefault="005D5DC1" w:rsidP="005D5D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FİGEN BEYHAN</w:t>
            </w:r>
          </w:p>
          <w:p w:rsidR="00CD1265" w:rsidRPr="00723CA7" w:rsidRDefault="00CD1265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DOÇ.DR. </w:t>
            </w:r>
            <w:r w:rsidRPr="00723C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ARZUHAN BURCU GÜLTEKİN </w:t>
            </w:r>
          </w:p>
          <w:p w:rsidR="00CD1265" w:rsidRDefault="00CD1265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DOÇ.DR. CÜNEYT KURTAY</w:t>
            </w:r>
          </w:p>
          <w:p w:rsidR="004B3519" w:rsidRPr="00723CA7" w:rsidRDefault="004B3519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CD1265" w:rsidRPr="00723CA7" w:rsidRDefault="00CD1265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13.OCAK.2017</w:t>
            </w:r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</w:p>
          <w:p w:rsidR="00CD1265" w:rsidRPr="00723CA7" w:rsidRDefault="00CD1265" w:rsidP="001D5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YER:641</w:t>
            </w: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SİNE ZABUN</w:t>
            </w:r>
          </w:p>
        </w:tc>
        <w:tc>
          <w:tcPr>
            <w:tcW w:w="2357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İDİL AYÇAM</w:t>
            </w:r>
          </w:p>
        </w:tc>
        <w:tc>
          <w:tcPr>
            <w:tcW w:w="5768" w:type="dxa"/>
          </w:tcPr>
          <w:p w:rsidR="00CD1265" w:rsidRPr="00723CA7" w:rsidRDefault="00CD1265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MİMARLIK EĞİTİMİNDE SÜRDÜRÜLEBİLİRLİK</w:t>
            </w:r>
          </w:p>
        </w:tc>
        <w:tc>
          <w:tcPr>
            <w:tcW w:w="2643" w:type="dxa"/>
          </w:tcPr>
          <w:p w:rsidR="004B3519" w:rsidRDefault="004B3519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DOÇ.DR.ESİN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BOYACIOĞLU</w:t>
            </w:r>
          </w:p>
          <w:p w:rsidR="00CD1265" w:rsidRPr="00723CA7" w:rsidRDefault="00CD1265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DOÇ.DR. NAZAN KIRCI</w:t>
            </w:r>
          </w:p>
          <w:p w:rsidR="00CD1265" w:rsidRDefault="004B3519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DOÇ.DR. ADNAN AKSU</w:t>
            </w:r>
          </w:p>
          <w:p w:rsidR="005D5DC1" w:rsidRDefault="005D5DC1" w:rsidP="005D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 SEMRA  ARSLAN SELÇUK</w:t>
            </w:r>
          </w:p>
          <w:p w:rsidR="004B3519" w:rsidRPr="00723CA7" w:rsidRDefault="004B3519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CD1265" w:rsidRPr="00723CA7" w:rsidRDefault="00CD1265" w:rsidP="00A9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13.OCAK.2017</w:t>
            </w:r>
          </w:p>
          <w:p w:rsidR="00CD1265" w:rsidRPr="00723CA7" w:rsidRDefault="00CD1265" w:rsidP="001D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  <w:proofErr w:type="gramEnd"/>
          </w:p>
          <w:p w:rsidR="00CD1265" w:rsidRPr="00723CA7" w:rsidRDefault="00CD1265" w:rsidP="001D5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YER:641</w:t>
            </w:r>
          </w:p>
        </w:tc>
      </w:tr>
      <w:tr w:rsidR="00CD1265" w:rsidRPr="00723CA7" w:rsidTr="00352927">
        <w:tc>
          <w:tcPr>
            <w:tcW w:w="817" w:type="dxa"/>
          </w:tcPr>
          <w:p w:rsidR="00CD1265" w:rsidRPr="00723CA7" w:rsidRDefault="00CD1265" w:rsidP="0035292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AMIRHOSSEIN HASANLOO</w:t>
            </w:r>
          </w:p>
        </w:tc>
        <w:tc>
          <w:tcPr>
            <w:tcW w:w="2357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. A. YAĞMUR TOPRAKLI</w:t>
            </w:r>
          </w:p>
        </w:tc>
        <w:tc>
          <w:tcPr>
            <w:tcW w:w="5768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SÜRDÜRÜLEBİLİRLİK KAVRAMLARININ PROJE YÖNETİMİ SÜRECİNDE İNCELENMESİ</w:t>
            </w:r>
          </w:p>
        </w:tc>
        <w:tc>
          <w:tcPr>
            <w:tcW w:w="2643" w:type="dxa"/>
          </w:tcPr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PROF. DR. ALİ İHSAN ÜNAY</w:t>
            </w:r>
          </w:p>
          <w:p w:rsidR="00CD1265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DOÇ. DR. CÜNEYT KURTAY</w:t>
            </w:r>
          </w:p>
          <w:p w:rsidR="004B3519" w:rsidRPr="00723CA7" w:rsidRDefault="005D5DC1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.DR.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FULYA ÖZMEN</w:t>
            </w:r>
          </w:p>
        </w:tc>
        <w:tc>
          <w:tcPr>
            <w:tcW w:w="1814" w:type="dxa"/>
          </w:tcPr>
          <w:p w:rsidR="004B3519" w:rsidRPr="00723CA7" w:rsidRDefault="004B3519" w:rsidP="004B3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 xml:space="preserve">SAAT: </w:t>
            </w:r>
            <w:proofErr w:type="gramStart"/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  <w:proofErr w:type="gramEnd"/>
          </w:p>
          <w:p w:rsidR="00CD1265" w:rsidRPr="00723CA7" w:rsidRDefault="00CD1265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CA7">
              <w:rPr>
                <w:rFonts w:ascii="Times New Roman" w:hAnsi="Times New Roman" w:cs="Times New Roman"/>
                <w:sz w:val="24"/>
                <w:szCs w:val="24"/>
              </w:rPr>
              <w:t>YER:641</w:t>
            </w:r>
          </w:p>
        </w:tc>
      </w:tr>
    </w:tbl>
    <w:p w:rsidR="00352927" w:rsidRPr="00723CA7" w:rsidRDefault="00352927"/>
    <w:sectPr w:rsidR="00352927" w:rsidRPr="00723CA7" w:rsidSect="008C4C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473" w:rsidRDefault="009A5473" w:rsidP="00BE5293">
      <w:pPr>
        <w:spacing w:after="0" w:line="240" w:lineRule="auto"/>
      </w:pPr>
      <w:r>
        <w:separator/>
      </w:r>
    </w:p>
  </w:endnote>
  <w:endnote w:type="continuationSeparator" w:id="0">
    <w:p w:rsidR="009A5473" w:rsidRDefault="009A5473" w:rsidP="00BE5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473" w:rsidRDefault="009A5473" w:rsidP="00BE5293">
      <w:pPr>
        <w:spacing w:after="0" w:line="240" w:lineRule="auto"/>
      </w:pPr>
      <w:r>
        <w:separator/>
      </w:r>
    </w:p>
  </w:footnote>
  <w:footnote w:type="continuationSeparator" w:id="0">
    <w:p w:rsidR="009A5473" w:rsidRDefault="009A5473" w:rsidP="00BE52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A65A0"/>
    <w:multiLevelType w:val="hybridMultilevel"/>
    <w:tmpl w:val="9F4EF11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D40F1"/>
    <w:multiLevelType w:val="hybridMultilevel"/>
    <w:tmpl w:val="BA7C9998"/>
    <w:lvl w:ilvl="0" w:tplc="E2A097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5456D0"/>
    <w:multiLevelType w:val="hybridMultilevel"/>
    <w:tmpl w:val="92F656DA"/>
    <w:lvl w:ilvl="0" w:tplc="5EDC790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2C7BB3"/>
    <w:multiLevelType w:val="hybridMultilevel"/>
    <w:tmpl w:val="9F4EF11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5E"/>
    <w:rsid w:val="000156C0"/>
    <w:rsid w:val="00025A4F"/>
    <w:rsid w:val="00033952"/>
    <w:rsid w:val="00096F7B"/>
    <w:rsid w:val="000D7D93"/>
    <w:rsid w:val="001955AE"/>
    <w:rsid w:val="001B0AC1"/>
    <w:rsid w:val="001B1B9D"/>
    <w:rsid w:val="001D5A24"/>
    <w:rsid w:val="002109B6"/>
    <w:rsid w:val="00213510"/>
    <w:rsid w:val="00294DE6"/>
    <w:rsid w:val="002B567D"/>
    <w:rsid w:val="002D328F"/>
    <w:rsid w:val="00310FAE"/>
    <w:rsid w:val="00351D20"/>
    <w:rsid w:val="00352927"/>
    <w:rsid w:val="003738BF"/>
    <w:rsid w:val="00381431"/>
    <w:rsid w:val="0038203D"/>
    <w:rsid w:val="0043588D"/>
    <w:rsid w:val="004361AC"/>
    <w:rsid w:val="0044338F"/>
    <w:rsid w:val="00471ACA"/>
    <w:rsid w:val="004747B8"/>
    <w:rsid w:val="0048641B"/>
    <w:rsid w:val="004A6B8F"/>
    <w:rsid w:val="004B3519"/>
    <w:rsid w:val="004E5DB4"/>
    <w:rsid w:val="004F25CC"/>
    <w:rsid w:val="00516CF3"/>
    <w:rsid w:val="00541A62"/>
    <w:rsid w:val="00570D04"/>
    <w:rsid w:val="00575130"/>
    <w:rsid w:val="005A7634"/>
    <w:rsid w:val="005B7909"/>
    <w:rsid w:val="005D0D9B"/>
    <w:rsid w:val="005D5DC1"/>
    <w:rsid w:val="00613E7C"/>
    <w:rsid w:val="00627954"/>
    <w:rsid w:val="00685850"/>
    <w:rsid w:val="006C1877"/>
    <w:rsid w:val="006E18C3"/>
    <w:rsid w:val="00723CA7"/>
    <w:rsid w:val="00761E75"/>
    <w:rsid w:val="007654A1"/>
    <w:rsid w:val="00790465"/>
    <w:rsid w:val="007D1CA9"/>
    <w:rsid w:val="007E1530"/>
    <w:rsid w:val="0082640F"/>
    <w:rsid w:val="00857492"/>
    <w:rsid w:val="00870168"/>
    <w:rsid w:val="00895660"/>
    <w:rsid w:val="008A7B8A"/>
    <w:rsid w:val="008C4CEA"/>
    <w:rsid w:val="008C5566"/>
    <w:rsid w:val="00924B3C"/>
    <w:rsid w:val="009329EB"/>
    <w:rsid w:val="00932CEE"/>
    <w:rsid w:val="00933FFF"/>
    <w:rsid w:val="00951575"/>
    <w:rsid w:val="00974BD0"/>
    <w:rsid w:val="009A3431"/>
    <w:rsid w:val="009A5473"/>
    <w:rsid w:val="00A45036"/>
    <w:rsid w:val="00A55BFE"/>
    <w:rsid w:val="00A662BF"/>
    <w:rsid w:val="00A827AC"/>
    <w:rsid w:val="00AA184E"/>
    <w:rsid w:val="00AA2A47"/>
    <w:rsid w:val="00AB5C11"/>
    <w:rsid w:val="00B23A39"/>
    <w:rsid w:val="00B813DF"/>
    <w:rsid w:val="00B94718"/>
    <w:rsid w:val="00B94DAB"/>
    <w:rsid w:val="00BA3483"/>
    <w:rsid w:val="00BA5786"/>
    <w:rsid w:val="00BC1262"/>
    <w:rsid w:val="00BC25DF"/>
    <w:rsid w:val="00BE5293"/>
    <w:rsid w:val="00BE577D"/>
    <w:rsid w:val="00C03432"/>
    <w:rsid w:val="00C26C6A"/>
    <w:rsid w:val="00C75A34"/>
    <w:rsid w:val="00C85C5E"/>
    <w:rsid w:val="00C90F31"/>
    <w:rsid w:val="00CA617B"/>
    <w:rsid w:val="00CD1265"/>
    <w:rsid w:val="00CE0EFB"/>
    <w:rsid w:val="00CE2BE7"/>
    <w:rsid w:val="00D00F96"/>
    <w:rsid w:val="00D13554"/>
    <w:rsid w:val="00D36854"/>
    <w:rsid w:val="00D46666"/>
    <w:rsid w:val="00D51F98"/>
    <w:rsid w:val="00D9105B"/>
    <w:rsid w:val="00DC32E7"/>
    <w:rsid w:val="00E310ED"/>
    <w:rsid w:val="00E43C95"/>
    <w:rsid w:val="00EA2037"/>
    <w:rsid w:val="00EC38A1"/>
    <w:rsid w:val="00ED24CD"/>
    <w:rsid w:val="00EF3A66"/>
    <w:rsid w:val="00F272CE"/>
    <w:rsid w:val="00F33FA6"/>
    <w:rsid w:val="00F643A1"/>
    <w:rsid w:val="00F75CEE"/>
    <w:rsid w:val="00F830DF"/>
    <w:rsid w:val="00FA410A"/>
    <w:rsid w:val="00FB6F2E"/>
    <w:rsid w:val="00FE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A2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74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E5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E5293"/>
  </w:style>
  <w:style w:type="paragraph" w:styleId="Altbilgi">
    <w:name w:val="footer"/>
    <w:basedOn w:val="Normal"/>
    <w:link w:val="AltbilgiChar"/>
    <w:uiPriority w:val="99"/>
    <w:unhideWhenUsed/>
    <w:rsid w:val="00BE5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E5293"/>
  </w:style>
  <w:style w:type="paragraph" w:styleId="BalonMetni">
    <w:name w:val="Balloon Text"/>
    <w:basedOn w:val="Normal"/>
    <w:link w:val="BalonMetniChar"/>
    <w:uiPriority w:val="99"/>
    <w:semiHidden/>
    <w:unhideWhenUsed/>
    <w:rsid w:val="002B56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567D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C90F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A2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74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E5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E5293"/>
  </w:style>
  <w:style w:type="paragraph" w:styleId="Altbilgi">
    <w:name w:val="footer"/>
    <w:basedOn w:val="Normal"/>
    <w:link w:val="AltbilgiChar"/>
    <w:uiPriority w:val="99"/>
    <w:unhideWhenUsed/>
    <w:rsid w:val="00BE5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E5293"/>
  </w:style>
  <w:style w:type="paragraph" w:styleId="BalonMetni">
    <w:name w:val="Balloon Text"/>
    <w:basedOn w:val="Normal"/>
    <w:link w:val="BalonMetniChar"/>
    <w:uiPriority w:val="99"/>
    <w:semiHidden/>
    <w:unhideWhenUsed/>
    <w:rsid w:val="002B56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567D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C90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2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C0F10-CE0D-4CBC-AC20-2D6106FC6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6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Arzu</dc:creator>
  <cp:lastModifiedBy>user</cp:lastModifiedBy>
  <cp:revision>19</cp:revision>
  <cp:lastPrinted>2016-12-19T16:00:00Z</cp:lastPrinted>
  <dcterms:created xsi:type="dcterms:W3CDTF">2016-12-06T10:55:00Z</dcterms:created>
  <dcterms:modified xsi:type="dcterms:W3CDTF">2016-12-19T17:09:00Z</dcterms:modified>
</cp:coreProperties>
</file>