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812" w:rsidRPr="00930AEB" w:rsidRDefault="002E60C2" w:rsidP="00930AEB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Calibri" w:hAnsi="Calibri"/>
          <w:b/>
          <w:bCs/>
          <w:color w:val="000000"/>
        </w:rPr>
        <w:t>2015-2016 AKADEMİK YILI GÜZ DÖNEMİ SINIF ÖĞRETMENLİĞİ ANABİLİM DALI TEZLİ Y. LİSANS DERS PROGRAMI</w:t>
      </w:r>
    </w:p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1349"/>
        <w:gridCol w:w="2103"/>
        <w:gridCol w:w="2217"/>
        <w:gridCol w:w="2286"/>
        <w:gridCol w:w="1295"/>
        <w:gridCol w:w="1330"/>
        <w:gridCol w:w="821"/>
        <w:gridCol w:w="1306"/>
        <w:gridCol w:w="896"/>
        <w:gridCol w:w="646"/>
        <w:gridCol w:w="188"/>
        <w:gridCol w:w="1146"/>
      </w:tblGrid>
      <w:tr w:rsidR="001D36F2" w:rsidRPr="00930AEB" w:rsidTr="002D0055">
        <w:tc>
          <w:tcPr>
            <w:tcW w:w="1349" w:type="dxa"/>
          </w:tcPr>
          <w:p w:rsidR="001D36F2" w:rsidRPr="00930AEB" w:rsidRDefault="001D36F2" w:rsidP="00930A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0AEB">
              <w:rPr>
                <w:rFonts w:ascii="Times New Roman" w:hAnsi="Times New Roman" w:cs="Times New Roman"/>
                <w:b/>
              </w:rPr>
              <w:t>SAAT</w:t>
            </w:r>
          </w:p>
        </w:tc>
        <w:tc>
          <w:tcPr>
            <w:tcW w:w="2103" w:type="dxa"/>
          </w:tcPr>
          <w:p w:rsidR="001D36F2" w:rsidRPr="00930AEB" w:rsidRDefault="001D36F2" w:rsidP="00930A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0AEB">
              <w:rPr>
                <w:rFonts w:ascii="Times New Roman" w:hAnsi="Times New Roman" w:cs="Times New Roman"/>
                <w:b/>
              </w:rPr>
              <w:t>PAZARTESİ</w:t>
            </w:r>
          </w:p>
        </w:tc>
        <w:tc>
          <w:tcPr>
            <w:tcW w:w="2217" w:type="dxa"/>
          </w:tcPr>
          <w:p w:rsidR="001D36F2" w:rsidRPr="00930AEB" w:rsidRDefault="001D36F2" w:rsidP="00930A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0AEB">
              <w:rPr>
                <w:rFonts w:ascii="Times New Roman" w:hAnsi="Times New Roman" w:cs="Times New Roman"/>
                <w:b/>
              </w:rPr>
              <w:t>SALI</w:t>
            </w:r>
          </w:p>
        </w:tc>
        <w:tc>
          <w:tcPr>
            <w:tcW w:w="2286" w:type="dxa"/>
          </w:tcPr>
          <w:p w:rsidR="001D36F2" w:rsidRPr="00930AEB" w:rsidRDefault="001D36F2" w:rsidP="00930A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0AEB"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2625" w:type="dxa"/>
            <w:gridSpan w:val="2"/>
          </w:tcPr>
          <w:p w:rsidR="001D36F2" w:rsidRPr="00930AEB" w:rsidRDefault="001D36F2" w:rsidP="00930A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0AEB"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5003" w:type="dxa"/>
            <w:gridSpan w:val="6"/>
          </w:tcPr>
          <w:p w:rsidR="001D36F2" w:rsidRPr="00930AEB" w:rsidRDefault="001D36F2" w:rsidP="00930A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0AEB"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1D36F2" w:rsidRPr="00930AEB" w:rsidTr="002D0055">
        <w:tc>
          <w:tcPr>
            <w:tcW w:w="1349" w:type="dxa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08:30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-09:20</w:t>
            </w:r>
          </w:p>
        </w:tc>
        <w:tc>
          <w:tcPr>
            <w:tcW w:w="2103" w:type="dxa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17" w:type="dxa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86" w:type="dxa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25" w:type="dxa"/>
            <w:gridSpan w:val="2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03" w:type="dxa"/>
            <w:gridSpan w:val="6"/>
          </w:tcPr>
          <w:p w:rsidR="001D36F2" w:rsidRPr="00930AEB" w:rsidRDefault="001D36F2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94D43" w:rsidRPr="00930AEB" w:rsidTr="002D0055">
        <w:tc>
          <w:tcPr>
            <w:tcW w:w="1349" w:type="dxa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09:30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-10:20</w:t>
            </w:r>
          </w:p>
        </w:tc>
        <w:tc>
          <w:tcPr>
            <w:tcW w:w="2103" w:type="dxa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17" w:type="dxa"/>
            <w:vMerge w:val="restart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İlköğretimde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Türkçe Öğretimi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Prof. Dr. Hayati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AKYOL</w:t>
            </w:r>
          </w:p>
        </w:tc>
        <w:tc>
          <w:tcPr>
            <w:tcW w:w="2286" w:type="dxa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95" w:type="dxa"/>
            <w:vMerge w:val="restart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Fen Bilimlerinde Proje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Tasarımı ve Alan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Araştırmaları Prof. Dr.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Rabia SARIKAYA</w:t>
            </w:r>
          </w:p>
        </w:tc>
        <w:tc>
          <w:tcPr>
            <w:tcW w:w="1330" w:type="dxa"/>
            <w:vMerge w:val="restart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  <w:r>
              <w:rPr>
                <w:color w:val="000000"/>
                <w:sz w:val="18"/>
                <w:szCs w:val="18"/>
              </w:rPr>
              <w:t>Sınıf</w:t>
            </w:r>
            <w:r>
              <w:rPr>
                <w:color w:val="000000"/>
                <w:sz w:val="18"/>
                <w:szCs w:val="18"/>
              </w:rPr>
              <w:br/>
              <w:t>Öğretmenliğin</w:t>
            </w:r>
            <w:r>
              <w:rPr>
                <w:color w:val="000000"/>
                <w:sz w:val="18"/>
                <w:szCs w:val="18"/>
              </w:rPr>
              <w:br/>
              <w:t>de Çoklu</w:t>
            </w:r>
            <w:r>
              <w:rPr>
                <w:color w:val="000000"/>
                <w:sz w:val="18"/>
                <w:szCs w:val="18"/>
              </w:rPr>
              <w:br/>
              <w:t>Ortam</w:t>
            </w:r>
            <w:r>
              <w:rPr>
                <w:color w:val="000000"/>
                <w:sz w:val="18"/>
                <w:szCs w:val="18"/>
              </w:rPr>
              <w:br/>
              <w:t>Tasarımı</w:t>
            </w:r>
            <w:r>
              <w:rPr>
                <w:color w:val="000000"/>
                <w:sz w:val="18"/>
                <w:szCs w:val="18"/>
              </w:rPr>
              <w:br/>
              <w:t>Doç. Dr. M.</w:t>
            </w:r>
            <w:r>
              <w:rPr>
                <w:color w:val="000000"/>
                <w:sz w:val="18"/>
                <w:szCs w:val="18"/>
              </w:rPr>
              <w:br/>
              <w:t>Arif</w:t>
            </w:r>
            <w:r>
              <w:rPr>
                <w:color w:val="000000"/>
                <w:sz w:val="18"/>
                <w:szCs w:val="18"/>
              </w:rPr>
              <w:br/>
              <w:t>ÖZERBAŞ</w:t>
            </w:r>
          </w:p>
        </w:tc>
        <w:tc>
          <w:tcPr>
            <w:tcW w:w="5003" w:type="dxa"/>
            <w:gridSpan w:val="6"/>
            <w:vMerge w:val="restart"/>
          </w:tcPr>
          <w:p w:rsidR="00C94D43" w:rsidRDefault="00C94D4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Anlama Öğretimi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Doç. Dr. Seyit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ATEŞ</w:t>
            </w:r>
          </w:p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Calibri" w:hAnsi="Calibri"/>
                <w:b/>
                <w:bCs/>
                <w:color w:val="FF0000"/>
                <w:sz w:val="18"/>
                <w:szCs w:val="18"/>
              </w:rPr>
              <w:t>(Not: Ders</w:t>
            </w:r>
            <w:r>
              <w:rPr>
                <w:rFonts w:ascii="Calibri" w:hAnsi="Calibri"/>
                <w:color w:val="FF0000"/>
                <w:sz w:val="18"/>
                <w:szCs w:val="18"/>
              </w:rPr>
              <w:br/>
            </w:r>
            <w:r>
              <w:rPr>
                <w:rFonts w:ascii="Calibri" w:hAnsi="Calibri"/>
                <w:b/>
                <w:bCs/>
                <w:color w:val="FF0000"/>
                <w:sz w:val="18"/>
                <w:szCs w:val="18"/>
              </w:rPr>
              <w:t xml:space="preserve">Saat </w:t>
            </w:r>
            <w:proofErr w:type="gramStart"/>
            <w:r>
              <w:rPr>
                <w:rFonts w:ascii="Calibri" w:hAnsi="Calibri"/>
                <w:b/>
                <w:bCs/>
                <w:color w:val="FF0000"/>
                <w:sz w:val="18"/>
                <w:szCs w:val="18"/>
              </w:rPr>
              <w:t>9:00’da</w:t>
            </w:r>
            <w:proofErr w:type="gramEnd"/>
            <w:r>
              <w:rPr>
                <w:rFonts w:ascii="Calibri" w:hAnsi="Calibri"/>
                <w:color w:val="FF0000"/>
                <w:sz w:val="18"/>
                <w:szCs w:val="18"/>
              </w:rPr>
              <w:br/>
            </w:r>
            <w:r>
              <w:rPr>
                <w:rFonts w:ascii="Calibri" w:hAnsi="Calibri"/>
                <w:b/>
                <w:bCs/>
                <w:color w:val="FF0000"/>
                <w:sz w:val="18"/>
                <w:szCs w:val="18"/>
              </w:rPr>
              <w:t>başlayacaktır.)</w:t>
            </w:r>
          </w:p>
        </w:tc>
      </w:tr>
      <w:tr w:rsidR="00C94D43" w:rsidRPr="00930AEB" w:rsidTr="002D0055">
        <w:tc>
          <w:tcPr>
            <w:tcW w:w="1349" w:type="dxa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10:30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-11:20</w:t>
            </w:r>
          </w:p>
        </w:tc>
        <w:tc>
          <w:tcPr>
            <w:tcW w:w="2103" w:type="dxa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17" w:type="dxa"/>
            <w:vMerge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86" w:type="dxa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95" w:type="dxa"/>
            <w:vMerge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30" w:type="dxa"/>
            <w:vMerge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03" w:type="dxa"/>
            <w:gridSpan w:val="6"/>
            <w:vMerge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94D43" w:rsidRPr="00930AEB" w:rsidTr="002D0055">
        <w:tc>
          <w:tcPr>
            <w:tcW w:w="1349" w:type="dxa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11:30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-12:30</w:t>
            </w:r>
          </w:p>
        </w:tc>
        <w:tc>
          <w:tcPr>
            <w:tcW w:w="2103" w:type="dxa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17" w:type="dxa"/>
            <w:vMerge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86" w:type="dxa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95" w:type="dxa"/>
            <w:vMerge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30" w:type="dxa"/>
            <w:vMerge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03" w:type="dxa"/>
            <w:gridSpan w:val="6"/>
            <w:vMerge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2D0055" w:rsidRPr="00930AEB" w:rsidTr="000B178C">
        <w:tc>
          <w:tcPr>
            <w:tcW w:w="1349" w:type="dxa"/>
          </w:tcPr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13:30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-14:20</w:t>
            </w:r>
          </w:p>
        </w:tc>
        <w:tc>
          <w:tcPr>
            <w:tcW w:w="2103" w:type="dxa"/>
          </w:tcPr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17" w:type="dxa"/>
          </w:tcPr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86" w:type="dxa"/>
          </w:tcPr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25" w:type="dxa"/>
            <w:gridSpan w:val="2"/>
          </w:tcPr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1" w:type="dxa"/>
            <w:vMerge w:val="restart"/>
          </w:tcPr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Seminer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Prof. Dr.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Naciye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AKSOY</w:t>
            </w:r>
          </w:p>
        </w:tc>
        <w:tc>
          <w:tcPr>
            <w:tcW w:w="1306" w:type="dxa"/>
            <w:vMerge w:val="restart"/>
          </w:tcPr>
          <w:p w:rsidR="002D0055" w:rsidRDefault="002D0055" w:rsidP="002E60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İlköğretimde Hayat Bilgisi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ve Sosyal Bilgiler Öğretimi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Doç. Dr. Hüseyin KÖKSAL</w:t>
            </w:r>
          </w:p>
          <w:p w:rsidR="002D0055" w:rsidRDefault="002D0055" w:rsidP="002E60C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0000"/>
                <w:sz w:val="18"/>
                <w:szCs w:val="18"/>
              </w:rPr>
              <w:t>(Not: Ders</w:t>
            </w:r>
            <w:r>
              <w:rPr>
                <w:rFonts w:ascii="Calibri" w:hAnsi="Calibri"/>
                <w:color w:val="FF0000"/>
                <w:sz w:val="18"/>
                <w:szCs w:val="18"/>
              </w:rPr>
              <w:br/>
            </w:r>
            <w:r>
              <w:rPr>
                <w:rFonts w:ascii="Calibri" w:hAnsi="Calibri"/>
                <w:b/>
                <w:bCs/>
                <w:color w:val="FF0000"/>
                <w:sz w:val="18"/>
                <w:szCs w:val="18"/>
              </w:rPr>
              <w:t xml:space="preserve">Saat </w:t>
            </w:r>
            <w:proofErr w:type="gramStart"/>
            <w:r>
              <w:rPr>
                <w:rFonts w:ascii="Calibri" w:hAnsi="Calibri"/>
                <w:b/>
                <w:bCs/>
                <w:color w:val="FF0000"/>
                <w:sz w:val="18"/>
                <w:szCs w:val="18"/>
              </w:rPr>
              <w:t>13:00’de</w:t>
            </w:r>
            <w:proofErr w:type="gramEnd"/>
            <w:r>
              <w:rPr>
                <w:rFonts w:ascii="Calibri" w:hAnsi="Calibri"/>
                <w:color w:val="FF0000"/>
                <w:sz w:val="18"/>
                <w:szCs w:val="18"/>
              </w:rPr>
              <w:br/>
            </w:r>
            <w:r>
              <w:rPr>
                <w:rFonts w:ascii="Calibri" w:hAnsi="Calibri"/>
                <w:b/>
                <w:bCs/>
                <w:color w:val="FF0000"/>
                <w:sz w:val="18"/>
                <w:szCs w:val="18"/>
              </w:rPr>
              <w:t>başlayacaktır.)</w:t>
            </w:r>
          </w:p>
        </w:tc>
        <w:tc>
          <w:tcPr>
            <w:tcW w:w="896" w:type="dxa"/>
          </w:tcPr>
          <w:p w:rsidR="002D0055" w:rsidRPr="00930AEB" w:rsidRDefault="002D0055" w:rsidP="002E60C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4" w:type="dxa"/>
            <w:gridSpan w:val="2"/>
            <w:vMerge w:val="restart"/>
          </w:tcPr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İlköğretimde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Değerler Ve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Değerlere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Dayalı Eğitim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Doç. Dr.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Bekir BULUÇ</w:t>
            </w:r>
          </w:p>
        </w:tc>
        <w:tc>
          <w:tcPr>
            <w:tcW w:w="1146" w:type="dxa"/>
            <w:vMerge w:val="restart"/>
          </w:tcPr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İlköğretimde Matematik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Öğretimi Doç. Dr. Neşe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TERTEMİZ</w:t>
            </w:r>
          </w:p>
        </w:tc>
      </w:tr>
      <w:tr w:rsidR="002D0055" w:rsidRPr="00930AEB" w:rsidTr="000B178C">
        <w:tc>
          <w:tcPr>
            <w:tcW w:w="1349" w:type="dxa"/>
          </w:tcPr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14:30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-15:20</w:t>
            </w:r>
          </w:p>
        </w:tc>
        <w:tc>
          <w:tcPr>
            <w:tcW w:w="2103" w:type="dxa"/>
          </w:tcPr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17" w:type="dxa"/>
            <w:vMerge w:val="restart"/>
          </w:tcPr>
          <w:p w:rsidR="002D0055" w:rsidRDefault="000B178C">
            <w:pPr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Seminer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</w:r>
            <w:r w:rsidR="002D0055">
              <w:rPr>
                <w:color w:val="000000"/>
                <w:sz w:val="18"/>
                <w:szCs w:val="18"/>
              </w:rPr>
              <w:t>Doç. Dr. Mustafa</w:t>
            </w:r>
            <w:r w:rsidR="002D0055">
              <w:rPr>
                <w:color w:val="000000"/>
                <w:sz w:val="18"/>
                <w:szCs w:val="18"/>
              </w:rPr>
              <w:br/>
              <w:t>YILDIZ</w:t>
            </w:r>
          </w:p>
          <w:p w:rsidR="002D0055" w:rsidRPr="00930AEB" w:rsidRDefault="002D0055" w:rsidP="00C94D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Calibri" w:hAnsi="Calibri"/>
                <w:b/>
                <w:bCs/>
                <w:color w:val="FF0000"/>
                <w:sz w:val="18"/>
                <w:szCs w:val="18"/>
              </w:rPr>
              <w:t>(Not: Ders</w:t>
            </w:r>
            <w:r>
              <w:rPr>
                <w:rFonts w:ascii="Calibri" w:hAnsi="Calibri"/>
                <w:color w:val="FF0000"/>
                <w:sz w:val="18"/>
                <w:szCs w:val="18"/>
              </w:rPr>
              <w:br/>
            </w:r>
            <w:r>
              <w:rPr>
                <w:rFonts w:ascii="Calibri" w:hAnsi="Calibri"/>
                <w:b/>
                <w:bCs/>
                <w:color w:val="FF0000"/>
                <w:sz w:val="18"/>
                <w:szCs w:val="18"/>
              </w:rPr>
              <w:t xml:space="preserve">Saat </w:t>
            </w:r>
            <w:proofErr w:type="gramStart"/>
            <w:r>
              <w:rPr>
                <w:rFonts w:ascii="Calibri" w:hAnsi="Calibri"/>
                <w:b/>
                <w:bCs/>
                <w:color w:val="FF0000"/>
                <w:sz w:val="18"/>
                <w:szCs w:val="18"/>
              </w:rPr>
              <w:t>14:00’de</w:t>
            </w:r>
            <w:proofErr w:type="gramEnd"/>
            <w:r>
              <w:rPr>
                <w:rFonts w:ascii="Calibri" w:hAnsi="Calibri"/>
                <w:color w:val="FF0000"/>
                <w:sz w:val="18"/>
                <w:szCs w:val="18"/>
              </w:rPr>
              <w:br/>
            </w:r>
            <w:r>
              <w:rPr>
                <w:rFonts w:ascii="Calibri" w:hAnsi="Calibri"/>
                <w:b/>
                <w:bCs/>
                <w:color w:val="FF0000"/>
                <w:sz w:val="18"/>
                <w:szCs w:val="18"/>
              </w:rPr>
              <w:t>başlayacaktır.)</w:t>
            </w:r>
          </w:p>
        </w:tc>
        <w:tc>
          <w:tcPr>
            <w:tcW w:w="2286" w:type="dxa"/>
          </w:tcPr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25" w:type="dxa"/>
            <w:gridSpan w:val="2"/>
          </w:tcPr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1" w:type="dxa"/>
            <w:vMerge/>
          </w:tcPr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06" w:type="dxa"/>
            <w:vMerge/>
          </w:tcPr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96" w:type="dxa"/>
            <w:vMerge w:val="restart"/>
          </w:tcPr>
          <w:p w:rsidR="000B178C" w:rsidRDefault="000B178C" w:rsidP="00E51CE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Yazma Öğretiminde</w:t>
            </w:r>
            <w:r>
              <w:rPr>
                <w:color w:val="000000"/>
                <w:sz w:val="18"/>
                <w:szCs w:val="18"/>
              </w:rPr>
              <w:br/>
              <w:t xml:space="preserve">Yeni Yaklaşımlar </w:t>
            </w:r>
          </w:p>
          <w:p w:rsidR="00E51CE9" w:rsidRDefault="00E51CE9" w:rsidP="00E51CE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Doç. Dr. Mustafa</w:t>
            </w:r>
            <w:r>
              <w:rPr>
                <w:color w:val="000000"/>
                <w:sz w:val="18"/>
                <w:szCs w:val="18"/>
              </w:rPr>
              <w:br/>
              <w:t>YILDIZ</w:t>
            </w:r>
          </w:p>
          <w:p w:rsidR="00E51CE9" w:rsidRPr="00930AEB" w:rsidRDefault="00E51CE9" w:rsidP="002D005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4" w:type="dxa"/>
            <w:gridSpan w:val="2"/>
            <w:vMerge/>
          </w:tcPr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46" w:type="dxa"/>
            <w:vMerge/>
          </w:tcPr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2D0055" w:rsidRPr="00930AEB" w:rsidTr="000B178C">
        <w:tc>
          <w:tcPr>
            <w:tcW w:w="1349" w:type="dxa"/>
          </w:tcPr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15:30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-16:20</w:t>
            </w:r>
          </w:p>
        </w:tc>
        <w:tc>
          <w:tcPr>
            <w:tcW w:w="2103" w:type="dxa"/>
          </w:tcPr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17" w:type="dxa"/>
            <w:vMerge/>
          </w:tcPr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86" w:type="dxa"/>
          </w:tcPr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25" w:type="dxa"/>
            <w:gridSpan w:val="2"/>
          </w:tcPr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1" w:type="dxa"/>
            <w:vMerge/>
          </w:tcPr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06" w:type="dxa"/>
            <w:vMerge/>
          </w:tcPr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96" w:type="dxa"/>
            <w:vMerge/>
          </w:tcPr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4" w:type="dxa"/>
            <w:gridSpan w:val="2"/>
            <w:vMerge/>
          </w:tcPr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46" w:type="dxa"/>
            <w:vMerge/>
          </w:tcPr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2D0055" w:rsidRPr="00930AEB" w:rsidTr="000B178C">
        <w:tc>
          <w:tcPr>
            <w:tcW w:w="1349" w:type="dxa"/>
          </w:tcPr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16:30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-17:20</w:t>
            </w:r>
          </w:p>
        </w:tc>
        <w:tc>
          <w:tcPr>
            <w:tcW w:w="2103" w:type="dxa"/>
          </w:tcPr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17" w:type="dxa"/>
            <w:vMerge/>
          </w:tcPr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86" w:type="dxa"/>
          </w:tcPr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25" w:type="dxa"/>
            <w:gridSpan w:val="2"/>
          </w:tcPr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7" w:type="dxa"/>
            <w:gridSpan w:val="2"/>
            <w:vMerge w:val="restart"/>
          </w:tcPr>
          <w:p w:rsidR="00E51CE9" w:rsidRDefault="002D0055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Hayat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Bilg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. </w:t>
            </w:r>
            <w:proofErr w:type="gramStart"/>
            <w:r>
              <w:rPr>
                <w:rFonts w:ascii="Calibri" w:hAnsi="Calibri"/>
                <w:color w:val="000000"/>
                <w:sz w:val="18"/>
                <w:szCs w:val="18"/>
              </w:rPr>
              <w:t>ve</w:t>
            </w:r>
            <w:proofErr w:type="gram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Sosyal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Bilg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. Öğret.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Biyog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>. Değ.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 xml:space="preserve">Öğret. </w:t>
            </w:r>
          </w:p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Prof. Dr. Selma YEL</w:t>
            </w:r>
          </w:p>
        </w:tc>
        <w:tc>
          <w:tcPr>
            <w:tcW w:w="896" w:type="dxa"/>
            <w:vMerge/>
          </w:tcPr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0" w:type="dxa"/>
            <w:gridSpan w:val="3"/>
          </w:tcPr>
          <w:p w:rsidR="002D0055" w:rsidRPr="00930AEB" w:rsidRDefault="002D005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94D43" w:rsidRPr="00930AEB" w:rsidTr="002D0055">
        <w:tc>
          <w:tcPr>
            <w:tcW w:w="1349" w:type="dxa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17:30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-18:20</w:t>
            </w:r>
          </w:p>
        </w:tc>
        <w:tc>
          <w:tcPr>
            <w:tcW w:w="2103" w:type="dxa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17" w:type="dxa"/>
            <w:vMerge w:val="restart"/>
          </w:tcPr>
          <w:p w:rsidR="00E51CE9" w:rsidRDefault="00E51CE9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Okuma Eğitimi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Ve Teknoloji</w:t>
            </w:r>
          </w:p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Doç. Dr.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İhsan Seyit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ERTEM</w:t>
            </w:r>
          </w:p>
        </w:tc>
        <w:tc>
          <w:tcPr>
            <w:tcW w:w="2286" w:type="dxa"/>
            <w:vMerge w:val="restart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  <w:r>
              <w:rPr>
                <w:color w:val="000000"/>
                <w:sz w:val="18"/>
                <w:szCs w:val="18"/>
              </w:rPr>
              <w:t>Karşılaştırmalı Çoc</w:t>
            </w:r>
            <w:r w:rsidR="00E51CE9">
              <w:rPr>
                <w:color w:val="000000"/>
                <w:sz w:val="18"/>
                <w:szCs w:val="18"/>
              </w:rPr>
              <w:t>uk</w:t>
            </w:r>
            <w:r w:rsidR="00E51CE9">
              <w:rPr>
                <w:color w:val="000000"/>
                <w:sz w:val="18"/>
                <w:szCs w:val="18"/>
              </w:rPr>
              <w:br/>
              <w:t>Edebiyatı Araştırmaları</w:t>
            </w:r>
            <w:r w:rsidR="00E51CE9">
              <w:rPr>
                <w:color w:val="000000"/>
                <w:sz w:val="18"/>
                <w:szCs w:val="18"/>
              </w:rPr>
              <w:br/>
            </w:r>
            <w:r>
              <w:rPr>
                <w:color w:val="000000"/>
                <w:sz w:val="18"/>
                <w:szCs w:val="18"/>
              </w:rPr>
              <w:t>Doç. Dr. İhsan</w:t>
            </w:r>
            <w:r>
              <w:rPr>
                <w:color w:val="000000"/>
                <w:sz w:val="18"/>
                <w:szCs w:val="18"/>
              </w:rPr>
              <w:br/>
              <w:t>Seyit ERTEM</w:t>
            </w:r>
          </w:p>
        </w:tc>
        <w:tc>
          <w:tcPr>
            <w:tcW w:w="2625" w:type="dxa"/>
            <w:gridSpan w:val="2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7" w:type="dxa"/>
            <w:gridSpan w:val="2"/>
            <w:vMerge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42" w:type="dxa"/>
            <w:gridSpan w:val="2"/>
            <w:vMerge w:val="restart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  <w:r>
              <w:rPr>
                <w:color w:val="000000"/>
                <w:sz w:val="18"/>
                <w:szCs w:val="18"/>
              </w:rPr>
              <w:t>Eğitimde Felsefi</w:t>
            </w:r>
            <w:r>
              <w:rPr>
                <w:color w:val="000000"/>
                <w:sz w:val="18"/>
                <w:szCs w:val="18"/>
              </w:rPr>
              <w:br/>
              <w:t>Yaklaşımlar</w:t>
            </w:r>
            <w:r>
              <w:rPr>
                <w:color w:val="000000"/>
                <w:sz w:val="18"/>
                <w:szCs w:val="18"/>
              </w:rPr>
              <w:br/>
              <w:t>Doç. Dr. M. Akif</w:t>
            </w:r>
            <w:r>
              <w:rPr>
                <w:color w:val="000000"/>
                <w:sz w:val="18"/>
                <w:szCs w:val="18"/>
              </w:rPr>
              <w:br/>
              <w:t>SÖZER</w:t>
            </w:r>
          </w:p>
        </w:tc>
        <w:tc>
          <w:tcPr>
            <w:tcW w:w="1334" w:type="dxa"/>
            <w:gridSpan w:val="2"/>
            <w:vMerge w:val="restart"/>
          </w:tcPr>
          <w:p w:rsidR="00C94D43" w:rsidRPr="00930AEB" w:rsidRDefault="00C94D43" w:rsidP="00C94D43">
            <w:pPr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Calibri" w:hAnsi="Calibri"/>
                <w:color w:val="000000"/>
                <w:sz w:val="18"/>
                <w:szCs w:val="18"/>
              </w:rPr>
              <w:t>İlköğretimde Fen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Bilgisi Öğretimi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 xml:space="preserve">Yrd. </w:t>
            </w:r>
            <w:proofErr w:type="gramEnd"/>
            <w:r>
              <w:rPr>
                <w:rFonts w:ascii="Calibri" w:hAnsi="Calibri"/>
                <w:color w:val="000000"/>
                <w:sz w:val="18"/>
                <w:szCs w:val="18"/>
              </w:rPr>
              <w:t>Doç. Dr. Halil DİNDAR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LAB-509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</w:r>
          </w:p>
        </w:tc>
      </w:tr>
      <w:tr w:rsidR="00C94D43" w:rsidRPr="00930AEB" w:rsidTr="002D0055">
        <w:tc>
          <w:tcPr>
            <w:tcW w:w="1349" w:type="dxa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18:30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-19:20</w:t>
            </w:r>
          </w:p>
        </w:tc>
        <w:tc>
          <w:tcPr>
            <w:tcW w:w="2103" w:type="dxa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17" w:type="dxa"/>
            <w:vMerge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86" w:type="dxa"/>
            <w:vMerge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25" w:type="dxa"/>
            <w:gridSpan w:val="2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7" w:type="dxa"/>
            <w:gridSpan w:val="2"/>
            <w:vMerge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42" w:type="dxa"/>
            <w:gridSpan w:val="2"/>
            <w:vMerge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34" w:type="dxa"/>
            <w:gridSpan w:val="2"/>
            <w:vMerge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94D43" w:rsidRPr="00930AEB" w:rsidTr="002D0055">
        <w:tc>
          <w:tcPr>
            <w:tcW w:w="1349" w:type="dxa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19:30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-20:20</w:t>
            </w:r>
          </w:p>
        </w:tc>
        <w:tc>
          <w:tcPr>
            <w:tcW w:w="2103" w:type="dxa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17" w:type="dxa"/>
            <w:vMerge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86" w:type="dxa"/>
            <w:vMerge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25" w:type="dxa"/>
            <w:gridSpan w:val="2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7" w:type="dxa"/>
            <w:gridSpan w:val="2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42" w:type="dxa"/>
            <w:gridSpan w:val="2"/>
            <w:vMerge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34" w:type="dxa"/>
            <w:gridSpan w:val="2"/>
            <w:vMerge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94D43" w:rsidRPr="00930AEB" w:rsidTr="002D0055">
        <w:tc>
          <w:tcPr>
            <w:tcW w:w="1349" w:type="dxa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20:30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-21:20</w:t>
            </w:r>
          </w:p>
        </w:tc>
        <w:tc>
          <w:tcPr>
            <w:tcW w:w="2103" w:type="dxa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17" w:type="dxa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86" w:type="dxa"/>
            <w:vMerge w:val="restart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Calibri" w:hAnsi="Calibri"/>
                <w:color w:val="000000"/>
                <w:sz w:val="18"/>
                <w:szCs w:val="18"/>
              </w:rPr>
              <w:t>Çevre Sorunları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 xml:space="preserve">Yrd. </w:t>
            </w:r>
            <w:proofErr w:type="gramEnd"/>
            <w:r>
              <w:rPr>
                <w:rFonts w:ascii="Calibri" w:hAnsi="Calibri"/>
                <w:color w:val="000000"/>
                <w:sz w:val="18"/>
                <w:szCs w:val="18"/>
              </w:rPr>
              <w:t>Doç. Dr.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br/>
              <w:t>Erdoğan ŞAMA</w:t>
            </w:r>
          </w:p>
        </w:tc>
        <w:tc>
          <w:tcPr>
            <w:tcW w:w="2625" w:type="dxa"/>
            <w:gridSpan w:val="2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03" w:type="dxa"/>
            <w:gridSpan w:val="6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94D43" w:rsidRPr="00930AEB" w:rsidTr="002D0055">
        <w:tc>
          <w:tcPr>
            <w:tcW w:w="1349" w:type="dxa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30AEB">
              <w:rPr>
                <w:rFonts w:ascii="Times New Roman" w:hAnsi="Times New Roman" w:cs="Times New Roman"/>
                <w:b/>
              </w:rPr>
              <w:t>21:30</w:t>
            </w:r>
            <w:proofErr w:type="gramEnd"/>
            <w:r w:rsidRPr="00930AEB">
              <w:rPr>
                <w:rFonts w:ascii="Times New Roman" w:hAnsi="Times New Roman" w:cs="Times New Roman"/>
                <w:b/>
              </w:rPr>
              <w:t>-22:20</w:t>
            </w:r>
          </w:p>
        </w:tc>
        <w:tc>
          <w:tcPr>
            <w:tcW w:w="2103" w:type="dxa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17" w:type="dxa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86" w:type="dxa"/>
            <w:vMerge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25" w:type="dxa"/>
            <w:gridSpan w:val="2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03" w:type="dxa"/>
            <w:gridSpan w:val="6"/>
          </w:tcPr>
          <w:p w:rsidR="00C94D43" w:rsidRPr="00930AEB" w:rsidRDefault="00C94D43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C97985" w:rsidRPr="00930AEB" w:rsidRDefault="00C97985" w:rsidP="001D36F2">
      <w:pPr>
        <w:tabs>
          <w:tab w:val="left" w:pos="1785"/>
        </w:tabs>
        <w:rPr>
          <w:rFonts w:ascii="Times New Roman" w:hAnsi="Times New Roman" w:cs="Times New Roman"/>
          <w:b/>
        </w:rPr>
      </w:pPr>
    </w:p>
    <w:sectPr w:rsidR="00C97985" w:rsidRPr="00930AEB" w:rsidSect="00520812">
      <w:pgSz w:w="16838" w:h="11906" w:orient="landscape"/>
      <w:pgMar w:top="284" w:right="678" w:bottom="426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0A9" w:rsidRDefault="00F440A9" w:rsidP="00520812">
      <w:pPr>
        <w:spacing w:after="0" w:line="240" w:lineRule="auto"/>
      </w:pPr>
      <w:r>
        <w:separator/>
      </w:r>
    </w:p>
  </w:endnote>
  <w:endnote w:type="continuationSeparator" w:id="0">
    <w:p w:rsidR="00F440A9" w:rsidRDefault="00F440A9" w:rsidP="005208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0A9" w:rsidRDefault="00F440A9" w:rsidP="00520812">
      <w:pPr>
        <w:spacing w:after="0" w:line="240" w:lineRule="auto"/>
      </w:pPr>
      <w:r>
        <w:separator/>
      </w:r>
    </w:p>
  </w:footnote>
  <w:footnote w:type="continuationSeparator" w:id="0">
    <w:p w:rsidR="00F440A9" w:rsidRDefault="00F440A9" w:rsidP="005208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6F2"/>
    <w:rsid w:val="000B178C"/>
    <w:rsid w:val="000C42CB"/>
    <w:rsid w:val="001D36F2"/>
    <w:rsid w:val="002D0055"/>
    <w:rsid w:val="002E60C2"/>
    <w:rsid w:val="004F0618"/>
    <w:rsid w:val="00520812"/>
    <w:rsid w:val="007666B0"/>
    <w:rsid w:val="009007C5"/>
    <w:rsid w:val="00930AEB"/>
    <w:rsid w:val="0098536D"/>
    <w:rsid w:val="00AF4507"/>
    <w:rsid w:val="00C94D43"/>
    <w:rsid w:val="00C97985"/>
    <w:rsid w:val="00DE7459"/>
    <w:rsid w:val="00E51CE9"/>
    <w:rsid w:val="00EC4965"/>
    <w:rsid w:val="00F241E1"/>
    <w:rsid w:val="00F4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536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D36F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5208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520812"/>
  </w:style>
  <w:style w:type="paragraph" w:styleId="Altbilgi">
    <w:name w:val="footer"/>
    <w:basedOn w:val="Normal"/>
    <w:link w:val="AltbilgiChar"/>
    <w:uiPriority w:val="99"/>
    <w:semiHidden/>
    <w:unhideWhenUsed/>
    <w:rsid w:val="005208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5208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536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D36F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5208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520812"/>
  </w:style>
  <w:style w:type="paragraph" w:styleId="Altbilgi">
    <w:name w:val="footer"/>
    <w:basedOn w:val="Normal"/>
    <w:link w:val="AltbilgiChar"/>
    <w:uiPriority w:val="99"/>
    <w:semiHidden/>
    <w:unhideWhenUsed/>
    <w:rsid w:val="005208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5208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Ahu TANERİ</dc:creator>
  <cp:lastModifiedBy>USER</cp:lastModifiedBy>
  <cp:revision>2</cp:revision>
  <dcterms:created xsi:type="dcterms:W3CDTF">2015-09-11T13:20:00Z</dcterms:created>
  <dcterms:modified xsi:type="dcterms:W3CDTF">2015-09-11T13:20:00Z</dcterms:modified>
</cp:coreProperties>
</file>