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75CAC" w:rsidRDefault="00975CAC" w:rsidP="008C4D3E">
      <w:pPr>
        <w:spacing w:line="360" w:lineRule="auto"/>
        <w:jc w:val="center"/>
        <w:rPr>
          <w:rFonts w:ascii="Times New Roman" w:hAnsi="Times New Roman" w:cs="Times New Roman"/>
          <w:b/>
          <w:color w:val="548DD4" w:themeColor="text2" w:themeTint="99"/>
          <w:sz w:val="36"/>
          <w:szCs w:val="36"/>
        </w:rPr>
      </w:pPr>
    </w:p>
    <w:p w:rsidR="008C4D3E" w:rsidRPr="008C4D3E" w:rsidRDefault="008C4D3E" w:rsidP="008C4D3E">
      <w:pPr>
        <w:spacing w:line="360" w:lineRule="auto"/>
        <w:jc w:val="center"/>
        <w:rPr>
          <w:rFonts w:ascii="Times New Roman" w:hAnsi="Times New Roman" w:cs="Times New Roman"/>
          <w:b/>
          <w:color w:val="548DD4" w:themeColor="text2" w:themeTint="99"/>
          <w:sz w:val="36"/>
          <w:szCs w:val="36"/>
        </w:rPr>
      </w:pPr>
      <w:r w:rsidRPr="008C4D3E">
        <w:rPr>
          <w:rFonts w:ascii="Times New Roman" w:hAnsi="Times New Roman" w:cs="Times New Roman"/>
          <w:b/>
          <w:color w:val="548DD4" w:themeColor="text2" w:themeTint="99"/>
          <w:sz w:val="36"/>
          <w:szCs w:val="36"/>
        </w:rPr>
        <w:t>DERS TASARISI</w:t>
      </w:r>
    </w:p>
    <w:p w:rsidR="008C4D3E" w:rsidRPr="008C4D3E" w:rsidRDefault="008C4D3E" w:rsidP="008C4D3E">
      <w:pPr>
        <w:spacing w:line="360" w:lineRule="auto"/>
        <w:rPr>
          <w:rFonts w:ascii="Times New Roman" w:hAnsi="Times New Roman" w:cs="Times New Roman"/>
          <w:b/>
          <w:color w:val="548DD4" w:themeColor="text2" w:themeTint="99"/>
          <w:sz w:val="32"/>
          <w:szCs w:val="32"/>
        </w:rPr>
      </w:pPr>
      <w:r w:rsidRPr="008C4D3E">
        <w:rPr>
          <w:rFonts w:ascii="Times New Roman" w:hAnsi="Times New Roman" w:cs="Times New Roman"/>
          <w:b/>
          <w:color w:val="548DD4" w:themeColor="text2" w:themeTint="99"/>
          <w:sz w:val="32"/>
          <w:szCs w:val="32"/>
        </w:rPr>
        <w:t>BÖLÜM I</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DERS:</w:t>
      </w:r>
      <w:r w:rsidRPr="00B47558">
        <w:rPr>
          <w:rFonts w:ascii="Times New Roman" w:hAnsi="Times New Roman" w:cs="Times New Roman"/>
          <w:b/>
          <w:sz w:val="24"/>
          <w:szCs w:val="24"/>
        </w:rPr>
        <w:t xml:space="preserve"> MATEMATİK</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ÖĞRENME ALANI:</w:t>
      </w:r>
      <w:r w:rsidRPr="00E01807">
        <w:rPr>
          <w:rFonts w:ascii="Times New Roman" w:hAnsi="Times New Roman" w:cs="Times New Roman"/>
          <w:b/>
          <w:color w:val="4BACC6" w:themeColor="accent5"/>
          <w:sz w:val="24"/>
          <w:szCs w:val="24"/>
        </w:rPr>
        <w:t xml:space="preserve"> </w:t>
      </w:r>
      <w:r w:rsidRPr="00B47558">
        <w:rPr>
          <w:rFonts w:ascii="Times New Roman" w:hAnsi="Times New Roman" w:cs="Times New Roman"/>
          <w:b/>
          <w:sz w:val="24"/>
          <w:szCs w:val="24"/>
        </w:rPr>
        <w:t>OLASILIK VE İSTATİSTİK</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KONU:</w:t>
      </w:r>
      <w:r w:rsidRPr="00B47558">
        <w:rPr>
          <w:rFonts w:ascii="Times New Roman" w:hAnsi="Times New Roman" w:cs="Times New Roman"/>
          <w:b/>
          <w:sz w:val="24"/>
          <w:szCs w:val="24"/>
        </w:rPr>
        <w:t xml:space="preserve"> PERMÜTASYON KOMBİNASYON OLASILIK</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ALT ÖĞRENME ALANI:</w:t>
      </w:r>
      <w:r w:rsidRPr="00E01807">
        <w:rPr>
          <w:rFonts w:ascii="Times New Roman" w:hAnsi="Times New Roman" w:cs="Times New Roman"/>
          <w:b/>
          <w:color w:val="4BACC6" w:themeColor="accent5"/>
          <w:sz w:val="24"/>
          <w:szCs w:val="24"/>
        </w:rPr>
        <w:t xml:space="preserve"> </w:t>
      </w:r>
      <w:r w:rsidRPr="00B47558">
        <w:rPr>
          <w:rFonts w:ascii="Times New Roman" w:hAnsi="Times New Roman" w:cs="Times New Roman"/>
          <w:b/>
          <w:sz w:val="24"/>
          <w:szCs w:val="24"/>
        </w:rPr>
        <w:t>OLASILIK</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ÜNİTE:</w:t>
      </w:r>
      <w:r w:rsidRPr="00B47558">
        <w:rPr>
          <w:rFonts w:ascii="Times New Roman" w:hAnsi="Times New Roman" w:cs="Times New Roman"/>
          <w:b/>
          <w:sz w:val="24"/>
          <w:szCs w:val="24"/>
        </w:rPr>
        <w:t>3</w:t>
      </w:r>
    </w:p>
    <w:p w:rsidR="008C4D3E" w:rsidRPr="00B47558" w:rsidRDefault="008C4D3E" w:rsidP="008C4D3E">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SINIF:</w:t>
      </w:r>
      <w:r w:rsidRPr="008C4D3E">
        <w:rPr>
          <w:rFonts w:ascii="Times New Roman" w:hAnsi="Times New Roman" w:cs="Times New Roman"/>
          <w:b/>
          <w:color w:val="403152" w:themeColor="accent4" w:themeShade="80"/>
          <w:sz w:val="24"/>
          <w:szCs w:val="24"/>
        </w:rPr>
        <w:t xml:space="preserve"> </w:t>
      </w:r>
      <w:r w:rsidRPr="00B47558">
        <w:rPr>
          <w:rFonts w:ascii="Times New Roman" w:hAnsi="Times New Roman" w:cs="Times New Roman"/>
          <w:b/>
          <w:sz w:val="24"/>
          <w:szCs w:val="24"/>
        </w:rPr>
        <w:t>10/A</w:t>
      </w:r>
    </w:p>
    <w:p w:rsidR="008C4D3E" w:rsidRPr="0012192F" w:rsidRDefault="008C4D3E" w:rsidP="00B47558">
      <w:pPr>
        <w:spacing w:line="360" w:lineRule="auto"/>
        <w:rPr>
          <w:rFonts w:ascii="Times New Roman" w:hAnsi="Times New Roman" w:cs="Times New Roman"/>
          <w:b/>
          <w:sz w:val="24"/>
          <w:szCs w:val="24"/>
        </w:rPr>
      </w:pPr>
      <w:r w:rsidRPr="008C4D3E">
        <w:rPr>
          <w:rFonts w:ascii="Times New Roman" w:hAnsi="Times New Roman" w:cs="Times New Roman"/>
          <w:b/>
          <w:color w:val="548DD4" w:themeColor="text2" w:themeTint="99"/>
          <w:sz w:val="24"/>
          <w:szCs w:val="24"/>
        </w:rPr>
        <w:t>ÖNERİLEN SÜRE:</w:t>
      </w:r>
      <w:r>
        <w:rPr>
          <w:rFonts w:ascii="Times New Roman" w:hAnsi="Times New Roman" w:cs="Times New Roman"/>
          <w:b/>
          <w:sz w:val="24"/>
          <w:szCs w:val="24"/>
        </w:rPr>
        <w:t>4</w:t>
      </w:r>
      <w:r w:rsidRPr="00B47558">
        <w:rPr>
          <w:rFonts w:ascii="Times New Roman" w:hAnsi="Times New Roman" w:cs="Times New Roman"/>
          <w:b/>
          <w:sz w:val="24"/>
          <w:szCs w:val="24"/>
        </w:rPr>
        <w:t xml:space="preserve"> DERS SAATİ (</w:t>
      </w:r>
      <w:r>
        <w:rPr>
          <w:rFonts w:ascii="Times New Roman" w:hAnsi="Times New Roman" w:cs="Times New Roman"/>
          <w:b/>
          <w:sz w:val="24"/>
          <w:szCs w:val="24"/>
        </w:rPr>
        <w:t>45</w:t>
      </w:r>
      <w:r w:rsidRPr="00B47558">
        <w:rPr>
          <w:rFonts w:ascii="Times New Roman" w:hAnsi="Times New Roman" w:cs="Times New Roman"/>
          <w:b/>
          <w:sz w:val="24"/>
          <w:szCs w:val="24"/>
        </w:rPr>
        <w:t>’</w:t>
      </w:r>
      <w:r>
        <w:rPr>
          <w:rFonts w:ascii="Times New Roman" w:hAnsi="Times New Roman" w:cs="Times New Roman"/>
          <w:b/>
          <w:sz w:val="24"/>
          <w:szCs w:val="24"/>
        </w:rPr>
        <w:t>+45</w:t>
      </w:r>
      <w:r w:rsidRPr="00B47558">
        <w:rPr>
          <w:rFonts w:ascii="Times New Roman" w:hAnsi="Times New Roman" w:cs="Times New Roman"/>
          <w:b/>
          <w:sz w:val="24"/>
          <w:szCs w:val="24"/>
        </w:rPr>
        <w:t>’</w:t>
      </w:r>
      <w:r>
        <w:rPr>
          <w:rFonts w:ascii="Times New Roman" w:hAnsi="Times New Roman" w:cs="Times New Roman"/>
          <w:b/>
          <w:sz w:val="24"/>
          <w:szCs w:val="24"/>
        </w:rPr>
        <w:t>+45</w:t>
      </w:r>
      <w:r w:rsidRPr="00B47558">
        <w:rPr>
          <w:rFonts w:ascii="Times New Roman" w:hAnsi="Times New Roman" w:cs="Times New Roman"/>
          <w:b/>
          <w:sz w:val="24"/>
          <w:szCs w:val="24"/>
        </w:rPr>
        <w:t>’</w:t>
      </w:r>
      <w:r>
        <w:rPr>
          <w:rFonts w:ascii="Times New Roman" w:hAnsi="Times New Roman" w:cs="Times New Roman"/>
          <w:b/>
          <w:sz w:val="24"/>
          <w:szCs w:val="24"/>
        </w:rPr>
        <w:t>+45</w:t>
      </w:r>
      <w:r w:rsidRPr="00B47558">
        <w:rPr>
          <w:rFonts w:ascii="Times New Roman" w:hAnsi="Times New Roman" w:cs="Times New Roman"/>
          <w:b/>
          <w:sz w:val="24"/>
          <w:szCs w:val="24"/>
        </w:rPr>
        <w:t>’  dk)</w:t>
      </w:r>
    </w:p>
    <w:p w:rsidR="00327F27" w:rsidRPr="008C4D3E" w:rsidRDefault="00327F27" w:rsidP="00B47558">
      <w:pPr>
        <w:spacing w:line="360" w:lineRule="auto"/>
        <w:rPr>
          <w:rFonts w:ascii="Times New Roman" w:hAnsi="Times New Roman" w:cs="Times New Roman"/>
          <w:b/>
          <w:color w:val="548DD4" w:themeColor="text2" w:themeTint="99"/>
          <w:sz w:val="32"/>
          <w:szCs w:val="32"/>
        </w:rPr>
      </w:pPr>
      <w:r w:rsidRPr="008C4D3E">
        <w:rPr>
          <w:rFonts w:ascii="Times New Roman" w:hAnsi="Times New Roman" w:cs="Times New Roman"/>
          <w:b/>
          <w:color w:val="548DD4" w:themeColor="text2" w:themeTint="99"/>
          <w:sz w:val="32"/>
          <w:szCs w:val="32"/>
        </w:rPr>
        <w:t>BÖLÜM II</w:t>
      </w:r>
    </w:p>
    <w:p w:rsidR="000A0445" w:rsidRPr="008C4D3E" w:rsidRDefault="00E01807" w:rsidP="00B47558">
      <w:pPr>
        <w:spacing w:line="360" w:lineRule="auto"/>
        <w:rPr>
          <w:rFonts w:ascii="Times New Roman" w:hAnsi="Times New Roman" w:cs="Times New Roman"/>
          <w:b/>
          <w:color w:val="548DD4" w:themeColor="text2" w:themeTint="99"/>
          <w:sz w:val="28"/>
          <w:szCs w:val="28"/>
        </w:rPr>
      </w:pPr>
      <w:r w:rsidRPr="008C4D3E">
        <w:rPr>
          <w:rFonts w:ascii="Times New Roman" w:hAnsi="Times New Roman" w:cs="Times New Roman"/>
          <w:b/>
          <w:color w:val="548DD4" w:themeColor="text2" w:themeTint="99"/>
          <w:sz w:val="28"/>
          <w:szCs w:val="28"/>
        </w:rPr>
        <w:t xml:space="preserve"> </w:t>
      </w:r>
      <w:r w:rsidR="000A0445" w:rsidRPr="008C4D3E">
        <w:rPr>
          <w:rFonts w:ascii="Times New Roman" w:hAnsi="Times New Roman" w:cs="Times New Roman"/>
          <w:b/>
          <w:color w:val="548DD4" w:themeColor="text2" w:themeTint="99"/>
          <w:sz w:val="28"/>
          <w:szCs w:val="28"/>
        </w:rPr>
        <w:t>KAZANIMLAR</w:t>
      </w:r>
    </w:p>
    <w:p w:rsidR="008C4D3E" w:rsidRPr="00CF4BA5" w:rsidRDefault="008C4D3E" w:rsidP="00B47558">
      <w:pPr>
        <w:pStyle w:val="ListParagraph"/>
        <w:numPr>
          <w:ilvl w:val="0"/>
          <w:numId w:val="1"/>
        </w:numPr>
        <w:spacing w:line="360" w:lineRule="auto"/>
        <w:rPr>
          <w:rFonts w:ascii="Times New Roman" w:hAnsi="Times New Roman" w:cs="Times New Roman"/>
          <w:sz w:val="24"/>
          <w:szCs w:val="24"/>
        </w:rPr>
      </w:pPr>
      <w:r w:rsidRPr="00CF4BA5">
        <w:rPr>
          <w:rFonts w:ascii="Times New Roman" w:hAnsi="Times New Roman" w:cs="Times New Roman"/>
          <w:sz w:val="24"/>
          <w:szCs w:val="24"/>
        </w:rPr>
        <w:t>Deney, çıktı, örneklem uzay, örneklem nokta, kesin olay, imkansız olay, ayrık olaylar kavramını açıklar.</w:t>
      </w:r>
    </w:p>
    <w:p w:rsidR="000A0445" w:rsidRPr="00CF4BA5" w:rsidRDefault="000A0445" w:rsidP="00B47558">
      <w:pPr>
        <w:pStyle w:val="ListParagraph"/>
        <w:numPr>
          <w:ilvl w:val="0"/>
          <w:numId w:val="1"/>
        </w:numPr>
        <w:spacing w:line="360" w:lineRule="auto"/>
        <w:rPr>
          <w:rFonts w:ascii="Times New Roman" w:hAnsi="Times New Roman" w:cs="Times New Roman"/>
          <w:sz w:val="24"/>
          <w:szCs w:val="24"/>
        </w:rPr>
      </w:pPr>
      <w:r w:rsidRPr="00CF4BA5">
        <w:rPr>
          <w:rFonts w:ascii="Times New Roman" w:hAnsi="Times New Roman" w:cs="Times New Roman"/>
          <w:sz w:val="24"/>
          <w:szCs w:val="24"/>
        </w:rPr>
        <w:t>Olasılık fonksiyonunu belirterek bir olayın olma olasılığını hesaplar ve olasılık fonksiyonunun temel özelliklerini gösterir.</w:t>
      </w:r>
    </w:p>
    <w:p w:rsidR="00E01807" w:rsidRDefault="000A0445" w:rsidP="005F0896">
      <w:pPr>
        <w:numPr>
          <w:ilvl w:val="0"/>
          <w:numId w:val="1"/>
        </w:numPr>
        <w:spacing w:after="0" w:line="360" w:lineRule="auto"/>
        <w:rPr>
          <w:rFonts w:ascii="Times New Roman" w:hAnsi="Times New Roman" w:cs="Times New Roman"/>
          <w:sz w:val="24"/>
          <w:szCs w:val="24"/>
        </w:rPr>
      </w:pPr>
      <w:r w:rsidRPr="00CF4BA5">
        <w:rPr>
          <w:rFonts w:ascii="Times New Roman" w:hAnsi="Times New Roman" w:cs="Times New Roman"/>
          <w:sz w:val="24"/>
          <w:szCs w:val="24"/>
        </w:rPr>
        <w:t>Eş</w:t>
      </w:r>
      <w:r w:rsidR="00275D24" w:rsidRPr="00CF4BA5">
        <w:rPr>
          <w:rFonts w:ascii="Times New Roman" w:hAnsi="Times New Roman" w:cs="Times New Roman"/>
          <w:sz w:val="24"/>
          <w:szCs w:val="24"/>
        </w:rPr>
        <w:t xml:space="preserve"> olasılı (olumlu) örneklem uzay kavramını</w:t>
      </w:r>
      <w:r w:rsidRPr="00CF4BA5">
        <w:rPr>
          <w:rFonts w:ascii="Times New Roman" w:hAnsi="Times New Roman" w:cs="Times New Roman"/>
          <w:sz w:val="24"/>
          <w:szCs w:val="24"/>
        </w:rPr>
        <w:t xml:space="preserve"> açıklar ve bu uzayda verilen bir </w:t>
      </w:r>
      <w:r w:rsidRPr="00CF4BA5">
        <w:rPr>
          <w:rFonts w:ascii="Times New Roman" w:hAnsi="Times New Roman" w:cs="Times New Roman"/>
          <w:i/>
          <w:iCs/>
          <w:sz w:val="24"/>
          <w:szCs w:val="24"/>
        </w:rPr>
        <w:t>A</w:t>
      </w:r>
      <w:r w:rsidRPr="00CF4BA5">
        <w:rPr>
          <w:rFonts w:ascii="Times New Roman" w:hAnsi="Times New Roman" w:cs="Times New Roman"/>
          <w:sz w:val="24"/>
          <w:szCs w:val="24"/>
        </w:rPr>
        <w:t xml:space="preserve"> olayı için </w:t>
      </w:r>
      <w:r w:rsidRPr="00CF4BA5">
        <w:rPr>
          <w:rFonts w:ascii="Times New Roman" w:hAnsi="Times New Roman" w:cs="Times New Roman"/>
          <w:position w:val="-24"/>
          <w:sz w:val="24"/>
          <w:szCs w:val="24"/>
        </w:rPr>
        <w:object w:dxaOrig="999" w:dyaOrig="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27pt" o:ole="">
            <v:imagedata r:id="rId8" o:title=""/>
          </v:shape>
          <o:OLEObject Type="Embed" ProgID="Equation.DSMT4" ShapeID="_x0000_i1025" DrawAspect="Content" ObjectID="_1339424632" r:id="rId9"/>
        </w:object>
      </w:r>
      <w:r w:rsidRPr="00CF4BA5">
        <w:rPr>
          <w:rFonts w:ascii="Times New Roman" w:hAnsi="Times New Roman" w:cs="Times New Roman"/>
          <w:sz w:val="24"/>
          <w:szCs w:val="24"/>
        </w:rPr>
        <w:t xml:space="preserve"> olduğunu belirtir</w:t>
      </w:r>
      <w:r w:rsidR="005F0896" w:rsidRPr="00CF4BA5">
        <w:rPr>
          <w:rFonts w:ascii="Times New Roman" w:hAnsi="Times New Roman" w:cs="Times New Roman"/>
          <w:sz w:val="24"/>
          <w:szCs w:val="24"/>
        </w:rPr>
        <w:t>.</w:t>
      </w:r>
    </w:p>
    <w:p w:rsidR="0012192F" w:rsidRPr="00CF4BA5" w:rsidRDefault="0012192F" w:rsidP="005F0896">
      <w:pPr>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Koşullu olasılığı açıklar.</w:t>
      </w:r>
    </w:p>
    <w:p w:rsidR="00E01807" w:rsidRPr="00B47558" w:rsidRDefault="00E01807" w:rsidP="00B47558">
      <w:pPr>
        <w:pStyle w:val="ListParagraph"/>
        <w:spacing w:line="360" w:lineRule="auto"/>
        <w:rPr>
          <w:rFonts w:ascii="Times New Roman" w:hAnsi="Times New Roman" w:cs="Times New Roman"/>
          <w:b/>
          <w:sz w:val="24"/>
          <w:szCs w:val="24"/>
        </w:rPr>
      </w:pPr>
    </w:p>
    <w:tbl>
      <w:tblPr>
        <w:tblStyle w:val="MediumGrid1-Accent5"/>
        <w:tblpPr w:leftFromText="141" w:rightFromText="141" w:vertAnchor="text" w:horzAnchor="margin" w:tblpY="66"/>
        <w:tblW w:w="0" w:type="auto"/>
        <w:tblLook w:val="04A0"/>
      </w:tblPr>
      <w:tblGrid>
        <w:gridCol w:w="8568"/>
      </w:tblGrid>
      <w:tr w:rsidR="008C4D3E" w:rsidRPr="00B47558" w:rsidTr="0090257F">
        <w:trPr>
          <w:cnfStyle w:val="100000000000"/>
          <w:trHeight w:val="2259"/>
        </w:trPr>
        <w:tc>
          <w:tcPr>
            <w:cnfStyle w:val="001000000000"/>
            <w:tcW w:w="8568" w:type="dxa"/>
          </w:tcPr>
          <w:p w:rsidR="008C4D3E" w:rsidRPr="00B47558" w:rsidRDefault="008C4D3E" w:rsidP="0090257F">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lastRenderedPageBreak/>
              <w:t>ÜNİTE KAVRAM VE SEMBOLLERİ</w:t>
            </w:r>
          </w:p>
          <w:p w:rsidR="008C4D3E" w:rsidRDefault="008C4D3E" w:rsidP="0090257F">
            <w:pPr>
              <w:pStyle w:val="ListParagraph"/>
              <w:numPr>
                <w:ilvl w:val="0"/>
                <w:numId w:val="4"/>
              </w:numPr>
              <w:spacing w:line="360" w:lineRule="auto"/>
              <w:rPr>
                <w:rFonts w:ascii="Times New Roman" w:hAnsi="Times New Roman" w:cs="Times New Roman"/>
                <w:b w:val="0"/>
                <w:sz w:val="24"/>
                <w:szCs w:val="24"/>
              </w:rPr>
            </w:pPr>
            <w:r>
              <w:rPr>
                <w:rFonts w:ascii="Times New Roman" w:hAnsi="Times New Roman" w:cs="Times New Roman"/>
                <w:sz w:val="24"/>
                <w:szCs w:val="24"/>
              </w:rPr>
              <w:t>Deney, çıktı, imkansız olay, kesin olay, örneklem uzay, örneklem nokta, ayrık olay.</w:t>
            </w:r>
          </w:p>
          <w:p w:rsidR="008C4D3E" w:rsidRPr="00B47558" w:rsidRDefault="008C4D3E" w:rsidP="0090257F">
            <w:pPr>
              <w:pStyle w:val="ListParagraph"/>
              <w:numPr>
                <w:ilvl w:val="0"/>
                <w:numId w:val="4"/>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Herhangi bir</w:t>
            </w:r>
            <w:r>
              <w:rPr>
                <w:rFonts w:ascii="Times New Roman" w:hAnsi="Times New Roman" w:cs="Times New Roman"/>
                <w:sz w:val="24"/>
                <w:szCs w:val="24"/>
              </w:rPr>
              <w:t xml:space="preserve"> </w:t>
            </w:r>
            <w:r w:rsidRPr="00B47558">
              <w:rPr>
                <w:rFonts w:ascii="Times New Roman" w:hAnsi="Times New Roman" w:cs="Times New Roman"/>
                <w:sz w:val="24"/>
                <w:szCs w:val="24"/>
              </w:rPr>
              <w:t>A kümesinin eleman sayısı s(A)</w:t>
            </w:r>
          </w:p>
          <w:p w:rsidR="008C4D3E" w:rsidRPr="00B47558" w:rsidRDefault="008C4D3E" w:rsidP="0090257F">
            <w:pPr>
              <w:pStyle w:val="ListParagraph"/>
              <w:numPr>
                <w:ilvl w:val="0"/>
                <w:numId w:val="4"/>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Herhangi bir A olayının olma olasılığı P(A)</w:t>
            </w:r>
          </w:p>
          <w:p w:rsidR="008C4D3E" w:rsidRDefault="008C4D3E" w:rsidP="0090257F">
            <w:pPr>
              <w:pStyle w:val="ListParagraph"/>
              <w:numPr>
                <w:ilvl w:val="0"/>
                <w:numId w:val="4"/>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Evrensel küme (Örneklem uzay) “E”</w:t>
            </w:r>
          </w:p>
          <w:p w:rsidR="008C4D3E" w:rsidRPr="00B47558" w:rsidRDefault="008C4D3E" w:rsidP="0090257F">
            <w:pPr>
              <w:pStyle w:val="ListParagraph"/>
              <w:numPr>
                <w:ilvl w:val="0"/>
                <w:numId w:val="4"/>
              </w:numPr>
              <w:spacing w:line="360" w:lineRule="auto"/>
              <w:rPr>
                <w:rFonts w:ascii="Times New Roman" w:hAnsi="Times New Roman" w:cs="Times New Roman"/>
                <w:b w:val="0"/>
                <w:sz w:val="24"/>
                <w:szCs w:val="24"/>
              </w:rPr>
            </w:pPr>
            <w:r>
              <w:rPr>
                <w:rFonts w:ascii="Times New Roman" w:hAnsi="Times New Roman" w:cs="Times New Roman"/>
                <w:sz w:val="24"/>
                <w:szCs w:val="24"/>
              </w:rPr>
              <w:t>Eş olumlu örneklem uzay</w:t>
            </w:r>
          </w:p>
        </w:tc>
      </w:tr>
    </w:tbl>
    <w:p w:rsidR="00E01807" w:rsidRPr="00E01807" w:rsidRDefault="00E01807" w:rsidP="00E01807">
      <w:pPr>
        <w:spacing w:line="360" w:lineRule="auto"/>
        <w:rPr>
          <w:rFonts w:ascii="Times New Roman" w:hAnsi="Times New Roman" w:cs="Times New Roman"/>
          <w:b/>
          <w:sz w:val="24"/>
          <w:szCs w:val="24"/>
        </w:rPr>
      </w:pPr>
    </w:p>
    <w:p w:rsidR="00E01807" w:rsidRPr="00B47558" w:rsidRDefault="00E01807" w:rsidP="00B47558">
      <w:pPr>
        <w:pStyle w:val="ListParagraph"/>
        <w:spacing w:line="360" w:lineRule="auto"/>
        <w:rPr>
          <w:rFonts w:ascii="Times New Roman" w:hAnsi="Times New Roman" w:cs="Times New Roman"/>
          <w:b/>
          <w:sz w:val="24"/>
          <w:szCs w:val="24"/>
        </w:rPr>
      </w:pPr>
    </w:p>
    <w:p w:rsidR="00A17660" w:rsidRPr="00B47558" w:rsidRDefault="00A17660" w:rsidP="00B47558">
      <w:pPr>
        <w:pStyle w:val="ListParagraph"/>
        <w:spacing w:line="360" w:lineRule="auto"/>
        <w:rPr>
          <w:rFonts w:ascii="Times New Roman" w:hAnsi="Times New Roman" w:cs="Times New Roman"/>
          <w:b/>
          <w:sz w:val="24"/>
          <w:szCs w:val="24"/>
        </w:rPr>
      </w:pPr>
    </w:p>
    <w:p w:rsidR="00327F27" w:rsidRPr="00B47558" w:rsidRDefault="00327F27" w:rsidP="00B47558">
      <w:pPr>
        <w:pStyle w:val="ListParagraph"/>
        <w:spacing w:line="360" w:lineRule="auto"/>
        <w:rPr>
          <w:rFonts w:ascii="Times New Roman" w:hAnsi="Times New Roman" w:cs="Times New Roman"/>
          <w:b/>
          <w:sz w:val="24"/>
          <w:szCs w:val="24"/>
        </w:rPr>
      </w:pPr>
    </w:p>
    <w:p w:rsidR="00327F27" w:rsidRDefault="00327F27" w:rsidP="00B47558">
      <w:pPr>
        <w:pStyle w:val="ListParagraph"/>
        <w:spacing w:line="360" w:lineRule="auto"/>
        <w:rPr>
          <w:rFonts w:ascii="Times New Roman" w:hAnsi="Times New Roman" w:cs="Times New Roman"/>
          <w:b/>
          <w:sz w:val="24"/>
          <w:szCs w:val="24"/>
        </w:rPr>
      </w:pPr>
    </w:p>
    <w:p w:rsidR="008C4D3E" w:rsidRDefault="008C4D3E" w:rsidP="00B47558">
      <w:pPr>
        <w:pStyle w:val="ListParagraph"/>
        <w:spacing w:line="360" w:lineRule="auto"/>
        <w:rPr>
          <w:rFonts w:ascii="Times New Roman" w:hAnsi="Times New Roman" w:cs="Times New Roman"/>
          <w:b/>
          <w:sz w:val="24"/>
          <w:szCs w:val="24"/>
        </w:rPr>
      </w:pPr>
    </w:p>
    <w:p w:rsidR="008C4D3E" w:rsidRDefault="008C4D3E" w:rsidP="00B47558">
      <w:pPr>
        <w:pStyle w:val="ListParagraph"/>
        <w:spacing w:line="360" w:lineRule="auto"/>
        <w:rPr>
          <w:rFonts w:ascii="Times New Roman" w:hAnsi="Times New Roman" w:cs="Times New Roman"/>
          <w:b/>
          <w:sz w:val="24"/>
          <w:szCs w:val="24"/>
        </w:rPr>
      </w:pPr>
    </w:p>
    <w:p w:rsidR="008C4D3E" w:rsidRDefault="008C4D3E" w:rsidP="00B47558">
      <w:pPr>
        <w:pStyle w:val="ListParagraph"/>
        <w:spacing w:line="360" w:lineRule="auto"/>
        <w:rPr>
          <w:rFonts w:ascii="Times New Roman" w:hAnsi="Times New Roman" w:cs="Times New Roman"/>
          <w:b/>
          <w:sz w:val="24"/>
          <w:szCs w:val="24"/>
        </w:rPr>
      </w:pPr>
    </w:p>
    <w:tbl>
      <w:tblPr>
        <w:tblStyle w:val="ColorfulGrid-Accent4"/>
        <w:tblpPr w:leftFromText="141" w:rightFromText="141" w:vertAnchor="page" w:horzAnchor="margin" w:tblpY="4784"/>
        <w:tblW w:w="0" w:type="auto"/>
        <w:tblLook w:val="04A0"/>
      </w:tblPr>
      <w:tblGrid>
        <w:gridCol w:w="8177"/>
      </w:tblGrid>
      <w:tr w:rsidR="008C4D3E" w:rsidRPr="00B47558" w:rsidTr="0090257F">
        <w:trPr>
          <w:cnfStyle w:val="100000000000"/>
          <w:trHeight w:val="2684"/>
        </w:trPr>
        <w:tc>
          <w:tcPr>
            <w:cnfStyle w:val="001000000000"/>
            <w:tcW w:w="8177" w:type="dxa"/>
          </w:tcPr>
          <w:p w:rsidR="008C4D3E" w:rsidRPr="00B47558" w:rsidRDefault="008C4D3E" w:rsidP="0090257F">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DERS KAYNAKLARI</w:t>
            </w:r>
          </w:p>
          <w:p w:rsidR="008C4D3E" w:rsidRPr="00B47558" w:rsidRDefault="008C4D3E" w:rsidP="008C4D3E">
            <w:pPr>
              <w:pStyle w:val="ListParagraph"/>
              <w:numPr>
                <w:ilvl w:val="0"/>
                <w:numId w:val="3"/>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M.E.B  10. Sınıf Ders Kitabı</w:t>
            </w:r>
          </w:p>
          <w:p w:rsidR="008C4D3E" w:rsidRPr="00B47558" w:rsidRDefault="008C4D3E" w:rsidP="008C4D3E">
            <w:pPr>
              <w:pStyle w:val="ListParagraph"/>
              <w:numPr>
                <w:ilvl w:val="0"/>
                <w:numId w:val="3"/>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Olasılık ve İstatistik-FİKRİ AKDENİZ</w:t>
            </w:r>
          </w:p>
          <w:p w:rsidR="008C4D3E" w:rsidRPr="00B47558" w:rsidRDefault="008C4D3E" w:rsidP="008C4D3E">
            <w:pPr>
              <w:pStyle w:val="ListParagraph"/>
              <w:numPr>
                <w:ilvl w:val="0"/>
                <w:numId w:val="3"/>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İhtiyaç Yayınları KPSS Matematik</w:t>
            </w:r>
          </w:p>
          <w:p w:rsidR="008C4D3E" w:rsidRPr="00B47558" w:rsidRDefault="008C4D3E" w:rsidP="008C4D3E">
            <w:pPr>
              <w:pStyle w:val="ListParagraph"/>
              <w:numPr>
                <w:ilvl w:val="0"/>
                <w:numId w:val="3"/>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Olasılıksız, ADAM FAWER</w:t>
            </w:r>
          </w:p>
          <w:p w:rsidR="008C4D3E" w:rsidRPr="00B47558" w:rsidRDefault="008C4D3E" w:rsidP="008C4D3E">
            <w:pPr>
              <w:pStyle w:val="ListParagraph"/>
              <w:numPr>
                <w:ilvl w:val="0"/>
                <w:numId w:val="3"/>
              </w:numPr>
              <w:spacing w:line="360" w:lineRule="auto"/>
              <w:rPr>
                <w:rFonts w:ascii="Times New Roman" w:hAnsi="Times New Roman" w:cs="Times New Roman"/>
                <w:b w:val="0"/>
                <w:sz w:val="24"/>
                <w:szCs w:val="24"/>
              </w:rPr>
            </w:pPr>
            <w:r w:rsidRPr="00B47558">
              <w:rPr>
                <w:rFonts w:ascii="Times New Roman" w:hAnsi="Times New Roman" w:cs="Times New Roman"/>
                <w:sz w:val="24"/>
                <w:szCs w:val="24"/>
              </w:rPr>
              <w:t>İnternet</w:t>
            </w:r>
          </w:p>
        </w:tc>
      </w:tr>
    </w:tbl>
    <w:p w:rsidR="008C4D3E" w:rsidRPr="00B47558" w:rsidRDefault="008C4D3E" w:rsidP="00B47558">
      <w:pPr>
        <w:pStyle w:val="ListParagraph"/>
        <w:spacing w:line="360" w:lineRule="auto"/>
        <w:rPr>
          <w:rFonts w:ascii="Times New Roman" w:hAnsi="Times New Roman" w:cs="Times New Roman"/>
          <w:b/>
          <w:sz w:val="24"/>
          <w:szCs w:val="24"/>
        </w:rPr>
      </w:pPr>
    </w:p>
    <w:p w:rsidR="006B5600" w:rsidRPr="00B47558" w:rsidRDefault="006B5600" w:rsidP="00B47558">
      <w:pPr>
        <w:pStyle w:val="ListParagraph"/>
        <w:spacing w:line="360" w:lineRule="auto"/>
        <w:rPr>
          <w:rFonts w:ascii="Times New Roman" w:hAnsi="Times New Roman" w:cs="Times New Roman"/>
          <w:b/>
          <w:sz w:val="24"/>
          <w:szCs w:val="24"/>
        </w:rPr>
      </w:pPr>
    </w:p>
    <w:p w:rsidR="006B5600" w:rsidRPr="00B47558" w:rsidRDefault="006B5600" w:rsidP="00B47558">
      <w:pPr>
        <w:pStyle w:val="ListParagraph"/>
        <w:spacing w:line="360" w:lineRule="auto"/>
        <w:rPr>
          <w:rFonts w:ascii="Times New Roman" w:hAnsi="Times New Roman" w:cs="Times New Roman"/>
          <w:b/>
          <w:sz w:val="24"/>
          <w:szCs w:val="24"/>
        </w:rPr>
      </w:pPr>
    </w:p>
    <w:p w:rsidR="00CF2039" w:rsidRPr="00B47558" w:rsidRDefault="00CF2039" w:rsidP="00B47558">
      <w:pPr>
        <w:pStyle w:val="ListParagraph"/>
        <w:spacing w:line="360" w:lineRule="auto"/>
        <w:rPr>
          <w:rFonts w:ascii="Times New Roman" w:hAnsi="Times New Roman" w:cs="Times New Roman"/>
          <w:b/>
          <w:sz w:val="24"/>
          <w:szCs w:val="24"/>
        </w:rPr>
      </w:pPr>
    </w:p>
    <w:p w:rsidR="00B8725E" w:rsidRDefault="00B8725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tbl>
      <w:tblPr>
        <w:tblStyle w:val="MediumGrid1-Accent4"/>
        <w:tblpPr w:leftFromText="141" w:rightFromText="141" w:vertAnchor="text" w:horzAnchor="margin" w:tblpY="293"/>
        <w:tblW w:w="0" w:type="auto"/>
        <w:tblLook w:val="04A0"/>
      </w:tblPr>
      <w:tblGrid>
        <w:gridCol w:w="8568"/>
      </w:tblGrid>
      <w:tr w:rsidR="008C4D3E" w:rsidRPr="00B47558" w:rsidTr="008C4D3E">
        <w:trPr>
          <w:cnfStyle w:val="100000000000"/>
        </w:trPr>
        <w:tc>
          <w:tcPr>
            <w:cnfStyle w:val="001000000000"/>
            <w:tcW w:w="8568" w:type="dxa"/>
          </w:tcPr>
          <w:p w:rsidR="008C4D3E" w:rsidRPr="00B47558" w:rsidRDefault="008C4D3E" w:rsidP="008C4D3E">
            <w:pPr>
              <w:pStyle w:val="ListParagraph"/>
              <w:spacing w:line="360" w:lineRule="auto"/>
              <w:ind w:left="0"/>
              <w:rPr>
                <w:rFonts w:ascii="Times New Roman" w:hAnsi="Times New Roman" w:cs="Times New Roman"/>
                <w:b w:val="0"/>
              </w:rPr>
            </w:pPr>
            <w:r w:rsidRPr="00B47558">
              <w:rPr>
                <w:rFonts w:ascii="Times New Roman" w:hAnsi="Times New Roman" w:cs="Times New Roman"/>
              </w:rPr>
              <w:t>ÖĞRETİM YÖNTEM VE TEKNİKLERİ</w:t>
            </w:r>
          </w:p>
          <w:p w:rsidR="008C4D3E" w:rsidRPr="00B47558" w:rsidRDefault="008C4D3E" w:rsidP="00B61858">
            <w:pPr>
              <w:pStyle w:val="ListParagraph"/>
              <w:numPr>
                <w:ilvl w:val="0"/>
                <w:numId w:val="5"/>
              </w:numPr>
              <w:spacing w:line="360" w:lineRule="auto"/>
              <w:rPr>
                <w:rFonts w:ascii="Times New Roman" w:hAnsi="Times New Roman" w:cs="Times New Roman"/>
                <w:b w:val="0"/>
              </w:rPr>
            </w:pPr>
            <w:r>
              <w:rPr>
                <w:rFonts w:ascii="Times New Roman" w:hAnsi="Times New Roman" w:cs="Times New Roman"/>
              </w:rPr>
              <w:t>Buluş yoluyla öğrenme ( grup çalışması, soru-cevap tekniği, büyük grup tartışma tekniği</w:t>
            </w:r>
            <w:r>
              <w:rPr>
                <w:rFonts w:ascii="Times New Roman" w:hAnsi="Times New Roman" w:cs="Times New Roman"/>
                <w:b w:val="0"/>
              </w:rPr>
              <w:t xml:space="preserve">, </w:t>
            </w:r>
            <w:r w:rsidRPr="00B61858">
              <w:rPr>
                <w:rFonts w:ascii="Times New Roman" w:hAnsi="Times New Roman" w:cs="Times New Roman"/>
              </w:rPr>
              <w:t>beyin fırtınası</w:t>
            </w:r>
            <w:r>
              <w:rPr>
                <w:rFonts w:ascii="Times New Roman" w:hAnsi="Times New Roman" w:cs="Times New Roman"/>
              </w:rPr>
              <w:t>) Sunuş yoluyla öğrenme (anlatım</w:t>
            </w:r>
            <w:r>
              <w:rPr>
                <w:rFonts w:ascii="Times New Roman" w:hAnsi="Times New Roman" w:cs="Times New Roman"/>
                <w:b w:val="0"/>
              </w:rPr>
              <w:t>)</w:t>
            </w:r>
          </w:p>
        </w:tc>
      </w:tr>
    </w:tbl>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tbl>
      <w:tblPr>
        <w:tblStyle w:val="LightShading-Accent2"/>
        <w:tblpPr w:leftFromText="141" w:rightFromText="141" w:vertAnchor="page" w:horzAnchor="margin" w:tblpY="9430"/>
        <w:tblW w:w="0" w:type="auto"/>
        <w:tblLook w:val="04A0"/>
      </w:tblPr>
      <w:tblGrid>
        <w:gridCol w:w="8568"/>
      </w:tblGrid>
      <w:tr w:rsidR="008C4D3E" w:rsidRPr="00B47558" w:rsidTr="0090257F">
        <w:trPr>
          <w:cnfStyle w:val="100000000000"/>
        </w:trPr>
        <w:tc>
          <w:tcPr>
            <w:cnfStyle w:val="001000000000"/>
            <w:tcW w:w="8568" w:type="dxa"/>
          </w:tcPr>
          <w:p w:rsidR="008C4D3E" w:rsidRPr="00B47558" w:rsidRDefault="008C4D3E" w:rsidP="0090257F">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ÖĞRETİM MATERYALLERİ</w:t>
            </w:r>
          </w:p>
          <w:p w:rsidR="008C4D3E" w:rsidRPr="00B61858" w:rsidRDefault="008C4D3E" w:rsidP="0090257F">
            <w:pPr>
              <w:pStyle w:val="ListParagraph"/>
              <w:numPr>
                <w:ilvl w:val="0"/>
                <w:numId w:val="6"/>
              </w:numPr>
              <w:spacing w:line="360" w:lineRule="auto"/>
              <w:rPr>
                <w:rFonts w:ascii="Times New Roman" w:hAnsi="Times New Roman" w:cs="Times New Roman"/>
                <w:sz w:val="24"/>
                <w:szCs w:val="24"/>
              </w:rPr>
            </w:pPr>
            <w:r w:rsidRPr="00B47558">
              <w:rPr>
                <w:rFonts w:ascii="Times New Roman" w:hAnsi="Times New Roman" w:cs="Times New Roman"/>
                <w:sz w:val="24"/>
                <w:szCs w:val="24"/>
              </w:rPr>
              <w:t>Projeksiyon</w:t>
            </w:r>
            <w:r>
              <w:rPr>
                <w:rFonts w:ascii="Times New Roman" w:hAnsi="Times New Roman" w:cs="Times New Roman"/>
                <w:b w:val="0"/>
                <w:sz w:val="24"/>
                <w:szCs w:val="24"/>
              </w:rPr>
              <w:t xml:space="preserve">, </w:t>
            </w:r>
            <w:r w:rsidRPr="00B61858">
              <w:rPr>
                <w:rFonts w:ascii="Times New Roman" w:hAnsi="Times New Roman" w:cs="Times New Roman"/>
                <w:sz w:val="24"/>
                <w:szCs w:val="24"/>
              </w:rPr>
              <w:t>bilgisayar</w:t>
            </w:r>
          </w:p>
          <w:p w:rsidR="008C4D3E" w:rsidRPr="00B47558" w:rsidRDefault="008C4D3E" w:rsidP="0090257F">
            <w:pPr>
              <w:pStyle w:val="ListParagraph"/>
              <w:numPr>
                <w:ilvl w:val="0"/>
                <w:numId w:val="6"/>
              </w:numPr>
              <w:spacing w:line="360" w:lineRule="auto"/>
              <w:rPr>
                <w:rFonts w:ascii="Times New Roman" w:hAnsi="Times New Roman" w:cs="Times New Roman"/>
                <w:b w:val="0"/>
                <w:sz w:val="24"/>
                <w:szCs w:val="24"/>
              </w:rPr>
            </w:pPr>
            <w:r>
              <w:rPr>
                <w:rFonts w:ascii="Times New Roman" w:hAnsi="Times New Roman" w:cs="Times New Roman"/>
                <w:sz w:val="24"/>
                <w:szCs w:val="24"/>
              </w:rPr>
              <w:t>Zar,</w:t>
            </w:r>
            <w:r w:rsidR="00B61858">
              <w:rPr>
                <w:rFonts w:ascii="Times New Roman" w:hAnsi="Times New Roman" w:cs="Times New Roman"/>
                <w:sz w:val="24"/>
                <w:szCs w:val="24"/>
              </w:rPr>
              <w:t xml:space="preserve"> </w:t>
            </w:r>
            <w:r>
              <w:rPr>
                <w:rFonts w:ascii="Times New Roman" w:hAnsi="Times New Roman" w:cs="Times New Roman"/>
                <w:sz w:val="24"/>
                <w:szCs w:val="24"/>
              </w:rPr>
              <w:t>madeni para</w:t>
            </w:r>
            <w:r>
              <w:rPr>
                <w:rFonts w:ascii="Times New Roman" w:hAnsi="Times New Roman" w:cs="Times New Roman"/>
                <w:b w:val="0"/>
                <w:sz w:val="24"/>
                <w:szCs w:val="24"/>
              </w:rPr>
              <w:t xml:space="preserve">, </w:t>
            </w:r>
            <w:r w:rsidRPr="00B61858">
              <w:rPr>
                <w:rFonts w:ascii="Times New Roman" w:hAnsi="Times New Roman" w:cs="Times New Roman"/>
                <w:sz w:val="24"/>
                <w:szCs w:val="24"/>
              </w:rPr>
              <w:t>renkli bilyeler</w:t>
            </w:r>
          </w:p>
        </w:tc>
      </w:tr>
    </w:tbl>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8C4D3E" w:rsidRDefault="008C4D3E" w:rsidP="00B47558">
      <w:pPr>
        <w:pStyle w:val="ListParagraph"/>
        <w:spacing w:line="360" w:lineRule="auto"/>
        <w:rPr>
          <w:rFonts w:ascii="Times New Roman" w:hAnsi="Times New Roman" w:cs="Times New Roman"/>
          <w:b/>
          <w:color w:val="31849B" w:themeColor="accent5" w:themeShade="BF"/>
          <w:sz w:val="32"/>
          <w:szCs w:val="32"/>
        </w:rPr>
      </w:pPr>
    </w:p>
    <w:p w:rsidR="0094477D" w:rsidRPr="008C4D3E" w:rsidRDefault="00E01807" w:rsidP="008C4D3E">
      <w:pPr>
        <w:spacing w:line="360" w:lineRule="auto"/>
        <w:rPr>
          <w:rFonts w:ascii="Times New Roman" w:hAnsi="Times New Roman" w:cs="Times New Roman"/>
          <w:b/>
          <w:color w:val="31849B" w:themeColor="accent5" w:themeShade="BF"/>
          <w:sz w:val="32"/>
          <w:szCs w:val="32"/>
        </w:rPr>
      </w:pPr>
      <w:r w:rsidRPr="008C4D3E">
        <w:rPr>
          <w:rFonts w:ascii="Times New Roman" w:hAnsi="Times New Roman" w:cs="Times New Roman"/>
          <w:b/>
          <w:color w:val="31849B" w:themeColor="accent5" w:themeShade="BF"/>
          <w:sz w:val="32"/>
          <w:szCs w:val="32"/>
        </w:rPr>
        <w:t>BÖLÜM III</w:t>
      </w:r>
      <w:r w:rsidR="0094477D" w:rsidRPr="008C4D3E">
        <w:rPr>
          <w:rFonts w:ascii="Times New Roman" w:hAnsi="Times New Roman" w:cs="Times New Roman"/>
          <w:b/>
          <w:color w:val="31849B" w:themeColor="accent5" w:themeShade="BF"/>
          <w:sz w:val="32"/>
          <w:szCs w:val="32"/>
        </w:rPr>
        <w:t>- DERSE GİRİŞ</w:t>
      </w:r>
    </w:p>
    <w:p w:rsidR="00011CC7" w:rsidRPr="00D33D35" w:rsidRDefault="0094477D" w:rsidP="00B47558">
      <w:pPr>
        <w:pStyle w:val="ListParagraph"/>
        <w:spacing w:line="360" w:lineRule="auto"/>
        <w:rPr>
          <w:rFonts w:ascii="Times New Roman" w:hAnsi="Times New Roman" w:cs="Times New Roman"/>
          <w:sz w:val="24"/>
          <w:szCs w:val="24"/>
        </w:rPr>
      </w:pPr>
      <w:r w:rsidRPr="00303E82">
        <w:rPr>
          <w:rFonts w:ascii="Times New Roman" w:hAnsi="Times New Roman" w:cs="Times New Roman"/>
          <w:b/>
          <w:color w:val="31849B" w:themeColor="accent5" w:themeShade="BF"/>
          <w:sz w:val="28"/>
          <w:szCs w:val="28"/>
        </w:rPr>
        <w:t>DİKKAT ÇEKME:</w:t>
      </w:r>
      <w:r w:rsidRPr="00B47558">
        <w:rPr>
          <w:rFonts w:ascii="Times New Roman" w:hAnsi="Times New Roman" w:cs="Times New Roman"/>
          <w:b/>
          <w:sz w:val="24"/>
          <w:szCs w:val="24"/>
        </w:rPr>
        <w:t xml:space="preserve"> </w:t>
      </w:r>
      <w:r w:rsidRPr="00D33D35">
        <w:rPr>
          <w:rFonts w:ascii="Times New Roman" w:hAnsi="Times New Roman" w:cs="Times New Roman"/>
          <w:sz w:val="24"/>
          <w:szCs w:val="24"/>
        </w:rPr>
        <w:t xml:space="preserve">Öğrencilere olasılık kavramının nasıl ortaya çıktığına </w:t>
      </w:r>
      <w:r w:rsidR="00011CC7" w:rsidRPr="00D33D35">
        <w:rPr>
          <w:rFonts w:ascii="Times New Roman" w:hAnsi="Times New Roman" w:cs="Times New Roman"/>
          <w:sz w:val="24"/>
          <w:szCs w:val="24"/>
        </w:rPr>
        <w:t xml:space="preserve">dair kısa bir </w:t>
      </w:r>
      <w:r w:rsidR="00594DA9" w:rsidRPr="00D33D35">
        <w:rPr>
          <w:rFonts w:ascii="Times New Roman" w:hAnsi="Times New Roman" w:cs="Times New Roman"/>
          <w:sz w:val="24"/>
          <w:szCs w:val="24"/>
        </w:rPr>
        <w:t>hikâye</w:t>
      </w:r>
      <w:r w:rsidR="00011CC7" w:rsidRPr="00D33D35">
        <w:rPr>
          <w:rFonts w:ascii="Times New Roman" w:hAnsi="Times New Roman" w:cs="Times New Roman"/>
          <w:sz w:val="24"/>
          <w:szCs w:val="24"/>
        </w:rPr>
        <w:t xml:space="preserve"> ve olasılık kavramının günlük hayatımızdaki yerin</w:t>
      </w:r>
      <w:r w:rsidR="005F0896" w:rsidRPr="00D33D35">
        <w:rPr>
          <w:rFonts w:ascii="Times New Roman" w:hAnsi="Times New Roman" w:cs="Times New Roman"/>
          <w:sz w:val="24"/>
          <w:szCs w:val="24"/>
        </w:rPr>
        <w:t>e ilişkin örneklerin bulunduğu sunuyu</w:t>
      </w:r>
      <w:r w:rsidR="00011CC7" w:rsidRPr="00D33D35">
        <w:rPr>
          <w:rFonts w:ascii="Times New Roman" w:hAnsi="Times New Roman" w:cs="Times New Roman"/>
          <w:sz w:val="24"/>
          <w:szCs w:val="24"/>
        </w:rPr>
        <w:t xml:space="preserve"> izlettireceğim.</w:t>
      </w:r>
      <w:r w:rsidR="007F3208" w:rsidRPr="00D33D35">
        <w:rPr>
          <w:rFonts w:ascii="Times New Roman" w:hAnsi="Times New Roman" w:cs="Times New Roman"/>
          <w:sz w:val="24"/>
          <w:szCs w:val="24"/>
        </w:rPr>
        <w:t xml:space="preserve"> </w:t>
      </w:r>
      <w:r w:rsidR="007F3208" w:rsidRPr="00D33D35">
        <w:rPr>
          <w:rFonts w:ascii="Times New Roman" w:hAnsi="Times New Roman" w:cs="Times New Roman"/>
          <w:b/>
          <w:sz w:val="24"/>
          <w:szCs w:val="24"/>
        </w:rPr>
        <w:t>(4dk)</w:t>
      </w:r>
    </w:p>
    <w:p w:rsidR="00303E82" w:rsidRPr="00D33D35" w:rsidRDefault="00303E82" w:rsidP="00B47558">
      <w:pPr>
        <w:pStyle w:val="ListParagraph"/>
        <w:spacing w:line="360" w:lineRule="auto"/>
        <w:rPr>
          <w:rFonts w:ascii="Times New Roman" w:hAnsi="Times New Roman" w:cs="Times New Roman"/>
          <w:sz w:val="24"/>
          <w:szCs w:val="24"/>
        </w:rPr>
      </w:pPr>
    </w:p>
    <w:p w:rsidR="008C4D3E" w:rsidRPr="00D33D35" w:rsidRDefault="00011CC7" w:rsidP="008C4D3E">
      <w:pPr>
        <w:pStyle w:val="ListParagraph"/>
        <w:spacing w:line="360" w:lineRule="auto"/>
        <w:rPr>
          <w:rFonts w:ascii="Times New Roman" w:hAnsi="Times New Roman" w:cs="Times New Roman"/>
          <w:i/>
          <w:sz w:val="24"/>
          <w:szCs w:val="24"/>
        </w:rPr>
      </w:pPr>
      <w:r w:rsidRPr="00303E82">
        <w:rPr>
          <w:rFonts w:ascii="Times New Roman" w:hAnsi="Times New Roman" w:cs="Times New Roman"/>
          <w:b/>
          <w:color w:val="31849B" w:themeColor="accent5" w:themeShade="BF"/>
          <w:sz w:val="28"/>
          <w:szCs w:val="28"/>
        </w:rPr>
        <w:t>GÜDÜLEME:</w:t>
      </w:r>
      <w:r w:rsidRPr="00B47558">
        <w:rPr>
          <w:rFonts w:ascii="Times New Roman" w:hAnsi="Times New Roman" w:cs="Times New Roman"/>
          <w:b/>
          <w:sz w:val="24"/>
          <w:szCs w:val="24"/>
        </w:rPr>
        <w:t xml:space="preserve"> </w:t>
      </w:r>
      <w:r w:rsidR="008C4D3E" w:rsidRPr="00303E82">
        <w:rPr>
          <w:rFonts w:ascii="Times New Roman" w:hAnsi="Times New Roman" w:cs="Times New Roman"/>
          <w:b/>
          <w:color w:val="31849B" w:themeColor="accent5" w:themeShade="BF"/>
          <w:sz w:val="28"/>
          <w:szCs w:val="28"/>
        </w:rPr>
        <w:t>:</w:t>
      </w:r>
      <w:r w:rsidR="008C4D3E" w:rsidRPr="00B47558">
        <w:rPr>
          <w:rFonts w:ascii="Times New Roman" w:hAnsi="Times New Roman" w:cs="Times New Roman"/>
          <w:b/>
          <w:sz w:val="24"/>
          <w:szCs w:val="24"/>
        </w:rPr>
        <w:t xml:space="preserve"> </w:t>
      </w:r>
      <w:r w:rsidR="008C4D3E" w:rsidRPr="00D33D35">
        <w:rPr>
          <w:rFonts w:ascii="Times New Roman" w:hAnsi="Times New Roman" w:cs="Times New Roman"/>
          <w:i/>
          <w:sz w:val="24"/>
          <w:szCs w:val="24"/>
        </w:rPr>
        <w:t>Bir gün sarışın uzun boylu ve oldukça güzel</w:t>
      </w:r>
      <w:r w:rsidR="00717C12" w:rsidRPr="00D33D35">
        <w:rPr>
          <w:rFonts w:ascii="Times New Roman" w:hAnsi="Times New Roman" w:cs="Times New Roman"/>
          <w:i/>
          <w:sz w:val="24"/>
          <w:szCs w:val="24"/>
        </w:rPr>
        <w:t xml:space="preserve"> fakat bir o kadar da aptal</w:t>
      </w:r>
      <w:r w:rsidR="008C4D3E" w:rsidRPr="00D33D35">
        <w:rPr>
          <w:rFonts w:ascii="Times New Roman" w:hAnsi="Times New Roman" w:cs="Times New Roman"/>
          <w:i/>
          <w:sz w:val="24"/>
          <w:szCs w:val="24"/>
        </w:rPr>
        <w:t xml:space="preserve"> bir kadın Einstein’a gelip “Ben size çok hayranım çok zeki</w:t>
      </w:r>
      <w:r w:rsidR="008C4D3E" w:rsidRPr="00717C12">
        <w:rPr>
          <w:rFonts w:ascii="Times New Roman" w:hAnsi="Times New Roman" w:cs="Times New Roman"/>
          <w:i/>
          <w:sz w:val="28"/>
          <w:szCs w:val="28"/>
        </w:rPr>
        <w:t xml:space="preserve"> </w:t>
      </w:r>
      <w:r w:rsidR="008C4D3E" w:rsidRPr="00D33D35">
        <w:rPr>
          <w:rFonts w:ascii="Times New Roman" w:hAnsi="Times New Roman" w:cs="Times New Roman"/>
          <w:i/>
          <w:sz w:val="24"/>
          <w:szCs w:val="24"/>
        </w:rPr>
        <w:t xml:space="preserve">bir insansınız ve gördüğünüz gibi bende çok güzel bir kadınım bence biz mutlaka evlenmeliyiz ve bir </w:t>
      </w:r>
      <w:r w:rsidR="008C4D3E" w:rsidRPr="00D33D35">
        <w:rPr>
          <w:rFonts w:ascii="Times New Roman" w:hAnsi="Times New Roman" w:cs="Times New Roman"/>
          <w:i/>
          <w:sz w:val="24"/>
          <w:szCs w:val="24"/>
        </w:rPr>
        <w:lastRenderedPageBreak/>
        <w:t>çocuk sahibi olmalıyız. Çünkü bu çocuk benim güzelliğim ve sizin zekânızı alarak mükemmel bir çocuk olacaktır” der. Bayanı dikkatle dinleyen Einstein ise şu cevabı verir;</w:t>
      </w:r>
    </w:p>
    <w:p w:rsidR="008C4D3E" w:rsidRPr="00D33D35" w:rsidRDefault="008C4D3E" w:rsidP="008C4D3E">
      <w:pPr>
        <w:pStyle w:val="ListParagraph"/>
        <w:spacing w:line="360" w:lineRule="auto"/>
        <w:jc w:val="both"/>
        <w:rPr>
          <w:rFonts w:ascii="Times New Roman" w:hAnsi="Times New Roman" w:cs="Times New Roman"/>
          <w:i/>
          <w:sz w:val="24"/>
          <w:szCs w:val="24"/>
        </w:rPr>
      </w:pPr>
      <w:r w:rsidRPr="00D33D35">
        <w:rPr>
          <w:rFonts w:ascii="Times New Roman" w:hAnsi="Times New Roman" w:cs="Times New Roman"/>
          <w:i/>
          <w:sz w:val="24"/>
          <w:szCs w:val="24"/>
        </w:rPr>
        <w:t>“ Peki ya benim çirkinliğimi ve sizin zekânızı alırsa ne yapacağız bayan?”</w:t>
      </w:r>
    </w:p>
    <w:p w:rsidR="008C4D3E" w:rsidRPr="00D33D35" w:rsidRDefault="00717C12" w:rsidP="008C4D3E">
      <w:pPr>
        <w:pStyle w:val="ListParagraph"/>
        <w:spacing w:line="360" w:lineRule="auto"/>
        <w:rPr>
          <w:rFonts w:ascii="Times New Roman" w:hAnsi="Times New Roman" w:cs="Times New Roman"/>
          <w:sz w:val="24"/>
          <w:szCs w:val="24"/>
        </w:rPr>
      </w:pPr>
      <w:r w:rsidRPr="00D33D35">
        <w:rPr>
          <w:rFonts w:ascii="Times New Roman" w:hAnsi="Times New Roman" w:cs="Times New Roman"/>
          <w:sz w:val="24"/>
          <w:szCs w:val="24"/>
        </w:rPr>
        <w:t xml:space="preserve">Yukarıda ki fıkrayı anlatıp ardından öğrencilere bu dersin sonunda farklı özelliklere sahip iki ebeveynini çocuklarının annesine ya da babasına </w:t>
      </w:r>
      <w:r w:rsidR="00CF4BA5">
        <w:rPr>
          <w:rFonts w:ascii="Times New Roman" w:hAnsi="Times New Roman" w:cs="Times New Roman"/>
          <w:sz w:val="24"/>
          <w:szCs w:val="24"/>
        </w:rPr>
        <w:t>çekme olasılığının nasıl hesaplandığını öğreneceksiniz derim.</w:t>
      </w:r>
    </w:p>
    <w:p w:rsidR="0094477D" w:rsidRPr="00303E82" w:rsidRDefault="0094477D" w:rsidP="00B47558">
      <w:pPr>
        <w:pStyle w:val="ListParagraph"/>
        <w:spacing w:line="360" w:lineRule="auto"/>
        <w:rPr>
          <w:rFonts w:ascii="Times New Roman" w:hAnsi="Times New Roman" w:cs="Times New Roman"/>
          <w:sz w:val="28"/>
          <w:szCs w:val="28"/>
        </w:rPr>
      </w:pPr>
    </w:p>
    <w:p w:rsidR="006B5600" w:rsidRDefault="00335E1C" w:rsidP="00B47558">
      <w:pPr>
        <w:pStyle w:val="ListParagraph"/>
        <w:spacing w:line="360" w:lineRule="auto"/>
        <w:rPr>
          <w:rFonts w:ascii="Times New Roman" w:hAnsi="Times New Roman" w:cs="Times New Roman"/>
          <w:b/>
          <w:color w:val="31849B" w:themeColor="accent5" w:themeShade="BF"/>
          <w:sz w:val="32"/>
          <w:szCs w:val="32"/>
        </w:rPr>
      </w:pPr>
      <w:r w:rsidRPr="00B47558">
        <w:rPr>
          <w:rFonts w:ascii="Times New Roman" w:hAnsi="Times New Roman" w:cs="Times New Roman"/>
          <w:b/>
          <w:color w:val="31849B" w:themeColor="accent5" w:themeShade="BF"/>
          <w:sz w:val="32"/>
          <w:szCs w:val="32"/>
        </w:rPr>
        <w:t>BÖLÜM III</w:t>
      </w:r>
      <w:r w:rsidR="00B47558" w:rsidRPr="00B47558">
        <w:rPr>
          <w:rFonts w:ascii="Times New Roman" w:hAnsi="Times New Roman" w:cs="Times New Roman"/>
          <w:b/>
          <w:color w:val="31849B" w:themeColor="accent5" w:themeShade="BF"/>
          <w:sz w:val="32"/>
          <w:szCs w:val="32"/>
        </w:rPr>
        <w:t>-GELİŞTİRME</w:t>
      </w:r>
    </w:p>
    <w:p w:rsidR="00717C12" w:rsidRPr="00D33D35" w:rsidRDefault="00717C12" w:rsidP="00717C12">
      <w:pPr>
        <w:pStyle w:val="ListParagraph"/>
        <w:numPr>
          <w:ilvl w:val="0"/>
          <w:numId w:val="34"/>
        </w:numPr>
        <w:spacing w:line="360" w:lineRule="auto"/>
        <w:rPr>
          <w:rFonts w:ascii="Times New Roman" w:hAnsi="Times New Roman" w:cs="Times New Roman"/>
          <w:sz w:val="24"/>
          <w:szCs w:val="24"/>
        </w:rPr>
      </w:pPr>
      <w:r w:rsidRPr="00D33D35">
        <w:rPr>
          <w:rFonts w:ascii="Times New Roman" w:hAnsi="Times New Roman" w:cs="Times New Roman"/>
          <w:sz w:val="24"/>
          <w:szCs w:val="24"/>
        </w:rPr>
        <w:t>Sınıfa çeşitli madeni para, farklı renklerde bilyeler ve bir poşet getiririm. Getirmiş olduğum bu materyalleri öğrencilere dağıtarak madeni paraları rastgele havaya atmalarını ve poşet içinden farklı renkteki bilyeleri</w:t>
      </w:r>
      <w:r w:rsidR="00BB4B39" w:rsidRPr="00D33D35">
        <w:rPr>
          <w:rFonts w:ascii="Times New Roman" w:hAnsi="Times New Roman" w:cs="Times New Roman"/>
          <w:sz w:val="24"/>
          <w:szCs w:val="24"/>
        </w:rPr>
        <w:t xml:space="preserve"> (çekilen bilye tekrar geri atılmamak şartıyla)</w:t>
      </w:r>
      <w:r w:rsidRPr="00D33D35">
        <w:rPr>
          <w:rFonts w:ascii="Times New Roman" w:hAnsi="Times New Roman" w:cs="Times New Roman"/>
          <w:sz w:val="24"/>
          <w:szCs w:val="24"/>
        </w:rPr>
        <w:t xml:space="preserve"> çekmelerini isterim.</w:t>
      </w:r>
    </w:p>
    <w:p w:rsidR="00717C12" w:rsidRPr="00D33D35" w:rsidRDefault="00717C12" w:rsidP="00717C12">
      <w:pPr>
        <w:pStyle w:val="ListParagraph"/>
        <w:numPr>
          <w:ilvl w:val="0"/>
          <w:numId w:val="34"/>
        </w:numPr>
        <w:spacing w:line="360" w:lineRule="auto"/>
        <w:rPr>
          <w:rFonts w:ascii="Times New Roman" w:hAnsi="Times New Roman" w:cs="Times New Roman"/>
          <w:b/>
          <w:sz w:val="24"/>
          <w:szCs w:val="24"/>
        </w:rPr>
      </w:pPr>
      <w:r w:rsidRPr="00D33D35">
        <w:rPr>
          <w:rFonts w:ascii="Times New Roman" w:hAnsi="Times New Roman" w:cs="Times New Roman"/>
          <w:sz w:val="24"/>
          <w:szCs w:val="24"/>
        </w:rPr>
        <w:t xml:space="preserve"> Bu işlemleri yaparken buldukları sonuçlara dikkat etmelerini isterim. </w:t>
      </w:r>
      <w:r w:rsidRPr="00D33D35">
        <w:rPr>
          <w:rFonts w:ascii="Times New Roman" w:hAnsi="Times New Roman" w:cs="Times New Roman"/>
          <w:b/>
          <w:sz w:val="24"/>
          <w:szCs w:val="24"/>
        </w:rPr>
        <w:t>(4dk.)</w:t>
      </w:r>
      <w:r w:rsidRPr="00D33D35">
        <w:rPr>
          <w:rFonts w:ascii="Times New Roman" w:hAnsi="Times New Roman" w:cs="Times New Roman"/>
          <w:sz w:val="24"/>
          <w:szCs w:val="24"/>
        </w:rPr>
        <w:t xml:space="preserve"> Daha sonra tüm sınıfa yapılan bu işlemi ne olarak adlandırabileceğimizi söyleyeceğim ve akıllarına gelen tüm fikirleri rahatça belirtmelerini isteyip her fikri tahtaya yazacağım. </w:t>
      </w:r>
      <w:r w:rsidRPr="00D33D35">
        <w:rPr>
          <w:rFonts w:ascii="Times New Roman" w:hAnsi="Times New Roman" w:cs="Times New Roman"/>
          <w:b/>
          <w:sz w:val="24"/>
          <w:szCs w:val="24"/>
        </w:rPr>
        <w:t>( Beyin fırtınası-5dk.)</w:t>
      </w:r>
    </w:p>
    <w:p w:rsidR="00717C12" w:rsidRPr="00D33D35" w:rsidRDefault="00717C12" w:rsidP="00717C12">
      <w:pPr>
        <w:pStyle w:val="ListParagraph"/>
        <w:numPr>
          <w:ilvl w:val="0"/>
          <w:numId w:val="34"/>
        </w:numPr>
        <w:spacing w:line="360" w:lineRule="auto"/>
        <w:rPr>
          <w:rFonts w:ascii="Times New Roman" w:hAnsi="Times New Roman" w:cs="Times New Roman"/>
          <w:sz w:val="24"/>
          <w:szCs w:val="24"/>
        </w:rPr>
      </w:pPr>
      <w:r w:rsidRPr="00D33D35">
        <w:rPr>
          <w:rFonts w:ascii="Times New Roman" w:hAnsi="Times New Roman" w:cs="Times New Roman"/>
          <w:sz w:val="24"/>
          <w:szCs w:val="24"/>
        </w:rPr>
        <w:t>Yaptırmış olduğum beyin fırtınası etkinliğinin ardından sonuçları değerlendireceğim ve öğrencilere aşağıdaki kitabi tanımı defterlerine not ettireceğim.</w:t>
      </w:r>
      <w:r w:rsidRPr="00D33D35">
        <w:rPr>
          <w:rFonts w:ascii="Times New Roman" w:hAnsi="Times New Roman" w:cs="Times New Roman"/>
          <w:b/>
          <w:sz w:val="24"/>
          <w:szCs w:val="24"/>
        </w:rPr>
        <w:t>(4 dk.)</w:t>
      </w:r>
    </w:p>
    <w:p w:rsidR="00717C12" w:rsidRPr="00717C12" w:rsidRDefault="00C4421C" w:rsidP="00717C12">
      <w:pPr>
        <w:pStyle w:val="ListParagraph"/>
        <w:spacing w:line="360" w:lineRule="auto"/>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30" type="#_x0000_t202" style="position:absolute;left:0;text-align:left;margin-left:51.4pt;margin-top:8.5pt;width:438.35pt;height:126.85pt;z-index:251663360;mso-width-relative:margin;mso-height-relative:margin" fillcolor="#d99594 [1941]" strokecolor="#d99594 [1941]" strokeweight="1pt">
            <v:fill color2="#f2dbdb [661]" angle="-45" focus="-50%" type="gradient"/>
            <v:shadow on="t" type="perspective" color="#622423 [1605]" opacity=".5" offset="1pt" offset2="-3pt"/>
            <v:textbox>
              <w:txbxContent>
                <w:p w:rsidR="00717C12" w:rsidRDefault="00717C12" w:rsidP="00717C12">
                  <w:pPr>
                    <w:pStyle w:val="ListParagraph"/>
                    <w:spacing w:line="360" w:lineRule="auto"/>
                    <w:rPr>
                      <w:rFonts w:ascii="Times New Roman" w:hAnsi="Times New Roman" w:cs="Times New Roman"/>
                      <w:sz w:val="24"/>
                      <w:szCs w:val="24"/>
                    </w:rPr>
                  </w:pPr>
                  <w:r w:rsidRPr="0038148A">
                    <w:rPr>
                      <w:b/>
                    </w:rPr>
                    <w:t>TANIM:</w:t>
                  </w:r>
                  <w:r>
                    <w:t xml:space="preserve"> </w:t>
                  </w:r>
                  <w:r>
                    <w:rPr>
                      <w:rFonts w:ascii="Times New Roman" w:hAnsi="Times New Roman" w:cs="Times New Roman"/>
                      <w:sz w:val="24"/>
                      <w:szCs w:val="24"/>
                    </w:rPr>
                    <w:t>Bir madeni paranın yazı tura için havaya atılması.</w:t>
                  </w:r>
                </w:p>
                <w:p w:rsidR="00717C12" w:rsidRDefault="00717C12" w:rsidP="00717C12">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Farklı renklerde bilyeler bulunan torbadan bir bilye çekilmesi.</w:t>
                  </w:r>
                </w:p>
                <w:p w:rsidR="00717C12" w:rsidRDefault="00717C12" w:rsidP="00717C12">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Süper ligdeki karşılaşmaların eşleşme sırasının belirlendiği kura çekiminin yapılması.</w:t>
                  </w:r>
                </w:p>
                <w:p w:rsidR="00717C12" w:rsidRDefault="00717C12" w:rsidP="00717C12">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Yukarda yapılan işlemlerden her birine “matematiksel deney” denir. Gelebilecek sonuçlara da “deneyin çıktıları” adı verilir.</w:t>
                  </w:r>
                </w:p>
                <w:p w:rsidR="00717C12" w:rsidRDefault="00717C12" w:rsidP="00717C12"/>
              </w:txbxContent>
            </v:textbox>
          </v:shape>
        </w:pict>
      </w:r>
    </w:p>
    <w:p w:rsidR="00717C12" w:rsidRPr="00717C12" w:rsidRDefault="00717C12" w:rsidP="00717C12">
      <w:pPr>
        <w:pStyle w:val="ListParagraph"/>
        <w:spacing w:line="360" w:lineRule="auto"/>
        <w:rPr>
          <w:rFonts w:ascii="Times New Roman" w:hAnsi="Times New Roman" w:cs="Times New Roman"/>
          <w:sz w:val="28"/>
          <w:szCs w:val="28"/>
        </w:rPr>
      </w:pPr>
    </w:p>
    <w:p w:rsidR="00717C12" w:rsidRPr="00B53AAB" w:rsidRDefault="00717C12" w:rsidP="00B53AAB">
      <w:pPr>
        <w:spacing w:line="360" w:lineRule="auto"/>
        <w:rPr>
          <w:rFonts w:ascii="Times New Roman" w:hAnsi="Times New Roman" w:cs="Times New Roman"/>
          <w:sz w:val="28"/>
          <w:szCs w:val="28"/>
        </w:rPr>
      </w:pPr>
    </w:p>
    <w:p w:rsidR="00717C12" w:rsidRPr="00717C12" w:rsidRDefault="00717C12" w:rsidP="00717C12">
      <w:pPr>
        <w:pStyle w:val="ListParagraph"/>
        <w:spacing w:line="360" w:lineRule="auto"/>
        <w:rPr>
          <w:rFonts w:ascii="Times New Roman" w:hAnsi="Times New Roman" w:cs="Times New Roman"/>
          <w:sz w:val="28"/>
          <w:szCs w:val="28"/>
        </w:rPr>
      </w:pPr>
    </w:p>
    <w:p w:rsidR="00CF4BA5" w:rsidRDefault="00CF4BA5" w:rsidP="00CF4BA5">
      <w:pPr>
        <w:pStyle w:val="ListParagraph"/>
        <w:spacing w:line="360" w:lineRule="auto"/>
        <w:ind w:left="1440"/>
        <w:rPr>
          <w:rFonts w:ascii="Times New Roman" w:hAnsi="Times New Roman" w:cs="Times New Roman"/>
          <w:sz w:val="24"/>
          <w:szCs w:val="24"/>
        </w:rPr>
      </w:pPr>
    </w:p>
    <w:p w:rsidR="00717C12" w:rsidRPr="00D33D35" w:rsidRDefault="00717C12" w:rsidP="00717C12">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t>Tanımı öğrenciler ile paylaştıktan sonra kavramın pekiştirilmesi için dersin başında yaptırdığım deneylerin çıktılarını söylemelerini isteyeceğim. Böylece matematiksel deney ve deney çıktıları kavramının pekiştiğini düşünüyorum.</w:t>
      </w:r>
    </w:p>
    <w:p w:rsidR="00CF4BA5" w:rsidRDefault="00CF4BA5" w:rsidP="00717C12">
      <w:pPr>
        <w:pStyle w:val="ListParagraph"/>
        <w:spacing w:line="360" w:lineRule="auto"/>
        <w:rPr>
          <w:rFonts w:ascii="Times New Roman" w:hAnsi="Times New Roman" w:cs="Times New Roman"/>
          <w:sz w:val="24"/>
          <w:szCs w:val="24"/>
        </w:rPr>
      </w:pPr>
    </w:p>
    <w:p w:rsidR="00717C12" w:rsidRPr="00D33D35" w:rsidRDefault="00717C12" w:rsidP="00717C12">
      <w:pPr>
        <w:pStyle w:val="ListParagraph"/>
        <w:spacing w:line="360" w:lineRule="auto"/>
        <w:rPr>
          <w:rFonts w:ascii="Times New Roman" w:hAnsi="Times New Roman" w:cs="Times New Roman"/>
          <w:sz w:val="24"/>
          <w:szCs w:val="24"/>
        </w:rPr>
      </w:pPr>
      <w:r w:rsidRPr="00D33D35">
        <w:rPr>
          <w:rFonts w:ascii="Times New Roman" w:hAnsi="Times New Roman" w:cs="Times New Roman"/>
          <w:sz w:val="24"/>
          <w:szCs w:val="24"/>
        </w:rPr>
        <w:t>Öğrencilerde örneklem uzay ve örneklem nokta</w:t>
      </w:r>
      <w:r w:rsidR="00B61858" w:rsidRPr="00D33D35">
        <w:rPr>
          <w:rFonts w:ascii="Times New Roman" w:hAnsi="Times New Roman" w:cs="Times New Roman"/>
          <w:sz w:val="24"/>
          <w:szCs w:val="24"/>
        </w:rPr>
        <w:t>, olay, imkânsız olay, kesin olay ve ayrık olaylar</w:t>
      </w:r>
      <w:r w:rsidRPr="00D33D35">
        <w:rPr>
          <w:rFonts w:ascii="Times New Roman" w:hAnsi="Times New Roman" w:cs="Times New Roman"/>
          <w:sz w:val="24"/>
          <w:szCs w:val="24"/>
        </w:rPr>
        <w:t xml:space="preserve"> kavramlarını yapılandırmak için şu yolu izleyeceğim;</w:t>
      </w:r>
    </w:p>
    <w:p w:rsidR="00BB4B39" w:rsidRPr="00D33D35" w:rsidRDefault="00717C12" w:rsidP="00717C12">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lastRenderedPageBreak/>
        <w:t xml:space="preserve">Sınıfa getirmiş olduğum madeni paralar ve bilyeler ile yaptırdığım etkinliği yineleyerek bu defa öğrencilere sonuçları not almalarını </w:t>
      </w:r>
      <w:r w:rsidR="00BB4B39" w:rsidRPr="00D33D35">
        <w:rPr>
          <w:rFonts w:ascii="Times New Roman" w:hAnsi="Times New Roman" w:cs="Times New Roman"/>
          <w:sz w:val="24"/>
          <w:szCs w:val="24"/>
        </w:rPr>
        <w:t>ve bu sonuçları bir küme şeklinde belirtmelerini söyleyeceğim.</w:t>
      </w:r>
    </w:p>
    <w:p w:rsidR="00BB4B39" w:rsidRPr="00D33D35" w:rsidRDefault="00BB4B39" w:rsidP="00BB4B39">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t xml:space="preserve">Daha sonra öğrencilere oluşturdukları bu kümelerden her birine </w:t>
      </w:r>
      <w:r w:rsidRPr="00D33D35">
        <w:rPr>
          <w:rFonts w:ascii="Times New Roman" w:hAnsi="Times New Roman" w:cs="Times New Roman"/>
          <w:b/>
          <w:sz w:val="24"/>
          <w:szCs w:val="24"/>
        </w:rPr>
        <w:t>“</w:t>
      </w:r>
      <w:r w:rsidRPr="00D33D35">
        <w:rPr>
          <w:rFonts w:ascii="Times New Roman" w:hAnsi="Times New Roman" w:cs="Times New Roman"/>
          <w:sz w:val="24"/>
          <w:szCs w:val="24"/>
        </w:rPr>
        <w:t>örneklem uzay” dendiğini ve “E” ile gösterildiğini, bu kümenin her bir elemanına “örneklem nokta”, denildiğini belirteceğim.</w:t>
      </w:r>
    </w:p>
    <w:p w:rsidR="00BB4B39" w:rsidRPr="00D33D35" w:rsidRDefault="00717C12" w:rsidP="00BB4B39">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t xml:space="preserve"> </w:t>
      </w:r>
      <w:r w:rsidR="00BB4B39" w:rsidRPr="00D33D35">
        <w:rPr>
          <w:rFonts w:ascii="Times New Roman" w:hAnsi="Times New Roman" w:cs="Times New Roman"/>
          <w:sz w:val="24"/>
          <w:szCs w:val="24"/>
        </w:rPr>
        <w:t xml:space="preserve">Yaptığım bu tanımdan sonra dağıttığım Çalışma Kağıdı-I deki ilk </w:t>
      </w:r>
      <w:r w:rsidR="0020353D" w:rsidRPr="00D33D35">
        <w:rPr>
          <w:rFonts w:ascii="Times New Roman" w:hAnsi="Times New Roman" w:cs="Times New Roman"/>
          <w:sz w:val="24"/>
          <w:szCs w:val="24"/>
        </w:rPr>
        <w:t xml:space="preserve">üç </w:t>
      </w:r>
      <w:r w:rsidR="00BB4B39" w:rsidRPr="00D33D35">
        <w:rPr>
          <w:rFonts w:ascii="Times New Roman" w:hAnsi="Times New Roman" w:cs="Times New Roman"/>
          <w:sz w:val="24"/>
          <w:szCs w:val="24"/>
        </w:rPr>
        <w:t>soruyu cevaplamalarını söyleyeceğim.</w:t>
      </w:r>
      <w:r w:rsidR="00B53AAB" w:rsidRPr="00D33D35">
        <w:rPr>
          <w:rFonts w:ascii="Times New Roman" w:hAnsi="Times New Roman" w:cs="Times New Roman"/>
          <w:sz w:val="24"/>
          <w:szCs w:val="24"/>
        </w:rPr>
        <w:t xml:space="preserve"> </w:t>
      </w:r>
      <w:r w:rsidR="00B53AAB" w:rsidRPr="00D33D35">
        <w:rPr>
          <w:rFonts w:ascii="Times New Roman" w:hAnsi="Times New Roman" w:cs="Times New Roman"/>
          <w:b/>
          <w:sz w:val="24"/>
          <w:szCs w:val="24"/>
        </w:rPr>
        <w:t>(10 dk.)</w:t>
      </w:r>
    </w:p>
    <w:p w:rsidR="00717C12" w:rsidRPr="00D33D35" w:rsidRDefault="00C4421C" w:rsidP="00717C12">
      <w:pPr>
        <w:pStyle w:val="ListParagraph"/>
        <w:numPr>
          <w:ilvl w:val="0"/>
          <w:numId w:val="35"/>
        </w:numPr>
        <w:spacing w:line="360" w:lineRule="auto"/>
        <w:rPr>
          <w:rFonts w:ascii="Times New Roman" w:hAnsi="Times New Roman" w:cs="Times New Roman"/>
          <w:sz w:val="24"/>
          <w:szCs w:val="24"/>
        </w:rPr>
      </w:pPr>
      <w:r>
        <w:rPr>
          <w:rFonts w:ascii="Times New Roman" w:hAnsi="Times New Roman" w:cs="Times New Roman"/>
          <w:noProof/>
          <w:sz w:val="24"/>
          <w:szCs w:val="24"/>
          <w:lang w:eastAsia="tr-TR"/>
        </w:rPr>
        <w:pict>
          <v:shape id="_x0000_s1031" type="#_x0000_t202" style="position:absolute;left:0;text-align:left;margin-left:58.15pt;margin-top:25.75pt;width:368.25pt;height:32.25pt;z-index:251664384;mso-width-relative:margin;mso-height-relative:margin" fillcolor="#d99594 [1941]" strokecolor="#d99594 [1941]" strokeweight="1pt">
            <v:fill color2="#f2dbdb [661]" angle="-45" focus="-50%" type="gradient"/>
            <v:shadow on="t" type="perspective" color="#622423 [1605]" opacity=".5" offset="1pt" offset2="-3pt"/>
            <v:textbox>
              <w:txbxContent>
                <w:p w:rsidR="0020353D" w:rsidRPr="0020353D" w:rsidRDefault="0020353D" w:rsidP="0020353D">
                  <w:pPr>
                    <w:spacing w:line="360" w:lineRule="auto"/>
                    <w:ind w:left="720"/>
                    <w:rPr>
                      <w:rFonts w:ascii="Times New Roman" w:hAnsi="Times New Roman" w:cs="Times New Roman"/>
                      <w:sz w:val="28"/>
                      <w:szCs w:val="28"/>
                    </w:rPr>
                  </w:pPr>
                  <w:r w:rsidRPr="0038148A">
                    <w:rPr>
                      <w:b/>
                    </w:rPr>
                    <w:t>TANIM:</w:t>
                  </w:r>
                  <w:r>
                    <w:t xml:space="preserve"> </w:t>
                  </w:r>
                  <w:r w:rsidRPr="00D33D35">
                    <w:rPr>
                      <w:rFonts w:ascii="Times New Roman" w:hAnsi="Times New Roman" w:cs="Times New Roman"/>
                      <w:sz w:val="24"/>
                      <w:szCs w:val="24"/>
                    </w:rPr>
                    <w:t>Örneklem uzayı her bir alt kümesine “olay”</w:t>
                  </w:r>
                  <w:r w:rsidRPr="0020353D">
                    <w:rPr>
                      <w:rFonts w:ascii="Times New Roman" w:hAnsi="Times New Roman" w:cs="Times New Roman"/>
                      <w:sz w:val="28"/>
                      <w:szCs w:val="28"/>
                    </w:rPr>
                    <w:t xml:space="preserve"> </w:t>
                  </w:r>
                  <w:r w:rsidRPr="00D33D35">
                    <w:rPr>
                      <w:rFonts w:ascii="Times New Roman" w:hAnsi="Times New Roman" w:cs="Times New Roman"/>
                      <w:sz w:val="24"/>
                      <w:szCs w:val="24"/>
                    </w:rPr>
                    <w:t>denir.</w:t>
                  </w:r>
                </w:p>
                <w:p w:rsidR="0020353D" w:rsidRDefault="0020353D" w:rsidP="0020353D">
                  <w:pPr>
                    <w:pStyle w:val="ListParagraph"/>
                    <w:spacing w:line="360" w:lineRule="auto"/>
                    <w:rPr>
                      <w:rFonts w:ascii="Times New Roman" w:hAnsi="Times New Roman" w:cs="Times New Roman"/>
                      <w:sz w:val="24"/>
                      <w:szCs w:val="24"/>
                    </w:rPr>
                  </w:pPr>
                </w:p>
                <w:p w:rsidR="0020353D" w:rsidRDefault="0020353D" w:rsidP="0020353D">
                  <w:pPr>
                    <w:pStyle w:val="ListParagraph"/>
                    <w:spacing w:line="360" w:lineRule="auto"/>
                    <w:rPr>
                      <w:rFonts w:ascii="Times New Roman" w:hAnsi="Times New Roman" w:cs="Times New Roman"/>
                      <w:sz w:val="24"/>
                      <w:szCs w:val="24"/>
                    </w:rPr>
                  </w:pPr>
                </w:p>
                <w:p w:rsidR="0020353D" w:rsidRDefault="0020353D" w:rsidP="0020353D"/>
              </w:txbxContent>
            </v:textbox>
          </v:shape>
        </w:pict>
      </w:r>
      <w:r w:rsidR="0020353D" w:rsidRPr="00D33D35">
        <w:rPr>
          <w:rFonts w:ascii="Times New Roman" w:hAnsi="Times New Roman" w:cs="Times New Roman"/>
          <w:sz w:val="24"/>
          <w:szCs w:val="24"/>
        </w:rPr>
        <w:t>3. Soruyu cevapladıktan sonra öğrencilere aşağıdaki tanımı not ettireceğim.</w:t>
      </w:r>
    </w:p>
    <w:p w:rsidR="0020353D" w:rsidRPr="00B53AAB" w:rsidRDefault="0020353D" w:rsidP="00B53AAB">
      <w:pPr>
        <w:spacing w:line="360" w:lineRule="auto"/>
        <w:rPr>
          <w:rFonts w:ascii="Times New Roman" w:hAnsi="Times New Roman" w:cs="Times New Roman"/>
          <w:sz w:val="28"/>
          <w:szCs w:val="28"/>
        </w:rPr>
      </w:pPr>
    </w:p>
    <w:p w:rsidR="00B53AAB" w:rsidRPr="00D33D35" w:rsidRDefault="00B53AAB" w:rsidP="00717C12">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t>Tanımı öğrencilerle paylaştıktan sonra Çalışma Kağıdı-I deki 4.</w:t>
      </w:r>
      <w:r w:rsidR="00B61858" w:rsidRPr="00D33D35">
        <w:rPr>
          <w:rFonts w:ascii="Times New Roman" w:hAnsi="Times New Roman" w:cs="Times New Roman"/>
          <w:sz w:val="24"/>
          <w:szCs w:val="24"/>
        </w:rPr>
        <w:t>, 5. , 6.</w:t>
      </w:r>
      <w:r w:rsidR="00AE64D5" w:rsidRPr="00D33D35">
        <w:rPr>
          <w:rFonts w:ascii="Times New Roman" w:hAnsi="Times New Roman" w:cs="Times New Roman"/>
          <w:sz w:val="24"/>
          <w:szCs w:val="24"/>
        </w:rPr>
        <w:t>,7.,8.,9.</w:t>
      </w:r>
      <w:r w:rsidR="00B61858" w:rsidRPr="00D33D35">
        <w:rPr>
          <w:rFonts w:ascii="Times New Roman" w:hAnsi="Times New Roman" w:cs="Times New Roman"/>
          <w:sz w:val="24"/>
          <w:szCs w:val="24"/>
        </w:rPr>
        <w:t xml:space="preserve"> </w:t>
      </w:r>
      <w:r w:rsidRPr="00D33D35">
        <w:rPr>
          <w:rFonts w:ascii="Times New Roman" w:hAnsi="Times New Roman" w:cs="Times New Roman"/>
          <w:sz w:val="24"/>
          <w:szCs w:val="24"/>
        </w:rPr>
        <w:t>Soru</w:t>
      </w:r>
      <w:r w:rsidR="00B61858" w:rsidRPr="00D33D35">
        <w:rPr>
          <w:rFonts w:ascii="Times New Roman" w:hAnsi="Times New Roman" w:cs="Times New Roman"/>
          <w:sz w:val="24"/>
          <w:szCs w:val="24"/>
        </w:rPr>
        <w:t>ları</w:t>
      </w:r>
      <w:r w:rsidRPr="00D33D35">
        <w:rPr>
          <w:rFonts w:ascii="Times New Roman" w:hAnsi="Times New Roman" w:cs="Times New Roman"/>
          <w:sz w:val="24"/>
          <w:szCs w:val="24"/>
        </w:rPr>
        <w:t xml:space="preserve"> cevaplandırmalarını isteyeceğim. </w:t>
      </w:r>
      <w:r w:rsidRPr="00D33D35">
        <w:rPr>
          <w:rFonts w:ascii="Times New Roman" w:hAnsi="Times New Roman" w:cs="Times New Roman"/>
          <w:b/>
          <w:sz w:val="24"/>
          <w:szCs w:val="24"/>
        </w:rPr>
        <w:t>(</w:t>
      </w:r>
      <w:r w:rsidR="00AE64D5" w:rsidRPr="00D33D35">
        <w:rPr>
          <w:rFonts w:ascii="Times New Roman" w:hAnsi="Times New Roman" w:cs="Times New Roman"/>
          <w:b/>
          <w:sz w:val="24"/>
          <w:szCs w:val="24"/>
        </w:rPr>
        <w:t>10</w:t>
      </w:r>
      <w:r w:rsidRPr="00D33D35">
        <w:rPr>
          <w:rFonts w:ascii="Times New Roman" w:hAnsi="Times New Roman" w:cs="Times New Roman"/>
          <w:b/>
          <w:sz w:val="24"/>
          <w:szCs w:val="24"/>
        </w:rPr>
        <w:t>dk.)</w:t>
      </w:r>
    </w:p>
    <w:p w:rsidR="00B61858" w:rsidRPr="00D33D35" w:rsidRDefault="00B61858" w:rsidP="00B61858">
      <w:pPr>
        <w:pStyle w:val="ListParagraph"/>
        <w:rPr>
          <w:rFonts w:ascii="Times New Roman" w:hAnsi="Times New Roman" w:cs="Times New Roman"/>
          <w:sz w:val="24"/>
          <w:szCs w:val="24"/>
        </w:rPr>
      </w:pPr>
    </w:p>
    <w:p w:rsidR="00B61858" w:rsidRDefault="00B61858" w:rsidP="00717C12">
      <w:pPr>
        <w:pStyle w:val="ListParagraph"/>
        <w:numPr>
          <w:ilvl w:val="0"/>
          <w:numId w:val="35"/>
        </w:numPr>
        <w:spacing w:line="360" w:lineRule="auto"/>
        <w:rPr>
          <w:rFonts w:ascii="Times New Roman" w:hAnsi="Times New Roman" w:cs="Times New Roman"/>
          <w:sz w:val="28"/>
          <w:szCs w:val="28"/>
        </w:rPr>
      </w:pPr>
      <w:r w:rsidRPr="00D33D35">
        <w:rPr>
          <w:rFonts w:ascii="Times New Roman" w:hAnsi="Times New Roman" w:cs="Times New Roman"/>
          <w:sz w:val="24"/>
          <w:szCs w:val="24"/>
        </w:rPr>
        <w:t xml:space="preserve">Öğrencilere çalışma </w:t>
      </w:r>
      <w:r w:rsidR="008D48FF" w:rsidRPr="00D33D35">
        <w:rPr>
          <w:rFonts w:ascii="Times New Roman" w:hAnsi="Times New Roman" w:cs="Times New Roman"/>
          <w:sz w:val="24"/>
          <w:szCs w:val="24"/>
        </w:rPr>
        <w:t>kâğıdındaki</w:t>
      </w:r>
      <w:r w:rsidRPr="00D33D35">
        <w:rPr>
          <w:rFonts w:ascii="Times New Roman" w:hAnsi="Times New Roman" w:cs="Times New Roman"/>
          <w:sz w:val="24"/>
          <w:szCs w:val="24"/>
        </w:rPr>
        <w:t xml:space="preserve"> sorular aracılığıyla </w:t>
      </w:r>
      <w:r w:rsidR="00AE64D5" w:rsidRPr="00D33D35">
        <w:rPr>
          <w:rFonts w:ascii="Times New Roman" w:hAnsi="Times New Roman" w:cs="Times New Roman"/>
          <w:sz w:val="24"/>
          <w:szCs w:val="24"/>
        </w:rPr>
        <w:t>imkânsız</w:t>
      </w:r>
      <w:r w:rsidRPr="00D33D35">
        <w:rPr>
          <w:rFonts w:ascii="Times New Roman" w:hAnsi="Times New Roman" w:cs="Times New Roman"/>
          <w:sz w:val="24"/>
          <w:szCs w:val="24"/>
        </w:rPr>
        <w:t xml:space="preserve"> olayı ve ayrık olayı hissettirdikten sonra aşağıdaki </w:t>
      </w:r>
      <w:r w:rsidR="008D48FF" w:rsidRPr="00D33D35">
        <w:rPr>
          <w:rFonts w:ascii="Times New Roman" w:hAnsi="Times New Roman" w:cs="Times New Roman"/>
          <w:sz w:val="24"/>
          <w:szCs w:val="24"/>
        </w:rPr>
        <w:t>kitabi tanımı</w:t>
      </w:r>
      <w:r w:rsidRPr="00D33D35">
        <w:rPr>
          <w:rFonts w:ascii="Times New Roman" w:hAnsi="Times New Roman" w:cs="Times New Roman"/>
          <w:sz w:val="24"/>
          <w:szCs w:val="24"/>
        </w:rPr>
        <w:t xml:space="preserve"> öğrencilerle paylaşacağım</w:t>
      </w:r>
      <w:r>
        <w:rPr>
          <w:rFonts w:ascii="Times New Roman" w:hAnsi="Times New Roman" w:cs="Times New Roman"/>
          <w:sz w:val="28"/>
          <w:szCs w:val="28"/>
        </w:rPr>
        <w:t>.</w:t>
      </w:r>
    </w:p>
    <w:p w:rsidR="00B61858" w:rsidRPr="00B61858" w:rsidRDefault="00C4421C" w:rsidP="00B61858">
      <w:pPr>
        <w:pStyle w:val="ListParagraph"/>
        <w:rPr>
          <w:rFonts w:ascii="Times New Roman" w:hAnsi="Times New Roman" w:cs="Times New Roman"/>
          <w:sz w:val="28"/>
          <w:szCs w:val="28"/>
        </w:rPr>
      </w:pPr>
      <w:r>
        <w:rPr>
          <w:rFonts w:ascii="Times New Roman" w:hAnsi="Times New Roman" w:cs="Times New Roman"/>
          <w:noProof/>
          <w:sz w:val="28"/>
          <w:szCs w:val="28"/>
          <w:lang w:eastAsia="tr-TR"/>
        </w:rPr>
        <w:pict>
          <v:shape id="_x0000_s1032" type="#_x0000_t202" style="position:absolute;left:0;text-align:left;margin-left:79.15pt;margin-top:4.95pt;width:368.25pt;height:112.35pt;z-index:251665408;mso-width-relative:margin;mso-height-relative:margin" fillcolor="#d99594 [1941]" strokecolor="#d99594 [1941]" strokeweight="1pt">
            <v:fill color2="#f2dbdb [661]" angle="-45" focus="-50%" type="gradient"/>
            <v:shadow on="t" type="perspective" color="#622423 [1605]" opacity=".5" offset="1pt" offset2="-3pt"/>
            <v:textbox>
              <w:txbxContent>
                <w:p w:rsidR="00B61858" w:rsidRDefault="00B61858" w:rsidP="00B61858">
                  <w:pPr>
                    <w:spacing w:line="360" w:lineRule="auto"/>
                    <w:rPr>
                      <w:rFonts w:ascii="Times New Roman" w:hAnsi="Times New Roman" w:cs="Times New Roman"/>
                      <w:sz w:val="24"/>
                      <w:szCs w:val="24"/>
                    </w:rPr>
                  </w:pPr>
                  <w:r w:rsidRPr="0038148A">
                    <w:rPr>
                      <w:b/>
                    </w:rPr>
                    <w:t>TANIM:</w:t>
                  </w:r>
                  <w:r>
                    <w:t xml:space="preserve"> </w:t>
                  </w:r>
                  <w:r>
                    <w:rPr>
                      <w:rFonts w:ascii="Times New Roman" w:hAnsi="Times New Roman" w:cs="Times New Roman"/>
                      <w:sz w:val="24"/>
                      <w:szCs w:val="24"/>
                    </w:rPr>
                    <w:t>Örneklem uzayın alt kümelerinden boş kümeye “</w:t>
                  </w:r>
                  <w:r w:rsidR="00AE64D5">
                    <w:rPr>
                      <w:rFonts w:ascii="Times New Roman" w:hAnsi="Times New Roman" w:cs="Times New Roman"/>
                      <w:sz w:val="24"/>
                      <w:szCs w:val="24"/>
                    </w:rPr>
                    <w:t>imkânsız</w:t>
                  </w:r>
                  <w:r>
                    <w:rPr>
                      <w:rFonts w:ascii="Times New Roman" w:hAnsi="Times New Roman" w:cs="Times New Roman"/>
                      <w:sz w:val="24"/>
                      <w:szCs w:val="24"/>
                    </w:rPr>
                    <w:t xml:space="preserve"> olay”, E örneklem uzayına da “kesin olay” denir.</w:t>
                  </w:r>
                </w:p>
                <w:p w:rsidR="00B61858" w:rsidRDefault="00B61858" w:rsidP="00B61858">
                  <w:pPr>
                    <w:spacing w:line="360" w:lineRule="auto"/>
                    <w:rPr>
                      <w:rFonts w:ascii="Times New Roman" w:hAnsi="Times New Roman" w:cs="Times New Roman"/>
                      <w:sz w:val="24"/>
                      <w:szCs w:val="24"/>
                    </w:rPr>
                  </w:pPr>
                  <w:r>
                    <w:rPr>
                      <w:rFonts w:ascii="Times New Roman" w:hAnsi="Times New Roman" w:cs="Times New Roman"/>
                      <w:sz w:val="24"/>
                      <w:szCs w:val="24"/>
                    </w:rPr>
                    <w:t>Bir örneklem uzayında, iki olayın kesişimi boş küme ise bu iki olaya “ayrık olaylar” denir.</w:t>
                  </w:r>
                </w:p>
                <w:p w:rsidR="00B61858" w:rsidRPr="0020353D" w:rsidRDefault="00B61858" w:rsidP="00B61858">
                  <w:pPr>
                    <w:spacing w:line="360" w:lineRule="auto"/>
                    <w:ind w:left="720"/>
                    <w:rPr>
                      <w:rFonts w:ascii="Times New Roman" w:hAnsi="Times New Roman" w:cs="Times New Roman"/>
                      <w:sz w:val="28"/>
                      <w:szCs w:val="28"/>
                    </w:rPr>
                  </w:pPr>
                  <w:r w:rsidRPr="0020353D">
                    <w:rPr>
                      <w:rFonts w:ascii="Times New Roman" w:hAnsi="Times New Roman" w:cs="Times New Roman"/>
                      <w:sz w:val="28"/>
                      <w:szCs w:val="28"/>
                    </w:rPr>
                    <w:t>denir.</w:t>
                  </w:r>
                </w:p>
                <w:p w:rsidR="00B61858" w:rsidRDefault="00B61858" w:rsidP="00B61858">
                  <w:pPr>
                    <w:pStyle w:val="ListParagraph"/>
                    <w:spacing w:line="360" w:lineRule="auto"/>
                    <w:rPr>
                      <w:rFonts w:ascii="Times New Roman" w:hAnsi="Times New Roman" w:cs="Times New Roman"/>
                      <w:sz w:val="24"/>
                      <w:szCs w:val="24"/>
                    </w:rPr>
                  </w:pPr>
                </w:p>
                <w:p w:rsidR="00B61858" w:rsidRDefault="00B61858" w:rsidP="00B61858">
                  <w:pPr>
                    <w:pStyle w:val="ListParagraph"/>
                    <w:spacing w:line="360" w:lineRule="auto"/>
                    <w:rPr>
                      <w:rFonts w:ascii="Times New Roman" w:hAnsi="Times New Roman" w:cs="Times New Roman"/>
                      <w:sz w:val="24"/>
                      <w:szCs w:val="24"/>
                    </w:rPr>
                  </w:pPr>
                </w:p>
                <w:p w:rsidR="00B61858" w:rsidRDefault="00B61858" w:rsidP="00B61858"/>
              </w:txbxContent>
            </v:textbox>
          </v:shape>
        </w:pict>
      </w:r>
    </w:p>
    <w:p w:rsidR="00B61858" w:rsidRDefault="00B61858" w:rsidP="00B61858">
      <w:pPr>
        <w:pStyle w:val="ListParagraph"/>
        <w:spacing w:line="360" w:lineRule="auto"/>
        <w:ind w:left="1440"/>
        <w:rPr>
          <w:rFonts w:ascii="Times New Roman" w:hAnsi="Times New Roman" w:cs="Times New Roman"/>
          <w:sz w:val="28"/>
          <w:szCs w:val="28"/>
        </w:rPr>
      </w:pPr>
    </w:p>
    <w:p w:rsidR="00B53AAB" w:rsidRPr="00B53AAB" w:rsidRDefault="00B53AAB" w:rsidP="00B53AAB">
      <w:pPr>
        <w:pStyle w:val="ListParagraph"/>
        <w:rPr>
          <w:rFonts w:ascii="Times New Roman" w:hAnsi="Times New Roman" w:cs="Times New Roman"/>
          <w:sz w:val="28"/>
          <w:szCs w:val="28"/>
        </w:rPr>
      </w:pPr>
    </w:p>
    <w:p w:rsidR="00AE64D5" w:rsidRDefault="00AE64D5" w:rsidP="00AE64D5">
      <w:pPr>
        <w:pStyle w:val="ListParagraph"/>
        <w:spacing w:line="360" w:lineRule="auto"/>
        <w:ind w:left="1440"/>
        <w:rPr>
          <w:rFonts w:ascii="Times New Roman" w:hAnsi="Times New Roman" w:cs="Times New Roman"/>
          <w:sz w:val="28"/>
          <w:szCs w:val="28"/>
        </w:rPr>
      </w:pPr>
    </w:p>
    <w:p w:rsidR="00CF4BA5" w:rsidRDefault="00CF4BA5" w:rsidP="00AE64D5">
      <w:pPr>
        <w:pStyle w:val="ListParagraph"/>
        <w:spacing w:line="360" w:lineRule="auto"/>
        <w:ind w:left="1440"/>
        <w:rPr>
          <w:rFonts w:ascii="Times New Roman" w:hAnsi="Times New Roman" w:cs="Times New Roman"/>
          <w:sz w:val="28"/>
          <w:szCs w:val="28"/>
        </w:rPr>
      </w:pPr>
    </w:p>
    <w:p w:rsidR="00CF4BA5" w:rsidRDefault="00CF4BA5" w:rsidP="00AE64D5">
      <w:pPr>
        <w:pStyle w:val="ListParagraph"/>
        <w:spacing w:line="360" w:lineRule="auto"/>
        <w:ind w:left="1440"/>
        <w:rPr>
          <w:rFonts w:ascii="Times New Roman" w:hAnsi="Times New Roman" w:cs="Times New Roman"/>
          <w:sz w:val="28"/>
          <w:szCs w:val="28"/>
        </w:rPr>
      </w:pPr>
    </w:p>
    <w:p w:rsidR="00AE64D5" w:rsidRPr="00D33D35" w:rsidRDefault="00AE64D5" w:rsidP="00717C12">
      <w:pPr>
        <w:pStyle w:val="ListParagraph"/>
        <w:numPr>
          <w:ilvl w:val="0"/>
          <w:numId w:val="35"/>
        </w:numPr>
        <w:spacing w:line="360" w:lineRule="auto"/>
        <w:jc w:val="both"/>
        <w:rPr>
          <w:rFonts w:ascii="Times New Roman" w:hAnsi="Times New Roman" w:cs="Times New Roman"/>
          <w:sz w:val="24"/>
          <w:szCs w:val="24"/>
        </w:rPr>
      </w:pPr>
      <w:r w:rsidRPr="00D33D35">
        <w:rPr>
          <w:rFonts w:ascii="Times New Roman" w:hAnsi="Times New Roman" w:cs="Times New Roman"/>
          <w:sz w:val="24"/>
          <w:szCs w:val="24"/>
        </w:rPr>
        <w:t>Öğrencilerle paylaşmış olduğum bu tanımdan sonra sınıfa genel olarak imkânsız olaya ve kesin olaya örnekler vermelerini isteyeceğim.</w:t>
      </w:r>
    </w:p>
    <w:p w:rsidR="00AE64D5" w:rsidRPr="00D33D35" w:rsidRDefault="00AE64D5" w:rsidP="00D047A1">
      <w:pPr>
        <w:pStyle w:val="ListParagraph"/>
        <w:spacing w:line="360" w:lineRule="auto"/>
        <w:ind w:left="1440"/>
        <w:jc w:val="both"/>
        <w:rPr>
          <w:rFonts w:ascii="Times New Roman" w:hAnsi="Times New Roman" w:cs="Times New Roman"/>
          <w:i/>
          <w:sz w:val="24"/>
          <w:szCs w:val="24"/>
        </w:rPr>
      </w:pPr>
      <w:r w:rsidRPr="00D33D35">
        <w:rPr>
          <w:rFonts w:ascii="Times New Roman" w:hAnsi="Times New Roman" w:cs="Times New Roman"/>
          <w:i/>
          <w:sz w:val="24"/>
          <w:szCs w:val="24"/>
        </w:rPr>
        <w:t xml:space="preserve">Bu gerçekleştirmiş olduğum ders ile öğrencilerde I. Kazanımın yapılandırdığımı düşünüyorum. Son olarak ölçme amaçlı olarak hazırlamış olduğum Ödev </w:t>
      </w:r>
      <w:r w:rsidR="00D047A1" w:rsidRPr="00D33D35">
        <w:rPr>
          <w:rFonts w:ascii="Times New Roman" w:hAnsi="Times New Roman" w:cs="Times New Roman"/>
          <w:i/>
          <w:sz w:val="24"/>
          <w:szCs w:val="24"/>
        </w:rPr>
        <w:t>Kâğıdı</w:t>
      </w:r>
      <w:r w:rsidRPr="00D33D35">
        <w:rPr>
          <w:rFonts w:ascii="Times New Roman" w:hAnsi="Times New Roman" w:cs="Times New Roman"/>
          <w:i/>
          <w:sz w:val="24"/>
          <w:szCs w:val="24"/>
        </w:rPr>
        <w:t>-I i öğrencilere dağıtıp, bir sonraki derse kadar soruların hepsini cevaplandırmalarını isteyeceğim.</w:t>
      </w:r>
      <w:r w:rsidR="00D047A1" w:rsidRPr="00D33D35">
        <w:rPr>
          <w:rFonts w:ascii="Times New Roman" w:hAnsi="Times New Roman" w:cs="Times New Roman"/>
          <w:i/>
          <w:sz w:val="24"/>
          <w:szCs w:val="24"/>
        </w:rPr>
        <w:t xml:space="preserve"> Gelecek derste anlaşılmayan nokta olup olmadığını tespit edeceğim.</w:t>
      </w:r>
    </w:p>
    <w:p w:rsidR="00762AA1" w:rsidRDefault="00CF4BA5" w:rsidP="00D047A1">
      <w:pPr>
        <w:pStyle w:val="ListParagraph"/>
        <w:spacing w:line="360" w:lineRule="auto"/>
        <w:ind w:left="1440"/>
        <w:jc w:val="both"/>
        <w:rPr>
          <w:rFonts w:ascii="Times New Roman" w:hAnsi="Times New Roman" w:cs="Times New Roman"/>
          <w:i/>
          <w:sz w:val="28"/>
          <w:szCs w:val="28"/>
        </w:rPr>
      </w:pPr>
      <w:r>
        <w:rPr>
          <w:rFonts w:ascii="Times New Roman" w:hAnsi="Times New Roman" w:cs="Times New Roman"/>
          <w:i/>
          <w:noProof/>
          <w:sz w:val="28"/>
          <w:szCs w:val="28"/>
          <w:lang w:eastAsia="tr-TR"/>
        </w:rPr>
        <w:drawing>
          <wp:anchor distT="0" distB="0" distL="114300" distR="114300" simplePos="0" relativeHeight="251667456" behindDoc="0" locked="0" layoutInCell="1" allowOverlap="1">
            <wp:simplePos x="0" y="0"/>
            <wp:positionH relativeFrom="column">
              <wp:posOffset>2548255</wp:posOffset>
            </wp:positionH>
            <wp:positionV relativeFrom="paragraph">
              <wp:posOffset>95885</wp:posOffset>
            </wp:positionV>
            <wp:extent cx="638175" cy="600075"/>
            <wp:effectExtent l="19050" t="0" r="9525" b="0"/>
            <wp:wrapSquare wrapText="bothSides"/>
            <wp:docPr id="4" name="Resim 2" descr="C:\Documents and Settings\ans\Local Settings\Temporary Internet Files\Content.IE5\OJJC1JR8\MCj0237787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ns\Local Settings\Temporary Internet Files\Content.IE5\OJJC1JR8\MCj02377870000[1].wmf"/>
                    <pic:cNvPicPr>
                      <a:picLocks noChangeAspect="1" noChangeArrowheads="1"/>
                    </pic:cNvPicPr>
                  </pic:nvPicPr>
                  <pic:blipFill>
                    <a:blip r:embed="rId10" cstate="print"/>
                    <a:srcRect/>
                    <a:stretch>
                      <a:fillRect/>
                    </a:stretch>
                  </pic:blipFill>
                  <pic:spPr bwMode="auto">
                    <a:xfrm>
                      <a:off x="0" y="0"/>
                      <a:ext cx="638175" cy="600075"/>
                    </a:xfrm>
                    <a:prstGeom prst="rect">
                      <a:avLst/>
                    </a:prstGeom>
                    <a:noFill/>
                    <a:ln w="9525">
                      <a:noFill/>
                      <a:miter lim="800000"/>
                      <a:headEnd/>
                      <a:tailEnd/>
                    </a:ln>
                  </pic:spPr>
                </pic:pic>
              </a:graphicData>
            </a:graphic>
          </wp:anchor>
        </w:drawing>
      </w:r>
    </w:p>
    <w:p w:rsidR="00762AA1" w:rsidRDefault="00762AA1" w:rsidP="00D047A1">
      <w:pPr>
        <w:pStyle w:val="ListParagraph"/>
        <w:spacing w:line="360" w:lineRule="auto"/>
        <w:ind w:left="1440"/>
        <w:jc w:val="both"/>
        <w:rPr>
          <w:rFonts w:ascii="Times New Roman" w:hAnsi="Times New Roman" w:cs="Times New Roman"/>
          <w:i/>
          <w:sz w:val="28"/>
          <w:szCs w:val="28"/>
        </w:rPr>
      </w:pPr>
    </w:p>
    <w:p w:rsidR="00CF4BA5" w:rsidRPr="00D047A1" w:rsidRDefault="00CF4BA5" w:rsidP="00D047A1">
      <w:pPr>
        <w:pStyle w:val="ListParagraph"/>
        <w:spacing w:line="360" w:lineRule="auto"/>
        <w:ind w:left="1440"/>
        <w:jc w:val="both"/>
        <w:rPr>
          <w:rFonts w:ascii="Times New Roman" w:hAnsi="Times New Roman" w:cs="Times New Roman"/>
          <w:i/>
          <w:sz w:val="28"/>
          <w:szCs w:val="28"/>
        </w:rPr>
      </w:pPr>
    </w:p>
    <w:p w:rsidR="00D047A1" w:rsidRPr="00D33D35" w:rsidRDefault="00D047A1" w:rsidP="00D047A1">
      <w:pPr>
        <w:pStyle w:val="ListParagraph"/>
        <w:numPr>
          <w:ilvl w:val="0"/>
          <w:numId w:val="35"/>
        </w:numPr>
        <w:spacing w:line="360" w:lineRule="auto"/>
        <w:jc w:val="both"/>
        <w:rPr>
          <w:rFonts w:ascii="Times New Roman" w:hAnsi="Times New Roman" w:cs="Times New Roman"/>
          <w:sz w:val="24"/>
          <w:szCs w:val="24"/>
        </w:rPr>
      </w:pPr>
      <w:r w:rsidRPr="00D33D35">
        <w:rPr>
          <w:rFonts w:ascii="Times New Roman" w:hAnsi="Times New Roman" w:cs="Times New Roman"/>
          <w:sz w:val="24"/>
          <w:szCs w:val="24"/>
        </w:rPr>
        <w:lastRenderedPageBreak/>
        <w:t>İkinci kazanımımı gerçekleştirmek amacıyla;</w:t>
      </w:r>
    </w:p>
    <w:p w:rsidR="00E03D51" w:rsidRPr="00D33D35" w:rsidRDefault="00E03D51" w:rsidP="00717C12">
      <w:pPr>
        <w:pStyle w:val="ListParagraph"/>
        <w:numPr>
          <w:ilvl w:val="0"/>
          <w:numId w:val="35"/>
        </w:numPr>
        <w:spacing w:line="360" w:lineRule="auto"/>
        <w:rPr>
          <w:rFonts w:ascii="Times New Roman" w:hAnsi="Times New Roman" w:cs="Times New Roman"/>
          <w:sz w:val="24"/>
          <w:szCs w:val="24"/>
        </w:rPr>
      </w:pPr>
      <w:r w:rsidRPr="00D33D35">
        <w:rPr>
          <w:rFonts w:ascii="Times New Roman" w:hAnsi="Times New Roman" w:cs="Times New Roman"/>
          <w:sz w:val="24"/>
          <w:szCs w:val="24"/>
        </w:rPr>
        <w:t xml:space="preserve">Öğrencilerden kendi istekleri doğrultusunda üçer kişilik gruplar oluşturmalarını </w:t>
      </w:r>
      <w:r w:rsidR="00B47558" w:rsidRPr="00D33D35">
        <w:rPr>
          <w:rFonts w:ascii="Times New Roman" w:hAnsi="Times New Roman" w:cs="Times New Roman"/>
          <w:sz w:val="24"/>
          <w:szCs w:val="24"/>
        </w:rPr>
        <w:t xml:space="preserve">ve birlikte çalışacak öğrencilerin bir arada oturacak şekilde toplanmalarını </w:t>
      </w:r>
      <w:r w:rsidRPr="00D33D35">
        <w:rPr>
          <w:rFonts w:ascii="Times New Roman" w:hAnsi="Times New Roman" w:cs="Times New Roman"/>
          <w:sz w:val="24"/>
          <w:szCs w:val="24"/>
        </w:rPr>
        <w:t xml:space="preserve">isteyeceğim. </w:t>
      </w:r>
    </w:p>
    <w:p w:rsidR="00B47558" w:rsidRPr="00D33D35" w:rsidRDefault="00B47558" w:rsidP="00B47558">
      <w:pPr>
        <w:pStyle w:val="ListParagraph"/>
        <w:numPr>
          <w:ilvl w:val="0"/>
          <w:numId w:val="8"/>
        </w:numPr>
        <w:spacing w:line="360" w:lineRule="auto"/>
        <w:rPr>
          <w:rFonts w:ascii="Times New Roman" w:hAnsi="Times New Roman" w:cs="Times New Roman"/>
          <w:sz w:val="24"/>
          <w:szCs w:val="24"/>
        </w:rPr>
      </w:pPr>
      <w:r w:rsidRPr="00D33D35">
        <w:rPr>
          <w:rFonts w:ascii="Times New Roman" w:hAnsi="Times New Roman" w:cs="Times New Roman"/>
          <w:sz w:val="24"/>
          <w:szCs w:val="24"/>
        </w:rPr>
        <w:t>Öğrencilere yaptıracağım grup çalışması hakkında bilgi verip kendilerinden neler beklediğimi açıkça belirteceğim.</w:t>
      </w:r>
    </w:p>
    <w:p w:rsidR="00335E1C" w:rsidRPr="00D33D35" w:rsidRDefault="00335E1C" w:rsidP="00B47558">
      <w:pPr>
        <w:pStyle w:val="ListParagraph"/>
        <w:numPr>
          <w:ilvl w:val="0"/>
          <w:numId w:val="8"/>
        </w:numPr>
        <w:spacing w:line="360" w:lineRule="auto"/>
        <w:rPr>
          <w:rFonts w:ascii="Times New Roman" w:hAnsi="Times New Roman" w:cs="Times New Roman"/>
          <w:sz w:val="24"/>
          <w:szCs w:val="24"/>
        </w:rPr>
      </w:pPr>
      <w:r w:rsidRPr="00D33D35">
        <w:rPr>
          <w:rFonts w:ascii="Times New Roman" w:hAnsi="Times New Roman" w:cs="Times New Roman"/>
          <w:sz w:val="24"/>
          <w:szCs w:val="24"/>
        </w:rPr>
        <w:t xml:space="preserve">Öğrencilere önceden hazırlamış olduğun çalışma </w:t>
      </w:r>
      <w:r w:rsidR="00E03D51" w:rsidRPr="00D33D35">
        <w:rPr>
          <w:rFonts w:ascii="Times New Roman" w:hAnsi="Times New Roman" w:cs="Times New Roman"/>
          <w:sz w:val="24"/>
          <w:szCs w:val="24"/>
        </w:rPr>
        <w:t>kâğıdı</w:t>
      </w:r>
      <w:r w:rsidRPr="00D33D35">
        <w:rPr>
          <w:rFonts w:ascii="Times New Roman" w:hAnsi="Times New Roman" w:cs="Times New Roman"/>
          <w:sz w:val="24"/>
          <w:szCs w:val="24"/>
        </w:rPr>
        <w:t>-</w:t>
      </w:r>
      <w:r w:rsidR="00E03D51" w:rsidRPr="00D33D35">
        <w:rPr>
          <w:rFonts w:ascii="Times New Roman" w:hAnsi="Times New Roman" w:cs="Times New Roman"/>
          <w:sz w:val="24"/>
          <w:szCs w:val="24"/>
        </w:rPr>
        <w:t>I i</w:t>
      </w:r>
      <w:r w:rsidRPr="00D33D35">
        <w:rPr>
          <w:rFonts w:ascii="Times New Roman" w:hAnsi="Times New Roman" w:cs="Times New Roman"/>
          <w:sz w:val="24"/>
          <w:szCs w:val="24"/>
        </w:rPr>
        <w:t xml:space="preserve"> dağıtacağım. Yönergelere </w:t>
      </w:r>
      <w:r w:rsidR="00B47558" w:rsidRPr="00D33D35">
        <w:rPr>
          <w:rFonts w:ascii="Times New Roman" w:hAnsi="Times New Roman" w:cs="Times New Roman"/>
          <w:sz w:val="24"/>
          <w:szCs w:val="24"/>
        </w:rPr>
        <w:t>uyarak, soruları</w:t>
      </w:r>
      <w:r w:rsidR="0083700B" w:rsidRPr="00D33D35">
        <w:rPr>
          <w:rFonts w:ascii="Times New Roman" w:hAnsi="Times New Roman" w:cs="Times New Roman"/>
          <w:sz w:val="24"/>
          <w:szCs w:val="24"/>
        </w:rPr>
        <w:t xml:space="preserve"> cevaplamalarını isteyeceğim. </w:t>
      </w:r>
      <w:r w:rsidR="007F3208" w:rsidRPr="00D33D35">
        <w:rPr>
          <w:rFonts w:ascii="Times New Roman" w:hAnsi="Times New Roman" w:cs="Times New Roman"/>
          <w:sz w:val="24"/>
          <w:szCs w:val="24"/>
        </w:rPr>
        <w:t xml:space="preserve"> </w:t>
      </w:r>
      <w:r w:rsidR="007F3208" w:rsidRPr="00D33D35">
        <w:rPr>
          <w:rFonts w:ascii="Times New Roman" w:hAnsi="Times New Roman" w:cs="Times New Roman"/>
          <w:b/>
          <w:sz w:val="24"/>
          <w:szCs w:val="24"/>
        </w:rPr>
        <w:t>(25 dk.)</w:t>
      </w:r>
    </w:p>
    <w:tbl>
      <w:tblPr>
        <w:tblStyle w:val="MediumGrid1-Accent5"/>
        <w:tblpPr w:leftFromText="141" w:rightFromText="141" w:vertAnchor="text" w:horzAnchor="margin" w:tblpXSpec="right" w:tblpY="315"/>
        <w:tblW w:w="0" w:type="auto"/>
        <w:tblLook w:val="04A0"/>
      </w:tblPr>
      <w:tblGrid>
        <w:gridCol w:w="5211"/>
      </w:tblGrid>
      <w:tr w:rsidR="002645D0" w:rsidRPr="00B47558" w:rsidTr="002645D0">
        <w:trPr>
          <w:cnfStyle w:val="100000000000"/>
          <w:trHeight w:val="4101"/>
        </w:trPr>
        <w:tc>
          <w:tcPr>
            <w:cnfStyle w:val="001000000000"/>
            <w:tcW w:w="5211" w:type="dxa"/>
          </w:tcPr>
          <w:p w:rsidR="002645D0" w:rsidRPr="00B47558"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KONTROL</w:t>
            </w:r>
          </w:p>
          <w:p w:rsidR="002645D0" w:rsidRPr="00B47558"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 xml:space="preserve">Öğrencilerden olasılık fonksiyonunun </w:t>
            </w:r>
            <w:r>
              <w:rPr>
                <w:rFonts w:ascii="Times New Roman" w:hAnsi="Times New Roman" w:cs="Times New Roman"/>
                <w:sz w:val="24"/>
                <w:szCs w:val="24"/>
              </w:rPr>
              <w:t xml:space="preserve">tanımını yapmalarını istemeden </w:t>
            </w:r>
            <w:r w:rsidRPr="00B47558">
              <w:rPr>
                <w:rFonts w:ascii="Times New Roman" w:hAnsi="Times New Roman" w:cs="Times New Roman"/>
                <w:sz w:val="24"/>
                <w:szCs w:val="24"/>
              </w:rPr>
              <w:t>önce onlara bağıntı ve fonksiyon kavramlarını hatırlatacağım.</w:t>
            </w:r>
          </w:p>
          <w:p w:rsidR="002645D0"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BAĞINTI</w:t>
            </w:r>
            <w:r>
              <w:rPr>
                <w:rFonts w:ascii="Times New Roman" w:hAnsi="Times New Roman" w:cs="Times New Roman"/>
                <w:sz w:val="24"/>
                <w:szCs w:val="24"/>
              </w:rPr>
              <w:t>: A ve B boş olmayan herhangi iki küme olmak üzere AxB nin alt kümesine A dan B ye bir bağıntı denir.</w:t>
            </w:r>
          </w:p>
          <w:p w:rsidR="002645D0" w:rsidRPr="00B47558"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FONKSİYON:</w:t>
            </w:r>
            <w:r>
              <w:rPr>
                <w:rFonts w:ascii="Times New Roman" w:hAnsi="Times New Roman" w:cs="Times New Roman"/>
                <w:sz w:val="24"/>
                <w:szCs w:val="24"/>
              </w:rPr>
              <w:t xml:space="preserve"> A den B ye bir f bağıntısı A nın </w:t>
            </w:r>
            <w:r w:rsidRPr="001A0F1A">
              <w:rPr>
                <w:rFonts w:ascii="Times New Roman" w:hAnsi="Times New Roman" w:cs="Times New Roman"/>
                <w:sz w:val="24"/>
                <w:szCs w:val="24"/>
                <w:u w:val="single"/>
              </w:rPr>
              <w:t>her</w:t>
            </w:r>
            <w:r>
              <w:rPr>
                <w:rFonts w:ascii="Times New Roman" w:hAnsi="Times New Roman" w:cs="Times New Roman"/>
                <w:sz w:val="24"/>
                <w:szCs w:val="24"/>
              </w:rPr>
              <w:t xml:space="preserve"> elemanı B nin </w:t>
            </w:r>
            <w:r w:rsidRPr="001A0F1A">
              <w:rPr>
                <w:rFonts w:ascii="Times New Roman" w:hAnsi="Times New Roman" w:cs="Times New Roman"/>
                <w:sz w:val="24"/>
                <w:szCs w:val="24"/>
                <w:u w:val="single"/>
              </w:rPr>
              <w:t>yalnız bir</w:t>
            </w:r>
            <w:r>
              <w:rPr>
                <w:rFonts w:ascii="Times New Roman" w:hAnsi="Times New Roman" w:cs="Times New Roman"/>
                <w:sz w:val="24"/>
                <w:szCs w:val="24"/>
              </w:rPr>
              <w:t xml:space="preserve"> elemanına eşliyorsa f bağıntısına A dan B ye bir “fonksiyon” denir.</w:t>
            </w:r>
          </w:p>
        </w:tc>
      </w:tr>
    </w:tbl>
    <w:p w:rsidR="0092027B" w:rsidRDefault="0092027B" w:rsidP="00B47558">
      <w:pPr>
        <w:pStyle w:val="ListParagraph"/>
        <w:spacing w:line="360" w:lineRule="auto"/>
        <w:rPr>
          <w:rFonts w:ascii="Times New Roman" w:hAnsi="Times New Roman" w:cs="Times New Roman"/>
          <w:b/>
          <w:sz w:val="24"/>
          <w:szCs w:val="24"/>
        </w:rPr>
      </w:pPr>
    </w:p>
    <w:tbl>
      <w:tblPr>
        <w:tblStyle w:val="MediumGrid1-Accent5"/>
        <w:tblpPr w:leftFromText="141" w:rightFromText="141" w:vertAnchor="text" w:horzAnchor="page" w:tblpX="2128" w:tblpY="-54"/>
        <w:tblW w:w="0" w:type="auto"/>
        <w:tblLook w:val="04A0"/>
      </w:tblPr>
      <w:tblGrid>
        <w:gridCol w:w="2660"/>
      </w:tblGrid>
      <w:tr w:rsidR="002645D0" w:rsidRPr="00B47558" w:rsidTr="002645D0">
        <w:trPr>
          <w:cnfStyle w:val="100000000000"/>
          <w:trHeight w:val="2259"/>
        </w:trPr>
        <w:tc>
          <w:tcPr>
            <w:cnfStyle w:val="001000000000"/>
            <w:tcW w:w="2660" w:type="dxa"/>
          </w:tcPr>
          <w:p w:rsidR="002645D0" w:rsidRPr="00B47558"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NOT</w:t>
            </w:r>
          </w:p>
          <w:p w:rsidR="002645D0" w:rsidRPr="00B47558" w:rsidRDefault="002645D0" w:rsidP="002645D0">
            <w:pPr>
              <w:pStyle w:val="ListParagraph"/>
              <w:spacing w:line="360" w:lineRule="auto"/>
              <w:ind w:left="0"/>
              <w:rPr>
                <w:rFonts w:ascii="Times New Roman" w:hAnsi="Times New Roman" w:cs="Times New Roman"/>
                <w:b w:val="0"/>
                <w:sz w:val="24"/>
                <w:szCs w:val="24"/>
              </w:rPr>
            </w:pPr>
            <w:r w:rsidRPr="00B47558">
              <w:rPr>
                <w:rFonts w:ascii="Times New Roman" w:hAnsi="Times New Roman" w:cs="Times New Roman"/>
                <w:sz w:val="24"/>
                <w:szCs w:val="24"/>
              </w:rPr>
              <w:t xml:space="preserve">Çalışma kâğıdında </w:t>
            </w:r>
            <w:r>
              <w:rPr>
                <w:rFonts w:ascii="Times New Roman" w:hAnsi="Times New Roman" w:cs="Times New Roman"/>
                <w:sz w:val="24"/>
                <w:szCs w:val="24"/>
              </w:rPr>
              <w:t>ayrık</w:t>
            </w:r>
            <w:r w:rsidRPr="00B47558">
              <w:rPr>
                <w:rFonts w:ascii="Times New Roman" w:hAnsi="Times New Roman" w:cs="Times New Roman"/>
                <w:sz w:val="24"/>
                <w:szCs w:val="24"/>
              </w:rPr>
              <w:t xml:space="preserve"> olayların </w:t>
            </w:r>
            <w:r>
              <w:rPr>
                <w:rFonts w:ascii="Times New Roman" w:hAnsi="Times New Roman" w:cs="Times New Roman"/>
                <w:sz w:val="24"/>
                <w:szCs w:val="24"/>
              </w:rPr>
              <w:t>olasılığı 8. Sınıfta ayrıntılı bir şekilde işlenmiştir.</w:t>
            </w:r>
          </w:p>
          <w:p w:rsidR="002645D0" w:rsidRPr="00B47558" w:rsidRDefault="002645D0" w:rsidP="002645D0">
            <w:pPr>
              <w:pStyle w:val="ListParagraph"/>
              <w:spacing w:line="360" w:lineRule="auto"/>
              <w:ind w:left="0"/>
              <w:rPr>
                <w:rFonts w:ascii="Times New Roman" w:hAnsi="Times New Roman" w:cs="Times New Roman"/>
                <w:b w:val="0"/>
                <w:sz w:val="24"/>
                <w:szCs w:val="24"/>
              </w:rPr>
            </w:pPr>
          </w:p>
        </w:tc>
      </w:tr>
    </w:tbl>
    <w:p w:rsidR="00B47558" w:rsidRDefault="00B47558" w:rsidP="00B47558">
      <w:pPr>
        <w:pStyle w:val="ListParagraph"/>
        <w:spacing w:line="360" w:lineRule="auto"/>
        <w:rPr>
          <w:rFonts w:ascii="Times New Roman" w:hAnsi="Times New Roman" w:cs="Times New Roman"/>
          <w:b/>
          <w:sz w:val="24"/>
          <w:szCs w:val="24"/>
        </w:rPr>
      </w:pPr>
    </w:p>
    <w:p w:rsidR="00B47558" w:rsidRDefault="00B47558" w:rsidP="00B47558">
      <w:pPr>
        <w:pStyle w:val="ListParagraph"/>
        <w:spacing w:line="360" w:lineRule="auto"/>
        <w:rPr>
          <w:rFonts w:ascii="Times New Roman" w:hAnsi="Times New Roman" w:cs="Times New Roman"/>
          <w:b/>
          <w:sz w:val="24"/>
          <w:szCs w:val="24"/>
        </w:rPr>
      </w:pPr>
    </w:p>
    <w:p w:rsidR="00B47558" w:rsidRDefault="00B47558" w:rsidP="00B47558">
      <w:pPr>
        <w:pStyle w:val="ListParagraph"/>
        <w:spacing w:line="360" w:lineRule="auto"/>
        <w:rPr>
          <w:rFonts w:ascii="Times New Roman" w:hAnsi="Times New Roman" w:cs="Times New Roman"/>
          <w:b/>
          <w:sz w:val="24"/>
          <w:szCs w:val="24"/>
        </w:rPr>
      </w:pPr>
    </w:p>
    <w:p w:rsidR="00B47558" w:rsidRDefault="00B47558" w:rsidP="00B47558">
      <w:pPr>
        <w:pStyle w:val="ListParagraph"/>
        <w:spacing w:line="360" w:lineRule="auto"/>
        <w:rPr>
          <w:rFonts w:ascii="Times New Roman" w:hAnsi="Times New Roman" w:cs="Times New Roman"/>
          <w:b/>
          <w:sz w:val="24"/>
          <w:szCs w:val="24"/>
        </w:rPr>
      </w:pPr>
    </w:p>
    <w:p w:rsidR="00B47558" w:rsidRDefault="00B47558" w:rsidP="00B47558">
      <w:pPr>
        <w:pStyle w:val="ListParagraph"/>
        <w:spacing w:line="360" w:lineRule="auto"/>
        <w:rPr>
          <w:rFonts w:ascii="Times New Roman" w:hAnsi="Times New Roman" w:cs="Times New Roman"/>
          <w:b/>
          <w:sz w:val="24"/>
          <w:szCs w:val="24"/>
        </w:rPr>
      </w:pPr>
    </w:p>
    <w:p w:rsidR="00B47558" w:rsidRDefault="00B47558" w:rsidP="00B47558">
      <w:pPr>
        <w:pStyle w:val="ListParagraph"/>
        <w:spacing w:line="360" w:lineRule="auto"/>
        <w:rPr>
          <w:rFonts w:ascii="Times New Roman" w:hAnsi="Times New Roman" w:cs="Times New Roman"/>
          <w:b/>
          <w:sz w:val="24"/>
          <w:szCs w:val="24"/>
        </w:rPr>
      </w:pPr>
    </w:p>
    <w:p w:rsidR="00B47558" w:rsidRPr="00B47558" w:rsidRDefault="00B47558" w:rsidP="00B47558">
      <w:pPr>
        <w:pStyle w:val="ListParagraph"/>
        <w:spacing w:line="360" w:lineRule="auto"/>
        <w:rPr>
          <w:rFonts w:ascii="Times New Roman" w:hAnsi="Times New Roman" w:cs="Times New Roman"/>
          <w:b/>
          <w:sz w:val="24"/>
          <w:szCs w:val="24"/>
        </w:rPr>
      </w:pPr>
    </w:p>
    <w:p w:rsidR="00B47558" w:rsidRPr="002645D0" w:rsidRDefault="00CF2039" w:rsidP="002645D0">
      <w:pPr>
        <w:pStyle w:val="ListParagraph"/>
        <w:spacing w:line="360" w:lineRule="auto"/>
        <w:rPr>
          <w:rFonts w:ascii="Times New Roman" w:hAnsi="Times New Roman" w:cs="Times New Roman"/>
          <w:b/>
          <w:sz w:val="24"/>
          <w:szCs w:val="24"/>
        </w:rPr>
      </w:pPr>
      <w:r w:rsidRPr="00B47558">
        <w:rPr>
          <w:rFonts w:ascii="Times New Roman" w:hAnsi="Times New Roman" w:cs="Times New Roman"/>
          <w:b/>
          <w:sz w:val="24"/>
          <w:szCs w:val="24"/>
        </w:rPr>
        <w:t xml:space="preserve"> </w:t>
      </w:r>
    </w:p>
    <w:p w:rsidR="00B47558" w:rsidRDefault="00B47558" w:rsidP="00B47558">
      <w:pPr>
        <w:pStyle w:val="ListParagraph"/>
        <w:spacing w:line="360" w:lineRule="auto"/>
        <w:ind w:left="1474"/>
        <w:rPr>
          <w:rFonts w:ascii="Times New Roman" w:hAnsi="Times New Roman" w:cs="Times New Roman"/>
          <w:b/>
          <w:sz w:val="24"/>
          <w:szCs w:val="24"/>
        </w:rPr>
      </w:pPr>
    </w:p>
    <w:p w:rsidR="00CF4BA5" w:rsidRDefault="00CF4BA5" w:rsidP="00B47558">
      <w:pPr>
        <w:pStyle w:val="ListParagraph"/>
        <w:spacing w:line="360" w:lineRule="auto"/>
        <w:ind w:left="1474"/>
        <w:rPr>
          <w:rFonts w:ascii="Times New Roman" w:hAnsi="Times New Roman" w:cs="Times New Roman"/>
          <w:b/>
          <w:sz w:val="24"/>
          <w:szCs w:val="24"/>
        </w:rPr>
      </w:pPr>
    </w:p>
    <w:p w:rsidR="0083700B" w:rsidRPr="00D33D35" w:rsidRDefault="007F3208" w:rsidP="00B47558">
      <w:pPr>
        <w:pStyle w:val="ListParagraph"/>
        <w:numPr>
          <w:ilvl w:val="0"/>
          <w:numId w:val="11"/>
        </w:numPr>
        <w:spacing w:line="360" w:lineRule="auto"/>
        <w:rPr>
          <w:rFonts w:ascii="Times New Roman" w:hAnsi="Times New Roman" w:cs="Times New Roman"/>
          <w:sz w:val="24"/>
          <w:szCs w:val="24"/>
        </w:rPr>
      </w:pPr>
      <w:r w:rsidRPr="00D33D35">
        <w:rPr>
          <w:rFonts w:ascii="Times New Roman" w:hAnsi="Times New Roman" w:cs="Times New Roman"/>
          <w:sz w:val="24"/>
          <w:szCs w:val="24"/>
        </w:rPr>
        <w:t>Dağıttı</w:t>
      </w:r>
      <w:r w:rsidR="001A0F1A" w:rsidRPr="00D33D35">
        <w:rPr>
          <w:rFonts w:ascii="Times New Roman" w:hAnsi="Times New Roman" w:cs="Times New Roman"/>
          <w:sz w:val="24"/>
          <w:szCs w:val="24"/>
        </w:rPr>
        <w:t>ğı</w:t>
      </w:r>
      <w:r w:rsidRPr="00D33D35">
        <w:rPr>
          <w:rFonts w:ascii="Times New Roman" w:hAnsi="Times New Roman" w:cs="Times New Roman"/>
          <w:sz w:val="24"/>
          <w:szCs w:val="24"/>
        </w:rPr>
        <w:t xml:space="preserve">m çalışma </w:t>
      </w:r>
      <w:r w:rsidR="00B47558" w:rsidRPr="00D33D35">
        <w:rPr>
          <w:rFonts w:ascii="Times New Roman" w:hAnsi="Times New Roman" w:cs="Times New Roman"/>
          <w:sz w:val="24"/>
          <w:szCs w:val="24"/>
        </w:rPr>
        <w:t>kâğıdında</w:t>
      </w:r>
      <w:r w:rsidRPr="00D33D35">
        <w:rPr>
          <w:rFonts w:ascii="Times New Roman" w:hAnsi="Times New Roman" w:cs="Times New Roman"/>
          <w:sz w:val="24"/>
          <w:szCs w:val="24"/>
        </w:rPr>
        <w:t xml:space="preserve"> olasılık fonksiyonunu belirtme ve olasılık fonksiyonunun özelliklerini </w:t>
      </w:r>
      <w:r w:rsidR="001A0F1A" w:rsidRPr="00D33D35">
        <w:rPr>
          <w:rFonts w:ascii="Times New Roman" w:hAnsi="Times New Roman" w:cs="Times New Roman"/>
          <w:sz w:val="24"/>
          <w:szCs w:val="24"/>
        </w:rPr>
        <w:t>keşfettirmeyi</w:t>
      </w:r>
      <w:r w:rsidRPr="00D33D35">
        <w:rPr>
          <w:rFonts w:ascii="Times New Roman" w:hAnsi="Times New Roman" w:cs="Times New Roman"/>
          <w:sz w:val="24"/>
          <w:szCs w:val="24"/>
        </w:rPr>
        <w:t xml:space="preserve"> amaçlıyorum.</w:t>
      </w:r>
    </w:p>
    <w:tbl>
      <w:tblPr>
        <w:tblStyle w:val="MediumGrid1-Accent5"/>
        <w:tblpPr w:leftFromText="141" w:rightFromText="141" w:vertAnchor="text" w:horzAnchor="margin" w:tblpY="21"/>
        <w:tblW w:w="0" w:type="auto"/>
        <w:tblLook w:val="04A0"/>
      </w:tblPr>
      <w:tblGrid>
        <w:gridCol w:w="9212"/>
      </w:tblGrid>
      <w:tr w:rsidR="001A0F1A" w:rsidRPr="00B47558" w:rsidTr="00762AA1">
        <w:trPr>
          <w:cnfStyle w:val="100000000000"/>
          <w:trHeight w:val="809"/>
        </w:trPr>
        <w:tc>
          <w:tcPr>
            <w:cnfStyle w:val="001000000000"/>
            <w:tcW w:w="9212" w:type="dxa"/>
          </w:tcPr>
          <w:p w:rsidR="001A0F1A" w:rsidRPr="00B47558" w:rsidRDefault="001A0F1A" w:rsidP="001A0F1A">
            <w:pPr>
              <w:pStyle w:val="ListParagraph"/>
              <w:numPr>
                <w:ilvl w:val="0"/>
                <w:numId w:val="7"/>
              </w:numPr>
              <w:spacing w:line="360" w:lineRule="auto"/>
              <w:rPr>
                <w:rFonts w:ascii="Times New Roman" w:hAnsi="Times New Roman" w:cs="Times New Roman"/>
                <w:sz w:val="24"/>
                <w:szCs w:val="24"/>
              </w:rPr>
            </w:pPr>
            <w:r w:rsidRPr="00B47558">
              <w:rPr>
                <w:rFonts w:ascii="Times New Roman" w:hAnsi="Times New Roman" w:cs="Times New Roman"/>
                <w:sz w:val="24"/>
                <w:szCs w:val="24"/>
              </w:rPr>
              <w:t xml:space="preserve">2. Sorusunda </w:t>
            </w:r>
            <w:r>
              <w:rPr>
                <w:rFonts w:ascii="Times New Roman" w:hAnsi="Times New Roman" w:cs="Times New Roman"/>
                <w:sz w:val="24"/>
                <w:szCs w:val="24"/>
              </w:rPr>
              <w:t>bir olayın gerçekleşme olasılığını hesaplattırmayı amaçlıyorum.</w:t>
            </w:r>
          </w:p>
          <w:p w:rsidR="001A0F1A" w:rsidRDefault="001A0F1A" w:rsidP="001A0F1A">
            <w:pPr>
              <w:pStyle w:val="ListParagraph"/>
              <w:numPr>
                <w:ilvl w:val="0"/>
                <w:numId w:val="7"/>
              </w:numPr>
              <w:spacing w:line="360" w:lineRule="auto"/>
              <w:rPr>
                <w:rFonts w:ascii="Times New Roman" w:hAnsi="Times New Roman" w:cs="Times New Roman"/>
                <w:sz w:val="24"/>
                <w:szCs w:val="24"/>
              </w:rPr>
            </w:pPr>
            <w:r w:rsidRPr="00B47558">
              <w:rPr>
                <w:rFonts w:ascii="Times New Roman" w:hAnsi="Times New Roman" w:cs="Times New Roman"/>
                <w:sz w:val="24"/>
                <w:szCs w:val="24"/>
              </w:rPr>
              <w:t>3. Sorusunda P(</w:t>
            </w:r>
            <m:oMath>
              <m:r>
                <m:rPr>
                  <m:sty m:val="bi"/>
                </m:rPr>
                <w:rPr>
                  <w:rFonts w:ascii="Cambria Math" w:hAnsi="Cambria Math" w:cs="Times New Roman"/>
                  <w:sz w:val="24"/>
                  <w:szCs w:val="24"/>
                </w:rPr>
                <m:t>∅</m:t>
              </m:r>
            </m:oMath>
            <w:r w:rsidRPr="00B47558">
              <w:rPr>
                <w:rFonts w:ascii="Times New Roman" w:hAnsi="Times New Roman" w:cs="Times New Roman"/>
                <w:sz w:val="24"/>
                <w:szCs w:val="24"/>
              </w:rPr>
              <w:t xml:space="preserve">)=0 olduğunu </w:t>
            </w:r>
            <w:r>
              <w:rPr>
                <w:rFonts w:ascii="Times New Roman" w:hAnsi="Times New Roman" w:cs="Times New Roman"/>
                <w:sz w:val="24"/>
                <w:szCs w:val="24"/>
              </w:rPr>
              <w:t>ve</w:t>
            </w:r>
            <w:r w:rsidRPr="00B47558">
              <w:rPr>
                <w:rFonts w:ascii="Times New Roman" w:hAnsi="Times New Roman" w:cs="Times New Roman"/>
                <w:sz w:val="24"/>
                <w:szCs w:val="24"/>
              </w:rPr>
              <w:t xml:space="preserve"> P(E)=1 olduğunu ve 0</w:t>
            </w:r>
            <m:oMath>
              <m:r>
                <m:rPr>
                  <m:sty m:val="bi"/>
                </m:rPr>
                <w:rPr>
                  <w:rFonts w:ascii="Cambria Math" w:hAnsi="Times New Roman" w:cs="Times New Roman"/>
                  <w:sz w:val="24"/>
                  <w:szCs w:val="24"/>
                </w:rPr>
                <m:t>≤</m:t>
              </m:r>
            </m:oMath>
            <w:r w:rsidRPr="00B47558">
              <w:rPr>
                <w:rFonts w:ascii="Times New Roman" w:hAnsi="Times New Roman" w:cs="Times New Roman"/>
                <w:sz w:val="24"/>
                <w:szCs w:val="24"/>
              </w:rPr>
              <w:t>P(A)</w:t>
            </w:r>
            <m:oMath>
              <m:r>
                <m:rPr>
                  <m:sty m:val="bi"/>
                </m:rPr>
                <w:rPr>
                  <w:rFonts w:ascii="Cambria Math" w:hAnsi="Times New Roman" w:cs="Times New Roman"/>
                  <w:sz w:val="24"/>
                  <w:szCs w:val="24"/>
                </w:rPr>
                <m:t>≤</m:t>
              </m:r>
            </m:oMath>
            <w:r w:rsidRPr="00B47558">
              <w:rPr>
                <w:rFonts w:ascii="Times New Roman" w:hAnsi="Times New Roman" w:cs="Times New Roman"/>
                <w:sz w:val="24"/>
                <w:szCs w:val="24"/>
              </w:rPr>
              <w:t xml:space="preserve"> 1 özelliğini keşfetmelerini bekliyorum.</w:t>
            </w:r>
          </w:p>
          <w:p w:rsidR="007C04BE" w:rsidRDefault="007C04BE" w:rsidP="001A0F1A">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4. Soruya geçmeden önce tüm sınıfa yönelik fonksiyon ve bağıntı kavramları hakkında neler hatırladıklarını soracağım, öğrencilere yukarıdaki kitabi tanımı söyleyeceğim.</w:t>
            </w:r>
          </w:p>
          <w:p w:rsidR="001A0F1A" w:rsidRDefault="001A0F1A" w:rsidP="001A0F1A">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Grupların 4. Soruyu da tamamladıklarından emin olduktan sonra öğrencilere aşağıdaki soruları sorup her grubun cevabı</w:t>
            </w:r>
            <w:r w:rsidR="007C04BE">
              <w:rPr>
                <w:rFonts w:ascii="Times New Roman" w:hAnsi="Times New Roman" w:cs="Times New Roman"/>
                <w:sz w:val="24"/>
                <w:szCs w:val="24"/>
              </w:rPr>
              <w:t>nı</w:t>
            </w:r>
            <w:r>
              <w:rPr>
                <w:rFonts w:ascii="Times New Roman" w:hAnsi="Times New Roman" w:cs="Times New Roman"/>
                <w:sz w:val="24"/>
                <w:szCs w:val="24"/>
              </w:rPr>
              <w:t xml:space="preserve"> tek tek dinleyeceğim.</w:t>
            </w:r>
          </w:p>
          <w:p w:rsidR="001A0F1A" w:rsidRDefault="001A0F1A" w:rsidP="001A0F1A">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1. Yaptığınız eşlemeler sonucunda A kümesinde, B kümesindeki bir elemanla              eşleştiremediğiniz bir eleman var mı?</w:t>
            </w:r>
          </w:p>
          <w:p w:rsidR="001A0F1A" w:rsidRDefault="007C04BE" w:rsidP="001A0F1A">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2. A da</w:t>
            </w:r>
            <w:r w:rsidR="001A0F1A">
              <w:rPr>
                <w:rFonts w:ascii="Times New Roman" w:hAnsi="Times New Roman" w:cs="Times New Roman"/>
                <w:sz w:val="24"/>
                <w:szCs w:val="24"/>
              </w:rPr>
              <w:t xml:space="preserve">ki her bir elemanı göz önünde bulundurarak bu elemanları B </w:t>
            </w:r>
            <w:r w:rsidR="001A0F1A">
              <w:rPr>
                <w:rFonts w:ascii="Times New Roman" w:hAnsi="Times New Roman" w:cs="Times New Roman"/>
                <w:sz w:val="24"/>
                <w:szCs w:val="24"/>
              </w:rPr>
              <w:lastRenderedPageBreak/>
              <w:t>kümesinden kaç elemanla eşleştirdiniz?</w:t>
            </w:r>
          </w:p>
          <w:p w:rsidR="001A0F1A" w:rsidRDefault="007C04BE" w:rsidP="001A0F1A">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Her grubun cevabını dinledikten sonra b</w:t>
            </w:r>
            <w:r w:rsidR="001A0F1A">
              <w:rPr>
                <w:rFonts w:ascii="Times New Roman" w:hAnsi="Times New Roman" w:cs="Times New Roman"/>
                <w:sz w:val="24"/>
                <w:szCs w:val="24"/>
              </w:rPr>
              <w:t xml:space="preserve">eklediğim cevapları </w:t>
            </w:r>
            <w:r>
              <w:rPr>
                <w:rFonts w:ascii="Times New Roman" w:hAnsi="Times New Roman" w:cs="Times New Roman"/>
                <w:sz w:val="24"/>
                <w:szCs w:val="24"/>
              </w:rPr>
              <w:t xml:space="preserve">aldığımda </w:t>
            </w:r>
            <w:r w:rsidR="001A0F1A">
              <w:rPr>
                <w:rFonts w:ascii="Times New Roman" w:hAnsi="Times New Roman" w:cs="Times New Roman"/>
                <w:sz w:val="24"/>
                <w:szCs w:val="24"/>
              </w:rPr>
              <w:t xml:space="preserve">çalışma </w:t>
            </w:r>
            <w:r>
              <w:rPr>
                <w:rFonts w:ascii="Times New Roman" w:hAnsi="Times New Roman" w:cs="Times New Roman"/>
                <w:sz w:val="24"/>
                <w:szCs w:val="24"/>
              </w:rPr>
              <w:t>kâğıtlarındaki</w:t>
            </w:r>
            <w:r w:rsidR="001A0F1A">
              <w:rPr>
                <w:rFonts w:ascii="Times New Roman" w:hAnsi="Times New Roman" w:cs="Times New Roman"/>
                <w:sz w:val="24"/>
                <w:szCs w:val="24"/>
              </w:rPr>
              <w:t xml:space="preserve"> son soru üzerinde düşünüp,</w:t>
            </w:r>
            <w:r>
              <w:rPr>
                <w:rFonts w:ascii="Times New Roman" w:hAnsi="Times New Roman" w:cs="Times New Roman"/>
                <w:sz w:val="24"/>
                <w:szCs w:val="24"/>
              </w:rPr>
              <w:t xml:space="preserve"> cevap vermelerini söyleyeceğim.</w:t>
            </w:r>
          </w:p>
          <w:p w:rsidR="001A0F1A" w:rsidRDefault="001A0F1A" w:rsidP="001A0F1A">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(Soru-Cevap etkinliği)</w:t>
            </w:r>
          </w:p>
          <w:p w:rsidR="001A0F1A" w:rsidRPr="001A0F1A" w:rsidRDefault="001A0F1A" w:rsidP="001A0F1A">
            <w:pPr>
              <w:pStyle w:val="ListParagraph"/>
              <w:spacing w:line="360" w:lineRule="auto"/>
              <w:ind w:left="1080"/>
              <w:rPr>
                <w:rFonts w:ascii="Times New Roman" w:hAnsi="Times New Roman" w:cs="Times New Roman"/>
                <w:sz w:val="24"/>
                <w:szCs w:val="24"/>
              </w:rPr>
            </w:pPr>
          </w:p>
          <w:p w:rsidR="001A0F1A" w:rsidRDefault="001A0F1A" w:rsidP="001A0F1A">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5. Soruda ise soru cevap etkinliğinde verdikleri</w:t>
            </w:r>
            <w:r w:rsidR="00470344">
              <w:rPr>
                <w:rFonts w:ascii="Times New Roman" w:hAnsi="Times New Roman" w:cs="Times New Roman"/>
                <w:sz w:val="24"/>
                <w:szCs w:val="24"/>
              </w:rPr>
              <w:t xml:space="preserve"> cevapları kullanarak P bağıntı</w:t>
            </w:r>
            <w:r>
              <w:rPr>
                <w:rFonts w:ascii="Times New Roman" w:hAnsi="Times New Roman" w:cs="Times New Roman"/>
                <w:sz w:val="24"/>
                <w:szCs w:val="24"/>
              </w:rPr>
              <w:t>sın</w:t>
            </w:r>
            <w:r w:rsidR="00470344">
              <w:rPr>
                <w:rFonts w:ascii="Times New Roman" w:hAnsi="Times New Roman" w:cs="Times New Roman"/>
                <w:sz w:val="24"/>
                <w:szCs w:val="24"/>
              </w:rPr>
              <w:t>ın</w:t>
            </w:r>
            <w:r>
              <w:rPr>
                <w:rFonts w:ascii="Times New Roman" w:hAnsi="Times New Roman" w:cs="Times New Roman"/>
                <w:sz w:val="24"/>
                <w:szCs w:val="24"/>
              </w:rPr>
              <w:t xml:space="preserve"> bir fonksiyon olduğunu keşfetmelerini amaçlıyorum.</w:t>
            </w:r>
          </w:p>
          <w:p w:rsidR="0061170C" w:rsidRDefault="0061170C" w:rsidP="001A0F1A">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6. Soruda ise verilen olayların örneklem uzaylarını belirleyip A</w:t>
            </w:r>
            <w:r>
              <w:rPr>
                <w:rFonts w:ascii="Cambria Math" w:hAnsi="Cambria Math" w:cs="Times New Roman"/>
                <w:sz w:val="24"/>
                <w:szCs w:val="24"/>
              </w:rPr>
              <w:t>⊂</w:t>
            </w:r>
            <w:r>
              <w:rPr>
                <w:rFonts w:ascii="Times New Roman" w:hAnsi="Times New Roman" w:cs="Times New Roman"/>
                <w:sz w:val="24"/>
                <w:szCs w:val="24"/>
              </w:rPr>
              <w:t xml:space="preserve">B olduğunda, </w:t>
            </w:r>
            <w:r>
              <w:rPr>
                <w:rFonts w:ascii="Times New Roman" w:hAnsi="Times New Roman" w:cs="Times New Roman"/>
                <w:b w:val="0"/>
                <w:sz w:val="24"/>
                <w:szCs w:val="24"/>
              </w:rPr>
              <w:t xml:space="preserve"> P(A)≤P(B) </w:t>
            </w:r>
            <w:r>
              <w:rPr>
                <w:rFonts w:ascii="Times New Roman" w:hAnsi="Times New Roman" w:cs="Times New Roman"/>
                <w:sz w:val="24"/>
                <w:szCs w:val="24"/>
              </w:rPr>
              <w:t>sonucuna ulaşmalarını amaçlıyorum.</w:t>
            </w:r>
            <w:r w:rsidR="00470344">
              <w:rPr>
                <w:rFonts w:ascii="Times New Roman" w:hAnsi="Times New Roman" w:cs="Times New Roman"/>
                <w:sz w:val="24"/>
                <w:szCs w:val="24"/>
              </w:rPr>
              <w:t xml:space="preserve"> </w:t>
            </w:r>
          </w:p>
          <w:p w:rsidR="00470344" w:rsidRPr="00470344" w:rsidRDefault="00470344" w:rsidP="00470344">
            <w:pPr>
              <w:spacing w:line="360" w:lineRule="auto"/>
              <w:ind w:left="720"/>
              <w:rPr>
                <w:rFonts w:ascii="Times New Roman" w:hAnsi="Times New Roman" w:cs="Times New Roman"/>
                <w:sz w:val="24"/>
                <w:szCs w:val="24"/>
              </w:rPr>
            </w:pPr>
          </w:p>
        </w:tc>
      </w:tr>
    </w:tbl>
    <w:p w:rsidR="007F3208" w:rsidRPr="00D33D35" w:rsidRDefault="001A0F1A" w:rsidP="001A0F1A">
      <w:pPr>
        <w:pStyle w:val="ListParagraph"/>
        <w:numPr>
          <w:ilvl w:val="0"/>
          <w:numId w:val="7"/>
        </w:numPr>
        <w:spacing w:line="360" w:lineRule="auto"/>
        <w:rPr>
          <w:rFonts w:ascii="Times New Roman" w:hAnsi="Times New Roman" w:cs="Times New Roman"/>
          <w:b/>
          <w:sz w:val="24"/>
          <w:szCs w:val="24"/>
        </w:rPr>
      </w:pPr>
      <w:r w:rsidRPr="00D33D35">
        <w:rPr>
          <w:rFonts w:ascii="Times New Roman" w:hAnsi="Times New Roman" w:cs="Times New Roman"/>
          <w:sz w:val="24"/>
          <w:szCs w:val="24"/>
        </w:rPr>
        <w:lastRenderedPageBreak/>
        <w:t>Öğrencilere yaptırdığım etkinlik sonrasında olasılık fonksiyonun ve olasılık fonksiyonunun temel özelliklerini aşağıdaki şekilde not ettireceğim.</w:t>
      </w:r>
      <w:r w:rsidRPr="00D33D35">
        <w:rPr>
          <w:rFonts w:ascii="Times New Roman" w:hAnsi="Times New Roman" w:cs="Times New Roman"/>
          <w:b/>
          <w:sz w:val="24"/>
          <w:szCs w:val="24"/>
        </w:rPr>
        <w:t>(5 dk.)</w:t>
      </w:r>
    </w:p>
    <w:p w:rsidR="001A0F1A" w:rsidRDefault="001A0F1A" w:rsidP="001A0F1A">
      <w:pPr>
        <w:pStyle w:val="ListParagraph"/>
        <w:spacing w:line="360" w:lineRule="auto"/>
        <w:ind w:left="1080"/>
        <w:rPr>
          <w:rFonts w:ascii="Times New Roman" w:hAnsi="Times New Roman" w:cs="Times New Roman"/>
          <w:sz w:val="28"/>
          <w:szCs w:val="28"/>
        </w:rPr>
      </w:pPr>
    </w:p>
    <w:tbl>
      <w:tblPr>
        <w:tblStyle w:val="LightShading-Accent2"/>
        <w:tblW w:w="0" w:type="auto"/>
        <w:tblLook w:val="04A0"/>
      </w:tblPr>
      <w:tblGrid>
        <w:gridCol w:w="9212"/>
      </w:tblGrid>
      <w:tr w:rsidR="001A0F1A" w:rsidTr="001A0F1A">
        <w:trPr>
          <w:cnfStyle w:val="100000000000"/>
        </w:trPr>
        <w:tc>
          <w:tcPr>
            <w:cnfStyle w:val="001000000000"/>
            <w:tcW w:w="9212" w:type="dxa"/>
          </w:tcPr>
          <w:p w:rsidR="001A0F1A" w:rsidRDefault="001A0F1A" w:rsidP="001A0F1A">
            <w:pPr>
              <w:pStyle w:val="ListParagraph"/>
              <w:spacing w:line="360" w:lineRule="auto"/>
              <w:ind w:left="0"/>
              <w:rPr>
                <w:rFonts w:ascii="Times New Roman" w:hAnsi="Times New Roman" w:cs="Times New Roman"/>
                <w:b w:val="0"/>
                <w:sz w:val="24"/>
                <w:szCs w:val="24"/>
              </w:rPr>
            </w:pPr>
            <w:r>
              <w:rPr>
                <w:rFonts w:ascii="Times New Roman" w:hAnsi="Times New Roman" w:cs="Times New Roman"/>
                <w:b w:val="0"/>
                <w:sz w:val="24"/>
                <w:szCs w:val="24"/>
              </w:rPr>
              <w:t>Örneklem uzayın alt kümelerinin kümesinden, [0,1] Aralığına tanımlanan ve aşağıdaki aksiyomları sağlayan fonksiyona “olasılık fonksiyonu” denir.</w:t>
            </w:r>
          </w:p>
          <w:p w:rsidR="001A0F1A" w:rsidRDefault="001A0F1A" w:rsidP="001A0F1A">
            <w:pPr>
              <w:pStyle w:val="ListParagraph"/>
              <w:spacing w:line="360" w:lineRule="auto"/>
              <w:ind w:left="0"/>
              <w:rPr>
                <w:rFonts w:ascii="Times New Roman" w:hAnsi="Times New Roman" w:cs="Times New Roman"/>
                <w:b w:val="0"/>
                <w:sz w:val="24"/>
                <w:szCs w:val="24"/>
              </w:rPr>
            </w:pPr>
            <w:r>
              <w:rPr>
                <w:rFonts w:ascii="Times New Roman" w:hAnsi="Times New Roman" w:cs="Times New Roman"/>
                <w:b w:val="0"/>
                <w:sz w:val="24"/>
                <w:szCs w:val="24"/>
              </w:rPr>
              <w:t>A, E örneklem uzayında bir olay olmak üzere,</w:t>
            </w:r>
          </w:p>
          <w:p w:rsidR="001A0F1A" w:rsidRPr="001A0F1A" w:rsidRDefault="001A0F1A" w:rsidP="001A0F1A">
            <w:pPr>
              <w:pStyle w:val="ListParagraph"/>
              <w:numPr>
                <w:ilvl w:val="0"/>
                <w:numId w:val="12"/>
              </w:numPr>
              <w:spacing w:line="360" w:lineRule="auto"/>
              <w:rPr>
                <w:rFonts w:ascii="Times New Roman" w:hAnsi="Times New Roman" w:cs="Times New Roman"/>
                <w:b w:val="0"/>
                <w:sz w:val="24"/>
                <w:szCs w:val="24"/>
              </w:rPr>
            </w:pPr>
            <w:r>
              <w:rPr>
                <w:rFonts w:ascii="Times New Roman" w:hAnsi="Times New Roman" w:cs="Times New Roman"/>
                <w:b w:val="0"/>
                <w:sz w:val="24"/>
                <w:szCs w:val="24"/>
              </w:rPr>
              <w:t>0</w:t>
            </w:r>
            <m:oMath>
              <m:r>
                <m:rPr>
                  <m:sty m:val="bi"/>
                </m:rPr>
                <w:rPr>
                  <w:rFonts w:ascii="Cambria Math" w:hAnsi="Cambria Math" w:cs="Times New Roman"/>
                  <w:sz w:val="24"/>
                  <w:szCs w:val="24"/>
                </w:rPr>
                <m:t>≤P(A)≤1</m:t>
              </m:r>
            </m:oMath>
          </w:p>
          <w:p w:rsidR="001A0F1A" w:rsidRDefault="001A0F1A" w:rsidP="001A0F1A">
            <w:pPr>
              <w:pStyle w:val="ListParagraph"/>
              <w:numPr>
                <w:ilvl w:val="0"/>
                <w:numId w:val="12"/>
              </w:numPr>
              <w:spacing w:line="360" w:lineRule="auto"/>
              <w:rPr>
                <w:rFonts w:ascii="Times New Roman" w:hAnsi="Times New Roman" w:cs="Times New Roman"/>
                <w:b w:val="0"/>
                <w:sz w:val="24"/>
                <w:szCs w:val="24"/>
              </w:rPr>
            </w:pPr>
            <w:r>
              <w:rPr>
                <w:rFonts w:ascii="Times New Roman" w:hAnsi="Times New Roman" w:cs="Times New Roman"/>
                <w:b w:val="0"/>
                <w:sz w:val="24"/>
                <w:szCs w:val="24"/>
              </w:rPr>
              <w:t>P(E)=1</w:t>
            </w:r>
            <w:r w:rsidR="006967A8">
              <w:rPr>
                <w:rFonts w:ascii="Times New Roman" w:hAnsi="Times New Roman" w:cs="Times New Roman"/>
                <w:b w:val="0"/>
                <w:sz w:val="24"/>
                <w:szCs w:val="24"/>
              </w:rPr>
              <w:t>, P(A’)=1-P(A)</w:t>
            </w:r>
          </w:p>
          <w:p w:rsidR="00470344" w:rsidRPr="00470344" w:rsidRDefault="00470344" w:rsidP="001A0F1A">
            <w:pPr>
              <w:pStyle w:val="ListParagraph"/>
              <w:numPr>
                <w:ilvl w:val="0"/>
                <w:numId w:val="12"/>
              </w:numPr>
              <w:spacing w:line="360" w:lineRule="auto"/>
              <w:rPr>
                <w:rFonts w:ascii="Times New Roman" w:hAnsi="Times New Roman" w:cs="Times New Roman"/>
                <w:b w:val="0"/>
                <w:sz w:val="24"/>
                <w:szCs w:val="24"/>
              </w:rPr>
            </w:pPr>
            <m:oMath>
              <m:r>
                <m:rPr>
                  <m:sty m:val="bi"/>
                </m:rPr>
                <w:rPr>
                  <w:rFonts w:ascii="Cambria Math" w:hAnsi="Cambria Math" w:cs="Times New Roman"/>
                  <w:sz w:val="24"/>
                  <w:szCs w:val="24"/>
                </w:rPr>
                <m:t>A∩B≠∅ ise P</m:t>
              </m:r>
              <m:d>
                <m:dPr>
                  <m:ctrlPr>
                    <w:rPr>
                      <w:rFonts w:ascii="Cambria Math" w:hAnsi="Cambria Math" w:cs="Times New Roman"/>
                      <w:b w:val="0"/>
                      <w:i/>
                      <w:sz w:val="24"/>
                      <w:szCs w:val="24"/>
                    </w:rPr>
                  </m:ctrlPr>
                </m:dPr>
                <m:e>
                  <m:r>
                    <m:rPr>
                      <m:sty m:val="bi"/>
                    </m:rPr>
                    <w:rPr>
                      <w:rFonts w:ascii="Cambria Math" w:hAnsi="Cambria Math" w:cs="Times New Roman"/>
                      <w:sz w:val="24"/>
                      <w:szCs w:val="24"/>
                    </w:rPr>
                    <m:t>A∪B</m:t>
                  </m:r>
                </m:e>
              </m:d>
              <m:r>
                <m:rPr>
                  <m:sty m:val="bi"/>
                </m:rPr>
                <w:rPr>
                  <w:rFonts w:ascii="Cambria Math" w:hAnsi="Cambria Math" w:cs="Times New Roman"/>
                  <w:sz w:val="24"/>
                  <w:szCs w:val="24"/>
                </w:rPr>
                <m:t>=P</m:t>
              </m:r>
              <m:d>
                <m:dPr>
                  <m:ctrlPr>
                    <w:rPr>
                      <w:rFonts w:ascii="Cambria Math" w:hAnsi="Cambria Math" w:cs="Times New Roman"/>
                      <w:b w:val="0"/>
                      <w:i/>
                      <w:sz w:val="24"/>
                      <w:szCs w:val="24"/>
                    </w:rPr>
                  </m:ctrlPr>
                </m:dPr>
                <m:e>
                  <m:r>
                    <m:rPr>
                      <m:sty m:val="bi"/>
                    </m:rPr>
                    <w:rPr>
                      <w:rFonts w:ascii="Cambria Math" w:hAnsi="Cambria Math" w:cs="Times New Roman"/>
                      <w:sz w:val="24"/>
                      <w:szCs w:val="24"/>
                    </w:rPr>
                    <m:t>A</m:t>
                  </m:r>
                </m:e>
              </m:d>
              <m:r>
                <m:rPr>
                  <m:sty m:val="bi"/>
                </m:rPr>
                <w:rPr>
                  <w:rFonts w:ascii="Cambria Math" w:hAnsi="Cambria Math" w:cs="Times New Roman"/>
                  <w:sz w:val="24"/>
                  <w:szCs w:val="24"/>
                </w:rPr>
                <m:t>+P</m:t>
              </m:r>
              <m:d>
                <m:dPr>
                  <m:ctrlPr>
                    <w:rPr>
                      <w:rFonts w:ascii="Cambria Math" w:hAnsi="Cambria Math" w:cs="Times New Roman"/>
                      <w:b w:val="0"/>
                      <w:bCs w:val="0"/>
                      <w:i/>
                      <w:sz w:val="24"/>
                      <w:szCs w:val="24"/>
                    </w:rPr>
                  </m:ctrlPr>
                </m:dPr>
                <m:e>
                  <m:r>
                    <m:rPr>
                      <m:sty m:val="bi"/>
                    </m:rPr>
                    <w:rPr>
                      <w:rFonts w:ascii="Cambria Math" w:hAnsi="Cambria Math" w:cs="Times New Roman"/>
                      <w:sz w:val="24"/>
                      <w:szCs w:val="24"/>
                    </w:rPr>
                    <m:t>B</m:t>
                  </m:r>
                </m:e>
              </m:d>
              <m:r>
                <m:rPr>
                  <m:sty m:val="bi"/>
                </m:rPr>
                <w:rPr>
                  <w:rFonts w:ascii="Cambria Math" w:hAnsi="Cambria Math" w:cs="Times New Roman"/>
                  <w:sz w:val="24"/>
                  <w:szCs w:val="24"/>
                </w:rPr>
                <m:t>-P(A∩B)</m:t>
              </m:r>
            </m:oMath>
          </w:p>
          <w:p w:rsidR="005522E6" w:rsidRPr="00470344" w:rsidRDefault="00470344" w:rsidP="00470344">
            <w:pPr>
              <w:pStyle w:val="ListParagraph"/>
              <w:numPr>
                <w:ilvl w:val="0"/>
                <w:numId w:val="12"/>
              </w:numPr>
              <w:spacing w:line="360" w:lineRule="auto"/>
              <w:rPr>
                <w:rFonts w:ascii="Times New Roman" w:hAnsi="Times New Roman" w:cs="Times New Roman"/>
                <w:b w:val="0"/>
                <w:sz w:val="24"/>
                <w:szCs w:val="24"/>
              </w:rPr>
            </w:pPr>
            <w:r>
              <w:rPr>
                <w:rFonts w:ascii="Times New Roman" w:eastAsiaTheme="minorEastAsia" w:hAnsi="Times New Roman" w:cs="Times New Roman"/>
                <w:sz w:val="24"/>
                <w:szCs w:val="24"/>
              </w:rPr>
              <w:t xml:space="preserve">A ve B </w:t>
            </w:r>
            <w:r>
              <w:rPr>
                <w:rFonts w:ascii="Times New Roman" w:eastAsiaTheme="minorEastAsia" w:hAnsi="Times New Roman" w:cs="Times New Roman"/>
                <w:b w:val="0"/>
                <w:sz w:val="24"/>
                <w:szCs w:val="24"/>
              </w:rPr>
              <w:t xml:space="preserve">aynı örnek uzayın ayrık olayları ise </w:t>
            </w:r>
            <m:oMath>
              <m:r>
                <m:rPr>
                  <m:sty m:val="bi"/>
                </m:rPr>
                <w:rPr>
                  <w:rFonts w:ascii="Cambria Math" w:hAnsi="Cambria Math" w:cs="Times New Roman"/>
                  <w:sz w:val="24"/>
                  <w:szCs w:val="24"/>
                </w:rPr>
                <m:t>A∩B=∅ dır.  Öyleyse; P</m:t>
              </m:r>
              <m:d>
                <m:dPr>
                  <m:ctrlPr>
                    <w:rPr>
                      <w:rFonts w:ascii="Cambria Math" w:hAnsi="Cambria Math" w:cs="Times New Roman"/>
                      <w:b w:val="0"/>
                      <w:i/>
                      <w:sz w:val="24"/>
                      <w:szCs w:val="24"/>
                    </w:rPr>
                  </m:ctrlPr>
                </m:dPr>
                <m:e>
                  <m:r>
                    <m:rPr>
                      <m:sty m:val="bi"/>
                    </m:rPr>
                    <w:rPr>
                      <w:rFonts w:ascii="Cambria Math" w:hAnsi="Cambria Math" w:cs="Times New Roman"/>
                      <w:sz w:val="24"/>
                      <w:szCs w:val="24"/>
                    </w:rPr>
                    <m:t>A∪B</m:t>
                  </m:r>
                </m:e>
              </m:d>
              <m:r>
                <m:rPr>
                  <m:sty m:val="bi"/>
                </m:rPr>
                <w:rPr>
                  <w:rFonts w:ascii="Cambria Math" w:hAnsi="Cambria Math" w:cs="Times New Roman"/>
                  <w:sz w:val="24"/>
                  <w:szCs w:val="24"/>
                </w:rPr>
                <m:t>=P</m:t>
              </m:r>
              <m:d>
                <m:dPr>
                  <m:ctrlPr>
                    <w:rPr>
                      <w:rFonts w:ascii="Cambria Math" w:hAnsi="Cambria Math" w:cs="Times New Roman"/>
                      <w:b w:val="0"/>
                      <w:i/>
                      <w:sz w:val="24"/>
                      <w:szCs w:val="24"/>
                    </w:rPr>
                  </m:ctrlPr>
                </m:dPr>
                <m:e>
                  <m:r>
                    <m:rPr>
                      <m:sty m:val="bi"/>
                    </m:rPr>
                    <w:rPr>
                      <w:rFonts w:ascii="Cambria Math" w:hAnsi="Cambria Math" w:cs="Times New Roman"/>
                      <w:sz w:val="24"/>
                      <w:szCs w:val="24"/>
                    </w:rPr>
                    <m:t>A</m:t>
                  </m:r>
                </m:e>
              </m:d>
              <m:r>
                <m:rPr>
                  <m:sty m:val="bi"/>
                </m:rPr>
                <w:rPr>
                  <w:rFonts w:ascii="Cambria Math" w:hAnsi="Cambria Math" w:cs="Times New Roman"/>
                  <w:sz w:val="24"/>
                  <w:szCs w:val="24"/>
                </w:rPr>
                <m:t>+P(B)</m:t>
              </m:r>
            </m:oMath>
          </w:p>
          <w:p w:rsidR="006967A8" w:rsidRDefault="0061170C" w:rsidP="001A0F1A">
            <w:pPr>
              <w:pStyle w:val="ListParagraph"/>
              <w:numPr>
                <w:ilvl w:val="0"/>
                <w:numId w:val="12"/>
              </w:numPr>
              <w:spacing w:line="360" w:lineRule="auto"/>
              <w:rPr>
                <w:rFonts w:ascii="Times New Roman" w:hAnsi="Times New Roman" w:cs="Times New Roman"/>
                <w:b w:val="0"/>
                <w:sz w:val="24"/>
                <w:szCs w:val="24"/>
              </w:rPr>
            </w:pPr>
            <w:r>
              <w:rPr>
                <w:rFonts w:ascii="Times New Roman" w:hAnsi="Times New Roman" w:cs="Times New Roman"/>
                <w:b w:val="0"/>
                <w:sz w:val="24"/>
                <w:szCs w:val="24"/>
              </w:rPr>
              <w:t>A</w:t>
            </w:r>
            <w:r>
              <w:rPr>
                <w:rFonts w:ascii="Cambria Math" w:hAnsi="Cambria Math" w:cs="Times New Roman"/>
                <w:b w:val="0"/>
                <w:sz w:val="24"/>
                <w:szCs w:val="24"/>
              </w:rPr>
              <w:t>⊂</w:t>
            </w:r>
            <w:r>
              <w:rPr>
                <w:rFonts w:ascii="Times New Roman" w:hAnsi="Times New Roman" w:cs="Times New Roman"/>
                <w:b w:val="0"/>
                <w:sz w:val="24"/>
                <w:szCs w:val="24"/>
              </w:rPr>
              <w:t>B iken P(A)≤P(B) dir.</w:t>
            </w:r>
          </w:p>
        </w:tc>
      </w:tr>
    </w:tbl>
    <w:p w:rsidR="001A0F1A" w:rsidRPr="00B47558" w:rsidRDefault="001A0F1A" w:rsidP="001A0F1A">
      <w:pPr>
        <w:pStyle w:val="ListParagraph"/>
        <w:spacing w:line="360" w:lineRule="auto"/>
        <w:ind w:left="1080"/>
        <w:rPr>
          <w:rFonts w:ascii="Times New Roman" w:hAnsi="Times New Roman" w:cs="Times New Roman"/>
          <w:b/>
          <w:sz w:val="24"/>
          <w:szCs w:val="24"/>
        </w:rPr>
      </w:pPr>
    </w:p>
    <w:p w:rsidR="007F3208" w:rsidRPr="001A0F1A" w:rsidRDefault="001A0F1A" w:rsidP="001A0F1A">
      <w:pPr>
        <w:pStyle w:val="ListParagraph"/>
        <w:numPr>
          <w:ilvl w:val="0"/>
          <w:numId w:val="14"/>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Kitabi tanımı not ettirdikten </w:t>
      </w:r>
      <w:r w:rsidRPr="00470344">
        <w:rPr>
          <w:rFonts w:ascii="Times New Roman" w:hAnsi="Times New Roman" w:cs="Times New Roman"/>
          <w:sz w:val="24"/>
          <w:szCs w:val="24"/>
        </w:rPr>
        <w:t xml:space="preserve">sonra ise </w:t>
      </w:r>
      <w:r w:rsidR="00470344">
        <w:rPr>
          <w:rFonts w:ascii="Times New Roman" w:hAnsi="Times New Roman" w:cs="Times New Roman"/>
          <w:sz w:val="24"/>
          <w:szCs w:val="24"/>
        </w:rPr>
        <w:t xml:space="preserve">yukarıdaki kazanıma yönelik </w:t>
      </w:r>
      <w:r w:rsidRPr="00470344">
        <w:rPr>
          <w:rFonts w:ascii="Times New Roman" w:hAnsi="Times New Roman" w:cs="Times New Roman"/>
          <w:sz w:val="24"/>
          <w:szCs w:val="24"/>
        </w:rPr>
        <w:t>aşağıdaki</w:t>
      </w:r>
      <w:r>
        <w:rPr>
          <w:rFonts w:ascii="Times New Roman" w:hAnsi="Times New Roman" w:cs="Times New Roman"/>
          <w:sz w:val="24"/>
          <w:szCs w:val="24"/>
        </w:rPr>
        <w:t xml:space="preserve"> alıştırmaları tahtaya yazarak yapmalarını isteyeceğim. Öğrenciler, alıştırmaları defterlerine çözerken aralarda dolaşarak sorularını cevaplayıp, cevaplarını kontrol edeceğim</w:t>
      </w:r>
      <w:r w:rsidR="00762AA1">
        <w:rPr>
          <w:rFonts w:ascii="Times New Roman" w:hAnsi="Times New Roman" w:cs="Times New Roman"/>
          <w:sz w:val="24"/>
          <w:szCs w:val="24"/>
        </w:rPr>
        <w:t>.</w:t>
      </w:r>
      <w:r w:rsidRPr="00762AA1">
        <w:rPr>
          <w:rFonts w:ascii="Times New Roman" w:hAnsi="Times New Roman" w:cs="Times New Roman"/>
          <w:b/>
          <w:sz w:val="24"/>
          <w:szCs w:val="24"/>
        </w:rPr>
        <w:t>(10 dk.)</w:t>
      </w:r>
    </w:p>
    <w:tbl>
      <w:tblPr>
        <w:tblStyle w:val="MediumGrid1-Accent5"/>
        <w:tblW w:w="0" w:type="auto"/>
        <w:tblLook w:val="04A0"/>
      </w:tblPr>
      <w:tblGrid>
        <w:gridCol w:w="9212"/>
      </w:tblGrid>
      <w:tr w:rsidR="001A0F1A" w:rsidTr="001A0F1A">
        <w:trPr>
          <w:cnfStyle w:val="100000000000"/>
        </w:trPr>
        <w:tc>
          <w:tcPr>
            <w:cnfStyle w:val="001000000000"/>
            <w:tcW w:w="9212" w:type="dxa"/>
          </w:tcPr>
          <w:p w:rsidR="001A0F1A" w:rsidRDefault="001A0F1A" w:rsidP="001A0F1A">
            <w:pPr>
              <w:pStyle w:val="ListParagraph"/>
              <w:spacing w:line="360" w:lineRule="auto"/>
              <w:ind w:left="0"/>
              <w:rPr>
                <w:rFonts w:ascii="Times New Roman" w:hAnsi="Times New Roman" w:cs="Times New Roman"/>
                <w:b w:val="0"/>
                <w:sz w:val="24"/>
                <w:szCs w:val="24"/>
              </w:rPr>
            </w:pPr>
          </w:p>
          <w:p w:rsidR="001A0F1A" w:rsidRDefault="001A0F1A" w:rsidP="001A0F1A">
            <w:pPr>
              <w:pStyle w:val="ListParagraph"/>
              <w:numPr>
                <w:ilvl w:val="0"/>
                <w:numId w:val="16"/>
              </w:numPr>
              <w:spacing w:line="360" w:lineRule="auto"/>
              <w:rPr>
                <w:rFonts w:ascii="Times New Roman" w:hAnsi="Times New Roman" w:cs="Times New Roman"/>
                <w:b w:val="0"/>
                <w:sz w:val="24"/>
                <w:szCs w:val="24"/>
              </w:rPr>
            </w:pPr>
            <w:r>
              <w:rPr>
                <w:rFonts w:ascii="Times New Roman" w:hAnsi="Times New Roman" w:cs="Times New Roman"/>
                <w:b w:val="0"/>
                <w:sz w:val="24"/>
                <w:szCs w:val="24"/>
              </w:rPr>
              <w:t>E= {a,b,c} örneklem uzayında, aşağıda verilenlere bakarak hangilerinin bir olasılık fonksiyonu olabileceğini belirtiniz.</w:t>
            </w:r>
          </w:p>
          <w:p w:rsidR="001A0F1A" w:rsidRPr="001A0F1A" w:rsidRDefault="001A0F1A" w:rsidP="001A0F1A">
            <w:pPr>
              <w:pStyle w:val="ListParagraph"/>
              <w:numPr>
                <w:ilvl w:val="0"/>
                <w:numId w:val="15"/>
              </w:numPr>
              <w:spacing w:line="360" w:lineRule="auto"/>
              <w:rPr>
                <w:rFonts w:ascii="Times New Roman" w:hAnsi="Times New Roman" w:cs="Times New Roman"/>
                <w:b w:val="0"/>
                <w:sz w:val="24"/>
                <w:szCs w:val="24"/>
              </w:rPr>
            </w:pPr>
            <w:r>
              <w:rPr>
                <w:rFonts w:ascii="Times New Roman" w:hAnsi="Times New Roman" w:cs="Times New Roman"/>
                <w:b w:val="0"/>
                <w:sz w:val="24"/>
                <w:szCs w:val="24"/>
              </w:rPr>
              <w:t>P(A)=</w:t>
            </w:r>
            <m:oMath>
              <m:f>
                <m:fPr>
                  <m:ctrlPr>
                    <w:rPr>
                      <w:rFonts w:ascii="Cambria Math" w:hAnsi="Cambria Math" w:cs="Times New Roman"/>
                      <w:bCs w:val="0"/>
                      <w:i/>
                      <w:sz w:val="24"/>
                      <w:szCs w:val="24"/>
                    </w:rPr>
                  </m:ctrlPr>
                </m:fPr>
                <m:num>
                  <m:r>
                    <m:rPr>
                      <m:sty m:val="bi"/>
                    </m:rPr>
                    <w:rPr>
                      <w:rFonts w:ascii="Cambria Math" w:hAnsi="Cambria Math" w:cs="Times New Roman"/>
                      <w:sz w:val="24"/>
                      <w:szCs w:val="24"/>
                    </w:rPr>
                    <m:t>1</m:t>
                  </m:r>
                </m:num>
                <m:den>
                  <m:r>
                    <m:rPr>
                      <m:sty m:val="bi"/>
                    </m:rPr>
                    <w:rPr>
                      <w:rFonts w:ascii="Cambria Math" w:hAnsi="Cambria Math" w:cs="Times New Roman"/>
                      <w:sz w:val="24"/>
                      <w:szCs w:val="24"/>
                    </w:rPr>
                    <m:t>2</m:t>
                  </m:r>
                </m:den>
              </m:f>
            </m:oMath>
            <w:r>
              <w:rPr>
                <w:rFonts w:ascii="Times New Roman" w:eastAsiaTheme="minorEastAsia" w:hAnsi="Times New Roman" w:cs="Times New Roman"/>
                <w:b w:val="0"/>
                <w:sz w:val="24"/>
                <w:szCs w:val="24"/>
              </w:rPr>
              <w:t>, P(B)=</w:t>
            </w:r>
            <m:oMath>
              <m:f>
                <m:fPr>
                  <m:ctrlPr>
                    <w:rPr>
                      <w:rFonts w:ascii="Cambria Math" w:eastAsiaTheme="minorEastAsia" w:hAnsi="Cambria Math" w:cs="Times New Roman"/>
                      <w:bCs w:val="0"/>
                      <w:i/>
                      <w:sz w:val="24"/>
                      <w:szCs w:val="24"/>
                    </w:rPr>
                  </m:ctrlPr>
                </m:fPr>
                <m:num>
                  <m:r>
                    <m:rPr>
                      <m:sty m:val="bi"/>
                    </m:rPr>
                    <w:rPr>
                      <w:rFonts w:ascii="Cambria Math" w:eastAsiaTheme="minorEastAsia" w:hAnsi="Cambria Math" w:cs="Times New Roman"/>
                      <w:sz w:val="24"/>
                      <w:szCs w:val="24"/>
                    </w:rPr>
                    <m:t>1</m:t>
                  </m:r>
                </m:num>
                <m:den>
                  <m:r>
                    <m:rPr>
                      <m:sty m:val="bi"/>
                    </m:rPr>
                    <w:rPr>
                      <w:rFonts w:ascii="Cambria Math" w:eastAsiaTheme="minorEastAsia" w:hAnsi="Cambria Math" w:cs="Times New Roman"/>
                      <w:sz w:val="24"/>
                      <w:szCs w:val="24"/>
                    </w:rPr>
                    <m:t>3</m:t>
                  </m:r>
                </m:den>
              </m:f>
            </m:oMath>
            <w:r>
              <w:rPr>
                <w:rFonts w:ascii="Times New Roman" w:eastAsiaTheme="minorEastAsia" w:hAnsi="Times New Roman" w:cs="Times New Roman"/>
                <w:b w:val="0"/>
                <w:sz w:val="24"/>
                <w:szCs w:val="24"/>
              </w:rPr>
              <w:t>, P(C)=</w:t>
            </w:r>
            <m:oMath>
              <m:f>
                <m:fPr>
                  <m:ctrlPr>
                    <w:rPr>
                      <w:rFonts w:ascii="Cambria Math" w:eastAsiaTheme="minorEastAsia" w:hAnsi="Cambria Math" w:cs="Times New Roman"/>
                      <w:bCs w:val="0"/>
                      <w:i/>
                      <w:sz w:val="24"/>
                      <w:szCs w:val="24"/>
                    </w:rPr>
                  </m:ctrlPr>
                </m:fPr>
                <m:num>
                  <m:r>
                    <m:rPr>
                      <m:sty m:val="bi"/>
                    </m:rPr>
                    <w:rPr>
                      <w:rFonts w:ascii="Cambria Math" w:eastAsiaTheme="minorEastAsia" w:hAnsi="Cambria Math" w:cs="Times New Roman"/>
                      <w:sz w:val="24"/>
                      <w:szCs w:val="24"/>
                    </w:rPr>
                    <m:t>1</m:t>
                  </m:r>
                </m:num>
                <m:den>
                  <m:r>
                    <m:rPr>
                      <m:sty m:val="bi"/>
                    </m:rPr>
                    <w:rPr>
                      <w:rFonts w:ascii="Cambria Math" w:eastAsiaTheme="minorEastAsia" w:hAnsi="Cambria Math" w:cs="Times New Roman"/>
                      <w:sz w:val="24"/>
                      <w:szCs w:val="24"/>
                    </w:rPr>
                    <m:t>6</m:t>
                  </m:r>
                </m:den>
              </m:f>
            </m:oMath>
          </w:p>
          <w:p w:rsidR="001A0F1A" w:rsidRPr="001A0F1A" w:rsidRDefault="001A0F1A" w:rsidP="001A0F1A">
            <w:pPr>
              <w:pStyle w:val="ListParagraph"/>
              <w:numPr>
                <w:ilvl w:val="0"/>
                <w:numId w:val="15"/>
              </w:numPr>
              <w:spacing w:line="360" w:lineRule="auto"/>
              <w:rPr>
                <w:rFonts w:ascii="Times New Roman" w:hAnsi="Times New Roman" w:cs="Times New Roman"/>
                <w:b w:val="0"/>
                <w:sz w:val="24"/>
                <w:szCs w:val="24"/>
              </w:rPr>
            </w:pPr>
            <w:r>
              <w:rPr>
                <w:rFonts w:ascii="Times New Roman" w:hAnsi="Times New Roman" w:cs="Times New Roman"/>
                <w:b w:val="0"/>
                <w:sz w:val="24"/>
                <w:szCs w:val="24"/>
              </w:rPr>
              <w:lastRenderedPageBreak/>
              <w:t>P(A)=P(B)=P(C)=</w:t>
            </w:r>
            <m:oMath>
              <m:f>
                <m:fPr>
                  <m:ctrlPr>
                    <w:rPr>
                      <w:rFonts w:ascii="Cambria Math" w:hAnsi="Cambria Math" w:cs="Times New Roman"/>
                      <w:bCs w:val="0"/>
                      <w:i/>
                      <w:sz w:val="24"/>
                      <w:szCs w:val="24"/>
                    </w:rPr>
                  </m:ctrlPr>
                </m:fPr>
                <m:num>
                  <m:r>
                    <m:rPr>
                      <m:sty m:val="bi"/>
                    </m:rPr>
                    <w:rPr>
                      <w:rFonts w:ascii="Cambria Math" w:hAnsi="Cambria Math" w:cs="Times New Roman"/>
                      <w:sz w:val="24"/>
                      <w:szCs w:val="24"/>
                    </w:rPr>
                    <m:t>1</m:t>
                  </m:r>
                </m:num>
                <m:den>
                  <m:r>
                    <m:rPr>
                      <m:sty m:val="bi"/>
                    </m:rPr>
                    <w:rPr>
                      <w:rFonts w:ascii="Cambria Math" w:hAnsi="Cambria Math" w:cs="Times New Roman"/>
                      <w:sz w:val="24"/>
                      <w:szCs w:val="24"/>
                    </w:rPr>
                    <m:t>3</m:t>
                  </m:r>
                </m:den>
              </m:f>
            </m:oMath>
          </w:p>
          <w:p w:rsidR="001A0F1A" w:rsidRPr="001A0F1A" w:rsidRDefault="001A0F1A" w:rsidP="001A0F1A">
            <w:pPr>
              <w:pStyle w:val="ListParagraph"/>
              <w:numPr>
                <w:ilvl w:val="0"/>
                <w:numId w:val="15"/>
              </w:numPr>
              <w:spacing w:line="360" w:lineRule="auto"/>
              <w:rPr>
                <w:rFonts w:ascii="Times New Roman" w:hAnsi="Times New Roman" w:cs="Times New Roman"/>
                <w:b w:val="0"/>
                <w:sz w:val="24"/>
                <w:szCs w:val="24"/>
              </w:rPr>
            </w:pPr>
            <w:r>
              <w:rPr>
                <w:rFonts w:ascii="Times New Roman" w:hAnsi="Times New Roman" w:cs="Times New Roman"/>
                <w:b w:val="0"/>
                <w:sz w:val="24"/>
                <w:szCs w:val="24"/>
              </w:rPr>
              <w:t>P(A)=</w:t>
            </w:r>
            <m:oMath>
              <m:f>
                <m:fPr>
                  <m:ctrlPr>
                    <w:rPr>
                      <w:rFonts w:ascii="Cambria Math" w:hAnsi="Cambria Math" w:cs="Times New Roman"/>
                      <w:bCs w:val="0"/>
                      <w:i/>
                      <w:sz w:val="24"/>
                      <w:szCs w:val="24"/>
                    </w:rPr>
                  </m:ctrlPr>
                </m:fPr>
                <m:num>
                  <m:r>
                    <m:rPr>
                      <m:sty m:val="bi"/>
                    </m:rPr>
                    <w:rPr>
                      <w:rFonts w:ascii="Cambria Math" w:hAnsi="Cambria Math" w:cs="Times New Roman"/>
                      <w:sz w:val="24"/>
                      <w:szCs w:val="24"/>
                    </w:rPr>
                    <m:t>1</m:t>
                  </m:r>
                </m:num>
                <m:den>
                  <m:r>
                    <m:rPr>
                      <m:sty m:val="bi"/>
                    </m:rPr>
                    <w:rPr>
                      <w:rFonts w:ascii="Cambria Math" w:hAnsi="Cambria Math" w:cs="Times New Roman"/>
                      <w:sz w:val="24"/>
                      <w:szCs w:val="24"/>
                    </w:rPr>
                    <m:t>4</m:t>
                  </m:r>
                </m:den>
              </m:f>
            </m:oMath>
            <w:r>
              <w:rPr>
                <w:rFonts w:ascii="Times New Roman" w:eastAsiaTheme="minorEastAsia" w:hAnsi="Times New Roman" w:cs="Times New Roman"/>
                <w:b w:val="0"/>
                <w:sz w:val="24"/>
                <w:szCs w:val="24"/>
              </w:rPr>
              <w:t>, P(B)=P(C)=</w:t>
            </w:r>
            <m:oMath>
              <m:f>
                <m:fPr>
                  <m:ctrlPr>
                    <w:rPr>
                      <w:rFonts w:ascii="Cambria Math" w:eastAsiaTheme="minorEastAsia" w:hAnsi="Cambria Math" w:cs="Times New Roman"/>
                      <w:bCs w:val="0"/>
                      <w:i/>
                      <w:sz w:val="24"/>
                      <w:szCs w:val="24"/>
                    </w:rPr>
                  </m:ctrlPr>
                </m:fPr>
                <m:num>
                  <m:r>
                    <m:rPr>
                      <m:sty m:val="bi"/>
                    </m:rPr>
                    <w:rPr>
                      <w:rFonts w:ascii="Cambria Math" w:eastAsiaTheme="minorEastAsia" w:hAnsi="Cambria Math" w:cs="Times New Roman"/>
                      <w:sz w:val="24"/>
                      <w:szCs w:val="24"/>
                    </w:rPr>
                    <m:t>1</m:t>
                  </m:r>
                </m:num>
                <m:den>
                  <m:r>
                    <m:rPr>
                      <m:sty m:val="bi"/>
                    </m:rPr>
                    <w:rPr>
                      <w:rFonts w:ascii="Cambria Math" w:eastAsiaTheme="minorEastAsia" w:hAnsi="Cambria Math" w:cs="Times New Roman"/>
                      <w:sz w:val="24"/>
                      <w:szCs w:val="24"/>
                    </w:rPr>
                    <m:t>3</m:t>
                  </m:r>
                </m:den>
              </m:f>
            </m:oMath>
          </w:p>
          <w:p w:rsidR="001A0F1A" w:rsidRPr="001A0F1A" w:rsidRDefault="001A0F1A" w:rsidP="001A0F1A">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b w:val="0"/>
                <w:sz w:val="24"/>
                <w:szCs w:val="24"/>
              </w:rPr>
              <w:t>Yapılan bir deneydeki tüm çıktıların (sonuçların) kümesi, E={a,b,c} dir.</w:t>
            </w:r>
          </w:p>
          <w:p w:rsidR="001A0F1A" w:rsidRPr="001A0F1A" w:rsidRDefault="001A0F1A" w:rsidP="001A0F1A">
            <w:pPr>
              <w:pStyle w:val="ListParagraph"/>
              <w:spacing w:line="360" w:lineRule="auto"/>
              <w:rPr>
                <w:rFonts w:ascii="Times New Roman" w:hAnsi="Times New Roman" w:cs="Times New Roman"/>
                <w:sz w:val="24"/>
                <w:szCs w:val="24"/>
              </w:rPr>
            </w:pPr>
            <w:r>
              <w:rPr>
                <w:rFonts w:ascii="Times New Roman" w:hAnsi="Times New Roman" w:cs="Times New Roman"/>
                <w:b w:val="0"/>
                <w:sz w:val="24"/>
                <w:szCs w:val="24"/>
              </w:rPr>
              <w:t>Sonucun a olma olasılığı b olma olasılığının 2 katı, b olma olasılığı ise c olma olasılığının üçte biri olduğuna göre, P(a) değerini bulunuz.</w:t>
            </w:r>
          </w:p>
        </w:tc>
      </w:tr>
    </w:tbl>
    <w:p w:rsidR="00BB2269" w:rsidRDefault="00BB2269" w:rsidP="00BB2269">
      <w:pPr>
        <w:pStyle w:val="ListParagraph"/>
        <w:spacing w:line="360" w:lineRule="auto"/>
        <w:ind w:left="1440"/>
        <w:rPr>
          <w:rFonts w:ascii="Times New Roman" w:hAnsi="Times New Roman" w:cs="Times New Roman"/>
          <w:b/>
          <w:sz w:val="24"/>
          <w:szCs w:val="24"/>
        </w:rPr>
      </w:pPr>
      <w:r>
        <w:rPr>
          <w:rFonts w:ascii="Times New Roman" w:hAnsi="Times New Roman" w:cs="Times New Roman"/>
          <w:b/>
          <w:sz w:val="24"/>
          <w:szCs w:val="24"/>
        </w:rPr>
        <w:lastRenderedPageBreak/>
        <w:t xml:space="preserve">      </w:t>
      </w:r>
    </w:p>
    <w:p w:rsidR="00BB2269" w:rsidRPr="002645D0" w:rsidRDefault="002645D0" w:rsidP="00BB2269">
      <w:pPr>
        <w:pStyle w:val="ListParagraph"/>
        <w:spacing w:line="360" w:lineRule="auto"/>
        <w:ind w:left="1440"/>
        <w:rPr>
          <w:rFonts w:ascii="Times New Roman" w:hAnsi="Times New Roman" w:cs="Times New Roman"/>
          <w:sz w:val="24"/>
          <w:szCs w:val="24"/>
        </w:rPr>
      </w:pPr>
      <w:r w:rsidRPr="002645D0">
        <w:rPr>
          <w:rFonts w:ascii="Times New Roman" w:hAnsi="Times New Roman" w:cs="Times New Roman"/>
          <w:i/>
          <w:sz w:val="24"/>
          <w:szCs w:val="24"/>
        </w:rPr>
        <w:t>Yaptırmış olduğum bu uygulamalar ile II. Kazanımında öğrencilerde yapılandırıldığını düşünüyorum</w:t>
      </w:r>
      <w:r>
        <w:rPr>
          <w:rFonts w:ascii="Times New Roman" w:hAnsi="Times New Roman" w:cs="Times New Roman"/>
          <w:sz w:val="24"/>
          <w:szCs w:val="24"/>
        </w:rPr>
        <w:t>.</w:t>
      </w:r>
    </w:p>
    <w:p w:rsidR="00BB2269" w:rsidRDefault="002645D0" w:rsidP="00BB2269">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noProof/>
          <w:sz w:val="24"/>
          <w:szCs w:val="24"/>
          <w:lang w:eastAsia="tr-TR"/>
        </w:rPr>
        <w:drawing>
          <wp:anchor distT="0" distB="0" distL="114300" distR="114300" simplePos="0" relativeHeight="251669504" behindDoc="0" locked="0" layoutInCell="1" allowOverlap="1">
            <wp:simplePos x="0" y="0"/>
            <wp:positionH relativeFrom="column">
              <wp:posOffset>2157730</wp:posOffset>
            </wp:positionH>
            <wp:positionV relativeFrom="paragraph">
              <wp:posOffset>142875</wp:posOffset>
            </wp:positionV>
            <wp:extent cx="638175" cy="600075"/>
            <wp:effectExtent l="19050" t="0" r="9525" b="0"/>
            <wp:wrapSquare wrapText="bothSides"/>
            <wp:docPr id="5" name="Resim 2" descr="C:\Documents and Settings\ans\Local Settings\Temporary Internet Files\Content.IE5\OJJC1JR8\MCj0237787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ns\Local Settings\Temporary Internet Files\Content.IE5\OJJC1JR8\MCj02377870000[1].wmf"/>
                    <pic:cNvPicPr>
                      <a:picLocks noChangeAspect="1" noChangeArrowheads="1"/>
                    </pic:cNvPicPr>
                  </pic:nvPicPr>
                  <pic:blipFill>
                    <a:blip r:embed="rId10" cstate="print"/>
                    <a:srcRect/>
                    <a:stretch>
                      <a:fillRect/>
                    </a:stretch>
                  </pic:blipFill>
                  <pic:spPr bwMode="auto">
                    <a:xfrm>
                      <a:off x="0" y="0"/>
                      <a:ext cx="638175" cy="600075"/>
                    </a:xfrm>
                    <a:prstGeom prst="rect">
                      <a:avLst/>
                    </a:prstGeom>
                    <a:noFill/>
                    <a:ln w="9525">
                      <a:noFill/>
                      <a:miter lim="800000"/>
                      <a:headEnd/>
                      <a:tailEnd/>
                    </a:ln>
                  </pic:spPr>
                </pic:pic>
              </a:graphicData>
            </a:graphic>
          </wp:anchor>
        </w:drawing>
      </w:r>
    </w:p>
    <w:p w:rsidR="00BB2269" w:rsidRDefault="00BB2269" w:rsidP="00BB2269">
      <w:pPr>
        <w:pStyle w:val="ListParagraph"/>
        <w:spacing w:line="360" w:lineRule="auto"/>
        <w:ind w:left="1440"/>
        <w:jc w:val="both"/>
        <w:rPr>
          <w:rFonts w:ascii="Times New Roman" w:hAnsi="Times New Roman" w:cs="Times New Roman"/>
          <w:sz w:val="24"/>
          <w:szCs w:val="24"/>
        </w:rPr>
      </w:pPr>
    </w:p>
    <w:p w:rsidR="002645D0" w:rsidRPr="002645D0" w:rsidRDefault="002645D0" w:rsidP="002645D0">
      <w:pPr>
        <w:spacing w:line="360" w:lineRule="auto"/>
        <w:jc w:val="both"/>
        <w:rPr>
          <w:rFonts w:ascii="Times New Roman" w:hAnsi="Times New Roman" w:cs="Times New Roman"/>
          <w:sz w:val="24"/>
          <w:szCs w:val="24"/>
        </w:rPr>
      </w:pPr>
    </w:p>
    <w:p w:rsidR="002645D0" w:rsidRDefault="002645D0"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3. Kazanımı öğrencilerde yapılandırmak için aşağıdaki şekilde bir giriş yapacağım;</w:t>
      </w:r>
    </w:p>
    <w:p w:rsidR="001A0F1A" w:rsidRDefault="001A0F1A"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Öğrencilerden birer madeni para çıkarıp havaya fırlatmalarını isteyeceğim. Paranın yazı ve ya tura gelme olasılıklarının farklı olup olmayacağını sorup, fikir üretmelerini isteyeceğim.</w:t>
      </w:r>
    </w:p>
    <w:p w:rsidR="00BB2269" w:rsidRPr="00BB2269" w:rsidRDefault="00C4421C" w:rsidP="00BB226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27" style="position:absolute;left:0;text-align:left;margin-left:294.4pt;margin-top:468pt;width:149.7pt;height:179.15pt;z-index:251660288;mso-width-percent:330;mso-position-horizontal-relative:margin;mso-position-vertical-relative:page;mso-width-percent:330;mso-width-relative:margin" wrapcoords="-120 0 -120 21543 21600 21543 21600 0 -120 0" o:allowincell="f" stroked="f">
            <v:textbox style="mso-next-textbox:#_x0000_s1027">
              <w:txbxContent>
                <w:p w:rsidR="00EC3B43" w:rsidRPr="00EC3B43" w:rsidRDefault="00EC3B43" w:rsidP="00CF06ED">
                  <w:pPr>
                    <w:spacing w:after="0" w:line="360" w:lineRule="auto"/>
                    <w:rPr>
                      <w:sz w:val="24"/>
                      <w:szCs w:val="24"/>
                    </w:rPr>
                  </w:pPr>
                  <w:r>
                    <w:rPr>
                      <w:sz w:val="24"/>
                      <w:szCs w:val="24"/>
                    </w:rPr>
                    <w:t>Yandaki</w:t>
                  </w:r>
                  <w:r w:rsidR="00CF06ED">
                    <w:rPr>
                      <w:sz w:val="24"/>
                      <w:szCs w:val="24"/>
                    </w:rPr>
                    <w:t xml:space="preserve"> </w:t>
                  </w:r>
                  <w:r w:rsidR="00BA58DA">
                    <w:rPr>
                      <w:sz w:val="24"/>
                      <w:szCs w:val="24"/>
                    </w:rPr>
                    <w:t xml:space="preserve">eşit bölmelere ayrılmış ve </w:t>
                  </w:r>
                  <w:r w:rsidR="00CF06ED">
                    <w:rPr>
                      <w:sz w:val="24"/>
                      <w:szCs w:val="24"/>
                    </w:rPr>
                    <w:t>1den 5e kadar numaral</w:t>
                  </w:r>
                  <w:r w:rsidR="00BA58DA">
                    <w:rPr>
                      <w:sz w:val="24"/>
                      <w:szCs w:val="24"/>
                    </w:rPr>
                    <w:t xml:space="preserve">andırılmış çarkı sınıfa göstereceğim. Çark dönerken göstergenin, her bir bölmenin </w:t>
                  </w:r>
                  <w:r>
                    <w:rPr>
                      <w:sz w:val="24"/>
                      <w:szCs w:val="24"/>
                    </w:rPr>
                    <w:t>üzerine gelme</w:t>
                  </w:r>
                  <w:r w:rsidR="00BA58DA">
                    <w:rPr>
                      <w:sz w:val="24"/>
                      <w:szCs w:val="24"/>
                    </w:rPr>
                    <w:t xml:space="preserve"> olasılığı üzerine tartışacağız.</w:t>
                  </w:r>
                </w:p>
              </w:txbxContent>
            </v:textbox>
            <w10:wrap type="tight" anchorx="margin" anchory="page"/>
          </v:rect>
        </w:pict>
      </w:r>
    </w:p>
    <w:p w:rsidR="00EC3B43" w:rsidRDefault="00EC3B43"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1866900" cy="1714500"/>
            <wp:effectExtent l="1905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868984" cy="1716414"/>
                    </a:xfrm>
                    <a:prstGeom prst="rect">
                      <a:avLst/>
                    </a:prstGeom>
                    <a:noFill/>
                    <a:ln w="9525">
                      <a:noFill/>
                      <a:miter lim="800000"/>
                      <a:headEnd/>
                      <a:tailEnd/>
                    </a:ln>
                  </pic:spPr>
                </pic:pic>
              </a:graphicData>
            </a:graphic>
          </wp:inline>
        </w:drawing>
      </w:r>
    </w:p>
    <w:p w:rsidR="00281469" w:rsidRPr="00281469" w:rsidRDefault="001A0F1A" w:rsidP="00281469">
      <w:pPr>
        <w:spacing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      </w:t>
      </w:r>
      <w:r w:rsidRPr="001A0F1A">
        <w:rPr>
          <w:rFonts w:ascii="Times New Roman" w:hAnsi="Times New Roman" w:cs="Times New Roman"/>
          <w:sz w:val="24"/>
          <w:szCs w:val="24"/>
        </w:rPr>
        <w:t>(</w:t>
      </w:r>
      <w:r w:rsidRPr="001A0F1A">
        <w:rPr>
          <w:rFonts w:ascii="Times New Roman" w:hAnsi="Times New Roman" w:cs="Times New Roman"/>
          <w:i/>
          <w:sz w:val="24"/>
          <w:szCs w:val="24"/>
        </w:rPr>
        <w:t>Büyük grup tartışması</w:t>
      </w:r>
      <w:r w:rsidRPr="001A0F1A">
        <w:rPr>
          <w:rFonts w:ascii="Times New Roman" w:hAnsi="Times New Roman" w:cs="Times New Roman"/>
          <w:sz w:val="24"/>
          <w:szCs w:val="24"/>
        </w:rPr>
        <w:t>)</w:t>
      </w:r>
      <w:r>
        <w:rPr>
          <w:rFonts w:ascii="Times New Roman" w:hAnsi="Times New Roman" w:cs="Times New Roman"/>
          <w:sz w:val="24"/>
          <w:szCs w:val="24"/>
        </w:rPr>
        <w:t xml:space="preserve"> (10 dk.) </w:t>
      </w:r>
    </w:p>
    <w:p w:rsidR="001A0F1A" w:rsidRDefault="001A0F1A" w:rsidP="001A0F1A">
      <w:pPr>
        <w:pStyle w:val="ListParagraph"/>
        <w:spacing w:line="360" w:lineRule="auto"/>
        <w:ind w:left="1440"/>
        <w:jc w:val="both"/>
        <w:rPr>
          <w:rFonts w:ascii="Times New Roman" w:hAnsi="Times New Roman" w:cs="Times New Roman"/>
          <w:sz w:val="24"/>
          <w:szCs w:val="24"/>
        </w:rPr>
      </w:pPr>
    </w:p>
    <w:p w:rsidR="001A0F1A" w:rsidRDefault="001A0F1A"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Öğrencilere aşağ</w:t>
      </w:r>
      <w:r w:rsidR="009C2F0F">
        <w:rPr>
          <w:rFonts w:ascii="Times New Roman" w:hAnsi="Times New Roman" w:cs="Times New Roman"/>
          <w:sz w:val="24"/>
          <w:szCs w:val="24"/>
        </w:rPr>
        <w:t>ıdaki tanımı not ettireceğim;</w:t>
      </w:r>
    </w:p>
    <w:tbl>
      <w:tblPr>
        <w:tblStyle w:val="LightShading-Accent2"/>
        <w:tblW w:w="0" w:type="auto"/>
        <w:tblLook w:val="04A0"/>
      </w:tblPr>
      <w:tblGrid>
        <w:gridCol w:w="9212"/>
      </w:tblGrid>
      <w:tr w:rsidR="001A0F1A" w:rsidTr="001A0F1A">
        <w:trPr>
          <w:cnfStyle w:val="100000000000"/>
        </w:trPr>
        <w:tc>
          <w:tcPr>
            <w:cnfStyle w:val="001000000000"/>
            <w:tcW w:w="9212" w:type="dxa"/>
          </w:tcPr>
          <w:p w:rsidR="00E22EFB" w:rsidRPr="00E22EFB" w:rsidRDefault="00E22EFB" w:rsidP="00E22EFB">
            <w:pPr>
              <w:spacing w:line="360" w:lineRule="auto"/>
              <w:jc w:val="both"/>
              <w:rPr>
                <w:rFonts w:ascii="Times New Roman" w:hAnsi="Times New Roman" w:cs="Times New Roman"/>
                <w:sz w:val="24"/>
                <w:szCs w:val="24"/>
              </w:rPr>
            </w:pPr>
          </w:p>
          <w:p w:rsidR="001A0F1A" w:rsidRDefault="001A0F1A" w:rsidP="001A0F1A">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TANIM: </w:t>
            </w:r>
            <w:r w:rsidR="00B45140">
              <w:rPr>
                <w:rFonts w:ascii="Times New Roman" w:hAnsi="Times New Roman" w:cs="Times New Roman"/>
                <w:i/>
                <w:sz w:val="24"/>
                <w:szCs w:val="24"/>
              </w:rPr>
              <w:t>(Eş olasılı</w:t>
            </w:r>
            <w:r w:rsidRPr="001A0F1A">
              <w:rPr>
                <w:rFonts w:ascii="Times New Roman" w:hAnsi="Times New Roman" w:cs="Times New Roman"/>
                <w:i/>
                <w:sz w:val="24"/>
                <w:szCs w:val="24"/>
              </w:rPr>
              <w:t xml:space="preserve"> örneklem uzay)</w:t>
            </w:r>
            <w:r>
              <w:rPr>
                <w:rFonts w:ascii="Times New Roman" w:hAnsi="Times New Roman" w:cs="Times New Roman"/>
                <w:sz w:val="24"/>
                <w:szCs w:val="24"/>
              </w:rPr>
              <w:t xml:space="preserve"> Her bir örneklem noktasının </w:t>
            </w:r>
            <w:r>
              <w:rPr>
                <w:rFonts w:ascii="Times New Roman" w:hAnsi="Times New Roman" w:cs="Times New Roman"/>
                <w:sz w:val="24"/>
                <w:szCs w:val="24"/>
              </w:rPr>
              <w:lastRenderedPageBreak/>
              <w:t>olasılıkları eşit olan örneklem uzaya “eş olumlu örneklem uzay” denir. Eş olumlu örneklem uzay</w:t>
            </w:r>
            <w:r w:rsidR="00B45140">
              <w:rPr>
                <w:rFonts w:ascii="Times New Roman" w:hAnsi="Times New Roman" w:cs="Times New Roman"/>
                <w:sz w:val="24"/>
                <w:szCs w:val="24"/>
              </w:rPr>
              <w:t>da, bir A olayının olasılığı, A’</w:t>
            </w:r>
            <w:r>
              <w:rPr>
                <w:rFonts w:ascii="Times New Roman" w:hAnsi="Times New Roman" w:cs="Times New Roman"/>
                <w:sz w:val="24"/>
                <w:szCs w:val="24"/>
              </w:rPr>
              <w:t>nın eleman sayısının örneklem uzayın eleman sayısına oranı olarak verilir ve</w:t>
            </w:r>
          </w:p>
          <w:p w:rsidR="001A0F1A" w:rsidRDefault="001A0F1A" w:rsidP="001A0F1A">
            <w:pPr>
              <w:pStyle w:val="ListParagraph"/>
              <w:spacing w:line="360" w:lineRule="auto"/>
              <w:ind w:left="1440"/>
              <w:jc w:val="both"/>
              <w:rPr>
                <w:rFonts w:ascii="Times New Roman" w:eastAsiaTheme="minorEastAsia" w:hAnsi="Times New Roman" w:cs="Times New Roman"/>
                <w:sz w:val="24"/>
                <w:szCs w:val="24"/>
              </w:rPr>
            </w:pPr>
            <w:r>
              <w:rPr>
                <w:rFonts w:ascii="Times New Roman" w:hAnsi="Times New Roman" w:cs="Times New Roman"/>
                <w:sz w:val="24"/>
                <w:szCs w:val="24"/>
              </w:rPr>
              <w:t>P(A)=</w:t>
            </w:r>
            <m:oMath>
              <m:f>
                <m:fPr>
                  <m:ctrlPr>
                    <w:rPr>
                      <w:rFonts w:ascii="Cambria Math" w:hAnsi="Cambria Math" w:cs="Times New Roman"/>
                      <w:b w:val="0"/>
                      <w:bCs w:val="0"/>
                      <w:i/>
                      <w:color w:val="auto"/>
                      <w:sz w:val="24"/>
                      <w:szCs w:val="24"/>
                    </w:rPr>
                  </m:ctrlPr>
                </m:fPr>
                <m:num>
                  <m:r>
                    <m:rPr>
                      <m:sty m:val="bi"/>
                    </m:rPr>
                    <w:rPr>
                      <w:rFonts w:ascii="Cambria Math" w:hAnsi="Cambria Math" w:cs="Times New Roman"/>
                      <w:sz w:val="24"/>
                      <w:szCs w:val="24"/>
                    </w:rPr>
                    <m:t>s(A)</m:t>
                  </m:r>
                </m:num>
                <m:den>
                  <m:r>
                    <m:rPr>
                      <m:sty m:val="bi"/>
                    </m:rPr>
                    <w:rPr>
                      <w:rFonts w:ascii="Cambria Math" w:hAnsi="Cambria Math" w:cs="Times New Roman"/>
                      <w:sz w:val="24"/>
                      <w:szCs w:val="24"/>
                    </w:rPr>
                    <m:t>s(B)</m:t>
                  </m:r>
                </m:den>
              </m:f>
              <m:r>
                <m:rPr>
                  <m:sty m:val="bi"/>
                </m:rPr>
                <w:rPr>
                  <w:rFonts w:ascii="Cambria Math" w:hAnsi="Cambria Math" w:cs="Times New Roman"/>
                  <w:sz w:val="24"/>
                  <w:szCs w:val="24"/>
                </w:rPr>
                <m:t>=</m:t>
              </m:r>
              <m:f>
                <m:fPr>
                  <m:ctrlPr>
                    <w:rPr>
                      <w:rFonts w:ascii="Cambria Math" w:hAnsi="Cambria Math" w:cs="Times New Roman"/>
                      <w:b w:val="0"/>
                      <w:bCs w:val="0"/>
                      <w:i/>
                      <w:color w:val="auto"/>
                      <w:sz w:val="24"/>
                      <w:szCs w:val="24"/>
                    </w:rPr>
                  </m:ctrlPr>
                </m:fPr>
                <m:num>
                  <m:r>
                    <m:rPr>
                      <m:sty m:val="bi"/>
                    </m:rPr>
                    <w:rPr>
                      <w:rFonts w:ascii="Cambria Math" w:hAnsi="Cambria Math" w:cs="Times New Roman"/>
                      <w:sz w:val="24"/>
                      <w:szCs w:val="24"/>
                    </w:rPr>
                    <m:t>A olayının eleman sayısı</m:t>
                  </m:r>
                </m:num>
                <m:den>
                  <m:r>
                    <m:rPr>
                      <m:sty m:val="bi"/>
                    </m:rPr>
                    <w:rPr>
                      <w:rFonts w:ascii="Cambria Math" w:hAnsi="Cambria Math" w:cs="Times New Roman"/>
                      <w:sz w:val="24"/>
                      <w:szCs w:val="24"/>
                    </w:rPr>
                    <m:t>E olayının eleman sayısı</m:t>
                  </m:r>
                </m:den>
              </m:f>
            </m:oMath>
          </w:p>
          <w:p w:rsidR="001A0F1A" w:rsidRPr="001A0F1A" w:rsidRDefault="001A0F1A" w:rsidP="001A0F1A">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bağıntısı ile gösterilir.</w:t>
            </w:r>
          </w:p>
          <w:p w:rsidR="001A0F1A" w:rsidRDefault="001A0F1A" w:rsidP="001A0F1A">
            <w:pPr>
              <w:pStyle w:val="ListParagraph"/>
              <w:spacing w:line="360" w:lineRule="auto"/>
              <w:ind w:left="0"/>
              <w:jc w:val="both"/>
              <w:rPr>
                <w:rFonts w:ascii="Times New Roman" w:hAnsi="Times New Roman" w:cs="Times New Roman"/>
                <w:sz w:val="24"/>
                <w:szCs w:val="24"/>
              </w:rPr>
            </w:pPr>
          </w:p>
        </w:tc>
      </w:tr>
    </w:tbl>
    <w:p w:rsidR="001A0F1A" w:rsidRDefault="001A0F1A" w:rsidP="001A0F1A">
      <w:pPr>
        <w:pStyle w:val="ListParagraph"/>
        <w:spacing w:line="360" w:lineRule="auto"/>
        <w:ind w:left="1440"/>
        <w:jc w:val="both"/>
        <w:rPr>
          <w:rFonts w:ascii="Times New Roman" w:hAnsi="Times New Roman" w:cs="Times New Roman"/>
          <w:sz w:val="24"/>
          <w:szCs w:val="24"/>
        </w:rPr>
      </w:pPr>
    </w:p>
    <w:p w:rsidR="00281469" w:rsidRPr="00281469" w:rsidRDefault="001A0F1A" w:rsidP="00281469">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Tanımı paylaştıktan sonra </w:t>
      </w:r>
      <w:r w:rsidR="00281469">
        <w:rPr>
          <w:rFonts w:ascii="Times New Roman" w:hAnsi="Times New Roman" w:cs="Times New Roman"/>
          <w:sz w:val="24"/>
          <w:szCs w:val="24"/>
        </w:rPr>
        <w:t xml:space="preserve">Eş Olumlu Örnek uzayı </w:t>
      </w:r>
      <w:r w:rsidR="00E22EFB">
        <w:rPr>
          <w:rFonts w:ascii="Times New Roman" w:hAnsi="Times New Roman" w:cs="Times New Roman"/>
          <w:sz w:val="24"/>
          <w:szCs w:val="24"/>
        </w:rPr>
        <w:t>kavrayıp kavramadıklarını</w:t>
      </w:r>
      <w:r w:rsidR="00336EA0">
        <w:rPr>
          <w:rFonts w:ascii="Times New Roman" w:hAnsi="Times New Roman" w:cs="Times New Roman"/>
          <w:sz w:val="24"/>
          <w:szCs w:val="24"/>
        </w:rPr>
        <w:t xml:space="preserve"> ölçmek</w:t>
      </w:r>
      <w:r w:rsidR="00281469">
        <w:rPr>
          <w:rFonts w:ascii="Times New Roman" w:hAnsi="Times New Roman" w:cs="Times New Roman"/>
          <w:sz w:val="24"/>
          <w:szCs w:val="24"/>
        </w:rPr>
        <w:t xml:space="preserve"> için </w:t>
      </w:r>
      <w:r w:rsidR="00336EA0">
        <w:rPr>
          <w:rFonts w:ascii="Times New Roman" w:hAnsi="Times New Roman" w:cs="Times New Roman"/>
          <w:sz w:val="24"/>
          <w:szCs w:val="24"/>
        </w:rPr>
        <w:t xml:space="preserve">dağıtacağım ikinci </w:t>
      </w:r>
      <w:r w:rsidR="00281469">
        <w:rPr>
          <w:rFonts w:ascii="Times New Roman" w:hAnsi="Times New Roman" w:cs="Times New Roman"/>
          <w:sz w:val="24"/>
          <w:szCs w:val="24"/>
        </w:rPr>
        <w:t>Çalışma</w:t>
      </w:r>
      <w:r w:rsidR="00336EA0">
        <w:rPr>
          <w:rFonts w:ascii="Times New Roman" w:hAnsi="Times New Roman" w:cs="Times New Roman"/>
          <w:sz w:val="24"/>
          <w:szCs w:val="24"/>
        </w:rPr>
        <w:t xml:space="preserve"> </w:t>
      </w:r>
      <w:r w:rsidR="00CA2E69">
        <w:rPr>
          <w:rFonts w:ascii="Times New Roman" w:hAnsi="Times New Roman" w:cs="Times New Roman"/>
          <w:sz w:val="24"/>
          <w:szCs w:val="24"/>
        </w:rPr>
        <w:t>Kâğıdının</w:t>
      </w:r>
      <w:r w:rsidR="009C2F0F">
        <w:rPr>
          <w:rFonts w:ascii="Times New Roman" w:hAnsi="Times New Roman" w:cs="Times New Roman"/>
          <w:sz w:val="24"/>
          <w:szCs w:val="24"/>
        </w:rPr>
        <w:t xml:space="preserve"> A</w:t>
      </w:r>
      <w:r w:rsidR="00503A50">
        <w:rPr>
          <w:rFonts w:ascii="Times New Roman" w:hAnsi="Times New Roman" w:cs="Times New Roman"/>
          <w:sz w:val="24"/>
          <w:szCs w:val="24"/>
        </w:rPr>
        <w:t xml:space="preserve"> bölüm</w:t>
      </w:r>
      <w:r w:rsidR="009C2F0F">
        <w:rPr>
          <w:rFonts w:ascii="Times New Roman" w:hAnsi="Times New Roman" w:cs="Times New Roman"/>
          <w:sz w:val="24"/>
          <w:szCs w:val="24"/>
        </w:rPr>
        <w:t>ün</w:t>
      </w:r>
      <w:r w:rsidR="00503A50">
        <w:rPr>
          <w:rFonts w:ascii="Times New Roman" w:hAnsi="Times New Roman" w:cs="Times New Roman"/>
          <w:sz w:val="24"/>
          <w:szCs w:val="24"/>
        </w:rPr>
        <w:t>deki soruları cevaplamalarını isteyeceğim. 5 dk zaman verdikten sonra her soru için gruplara ne cevap verdiklerini soracağım. Eksik ya da yanlış cevaplar olduğunda gerekli düzeltmelerimi yapacağım. Beklenen cevaba ulaşmaları için bazı ipuçları vereceğim.</w:t>
      </w:r>
      <w:r w:rsidR="00941251">
        <w:rPr>
          <w:rFonts w:ascii="Times New Roman" w:hAnsi="Times New Roman" w:cs="Times New Roman"/>
          <w:sz w:val="24"/>
          <w:szCs w:val="24"/>
        </w:rPr>
        <w:t xml:space="preserve"> </w:t>
      </w:r>
      <w:r w:rsidR="00941251" w:rsidRPr="002645D0">
        <w:rPr>
          <w:rFonts w:ascii="Times New Roman" w:hAnsi="Times New Roman" w:cs="Times New Roman"/>
          <w:b/>
          <w:sz w:val="24"/>
          <w:szCs w:val="24"/>
        </w:rPr>
        <w:t>(10 dk)</w:t>
      </w:r>
    </w:p>
    <w:p w:rsidR="001A0F1A" w:rsidRPr="00941251" w:rsidRDefault="00941251" w:rsidP="001A0F1A">
      <w:pPr>
        <w:pStyle w:val="ListParagraph"/>
        <w:numPr>
          <w:ilvl w:val="0"/>
          <w:numId w:val="14"/>
        </w:numPr>
        <w:spacing w:line="360" w:lineRule="auto"/>
        <w:jc w:val="both"/>
        <w:rPr>
          <w:rFonts w:ascii="Times New Roman" w:hAnsi="Times New Roman" w:cs="Times New Roman"/>
          <w:sz w:val="24"/>
          <w:szCs w:val="24"/>
        </w:rPr>
      </w:pPr>
      <w:r w:rsidRPr="00941251">
        <w:rPr>
          <w:rFonts w:ascii="Times New Roman" w:hAnsi="Times New Roman" w:cs="Times New Roman"/>
          <w:sz w:val="24"/>
          <w:szCs w:val="24"/>
        </w:rPr>
        <w:t xml:space="preserve">Eş olumlu örnek uzayda herhangi bir A olayının olma olasılığının biraz önce verdiğim tanımı kullanarak hesaplanmasını </w:t>
      </w:r>
      <w:r>
        <w:rPr>
          <w:rFonts w:ascii="Times New Roman" w:hAnsi="Times New Roman" w:cs="Times New Roman"/>
          <w:sz w:val="24"/>
          <w:szCs w:val="24"/>
        </w:rPr>
        <w:t xml:space="preserve">örneklerle </w:t>
      </w:r>
      <w:r w:rsidRPr="00941251">
        <w:rPr>
          <w:rFonts w:ascii="Times New Roman" w:hAnsi="Times New Roman" w:cs="Times New Roman"/>
          <w:sz w:val="24"/>
          <w:szCs w:val="24"/>
        </w:rPr>
        <w:t xml:space="preserve">göstereceğim. </w:t>
      </w:r>
      <w:r w:rsidRPr="002645D0">
        <w:rPr>
          <w:rFonts w:ascii="Times New Roman" w:hAnsi="Times New Roman" w:cs="Times New Roman"/>
          <w:b/>
          <w:sz w:val="24"/>
          <w:szCs w:val="24"/>
        </w:rPr>
        <w:t>(10 dk)</w:t>
      </w:r>
    </w:p>
    <w:tbl>
      <w:tblPr>
        <w:tblStyle w:val="MediumGrid1-Accent5"/>
        <w:tblW w:w="0" w:type="auto"/>
        <w:tblLook w:val="04A0"/>
      </w:tblPr>
      <w:tblGrid>
        <w:gridCol w:w="9212"/>
      </w:tblGrid>
      <w:tr w:rsidR="001A0F1A" w:rsidTr="002645D0">
        <w:trPr>
          <w:cnfStyle w:val="100000000000"/>
        </w:trPr>
        <w:tc>
          <w:tcPr>
            <w:cnfStyle w:val="001000000000"/>
            <w:tcW w:w="9212" w:type="dxa"/>
          </w:tcPr>
          <w:p w:rsidR="001A0F1A" w:rsidRDefault="001A0F1A" w:rsidP="001A0F1A">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TAHTA ÖRNEKLERİ</w:t>
            </w:r>
          </w:p>
          <w:p w:rsidR="001A0F1A" w:rsidRDefault="001A0F1A" w:rsidP="001A0F1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İki zarın havaya atılması deneyinde </w:t>
            </w:r>
          </w:p>
          <w:p w:rsidR="001A0F1A" w:rsidRDefault="00E22EFB"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Üste</w:t>
            </w:r>
            <w:r w:rsidR="001A0F1A">
              <w:rPr>
                <w:rFonts w:ascii="Times New Roman" w:hAnsi="Times New Roman" w:cs="Times New Roman"/>
                <w:sz w:val="24"/>
                <w:szCs w:val="24"/>
              </w:rPr>
              <w:t xml:space="preserve"> gelen sayıların toplamının 7 olma olasılığı</w:t>
            </w:r>
          </w:p>
          <w:p w:rsidR="001A0F1A" w:rsidRDefault="00E22EFB"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Üste</w:t>
            </w:r>
            <w:r w:rsidR="001A0F1A">
              <w:rPr>
                <w:rFonts w:ascii="Times New Roman" w:hAnsi="Times New Roman" w:cs="Times New Roman"/>
                <w:sz w:val="24"/>
                <w:szCs w:val="24"/>
              </w:rPr>
              <w:t xml:space="preserve"> gelen sayıların toplamının 4 ten küçük olma olasılığı</w:t>
            </w:r>
          </w:p>
          <w:p w:rsidR="001A0F1A" w:rsidRDefault="00E22EFB" w:rsidP="001A0F1A">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Üste</w:t>
            </w:r>
            <w:r w:rsidR="001A0F1A">
              <w:rPr>
                <w:rFonts w:ascii="Times New Roman" w:hAnsi="Times New Roman" w:cs="Times New Roman"/>
                <w:sz w:val="24"/>
                <w:szCs w:val="24"/>
              </w:rPr>
              <w:t xml:space="preserve"> gelen sayıların toplamının en az 11 olma olasılığı kaçtır?</w:t>
            </w:r>
          </w:p>
          <w:p w:rsidR="001A0F1A" w:rsidRPr="001A0F1A" w:rsidRDefault="001A0F1A" w:rsidP="001A0F1A">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Biri 10 Kr diğeri 25 Kr havaya atıldığında iki madeni para en çok birinin yazı gelmesi olasılığı kaçtır?</w:t>
            </w:r>
          </w:p>
        </w:tc>
      </w:tr>
    </w:tbl>
    <w:p w:rsidR="001A0F1A" w:rsidRDefault="001A0F1A" w:rsidP="001A0F1A">
      <w:pPr>
        <w:pStyle w:val="ListParagraph"/>
        <w:spacing w:line="360" w:lineRule="auto"/>
        <w:ind w:left="1440"/>
        <w:jc w:val="both"/>
        <w:rPr>
          <w:rFonts w:ascii="Times New Roman" w:hAnsi="Times New Roman" w:cs="Times New Roman"/>
          <w:sz w:val="24"/>
          <w:szCs w:val="24"/>
        </w:rPr>
      </w:pPr>
    </w:p>
    <w:p w:rsidR="001A0F1A" w:rsidRDefault="00941251" w:rsidP="001A0F1A">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Bu örneklerden sonra çalışma kağıdında olan B</w:t>
      </w:r>
      <w:r w:rsidR="00F40802">
        <w:rPr>
          <w:rFonts w:ascii="Times New Roman" w:hAnsi="Times New Roman" w:cs="Times New Roman"/>
          <w:sz w:val="24"/>
          <w:szCs w:val="24"/>
        </w:rPr>
        <w:t xml:space="preserve"> bölümüne geçmeden</w:t>
      </w:r>
      <w:r>
        <w:rPr>
          <w:rFonts w:ascii="Times New Roman" w:hAnsi="Times New Roman" w:cs="Times New Roman"/>
          <w:sz w:val="24"/>
          <w:szCs w:val="24"/>
        </w:rPr>
        <w:t xml:space="preserve"> önce soru</w:t>
      </w:r>
      <w:r w:rsidR="00F40802">
        <w:rPr>
          <w:rFonts w:ascii="Times New Roman" w:hAnsi="Times New Roman" w:cs="Times New Roman"/>
          <w:sz w:val="24"/>
          <w:szCs w:val="24"/>
        </w:rPr>
        <w:t>ların çözümünde</w:t>
      </w:r>
      <w:r>
        <w:rPr>
          <w:rFonts w:ascii="Times New Roman" w:hAnsi="Times New Roman" w:cs="Times New Roman"/>
          <w:sz w:val="24"/>
          <w:szCs w:val="24"/>
        </w:rPr>
        <w:t xml:space="preserve"> kullan</w:t>
      </w:r>
      <w:r w:rsidR="00F40802">
        <w:rPr>
          <w:rFonts w:ascii="Times New Roman" w:hAnsi="Times New Roman" w:cs="Times New Roman"/>
          <w:sz w:val="24"/>
          <w:szCs w:val="24"/>
        </w:rPr>
        <w:t>ılacak olan kombinasyon kavramını öğrencilere şu soruları çözerek</w:t>
      </w:r>
      <w:r>
        <w:rPr>
          <w:rFonts w:ascii="Times New Roman" w:hAnsi="Times New Roman" w:cs="Times New Roman"/>
          <w:sz w:val="24"/>
          <w:szCs w:val="24"/>
        </w:rPr>
        <w:t xml:space="preserve"> hatırlatacağım: </w:t>
      </w:r>
    </w:p>
    <w:p w:rsidR="002645D0" w:rsidRDefault="002645D0" w:rsidP="002645D0">
      <w:pPr>
        <w:pStyle w:val="ListParagraph"/>
        <w:spacing w:line="360" w:lineRule="auto"/>
        <w:ind w:left="1440"/>
        <w:jc w:val="both"/>
        <w:rPr>
          <w:rFonts w:ascii="Times New Roman" w:hAnsi="Times New Roman" w:cs="Times New Roman"/>
          <w:sz w:val="24"/>
          <w:szCs w:val="24"/>
        </w:rPr>
      </w:pPr>
    </w:p>
    <w:p w:rsidR="00F40802" w:rsidRDefault="00F40802" w:rsidP="00F40802">
      <w:pPr>
        <w:pStyle w:val="ListParagraph"/>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rPr>
        <w:t>Aralarında Buse ve Mert’in bulunduğu 2 kız ve 4 erkek öğrenci arasından 3 kişilik bir grup oluşturulacaktır.</w:t>
      </w:r>
    </w:p>
    <w:p w:rsidR="00F40802" w:rsidRDefault="00F40802" w:rsidP="00F4080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Bu grup kaç değişik şekilde seçilebilir?</w:t>
      </w:r>
    </w:p>
    <w:p w:rsidR="00F40802" w:rsidRDefault="00F40802" w:rsidP="00F4080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Buse’nin bu ekipte bulunduğu kaç farklı grup oluşturulabilir?</w:t>
      </w:r>
    </w:p>
    <w:p w:rsidR="00F40802" w:rsidRDefault="00F40802" w:rsidP="00F40802">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En az iki erkek öğrencinin bulunduğu kaç farklı grup oluşturulabilir?</w:t>
      </w:r>
    </w:p>
    <w:p w:rsidR="009C2F0F" w:rsidRPr="002645D0" w:rsidRDefault="009C2F0F" w:rsidP="00BB2269">
      <w:pPr>
        <w:pStyle w:val="ListParagraph"/>
        <w:numPr>
          <w:ilvl w:val="0"/>
          <w:numId w:val="32"/>
        </w:numPr>
        <w:spacing w:line="360" w:lineRule="auto"/>
        <w:jc w:val="both"/>
        <w:rPr>
          <w:rFonts w:ascii="Times New Roman" w:hAnsi="Times New Roman" w:cs="Times New Roman"/>
          <w:b/>
          <w:sz w:val="24"/>
          <w:szCs w:val="24"/>
        </w:rPr>
      </w:pPr>
      <w:r w:rsidRPr="002645D0">
        <w:rPr>
          <w:rFonts w:ascii="Times New Roman" w:hAnsi="Times New Roman" w:cs="Times New Roman"/>
          <w:b/>
          <w:sz w:val="24"/>
          <w:szCs w:val="24"/>
        </w:rPr>
        <w:t>dk)</w:t>
      </w:r>
    </w:p>
    <w:p w:rsidR="00BB2269" w:rsidRDefault="009C2F0F" w:rsidP="005E2A8F">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Kombinasyon kavramı yukarıdaki şekilde hatırlatıldıktan sonra Çalışma Kağıdı 2’deki B ve C bölümleri üzerinde çalışmalarına dersin sonuna kadar zaman tanıyacağım.</w:t>
      </w:r>
    </w:p>
    <w:p w:rsidR="005E2A8F" w:rsidRDefault="009C2F0F" w:rsidP="005E2A8F">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Aralarda dolaşarak anlaşılmayan noktaları açıklayıp, gruplara ipuçları vererek beklenen cevaba ulaşmalarını sağlayacağım.</w:t>
      </w:r>
    </w:p>
    <w:p w:rsidR="00BB2269" w:rsidRPr="00BB2269" w:rsidRDefault="00BB2269" w:rsidP="00BB2269">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Bu sorularda öğrencilerden öğrendiklerini uygulayarak her bir soruda verilen olayların olasılıklarını hesapla</w:t>
      </w:r>
      <w:r w:rsidR="00B45140">
        <w:rPr>
          <w:rFonts w:ascii="Times New Roman" w:hAnsi="Times New Roman" w:cs="Times New Roman"/>
          <w:sz w:val="24"/>
          <w:szCs w:val="24"/>
        </w:rPr>
        <w:t>r hale gelmelerini</w:t>
      </w:r>
      <w:r>
        <w:rPr>
          <w:rFonts w:ascii="Times New Roman" w:hAnsi="Times New Roman" w:cs="Times New Roman"/>
          <w:sz w:val="24"/>
          <w:szCs w:val="24"/>
        </w:rPr>
        <w:t xml:space="preserve"> bekliyorum.</w:t>
      </w:r>
    </w:p>
    <w:p w:rsidR="00BB2269" w:rsidRDefault="00BB2269" w:rsidP="005E2A8F">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Dersin sonuna geldiğimde ise önceden hazırlamış olduğum </w:t>
      </w:r>
      <w:r w:rsidR="002645D0">
        <w:rPr>
          <w:rFonts w:ascii="Times New Roman" w:hAnsi="Times New Roman" w:cs="Times New Roman"/>
          <w:sz w:val="24"/>
          <w:szCs w:val="24"/>
        </w:rPr>
        <w:t>Ödev Kâğıdı-II yi</w:t>
      </w:r>
      <w:r>
        <w:rPr>
          <w:rFonts w:ascii="Times New Roman" w:hAnsi="Times New Roman" w:cs="Times New Roman"/>
          <w:sz w:val="24"/>
          <w:szCs w:val="24"/>
        </w:rPr>
        <w:t xml:space="preserve"> öğrencilere dağıtıp, bir dahaki derse kadar çözmelerini isteyeceğim. Gelecek ders sorulardan yapamadıkları olup olmadığını soracağım, eğer varsa sorularını çözeceğim, anlaşılmayan kısımları tekrar edeceğim.</w:t>
      </w:r>
    </w:p>
    <w:p w:rsidR="002645D0" w:rsidRDefault="002645D0" w:rsidP="002645D0">
      <w:pPr>
        <w:pStyle w:val="ListParagraph"/>
        <w:spacing w:line="360" w:lineRule="auto"/>
        <w:jc w:val="both"/>
        <w:rPr>
          <w:rFonts w:ascii="Times New Roman" w:hAnsi="Times New Roman" w:cs="Times New Roman"/>
          <w:sz w:val="24"/>
          <w:szCs w:val="24"/>
        </w:rPr>
      </w:pPr>
    </w:p>
    <w:p w:rsidR="002645D0" w:rsidRDefault="002645D0" w:rsidP="002645D0">
      <w:pPr>
        <w:pStyle w:val="ListParagraph"/>
        <w:spacing w:line="360" w:lineRule="auto"/>
        <w:jc w:val="both"/>
        <w:rPr>
          <w:rFonts w:ascii="Times New Roman" w:hAnsi="Times New Roman" w:cs="Times New Roman"/>
          <w:i/>
          <w:sz w:val="24"/>
          <w:szCs w:val="24"/>
        </w:rPr>
      </w:pPr>
      <w:r w:rsidRPr="002645D0">
        <w:rPr>
          <w:rFonts w:ascii="Times New Roman" w:hAnsi="Times New Roman" w:cs="Times New Roman"/>
          <w:i/>
          <w:sz w:val="24"/>
          <w:szCs w:val="24"/>
        </w:rPr>
        <w:t>Tasarlamış olduğum bu ders ile 3. Kazanımı da öğrencilerde yapılandırdığımı düşünüyorum.</w:t>
      </w:r>
    </w:p>
    <w:p w:rsidR="002645D0" w:rsidRPr="002645D0" w:rsidRDefault="002645D0" w:rsidP="002645D0">
      <w:pPr>
        <w:pStyle w:val="ListParagraph"/>
        <w:spacing w:line="360" w:lineRule="auto"/>
        <w:jc w:val="both"/>
        <w:rPr>
          <w:rFonts w:ascii="Times New Roman" w:hAnsi="Times New Roman" w:cs="Times New Roman"/>
          <w:i/>
          <w:sz w:val="24"/>
          <w:szCs w:val="24"/>
        </w:rPr>
      </w:pPr>
      <w:r w:rsidRPr="002645D0">
        <w:rPr>
          <w:rFonts w:ascii="Times New Roman" w:hAnsi="Times New Roman" w:cs="Times New Roman"/>
          <w:i/>
          <w:noProof/>
          <w:sz w:val="24"/>
          <w:szCs w:val="24"/>
          <w:lang w:eastAsia="tr-TR"/>
        </w:rPr>
        <w:drawing>
          <wp:anchor distT="0" distB="0" distL="114300" distR="114300" simplePos="0" relativeHeight="251671552" behindDoc="0" locked="0" layoutInCell="1" allowOverlap="1">
            <wp:simplePos x="0" y="0"/>
            <wp:positionH relativeFrom="column">
              <wp:posOffset>2310130</wp:posOffset>
            </wp:positionH>
            <wp:positionV relativeFrom="paragraph">
              <wp:posOffset>635</wp:posOffset>
            </wp:positionV>
            <wp:extent cx="638175" cy="600075"/>
            <wp:effectExtent l="19050" t="0" r="9525" b="0"/>
            <wp:wrapSquare wrapText="bothSides"/>
            <wp:docPr id="6" name="Resim 2" descr="C:\Documents and Settings\ans\Local Settings\Temporary Internet Files\Content.IE5\OJJC1JR8\MCj0237787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ns\Local Settings\Temporary Internet Files\Content.IE5\OJJC1JR8\MCj02377870000[1].wmf"/>
                    <pic:cNvPicPr>
                      <a:picLocks noChangeAspect="1" noChangeArrowheads="1"/>
                    </pic:cNvPicPr>
                  </pic:nvPicPr>
                  <pic:blipFill>
                    <a:blip r:embed="rId10" cstate="print"/>
                    <a:srcRect/>
                    <a:stretch>
                      <a:fillRect/>
                    </a:stretch>
                  </pic:blipFill>
                  <pic:spPr bwMode="auto">
                    <a:xfrm>
                      <a:off x="0" y="0"/>
                      <a:ext cx="638175" cy="600075"/>
                    </a:xfrm>
                    <a:prstGeom prst="rect">
                      <a:avLst/>
                    </a:prstGeom>
                    <a:noFill/>
                    <a:ln w="9525">
                      <a:noFill/>
                      <a:miter lim="800000"/>
                      <a:headEnd/>
                      <a:tailEnd/>
                    </a:ln>
                  </pic:spPr>
                </pic:pic>
              </a:graphicData>
            </a:graphic>
          </wp:anchor>
        </w:drawing>
      </w:r>
    </w:p>
    <w:p w:rsidR="008E6842" w:rsidRDefault="008E6842" w:rsidP="008E6842">
      <w:pPr>
        <w:spacing w:line="360" w:lineRule="auto"/>
        <w:ind w:left="1080"/>
        <w:jc w:val="both"/>
        <w:rPr>
          <w:rFonts w:ascii="Times New Roman" w:hAnsi="Times New Roman" w:cs="Times New Roman"/>
          <w:sz w:val="24"/>
          <w:szCs w:val="24"/>
        </w:rPr>
      </w:pPr>
    </w:p>
    <w:p w:rsidR="00CF4BA5" w:rsidRPr="008E6842" w:rsidRDefault="00CF4BA5" w:rsidP="008E6842">
      <w:pPr>
        <w:spacing w:line="360" w:lineRule="auto"/>
        <w:ind w:left="1080"/>
        <w:jc w:val="both"/>
        <w:rPr>
          <w:rFonts w:ascii="Times New Roman" w:hAnsi="Times New Roman" w:cs="Times New Roman"/>
          <w:sz w:val="24"/>
          <w:szCs w:val="24"/>
        </w:rPr>
      </w:pPr>
    </w:p>
    <w:p w:rsidR="009C2F0F" w:rsidRDefault="009C2F0F" w:rsidP="009C2F0F">
      <w:pPr>
        <w:pStyle w:val="ListParagraph"/>
        <w:spacing w:line="360" w:lineRule="auto"/>
        <w:jc w:val="both"/>
        <w:rPr>
          <w:rFonts w:ascii="Times New Roman" w:hAnsi="Times New Roman" w:cs="Times New Roman"/>
          <w:sz w:val="24"/>
          <w:szCs w:val="24"/>
        </w:rPr>
      </w:pPr>
    </w:p>
    <w:p w:rsidR="00CF4BA5" w:rsidRDefault="00CF4BA5" w:rsidP="00CF4BA5">
      <w:pPr>
        <w:pStyle w:val="ListParagraph"/>
        <w:numPr>
          <w:ilvl w:val="0"/>
          <w:numId w:val="40"/>
        </w:numPr>
        <w:spacing w:after="0" w:line="360" w:lineRule="auto"/>
        <w:rPr>
          <w:rFonts w:ascii="Times New Roman" w:hAnsi="Times New Roman" w:cs="Times New Roman"/>
          <w:sz w:val="24"/>
          <w:szCs w:val="24"/>
        </w:rPr>
      </w:pPr>
      <w:r>
        <w:rPr>
          <w:rFonts w:ascii="Times New Roman" w:hAnsi="Times New Roman" w:cs="Times New Roman"/>
          <w:sz w:val="24"/>
          <w:szCs w:val="24"/>
        </w:rPr>
        <w:t>Son olarak 4. Kazanımı öğrencilerde yapılandırmak için derse aşağıdaki gibi bir giriş yapacağım;</w:t>
      </w:r>
    </w:p>
    <w:p w:rsidR="00D33D35" w:rsidRPr="00CF4BA5" w:rsidRDefault="00D33D35" w:rsidP="00CF4BA5">
      <w:pPr>
        <w:pStyle w:val="ListParagraph"/>
        <w:numPr>
          <w:ilvl w:val="0"/>
          <w:numId w:val="40"/>
        </w:numPr>
        <w:spacing w:after="0" w:line="360" w:lineRule="auto"/>
        <w:rPr>
          <w:rFonts w:ascii="Times New Roman" w:hAnsi="Times New Roman" w:cs="Times New Roman"/>
          <w:sz w:val="24"/>
          <w:szCs w:val="24"/>
        </w:rPr>
      </w:pPr>
      <w:r w:rsidRPr="00CF4BA5">
        <w:rPr>
          <w:rFonts w:ascii="Times New Roman" w:hAnsi="Times New Roman" w:cs="Times New Roman"/>
          <w:sz w:val="24"/>
          <w:szCs w:val="24"/>
        </w:rPr>
        <w:t>Tahtaya aşağıdaki soruları yazacağım;</w:t>
      </w:r>
    </w:p>
    <w:p w:rsidR="00D33D35" w:rsidRPr="00CF4BA5" w:rsidRDefault="00D33D35" w:rsidP="00D33D35">
      <w:pPr>
        <w:spacing w:after="0" w:line="360" w:lineRule="auto"/>
        <w:rPr>
          <w:rFonts w:ascii="Times New Roman" w:hAnsi="Times New Roman" w:cs="Times New Roman"/>
          <w:sz w:val="24"/>
          <w:szCs w:val="24"/>
        </w:rPr>
      </w:pPr>
    </w:p>
    <w:p w:rsidR="00D33D35" w:rsidRPr="00CF4BA5" w:rsidRDefault="00D33D35" w:rsidP="00D33D35">
      <w:pPr>
        <w:spacing w:after="0" w:line="360" w:lineRule="auto"/>
        <w:ind w:left="360"/>
        <w:rPr>
          <w:rFonts w:ascii="Times New Roman" w:hAnsi="Times New Roman" w:cs="Times New Roman"/>
          <w:sz w:val="24"/>
          <w:szCs w:val="24"/>
        </w:rPr>
      </w:pPr>
      <w:r w:rsidRPr="00CF4BA5">
        <w:rPr>
          <w:rFonts w:ascii="Times New Roman" w:hAnsi="Times New Roman" w:cs="Times New Roman"/>
          <w:sz w:val="24"/>
          <w:szCs w:val="24"/>
        </w:rPr>
        <w:t>1)Sınıfımızda kaç kişi basketbol oynuyor?</w:t>
      </w:r>
    </w:p>
    <w:p w:rsidR="00D33D35" w:rsidRPr="00CF4BA5" w:rsidRDefault="00D33D35" w:rsidP="00D33D35">
      <w:pPr>
        <w:spacing w:after="0" w:line="360" w:lineRule="auto"/>
        <w:ind w:left="360"/>
        <w:rPr>
          <w:rFonts w:ascii="Times New Roman" w:hAnsi="Times New Roman" w:cs="Times New Roman"/>
          <w:sz w:val="24"/>
          <w:szCs w:val="24"/>
        </w:rPr>
      </w:pPr>
      <w:r w:rsidRPr="00CF4BA5">
        <w:rPr>
          <w:rFonts w:ascii="Times New Roman" w:hAnsi="Times New Roman" w:cs="Times New Roman"/>
          <w:sz w:val="24"/>
          <w:szCs w:val="24"/>
        </w:rPr>
        <w:t>2)Peki, kaç kişi voleybol oynuyor?</w:t>
      </w:r>
    </w:p>
    <w:p w:rsidR="00D33D35" w:rsidRDefault="00D33D35" w:rsidP="00D33D35">
      <w:pPr>
        <w:spacing w:after="0" w:line="360" w:lineRule="auto"/>
        <w:ind w:left="360"/>
        <w:rPr>
          <w:rFonts w:ascii="Times New Roman" w:hAnsi="Times New Roman" w:cs="Times New Roman"/>
          <w:sz w:val="24"/>
          <w:szCs w:val="24"/>
        </w:rPr>
      </w:pPr>
      <w:r w:rsidRPr="00CF4BA5">
        <w:rPr>
          <w:rFonts w:ascii="Times New Roman" w:hAnsi="Times New Roman" w:cs="Times New Roman"/>
          <w:sz w:val="24"/>
          <w:szCs w:val="24"/>
        </w:rPr>
        <w:t>3)İçinizde her ikisini de oynayan var mı?</w:t>
      </w:r>
    </w:p>
    <w:p w:rsidR="00CF4BA5" w:rsidRPr="00CF4BA5" w:rsidRDefault="00CF4BA5" w:rsidP="00D33D35">
      <w:pPr>
        <w:spacing w:after="0" w:line="360" w:lineRule="auto"/>
        <w:ind w:left="360"/>
        <w:rPr>
          <w:rFonts w:ascii="Times New Roman" w:hAnsi="Times New Roman" w:cs="Times New Roman"/>
          <w:sz w:val="24"/>
          <w:szCs w:val="24"/>
        </w:rPr>
      </w:pPr>
    </w:p>
    <w:p w:rsidR="00D33D35" w:rsidRPr="00CF4BA5" w:rsidRDefault="00D33D35" w:rsidP="00D33D35">
      <w:pPr>
        <w:spacing w:after="0" w:line="360" w:lineRule="auto"/>
        <w:rPr>
          <w:rFonts w:ascii="Times New Roman" w:hAnsi="Times New Roman" w:cs="Times New Roman"/>
          <w:sz w:val="24"/>
          <w:szCs w:val="24"/>
        </w:rPr>
      </w:pPr>
      <w:r w:rsidRPr="00CF4BA5">
        <w:rPr>
          <w:rFonts w:ascii="Times New Roman" w:hAnsi="Times New Roman" w:cs="Times New Roman"/>
          <w:sz w:val="24"/>
          <w:szCs w:val="24"/>
        </w:rPr>
        <w:t>Eğer her ikisini oynayan yoksa sorumu değiştireceğim?</w:t>
      </w:r>
    </w:p>
    <w:p w:rsidR="00D33D35" w:rsidRPr="00CF4BA5" w:rsidRDefault="00D33D35" w:rsidP="00D33D35">
      <w:pPr>
        <w:spacing w:after="0" w:line="360" w:lineRule="auto"/>
        <w:rPr>
          <w:rFonts w:ascii="Times New Roman" w:hAnsi="Times New Roman" w:cs="Times New Roman"/>
          <w:sz w:val="24"/>
          <w:szCs w:val="24"/>
        </w:rPr>
      </w:pPr>
      <w:r w:rsidRPr="00CF4BA5">
        <w:rPr>
          <w:rFonts w:ascii="Times New Roman" w:hAnsi="Times New Roman" w:cs="Times New Roman"/>
          <w:sz w:val="24"/>
          <w:szCs w:val="24"/>
        </w:rPr>
        <w:t xml:space="preserve">Gelen cevaplar ile birlikte aşağıdaki örnekteki gibi bir soruyu tahtaya yazacağım: </w:t>
      </w:r>
    </w:p>
    <w:p w:rsidR="00D33D35" w:rsidRPr="00CF4BA5" w:rsidRDefault="00D33D35" w:rsidP="00D33D35">
      <w:pPr>
        <w:spacing w:after="0" w:line="360" w:lineRule="auto"/>
        <w:rPr>
          <w:rFonts w:ascii="Times New Roman" w:hAnsi="Times New Roman" w:cs="Times New Roman"/>
          <w:sz w:val="24"/>
          <w:szCs w:val="24"/>
        </w:rPr>
      </w:pPr>
    </w:p>
    <w:p w:rsidR="00D33D35" w:rsidRPr="00CF4BA5" w:rsidRDefault="00D33D35" w:rsidP="00D33D35">
      <w:pPr>
        <w:spacing w:after="0" w:line="360" w:lineRule="auto"/>
        <w:rPr>
          <w:rFonts w:ascii="Times New Roman" w:hAnsi="Times New Roman" w:cs="Times New Roman"/>
          <w:sz w:val="24"/>
          <w:szCs w:val="24"/>
        </w:rPr>
      </w:pPr>
      <w:r w:rsidRPr="00CF4BA5">
        <w:rPr>
          <w:rFonts w:ascii="Times New Roman" w:hAnsi="Times New Roman" w:cs="Times New Roman"/>
          <w:sz w:val="24"/>
          <w:szCs w:val="24"/>
        </w:rPr>
        <w:t>Sınıfımızda … kişi vardır. Bunlardan … kişi basketbol, … kişi voleybol oynamaktadır. Her ikisini de oynayanlar … kişidir.</w:t>
      </w:r>
    </w:p>
    <w:p w:rsidR="00D33D35" w:rsidRPr="00CF4BA5" w:rsidRDefault="00CF4BA5" w:rsidP="00D33D3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33D35" w:rsidRPr="00CF4BA5">
        <w:rPr>
          <w:rFonts w:ascii="Times New Roman" w:hAnsi="Times New Roman" w:cs="Times New Roman"/>
          <w:noProof/>
          <w:sz w:val="24"/>
          <w:szCs w:val="24"/>
          <w:lang w:eastAsia="tr-TR"/>
        </w:rPr>
        <w:drawing>
          <wp:inline distT="0" distB="0" distL="0" distR="0">
            <wp:extent cx="1765300" cy="1233170"/>
            <wp:effectExtent l="19050" t="0" r="6350" b="0"/>
            <wp:docPr id="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765300" cy="1228725"/>
                    </a:xfrm>
                    <a:prstGeom prst="rect">
                      <a:avLst/>
                    </a:prstGeom>
                    <a:noFill/>
                    <a:ln w="9525">
                      <a:noFill/>
                      <a:miter lim="800000"/>
                      <a:headEnd/>
                      <a:tailEnd/>
                    </a:ln>
                  </pic:spPr>
                </pic:pic>
              </a:graphicData>
            </a:graphic>
          </wp:inline>
        </w:drawing>
      </w:r>
    </w:p>
    <w:p w:rsidR="00D33D35" w:rsidRPr="00CF4BA5" w:rsidRDefault="00D33D35" w:rsidP="00D33D35">
      <w:pPr>
        <w:pStyle w:val="ListParagraph"/>
        <w:numPr>
          <w:ilvl w:val="0"/>
          <w:numId w:val="37"/>
        </w:numPr>
        <w:spacing w:line="360" w:lineRule="auto"/>
        <w:rPr>
          <w:rFonts w:ascii="Times New Roman" w:hAnsi="Times New Roman" w:cs="Times New Roman"/>
          <w:sz w:val="24"/>
          <w:szCs w:val="24"/>
        </w:rPr>
      </w:pPr>
      <w:r w:rsidRPr="00CF4BA5">
        <w:rPr>
          <w:rFonts w:ascii="Times New Roman" w:hAnsi="Times New Roman" w:cs="Times New Roman"/>
          <w:sz w:val="24"/>
          <w:szCs w:val="24"/>
        </w:rPr>
        <w:t>Sınıfımızdan rastgele seçilen bir öğrencinin örneklem uzayının eleman sayısı:</w:t>
      </w:r>
    </w:p>
    <w:p w:rsidR="00D33D35" w:rsidRPr="00CF4BA5" w:rsidRDefault="00D33D35" w:rsidP="00D33D35">
      <w:pPr>
        <w:spacing w:line="360" w:lineRule="auto"/>
        <w:ind w:firstLine="360"/>
        <w:rPr>
          <w:rFonts w:ascii="Times New Roman" w:hAnsi="Times New Roman" w:cs="Times New Roman"/>
          <w:sz w:val="24"/>
          <w:szCs w:val="24"/>
        </w:rPr>
      </w:pPr>
      <w:r w:rsidRPr="00CF4BA5">
        <w:rPr>
          <w:rFonts w:ascii="Times New Roman" w:hAnsi="Times New Roman" w:cs="Times New Roman"/>
          <w:sz w:val="24"/>
          <w:szCs w:val="24"/>
        </w:rPr>
        <w:t>Seçilen öğrencinin her iki oyunu oynama olasılığı:</w:t>
      </w:r>
    </w:p>
    <w:p w:rsidR="00D33D35" w:rsidRPr="00CF4BA5" w:rsidRDefault="00D33D35" w:rsidP="00D33D35">
      <w:pPr>
        <w:pStyle w:val="ListParagraph"/>
        <w:numPr>
          <w:ilvl w:val="0"/>
          <w:numId w:val="37"/>
        </w:numPr>
        <w:spacing w:line="360" w:lineRule="auto"/>
        <w:rPr>
          <w:rFonts w:ascii="Times New Roman" w:hAnsi="Times New Roman" w:cs="Times New Roman"/>
          <w:sz w:val="24"/>
          <w:szCs w:val="24"/>
        </w:rPr>
      </w:pPr>
      <w:r w:rsidRPr="00CF4BA5">
        <w:rPr>
          <w:rFonts w:ascii="Times New Roman" w:hAnsi="Times New Roman" w:cs="Times New Roman"/>
          <w:sz w:val="24"/>
          <w:szCs w:val="24"/>
        </w:rPr>
        <w:t>Sınıfta voleybol oynayan öğrencilerin arasından rastgele seçilen bir öğrencinin örneklem uzayı:</w:t>
      </w:r>
    </w:p>
    <w:p w:rsidR="00D33D35" w:rsidRPr="00CF4BA5" w:rsidRDefault="00D33D35" w:rsidP="00D33D35">
      <w:pPr>
        <w:pStyle w:val="ListParagraph"/>
        <w:spacing w:line="360" w:lineRule="auto"/>
        <w:rPr>
          <w:rFonts w:ascii="Times New Roman" w:hAnsi="Times New Roman" w:cs="Times New Roman"/>
          <w:sz w:val="24"/>
          <w:szCs w:val="24"/>
        </w:rPr>
      </w:pPr>
      <w:r w:rsidRPr="00CF4BA5">
        <w:rPr>
          <w:rFonts w:ascii="Times New Roman" w:hAnsi="Times New Roman" w:cs="Times New Roman"/>
          <w:sz w:val="24"/>
          <w:szCs w:val="24"/>
        </w:rPr>
        <w:t>Seçilen öğrencinin her iki oyunu da oynayan öğrenci olma olasılığı:</w:t>
      </w:r>
    </w:p>
    <w:p w:rsidR="00D33D35" w:rsidRPr="00CF4BA5" w:rsidRDefault="00D33D35" w:rsidP="00D33D35">
      <w:pPr>
        <w:spacing w:line="360" w:lineRule="auto"/>
        <w:rPr>
          <w:rFonts w:ascii="Times New Roman" w:hAnsi="Times New Roman" w:cs="Times New Roman"/>
          <w:sz w:val="24"/>
          <w:szCs w:val="24"/>
        </w:rPr>
      </w:pPr>
    </w:p>
    <w:p w:rsidR="00D33D35" w:rsidRP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Sınıftan aldığım cevaplarla boşlukları dolduracağım, soruyu tahtaya o şekilde yazacağım. Venn şemasını da aynı şekilde doldurup, 1 ve 2. soruyu sınıfla birlikte çözeceğim.</w:t>
      </w:r>
    </w:p>
    <w:p w:rsid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 xml:space="preserve">Daha sonra etkinlik kağıtlarındaki ilk soruya bakmalarını isteyeceğim. Birinci soruda üç madeni paranın atılması deneyinde örneklem uzayın elemanlarını yazmalarını bekleyeceğim. </w:t>
      </w:r>
    </w:p>
    <w:p w:rsid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 xml:space="preserve">İkinci soruda örneklem uzaya bakarak üçünün de yazı gelmesi olasılığını bulmalarını isteyeceğim. </w:t>
      </w:r>
    </w:p>
    <w:p w:rsid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 xml:space="preserve">Üçüncü soruda yazdıkları örneklem uzayda birincinin yazı geldiği çıktılara işaret koymalarını isteyeceğim. </w:t>
      </w:r>
    </w:p>
    <w:p w:rsid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 xml:space="preserve">Dördüncü soruda örneklem uzay ve işaretledikleri elemanlar yardımıyla cevap vermelerini bekleyeceğim. </w:t>
      </w:r>
    </w:p>
    <w:p w:rsidR="00D33D35" w:rsidRPr="00CF4BA5" w:rsidRDefault="00D33D35" w:rsidP="00CF4BA5">
      <w:pPr>
        <w:pStyle w:val="ListParagraph"/>
        <w:numPr>
          <w:ilvl w:val="0"/>
          <w:numId w:val="41"/>
        </w:numPr>
        <w:spacing w:line="360" w:lineRule="auto"/>
        <w:rPr>
          <w:rFonts w:ascii="Times New Roman" w:hAnsi="Times New Roman" w:cs="Times New Roman"/>
          <w:sz w:val="24"/>
          <w:szCs w:val="24"/>
        </w:rPr>
      </w:pPr>
      <w:r w:rsidRPr="00CF4BA5">
        <w:rPr>
          <w:rFonts w:ascii="Times New Roman" w:hAnsi="Times New Roman" w:cs="Times New Roman"/>
          <w:sz w:val="24"/>
          <w:szCs w:val="24"/>
        </w:rPr>
        <w:t>Son soruda ise ikinci ve dördüncü sorular ve cevaplarını tartışmalarını bekleyeceğim. Söz isteyenleri dinleyeceğim. Sorular sorarak beklediğim cevaba ulaşmalarını sağlayacağım.</w:t>
      </w:r>
    </w:p>
    <w:p w:rsidR="00D33D35" w:rsidRPr="00CF4BA5" w:rsidRDefault="00C4421C" w:rsidP="00D33D35">
      <w:pPr>
        <w:spacing w:line="360" w:lineRule="auto"/>
        <w:rPr>
          <w:rFonts w:ascii="Times New Roman" w:hAnsi="Times New Roman" w:cs="Times New Roman"/>
          <w:sz w:val="24"/>
          <w:szCs w:val="24"/>
        </w:rPr>
      </w:pPr>
      <w:r>
        <w:rPr>
          <w:rFonts w:ascii="Times New Roman" w:hAnsi="Times New Roman" w:cs="Times New Roman"/>
          <w:noProof/>
          <w:sz w:val="24"/>
          <w:szCs w:val="24"/>
        </w:rPr>
        <w:pict>
          <v:shape id="_x0000_s1034" type="#_x0000_t202" style="position:absolute;margin-left:14.65pt;margin-top:28.85pt;width:436.5pt;height:140.25pt;z-index:251673600;mso-width-relative:margin;mso-height-relative:margin" fillcolor="white [3201]" strokecolor="#92cddc [1944]" strokeweight="1pt">
            <v:fill color2="#b6dde8 [1304]" focusposition="1" focussize="" focus="100%" type="gradient"/>
            <v:shadow on="t" type="perspective" color="#205867 [1608]" opacity=".5" offset="1pt" offset2="-3pt"/>
            <v:textbox>
              <w:txbxContent>
                <w:p w:rsidR="00D33D35" w:rsidRPr="00D33D35" w:rsidRDefault="00D33D35" w:rsidP="00D33D35">
                  <w:pPr>
                    <w:spacing w:line="360" w:lineRule="auto"/>
                    <w:rPr>
                      <w:rFonts w:ascii="Times New Roman" w:hAnsi="Times New Roman" w:cs="Times New Roman"/>
                      <w:sz w:val="24"/>
                      <w:szCs w:val="24"/>
                    </w:rPr>
                  </w:pPr>
                  <w:r>
                    <w:rPr>
                      <w:rFonts w:ascii="Times New Roman" w:hAnsi="Times New Roman" w:cs="Times New Roman"/>
                      <w:sz w:val="24"/>
                      <w:szCs w:val="24"/>
                    </w:rPr>
                    <w:t xml:space="preserve">TANIM: </w:t>
                  </w:r>
                  <w:r w:rsidRPr="00D33D35">
                    <w:rPr>
                      <w:rFonts w:ascii="Times New Roman" w:hAnsi="Times New Roman" w:cs="Times New Roman"/>
                      <w:sz w:val="24"/>
                      <w:szCs w:val="24"/>
                    </w:rPr>
                    <w:t>“Eş olumlu E örneklem uzayının herhangi iki olayı A ve B olsun. P(B)&gt;0 ise, B olayının gerçekleşmesi halinde, A olayının gerçekleşmesi olasılığına, “A olayının B’ye bağlı koşullu olasılığı” denir ve “P(A/B)” biçiminde gösterilir. Koşullu olasılık,</w:t>
                  </w:r>
                </w:p>
                <w:p w:rsidR="00D33D35" w:rsidRPr="00D33D35" w:rsidRDefault="00D33D35" w:rsidP="00D33D35">
                  <w:pPr>
                    <w:spacing w:line="360" w:lineRule="auto"/>
                    <w:jc w:val="center"/>
                    <w:rPr>
                      <w:rFonts w:ascii="Times New Roman" w:eastAsiaTheme="minorEastAsia" w:hAnsi="Times New Roman" w:cs="Times New Roman"/>
                      <w:sz w:val="24"/>
                      <w:szCs w:val="24"/>
                    </w:rPr>
                  </w:pPr>
                  <m:oMath>
                    <m:r>
                      <w:rPr>
                        <w:rFonts w:ascii="Cambria Math" w:hAnsi="Cambria Math" w:cs="Times New Roman"/>
                        <w:sz w:val="24"/>
                        <w:szCs w:val="24"/>
                      </w:rPr>
                      <m:t>P(A</m:t>
                    </m:r>
                    <m:r>
                      <m:rPr>
                        <m:sty m:val="p"/>
                      </m:rPr>
                      <w:rPr>
                        <w:rFonts w:ascii="Cambria Math" w:eastAsiaTheme="minorEastAsia" w:hAnsi="Cambria Math" w:cs="Times New Roman"/>
                        <w:sz w:val="24"/>
                        <w:szCs w:val="24"/>
                      </w:rPr>
                      <m:t>/</m:t>
                    </m:r>
                    <m:r>
                      <w:rPr>
                        <w:rFonts w:ascii="Cambria Math" w:hAnsi="Cambria Math" w:cs="Times New Roman"/>
                        <w:sz w:val="24"/>
                        <w:szCs w:val="24"/>
                      </w:rPr>
                      <m:t>B)</m:t>
                    </m:r>
                  </m:oMath>
                  <w:r w:rsidRPr="00D33D35">
                    <w:rPr>
                      <w:rFonts w:ascii="Times New Roman" w:eastAsiaTheme="minorEastAsia" w:hAnsi="Times New Roman" w:cs="Times New Roman"/>
                      <w:sz w:val="24"/>
                      <w:szCs w:val="24"/>
                    </w:rPr>
                    <w:t>=</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P(A∩B)</m:t>
                        </m:r>
                      </m:num>
                      <m:den>
                        <m:r>
                          <w:rPr>
                            <w:rFonts w:ascii="Cambria Math" w:eastAsiaTheme="minorEastAsia" w:hAnsi="Cambria Math" w:cs="Times New Roman"/>
                            <w:sz w:val="24"/>
                            <w:szCs w:val="24"/>
                          </w:rPr>
                          <m:t>P(B)</m:t>
                        </m:r>
                      </m:den>
                    </m:f>
                  </m:oMath>
                </w:p>
                <w:p w:rsidR="00D33D35" w:rsidRPr="00D33D35" w:rsidRDefault="00D33D35" w:rsidP="00D33D35">
                  <w:pPr>
                    <w:spacing w:line="360" w:lineRule="auto"/>
                    <w:rPr>
                      <w:rFonts w:ascii="Times New Roman" w:eastAsiaTheme="minorEastAsia" w:hAnsi="Times New Roman" w:cs="Times New Roman"/>
                      <w:sz w:val="24"/>
                      <w:szCs w:val="24"/>
                    </w:rPr>
                  </w:pPr>
                  <w:r w:rsidRPr="00D33D35">
                    <w:rPr>
                      <w:rFonts w:ascii="Times New Roman" w:eastAsiaTheme="minorEastAsia" w:hAnsi="Times New Roman" w:cs="Times New Roman"/>
                      <w:sz w:val="24"/>
                      <w:szCs w:val="24"/>
                    </w:rPr>
                    <w:t>Bağıntısı ile hesaplanır.”</w:t>
                  </w:r>
                </w:p>
                <w:p w:rsidR="00D33D35" w:rsidRPr="00D33D35" w:rsidRDefault="00D33D35">
                  <w:pPr>
                    <w:rPr>
                      <w:sz w:val="24"/>
                      <w:szCs w:val="24"/>
                    </w:rPr>
                  </w:pPr>
                </w:p>
              </w:txbxContent>
            </v:textbox>
          </v:shape>
        </w:pict>
      </w:r>
      <w:r w:rsidR="00D33D35" w:rsidRPr="00CF4BA5">
        <w:rPr>
          <w:rFonts w:ascii="Times New Roman" w:hAnsi="Times New Roman" w:cs="Times New Roman"/>
          <w:sz w:val="24"/>
          <w:szCs w:val="24"/>
        </w:rPr>
        <w:t>Daha sonra şu kitabi tanımı paylaşacağım:</w:t>
      </w:r>
    </w:p>
    <w:p w:rsidR="00D33D35" w:rsidRPr="00CF4BA5" w:rsidRDefault="00D33D35" w:rsidP="00D33D35">
      <w:pPr>
        <w:spacing w:line="360" w:lineRule="auto"/>
        <w:rPr>
          <w:rFonts w:ascii="Times New Roman" w:hAnsi="Times New Roman" w:cs="Times New Roman"/>
          <w:sz w:val="24"/>
          <w:szCs w:val="24"/>
        </w:rPr>
      </w:pPr>
    </w:p>
    <w:p w:rsidR="00D33D35" w:rsidRPr="00CF4BA5" w:rsidRDefault="00D33D35" w:rsidP="00D33D35">
      <w:pPr>
        <w:spacing w:line="360" w:lineRule="auto"/>
        <w:rPr>
          <w:rFonts w:ascii="Times New Roman" w:hAnsi="Times New Roman" w:cs="Times New Roman"/>
          <w:sz w:val="24"/>
          <w:szCs w:val="24"/>
        </w:rPr>
      </w:pPr>
    </w:p>
    <w:p w:rsidR="00D33D35" w:rsidRPr="00CF4BA5" w:rsidRDefault="00D33D35" w:rsidP="00CF4BA5">
      <w:pPr>
        <w:pStyle w:val="ListParagraph"/>
        <w:numPr>
          <w:ilvl w:val="0"/>
          <w:numId w:val="42"/>
        </w:numPr>
        <w:spacing w:line="360" w:lineRule="auto"/>
        <w:rPr>
          <w:rFonts w:ascii="Times New Roman" w:hAnsi="Times New Roman" w:cs="Times New Roman"/>
          <w:sz w:val="24"/>
          <w:szCs w:val="24"/>
        </w:rPr>
      </w:pPr>
      <w:r w:rsidRPr="00CF4BA5">
        <w:rPr>
          <w:rFonts w:ascii="Times New Roman" w:eastAsiaTheme="minorEastAsia" w:hAnsi="Times New Roman" w:cs="Times New Roman"/>
          <w:sz w:val="24"/>
          <w:szCs w:val="24"/>
        </w:rPr>
        <w:lastRenderedPageBreak/>
        <w:t>Daha sonra etkinlik kağıdına geri dönmelerini ve 6. Sorudan devam etmelerini isteyeceğim. 6. Soruda verilen formülü kullanmalarını bekleyeceğim. 7. Soruda tabloyu doldurup, 8. Soruda bu tablo yardımıyla verilen sorulara cevap vermelerini bekleyeceğim.</w:t>
      </w:r>
    </w:p>
    <w:p w:rsidR="00CF4BA5" w:rsidRPr="00CF4BA5" w:rsidRDefault="00CF4BA5" w:rsidP="00CF4BA5">
      <w:pPr>
        <w:pStyle w:val="ListParagraph"/>
        <w:numPr>
          <w:ilvl w:val="0"/>
          <w:numId w:val="42"/>
        </w:numPr>
        <w:spacing w:line="360" w:lineRule="auto"/>
        <w:rPr>
          <w:rFonts w:ascii="Times New Roman" w:hAnsi="Times New Roman" w:cs="Times New Roman"/>
          <w:sz w:val="24"/>
          <w:szCs w:val="24"/>
        </w:rPr>
      </w:pPr>
      <w:r>
        <w:rPr>
          <w:rFonts w:ascii="Times New Roman" w:eastAsiaTheme="minorEastAsia" w:hAnsi="Times New Roman" w:cs="Times New Roman"/>
          <w:sz w:val="24"/>
          <w:szCs w:val="24"/>
        </w:rPr>
        <w:t>Son olarak da önceden hazırlamış olduğum Ödev Kağıdı-III ü öğrencilere dağıtıp, bir daha ki derse kadar soruları cevaplandırmalarını isteyeceğim. Gelecek ders anlaşılmayan yerler olup olmadığını tesbit edeceğim.</w:t>
      </w:r>
    </w:p>
    <w:p w:rsidR="00CF4BA5" w:rsidRPr="00CF4BA5" w:rsidRDefault="00CF4BA5" w:rsidP="00CF4BA5">
      <w:pPr>
        <w:pStyle w:val="ListParagraph"/>
        <w:spacing w:line="360" w:lineRule="auto"/>
        <w:ind w:left="1440"/>
        <w:rPr>
          <w:rFonts w:ascii="Times New Roman" w:hAnsi="Times New Roman" w:cs="Times New Roman"/>
          <w:sz w:val="24"/>
          <w:szCs w:val="24"/>
        </w:rPr>
      </w:pPr>
      <w:r>
        <w:rPr>
          <w:rFonts w:ascii="Times New Roman" w:eastAsiaTheme="minorEastAsia" w:hAnsi="Times New Roman" w:cs="Times New Roman"/>
          <w:noProof/>
          <w:sz w:val="24"/>
          <w:szCs w:val="24"/>
          <w:lang w:eastAsia="tr-TR"/>
        </w:rPr>
        <w:drawing>
          <wp:anchor distT="0" distB="0" distL="114300" distR="114300" simplePos="0" relativeHeight="251675648" behindDoc="0" locked="0" layoutInCell="1" allowOverlap="1">
            <wp:simplePos x="0" y="0"/>
            <wp:positionH relativeFrom="column">
              <wp:posOffset>2414905</wp:posOffset>
            </wp:positionH>
            <wp:positionV relativeFrom="paragraph">
              <wp:posOffset>257810</wp:posOffset>
            </wp:positionV>
            <wp:extent cx="638175" cy="600075"/>
            <wp:effectExtent l="19050" t="0" r="9525" b="0"/>
            <wp:wrapSquare wrapText="bothSides"/>
            <wp:docPr id="8" name="Resim 2" descr="C:\Documents and Settings\ans\Local Settings\Temporary Internet Files\Content.IE5\OJJC1JR8\MCj0237787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ns\Local Settings\Temporary Internet Files\Content.IE5\OJJC1JR8\MCj02377870000[1].wmf"/>
                    <pic:cNvPicPr>
                      <a:picLocks noChangeAspect="1" noChangeArrowheads="1"/>
                    </pic:cNvPicPr>
                  </pic:nvPicPr>
                  <pic:blipFill>
                    <a:blip r:embed="rId10" cstate="print"/>
                    <a:srcRect/>
                    <a:stretch>
                      <a:fillRect/>
                    </a:stretch>
                  </pic:blipFill>
                  <pic:spPr bwMode="auto">
                    <a:xfrm>
                      <a:off x="0" y="0"/>
                      <a:ext cx="638175" cy="600075"/>
                    </a:xfrm>
                    <a:prstGeom prst="rect">
                      <a:avLst/>
                    </a:prstGeom>
                    <a:noFill/>
                    <a:ln w="9525">
                      <a:noFill/>
                      <a:miter lim="800000"/>
                      <a:headEnd/>
                      <a:tailEnd/>
                    </a:ln>
                  </pic:spPr>
                </pic:pic>
              </a:graphicData>
            </a:graphic>
          </wp:anchor>
        </w:drawing>
      </w:r>
      <w:r>
        <w:rPr>
          <w:rFonts w:ascii="Times New Roman" w:eastAsiaTheme="minorEastAsia" w:hAnsi="Times New Roman" w:cs="Times New Roman"/>
          <w:sz w:val="24"/>
          <w:szCs w:val="24"/>
        </w:rPr>
        <w:t xml:space="preserve">                                              </w:t>
      </w:r>
    </w:p>
    <w:p w:rsidR="00D33D35" w:rsidRPr="00CF4BA5" w:rsidRDefault="00D33D35" w:rsidP="009C2F0F">
      <w:pPr>
        <w:pStyle w:val="ListParagraph"/>
        <w:spacing w:line="360" w:lineRule="auto"/>
        <w:jc w:val="both"/>
        <w:rPr>
          <w:rFonts w:ascii="Times New Roman" w:hAnsi="Times New Roman" w:cs="Times New Roman"/>
          <w:sz w:val="24"/>
          <w:szCs w:val="24"/>
        </w:rPr>
      </w:pPr>
    </w:p>
    <w:sectPr w:rsidR="00D33D35" w:rsidRPr="00CF4BA5" w:rsidSect="005847DB">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37B" w:rsidRDefault="0005437B" w:rsidP="001A0F1A">
      <w:pPr>
        <w:pStyle w:val="ListParagraph"/>
        <w:spacing w:after="0" w:line="240" w:lineRule="auto"/>
      </w:pPr>
      <w:r>
        <w:separator/>
      </w:r>
    </w:p>
  </w:endnote>
  <w:endnote w:type="continuationSeparator" w:id="0">
    <w:p w:rsidR="0005437B" w:rsidRDefault="0005437B" w:rsidP="001A0F1A">
      <w:pPr>
        <w:pStyle w:val="ListParagraph"/>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A00002EF" w:usb1="4000004B" w:usb2="00000000" w:usb3="00000000" w:csb0="0000009F" w:csb1="00000000"/>
  </w:font>
  <w:font w:name="Cambria Math">
    <w:panose1 w:val="02040503050406030204"/>
    <w:charset w:val="A2"/>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78761"/>
      <w:docPartObj>
        <w:docPartGallery w:val="Page Numbers (Bottom of Page)"/>
        <w:docPartUnique/>
      </w:docPartObj>
    </w:sdtPr>
    <w:sdtContent>
      <w:p w:rsidR="00CF4BA5" w:rsidRDefault="00C4421C">
        <w:pPr>
          <w:pStyle w:val="Footer"/>
          <w:jc w:val="center"/>
        </w:pPr>
        <w:fldSimple w:instr=" PAGE   \* MERGEFORMAT ">
          <w:r w:rsidR="00D42C0D">
            <w:rPr>
              <w:noProof/>
            </w:rPr>
            <w:t>8</w:t>
          </w:r>
        </w:fldSimple>
      </w:p>
    </w:sdtContent>
  </w:sdt>
  <w:p w:rsidR="00CF4BA5" w:rsidRDefault="00CF4B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37B" w:rsidRDefault="0005437B" w:rsidP="001A0F1A">
      <w:pPr>
        <w:pStyle w:val="ListParagraph"/>
        <w:spacing w:after="0" w:line="240" w:lineRule="auto"/>
      </w:pPr>
      <w:r>
        <w:separator/>
      </w:r>
    </w:p>
  </w:footnote>
  <w:footnote w:type="continuationSeparator" w:id="0">
    <w:p w:rsidR="0005437B" w:rsidRDefault="0005437B" w:rsidP="001A0F1A">
      <w:pPr>
        <w:pStyle w:val="ListParagraph"/>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E3DDE"/>
    <w:multiLevelType w:val="hybridMultilevel"/>
    <w:tmpl w:val="48929B24"/>
    <w:lvl w:ilvl="0" w:tplc="29CCC8E4">
      <w:start w:val="5"/>
      <w:numFmt w:val="decimal"/>
      <w:lvlText w:val="(%1"/>
      <w:lvlJc w:val="left"/>
      <w:pPr>
        <w:ind w:left="2520" w:hanging="360"/>
      </w:pPr>
      <w:rPr>
        <w:rFonts w:hint="default"/>
        <w:b/>
      </w:rPr>
    </w:lvl>
    <w:lvl w:ilvl="1" w:tplc="041F0019" w:tentative="1">
      <w:start w:val="1"/>
      <w:numFmt w:val="lowerLetter"/>
      <w:lvlText w:val="%2."/>
      <w:lvlJc w:val="left"/>
      <w:pPr>
        <w:ind w:left="3240" w:hanging="360"/>
      </w:pPr>
    </w:lvl>
    <w:lvl w:ilvl="2" w:tplc="041F001B" w:tentative="1">
      <w:start w:val="1"/>
      <w:numFmt w:val="lowerRoman"/>
      <w:lvlText w:val="%3."/>
      <w:lvlJc w:val="right"/>
      <w:pPr>
        <w:ind w:left="3960" w:hanging="180"/>
      </w:pPr>
    </w:lvl>
    <w:lvl w:ilvl="3" w:tplc="041F000F" w:tentative="1">
      <w:start w:val="1"/>
      <w:numFmt w:val="decimal"/>
      <w:lvlText w:val="%4."/>
      <w:lvlJc w:val="left"/>
      <w:pPr>
        <w:ind w:left="4680" w:hanging="360"/>
      </w:pPr>
    </w:lvl>
    <w:lvl w:ilvl="4" w:tplc="041F0019" w:tentative="1">
      <w:start w:val="1"/>
      <w:numFmt w:val="lowerLetter"/>
      <w:lvlText w:val="%5."/>
      <w:lvlJc w:val="left"/>
      <w:pPr>
        <w:ind w:left="5400" w:hanging="360"/>
      </w:pPr>
    </w:lvl>
    <w:lvl w:ilvl="5" w:tplc="041F001B" w:tentative="1">
      <w:start w:val="1"/>
      <w:numFmt w:val="lowerRoman"/>
      <w:lvlText w:val="%6."/>
      <w:lvlJc w:val="right"/>
      <w:pPr>
        <w:ind w:left="6120" w:hanging="180"/>
      </w:pPr>
    </w:lvl>
    <w:lvl w:ilvl="6" w:tplc="041F000F" w:tentative="1">
      <w:start w:val="1"/>
      <w:numFmt w:val="decimal"/>
      <w:lvlText w:val="%7."/>
      <w:lvlJc w:val="left"/>
      <w:pPr>
        <w:ind w:left="6840" w:hanging="360"/>
      </w:pPr>
    </w:lvl>
    <w:lvl w:ilvl="7" w:tplc="041F0019" w:tentative="1">
      <w:start w:val="1"/>
      <w:numFmt w:val="lowerLetter"/>
      <w:lvlText w:val="%8."/>
      <w:lvlJc w:val="left"/>
      <w:pPr>
        <w:ind w:left="7560" w:hanging="360"/>
      </w:pPr>
    </w:lvl>
    <w:lvl w:ilvl="8" w:tplc="041F001B" w:tentative="1">
      <w:start w:val="1"/>
      <w:numFmt w:val="lowerRoman"/>
      <w:lvlText w:val="%9."/>
      <w:lvlJc w:val="right"/>
      <w:pPr>
        <w:ind w:left="8280" w:hanging="180"/>
      </w:pPr>
    </w:lvl>
  </w:abstractNum>
  <w:abstractNum w:abstractNumId="1">
    <w:nsid w:val="05234C74"/>
    <w:multiLevelType w:val="hybridMultilevel"/>
    <w:tmpl w:val="A4A24A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B880CE7"/>
    <w:multiLevelType w:val="hybridMultilevel"/>
    <w:tmpl w:val="E8E0818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nsid w:val="0E1C7D26"/>
    <w:multiLevelType w:val="hybridMultilevel"/>
    <w:tmpl w:val="BFDA9D9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nsid w:val="100003D5"/>
    <w:multiLevelType w:val="hybridMultilevel"/>
    <w:tmpl w:val="7E2848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1B74B0B"/>
    <w:multiLevelType w:val="hybridMultilevel"/>
    <w:tmpl w:val="3F14416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22D775C"/>
    <w:multiLevelType w:val="hybridMultilevel"/>
    <w:tmpl w:val="F91E79B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
    <w:nsid w:val="1C04799C"/>
    <w:multiLevelType w:val="hybridMultilevel"/>
    <w:tmpl w:val="3B4C2EA8"/>
    <w:lvl w:ilvl="0" w:tplc="041F0001">
      <w:start w:val="1"/>
      <w:numFmt w:val="bullet"/>
      <w:lvlText w:val=""/>
      <w:lvlJc w:val="left"/>
      <w:pPr>
        <w:ind w:left="1474" w:hanging="360"/>
      </w:pPr>
      <w:rPr>
        <w:rFonts w:ascii="Symbol" w:hAnsi="Symbol" w:hint="default"/>
      </w:rPr>
    </w:lvl>
    <w:lvl w:ilvl="1" w:tplc="041F0003" w:tentative="1">
      <w:start w:val="1"/>
      <w:numFmt w:val="bullet"/>
      <w:lvlText w:val="o"/>
      <w:lvlJc w:val="left"/>
      <w:pPr>
        <w:ind w:left="2194" w:hanging="360"/>
      </w:pPr>
      <w:rPr>
        <w:rFonts w:ascii="Courier New" w:hAnsi="Courier New" w:cs="Courier New" w:hint="default"/>
      </w:rPr>
    </w:lvl>
    <w:lvl w:ilvl="2" w:tplc="041F0005" w:tentative="1">
      <w:start w:val="1"/>
      <w:numFmt w:val="bullet"/>
      <w:lvlText w:val=""/>
      <w:lvlJc w:val="left"/>
      <w:pPr>
        <w:ind w:left="2914" w:hanging="360"/>
      </w:pPr>
      <w:rPr>
        <w:rFonts w:ascii="Wingdings" w:hAnsi="Wingdings" w:hint="default"/>
      </w:rPr>
    </w:lvl>
    <w:lvl w:ilvl="3" w:tplc="041F0001" w:tentative="1">
      <w:start w:val="1"/>
      <w:numFmt w:val="bullet"/>
      <w:lvlText w:val=""/>
      <w:lvlJc w:val="left"/>
      <w:pPr>
        <w:ind w:left="3634" w:hanging="360"/>
      </w:pPr>
      <w:rPr>
        <w:rFonts w:ascii="Symbol" w:hAnsi="Symbol" w:hint="default"/>
      </w:rPr>
    </w:lvl>
    <w:lvl w:ilvl="4" w:tplc="041F0003" w:tentative="1">
      <w:start w:val="1"/>
      <w:numFmt w:val="bullet"/>
      <w:lvlText w:val="o"/>
      <w:lvlJc w:val="left"/>
      <w:pPr>
        <w:ind w:left="4354" w:hanging="360"/>
      </w:pPr>
      <w:rPr>
        <w:rFonts w:ascii="Courier New" w:hAnsi="Courier New" w:cs="Courier New" w:hint="default"/>
      </w:rPr>
    </w:lvl>
    <w:lvl w:ilvl="5" w:tplc="041F0005" w:tentative="1">
      <w:start w:val="1"/>
      <w:numFmt w:val="bullet"/>
      <w:lvlText w:val=""/>
      <w:lvlJc w:val="left"/>
      <w:pPr>
        <w:ind w:left="5074" w:hanging="360"/>
      </w:pPr>
      <w:rPr>
        <w:rFonts w:ascii="Wingdings" w:hAnsi="Wingdings" w:hint="default"/>
      </w:rPr>
    </w:lvl>
    <w:lvl w:ilvl="6" w:tplc="041F0001" w:tentative="1">
      <w:start w:val="1"/>
      <w:numFmt w:val="bullet"/>
      <w:lvlText w:val=""/>
      <w:lvlJc w:val="left"/>
      <w:pPr>
        <w:ind w:left="5794" w:hanging="360"/>
      </w:pPr>
      <w:rPr>
        <w:rFonts w:ascii="Symbol" w:hAnsi="Symbol" w:hint="default"/>
      </w:rPr>
    </w:lvl>
    <w:lvl w:ilvl="7" w:tplc="041F0003" w:tentative="1">
      <w:start w:val="1"/>
      <w:numFmt w:val="bullet"/>
      <w:lvlText w:val="o"/>
      <w:lvlJc w:val="left"/>
      <w:pPr>
        <w:ind w:left="6514" w:hanging="360"/>
      </w:pPr>
      <w:rPr>
        <w:rFonts w:ascii="Courier New" w:hAnsi="Courier New" w:cs="Courier New" w:hint="default"/>
      </w:rPr>
    </w:lvl>
    <w:lvl w:ilvl="8" w:tplc="041F0005" w:tentative="1">
      <w:start w:val="1"/>
      <w:numFmt w:val="bullet"/>
      <w:lvlText w:val=""/>
      <w:lvlJc w:val="left"/>
      <w:pPr>
        <w:ind w:left="7234" w:hanging="360"/>
      </w:pPr>
      <w:rPr>
        <w:rFonts w:ascii="Wingdings" w:hAnsi="Wingdings" w:hint="default"/>
      </w:rPr>
    </w:lvl>
  </w:abstractNum>
  <w:abstractNum w:abstractNumId="8">
    <w:nsid w:val="1D0D3C57"/>
    <w:multiLevelType w:val="hybridMultilevel"/>
    <w:tmpl w:val="CBDC580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EA14BD9"/>
    <w:multiLevelType w:val="multilevel"/>
    <w:tmpl w:val="F1B2C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0E7755E"/>
    <w:multiLevelType w:val="hybridMultilevel"/>
    <w:tmpl w:val="48069F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2443041"/>
    <w:multiLevelType w:val="hybridMultilevel"/>
    <w:tmpl w:val="D0B67C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B9D6EC4"/>
    <w:multiLevelType w:val="hybridMultilevel"/>
    <w:tmpl w:val="F5BA76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C975C98"/>
    <w:multiLevelType w:val="hybridMultilevel"/>
    <w:tmpl w:val="E2A468FE"/>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4">
    <w:nsid w:val="2EC7559B"/>
    <w:multiLevelType w:val="hybridMultilevel"/>
    <w:tmpl w:val="A0D69C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1110C64"/>
    <w:multiLevelType w:val="hybridMultilevel"/>
    <w:tmpl w:val="315ABD60"/>
    <w:lvl w:ilvl="0" w:tplc="041F0001">
      <w:start w:val="1"/>
      <w:numFmt w:val="bullet"/>
      <w:lvlText w:val=""/>
      <w:lvlJc w:val="left"/>
      <w:pPr>
        <w:ind w:left="1646" w:hanging="360"/>
      </w:pPr>
      <w:rPr>
        <w:rFonts w:ascii="Symbol" w:hAnsi="Symbol" w:hint="default"/>
      </w:rPr>
    </w:lvl>
    <w:lvl w:ilvl="1" w:tplc="041F0003" w:tentative="1">
      <w:start w:val="1"/>
      <w:numFmt w:val="bullet"/>
      <w:lvlText w:val="o"/>
      <w:lvlJc w:val="left"/>
      <w:pPr>
        <w:ind w:left="2366" w:hanging="360"/>
      </w:pPr>
      <w:rPr>
        <w:rFonts w:ascii="Courier New" w:hAnsi="Courier New" w:cs="Courier New" w:hint="default"/>
      </w:rPr>
    </w:lvl>
    <w:lvl w:ilvl="2" w:tplc="041F0005" w:tentative="1">
      <w:start w:val="1"/>
      <w:numFmt w:val="bullet"/>
      <w:lvlText w:val=""/>
      <w:lvlJc w:val="left"/>
      <w:pPr>
        <w:ind w:left="3086" w:hanging="360"/>
      </w:pPr>
      <w:rPr>
        <w:rFonts w:ascii="Wingdings" w:hAnsi="Wingdings" w:hint="default"/>
      </w:rPr>
    </w:lvl>
    <w:lvl w:ilvl="3" w:tplc="041F0001" w:tentative="1">
      <w:start w:val="1"/>
      <w:numFmt w:val="bullet"/>
      <w:lvlText w:val=""/>
      <w:lvlJc w:val="left"/>
      <w:pPr>
        <w:ind w:left="3806" w:hanging="360"/>
      </w:pPr>
      <w:rPr>
        <w:rFonts w:ascii="Symbol" w:hAnsi="Symbol" w:hint="default"/>
      </w:rPr>
    </w:lvl>
    <w:lvl w:ilvl="4" w:tplc="041F0003" w:tentative="1">
      <w:start w:val="1"/>
      <w:numFmt w:val="bullet"/>
      <w:lvlText w:val="o"/>
      <w:lvlJc w:val="left"/>
      <w:pPr>
        <w:ind w:left="4526" w:hanging="360"/>
      </w:pPr>
      <w:rPr>
        <w:rFonts w:ascii="Courier New" w:hAnsi="Courier New" w:cs="Courier New" w:hint="default"/>
      </w:rPr>
    </w:lvl>
    <w:lvl w:ilvl="5" w:tplc="041F0005" w:tentative="1">
      <w:start w:val="1"/>
      <w:numFmt w:val="bullet"/>
      <w:lvlText w:val=""/>
      <w:lvlJc w:val="left"/>
      <w:pPr>
        <w:ind w:left="5246" w:hanging="360"/>
      </w:pPr>
      <w:rPr>
        <w:rFonts w:ascii="Wingdings" w:hAnsi="Wingdings" w:hint="default"/>
      </w:rPr>
    </w:lvl>
    <w:lvl w:ilvl="6" w:tplc="041F0001" w:tentative="1">
      <w:start w:val="1"/>
      <w:numFmt w:val="bullet"/>
      <w:lvlText w:val=""/>
      <w:lvlJc w:val="left"/>
      <w:pPr>
        <w:ind w:left="5966" w:hanging="360"/>
      </w:pPr>
      <w:rPr>
        <w:rFonts w:ascii="Symbol" w:hAnsi="Symbol" w:hint="default"/>
      </w:rPr>
    </w:lvl>
    <w:lvl w:ilvl="7" w:tplc="041F0003" w:tentative="1">
      <w:start w:val="1"/>
      <w:numFmt w:val="bullet"/>
      <w:lvlText w:val="o"/>
      <w:lvlJc w:val="left"/>
      <w:pPr>
        <w:ind w:left="6686" w:hanging="360"/>
      </w:pPr>
      <w:rPr>
        <w:rFonts w:ascii="Courier New" w:hAnsi="Courier New" w:cs="Courier New" w:hint="default"/>
      </w:rPr>
    </w:lvl>
    <w:lvl w:ilvl="8" w:tplc="041F0005" w:tentative="1">
      <w:start w:val="1"/>
      <w:numFmt w:val="bullet"/>
      <w:lvlText w:val=""/>
      <w:lvlJc w:val="left"/>
      <w:pPr>
        <w:ind w:left="7406" w:hanging="360"/>
      </w:pPr>
      <w:rPr>
        <w:rFonts w:ascii="Wingdings" w:hAnsi="Wingdings" w:hint="default"/>
      </w:rPr>
    </w:lvl>
  </w:abstractNum>
  <w:abstractNum w:abstractNumId="16">
    <w:nsid w:val="321F106B"/>
    <w:multiLevelType w:val="hybridMultilevel"/>
    <w:tmpl w:val="645EF868"/>
    <w:lvl w:ilvl="0" w:tplc="DFE4A8C0">
      <w:start w:val="1"/>
      <w:numFmt w:val="lowerLetter"/>
      <w:lvlText w:val="%1)"/>
      <w:lvlJc w:val="left"/>
      <w:pPr>
        <w:ind w:left="2160" w:hanging="360"/>
      </w:pPr>
      <w:rPr>
        <w:rFonts w:hint="default"/>
      </w:rPr>
    </w:lvl>
    <w:lvl w:ilvl="1" w:tplc="041F0019" w:tentative="1">
      <w:start w:val="1"/>
      <w:numFmt w:val="lowerLetter"/>
      <w:lvlText w:val="%2."/>
      <w:lvlJc w:val="left"/>
      <w:pPr>
        <w:ind w:left="2880" w:hanging="360"/>
      </w:pPr>
    </w:lvl>
    <w:lvl w:ilvl="2" w:tplc="041F001B" w:tentative="1">
      <w:start w:val="1"/>
      <w:numFmt w:val="lowerRoman"/>
      <w:lvlText w:val="%3."/>
      <w:lvlJc w:val="right"/>
      <w:pPr>
        <w:ind w:left="3600" w:hanging="180"/>
      </w:pPr>
    </w:lvl>
    <w:lvl w:ilvl="3" w:tplc="041F000F" w:tentative="1">
      <w:start w:val="1"/>
      <w:numFmt w:val="decimal"/>
      <w:lvlText w:val="%4."/>
      <w:lvlJc w:val="left"/>
      <w:pPr>
        <w:ind w:left="4320" w:hanging="360"/>
      </w:pPr>
    </w:lvl>
    <w:lvl w:ilvl="4" w:tplc="041F0019" w:tentative="1">
      <w:start w:val="1"/>
      <w:numFmt w:val="lowerLetter"/>
      <w:lvlText w:val="%5."/>
      <w:lvlJc w:val="left"/>
      <w:pPr>
        <w:ind w:left="5040" w:hanging="360"/>
      </w:pPr>
    </w:lvl>
    <w:lvl w:ilvl="5" w:tplc="041F001B" w:tentative="1">
      <w:start w:val="1"/>
      <w:numFmt w:val="lowerRoman"/>
      <w:lvlText w:val="%6."/>
      <w:lvlJc w:val="right"/>
      <w:pPr>
        <w:ind w:left="5760" w:hanging="180"/>
      </w:pPr>
    </w:lvl>
    <w:lvl w:ilvl="6" w:tplc="041F000F" w:tentative="1">
      <w:start w:val="1"/>
      <w:numFmt w:val="decimal"/>
      <w:lvlText w:val="%7."/>
      <w:lvlJc w:val="left"/>
      <w:pPr>
        <w:ind w:left="6480" w:hanging="360"/>
      </w:pPr>
    </w:lvl>
    <w:lvl w:ilvl="7" w:tplc="041F0019" w:tentative="1">
      <w:start w:val="1"/>
      <w:numFmt w:val="lowerLetter"/>
      <w:lvlText w:val="%8."/>
      <w:lvlJc w:val="left"/>
      <w:pPr>
        <w:ind w:left="7200" w:hanging="360"/>
      </w:pPr>
    </w:lvl>
    <w:lvl w:ilvl="8" w:tplc="041F001B" w:tentative="1">
      <w:start w:val="1"/>
      <w:numFmt w:val="lowerRoman"/>
      <w:lvlText w:val="%9."/>
      <w:lvlJc w:val="right"/>
      <w:pPr>
        <w:ind w:left="7920" w:hanging="180"/>
      </w:pPr>
    </w:lvl>
  </w:abstractNum>
  <w:abstractNum w:abstractNumId="17">
    <w:nsid w:val="363D0EC7"/>
    <w:multiLevelType w:val="hybridMultilevel"/>
    <w:tmpl w:val="3808103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nsid w:val="388B77EC"/>
    <w:multiLevelType w:val="hybridMultilevel"/>
    <w:tmpl w:val="BC90579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9">
    <w:nsid w:val="4B704F89"/>
    <w:multiLevelType w:val="hybridMultilevel"/>
    <w:tmpl w:val="ED7EA72E"/>
    <w:lvl w:ilvl="0" w:tplc="041F0001">
      <w:start w:val="1"/>
      <w:numFmt w:val="bullet"/>
      <w:lvlText w:val=""/>
      <w:lvlJc w:val="left"/>
      <w:pPr>
        <w:ind w:left="1577" w:hanging="360"/>
      </w:pPr>
      <w:rPr>
        <w:rFonts w:ascii="Symbol" w:hAnsi="Symbol" w:hint="default"/>
      </w:rPr>
    </w:lvl>
    <w:lvl w:ilvl="1" w:tplc="041F0003" w:tentative="1">
      <w:start w:val="1"/>
      <w:numFmt w:val="bullet"/>
      <w:lvlText w:val="o"/>
      <w:lvlJc w:val="left"/>
      <w:pPr>
        <w:ind w:left="2297" w:hanging="360"/>
      </w:pPr>
      <w:rPr>
        <w:rFonts w:ascii="Courier New" w:hAnsi="Courier New" w:cs="Courier New" w:hint="default"/>
      </w:rPr>
    </w:lvl>
    <w:lvl w:ilvl="2" w:tplc="041F0005" w:tentative="1">
      <w:start w:val="1"/>
      <w:numFmt w:val="bullet"/>
      <w:lvlText w:val=""/>
      <w:lvlJc w:val="left"/>
      <w:pPr>
        <w:ind w:left="3017" w:hanging="360"/>
      </w:pPr>
      <w:rPr>
        <w:rFonts w:ascii="Wingdings" w:hAnsi="Wingdings" w:hint="default"/>
      </w:rPr>
    </w:lvl>
    <w:lvl w:ilvl="3" w:tplc="041F0001" w:tentative="1">
      <w:start w:val="1"/>
      <w:numFmt w:val="bullet"/>
      <w:lvlText w:val=""/>
      <w:lvlJc w:val="left"/>
      <w:pPr>
        <w:ind w:left="3737" w:hanging="360"/>
      </w:pPr>
      <w:rPr>
        <w:rFonts w:ascii="Symbol" w:hAnsi="Symbol" w:hint="default"/>
      </w:rPr>
    </w:lvl>
    <w:lvl w:ilvl="4" w:tplc="041F0003" w:tentative="1">
      <w:start w:val="1"/>
      <w:numFmt w:val="bullet"/>
      <w:lvlText w:val="o"/>
      <w:lvlJc w:val="left"/>
      <w:pPr>
        <w:ind w:left="4457" w:hanging="360"/>
      </w:pPr>
      <w:rPr>
        <w:rFonts w:ascii="Courier New" w:hAnsi="Courier New" w:cs="Courier New" w:hint="default"/>
      </w:rPr>
    </w:lvl>
    <w:lvl w:ilvl="5" w:tplc="041F0005" w:tentative="1">
      <w:start w:val="1"/>
      <w:numFmt w:val="bullet"/>
      <w:lvlText w:val=""/>
      <w:lvlJc w:val="left"/>
      <w:pPr>
        <w:ind w:left="5177" w:hanging="360"/>
      </w:pPr>
      <w:rPr>
        <w:rFonts w:ascii="Wingdings" w:hAnsi="Wingdings" w:hint="default"/>
      </w:rPr>
    </w:lvl>
    <w:lvl w:ilvl="6" w:tplc="041F0001" w:tentative="1">
      <w:start w:val="1"/>
      <w:numFmt w:val="bullet"/>
      <w:lvlText w:val=""/>
      <w:lvlJc w:val="left"/>
      <w:pPr>
        <w:ind w:left="5897" w:hanging="360"/>
      </w:pPr>
      <w:rPr>
        <w:rFonts w:ascii="Symbol" w:hAnsi="Symbol" w:hint="default"/>
      </w:rPr>
    </w:lvl>
    <w:lvl w:ilvl="7" w:tplc="041F0003" w:tentative="1">
      <w:start w:val="1"/>
      <w:numFmt w:val="bullet"/>
      <w:lvlText w:val="o"/>
      <w:lvlJc w:val="left"/>
      <w:pPr>
        <w:ind w:left="6617" w:hanging="360"/>
      </w:pPr>
      <w:rPr>
        <w:rFonts w:ascii="Courier New" w:hAnsi="Courier New" w:cs="Courier New" w:hint="default"/>
      </w:rPr>
    </w:lvl>
    <w:lvl w:ilvl="8" w:tplc="041F0005" w:tentative="1">
      <w:start w:val="1"/>
      <w:numFmt w:val="bullet"/>
      <w:lvlText w:val=""/>
      <w:lvlJc w:val="left"/>
      <w:pPr>
        <w:ind w:left="7337" w:hanging="360"/>
      </w:pPr>
      <w:rPr>
        <w:rFonts w:ascii="Wingdings" w:hAnsi="Wingdings" w:hint="default"/>
      </w:rPr>
    </w:lvl>
  </w:abstractNum>
  <w:abstractNum w:abstractNumId="20">
    <w:nsid w:val="4C7C03CB"/>
    <w:multiLevelType w:val="hybridMultilevel"/>
    <w:tmpl w:val="3E46890A"/>
    <w:lvl w:ilvl="0" w:tplc="AA6C8436">
      <w:start w:val="1"/>
      <w:numFmt w:val="decimal"/>
      <w:lvlText w:val="%1."/>
      <w:lvlJc w:val="left"/>
      <w:pPr>
        <w:ind w:left="720" w:hanging="360"/>
      </w:pPr>
      <w:rPr>
        <w:rFonts w:hint="default"/>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E711B8A"/>
    <w:multiLevelType w:val="hybridMultilevel"/>
    <w:tmpl w:val="79E22ED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4EFA20C0"/>
    <w:multiLevelType w:val="hybridMultilevel"/>
    <w:tmpl w:val="305C8A4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3">
    <w:nsid w:val="4F2A3B94"/>
    <w:multiLevelType w:val="hybridMultilevel"/>
    <w:tmpl w:val="93FA74D6"/>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08132AF"/>
    <w:multiLevelType w:val="hybridMultilevel"/>
    <w:tmpl w:val="B7A4AB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53203F31"/>
    <w:multiLevelType w:val="hybridMultilevel"/>
    <w:tmpl w:val="0A70C84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53412C47"/>
    <w:multiLevelType w:val="hybridMultilevel"/>
    <w:tmpl w:val="D68AEC62"/>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7">
    <w:nsid w:val="54824EDD"/>
    <w:multiLevelType w:val="hybridMultilevel"/>
    <w:tmpl w:val="6542EFF0"/>
    <w:lvl w:ilvl="0" w:tplc="616AB4A4">
      <w:start w:val="1"/>
      <w:numFmt w:val="decimal"/>
      <w:lvlText w:val="%1)"/>
      <w:lvlJc w:val="left"/>
      <w:pPr>
        <w:ind w:left="1800" w:hanging="360"/>
      </w:pPr>
      <w:rPr>
        <w:rFonts w:hint="default"/>
      </w:r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28">
    <w:nsid w:val="54EC2AA6"/>
    <w:multiLevelType w:val="hybridMultilevel"/>
    <w:tmpl w:val="A4A04192"/>
    <w:lvl w:ilvl="0" w:tplc="041F0009">
      <w:start w:val="1"/>
      <w:numFmt w:val="bullet"/>
      <w:lvlText w:val=""/>
      <w:lvlJc w:val="left"/>
      <w:pPr>
        <w:ind w:left="2160" w:hanging="360"/>
      </w:pPr>
      <w:rPr>
        <w:rFonts w:ascii="Wingdings" w:hAnsi="Wingdings"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9">
    <w:nsid w:val="578B4B00"/>
    <w:multiLevelType w:val="hybridMultilevel"/>
    <w:tmpl w:val="2514C4F2"/>
    <w:lvl w:ilvl="0" w:tplc="08AAE6B6">
      <w:start w:val="1"/>
      <w:numFmt w:val="decimal"/>
      <w:lvlText w:val="%1."/>
      <w:lvlJc w:val="left"/>
      <w:pPr>
        <w:tabs>
          <w:tab w:val="num" w:pos="360"/>
        </w:tabs>
        <w:ind w:left="340" w:hanging="340"/>
      </w:pPr>
      <w:rPr>
        <w:rFonts w:hint="default"/>
        <w:b/>
        <w:i w:val="0"/>
        <w:sz w:val="18"/>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30">
    <w:nsid w:val="57ED623B"/>
    <w:multiLevelType w:val="hybridMultilevel"/>
    <w:tmpl w:val="F700847E"/>
    <w:lvl w:ilvl="0" w:tplc="588C767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5E314093"/>
    <w:multiLevelType w:val="hybridMultilevel"/>
    <w:tmpl w:val="ACA850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9872D23"/>
    <w:multiLevelType w:val="hybridMultilevel"/>
    <w:tmpl w:val="9BBC05D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0B345B1"/>
    <w:multiLevelType w:val="hybridMultilevel"/>
    <w:tmpl w:val="D4F2DF6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74930CA1"/>
    <w:multiLevelType w:val="hybridMultilevel"/>
    <w:tmpl w:val="BA2E07F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90A58B8"/>
    <w:multiLevelType w:val="multilevel"/>
    <w:tmpl w:val="F1B2C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7A381467"/>
    <w:multiLevelType w:val="hybridMultilevel"/>
    <w:tmpl w:val="C18489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7A513614"/>
    <w:multiLevelType w:val="hybridMultilevel"/>
    <w:tmpl w:val="01A8DF62"/>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8">
    <w:nsid w:val="7AB430FC"/>
    <w:multiLevelType w:val="hybridMultilevel"/>
    <w:tmpl w:val="D12E60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7BA06CFA"/>
    <w:multiLevelType w:val="hybridMultilevel"/>
    <w:tmpl w:val="232225C2"/>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0">
    <w:nsid w:val="7C785A4F"/>
    <w:multiLevelType w:val="hybridMultilevel"/>
    <w:tmpl w:val="67D266E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7E3D2E17"/>
    <w:multiLevelType w:val="hybridMultilevel"/>
    <w:tmpl w:val="E182C718"/>
    <w:lvl w:ilvl="0" w:tplc="041F0001">
      <w:start w:val="1"/>
      <w:numFmt w:val="bullet"/>
      <w:lvlText w:val=""/>
      <w:lvlJc w:val="left"/>
      <w:pPr>
        <w:ind w:left="2520" w:hanging="360"/>
      </w:pPr>
      <w:rPr>
        <w:rFonts w:ascii="Symbol" w:hAnsi="Symbol" w:hint="default"/>
      </w:rPr>
    </w:lvl>
    <w:lvl w:ilvl="1" w:tplc="041F0003" w:tentative="1">
      <w:start w:val="1"/>
      <w:numFmt w:val="bullet"/>
      <w:lvlText w:val="o"/>
      <w:lvlJc w:val="left"/>
      <w:pPr>
        <w:ind w:left="3240" w:hanging="360"/>
      </w:pPr>
      <w:rPr>
        <w:rFonts w:ascii="Courier New" w:hAnsi="Courier New" w:cs="Courier New" w:hint="default"/>
      </w:rPr>
    </w:lvl>
    <w:lvl w:ilvl="2" w:tplc="041F0005" w:tentative="1">
      <w:start w:val="1"/>
      <w:numFmt w:val="bullet"/>
      <w:lvlText w:val=""/>
      <w:lvlJc w:val="left"/>
      <w:pPr>
        <w:ind w:left="3960" w:hanging="360"/>
      </w:pPr>
      <w:rPr>
        <w:rFonts w:ascii="Wingdings" w:hAnsi="Wingdings" w:hint="default"/>
      </w:rPr>
    </w:lvl>
    <w:lvl w:ilvl="3" w:tplc="041F0001" w:tentative="1">
      <w:start w:val="1"/>
      <w:numFmt w:val="bullet"/>
      <w:lvlText w:val=""/>
      <w:lvlJc w:val="left"/>
      <w:pPr>
        <w:ind w:left="4680" w:hanging="360"/>
      </w:pPr>
      <w:rPr>
        <w:rFonts w:ascii="Symbol" w:hAnsi="Symbol" w:hint="default"/>
      </w:rPr>
    </w:lvl>
    <w:lvl w:ilvl="4" w:tplc="041F0003" w:tentative="1">
      <w:start w:val="1"/>
      <w:numFmt w:val="bullet"/>
      <w:lvlText w:val="o"/>
      <w:lvlJc w:val="left"/>
      <w:pPr>
        <w:ind w:left="5400" w:hanging="360"/>
      </w:pPr>
      <w:rPr>
        <w:rFonts w:ascii="Courier New" w:hAnsi="Courier New" w:cs="Courier New" w:hint="default"/>
      </w:rPr>
    </w:lvl>
    <w:lvl w:ilvl="5" w:tplc="041F0005" w:tentative="1">
      <w:start w:val="1"/>
      <w:numFmt w:val="bullet"/>
      <w:lvlText w:val=""/>
      <w:lvlJc w:val="left"/>
      <w:pPr>
        <w:ind w:left="6120" w:hanging="360"/>
      </w:pPr>
      <w:rPr>
        <w:rFonts w:ascii="Wingdings" w:hAnsi="Wingdings" w:hint="default"/>
      </w:rPr>
    </w:lvl>
    <w:lvl w:ilvl="6" w:tplc="041F0001" w:tentative="1">
      <w:start w:val="1"/>
      <w:numFmt w:val="bullet"/>
      <w:lvlText w:val=""/>
      <w:lvlJc w:val="left"/>
      <w:pPr>
        <w:ind w:left="6840" w:hanging="360"/>
      </w:pPr>
      <w:rPr>
        <w:rFonts w:ascii="Symbol" w:hAnsi="Symbol" w:hint="default"/>
      </w:rPr>
    </w:lvl>
    <w:lvl w:ilvl="7" w:tplc="041F0003" w:tentative="1">
      <w:start w:val="1"/>
      <w:numFmt w:val="bullet"/>
      <w:lvlText w:val="o"/>
      <w:lvlJc w:val="left"/>
      <w:pPr>
        <w:ind w:left="7560" w:hanging="360"/>
      </w:pPr>
      <w:rPr>
        <w:rFonts w:ascii="Courier New" w:hAnsi="Courier New" w:cs="Courier New" w:hint="default"/>
      </w:rPr>
    </w:lvl>
    <w:lvl w:ilvl="8" w:tplc="041F0005" w:tentative="1">
      <w:start w:val="1"/>
      <w:numFmt w:val="bullet"/>
      <w:lvlText w:val=""/>
      <w:lvlJc w:val="left"/>
      <w:pPr>
        <w:ind w:left="8280" w:hanging="360"/>
      </w:pPr>
      <w:rPr>
        <w:rFonts w:ascii="Wingdings" w:hAnsi="Wingdings" w:hint="default"/>
      </w:rPr>
    </w:lvl>
  </w:abstractNum>
  <w:num w:numId="1">
    <w:abstractNumId w:val="20"/>
  </w:num>
  <w:num w:numId="2">
    <w:abstractNumId w:val="29"/>
  </w:num>
  <w:num w:numId="3">
    <w:abstractNumId w:val="24"/>
  </w:num>
  <w:num w:numId="4">
    <w:abstractNumId w:val="35"/>
  </w:num>
  <w:num w:numId="5">
    <w:abstractNumId w:val="12"/>
  </w:num>
  <w:num w:numId="6">
    <w:abstractNumId w:val="8"/>
  </w:num>
  <w:num w:numId="7">
    <w:abstractNumId w:val="22"/>
  </w:num>
  <w:num w:numId="8">
    <w:abstractNumId w:val="2"/>
  </w:num>
  <w:num w:numId="9">
    <w:abstractNumId w:val="19"/>
  </w:num>
  <w:num w:numId="10">
    <w:abstractNumId w:val="1"/>
  </w:num>
  <w:num w:numId="11">
    <w:abstractNumId w:val="7"/>
  </w:num>
  <w:num w:numId="12">
    <w:abstractNumId w:val="32"/>
  </w:num>
  <w:num w:numId="13">
    <w:abstractNumId w:val="4"/>
  </w:num>
  <w:num w:numId="14">
    <w:abstractNumId w:val="6"/>
  </w:num>
  <w:num w:numId="15">
    <w:abstractNumId w:val="21"/>
  </w:num>
  <w:num w:numId="16">
    <w:abstractNumId w:val="30"/>
  </w:num>
  <w:num w:numId="17">
    <w:abstractNumId w:val="26"/>
  </w:num>
  <w:num w:numId="18">
    <w:abstractNumId w:val="14"/>
  </w:num>
  <w:num w:numId="19">
    <w:abstractNumId w:val="15"/>
  </w:num>
  <w:num w:numId="20">
    <w:abstractNumId w:val="34"/>
  </w:num>
  <w:num w:numId="21">
    <w:abstractNumId w:val="39"/>
  </w:num>
  <w:num w:numId="22">
    <w:abstractNumId w:val="41"/>
  </w:num>
  <w:num w:numId="23">
    <w:abstractNumId w:val="38"/>
  </w:num>
  <w:num w:numId="24">
    <w:abstractNumId w:val="3"/>
  </w:num>
  <w:num w:numId="25">
    <w:abstractNumId w:val="18"/>
  </w:num>
  <w:num w:numId="26">
    <w:abstractNumId w:val="11"/>
  </w:num>
  <w:num w:numId="27">
    <w:abstractNumId w:val="28"/>
  </w:num>
  <w:num w:numId="28">
    <w:abstractNumId w:val="27"/>
  </w:num>
  <w:num w:numId="29">
    <w:abstractNumId w:val="16"/>
  </w:num>
  <w:num w:numId="30">
    <w:abstractNumId w:val="31"/>
  </w:num>
  <w:num w:numId="31">
    <w:abstractNumId w:val="13"/>
  </w:num>
  <w:num w:numId="32">
    <w:abstractNumId w:val="0"/>
  </w:num>
  <w:num w:numId="33">
    <w:abstractNumId w:val="9"/>
  </w:num>
  <w:num w:numId="34">
    <w:abstractNumId w:val="37"/>
  </w:num>
  <w:num w:numId="35">
    <w:abstractNumId w:val="17"/>
  </w:num>
  <w:num w:numId="36">
    <w:abstractNumId w:val="36"/>
  </w:num>
  <w:num w:numId="37">
    <w:abstractNumId w:val="10"/>
  </w:num>
  <w:num w:numId="38">
    <w:abstractNumId w:val="25"/>
  </w:num>
  <w:num w:numId="39">
    <w:abstractNumId w:val="23"/>
  </w:num>
  <w:num w:numId="40">
    <w:abstractNumId w:val="33"/>
  </w:num>
  <w:num w:numId="41">
    <w:abstractNumId w:val="40"/>
  </w:num>
  <w:num w:numId="4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1"/>
    <w:footnote w:id="0"/>
  </w:footnotePr>
  <w:endnotePr>
    <w:endnote w:id="-1"/>
    <w:endnote w:id="0"/>
  </w:endnotePr>
  <w:compat/>
  <w:rsids>
    <w:rsidRoot w:val="001A4D82"/>
    <w:rsid w:val="00011CC7"/>
    <w:rsid w:val="00022DBB"/>
    <w:rsid w:val="000326E0"/>
    <w:rsid w:val="0005437B"/>
    <w:rsid w:val="00081502"/>
    <w:rsid w:val="000A0445"/>
    <w:rsid w:val="000E21BA"/>
    <w:rsid w:val="0012192F"/>
    <w:rsid w:val="00155D09"/>
    <w:rsid w:val="00186B7F"/>
    <w:rsid w:val="001A0F1A"/>
    <w:rsid w:val="001A4D82"/>
    <w:rsid w:val="0020353D"/>
    <w:rsid w:val="00223450"/>
    <w:rsid w:val="00236B14"/>
    <w:rsid w:val="002645D0"/>
    <w:rsid w:val="00275D24"/>
    <w:rsid w:val="00281469"/>
    <w:rsid w:val="00285DB0"/>
    <w:rsid w:val="00303E82"/>
    <w:rsid w:val="00327F27"/>
    <w:rsid w:val="00335E1C"/>
    <w:rsid w:val="00336EA0"/>
    <w:rsid w:val="003C3FFC"/>
    <w:rsid w:val="003D0059"/>
    <w:rsid w:val="00455BD3"/>
    <w:rsid w:val="00470344"/>
    <w:rsid w:val="00503A50"/>
    <w:rsid w:val="00546790"/>
    <w:rsid w:val="005522E6"/>
    <w:rsid w:val="005847DB"/>
    <w:rsid w:val="00594DA9"/>
    <w:rsid w:val="005E2A8F"/>
    <w:rsid w:val="005F0896"/>
    <w:rsid w:val="0061170C"/>
    <w:rsid w:val="00680C0B"/>
    <w:rsid w:val="006967A8"/>
    <w:rsid w:val="006B5600"/>
    <w:rsid w:val="006F1803"/>
    <w:rsid w:val="00717C12"/>
    <w:rsid w:val="00762AA1"/>
    <w:rsid w:val="007C04BE"/>
    <w:rsid w:val="007F3208"/>
    <w:rsid w:val="00806C6A"/>
    <w:rsid w:val="0083700B"/>
    <w:rsid w:val="008C4D3E"/>
    <w:rsid w:val="008D48FF"/>
    <w:rsid w:val="008E6842"/>
    <w:rsid w:val="0092027B"/>
    <w:rsid w:val="00941251"/>
    <w:rsid w:val="0094477D"/>
    <w:rsid w:val="00975CAC"/>
    <w:rsid w:val="009C2F0F"/>
    <w:rsid w:val="00A17660"/>
    <w:rsid w:val="00A23D91"/>
    <w:rsid w:val="00AE64D5"/>
    <w:rsid w:val="00B45140"/>
    <w:rsid w:val="00B47558"/>
    <w:rsid w:val="00B47F81"/>
    <w:rsid w:val="00B53AAB"/>
    <w:rsid w:val="00B61858"/>
    <w:rsid w:val="00B8490E"/>
    <w:rsid w:val="00B8725E"/>
    <w:rsid w:val="00BA58DA"/>
    <w:rsid w:val="00BB2269"/>
    <w:rsid w:val="00BB4B39"/>
    <w:rsid w:val="00BB66F7"/>
    <w:rsid w:val="00BE560D"/>
    <w:rsid w:val="00C4421C"/>
    <w:rsid w:val="00C50DBC"/>
    <w:rsid w:val="00CA2E69"/>
    <w:rsid w:val="00CB78A3"/>
    <w:rsid w:val="00CF06ED"/>
    <w:rsid w:val="00CF2039"/>
    <w:rsid w:val="00CF4BA5"/>
    <w:rsid w:val="00D047A1"/>
    <w:rsid w:val="00D33D35"/>
    <w:rsid w:val="00D42C0D"/>
    <w:rsid w:val="00E01807"/>
    <w:rsid w:val="00E03D51"/>
    <w:rsid w:val="00E22EFB"/>
    <w:rsid w:val="00EC3B43"/>
    <w:rsid w:val="00F4080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7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445"/>
    <w:pPr>
      <w:ind w:left="720"/>
      <w:contextualSpacing/>
    </w:pPr>
  </w:style>
  <w:style w:type="table" w:styleId="TableGrid">
    <w:name w:val="Table Grid"/>
    <w:basedOn w:val="TableNormal"/>
    <w:uiPriority w:val="59"/>
    <w:rsid w:val="00A176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F3208"/>
    <w:rPr>
      <w:color w:val="808080"/>
    </w:rPr>
  </w:style>
  <w:style w:type="paragraph" w:styleId="BalloonText">
    <w:name w:val="Balloon Text"/>
    <w:basedOn w:val="Normal"/>
    <w:link w:val="BalloonTextChar"/>
    <w:uiPriority w:val="99"/>
    <w:semiHidden/>
    <w:unhideWhenUsed/>
    <w:rsid w:val="007F3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08"/>
    <w:rPr>
      <w:rFonts w:ascii="Tahoma" w:hAnsi="Tahoma" w:cs="Tahoma"/>
      <w:sz w:val="16"/>
      <w:szCs w:val="16"/>
    </w:rPr>
  </w:style>
  <w:style w:type="table" w:styleId="MediumShading2-Accent5">
    <w:name w:val="Medium Shading 2 Accent 5"/>
    <w:basedOn w:val="TableNormal"/>
    <w:uiPriority w:val="64"/>
    <w:rsid w:val="007F320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2">
    <w:name w:val="Light Shading Accent 2"/>
    <w:basedOn w:val="TableNormal"/>
    <w:uiPriority w:val="60"/>
    <w:rsid w:val="001A0F1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Grid1-Accent5">
    <w:name w:val="Medium Grid 1 Accent 5"/>
    <w:basedOn w:val="TableNormal"/>
    <w:uiPriority w:val="67"/>
    <w:rsid w:val="001A0F1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Header">
    <w:name w:val="header"/>
    <w:basedOn w:val="Normal"/>
    <w:link w:val="HeaderChar"/>
    <w:uiPriority w:val="99"/>
    <w:semiHidden/>
    <w:unhideWhenUsed/>
    <w:rsid w:val="001A0F1A"/>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A0F1A"/>
  </w:style>
  <w:style w:type="paragraph" w:styleId="Footer">
    <w:name w:val="footer"/>
    <w:basedOn w:val="Normal"/>
    <w:link w:val="FooterChar"/>
    <w:uiPriority w:val="99"/>
    <w:unhideWhenUsed/>
    <w:rsid w:val="001A0F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A0F1A"/>
  </w:style>
  <w:style w:type="table" w:styleId="MediumList1-Accent5">
    <w:name w:val="Medium List 1 Accent 5"/>
    <w:basedOn w:val="TableNormal"/>
    <w:uiPriority w:val="65"/>
    <w:rsid w:val="001A0F1A"/>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4">
    <w:name w:val="Medium List 1 Accent 4"/>
    <w:basedOn w:val="TableNormal"/>
    <w:uiPriority w:val="65"/>
    <w:rsid w:val="001A0F1A"/>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2-Accent6">
    <w:name w:val="Medium List 2 Accent 6"/>
    <w:basedOn w:val="TableNormal"/>
    <w:uiPriority w:val="66"/>
    <w:rsid w:val="001A0F1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ghtList-Accent4">
    <w:name w:val="Light List Accent 4"/>
    <w:basedOn w:val="TableNormal"/>
    <w:uiPriority w:val="61"/>
    <w:rsid w:val="001A0F1A"/>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ColorfulGrid-Accent4">
    <w:name w:val="Colorful Grid Accent 4"/>
    <w:basedOn w:val="TableNormal"/>
    <w:uiPriority w:val="73"/>
    <w:rsid w:val="008C4D3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4">
    <w:name w:val="Medium Grid 1 Accent 4"/>
    <w:basedOn w:val="TableNormal"/>
    <w:uiPriority w:val="67"/>
    <w:rsid w:val="008C4D3E"/>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73918-E19D-49CE-85FA-041CD187D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Pages>
  <Words>2006</Words>
  <Characters>11437</Characters>
  <Application>Microsoft Office Word</Application>
  <DocSecurity>0</DocSecurity>
  <Lines>95</Lines>
  <Paragraphs>26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dmn</Company>
  <LinksUpToDate>false</LinksUpToDate>
  <CharactersWithSpaces>13417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sonsuz</dc:creator>
  <cp:keywords/>
  <dc:description/>
  <cp:lastModifiedBy>PERFECT XP PC1</cp:lastModifiedBy>
  <cp:revision>11</cp:revision>
  <dcterms:created xsi:type="dcterms:W3CDTF">2009-12-06T16:53:00Z</dcterms:created>
  <dcterms:modified xsi:type="dcterms:W3CDTF">2010-06-30T14:37:00Z</dcterms:modified>
</cp:coreProperties>
</file>