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62"/>
      </w:tblGrid>
      <w:tr w:rsidR="00464501" w:rsidRPr="00540EEA" w:rsidTr="00E9494A">
        <w:trPr>
          <w:trHeight w:val="10737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936D3" w:rsidRPr="0090135C" w:rsidRDefault="0090135C" w:rsidP="00710EC3">
            <w:pPr>
              <w:spacing w:after="0" w:line="300" w:lineRule="atLeast"/>
              <w:rPr>
                <w:rFonts w:ascii="Arial" w:eastAsia="Times New Roman" w:hAnsi="Arial" w:cs="Arial"/>
                <w:b/>
                <w:color w:val="FF0000"/>
                <w:lang w:eastAsia="tr-TR"/>
              </w:rPr>
            </w:pPr>
            <w:r w:rsidRPr="0090135C">
              <w:rPr>
                <w:rFonts w:ascii="Arial" w:eastAsia="Times New Roman" w:hAnsi="Arial" w:cs="Arial"/>
                <w:b/>
                <w:color w:val="FF0000"/>
                <w:lang w:eastAsia="tr-TR"/>
              </w:rPr>
              <w:t>ÖĞRENİM ÜCRETLERİ</w:t>
            </w:r>
          </w:p>
          <w:p w:rsidR="006936D3" w:rsidRDefault="006936D3" w:rsidP="00710EC3">
            <w:pPr>
              <w:spacing w:after="0" w:line="300" w:lineRule="atLeast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</w:p>
          <w:p w:rsidR="006936D3" w:rsidRDefault="00DE4C5F" w:rsidP="00E87859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  <w:r w:rsidRPr="00B05E39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2013-2014 eğitim öğretim yılı öğrenim ücreti</w:t>
            </w:r>
            <w:r w:rsidR="00B05E39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,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B</w:t>
            </w:r>
            <w:r w:rsidR="00B26F0F">
              <w:rPr>
                <w:rFonts w:ascii="Arial" w:eastAsia="Times New Roman" w:hAnsi="Arial" w:cs="Arial"/>
                <w:color w:val="000000" w:themeColor="text1"/>
                <w:lang w:eastAsia="tr-TR"/>
              </w:rPr>
              <w:t>akanlar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</w:t>
            </w:r>
            <w:r w:rsidR="00B26F0F">
              <w:rPr>
                <w:rFonts w:ascii="Arial" w:eastAsia="Times New Roman" w:hAnsi="Arial" w:cs="Arial"/>
                <w:color w:val="000000" w:themeColor="text1"/>
                <w:lang w:eastAsia="tr-TR"/>
              </w:rPr>
              <w:t>K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urulu tarafından </w:t>
            </w:r>
            <w:r w:rsidR="00C17B03">
              <w:rPr>
                <w:rFonts w:ascii="Arial" w:eastAsia="Times New Roman" w:hAnsi="Arial" w:cs="Arial"/>
                <w:color w:val="000000" w:themeColor="text1"/>
                <w:lang w:eastAsia="tr-TR"/>
              </w:rPr>
              <w:t>belirlenecek olan Yükseköğretim Kurumları cari hizmet maliyetlerinin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</w:t>
            </w:r>
            <w:r w:rsidRPr="00B26F0F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%20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eksiği olarak hesaplanacaktır.</w:t>
            </w:r>
          </w:p>
          <w:p w:rsidR="00C17B03" w:rsidRPr="00DE4C5F" w:rsidRDefault="00C17B03" w:rsidP="00E87859">
            <w:pPr>
              <w:spacing w:after="0" w:line="300" w:lineRule="atLeast"/>
              <w:jc w:val="both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</w:p>
          <w:p w:rsidR="00B05E39" w:rsidRDefault="00C17B03" w:rsidP="00C17B03">
            <w:pPr>
              <w:jc w:val="both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  <w:r w:rsidRPr="00B05E39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2012-2013 eğitim öğretim yılı öğrenim ücreti,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B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akanlar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K</w:t>
            </w:r>
            <w:r w:rsidR="00B05E39">
              <w:rPr>
                <w:rFonts w:ascii="Arial" w:eastAsia="Times New Roman" w:hAnsi="Arial" w:cs="Arial"/>
                <w:color w:val="000000" w:themeColor="text1"/>
                <w:lang w:eastAsia="tr-TR"/>
              </w:rPr>
              <w:t>urulu tarafından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Y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ükseköğretim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K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>urumlarında</w:t>
            </w:r>
            <w:r w:rsidR="00B26F0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belirlenen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C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ari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H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izmet </w:t>
            </w:r>
            <w:r>
              <w:rPr>
                <w:rFonts w:ascii="Arial" w:eastAsia="Times New Roman" w:hAnsi="Arial" w:cs="Arial"/>
                <w:color w:val="000000" w:themeColor="text1"/>
                <w:lang w:eastAsia="tr-TR"/>
              </w:rPr>
              <w:t>M</w:t>
            </w:r>
            <w:r w:rsidR="00B05E39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aliyetleri </w:t>
            </w:r>
            <w:r w:rsidR="00B26F0F">
              <w:rPr>
                <w:rFonts w:ascii="Arial" w:eastAsia="Times New Roman" w:hAnsi="Arial" w:cs="Arial"/>
                <w:color w:val="000000" w:themeColor="text1"/>
                <w:lang w:eastAsia="tr-TR"/>
              </w:rPr>
              <w:t>aşağıdaki tabloda verilmiştir</w:t>
            </w:r>
            <w:bookmarkStart w:id="0" w:name="_GoBack"/>
            <w:bookmarkEnd w:id="0"/>
            <w:r w:rsidR="00B05E39">
              <w:rPr>
                <w:rFonts w:ascii="Arial" w:eastAsia="Times New Roman" w:hAnsi="Arial" w:cs="Arial"/>
                <w:color w:val="000000" w:themeColor="text1"/>
                <w:lang w:eastAsia="tr-TR"/>
              </w:rPr>
              <w:t>.</w:t>
            </w:r>
          </w:p>
          <w:p w:rsidR="00C17B03" w:rsidRDefault="00C17B03" w:rsidP="00C17B03">
            <w:pPr>
              <w:jc w:val="both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  <w:r w:rsidRPr="00B26F0F"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  <w:t>2012-2013</w:t>
            </w:r>
            <w:r w:rsidRPr="00DE4C5F">
              <w:rPr>
                <w:rFonts w:ascii="Arial" w:eastAsia="Times New Roman" w:hAnsi="Arial" w:cs="Arial"/>
                <w:color w:val="000000" w:themeColor="text1"/>
                <w:lang w:eastAsia="tr-TR"/>
              </w:rPr>
              <w:t xml:space="preserve"> eğitim öğretim yılı öğrenim ücretleri için tıklayınız </w:t>
            </w:r>
          </w:p>
          <w:tbl>
            <w:tblPr>
              <w:tblW w:w="808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80"/>
              <w:gridCol w:w="1400"/>
              <w:gridCol w:w="1240"/>
              <w:gridCol w:w="2260"/>
            </w:tblGrid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 xml:space="preserve">YABANCI UYRUKLU ÖĞRENCİLER 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</w:tr>
            <w:tr w:rsidR="004D6F31" w:rsidRPr="004D6F31" w:rsidTr="007457D3">
              <w:trPr>
                <w:trHeight w:val="851"/>
              </w:trPr>
              <w:tc>
                <w:tcPr>
                  <w:tcW w:w="3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eastAsia="tr-TR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eastAsia="tr-TR"/>
                    </w:rPr>
                    <w:t>2012</w:t>
                  </w:r>
                  <w:r w:rsidRPr="004D6F31"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eastAsia="tr-TR"/>
                    </w:rPr>
                    <w:t>-201</w:t>
                  </w:r>
                  <w:r>
                    <w:rPr>
                      <w:rFonts w:ascii="Arial" w:eastAsia="Times New Roman" w:hAnsi="Arial" w:cs="Arial"/>
                      <w:b/>
                      <w:bCs/>
                      <w:color w:val="D2261C"/>
                      <w:sz w:val="18"/>
                      <w:szCs w:val="18"/>
                      <w:u w:val="single"/>
                      <w:lang w:eastAsia="tr-TR"/>
                    </w:rPr>
                    <w:t>3</w:t>
                  </w:r>
                </w:p>
              </w:tc>
              <w:tc>
                <w:tcPr>
                  <w:tcW w:w="14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ÜCRETLER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2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D8440D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I</w:t>
                  </w:r>
                  <w:r w:rsidR="00D8440D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YARIYIL</w:t>
                  </w:r>
                  <w:r w:rsidR="00D8440D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br/>
                    <w:t>ÜCRETİ</w:t>
                  </w:r>
                </w:p>
              </w:tc>
            </w:tr>
            <w:tr w:rsidR="004D6F31" w:rsidRPr="004D6F31" w:rsidTr="007457D3">
              <w:trPr>
                <w:trHeight w:val="47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E9494A" w:rsidRDefault="004D6F31" w:rsidP="00E9494A">
                  <w:pPr>
                    <w:spacing w:after="0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eastAsia="tr-TR"/>
                    </w:rPr>
                  </w:pPr>
                  <w:r w:rsidRPr="00E9494A"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eastAsia="tr-TR"/>
                    </w:rPr>
                    <w:t>FAKÜLTELER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TIP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15.544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15,544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7,772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TIP FAKÜLTESİ (İNGİLİZCE)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15.544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15,544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7,772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DİŞ HEKİMLİĞİ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2,8035</w:t>
                  </w:r>
                </w:p>
              </w:tc>
            </w:tr>
            <w:tr w:rsidR="004D6F31" w:rsidRPr="004D6F31" w:rsidTr="007457D3">
              <w:trPr>
                <w:trHeight w:val="54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DİŞ HEKİMLİĞİ FAKÜLTESİ (İNGİLİZCE)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2,8035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ECZACILIK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5.607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5,607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2,8035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TEKNOLOJİ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1,5285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MÜHENDİSLİK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1,5285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MİMARLIK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3.057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3,057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1,5285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FEN 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2.562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2,562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1,281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EDEBİYAT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1,0265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HUKUK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1,155</w:t>
                  </w:r>
                </w:p>
              </w:tc>
            </w:tr>
            <w:tr w:rsidR="004D6F31" w:rsidRPr="004D6F31" w:rsidTr="007457D3">
              <w:trPr>
                <w:trHeight w:val="495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İKTİSADİ VE İDARİ BİLİMLER 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1,155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GAZİ EĞİTİM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1,0265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TURİZM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1,0265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SANAT VE TASARIM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3.848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3,848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1,924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İLETİŞİM 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1.923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1,923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961</w:t>
                  </w:r>
                  <w:r w:rsidR="00D8440D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GÜZEL SANATLAR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3.848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3,848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1,924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SAĞLIK BİLİMLERİ FAKÜLTESİ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2.053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2,053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1,0265</w:t>
                  </w:r>
                </w:p>
              </w:tc>
            </w:tr>
            <w:tr w:rsidR="004D6F31" w:rsidRPr="004D6F31" w:rsidTr="007457D3">
              <w:trPr>
                <w:trHeight w:val="377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D6F31" w:rsidRPr="00E9494A" w:rsidRDefault="004D6F31" w:rsidP="00E9494A">
                  <w:pPr>
                    <w:spacing w:after="0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eastAsia="tr-TR"/>
                    </w:rPr>
                  </w:pPr>
                  <w:r w:rsidRPr="00E9494A"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  <w:u w:val="single"/>
                      <w:lang w:eastAsia="tr-TR"/>
                    </w:rPr>
                    <w:t>YÜKSEKOKULLAR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D6F31" w:rsidRPr="004D6F31" w:rsidRDefault="004D6F31" w:rsidP="00E9494A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 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BEDEN EĞİTİMİ VE SPOR Y.O.</w:t>
                  </w:r>
                </w:p>
                <w:p w:rsidR="003F12BB" w:rsidRPr="004D6F31" w:rsidRDefault="003F12BB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1,155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BANKACILIK VE SİGORTACILIK 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2.310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2,31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1,155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SAĞLIK HİZMETLERİ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BEYPAZARI TEK. BİLİMLER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ANKARA M. 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ATATÜRK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GAZİ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TAPU KADASTRO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ADALET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D8440D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OSTİM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D8440D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  <w:tr w:rsidR="004D6F31" w:rsidRPr="004D6F31" w:rsidTr="007457D3">
              <w:trPr>
                <w:trHeight w:val="300"/>
              </w:trPr>
              <w:tc>
                <w:tcPr>
                  <w:tcW w:w="31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</w:pPr>
                  <w:r w:rsidRPr="004D6F31">
                    <w:rPr>
                      <w:rFonts w:ascii="Arial" w:eastAsia="Times New Roman" w:hAnsi="Arial" w:cs="Arial"/>
                      <w:color w:val="005081"/>
                      <w:sz w:val="18"/>
                      <w:szCs w:val="18"/>
                      <w:lang w:eastAsia="tr-TR"/>
                    </w:rPr>
                    <w:t>UZAKTAN EĞİTİM M.Y.O.</w:t>
                  </w:r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1.539 TL</w:t>
                  </w:r>
                </w:p>
              </w:tc>
              <w:tc>
                <w:tcPr>
                  <w:tcW w:w="1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1,539</w:t>
                  </w:r>
                </w:p>
              </w:tc>
              <w:tc>
                <w:tcPr>
                  <w:tcW w:w="2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D6F31" w:rsidRPr="004D6F31" w:rsidRDefault="004D6F31" w:rsidP="004D6F31">
                  <w:pPr>
                    <w:spacing w:after="0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769</w:t>
                  </w:r>
                  <w:r w:rsidR="00D8440D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,</w:t>
                  </w:r>
                  <w:r w:rsidRPr="004D6F31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5</w:t>
                  </w:r>
                </w:p>
              </w:tc>
            </w:tr>
          </w:tbl>
          <w:p w:rsidR="00E9494A" w:rsidRPr="00540EEA" w:rsidRDefault="00E9494A" w:rsidP="00E9494A">
            <w:pPr>
              <w:spacing w:after="0" w:line="300" w:lineRule="atLeast"/>
              <w:rPr>
                <w:rFonts w:ascii="Arial" w:eastAsia="Times New Roman" w:hAnsi="Arial" w:cs="Arial"/>
                <w:color w:val="000000" w:themeColor="text1"/>
                <w:lang w:eastAsia="tr-TR"/>
              </w:rPr>
            </w:pPr>
          </w:p>
        </w:tc>
      </w:tr>
      <w:tr w:rsidR="00464501" w:rsidRPr="00540EEA" w:rsidTr="00710EC3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E49FF" w:rsidRPr="0052757C" w:rsidRDefault="000E49FF" w:rsidP="00710EC3">
            <w:pPr>
              <w:spacing w:after="0" w:line="300" w:lineRule="atLeast"/>
              <w:rPr>
                <w:rFonts w:ascii="Arial" w:eastAsia="Times New Roman" w:hAnsi="Arial" w:cs="Arial"/>
                <w:b/>
                <w:color w:val="000000" w:themeColor="text1"/>
                <w:lang w:eastAsia="tr-TR"/>
              </w:rPr>
            </w:pPr>
          </w:p>
        </w:tc>
      </w:tr>
    </w:tbl>
    <w:p w:rsidR="007C0C4D" w:rsidRDefault="007C0C4D" w:rsidP="00E9494A">
      <w:pPr>
        <w:tabs>
          <w:tab w:val="left" w:pos="142"/>
        </w:tabs>
        <w:spacing w:after="0"/>
        <w:textAlignment w:val="baseline"/>
        <w:rPr>
          <w:rFonts w:eastAsia="Times New Roman" w:cs="Times New Roman"/>
          <w:b/>
          <w:bCs/>
          <w:color w:val="FF0000"/>
          <w:lang w:eastAsia="tr-TR"/>
        </w:rPr>
      </w:pPr>
    </w:p>
    <w:sectPr w:rsidR="007C0C4D" w:rsidSect="005D595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6176E"/>
    <w:rsid w:val="00016D07"/>
    <w:rsid w:val="000835C1"/>
    <w:rsid w:val="000A1223"/>
    <w:rsid w:val="000D046D"/>
    <w:rsid w:val="000E1D83"/>
    <w:rsid w:val="000E49FF"/>
    <w:rsid w:val="000E4D78"/>
    <w:rsid w:val="00114359"/>
    <w:rsid w:val="00156F3D"/>
    <w:rsid w:val="001E2537"/>
    <w:rsid w:val="001F00BD"/>
    <w:rsid w:val="001F18FE"/>
    <w:rsid w:val="002750ED"/>
    <w:rsid w:val="0027720A"/>
    <w:rsid w:val="002B771E"/>
    <w:rsid w:val="002E1695"/>
    <w:rsid w:val="003614B3"/>
    <w:rsid w:val="00366D33"/>
    <w:rsid w:val="00394953"/>
    <w:rsid w:val="003A1663"/>
    <w:rsid w:val="003F12BB"/>
    <w:rsid w:val="00403663"/>
    <w:rsid w:val="004078C5"/>
    <w:rsid w:val="0041671A"/>
    <w:rsid w:val="00464501"/>
    <w:rsid w:val="004700B0"/>
    <w:rsid w:val="004706F1"/>
    <w:rsid w:val="004C0134"/>
    <w:rsid w:val="004D6F31"/>
    <w:rsid w:val="00507E4C"/>
    <w:rsid w:val="005642F9"/>
    <w:rsid w:val="005B38BF"/>
    <w:rsid w:val="005D595A"/>
    <w:rsid w:val="005E0C6E"/>
    <w:rsid w:val="005F4F72"/>
    <w:rsid w:val="00662F76"/>
    <w:rsid w:val="0068362E"/>
    <w:rsid w:val="006936D3"/>
    <w:rsid w:val="006B56A8"/>
    <w:rsid w:val="006C1988"/>
    <w:rsid w:val="006D6CE0"/>
    <w:rsid w:val="006E2789"/>
    <w:rsid w:val="00710EC3"/>
    <w:rsid w:val="007457D3"/>
    <w:rsid w:val="0076176E"/>
    <w:rsid w:val="007A6BD8"/>
    <w:rsid w:val="007A7FCF"/>
    <w:rsid w:val="007C0C4D"/>
    <w:rsid w:val="007E6A36"/>
    <w:rsid w:val="00886787"/>
    <w:rsid w:val="008916B3"/>
    <w:rsid w:val="008E2B5F"/>
    <w:rsid w:val="0090135C"/>
    <w:rsid w:val="00922CCE"/>
    <w:rsid w:val="00987256"/>
    <w:rsid w:val="009A27D4"/>
    <w:rsid w:val="009A2B35"/>
    <w:rsid w:val="009C7739"/>
    <w:rsid w:val="009D07FB"/>
    <w:rsid w:val="009E6472"/>
    <w:rsid w:val="009F6D7B"/>
    <w:rsid w:val="00A32B41"/>
    <w:rsid w:val="00A370AA"/>
    <w:rsid w:val="00A4370A"/>
    <w:rsid w:val="00A70061"/>
    <w:rsid w:val="00A72078"/>
    <w:rsid w:val="00AB0A27"/>
    <w:rsid w:val="00AB2DF4"/>
    <w:rsid w:val="00AE06A5"/>
    <w:rsid w:val="00AE40EA"/>
    <w:rsid w:val="00AF7EB8"/>
    <w:rsid w:val="00B05E39"/>
    <w:rsid w:val="00B16DF9"/>
    <w:rsid w:val="00B172A4"/>
    <w:rsid w:val="00B20C07"/>
    <w:rsid w:val="00B26F0F"/>
    <w:rsid w:val="00B65F04"/>
    <w:rsid w:val="00B769AA"/>
    <w:rsid w:val="00BA3E1A"/>
    <w:rsid w:val="00C135F3"/>
    <w:rsid w:val="00C17B03"/>
    <w:rsid w:val="00C33F0A"/>
    <w:rsid w:val="00C34AD6"/>
    <w:rsid w:val="00CC1C1D"/>
    <w:rsid w:val="00CC269C"/>
    <w:rsid w:val="00D424A1"/>
    <w:rsid w:val="00D43AD8"/>
    <w:rsid w:val="00D55AD9"/>
    <w:rsid w:val="00D55EF9"/>
    <w:rsid w:val="00D8440D"/>
    <w:rsid w:val="00DE1447"/>
    <w:rsid w:val="00DE4C5F"/>
    <w:rsid w:val="00E17CB6"/>
    <w:rsid w:val="00E334A5"/>
    <w:rsid w:val="00E34A78"/>
    <w:rsid w:val="00E87859"/>
    <w:rsid w:val="00E9494A"/>
    <w:rsid w:val="00EE6550"/>
    <w:rsid w:val="00F32586"/>
    <w:rsid w:val="00F72FF5"/>
    <w:rsid w:val="00FC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176E"/>
    <w:pPr>
      <w:spacing w:line="240" w:lineRule="auto"/>
    </w:pPr>
    <w:rPr>
      <w:rFonts w:ascii="Times New Roman" w:hAnsi="Times New Roman"/>
    </w:rPr>
  </w:style>
  <w:style w:type="paragraph" w:styleId="Balk1">
    <w:name w:val="heading 1"/>
    <w:basedOn w:val="Normal"/>
    <w:next w:val="Normal"/>
    <w:link w:val="Balk1Char"/>
    <w:qFormat/>
    <w:rsid w:val="00D43AD8"/>
    <w:pPr>
      <w:keepNext/>
      <w:tabs>
        <w:tab w:val="left" w:pos="284"/>
        <w:tab w:val="left" w:pos="426"/>
      </w:tabs>
      <w:spacing w:after="0"/>
      <w:outlineLvl w:val="0"/>
    </w:pPr>
    <w:rPr>
      <w:rFonts w:eastAsia="Times New Roman" w:cs="Times New Roman"/>
      <w:b/>
      <w:noProof/>
      <w:sz w:val="20"/>
      <w:szCs w:val="20"/>
      <w:u w:val="single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6176E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rsid w:val="00D43AD8"/>
    <w:rPr>
      <w:rFonts w:ascii="Times New Roman" w:eastAsia="Times New Roman" w:hAnsi="Times New Roman" w:cs="Times New Roman"/>
      <w:b/>
      <w:noProof/>
      <w:sz w:val="20"/>
      <w:szCs w:val="20"/>
      <w:u w:val="single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3AD8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3A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1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FDCF24-5161-4697-AF1E-F17960BD4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huso</cp:lastModifiedBy>
  <cp:revision>76</cp:revision>
  <cp:lastPrinted>2013-05-17T12:44:00Z</cp:lastPrinted>
  <dcterms:created xsi:type="dcterms:W3CDTF">2013-05-16T07:17:00Z</dcterms:created>
  <dcterms:modified xsi:type="dcterms:W3CDTF">2013-06-05T08:16:00Z</dcterms:modified>
</cp:coreProperties>
</file>