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E939CB" w14:textId="77777777" w:rsidR="001166B5" w:rsidRDefault="001166B5" w:rsidP="002F549E">
      <w:pPr>
        <w:tabs>
          <w:tab w:val="right" w:pos="8280"/>
        </w:tabs>
        <w:spacing w:after="0"/>
        <w:ind w:right="-22"/>
        <w:contextualSpacing/>
        <w:jc w:val="center"/>
        <w:rPr>
          <w:rFonts w:ascii="Verdana" w:hAnsi="Verdana"/>
          <w:caps/>
          <w:color w:val="002060"/>
          <w:sz w:val="20"/>
          <w:lang w:val="en-GB"/>
        </w:rPr>
      </w:pPr>
      <w:bookmarkStart w:id="0" w:name="_GoBack"/>
      <w:bookmarkEnd w:id="0"/>
    </w:p>
    <w:p w14:paraId="389C5DE4" w14:textId="2441FEBD" w:rsidR="00D22628" w:rsidRPr="001C5CC2" w:rsidRDefault="00D22628" w:rsidP="001C5CC2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1C5CC2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6E939CC" w14:textId="6CB92B2D" w:rsidR="001166B5" w:rsidRDefault="00D22628" w:rsidP="001C5CC2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1C5CC2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Staff Mobility </w:t>
      </w:r>
      <w:proofErr w:type="gramStart"/>
      <w:r w:rsidRPr="001C5CC2"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 w:rsidRPr="001C5CC2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Teaching</w:t>
      </w:r>
      <w:r w:rsidR="00AA696D">
        <w:rPr>
          <w:rStyle w:val="SonnotBavurusu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2A068534" w14:textId="77777777" w:rsidR="00252D45" w:rsidRPr="00490F95" w:rsidRDefault="00252D45" w:rsidP="00B223B0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Planned period of the teaching</w:t>
      </w:r>
      <w:r w:rsidRPr="00490F95">
        <w:rPr>
          <w:rFonts w:ascii="Verdana" w:hAnsi="Verdana" w:cs="Calibri"/>
          <w:color w:val="FF0000"/>
          <w:lang w:val="en-GB"/>
        </w:rPr>
        <w:t xml:space="preserve"> </w:t>
      </w:r>
      <w:r w:rsidRPr="00490F95">
        <w:rPr>
          <w:rFonts w:ascii="Verdana" w:hAnsi="Verdana" w:cs="Calibri"/>
          <w:lang w:val="en-GB"/>
        </w:rPr>
        <w:t xml:space="preserve">activity: from </w:t>
      </w:r>
      <w:r w:rsidRPr="00490F95">
        <w:rPr>
          <w:rFonts w:ascii="Verdana" w:hAnsi="Verdana" w:cs="Calibri"/>
          <w:i/>
          <w:lang w:val="en-GB"/>
        </w:rPr>
        <w:t>[day/month/year]</w:t>
      </w:r>
      <w:r w:rsidRPr="00490F95">
        <w:rPr>
          <w:rFonts w:ascii="Verdana" w:hAnsi="Verdana" w:cs="Calibri"/>
          <w:lang w:val="en-GB"/>
        </w:rPr>
        <w:tab/>
        <w:t xml:space="preserve">till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2D8D8A40" w14:textId="77777777" w:rsidR="00490F95" w:rsidRDefault="00490F95" w:rsidP="00B223B0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5D39490" w14:textId="7D999A8E" w:rsidR="00252D45" w:rsidRDefault="00252D45" w:rsidP="00B223B0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  <w:r w:rsidRPr="00490F95">
        <w:rPr>
          <w:rFonts w:ascii="Verdana" w:hAnsi="Verdana" w:cs="Calibri"/>
          <w:lang w:val="en-GB"/>
        </w:rPr>
        <w:t>Duration 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41C7440C" w14:textId="77777777" w:rsidR="00F71F07" w:rsidRDefault="00F71F07" w:rsidP="00F302F2">
      <w:pPr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56E939CE" w14:textId="59808215"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232"/>
        <w:gridCol w:w="2232"/>
        <w:gridCol w:w="2232"/>
        <w:gridCol w:w="2232"/>
      </w:tblGrid>
      <w:tr w:rsidR="001B0BB8" w:rsidRPr="007673FA" w14:paraId="56E939D3" w14:textId="77777777" w:rsidTr="00107B17">
        <w:trPr>
          <w:trHeight w:val="334"/>
        </w:trPr>
        <w:tc>
          <w:tcPr>
            <w:tcW w:w="2232" w:type="dxa"/>
            <w:shd w:val="clear" w:color="auto" w:fill="FFFFFF"/>
          </w:tcPr>
          <w:p w14:paraId="56E939CF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0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7777777" w:rsidR="001903D7" w:rsidRPr="007673FA" w:rsidRDefault="00DC287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107B17">
        <w:trPr>
          <w:trHeight w:val="412"/>
        </w:trPr>
        <w:tc>
          <w:tcPr>
            <w:tcW w:w="2232" w:type="dxa"/>
            <w:shd w:val="clear" w:color="auto" w:fill="FFFFFF"/>
          </w:tcPr>
          <w:p w14:paraId="56E939D4" w14:textId="77777777" w:rsidR="00DF7065" w:rsidRPr="00DF7065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SonnotBavurusu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56E939D5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77777777" w:rsidR="001903D7" w:rsidRPr="007673FA" w:rsidRDefault="00E67F2F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SonnotBavurusu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107B17">
        <w:tc>
          <w:tcPr>
            <w:tcW w:w="2232" w:type="dxa"/>
            <w:shd w:val="clear" w:color="auto" w:fill="FFFFFF"/>
          </w:tcPr>
          <w:p w14:paraId="56E939D9" w14:textId="77777777" w:rsidR="001903D7" w:rsidRPr="007673FA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7673F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7673FA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7673FA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AA0AF4" w:rsidRPr="007673FA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56E939DA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color w:val="002060"/>
                <w:sz w:val="20"/>
                <w:lang w:val="en-GB"/>
              </w:rPr>
              <w:t>20../20</w:t>
            </w:r>
            <w:proofErr w:type="gramStart"/>
            <w:r w:rsidRPr="007673FA">
              <w:rPr>
                <w:rFonts w:ascii="Verdana" w:hAnsi="Verdana" w:cs="Arial"/>
                <w:color w:val="002060"/>
                <w:sz w:val="20"/>
                <w:lang w:val="en-GB"/>
              </w:rPr>
              <w:t>..</w:t>
            </w:r>
            <w:proofErr w:type="gramEnd"/>
          </w:p>
        </w:tc>
      </w:tr>
      <w:tr w:rsidR="0081766A" w:rsidRPr="007673FA" w14:paraId="56E939E2" w14:textId="77777777" w:rsidTr="008F3AC1">
        <w:tc>
          <w:tcPr>
            <w:tcW w:w="2232" w:type="dxa"/>
            <w:shd w:val="clear" w:color="auto" w:fill="FFFFFF"/>
          </w:tcPr>
          <w:p w14:paraId="56E939DE" w14:textId="77777777" w:rsidR="0081766A" w:rsidRPr="007673FA" w:rsidRDefault="0081766A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6E939E1" w14:textId="77777777" w:rsidR="0081766A" w:rsidRPr="007673F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9E4" w14:textId="4DE73324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>The Sending Institution</w:t>
      </w:r>
      <w:r>
        <w:rPr>
          <w:rFonts w:ascii="Verdana" w:hAnsi="Verdana" w:cs="Arial"/>
          <w:b/>
          <w:color w:val="002060"/>
          <w:szCs w:val="24"/>
          <w:lang w:val="is-IS"/>
        </w:rPr>
        <w:t>/Enterprise</w:t>
      </w:r>
      <w:r w:rsidR="009F5B61">
        <w:rPr>
          <w:rStyle w:val="SonnotBavurusu"/>
          <w:rFonts w:ascii="Verdana" w:hAnsi="Verdana" w:cs="Arial"/>
          <w:b/>
          <w:color w:val="002060"/>
          <w:szCs w:val="24"/>
          <w:lang w:val="is-IS"/>
        </w:rPr>
        <w:endnoteReference w:id="4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28"/>
        <w:gridCol w:w="2228"/>
        <w:gridCol w:w="2228"/>
        <w:gridCol w:w="2228"/>
      </w:tblGrid>
      <w:tr w:rsidR="00116FBB" w:rsidRPr="009F5B61" w14:paraId="56E939EA" w14:textId="77777777" w:rsidTr="00CF3BB1">
        <w:trPr>
          <w:trHeight w:val="314"/>
        </w:trPr>
        <w:tc>
          <w:tcPr>
            <w:tcW w:w="2228" w:type="dxa"/>
            <w:shd w:val="clear" w:color="auto" w:fill="FFFFFF"/>
          </w:tcPr>
          <w:p w14:paraId="56E939E5" w14:textId="77777777" w:rsidR="00116FBB" w:rsidRPr="005E466D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6684" w:type="dxa"/>
            <w:gridSpan w:val="3"/>
            <w:shd w:val="clear" w:color="auto" w:fill="FFFFFF"/>
          </w:tcPr>
          <w:p w14:paraId="56E939E9" w14:textId="7F3E0123" w:rsidR="00116FBB" w:rsidRPr="005E466D" w:rsidRDefault="00116FBB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5E466D" w14:paraId="56E939F1" w14:textId="77777777" w:rsidTr="00107B17">
        <w:trPr>
          <w:trHeight w:val="314"/>
        </w:trPr>
        <w:tc>
          <w:tcPr>
            <w:tcW w:w="2228" w:type="dxa"/>
            <w:shd w:val="clear" w:color="auto" w:fill="FFFFFF"/>
          </w:tcPr>
          <w:p w14:paraId="56E939EB" w14:textId="2A9960D0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A568F8">
              <w:rPr>
                <w:rStyle w:val="SonnotBavurusu"/>
                <w:rFonts w:ascii="Verdana" w:hAnsi="Verdana" w:cs="Arial"/>
                <w:sz w:val="20"/>
                <w:lang w:val="en-GB"/>
              </w:rPr>
              <w:endnoteReference w:id="5"/>
            </w:r>
            <w:r w:rsidRPr="005E466D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6E939EC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9ED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E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F" w14:textId="155BB36B" w:rsidR="007967A9" w:rsidRPr="005E466D" w:rsidRDefault="0081766A" w:rsidP="0081766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7967A9" w:rsidRPr="005E466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228" w:type="dxa"/>
            <w:shd w:val="clear" w:color="auto" w:fill="FFFFFF"/>
          </w:tcPr>
          <w:p w14:paraId="56E939F0" w14:textId="77777777" w:rsidR="007967A9" w:rsidRPr="005E466D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5E466D" w14:paraId="56E939F6" w14:textId="77777777" w:rsidTr="00107B17">
        <w:trPr>
          <w:trHeight w:val="472"/>
        </w:trPr>
        <w:tc>
          <w:tcPr>
            <w:tcW w:w="2228" w:type="dxa"/>
            <w:shd w:val="clear" w:color="auto" w:fill="FFFFFF"/>
          </w:tcPr>
          <w:p w14:paraId="56E939F2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28" w:type="dxa"/>
            <w:shd w:val="clear" w:color="auto" w:fill="FFFFFF"/>
          </w:tcPr>
          <w:p w14:paraId="56E939F3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F4" w14:textId="77777777" w:rsidR="007967A9" w:rsidRPr="005E466D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>
              <w:rPr>
                <w:rStyle w:val="SonnotBavurusu"/>
                <w:rFonts w:ascii="Verdana" w:hAnsi="Verdana" w:cs="Arial"/>
                <w:sz w:val="20"/>
                <w:lang w:val="en-GB"/>
              </w:rPr>
              <w:endnoteReference w:id="6"/>
            </w:r>
          </w:p>
        </w:tc>
        <w:tc>
          <w:tcPr>
            <w:tcW w:w="2228" w:type="dxa"/>
            <w:shd w:val="clear" w:color="auto" w:fill="FFFFFF"/>
          </w:tcPr>
          <w:p w14:paraId="56E939F5" w14:textId="77777777" w:rsidR="007967A9" w:rsidRPr="005E466D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5E466D" w14:paraId="56E939FC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7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name and position</w:t>
            </w:r>
          </w:p>
        </w:tc>
        <w:tc>
          <w:tcPr>
            <w:tcW w:w="2228" w:type="dxa"/>
            <w:shd w:val="clear" w:color="auto" w:fill="FFFFFF"/>
          </w:tcPr>
          <w:p w14:paraId="56E939F8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F9" w14:textId="77777777" w:rsidR="007967A9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5E466D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</w:p>
          <w:p w14:paraId="56E939FA" w14:textId="77777777" w:rsidR="007967A9" w:rsidRPr="00C17AB2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>e-mail / phone</w:t>
            </w:r>
          </w:p>
        </w:tc>
        <w:tc>
          <w:tcPr>
            <w:tcW w:w="2228" w:type="dxa"/>
            <w:shd w:val="clear" w:color="auto" w:fill="FFFFFF"/>
          </w:tcPr>
          <w:p w14:paraId="56E939FB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F8532D" w:rsidRPr="005F0E76" w14:paraId="56E93A03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D" w14:textId="77777777" w:rsidR="00F8532D" w:rsidRPr="00474BE2" w:rsidRDefault="00F8532D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74BE2">
              <w:rPr>
                <w:rFonts w:ascii="Verdana" w:hAnsi="Verdana" w:cs="Arial"/>
                <w:sz w:val="20"/>
                <w:lang w:val="en-GB"/>
              </w:rPr>
              <w:t>Type of enterprise:</w:t>
            </w:r>
          </w:p>
          <w:p w14:paraId="56E939FE" w14:textId="77777777" w:rsidR="00F8532D" w:rsidRPr="00474BE2" w:rsidRDefault="00F8532D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74BE2">
              <w:rPr>
                <w:rFonts w:ascii="Verdana" w:hAnsi="Verdana" w:cs="Arial"/>
                <w:sz w:val="20"/>
                <w:lang w:val="en-GB"/>
              </w:rPr>
              <w:t>NACE code</w:t>
            </w:r>
            <w:r>
              <w:rPr>
                <w:rStyle w:val="SonnotBavurusu"/>
                <w:rFonts w:ascii="Verdana" w:hAnsi="Verdana" w:cs="Arial"/>
                <w:sz w:val="20"/>
                <w:lang w:val="en-GB"/>
              </w:rPr>
              <w:endnoteReference w:id="7"/>
            </w:r>
            <w:r w:rsidRPr="00474BE2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6E939FF" w14:textId="77777777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74BE2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56E93A00" w14:textId="77777777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1FC07922" w14:textId="10E3D567" w:rsidR="00C422F5" w:rsidRPr="00782942" w:rsidRDefault="00C422F5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20"/>
                <w:lang w:val="en-GB"/>
              </w:rPr>
              <w:t>Size of enterprise</w:t>
            </w:r>
          </w:p>
          <w:p w14:paraId="56E93A01" w14:textId="35F3CB18" w:rsidR="00F8532D" w:rsidRPr="00F8532D" w:rsidRDefault="00C422F5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7F97F706" w14:textId="7F2D7F52" w:rsidR="006F285A" w:rsidRDefault="00884E3B" w:rsidP="006F285A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41C9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6E93A02" w14:textId="03EC9074" w:rsidR="00F8532D" w:rsidRPr="00F8532D" w:rsidRDefault="00884E3B" w:rsidP="006F28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285A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&gt;250 employees</w:t>
            </w:r>
          </w:p>
        </w:tc>
      </w:tr>
    </w:tbl>
    <w:p w14:paraId="56E93A04" w14:textId="77777777" w:rsidR="007967A9" w:rsidRPr="00F8532D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A05" w14:textId="77777777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71"/>
        <w:gridCol w:w="2268"/>
        <w:gridCol w:w="2157"/>
      </w:tblGrid>
      <w:tr w:rsidR="00A75662" w:rsidRPr="007673FA" w14:paraId="56E93A0A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6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271" w:type="dxa"/>
            <w:shd w:val="clear" w:color="auto" w:fill="FFFFFF"/>
          </w:tcPr>
          <w:p w14:paraId="56E93A07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6E93A08" w14:textId="60FA8A29" w:rsidR="00A75662" w:rsidRPr="007673FA" w:rsidRDefault="0081766A" w:rsidP="0081766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A75662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6E93A09" w14:textId="77777777" w:rsidR="00A75662" w:rsidRPr="007673F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A75662" w:rsidRPr="007673FA" w14:paraId="56E93A11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B" w14:textId="70E282AF" w:rsidR="00A75662" w:rsidRPr="001264FF" w:rsidRDefault="00713E3E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14:paraId="56E93A0C" w14:textId="77777777" w:rsidR="00A75662" w:rsidRPr="003D4688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A0D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71" w:type="dxa"/>
            <w:shd w:val="clear" w:color="auto" w:fill="FFFFFF"/>
          </w:tcPr>
          <w:p w14:paraId="56E93A0E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6E93A0F" w14:textId="77777777" w:rsidR="00A75662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6E93A10" w14:textId="77777777" w:rsidR="00A75662" w:rsidRPr="007673F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7673FA" w14:paraId="56E93A16" w14:textId="77777777" w:rsidTr="0081766A">
        <w:trPr>
          <w:trHeight w:val="559"/>
        </w:trPr>
        <w:tc>
          <w:tcPr>
            <w:tcW w:w="2232" w:type="dxa"/>
            <w:shd w:val="clear" w:color="auto" w:fill="FFFFFF"/>
          </w:tcPr>
          <w:p w14:paraId="56E93A12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56E93A13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4" w14:textId="77777777" w:rsidR="007967A9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6E93A15" w14:textId="77777777" w:rsidR="007967A9" w:rsidRPr="007673FA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EF398E" w14:paraId="56E93A1B" w14:textId="77777777" w:rsidTr="0081766A">
        <w:tc>
          <w:tcPr>
            <w:tcW w:w="2232" w:type="dxa"/>
            <w:shd w:val="clear" w:color="auto" w:fill="FFFFFF"/>
          </w:tcPr>
          <w:p w14:paraId="56E93A17" w14:textId="77777777" w:rsidR="007967A9" w:rsidRPr="007673F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56E93A18" w14:textId="77777777" w:rsidR="007967A9" w:rsidRPr="00782942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9" w14:textId="77777777" w:rsidR="007967A9" w:rsidRPr="00782942" w:rsidRDefault="00EF398E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782942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782942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782942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6E93A1A" w14:textId="77777777" w:rsidR="007967A9" w:rsidRPr="00EF398E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A941C9" w:rsidRDefault="00D2071E" w:rsidP="007967A9">
      <w:pPr>
        <w:pStyle w:val="Balk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fr-BE"/>
        </w:rPr>
      </w:pPr>
    </w:p>
    <w:p w14:paraId="56E93A1E" w14:textId="0F7E9235" w:rsidR="007967A9" w:rsidRDefault="007967A9" w:rsidP="007967A9">
      <w:pPr>
        <w:pStyle w:val="Balk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="005D5129"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14:paraId="56E93A20" w14:textId="77777777" w:rsidR="005D5129" w:rsidRPr="00354F60" w:rsidRDefault="007E2F6C" w:rsidP="007E2F6C">
      <w:pPr>
        <w:pStyle w:val="Balk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14:paraId="56E93A25" w14:textId="2ED162D5" w:rsidR="00377526" w:rsidRPr="00121A1B" w:rsidRDefault="008C3569" w:rsidP="005A1D32">
      <w:pPr>
        <w:pStyle w:val="AklamaMetni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B223B0">
        <w:rPr>
          <w:rFonts w:ascii="Verdana" w:hAnsi="Verdana" w:cs="Calibri"/>
          <w:lang w:val="en-GB"/>
        </w:rPr>
        <w:t xml:space="preserve">Main </w:t>
      </w:r>
      <w:r w:rsidRPr="00490F95">
        <w:rPr>
          <w:rFonts w:ascii="Verdana" w:hAnsi="Verdana" w:cs="Calibri"/>
          <w:lang w:val="en-GB"/>
        </w:rPr>
        <w:t>s</w:t>
      </w:r>
      <w:r w:rsidR="005E466D" w:rsidRPr="00490F95">
        <w:rPr>
          <w:rFonts w:ascii="Verdana" w:hAnsi="Verdana" w:cs="Calibri"/>
          <w:lang w:val="en-GB"/>
        </w:rPr>
        <w:t xml:space="preserve">ubject </w:t>
      </w:r>
      <w:r w:rsidR="00E4376B" w:rsidRPr="00490F95">
        <w:rPr>
          <w:rFonts w:ascii="Verdana" w:hAnsi="Verdana" w:cs="Calibri"/>
          <w:lang w:val="en-GB"/>
        </w:rPr>
        <w:t>field</w:t>
      </w:r>
      <w:r w:rsidR="00377526" w:rsidRPr="00121A1B">
        <w:rPr>
          <w:rStyle w:val="SonnotBavurusu"/>
          <w:rFonts w:ascii="Verdana" w:hAnsi="Verdana" w:cs="Calibri"/>
          <w:lang w:val="en-GB"/>
        </w:rPr>
        <w:endnoteReference w:id="8"/>
      </w:r>
      <w:r w:rsidR="00377526" w:rsidRPr="00121A1B">
        <w:rPr>
          <w:rFonts w:ascii="Verdana" w:hAnsi="Verdana" w:cs="Calibri"/>
          <w:lang w:val="en-GB"/>
        </w:rPr>
        <w:t>: ………………….</w:t>
      </w:r>
    </w:p>
    <w:p w14:paraId="56E93A26" w14:textId="16293B4B" w:rsidR="00377526" w:rsidRPr="00B223B0" w:rsidRDefault="00377526" w:rsidP="005A1D32">
      <w:pPr>
        <w:pStyle w:val="AklamaMetni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 xml:space="preserve">(EQF level 5)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1C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(EQF level 6)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(EQF level 7)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</w:p>
    <w:p w14:paraId="56E93A27" w14:textId="77777777" w:rsidR="00377526" w:rsidRPr="00490F95" w:rsidRDefault="00377526" w:rsidP="005A1D32">
      <w:pPr>
        <w:pStyle w:val="AklamaMetni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students at the receiving institution benefiting from the teaching programme: ………………</w:t>
      </w:r>
    </w:p>
    <w:p w14:paraId="56E93A28" w14:textId="77777777" w:rsidR="00377526" w:rsidRDefault="00377526" w:rsidP="005A1D32">
      <w:pPr>
        <w:pStyle w:val="AklamaMetni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teaching hours: …………………</w:t>
      </w:r>
    </w:p>
    <w:p w14:paraId="63DFBEF5" w14:textId="38DC3093" w:rsidR="00466BFF" w:rsidRPr="00490F95" w:rsidRDefault="00466BFF" w:rsidP="005A1D32">
      <w:pPr>
        <w:pStyle w:val="AklamaMetni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>Language of instruction: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F85DEA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33661749" w14:textId="77777777" w:rsidR="00153B61" w:rsidRPr="00490F95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2D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2F" w14:textId="77777777" w:rsidR="00377526" w:rsidRPr="00490F95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F85DEA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institutions involved</w:t>
            </w:r>
            <w:r w:rsidRPr="00121A1B"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14:paraId="74B177CB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4AA016B3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267134A1" w14:textId="77777777" w:rsidR="00153B61" w:rsidRPr="00121A1B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56E93A34" w14:textId="77777777" w:rsidR="00377526" w:rsidRPr="00490F95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6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F85DEA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7" w14:textId="77777777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Content of the teaching programme:</w:t>
            </w:r>
          </w:p>
          <w:p w14:paraId="150D1A4D" w14:textId="5703F42C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F85DEA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>e.g.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C3E9942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09129B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5CCBD73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F" w14:textId="77777777" w:rsidR="00377526" w:rsidRPr="00490F95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lastRenderedPageBreak/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5E6684E" w14:textId="449715A1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SonnotBavurusu"/>
          <w:rFonts w:ascii="Verdana" w:hAnsi="Verdana" w:cs="Calibri"/>
          <w:sz w:val="16"/>
          <w:szCs w:val="16"/>
          <w:lang w:val="en-GB"/>
        </w:rPr>
        <w:endnoteReference w:id="9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>, the sending institution/enterprise and the receiving institution confirm that they approve the proposed mobility agreement.</w:t>
      </w:r>
    </w:p>
    <w:p w14:paraId="333C63EF" w14:textId="0537B205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14:paraId="2ED29B5F" w14:textId="44B51174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t xml:space="preserve">The teaching staff member will share his/her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experience, in particular its impact on his/her professional development and on the sending higher education institution,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609F534B" w14:textId="16BA58E8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The teaching staff member and the </w:t>
      </w:r>
      <w:r w:rsidR="00B77D95">
        <w:rPr>
          <w:rFonts w:ascii="Verdana" w:hAnsi="Verdana"/>
          <w:color w:val="000000" w:themeColor="text1"/>
          <w:sz w:val="16"/>
          <w:szCs w:val="16"/>
          <w:lang w:val="en-GB"/>
        </w:rPr>
        <w:t>beneficiary</w:t>
      </w:r>
      <w:r w:rsidR="00B77D95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institution commit to the requirements set out in the grant agreement signed between them.</w:t>
      </w:r>
    </w:p>
    <w:p w14:paraId="56E93A45" w14:textId="4A0B15F0" w:rsidR="00377526" w:rsidRPr="00B223B0" w:rsidRDefault="00153B61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>receiving institution will communicate to the sending institution/enterprise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FF66CC" w:rsidRPr="00490F95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56E93A48" w14:textId="77777777" w:rsidR="00377526" w:rsidRPr="00490F95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SonnotBavurusu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77777777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sending institution/enterprise</w:t>
            </w:r>
          </w:p>
          <w:p w14:paraId="56E93A4C" w14:textId="77777777" w:rsidR="00377526" w:rsidRPr="00490F95" w:rsidRDefault="00377526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4D" w14:textId="77777777" w:rsidR="00377526" w:rsidRPr="00490F95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7777777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56E93A51" w14:textId="77777777" w:rsidR="00377526" w:rsidRPr="00490F95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52" w14:textId="77777777" w:rsidR="00377526" w:rsidRPr="00490F95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54" w14:textId="77777777" w:rsidR="00EF398E" w:rsidRPr="00E003B8" w:rsidRDefault="00EF398E">
      <w:pPr>
        <w:spacing w:after="120"/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E003B8" w:rsidSect="00865FC1">
      <w:headerReference w:type="default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94BF90" w14:textId="77777777" w:rsidR="00884E3B" w:rsidRDefault="00884E3B">
      <w:r>
        <w:separator/>
      </w:r>
    </w:p>
  </w:endnote>
  <w:endnote w:type="continuationSeparator" w:id="0">
    <w:p w14:paraId="642FAD7D" w14:textId="77777777" w:rsidR="00884E3B" w:rsidRDefault="00884E3B">
      <w:r>
        <w:continuationSeparator/>
      </w:r>
    </w:p>
  </w:endnote>
  <w:endnote w:id="1">
    <w:p w14:paraId="3C941FDC" w14:textId="6B57A34A" w:rsidR="00AA696D" w:rsidRPr="002F549E" w:rsidRDefault="00AA696D" w:rsidP="00AA696D">
      <w:pPr>
        <w:pStyle w:val="SonnotMetni"/>
        <w:spacing w:after="120"/>
        <w:rPr>
          <w:rFonts w:ascii="Verdana" w:hAnsi="Verdana"/>
          <w:sz w:val="16"/>
          <w:szCs w:val="16"/>
          <w:lang w:val="en-GB"/>
        </w:rPr>
      </w:pPr>
      <w:r w:rsidRPr="001C5CC2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In case the mobility combines teaching and training activities, </w:t>
      </w:r>
      <w:r w:rsidRPr="002F549E">
        <w:rPr>
          <w:rFonts w:ascii="Verdana" w:hAnsi="Verdana"/>
          <w:b/>
          <w:sz w:val="16"/>
          <w:szCs w:val="16"/>
          <w:lang w:val="en-GB"/>
        </w:rPr>
        <w:t>this template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and adjusted to fit both activity types.</w:t>
      </w:r>
    </w:p>
  </w:endnote>
  <w:endnote w:id="2">
    <w:p w14:paraId="56E93A66" w14:textId="6C4DC342" w:rsidR="007967A9" w:rsidRPr="002F549E" w:rsidRDefault="007967A9" w:rsidP="00B223B0">
      <w:pPr>
        <w:pStyle w:val="SonnotMetni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F549E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6E93A67" w14:textId="77777777" w:rsidR="007967A9" w:rsidRPr="002F549E" w:rsidRDefault="007967A9" w:rsidP="00B223B0">
      <w:pPr>
        <w:pStyle w:val="SonnotMetni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F549E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39A1B941" w14:textId="40CBC684" w:rsidR="009F5B61" w:rsidRPr="002F549E" w:rsidRDefault="009F5B61" w:rsidP="00B223B0">
      <w:pPr>
        <w:pStyle w:val="SonnotMetni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All </w:t>
      </w:r>
      <w:proofErr w:type="spellStart"/>
      <w:r w:rsidRPr="002F549E">
        <w:rPr>
          <w:rFonts w:ascii="Verdana" w:hAnsi="Verdana"/>
          <w:sz w:val="16"/>
          <w:szCs w:val="16"/>
          <w:lang w:val="en-GB"/>
        </w:rPr>
        <w:t>refererences</w:t>
      </w:r>
      <w:proofErr w:type="spellEnd"/>
      <w:r w:rsidRPr="002F549E">
        <w:rPr>
          <w:rFonts w:ascii="Verdana" w:hAnsi="Verdana"/>
          <w:sz w:val="16"/>
          <w:szCs w:val="16"/>
          <w:lang w:val="en-GB"/>
        </w:rPr>
        <w:t xml:space="preserve"> to "</w:t>
      </w:r>
      <w:r w:rsidRPr="002F549E">
        <w:rPr>
          <w:rFonts w:ascii="Verdana" w:hAnsi="Verdana"/>
          <w:b/>
          <w:sz w:val="16"/>
          <w:szCs w:val="16"/>
          <w:lang w:val="en-GB"/>
        </w:rPr>
        <w:t>enterprise</w:t>
      </w:r>
      <w:r w:rsidRPr="002F549E">
        <w:rPr>
          <w:rFonts w:ascii="Verdana" w:hAnsi="Verdana"/>
          <w:sz w:val="16"/>
          <w:szCs w:val="16"/>
          <w:lang w:val="en-GB"/>
        </w:rPr>
        <w:t>" are only applicable to mobility for staff between Programme Countries</w:t>
      </w:r>
      <w:r w:rsidR="00B159F9" w:rsidRPr="002F549E">
        <w:rPr>
          <w:rFonts w:ascii="Verdana" w:hAnsi="Verdana"/>
          <w:sz w:val="16"/>
          <w:szCs w:val="16"/>
          <w:lang w:val="en-GB"/>
        </w:rPr>
        <w:t xml:space="preserve"> or within Capacity Building projects.</w:t>
      </w:r>
    </w:p>
  </w:endnote>
  <w:endnote w:id="5">
    <w:p w14:paraId="5923D6CA" w14:textId="4F12E9CC" w:rsidR="00A568F8" w:rsidRPr="002F549E" w:rsidRDefault="00A568F8" w:rsidP="00B223B0">
      <w:pPr>
        <w:pStyle w:val="SonnotMetni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Erasmus Code: </w:t>
      </w:r>
      <w:r w:rsidR="00F71F07" w:rsidRPr="002F549E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="00252FF1" w:rsidRPr="002F549E">
        <w:rPr>
          <w:rFonts w:ascii="Verdana" w:hAnsi="Verdana"/>
          <w:sz w:val="16"/>
          <w:szCs w:val="16"/>
          <w:lang w:val="en-GB"/>
        </w:rPr>
        <w:t>It is only applicable to higher education institutions located in Programme Countries.</w:t>
      </w:r>
    </w:p>
  </w:endnote>
  <w:endnote w:id="6">
    <w:p w14:paraId="56E93A69" w14:textId="6592F2E0" w:rsidR="007967A9" w:rsidRPr="002F549E" w:rsidRDefault="007967A9" w:rsidP="00B223B0">
      <w:pPr>
        <w:pStyle w:val="SonnotMetni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EF398E" w:rsidRPr="002F549E">
        <w:rPr>
          <w:rFonts w:ascii="Verdana" w:hAnsi="Verdana"/>
          <w:b/>
          <w:sz w:val="16"/>
          <w:szCs w:val="16"/>
          <w:lang w:val="en-GB"/>
        </w:rPr>
        <w:t>Country code</w:t>
      </w:r>
      <w:r w:rsidR="00EF398E" w:rsidRPr="002F549E">
        <w:rPr>
          <w:rFonts w:ascii="Verdana" w:hAnsi="Verdana"/>
          <w:sz w:val="16"/>
          <w:szCs w:val="16"/>
          <w:lang w:val="en-GB"/>
        </w:rPr>
        <w:t xml:space="preserve">: ISO 3166-2 country codes available at: </w:t>
      </w:r>
      <w:hyperlink r:id="rId1" w:anchor="search" w:history="1">
        <w:r w:rsidR="00F71F07" w:rsidRPr="002F549E">
          <w:rPr>
            <w:rStyle w:val="Kpr"/>
            <w:rFonts w:ascii="Verdana" w:hAnsi="Verdana"/>
            <w:sz w:val="16"/>
            <w:szCs w:val="16"/>
            <w:lang w:val="en-GB"/>
          </w:rPr>
          <w:t>https://www.iso.org/obp/ui/#search</w:t>
        </w:r>
      </w:hyperlink>
      <w:r w:rsidR="00EF398E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56E93A6A" w14:textId="517C70B6" w:rsidR="00F8532D" w:rsidRPr="002F549E" w:rsidRDefault="00F8532D" w:rsidP="001C5CC2">
      <w:pPr>
        <w:pStyle w:val="SonnotMetni"/>
        <w:spacing w:after="100"/>
        <w:jc w:val="left"/>
        <w:rPr>
          <w:rFonts w:ascii="Verdana" w:hAnsi="Verdana"/>
          <w:color w:val="FF0000"/>
          <w:sz w:val="16"/>
          <w:szCs w:val="16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="00F71F07"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/>
          <w:sz w:val="16"/>
          <w:szCs w:val="16"/>
          <w:lang w:val="en-GB"/>
        </w:rPr>
        <w:t xml:space="preserve">The top-level NACE sector codes </w:t>
      </w:r>
      <w:r w:rsidR="00252FF1" w:rsidRPr="002F549E">
        <w:rPr>
          <w:rFonts w:ascii="Verdana" w:hAnsi="Verdana"/>
          <w:sz w:val="16"/>
          <w:szCs w:val="16"/>
          <w:lang w:val="en-GB"/>
        </w:rPr>
        <w:t xml:space="preserve">are 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2" w:history="1">
        <w:r w:rsidRPr="002F549E">
          <w:rPr>
            <w:rStyle w:val="Kpr"/>
            <w:rFonts w:ascii="Verdana" w:hAnsi="Verdana"/>
            <w:sz w:val="16"/>
            <w:szCs w:val="16"/>
            <w:lang w:val="en-GB"/>
          </w:rPr>
          <w:t>http://ec.europa.eu/eurostat/ramon/nomenclatures/index.cfm?TargetUrl=LST_NOM_DTL&amp;StrNom=NACE_REV2&amp;StrLanguageCode=EN</w:t>
        </w:r>
      </w:hyperlink>
    </w:p>
  </w:endnote>
  <w:endnote w:id="8">
    <w:p w14:paraId="56E93A6B" w14:textId="49072796" w:rsidR="00377526" w:rsidRPr="002F549E" w:rsidRDefault="00377526" w:rsidP="00B223B0">
      <w:pPr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T</w:t>
      </w:r>
      <w:r w:rsidRPr="002F549E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hyperlink r:id="rId3" w:history="1">
        <w:r w:rsidRPr="002F549E">
          <w:rPr>
            <w:rStyle w:val="Kpr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sz w:val="16"/>
          <w:szCs w:val="16"/>
          <w:lang w:val="en-GB"/>
        </w:rPr>
        <w:t>(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4" w:history="1">
        <w:r w:rsidRPr="002F549E">
          <w:rPr>
            <w:rStyle w:val="Kpr"/>
            <w:rFonts w:ascii="Verdana" w:hAnsi="Verdana"/>
            <w:sz w:val="16"/>
            <w:szCs w:val="16"/>
            <w:lang w:val="en-GB"/>
          </w:rPr>
          <w:t>http://ec.europa.eu/education/tools/isced-f_en.htm</w:t>
        </w:r>
      </w:hyperlink>
      <w:r w:rsidR="00252FF1" w:rsidRPr="002F549E">
        <w:rPr>
          <w:rStyle w:val="Kpr"/>
          <w:rFonts w:ascii="Verdana" w:hAnsi="Verdana"/>
          <w:sz w:val="16"/>
          <w:szCs w:val="16"/>
          <w:lang w:val="en-GB"/>
        </w:rPr>
        <w:t>)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="00F71F07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9">
    <w:p w14:paraId="70AAE2E3" w14:textId="538EC549" w:rsidR="00153B61" w:rsidRPr="004208DA" w:rsidRDefault="00153B61" w:rsidP="00B223B0">
      <w:pPr>
        <w:pStyle w:val="SonnotMetni"/>
        <w:spacing w:after="100"/>
        <w:rPr>
          <w:rFonts w:ascii="Verdana" w:hAnsi="Verdana" w:cs="Calibri"/>
          <w:color w:val="FF0000"/>
          <w:sz w:val="18"/>
          <w:szCs w:val="18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F81482" w:rsidRPr="002F549E">
        <w:rPr>
          <w:rFonts w:ascii="Verdana" w:hAnsi="Verdana"/>
          <w:sz w:val="16"/>
          <w:szCs w:val="16"/>
          <w:lang w:val="en-GB"/>
        </w:rPr>
        <w:t>electronic</w:t>
      </w:r>
      <w:r w:rsidRPr="002F549E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F549E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 of the country of the sending institution (in the case of mobility with Partner Countries: the national legislation of the Programme Country)</w:t>
      </w:r>
      <w:r w:rsidRPr="002F549E">
        <w:rPr>
          <w:rFonts w:ascii="Verdana" w:hAnsi="Verdana" w:cs="Calibri"/>
          <w:sz w:val="16"/>
          <w:szCs w:val="16"/>
          <w:lang w:val="en-GB"/>
        </w:rPr>
        <w:t>.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 Certificates of attendance </w:t>
      </w:r>
      <w:r w:rsidR="00131D6D" w:rsidRPr="00131D6D">
        <w:rPr>
          <w:rFonts w:ascii="Verdana" w:hAnsi="Verdana" w:cs="Calibri"/>
          <w:sz w:val="16"/>
          <w:szCs w:val="16"/>
          <w:lang w:val="en-GB"/>
        </w:rPr>
        <w:t xml:space="preserve">can be provided electronically or through any other means accessible to the </w:t>
      </w:r>
      <w:r w:rsidR="00131D6D">
        <w:rPr>
          <w:rFonts w:ascii="Verdana" w:hAnsi="Verdana" w:cs="Calibri"/>
          <w:sz w:val="16"/>
          <w:szCs w:val="16"/>
          <w:lang w:val="en-GB"/>
        </w:rPr>
        <w:t>staff member</w:t>
      </w:r>
      <w:r w:rsidR="00131D6D" w:rsidRPr="00131D6D">
        <w:rPr>
          <w:rFonts w:ascii="Verdana" w:hAnsi="Verdana" w:cs="Calibri"/>
          <w:sz w:val="16"/>
          <w:szCs w:val="16"/>
          <w:lang w:val="en-GB"/>
        </w:rPr>
        <w:t xml:space="preserve"> and the </w:t>
      </w:r>
      <w:r w:rsidR="00131D6D">
        <w:rPr>
          <w:rFonts w:ascii="Verdana" w:hAnsi="Verdana" w:cs="Calibri"/>
          <w:sz w:val="16"/>
          <w:szCs w:val="16"/>
          <w:lang w:val="en-GB"/>
        </w:rPr>
        <w:t>s</w:t>
      </w:r>
      <w:r w:rsidR="00131D6D" w:rsidRPr="00131D6D">
        <w:rPr>
          <w:rFonts w:ascii="Verdana" w:hAnsi="Verdana" w:cs="Calibri"/>
          <w:sz w:val="16"/>
          <w:szCs w:val="16"/>
          <w:lang w:val="en-GB"/>
        </w:rPr>
        <w:t xml:space="preserve">ending </w:t>
      </w:r>
      <w:r w:rsidR="00131D6D">
        <w:rPr>
          <w:rFonts w:ascii="Verdana" w:hAnsi="Verdana" w:cs="Calibri"/>
          <w:sz w:val="16"/>
          <w:szCs w:val="16"/>
          <w:lang w:val="en-GB"/>
        </w:rPr>
        <w:t>i</w:t>
      </w:r>
      <w:r w:rsidR="00131D6D" w:rsidRPr="00131D6D">
        <w:rPr>
          <w:rFonts w:ascii="Verdana" w:hAnsi="Verdana" w:cs="Calibri"/>
          <w:sz w:val="16"/>
          <w:szCs w:val="16"/>
          <w:lang w:val="en-GB"/>
        </w:rPr>
        <w:t>nstitution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.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08BDB816" w:rsidR="0081766A" w:rsidRDefault="0081766A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2E7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E93A60" w14:textId="77777777" w:rsidR="005655B4" w:rsidRDefault="005655B4">
    <w:pPr>
      <w:pStyle w:val="Altbilgi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75738F" w14:textId="77777777" w:rsidR="00884E3B" w:rsidRDefault="00884E3B">
      <w:r>
        <w:separator/>
      </w:r>
    </w:p>
  </w:footnote>
  <w:footnote w:type="continuationSeparator" w:id="0">
    <w:p w14:paraId="3B2CA054" w14:textId="77777777" w:rsidR="00884E3B" w:rsidRDefault="00884E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D22628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77777777" w:rsidR="00E01AAA" w:rsidRPr="00AD66BB" w:rsidRDefault="003A2F6D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>
            <w:rPr>
              <w:rFonts w:ascii="Verdana" w:hAnsi="Verdana"/>
              <w:b/>
              <w:noProof/>
              <w:sz w:val="18"/>
              <w:szCs w:val="18"/>
              <w:lang w:val="tr-TR" w:eastAsia="tr-TR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56E93A62" wp14:editId="56E93A63">
                    <wp:simplePos x="0" y="0"/>
                    <wp:positionH relativeFrom="column">
                      <wp:posOffset>1758315</wp:posOffset>
                    </wp:positionH>
                    <wp:positionV relativeFrom="paragraph">
                      <wp:posOffset>28575</wp:posOffset>
                    </wp:positionV>
                    <wp:extent cx="1728470" cy="570865"/>
                    <wp:effectExtent l="0" t="0" r="0" b="0"/>
                    <wp:wrapNone/>
                    <wp:docPr id="1" name="Text Box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470" cy="570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6E93A6D" w14:textId="4CD86741" w:rsidR="00AD66BB" w:rsidRPr="00AD66BB" w:rsidRDefault="00AD66BB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Higher Education</w:t>
                                </w:r>
                                <w:r w:rsidR="002D12F2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:</w:t>
                                </w: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</w:t>
                                </w:r>
                              </w:p>
                              <w:p w14:paraId="56E93A6E" w14:textId="77777777" w:rsidR="007967A9" w:rsidRDefault="007A4430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Mobility</w:t>
                                </w:r>
                                <w:r w:rsidR="00AD66BB"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Agreement form</w:t>
                                </w:r>
                              </w:p>
                              <w:p w14:paraId="56E93A6F" w14:textId="3268BA06" w:rsidR="007967A9" w:rsidRPr="006852C7" w:rsidRDefault="007967A9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Participan</w:t>
                                </w:r>
                                <w:r w:rsidRPr="006852C7"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t’s name</w:t>
                                </w:r>
                                <w:r w:rsidR="00E77D00"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.</w:t>
                                </w:r>
                                <w:proofErr w:type="gramEnd"/>
                              </w:p>
                              <w:p w14:paraId="56E93A70" w14:textId="77777777" w:rsidR="00AD66BB" w:rsidRPr="00AD66BB" w:rsidRDefault="00AD66BB" w:rsidP="007F183D">
                                <w:pPr>
                                  <w:tabs>
                                    <w:tab w:val="left" w:pos="3119"/>
                                  </w:tabs>
                                  <w:spacing w:after="12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left:0;text-align:left;margin-left:138.45pt;margin-top:2.25pt;width:136.1pt;height:44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" filled="f" stroked="f">
                    <v:textbox>
                      <w:txbxContent>
                        <w:p w14:paraId="56E93A6D" w14:textId="4CD86741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2D12F2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14:paraId="56E93A6E" w14:textId="77777777" w:rsidR="007967A9" w:rsidRDefault="007A4430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6E93A6F" w14:textId="3268BA06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t’s name</w:t>
                          </w:r>
                          <w:r w:rsidR="00E77D00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.</w:t>
                          </w:r>
                        </w:p>
                        <w:p w14:paraId="56E93A70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Verdana" w:hAnsi="Verdana"/>
              <w:b/>
              <w:noProof/>
              <w:sz w:val="18"/>
              <w:szCs w:val="18"/>
              <w:lang w:val="tr-TR" w:eastAsia="tr-TR"/>
            </w:rPr>
            <w:drawing>
              <wp:anchor distT="0" distB="0" distL="114300" distR="114300" simplePos="0" relativeHeight="251658240" behindDoc="0" locked="0" layoutInCell="1" allowOverlap="1" wp14:anchorId="56E93A64" wp14:editId="56E93A65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1833245" cy="372110"/>
                <wp:effectExtent l="0" t="0" r="0" b="8890"/>
                <wp:wrapSquare wrapText="bothSides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3245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01AAA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252" w:type="dxa"/>
        </w:tcPr>
        <w:p w14:paraId="56E93A5B" w14:textId="77777777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77777777" w:rsidR="00506408" w:rsidRPr="00B6735A" w:rsidRDefault="00506408" w:rsidP="00084A0C">
    <w:pPr>
      <w:pStyle w:val="stbilgi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E93A5F" w14:textId="77777777" w:rsidR="00506408" w:rsidRPr="00865FC1" w:rsidRDefault="00506408" w:rsidP="00E01AAA">
    <w:pPr>
      <w:pStyle w:val="stbilgi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A58E78E"/>
    <w:lvl w:ilvl="0">
      <w:start w:val="1"/>
      <w:numFmt w:val="decimal"/>
      <w:pStyle w:val="ListeNumara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80"/>
    <w:multiLevelType w:val="singleLevel"/>
    <w:tmpl w:val="E7A64A6A"/>
    <w:lvl w:ilvl="0">
      <w:start w:val="1"/>
      <w:numFmt w:val="bullet"/>
      <w:pStyle w:val="ListeMadde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1530A4"/>
    <w:multiLevelType w:val="multilevel"/>
    <w:tmpl w:val="8CE23BCC"/>
    <w:lvl w:ilvl="0">
      <w:start w:val="1"/>
      <w:numFmt w:val="decimal"/>
      <w:pStyle w:val="ListeNumara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476371"/>
    <w:multiLevelType w:val="hybridMultilevel"/>
    <w:tmpl w:val="7B2EEEFA"/>
    <w:lvl w:ilvl="0" w:tplc="7868943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9A67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4C812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C6C11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F4580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E4A1A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3AC0A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9844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08FD8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1F734306"/>
    <w:multiLevelType w:val="multilevel"/>
    <w:tmpl w:val="406E0E74"/>
    <w:lvl w:ilvl="0">
      <w:start w:val="1"/>
      <w:numFmt w:val="decimal"/>
      <w:pStyle w:val="Balk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Balk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Balk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Balk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22DD3599"/>
    <w:multiLevelType w:val="multilevel"/>
    <w:tmpl w:val="4EAA5BA6"/>
    <w:lvl w:ilvl="0">
      <w:start w:val="1"/>
      <w:numFmt w:val="decimal"/>
      <w:pStyle w:val="ListeNumara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>
    <w:nsid w:val="2CAB4527"/>
    <w:multiLevelType w:val="multilevel"/>
    <w:tmpl w:val="26C24C12"/>
    <w:lvl w:ilvl="0">
      <w:start w:val="1"/>
      <w:numFmt w:val="decimal"/>
      <w:pStyle w:val="ListeNumara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3AFB6DC8"/>
    <w:multiLevelType w:val="singleLevel"/>
    <w:tmpl w:val="D97CFDF8"/>
    <w:lvl w:ilvl="0">
      <w:start w:val="1"/>
      <w:numFmt w:val="bullet"/>
      <w:pStyle w:val="ListeMaddemi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>
    <w:nsid w:val="3CF00E18"/>
    <w:multiLevelType w:val="singleLevel"/>
    <w:tmpl w:val="4E1A982C"/>
    <w:lvl w:ilvl="0">
      <w:start w:val="1"/>
      <w:numFmt w:val="bullet"/>
      <w:pStyle w:val="ListeMaddemi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2">
    <w:nsid w:val="620F2440"/>
    <w:multiLevelType w:val="singleLevel"/>
    <w:tmpl w:val="6860A420"/>
    <w:lvl w:ilvl="0">
      <w:start w:val="1"/>
      <w:numFmt w:val="bullet"/>
      <w:pStyle w:val="ListeMaddemi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>
    <w:nsid w:val="6DF118C0"/>
    <w:multiLevelType w:val="singleLevel"/>
    <w:tmpl w:val="B90C8B88"/>
    <w:lvl w:ilvl="0">
      <w:start w:val="1"/>
      <w:numFmt w:val="bullet"/>
      <w:pStyle w:val="ListeMaddemi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>
    <w:nsid w:val="722304D7"/>
    <w:multiLevelType w:val="multilevel"/>
    <w:tmpl w:val="9DE2758E"/>
    <w:lvl w:ilvl="0">
      <w:start w:val="1"/>
      <w:numFmt w:val="decimal"/>
      <w:pStyle w:val="ListeNumara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28"/>
  </w:num>
  <w:num w:numId="5">
    <w:abstractNumId w:val="21"/>
  </w:num>
  <w:num w:numId="6">
    <w:abstractNumId w:val="27"/>
  </w:num>
  <w:num w:numId="7">
    <w:abstractNumId w:val="42"/>
  </w:num>
  <w:num w:numId="8">
    <w:abstractNumId w:val="43"/>
  </w:num>
  <w:num w:numId="9">
    <w:abstractNumId w:val="25"/>
  </w:num>
  <w:num w:numId="10">
    <w:abstractNumId w:val="41"/>
  </w:num>
  <w:num w:numId="11">
    <w:abstractNumId w:val="39"/>
  </w:num>
  <w:num w:numId="12">
    <w:abstractNumId w:val="31"/>
  </w:num>
  <w:num w:numId="13">
    <w:abstractNumId w:val="37"/>
  </w:num>
  <w:num w:numId="14">
    <w:abstractNumId w:val="20"/>
  </w:num>
  <w:num w:numId="15">
    <w:abstractNumId w:val="26"/>
  </w:num>
  <w:num w:numId="16">
    <w:abstractNumId w:val="15"/>
  </w:num>
  <w:num w:numId="17">
    <w:abstractNumId w:val="22"/>
  </w:num>
  <w:num w:numId="18">
    <w:abstractNumId w:val="44"/>
  </w:num>
  <w:num w:numId="19">
    <w:abstractNumId w:val="33"/>
  </w:num>
  <w:num w:numId="20">
    <w:abstractNumId w:val="18"/>
  </w:num>
  <w:num w:numId="21">
    <w:abstractNumId w:val="29"/>
  </w:num>
  <w:num w:numId="22">
    <w:abstractNumId w:val="30"/>
  </w:num>
  <w:num w:numId="23">
    <w:abstractNumId w:val="32"/>
  </w:num>
  <w:num w:numId="24">
    <w:abstractNumId w:val="4"/>
  </w:num>
  <w:num w:numId="25">
    <w:abstractNumId w:val="7"/>
  </w:num>
  <w:num w:numId="26">
    <w:abstractNumId w:val="35"/>
  </w:num>
  <w:num w:numId="27">
    <w:abstractNumId w:val="16"/>
  </w:num>
  <w:num w:numId="28">
    <w:abstractNumId w:val="10"/>
  </w:num>
  <w:num w:numId="29">
    <w:abstractNumId w:val="38"/>
  </w:num>
  <w:num w:numId="30">
    <w:abstractNumId w:val="34"/>
  </w:num>
  <w:num w:numId="31">
    <w:abstractNumId w:val="24"/>
  </w:num>
  <w:num w:numId="32">
    <w:abstractNumId w:val="12"/>
  </w:num>
  <w:num w:numId="33">
    <w:abstractNumId w:val="36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6"/>
  </w:num>
  <w:num w:numId="39">
    <w:abstractNumId w:val="45"/>
  </w:num>
  <w:num w:numId="4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9"/>
  </w:num>
  <w:num w:numId="44">
    <w:abstractNumId w:val="19"/>
  </w:num>
  <w:num w:numId="45">
    <w:abstractNumId w:val="17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oKlavuzu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5CC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0648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2F2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2E59"/>
    <w:rsid w:val="00354F60"/>
    <w:rsid w:val="003559A5"/>
    <w:rsid w:val="003566D6"/>
    <w:rsid w:val="00356AC6"/>
    <w:rsid w:val="0035727D"/>
    <w:rsid w:val="00360F1E"/>
    <w:rsid w:val="00361777"/>
    <w:rsid w:val="00363AEC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AD4"/>
    <w:rsid w:val="00662F98"/>
    <w:rsid w:val="006643F2"/>
    <w:rsid w:val="0066581B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FD5"/>
    <w:rsid w:val="00754134"/>
    <w:rsid w:val="0075468B"/>
    <w:rsid w:val="007566E8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4E3B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0AC"/>
    <w:rsid w:val="00996304"/>
    <w:rsid w:val="00997FFC"/>
    <w:rsid w:val="009A11CE"/>
    <w:rsid w:val="009A396A"/>
    <w:rsid w:val="009A39E6"/>
    <w:rsid w:val="009A4A80"/>
    <w:rsid w:val="009A5062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2F5A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2E79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565D7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8DE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91DFA"/>
    <w:rsid w:val="00D93E20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77D00"/>
    <w:rsid w:val="00E801EE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AFA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E939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/>
    <w:lsdException w:name="heading 6" w:semiHidden="0" w:unhideWhenUsed="0"/>
    <w:lsdException w:name="header" w:uiPriority="99"/>
    <w:lsdException w:name="foot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FollowedHyperlink" w:uiPriority="99"/>
    <w:lsdException w:name="Strong" w:semiHidden="0" w:unhideWhenUsed="0"/>
    <w:lsdException w:name="Emphasis" w:semiHidden="0" w:unhideWhenUsed="0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Balk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Balk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Balk3">
    <w:name w:val="heading 3"/>
    <w:basedOn w:val="Normal"/>
    <w:next w:val="Text3"/>
    <w:link w:val="Balk3Ch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Balk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Balk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Balk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Balk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Balk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Balk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bekMetni">
    <w:name w:val="Block Text"/>
    <w:basedOn w:val="Normal"/>
    <w:pPr>
      <w:spacing w:after="120"/>
      <w:ind w:left="1440" w:right="1440"/>
    </w:pPr>
  </w:style>
  <w:style w:type="paragraph" w:styleId="GvdeMetni">
    <w:name w:val="Body Text"/>
    <w:basedOn w:val="Normal"/>
    <w:pPr>
      <w:spacing w:after="120"/>
    </w:pPr>
  </w:style>
  <w:style w:type="paragraph" w:styleId="GvdeMetni2">
    <w:name w:val="Body Text 2"/>
    <w:basedOn w:val="Normal"/>
    <w:pPr>
      <w:spacing w:after="120" w:line="480" w:lineRule="auto"/>
    </w:pPr>
  </w:style>
  <w:style w:type="paragraph" w:styleId="GvdeMetni3">
    <w:name w:val="Body Text 3"/>
    <w:basedOn w:val="Normal"/>
    <w:pPr>
      <w:spacing w:after="120"/>
    </w:pPr>
    <w:rPr>
      <w:sz w:val="16"/>
    </w:rPr>
  </w:style>
  <w:style w:type="paragraph" w:styleId="GvdeMetnilkGirintisi">
    <w:name w:val="Body Text First Indent"/>
    <w:basedOn w:val="GvdeMetni"/>
    <w:pPr>
      <w:ind w:firstLine="210"/>
    </w:pPr>
  </w:style>
  <w:style w:type="paragraph" w:styleId="GvdeMetniGirintisi">
    <w:name w:val="Body Text Indent"/>
    <w:basedOn w:val="Normal"/>
    <w:pPr>
      <w:spacing w:after="120"/>
      <w:ind w:left="283"/>
    </w:pPr>
  </w:style>
  <w:style w:type="paragraph" w:styleId="GvdeMetnilkGirintisi2">
    <w:name w:val="Body Text First Indent 2"/>
    <w:basedOn w:val="GvdeMetniGirintisi"/>
    <w:pPr>
      <w:ind w:firstLine="210"/>
    </w:pPr>
  </w:style>
  <w:style w:type="paragraph" w:styleId="GvdeMetniGirintisi2">
    <w:name w:val="Body Text Indent 2"/>
    <w:basedOn w:val="Normal"/>
    <w:pPr>
      <w:spacing w:after="120" w:line="480" w:lineRule="auto"/>
      <w:ind w:left="283"/>
    </w:pPr>
  </w:style>
  <w:style w:type="paragraph" w:styleId="GvdeMetniGirintisi3">
    <w:name w:val="Body Text Indent 3"/>
    <w:basedOn w:val="Normal"/>
    <w:pPr>
      <w:spacing w:after="120"/>
      <w:ind w:left="283"/>
    </w:pPr>
    <w:rPr>
      <w:sz w:val="16"/>
    </w:rPr>
  </w:style>
  <w:style w:type="paragraph" w:styleId="ResimYazs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Balk1"/>
    <w:pPr>
      <w:keepNext/>
      <w:spacing w:after="480"/>
      <w:jc w:val="center"/>
    </w:pPr>
    <w:rPr>
      <w:b/>
      <w:smallCaps/>
      <w:sz w:val="28"/>
    </w:rPr>
  </w:style>
  <w:style w:type="paragraph" w:styleId="Kapan">
    <w:name w:val="Closing"/>
    <w:basedOn w:val="Normal"/>
    <w:pPr>
      <w:ind w:left="4252"/>
    </w:pPr>
  </w:style>
  <w:style w:type="paragraph" w:styleId="AklamaMetni">
    <w:name w:val="annotation text"/>
    <w:basedOn w:val="Normal"/>
    <w:link w:val="AklamaMetniChar"/>
    <w:rPr>
      <w:sz w:val="20"/>
    </w:rPr>
  </w:style>
  <w:style w:type="paragraph" w:styleId="Tarih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BelgeBalantlar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SonnotMetni">
    <w:name w:val="endnote text"/>
    <w:basedOn w:val="Normal"/>
    <w:semiHidden/>
    <w:rPr>
      <w:sz w:val="20"/>
    </w:rPr>
  </w:style>
  <w:style w:type="paragraph" w:styleId="MektupAdresi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ZarfDn">
    <w:name w:val="envelope return"/>
    <w:basedOn w:val="Normal"/>
    <w:pPr>
      <w:spacing w:after="0"/>
    </w:pPr>
    <w:rPr>
      <w:sz w:val="20"/>
    </w:rPr>
  </w:style>
  <w:style w:type="paragraph" w:styleId="Altbilgi">
    <w:name w:val="footer"/>
    <w:basedOn w:val="Normal"/>
    <w:link w:val="AltbilgiCh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DipnotMetni">
    <w:name w:val="footnote text"/>
    <w:basedOn w:val="Normal"/>
    <w:pPr>
      <w:ind w:left="357" w:hanging="357"/>
    </w:pPr>
    <w:rPr>
      <w:sz w:val="20"/>
    </w:rPr>
  </w:style>
  <w:style w:type="paragraph" w:styleId="stbilgi">
    <w:name w:val="header"/>
    <w:basedOn w:val="Normal"/>
    <w:link w:val="stbilgiCh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Dizin1">
    <w:name w:val="index 1"/>
    <w:basedOn w:val="Normal"/>
    <w:next w:val="Normal"/>
    <w:autoRedefine/>
    <w:semiHidden/>
    <w:pPr>
      <w:ind w:left="240" w:hanging="240"/>
    </w:pPr>
  </w:style>
  <w:style w:type="paragraph" w:styleId="Dizin2">
    <w:name w:val="index 2"/>
    <w:basedOn w:val="Normal"/>
    <w:next w:val="Normal"/>
    <w:autoRedefine/>
    <w:semiHidden/>
    <w:pPr>
      <w:ind w:left="480" w:hanging="240"/>
    </w:pPr>
  </w:style>
  <w:style w:type="paragraph" w:styleId="Dizin3">
    <w:name w:val="index 3"/>
    <w:basedOn w:val="Normal"/>
    <w:next w:val="Normal"/>
    <w:autoRedefine/>
    <w:semiHidden/>
    <w:pPr>
      <w:ind w:left="720" w:hanging="240"/>
    </w:pPr>
  </w:style>
  <w:style w:type="paragraph" w:styleId="Dizin4">
    <w:name w:val="index 4"/>
    <w:basedOn w:val="Normal"/>
    <w:next w:val="Normal"/>
    <w:autoRedefine/>
    <w:semiHidden/>
    <w:pPr>
      <w:ind w:left="960" w:hanging="240"/>
    </w:pPr>
  </w:style>
  <w:style w:type="paragraph" w:styleId="Dizin5">
    <w:name w:val="index 5"/>
    <w:basedOn w:val="Normal"/>
    <w:next w:val="Normal"/>
    <w:autoRedefine/>
    <w:semiHidden/>
    <w:pPr>
      <w:ind w:left="1200" w:hanging="240"/>
    </w:pPr>
  </w:style>
  <w:style w:type="paragraph" w:styleId="Dizin6">
    <w:name w:val="index 6"/>
    <w:basedOn w:val="Normal"/>
    <w:next w:val="Normal"/>
    <w:autoRedefine/>
    <w:semiHidden/>
    <w:pPr>
      <w:ind w:left="1440" w:hanging="240"/>
    </w:pPr>
  </w:style>
  <w:style w:type="paragraph" w:styleId="Dizin7">
    <w:name w:val="index 7"/>
    <w:basedOn w:val="Normal"/>
    <w:next w:val="Normal"/>
    <w:autoRedefine/>
    <w:semiHidden/>
    <w:pPr>
      <w:ind w:left="1680" w:hanging="240"/>
    </w:pPr>
  </w:style>
  <w:style w:type="paragraph" w:styleId="Dizin8">
    <w:name w:val="index 8"/>
    <w:basedOn w:val="Normal"/>
    <w:next w:val="Normal"/>
    <w:autoRedefine/>
    <w:semiHidden/>
    <w:pPr>
      <w:ind w:left="1920" w:hanging="240"/>
    </w:pPr>
  </w:style>
  <w:style w:type="paragraph" w:styleId="Dizin9">
    <w:name w:val="index 9"/>
    <w:basedOn w:val="Normal"/>
    <w:next w:val="Normal"/>
    <w:autoRedefine/>
    <w:semiHidden/>
    <w:pPr>
      <w:ind w:left="2160" w:hanging="240"/>
    </w:pPr>
  </w:style>
  <w:style w:type="paragraph" w:styleId="DizinBal">
    <w:name w:val="index heading"/>
    <w:basedOn w:val="Normal"/>
    <w:next w:val="Dizin1"/>
    <w:semiHidden/>
    <w:rPr>
      <w:rFonts w:ascii="Arial" w:hAnsi="Arial"/>
      <w:b/>
    </w:rPr>
  </w:style>
  <w:style w:type="paragraph" w:styleId="Liste">
    <w:name w:val="List"/>
    <w:basedOn w:val="Normal"/>
    <w:pPr>
      <w:ind w:left="283" w:hanging="283"/>
    </w:pPr>
  </w:style>
  <w:style w:type="paragraph" w:styleId="Liste2">
    <w:name w:val="List 2"/>
    <w:basedOn w:val="Normal"/>
    <w:pPr>
      <w:ind w:left="566" w:hanging="283"/>
    </w:pPr>
  </w:style>
  <w:style w:type="paragraph" w:styleId="Liste3">
    <w:name w:val="List 3"/>
    <w:basedOn w:val="Normal"/>
    <w:pPr>
      <w:ind w:left="849" w:hanging="283"/>
    </w:pPr>
  </w:style>
  <w:style w:type="paragraph" w:styleId="Liste4">
    <w:name w:val="List 4"/>
    <w:basedOn w:val="Normal"/>
    <w:pPr>
      <w:ind w:left="1132" w:hanging="283"/>
    </w:pPr>
  </w:style>
  <w:style w:type="paragraph" w:styleId="Liste5">
    <w:name w:val="List 5"/>
    <w:basedOn w:val="Normal"/>
    <w:pPr>
      <w:ind w:left="1415" w:hanging="283"/>
    </w:pPr>
  </w:style>
  <w:style w:type="paragraph" w:styleId="ListeMaddemi">
    <w:name w:val="List Bullet"/>
    <w:basedOn w:val="Normal"/>
    <w:pPr>
      <w:numPr>
        <w:numId w:val="4"/>
      </w:numPr>
    </w:pPr>
  </w:style>
  <w:style w:type="paragraph" w:styleId="ListeMaddemi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eMaddemi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eMaddemi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eMaddemi5">
    <w:name w:val="List Bullet 5"/>
    <w:basedOn w:val="Normal"/>
    <w:autoRedefine/>
    <w:pPr>
      <w:numPr>
        <w:numId w:val="1"/>
      </w:numPr>
    </w:pPr>
  </w:style>
  <w:style w:type="paragraph" w:styleId="ListeDevam">
    <w:name w:val="List Continue"/>
    <w:basedOn w:val="Normal"/>
    <w:pPr>
      <w:spacing w:after="120"/>
      <w:ind w:left="283"/>
    </w:pPr>
  </w:style>
  <w:style w:type="paragraph" w:styleId="ListeDevam2">
    <w:name w:val="List Continue 2"/>
    <w:basedOn w:val="Normal"/>
    <w:pPr>
      <w:spacing w:after="120"/>
      <w:ind w:left="566"/>
    </w:pPr>
  </w:style>
  <w:style w:type="paragraph" w:styleId="ListeDevam3">
    <w:name w:val="List Continue 3"/>
    <w:basedOn w:val="Normal"/>
    <w:pPr>
      <w:spacing w:after="120"/>
      <w:ind w:left="849"/>
    </w:pPr>
  </w:style>
  <w:style w:type="paragraph" w:styleId="ListeDevam4">
    <w:name w:val="List Continue 4"/>
    <w:basedOn w:val="Normal"/>
    <w:pPr>
      <w:spacing w:after="120"/>
      <w:ind w:left="1132"/>
    </w:pPr>
  </w:style>
  <w:style w:type="paragraph" w:styleId="ListeDevam5">
    <w:name w:val="List Continue 5"/>
    <w:basedOn w:val="Normal"/>
    <w:pPr>
      <w:spacing w:after="120"/>
      <w:ind w:left="1415"/>
    </w:pPr>
  </w:style>
  <w:style w:type="paragraph" w:styleId="ListeNumaras">
    <w:name w:val="List Number"/>
    <w:basedOn w:val="Normal"/>
    <w:pPr>
      <w:numPr>
        <w:numId w:val="14"/>
      </w:numPr>
    </w:pPr>
  </w:style>
  <w:style w:type="paragraph" w:styleId="ListeNumara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eNumara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eNumara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eNumaras5">
    <w:name w:val="List Number 5"/>
    <w:basedOn w:val="Normal"/>
    <w:pPr>
      <w:numPr>
        <w:numId w:val="2"/>
      </w:numPr>
    </w:pPr>
  </w:style>
  <w:style w:type="paragraph" w:styleId="MakroMetni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letistbilgisi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NormalGirinti">
    <w:name w:val="Normal Indent"/>
    <w:basedOn w:val="Normal"/>
    <w:link w:val="NormalGirintiChar"/>
    <w:pPr>
      <w:ind w:left="720"/>
    </w:pPr>
    <w:rPr>
      <w:lang w:eastAsia="x-none"/>
    </w:rPr>
  </w:style>
  <w:style w:type="paragraph" w:styleId="NotBal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Balk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Balk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Balk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Balk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DzMetin">
    <w:name w:val="Plain Text"/>
    <w:basedOn w:val="Normal"/>
    <w:rPr>
      <w:rFonts w:ascii="Courier New" w:hAnsi="Courier New"/>
      <w:sz w:val="20"/>
    </w:rPr>
  </w:style>
  <w:style w:type="paragraph" w:styleId="Selamlama">
    <w:name w:val="Salutation"/>
    <w:basedOn w:val="Normal"/>
    <w:next w:val="Normal"/>
  </w:style>
  <w:style w:type="paragraph" w:styleId="mz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AltKonuBal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Kaynaka">
    <w:name w:val="table of authorities"/>
    <w:basedOn w:val="Normal"/>
    <w:next w:val="Normal"/>
    <w:semiHidden/>
    <w:pPr>
      <w:ind w:left="240" w:hanging="240"/>
    </w:pPr>
  </w:style>
  <w:style w:type="paragraph" w:styleId="ekillerTablosu">
    <w:name w:val="table of figures"/>
    <w:basedOn w:val="Normal"/>
    <w:next w:val="Normal"/>
    <w:semiHidden/>
    <w:pPr>
      <w:ind w:left="480" w:hanging="480"/>
    </w:pPr>
  </w:style>
  <w:style w:type="paragraph" w:styleId="KonuBal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KaynakaBal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6">
    <w:name w:val="toc 6"/>
    <w:basedOn w:val="Normal"/>
    <w:next w:val="Normal"/>
    <w:autoRedefine/>
    <w:semiHidden/>
    <w:pPr>
      <w:ind w:left="1200"/>
    </w:pPr>
  </w:style>
  <w:style w:type="paragraph" w:styleId="T7">
    <w:name w:val="toc 7"/>
    <w:basedOn w:val="Normal"/>
    <w:next w:val="Normal"/>
    <w:autoRedefine/>
    <w:semiHidden/>
    <w:pPr>
      <w:ind w:left="1440"/>
    </w:pPr>
  </w:style>
  <w:style w:type="paragraph" w:styleId="T8">
    <w:name w:val="toc 8"/>
    <w:basedOn w:val="Normal"/>
    <w:next w:val="Normal"/>
    <w:autoRedefine/>
    <w:semiHidden/>
    <w:pPr>
      <w:ind w:left="1680"/>
    </w:pPr>
  </w:style>
  <w:style w:type="paragraph" w:styleId="T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Bal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Kpr">
    <w:name w:val="Hyperlink"/>
    <w:rsid w:val="006914AD"/>
    <w:rPr>
      <w:color w:val="0000FF"/>
      <w:u w:val="single"/>
    </w:rPr>
  </w:style>
  <w:style w:type="character" w:styleId="DipnotBavurusu">
    <w:name w:val="footnote reference"/>
    <w:rsid w:val="00CD08CF"/>
    <w:rPr>
      <w:vertAlign w:val="superscript"/>
    </w:rPr>
  </w:style>
  <w:style w:type="table" w:styleId="OrtaKlavuz3-Vurgu2">
    <w:name w:val="Medium Grid 3 Accent 2"/>
    <w:basedOn w:val="NormalTablo"/>
    <w:uiPriority w:val="69"/>
    <w:rsid w:val="000420DD"/>
    <w:rPr>
      <w:rFonts w:ascii="Verdana" w:hAnsi="Verdana"/>
      <w:sz w:val="18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BalonMetni">
    <w:name w:val="Balloon Text"/>
    <w:basedOn w:val="Normal"/>
    <w:link w:val="BalonMetniCh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Altbilgi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Altbilgi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AltbilgiChar">
    <w:name w:val="Altbilgi Char"/>
    <w:link w:val="Altbilgi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AltbilgiCh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Altbilgi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stbilgiChar">
    <w:name w:val="Üstbilgi Char"/>
    <w:link w:val="stbilgi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NormalGirinti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NormalGirintiChar">
    <w:name w:val="Normal Girinti Char"/>
    <w:link w:val="NormalGirinti"/>
    <w:rsid w:val="007A4813"/>
    <w:rPr>
      <w:sz w:val="24"/>
      <w:lang w:val="fr-FR"/>
    </w:rPr>
  </w:style>
  <w:style w:type="character" w:customStyle="1" w:styleId="Bulletpoint1Char">
    <w:name w:val="Bullet point1 Char"/>
    <w:basedOn w:val="NormalGirintiCh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NormalGirinti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oKlavuzu">
    <w:name w:val="Table Grid"/>
    <w:basedOn w:val="NormalTablo"/>
    <w:uiPriority w:val="59"/>
    <w:rsid w:val="006D578F"/>
    <w:rPr>
      <w:rFonts w:ascii="Verdana" w:hAnsi="Verdana"/>
      <w:sz w:val="18"/>
    </w:rPr>
    <w:tblPr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NormalTablo"/>
    <w:rsid w:val="00EF705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oZarif">
    <w:name w:val="Table Elegant"/>
    <w:basedOn w:val="NormalTablo"/>
    <w:rsid w:val="00EF7057"/>
    <w:pPr>
      <w:spacing w:after="24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klamaBavurusu">
    <w:name w:val="annotation reference"/>
    <w:unhideWhenUsed/>
    <w:rsid w:val="00F0066C"/>
    <w:rPr>
      <w:sz w:val="16"/>
      <w:szCs w:val="16"/>
    </w:rPr>
  </w:style>
  <w:style w:type="character" w:customStyle="1" w:styleId="AklamaMetniChar">
    <w:name w:val="Açıklama Metni Char"/>
    <w:link w:val="AklamaMetni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GvdeMetni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BalonMetniChar">
    <w:name w:val="Balon Metni Char"/>
    <w:link w:val="BalonMetni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ListeParagraf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klamaKonusu">
    <w:name w:val="annotation subject"/>
    <w:basedOn w:val="AklamaMetni"/>
    <w:next w:val="AklamaMetni"/>
    <w:link w:val="AklamaKonusuCh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klamaKonusuChar">
    <w:name w:val="Açıklama Konusu Char"/>
    <w:link w:val="AklamaKonusu"/>
    <w:uiPriority w:val="99"/>
    <w:rsid w:val="00BA290F"/>
    <w:rPr>
      <w:b/>
      <w:bCs/>
      <w:lang w:val="x-none" w:eastAsia="ar-SA"/>
    </w:rPr>
  </w:style>
  <w:style w:type="paragraph" w:styleId="Dzeltme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zlenenKpr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Balk3Char">
    <w:name w:val="Başlık 3 Char"/>
    <w:link w:val="Balk3"/>
    <w:rsid w:val="005D5129"/>
    <w:rPr>
      <w:i/>
      <w:sz w:val="24"/>
      <w:lang w:val="fr-FR" w:eastAsia="en-US"/>
    </w:rPr>
  </w:style>
  <w:style w:type="character" w:styleId="SonnotBavurusu">
    <w:name w:val="endnote reference"/>
    <w:rsid w:val="007967A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/>
    <w:lsdException w:name="heading 6" w:semiHidden="0" w:unhideWhenUsed="0"/>
    <w:lsdException w:name="header" w:uiPriority="99"/>
    <w:lsdException w:name="foot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FollowedHyperlink" w:uiPriority="99"/>
    <w:lsdException w:name="Strong" w:semiHidden="0" w:unhideWhenUsed="0"/>
    <w:lsdException w:name="Emphasis" w:semiHidden="0" w:unhideWhenUsed="0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Balk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Balk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Balk3">
    <w:name w:val="heading 3"/>
    <w:basedOn w:val="Normal"/>
    <w:next w:val="Text3"/>
    <w:link w:val="Balk3Ch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Balk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Balk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Balk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Balk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Balk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Balk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bekMetni">
    <w:name w:val="Block Text"/>
    <w:basedOn w:val="Normal"/>
    <w:pPr>
      <w:spacing w:after="120"/>
      <w:ind w:left="1440" w:right="1440"/>
    </w:pPr>
  </w:style>
  <w:style w:type="paragraph" w:styleId="GvdeMetni">
    <w:name w:val="Body Text"/>
    <w:basedOn w:val="Normal"/>
    <w:pPr>
      <w:spacing w:after="120"/>
    </w:pPr>
  </w:style>
  <w:style w:type="paragraph" w:styleId="GvdeMetni2">
    <w:name w:val="Body Text 2"/>
    <w:basedOn w:val="Normal"/>
    <w:pPr>
      <w:spacing w:after="120" w:line="480" w:lineRule="auto"/>
    </w:pPr>
  </w:style>
  <w:style w:type="paragraph" w:styleId="GvdeMetni3">
    <w:name w:val="Body Text 3"/>
    <w:basedOn w:val="Normal"/>
    <w:pPr>
      <w:spacing w:after="120"/>
    </w:pPr>
    <w:rPr>
      <w:sz w:val="16"/>
    </w:rPr>
  </w:style>
  <w:style w:type="paragraph" w:styleId="GvdeMetnilkGirintisi">
    <w:name w:val="Body Text First Indent"/>
    <w:basedOn w:val="GvdeMetni"/>
    <w:pPr>
      <w:ind w:firstLine="210"/>
    </w:pPr>
  </w:style>
  <w:style w:type="paragraph" w:styleId="GvdeMetniGirintisi">
    <w:name w:val="Body Text Indent"/>
    <w:basedOn w:val="Normal"/>
    <w:pPr>
      <w:spacing w:after="120"/>
      <w:ind w:left="283"/>
    </w:pPr>
  </w:style>
  <w:style w:type="paragraph" w:styleId="GvdeMetnilkGirintisi2">
    <w:name w:val="Body Text First Indent 2"/>
    <w:basedOn w:val="GvdeMetniGirintisi"/>
    <w:pPr>
      <w:ind w:firstLine="210"/>
    </w:pPr>
  </w:style>
  <w:style w:type="paragraph" w:styleId="GvdeMetniGirintisi2">
    <w:name w:val="Body Text Indent 2"/>
    <w:basedOn w:val="Normal"/>
    <w:pPr>
      <w:spacing w:after="120" w:line="480" w:lineRule="auto"/>
      <w:ind w:left="283"/>
    </w:pPr>
  </w:style>
  <w:style w:type="paragraph" w:styleId="GvdeMetniGirintisi3">
    <w:name w:val="Body Text Indent 3"/>
    <w:basedOn w:val="Normal"/>
    <w:pPr>
      <w:spacing w:after="120"/>
      <w:ind w:left="283"/>
    </w:pPr>
    <w:rPr>
      <w:sz w:val="16"/>
    </w:rPr>
  </w:style>
  <w:style w:type="paragraph" w:styleId="ResimYazs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Balk1"/>
    <w:pPr>
      <w:keepNext/>
      <w:spacing w:after="480"/>
      <w:jc w:val="center"/>
    </w:pPr>
    <w:rPr>
      <w:b/>
      <w:smallCaps/>
      <w:sz w:val="28"/>
    </w:rPr>
  </w:style>
  <w:style w:type="paragraph" w:styleId="Kapan">
    <w:name w:val="Closing"/>
    <w:basedOn w:val="Normal"/>
    <w:pPr>
      <w:ind w:left="4252"/>
    </w:pPr>
  </w:style>
  <w:style w:type="paragraph" w:styleId="AklamaMetni">
    <w:name w:val="annotation text"/>
    <w:basedOn w:val="Normal"/>
    <w:link w:val="AklamaMetniChar"/>
    <w:rPr>
      <w:sz w:val="20"/>
    </w:rPr>
  </w:style>
  <w:style w:type="paragraph" w:styleId="Tarih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BelgeBalantlar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SonnotMetni">
    <w:name w:val="endnote text"/>
    <w:basedOn w:val="Normal"/>
    <w:semiHidden/>
    <w:rPr>
      <w:sz w:val="20"/>
    </w:rPr>
  </w:style>
  <w:style w:type="paragraph" w:styleId="MektupAdresi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ZarfDn">
    <w:name w:val="envelope return"/>
    <w:basedOn w:val="Normal"/>
    <w:pPr>
      <w:spacing w:after="0"/>
    </w:pPr>
    <w:rPr>
      <w:sz w:val="20"/>
    </w:rPr>
  </w:style>
  <w:style w:type="paragraph" w:styleId="Altbilgi">
    <w:name w:val="footer"/>
    <w:basedOn w:val="Normal"/>
    <w:link w:val="AltbilgiCh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DipnotMetni">
    <w:name w:val="footnote text"/>
    <w:basedOn w:val="Normal"/>
    <w:pPr>
      <w:ind w:left="357" w:hanging="357"/>
    </w:pPr>
    <w:rPr>
      <w:sz w:val="20"/>
    </w:rPr>
  </w:style>
  <w:style w:type="paragraph" w:styleId="stbilgi">
    <w:name w:val="header"/>
    <w:basedOn w:val="Normal"/>
    <w:link w:val="stbilgiCh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Dizin1">
    <w:name w:val="index 1"/>
    <w:basedOn w:val="Normal"/>
    <w:next w:val="Normal"/>
    <w:autoRedefine/>
    <w:semiHidden/>
    <w:pPr>
      <w:ind w:left="240" w:hanging="240"/>
    </w:pPr>
  </w:style>
  <w:style w:type="paragraph" w:styleId="Dizin2">
    <w:name w:val="index 2"/>
    <w:basedOn w:val="Normal"/>
    <w:next w:val="Normal"/>
    <w:autoRedefine/>
    <w:semiHidden/>
    <w:pPr>
      <w:ind w:left="480" w:hanging="240"/>
    </w:pPr>
  </w:style>
  <w:style w:type="paragraph" w:styleId="Dizin3">
    <w:name w:val="index 3"/>
    <w:basedOn w:val="Normal"/>
    <w:next w:val="Normal"/>
    <w:autoRedefine/>
    <w:semiHidden/>
    <w:pPr>
      <w:ind w:left="720" w:hanging="240"/>
    </w:pPr>
  </w:style>
  <w:style w:type="paragraph" w:styleId="Dizin4">
    <w:name w:val="index 4"/>
    <w:basedOn w:val="Normal"/>
    <w:next w:val="Normal"/>
    <w:autoRedefine/>
    <w:semiHidden/>
    <w:pPr>
      <w:ind w:left="960" w:hanging="240"/>
    </w:pPr>
  </w:style>
  <w:style w:type="paragraph" w:styleId="Dizin5">
    <w:name w:val="index 5"/>
    <w:basedOn w:val="Normal"/>
    <w:next w:val="Normal"/>
    <w:autoRedefine/>
    <w:semiHidden/>
    <w:pPr>
      <w:ind w:left="1200" w:hanging="240"/>
    </w:pPr>
  </w:style>
  <w:style w:type="paragraph" w:styleId="Dizin6">
    <w:name w:val="index 6"/>
    <w:basedOn w:val="Normal"/>
    <w:next w:val="Normal"/>
    <w:autoRedefine/>
    <w:semiHidden/>
    <w:pPr>
      <w:ind w:left="1440" w:hanging="240"/>
    </w:pPr>
  </w:style>
  <w:style w:type="paragraph" w:styleId="Dizin7">
    <w:name w:val="index 7"/>
    <w:basedOn w:val="Normal"/>
    <w:next w:val="Normal"/>
    <w:autoRedefine/>
    <w:semiHidden/>
    <w:pPr>
      <w:ind w:left="1680" w:hanging="240"/>
    </w:pPr>
  </w:style>
  <w:style w:type="paragraph" w:styleId="Dizin8">
    <w:name w:val="index 8"/>
    <w:basedOn w:val="Normal"/>
    <w:next w:val="Normal"/>
    <w:autoRedefine/>
    <w:semiHidden/>
    <w:pPr>
      <w:ind w:left="1920" w:hanging="240"/>
    </w:pPr>
  </w:style>
  <w:style w:type="paragraph" w:styleId="Dizin9">
    <w:name w:val="index 9"/>
    <w:basedOn w:val="Normal"/>
    <w:next w:val="Normal"/>
    <w:autoRedefine/>
    <w:semiHidden/>
    <w:pPr>
      <w:ind w:left="2160" w:hanging="240"/>
    </w:pPr>
  </w:style>
  <w:style w:type="paragraph" w:styleId="DizinBal">
    <w:name w:val="index heading"/>
    <w:basedOn w:val="Normal"/>
    <w:next w:val="Dizin1"/>
    <w:semiHidden/>
    <w:rPr>
      <w:rFonts w:ascii="Arial" w:hAnsi="Arial"/>
      <w:b/>
    </w:rPr>
  </w:style>
  <w:style w:type="paragraph" w:styleId="Liste">
    <w:name w:val="List"/>
    <w:basedOn w:val="Normal"/>
    <w:pPr>
      <w:ind w:left="283" w:hanging="283"/>
    </w:pPr>
  </w:style>
  <w:style w:type="paragraph" w:styleId="Liste2">
    <w:name w:val="List 2"/>
    <w:basedOn w:val="Normal"/>
    <w:pPr>
      <w:ind w:left="566" w:hanging="283"/>
    </w:pPr>
  </w:style>
  <w:style w:type="paragraph" w:styleId="Liste3">
    <w:name w:val="List 3"/>
    <w:basedOn w:val="Normal"/>
    <w:pPr>
      <w:ind w:left="849" w:hanging="283"/>
    </w:pPr>
  </w:style>
  <w:style w:type="paragraph" w:styleId="Liste4">
    <w:name w:val="List 4"/>
    <w:basedOn w:val="Normal"/>
    <w:pPr>
      <w:ind w:left="1132" w:hanging="283"/>
    </w:pPr>
  </w:style>
  <w:style w:type="paragraph" w:styleId="Liste5">
    <w:name w:val="List 5"/>
    <w:basedOn w:val="Normal"/>
    <w:pPr>
      <w:ind w:left="1415" w:hanging="283"/>
    </w:pPr>
  </w:style>
  <w:style w:type="paragraph" w:styleId="ListeMaddemi">
    <w:name w:val="List Bullet"/>
    <w:basedOn w:val="Normal"/>
    <w:pPr>
      <w:numPr>
        <w:numId w:val="4"/>
      </w:numPr>
    </w:pPr>
  </w:style>
  <w:style w:type="paragraph" w:styleId="ListeMaddemi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eMaddemi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eMaddemi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eMaddemi5">
    <w:name w:val="List Bullet 5"/>
    <w:basedOn w:val="Normal"/>
    <w:autoRedefine/>
    <w:pPr>
      <w:numPr>
        <w:numId w:val="1"/>
      </w:numPr>
    </w:pPr>
  </w:style>
  <w:style w:type="paragraph" w:styleId="ListeDevam">
    <w:name w:val="List Continue"/>
    <w:basedOn w:val="Normal"/>
    <w:pPr>
      <w:spacing w:after="120"/>
      <w:ind w:left="283"/>
    </w:pPr>
  </w:style>
  <w:style w:type="paragraph" w:styleId="ListeDevam2">
    <w:name w:val="List Continue 2"/>
    <w:basedOn w:val="Normal"/>
    <w:pPr>
      <w:spacing w:after="120"/>
      <w:ind w:left="566"/>
    </w:pPr>
  </w:style>
  <w:style w:type="paragraph" w:styleId="ListeDevam3">
    <w:name w:val="List Continue 3"/>
    <w:basedOn w:val="Normal"/>
    <w:pPr>
      <w:spacing w:after="120"/>
      <w:ind w:left="849"/>
    </w:pPr>
  </w:style>
  <w:style w:type="paragraph" w:styleId="ListeDevam4">
    <w:name w:val="List Continue 4"/>
    <w:basedOn w:val="Normal"/>
    <w:pPr>
      <w:spacing w:after="120"/>
      <w:ind w:left="1132"/>
    </w:pPr>
  </w:style>
  <w:style w:type="paragraph" w:styleId="ListeDevam5">
    <w:name w:val="List Continue 5"/>
    <w:basedOn w:val="Normal"/>
    <w:pPr>
      <w:spacing w:after="120"/>
      <w:ind w:left="1415"/>
    </w:pPr>
  </w:style>
  <w:style w:type="paragraph" w:styleId="ListeNumaras">
    <w:name w:val="List Number"/>
    <w:basedOn w:val="Normal"/>
    <w:pPr>
      <w:numPr>
        <w:numId w:val="14"/>
      </w:numPr>
    </w:pPr>
  </w:style>
  <w:style w:type="paragraph" w:styleId="ListeNumara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eNumara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eNumara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eNumaras5">
    <w:name w:val="List Number 5"/>
    <w:basedOn w:val="Normal"/>
    <w:pPr>
      <w:numPr>
        <w:numId w:val="2"/>
      </w:numPr>
    </w:pPr>
  </w:style>
  <w:style w:type="paragraph" w:styleId="MakroMetni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letistbilgisi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NormalGirinti">
    <w:name w:val="Normal Indent"/>
    <w:basedOn w:val="Normal"/>
    <w:link w:val="NormalGirintiChar"/>
    <w:pPr>
      <w:ind w:left="720"/>
    </w:pPr>
    <w:rPr>
      <w:lang w:eastAsia="x-none"/>
    </w:rPr>
  </w:style>
  <w:style w:type="paragraph" w:styleId="NotBal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Balk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Balk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Balk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Balk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DzMetin">
    <w:name w:val="Plain Text"/>
    <w:basedOn w:val="Normal"/>
    <w:rPr>
      <w:rFonts w:ascii="Courier New" w:hAnsi="Courier New"/>
      <w:sz w:val="20"/>
    </w:rPr>
  </w:style>
  <w:style w:type="paragraph" w:styleId="Selamlama">
    <w:name w:val="Salutation"/>
    <w:basedOn w:val="Normal"/>
    <w:next w:val="Normal"/>
  </w:style>
  <w:style w:type="paragraph" w:styleId="mz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AltKonuBal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Kaynaka">
    <w:name w:val="table of authorities"/>
    <w:basedOn w:val="Normal"/>
    <w:next w:val="Normal"/>
    <w:semiHidden/>
    <w:pPr>
      <w:ind w:left="240" w:hanging="240"/>
    </w:pPr>
  </w:style>
  <w:style w:type="paragraph" w:styleId="ekillerTablosu">
    <w:name w:val="table of figures"/>
    <w:basedOn w:val="Normal"/>
    <w:next w:val="Normal"/>
    <w:semiHidden/>
    <w:pPr>
      <w:ind w:left="480" w:hanging="480"/>
    </w:pPr>
  </w:style>
  <w:style w:type="paragraph" w:styleId="KonuBal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KaynakaBal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6">
    <w:name w:val="toc 6"/>
    <w:basedOn w:val="Normal"/>
    <w:next w:val="Normal"/>
    <w:autoRedefine/>
    <w:semiHidden/>
    <w:pPr>
      <w:ind w:left="1200"/>
    </w:pPr>
  </w:style>
  <w:style w:type="paragraph" w:styleId="T7">
    <w:name w:val="toc 7"/>
    <w:basedOn w:val="Normal"/>
    <w:next w:val="Normal"/>
    <w:autoRedefine/>
    <w:semiHidden/>
    <w:pPr>
      <w:ind w:left="1440"/>
    </w:pPr>
  </w:style>
  <w:style w:type="paragraph" w:styleId="T8">
    <w:name w:val="toc 8"/>
    <w:basedOn w:val="Normal"/>
    <w:next w:val="Normal"/>
    <w:autoRedefine/>
    <w:semiHidden/>
    <w:pPr>
      <w:ind w:left="1680"/>
    </w:pPr>
  </w:style>
  <w:style w:type="paragraph" w:styleId="T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Bal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Kpr">
    <w:name w:val="Hyperlink"/>
    <w:rsid w:val="006914AD"/>
    <w:rPr>
      <w:color w:val="0000FF"/>
      <w:u w:val="single"/>
    </w:rPr>
  </w:style>
  <w:style w:type="character" w:styleId="DipnotBavurusu">
    <w:name w:val="footnote reference"/>
    <w:rsid w:val="00CD08CF"/>
    <w:rPr>
      <w:vertAlign w:val="superscript"/>
    </w:rPr>
  </w:style>
  <w:style w:type="table" w:styleId="OrtaKlavuz3-Vurgu2">
    <w:name w:val="Medium Grid 3 Accent 2"/>
    <w:basedOn w:val="NormalTablo"/>
    <w:uiPriority w:val="69"/>
    <w:rsid w:val="000420DD"/>
    <w:rPr>
      <w:rFonts w:ascii="Verdana" w:hAnsi="Verdana"/>
      <w:sz w:val="18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BalonMetni">
    <w:name w:val="Balloon Text"/>
    <w:basedOn w:val="Normal"/>
    <w:link w:val="BalonMetniCh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Altbilgi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Altbilgi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AltbilgiChar">
    <w:name w:val="Altbilgi Char"/>
    <w:link w:val="Altbilgi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AltbilgiCh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Altbilgi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stbilgiChar">
    <w:name w:val="Üstbilgi Char"/>
    <w:link w:val="stbilgi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NormalGirinti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NormalGirintiChar">
    <w:name w:val="Normal Girinti Char"/>
    <w:link w:val="NormalGirinti"/>
    <w:rsid w:val="007A4813"/>
    <w:rPr>
      <w:sz w:val="24"/>
      <w:lang w:val="fr-FR"/>
    </w:rPr>
  </w:style>
  <w:style w:type="character" w:customStyle="1" w:styleId="Bulletpoint1Char">
    <w:name w:val="Bullet point1 Char"/>
    <w:basedOn w:val="NormalGirintiCh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NormalGirinti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oKlavuzu">
    <w:name w:val="Table Grid"/>
    <w:basedOn w:val="NormalTablo"/>
    <w:uiPriority w:val="59"/>
    <w:rsid w:val="006D578F"/>
    <w:rPr>
      <w:rFonts w:ascii="Verdana" w:hAnsi="Verdana"/>
      <w:sz w:val="18"/>
    </w:rPr>
    <w:tblPr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NormalTablo"/>
    <w:rsid w:val="00EF705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oZarif">
    <w:name w:val="Table Elegant"/>
    <w:basedOn w:val="NormalTablo"/>
    <w:rsid w:val="00EF7057"/>
    <w:pPr>
      <w:spacing w:after="24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klamaBavurusu">
    <w:name w:val="annotation reference"/>
    <w:unhideWhenUsed/>
    <w:rsid w:val="00F0066C"/>
    <w:rPr>
      <w:sz w:val="16"/>
      <w:szCs w:val="16"/>
    </w:rPr>
  </w:style>
  <w:style w:type="character" w:customStyle="1" w:styleId="AklamaMetniChar">
    <w:name w:val="Açıklama Metni Char"/>
    <w:link w:val="AklamaMetni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GvdeMetni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BalonMetniChar">
    <w:name w:val="Balon Metni Char"/>
    <w:link w:val="BalonMetni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ListeParagraf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klamaKonusu">
    <w:name w:val="annotation subject"/>
    <w:basedOn w:val="AklamaMetni"/>
    <w:next w:val="AklamaMetni"/>
    <w:link w:val="AklamaKonusuCh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klamaKonusuChar">
    <w:name w:val="Açıklama Konusu Char"/>
    <w:link w:val="AklamaKonusu"/>
    <w:uiPriority w:val="99"/>
    <w:rsid w:val="00BA290F"/>
    <w:rPr>
      <w:b/>
      <w:bCs/>
      <w:lang w:val="x-none" w:eastAsia="ar-SA"/>
    </w:rPr>
  </w:style>
  <w:style w:type="paragraph" w:styleId="Dzeltme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zlenenKpr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Balk3Char">
    <w:name w:val="Başlık 3 Char"/>
    <w:link w:val="Balk3"/>
    <w:rsid w:val="005D5129"/>
    <w:rPr>
      <w:i/>
      <w:sz w:val="24"/>
      <w:lang w:val="fr-FR" w:eastAsia="en-US"/>
    </w:rPr>
  </w:style>
  <w:style w:type="character" w:styleId="SonnotBavurusu">
    <w:name w:val="endnote reference"/>
    <w:rsid w:val="007967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21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c.europa.eu/education/tools/isced-f_en.htm" TargetMode="External"/><Relationship Id="rId2" Type="http://schemas.openxmlformats.org/officeDocument/2006/relationships/hyperlink" Target="http://ec.europa.eu/eurostat/ramon/nomenclatures/index.cfm?TargetUrl=LST_NOM_DTL&amp;StrNom=NACE_REV2&amp;StrLanguageCode=EN" TargetMode="External"/><Relationship Id="rId1" Type="http://schemas.openxmlformats.org/officeDocument/2006/relationships/hyperlink" Target="https://www.iso.org/obp/ui/" TargetMode="External"/><Relationship Id="rId4" Type="http://schemas.openxmlformats.org/officeDocument/2006/relationships/hyperlink" Target="http://ec.europa.eu/education/tools/isced-f_en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>2015-02-15T23:00:00+00:00</Next_x0020_date_x0020_of_x0020_delivery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A3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SS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81ddc03a3be0ad4330d9ae2f0f2a8ad3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8881e36d4c01c89c846e5b7509aad3a3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74B0E-50DB-46DA-A69E-4E278AAC3007}">
  <ds:schemaRefs>
    <ds:schemaRef ds:uri="http://schemas.microsoft.com/office/2006/metadata/properties"/>
    <ds:schemaRef ds:uri="http://schemas.microsoft.com/office/infopath/2007/PartnerControls"/>
    <ds:schemaRef ds:uri="0e52a87e-fa0e-4867-9149-5c43122db7fb"/>
    <ds:schemaRef ds:uri="http://schemas.microsoft.com/sharepoint/v3/fields"/>
  </ds:schemaRefs>
</ds:datastoreItem>
</file>

<file path=customXml/itemProps2.xml><?xml version="1.0" encoding="utf-8"?>
<ds:datastoreItem xmlns:ds="http://schemas.openxmlformats.org/officeDocument/2006/customXml" ds:itemID="{EB689C96-517C-4A78-BCBA-ACDE8FBBC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0B0D45-E6B9-455F-A11C-E79501D33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2</TotalTime>
  <Pages>3</Pages>
  <Words>443</Words>
  <Characters>2526</Characters>
  <Application>Microsoft Office Word</Application>
  <DocSecurity>0</DocSecurity>
  <PresentationFormat>Microsoft Word 11.0</PresentationFormat>
  <Lines>21</Lines>
  <Paragraphs>5</Paragraphs>
  <ScaleCrop>false</ScaleCrop>
  <HeadingPairs>
    <vt:vector size="10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2964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A3</dc:creator>
  <cp:keywords>EL4</cp:keywords>
  <cp:lastModifiedBy>HP</cp:lastModifiedBy>
  <cp:revision>3</cp:revision>
  <cp:lastPrinted>2013-11-06T08:46:00Z</cp:lastPrinted>
  <dcterms:created xsi:type="dcterms:W3CDTF">2018-05-02T13:33:00Z</dcterms:created>
  <dcterms:modified xsi:type="dcterms:W3CDTF">2018-05-03T11:58:00Z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0x010100258AA79CEB83498886A3A08681123250000EE1AE26EE081346B0126385BD9103EC</vt:lpwstr>
  </property>
</Properties>
</file>