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6181" w:rsidRPr="002E57D7" w:rsidRDefault="00666181" w:rsidP="002E57D7">
      <w:pPr>
        <w:spacing w:after="160" w:line="259" w:lineRule="auto"/>
        <w:jc w:val="center"/>
        <w:rPr>
          <w:b/>
          <w:color w:val="000000"/>
          <w:sz w:val="28"/>
          <w:szCs w:val="28"/>
        </w:rPr>
      </w:pPr>
    </w:p>
    <w:tbl>
      <w:tblPr>
        <w:tblpPr w:leftFromText="142" w:rightFromText="142" w:vertAnchor="text" w:horzAnchor="margin" w:tblpXSpec="center" w:tblpY="1"/>
        <w:tblW w:w="10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82"/>
        <w:gridCol w:w="6110"/>
      </w:tblGrid>
      <w:tr w:rsidR="00685B01" w:rsidRPr="005A5FAC" w:rsidTr="009627A3">
        <w:trPr>
          <w:trHeight w:val="315"/>
        </w:trPr>
        <w:tc>
          <w:tcPr>
            <w:tcW w:w="10492" w:type="dxa"/>
            <w:gridSpan w:val="2"/>
            <w:shd w:val="clear" w:color="auto" w:fill="DEEAF6"/>
            <w:vAlign w:val="center"/>
            <w:hideMark/>
          </w:tcPr>
          <w:p w:rsidR="00685B01" w:rsidRPr="005A5FAC" w:rsidRDefault="00685B01" w:rsidP="00976372">
            <w:pPr>
              <w:jc w:val="center"/>
              <w:rPr>
                <w:b/>
                <w:bCs/>
                <w:color w:val="000000"/>
              </w:rPr>
            </w:pPr>
            <w:r w:rsidRPr="005A5FAC">
              <w:rPr>
                <w:b/>
                <w:bCs/>
                <w:color w:val="000000"/>
              </w:rPr>
              <w:t>DERS TANIMLAMA FORMU</w:t>
            </w:r>
          </w:p>
        </w:tc>
      </w:tr>
      <w:tr w:rsidR="00685B01" w:rsidRPr="005A5FAC" w:rsidTr="009627A3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97637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Kodu ve Adı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685B01" w:rsidRPr="009D7E45" w:rsidRDefault="00B93298" w:rsidP="009D3BFB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Medya</w:t>
            </w:r>
            <w:r w:rsidR="00E56A61">
              <w:rPr>
                <w:color w:val="000000"/>
                <w:sz w:val="20"/>
                <w:szCs w:val="20"/>
              </w:rPr>
              <w:t xml:space="preserve"> Okuryazarlığı</w:t>
            </w:r>
          </w:p>
        </w:tc>
      </w:tr>
      <w:tr w:rsidR="00685B01" w:rsidRPr="005A5FAC" w:rsidTr="009627A3">
        <w:trPr>
          <w:trHeight w:val="480"/>
        </w:trPr>
        <w:tc>
          <w:tcPr>
            <w:tcW w:w="4382" w:type="dxa"/>
            <w:shd w:val="clear" w:color="auto" w:fill="DEEAF6"/>
            <w:noWrap/>
            <w:vAlign w:val="center"/>
          </w:tcPr>
          <w:p w:rsidR="00685B01" w:rsidRPr="009D7E45" w:rsidRDefault="00685B01" w:rsidP="0097637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Yarıyılı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685B01" w:rsidRPr="009D7E45" w:rsidRDefault="00685B01" w:rsidP="00976372">
            <w:pPr>
              <w:rPr>
                <w:color w:val="000000"/>
                <w:sz w:val="20"/>
                <w:szCs w:val="20"/>
              </w:rPr>
            </w:pPr>
          </w:p>
        </w:tc>
      </w:tr>
      <w:tr w:rsidR="00685B01" w:rsidRPr="005A5FAC" w:rsidTr="009627A3">
        <w:trPr>
          <w:trHeight w:val="671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685B01" w:rsidRPr="009D7E45" w:rsidRDefault="00685B01" w:rsidP="00976372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Katalog Tanımı (İçeriği)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5936E8" w:rsidRPr="009D7E45" w:rsidRDefault="0092542D" w:rsidP="009627A3">
            <w:pPr>
              <w:rPr>
                <w:color w:val="000000"/>
                <w:sz w:val="20"/>
                <w:szCs w:val="20"/>
              </w:rPr>
            </w:pPr>
            <w:r w:rsidRPr="0092542D">
              <w:rPr>
                <w:color w:val="000000"/>
                <w:sz w:val="20"/>
                <w:szCs w:val="20"/>
              </w:rPr>
              <w:t xml:space="preserve">Bu dersin amacı </w:t>
            </w:r>
            <w:r w:rsidR="00366E78">
              <w:rPr>
                <w:color w:val="000000"/>
                <w:sz w:val="20"/>
                <w:szCs w:val="20"/>
              </w:rPr>
              <w:t>öğrenciler</w:t>
            </w:r>
            <w:r w:rsidR="00B93298">
              <w:rPr>
                <w:color w:val="000000"/>
                <w:sz w:val="20"/>
                <w:szCs w:val="20"/>
              </w:rPr>
              <w:t>in</w:t>
            </w:r>
            <w:r w:rsidR="00E318A0">
              <w:rPr>
                <w:color w:val="000000"/>
                <w:sz w:val="20"/>
                <w:szCs w:val="20"/>
              </w:rPr>
              <w:t>e</w:t>
            </w:r>
            <w:r w:rsidR="00B93298">
              <w:rPr>
                <w:color w:val="000000"/>
                <w:sz w:val="20"/>
                <w:szCs w:val="20"/>
              </w:rPr>
              <w:t xml:space="preserve"> 21. Yüzyılın </w:t>
            </w:r>
            <w:r w:rsidR="00E56A61">
              <w:rPr>
                <w:color w:val="000000"/>
                <w:sz w:val="20"/>
                <w:szCs w:val="20"/>
              </w:rPr>
              <w:t xml:space="preserve">günlük </w:t>
            </w:r>
            <w:r w:rsidR="00B93298">
              <w:rPr>
                <w:color w:val="000000"/>
                <w:sz w:val="20"/>
                <w:szCs w:val="20"/>
              </w:rPr>
              <w:t>yaşamında sıklıkla içerisinde yer aldıklar</w:t>
            </w:r>
            <w:r w:rsidR="009627A3">
              <w:rPr>
                <w:color w:val="000000"/>
                <w:sz w:val="20"/>
                <w:szCs w:val="20"/>
              </w:rPr>
              <w:t xml:space="preserve">ı iletişim kanallarının değişen </w:t>
            </w:r>
            <w:r w:rsidR="00B93298">
              <w:rPr>
                <w:color w:val="000000"/>
                <w:sz w:val="20"/>
                <w:szCs w:val="20"/>
              </w:rPr>
              <w:t>yüzü olara</w:t>
            </w:r>
            <w:r w:rsidR="009627A3">
              <w:rPr>
                <w:color w:val="000000"/>
                <w:sz w:val="20"/>
                <w:szCs w:val="20"/>
              </w:rPr>
              <w:t>k medyayı tanıma medya araçların</w:t>
            </w:r>
            <w:r w:rsidR="00E318A0">
              <w:rPr>
                <w:color w:val="000000"/>
                <w:sz w:val="20"/>
                <w:szCs w:val="20"/>
              </w:rPr>
              <w:t>ı</w:t>
            </w:r>
            <w:r w:rsidR="009627A3">
              <w:rPr>
                <w:color w:val="000000"/>
                <w:sz w:val="20"/>
                <w:szCs w:val="20"/>
              </w:rPr>
              <w:t xml:space="preserve">, işlevlerini, kullanımını bilme, anlamlandırma ve medya </w:t>
            </w:r>
            <w:proofErr w:type="gramStart"/>
            <w:r w:rsidR="009627A3">
              <w:rPr>
                <w:color w:val="000000"/>
                <w:sz w:val="20"/>
                <w:szCs w:val="20"/>
              </w:rPr>
              <w:t>ürünlerini  oluşturabilmek</w:t>
            </w:r>
            <w:proofErr w:type="gramEnd"/>
            <w:r w:rsidR="009627A3">
              <w:rPr>
                <w:color w:val="000000"/>
                <w:sz w:val="20"/>
                <w:szCs w:val="20"/>
              </w:rPr>
              <w:t xml:space="preserve"> üzere gerekli bilgi ve becerileri kazandırmaktır. </w:t>
            </w:r>
          </w:p>
        </w:tc>
      </w:tr>
      <w:tr w:rsidR="009627A3" w:rsidRPr="005A5FAC" w:rsidTr="009627A3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Temel</w:t>
            </w:r>
            <w:r w:rsidRPr="009D7E45">
              <w:rPr>
                <w:b/>
                <w:bCs/>
                <w:color w:val="000000"/>
                <w:sz w:val="20"/>
                <w:szCs w:val="20"/>
              </w:rPr>
              <w:t xml:space="preserve"> Ders Kitabı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E318A0" w:rsidRDefault="009627A3" w:rsidP="009627A3">
            <w:pPr>
              <w:rPr>
                <w:color w:val="000000"/>
                <w:sz w:val="20"/>
                <w:szCs w:val="20"/>
              </w:rPr>
            </w:pPr>
            <w:r w:rsidRPr="009627A3">
              <w:rPr>
                <w:color w:val="000000"/>
                <w:sz w:val="20"/>
                <w:szCs w:val="20"/>
              </w:rPr>
              <w:t xml:space="preserve">21. Yüzyıl Okuryazarlığı </w:t>
            </w:r>
            <w:proofErr w:type="spellStart"/>
            <w:r w:rsidRPr="009627A3">
              <w:rPr>
                <w:color w:val="000000"/>
                <w:sz w:val="20"/>
                <w:szCs w:val="20"/>
              </w:rPr>
              <w:t>Tessa</w:t>
            </w:r>
            <w:proofErr w:type="spellEnd"/>
            <w:r w:rsidRPr="009627A3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627A3">
              <w:rPr>
                <w:color w:val="000000"/>
                <w:sz w:val="20"/>
                <w:szCs w:val="20"/>
              </w:rPr>
              <w:t>Jols</w:t>
            </w:r>
            <w:proofErr w:type="spellEnd"/>
            <w:r w:rsidRPr="009627A3">
              <w:rPr>
                <w:color w:val="000000"/>
                <w:sz w:val="20"/>
                <w:szCs w:val="20"/>
              </w:rPr>
              <w:t xml:space="preserve">, Elizabeth </w:t>
            </w:r>
            <w:proofErr w:type="spellStart"/>
            <w:r w:rsidRPr="009627A3">
              <w:rPr>
                <w:color w:val="000000"/>
                <w:sz w:val="20"/>
                <w:szCs w:val="20"/>
              </w:rPr>
              <w:t>Thoman</w:t>
            </w:r>
            <w:proofErr w:type="spellEnd"/>
            <w:r w:rsidRPr="009627A3">
              <w:rPr>
                <w:color w:val="000000"/>
                <w:sz w:val="20"/>
                <w:szCs w:val="20"/>
              </w:rPr>
              <w:t>, Ekinoks Yayınları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 w:rsidRPr="009627A3">
              <w:rPr>
                <w:color w:val="000000"/>
                <w:sz w:val="20"/>
                <w:szCs w:val="20"/>
              </w:rPr>
              <w:t>Medya Okuryazarlığına Giriş Nurdan Öncel Taşkıran, Beta Basım Yayım Dağıtım A.Ş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Medya Okuryazarlığı Ed. Elif Küçük Durur Siyasal Kitapevi</w:t>
            </w:r>
          </w:p>
          <w:p w:rsidR="009627A3" w:rsidRPr="009D7E45" w:rsidRDefault="0065574F" w:rsidP="0065574F">
            <w:pPr>
              <w:rPr>
                <w:color w:val="000000"/>
                <w:sz w:val="20"/>
                <w:szCs w:val="20"/>
              </w:rPr>
            </w:pPr>
            <w:r w:rsidRPr="0065574F">
              <w:rPr>
                <w:color w:val="000000"/>
                <w:sz w:val="20"/>
                <w:szCs w:val="20"/>
              </w:rPr>
              <w:t xml:space="preserve">İlköğretim Medya Okuryazarlığı Ders Kitapları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Takımı</w:t>
            </w:r>
            <w:proofErr w:type="gramStart"/>
            <w:r>
              <w:rPr>
                <w:color w:val="000000"/>
                <w:sz w:val="20"/>
                <w:szCs w:val="20"/>
              </w:rPr>
              <w:t>.</w:t>
            </w:r>
            <w:r w:rsidRPr="0065574F">
              <w:rPr>
                <w:color w:val="000000"/>
                <w:sz w:val="20"/>
                <w:szCs w:val="20"/>
              </w:rPr>
              <w:t>,</w:t>
            </w:r>
            <w:proofErr w:type="gramEnd"/>
            <w:r>
              <w:rPr>
                <w:color w:val="000000"/>
                <w:sz w:val="20"/>
                <w:szCs w:val="20"/>
              </w:rPr>
              <w:t>Sezer</w:t>
            </w:r>
            <w:proofErr w:type="spellEnd"/>
            <w:r>
              <w:rPr>
                <w:color w:val="000000"/>
                <w:sz w:val="20"/>
                <w:szCs w:val="20"/>
              </w:rPr>
              <w:t>, N.ve diğerleri, (</w:t>
            </w:r>
            <w:proofErr w:type="spellStart"/>
            <w:r>
              <w:rPr>
                <w:color w:val="000000"/>
                <w:sz w:val="20"/>
                <w:szCs w:val="20"/>
              </w:rPr>
              <w:t>Ed:</w:t>
            </w:r>
            <w:r w:rsidRPr="0065574F">
              <w:rPr>
                <w:color w:val="000000"/>
                <w:sz w:val="20"/>
                <w:szCs w:val="20"/>
              </w:rPr>
              <w:t>Veli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Polat), İstanbul, MEF Yayıncılık</w:t>
            </w:r>
          </w:p>
        </w:tc>
      </w:tr>
      <w:tr w:rsidR="009627A3" w:rsidRPr="005A5FAC" w:rsidTr="009627A3">
        <w:trPr>
          <w:trHeight w:val="6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Yardımcı Ders Kitapları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65574F" w:rsidRDefault="0065574F" w:rsidP="009627A3">
            <w:pPr>
              <w:rPr>
                <w:color w:val="000000"/>
                <w:sz w:val="20"/>
                <w:szCs w:val="20"/>
              </w:rPr>
            </w:pPr>
            <w:r w:rsidRPr="0065574F">
              <w:rPr>
                <w:color w:val="000000"/>
                <w:sz w:val="20"/>
                <w:szCs w:val="20"/>
              </w:rPr>
              <w:t xml:space="preserve">Medya Okuryazarlığı Melda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Cinman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Şimşek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Nurçay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Türkoğlu,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Kalemus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Yayıncılık</w:t>
            </w:r>
          </w:p>
          <w:p w:rsidR="009627A3" w:rsidRPr="009D7E45" w:rsidRDefault="0065574F" w:rsidP="009627A3">
            <w:pPr>
              <w:rPr>
                <w:color w:val="000000"/>
                <w:sz w:val="20"/>
                <w:szCs w:val="20"/>
              </w:rPr>
            </w:pPr>
            <w:r w:rsidRPr="0065574F">
              <w:rPr>
                <w:color w:val="000000"/>
                <w:sz w:val="20"/>
                <w:szCs w:val="20"/>
              </w:rPr>
              <w:t xml:space="preserve">Eleştirel Medya Okuryazarlığı Kuramsal Yaklaşımlar ve Uygulamalar Mutlu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Binark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, Mine Gencel Bek, </w:t>
            </w:r>
            <w:proofErr w:type="spellStart"/>
            <w:r w:rsidRPr="0065574F">
              <w:rPr>
                <w:color w:val="000000"/>
                <w:sz w:val="20"/>
                <w:szCs w:val="20"/>
              </w:rPr>
              <w:t>Kalkedon</w:t>
            </w:r>
            <w:proofErr w:type="spellEnd"/>
            <w:r w:rsidRPr="0065574F">
              <w:rPr>
                <w:color w:val="000000"/>
                <w:sz w:val="20"/>
                <w:szCs w:val="20"/>
              </w:rPr>
              <w:t xml:space="preserve"> Yayıncılık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Kredisi (AKTS)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bookmarkStart w:id="0" w:name="_GoBack"/>
            <w:bookmarkEnd w:id="0"/>
          </w:p>
        </w:tc>
      </w:tr>
      <w:tr w:rsidR="009627A3" w:rsidRPr="005A5FAC" w:rsidTr="009627A3">
        <w:trPr>
          <w:trHeight w:val="58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Önkoşulları</w:t>
            </w:r>
          </w:p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 xml:space="preserve">Dersin önkoşulu yoktur. 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Türü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Seçmeli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Öğretim Dili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Türkçe</w:t>
            </w:r>
          </w:p>
        </w:tc>
      </w:tr>
      <w:tr w:rsidR="009627A3" w:rsidRPr="005A5FAC" w:rsidTr="009627A3">
        <w:trPr>
          <w:trHeight w:val="342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Amacı ve Hedefi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1F6B40">
            <w:pPr>
              <w:rPr>
                <w:color w:val="000000"/>
                <w:sz w:val="20"/>
                <w:szCs w:val="20"/>
              </w:rPr>
            </w:pPr>
            <w:r w:rsidRPr="00BB5960">
              <w:rPr>
                <w:color w:val="000000"/>
                <w:sz w:val="20"/>
                <w:szCs w:val="20"/>
              </w:rPr>
              <w:t>Bu dersin amacı</w:t>
            </w:r>
            <w:r>
              <w:rPr>
                <w:color w:val="000000"/>
                <w:sz w:val="20"/>
                <w:szCs w:val="20"/>
              </w:rPr>
              <w:t>,</w:t>
            </w:r>
            <w:r w:rsidRPr="00BB5960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öğrencilere medyanın </w:t>
            </w:r>
            <w:r w:rsidR="001F6B40">
              <w:rPr>
                <w:color w:val="000000"/>
                <w:sz w:val="20"/>
                <w:szCs w:val="20"/>
              </w:rPr>
              <w:t xml:space="preserve">işlevleri ve etkilerinin kavranması, </w:t>
            </w:r>
            <w:r w:rsidR="00E8208F">
              <w:rPr>
                <w:color w:val="000000"/>
                <w:sz w:val="20"/>
                <w:szCs w:val="20"/>
              </w:rPr>
              <w:t xml:space="preserve">yeni </w:t>
            </w:r>
            <w:r w:rsidR="001F6B40">
              <w:rPr>
                <w:color w:val="000000"/>
                <w:sz w:val="20"/>
                <w:szCs w:val="20"/>
              </w:rPr>
              <w:t>medya ürünlerinin oluşturulması ve</w:t>
            </w:r>
            <w:r>
              <w:rPr>
                <w:color w:val="000000"/>
                <w:sz w:val="20"/>
                <w:szCs w:val="20"/>
              </w:rPr>
              <w:t xml:space="preserve"> uygulamaları hakkında bilgi ve beceri</w:t>
            </w:r>
            <w:r w:rsidR="001F6B40">
              <w:rPr>
                <w:color w:val="000000"/>
                <w:sz w:val="20"/>
                <w:szCs w:val="20"/>
              </w:rPr>
              <w:t xml:space="preserve"> kazandırmaktır.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Öğrenim Çıktıları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1F6B40" w:rsidRDefault="001F6B40" w:rsidP="009627A3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Medya </w:t>
            </w:r>
            <w:r w:rsidR="00CC7AE5">
              <w:rPr>
                <w:color w:val="000000"/>
                <w:sz w:val="20"/>
                <w:szCs w:val="20"/>
              </w:rPr>
              <w:t>ve</w:t>
            </w:r>
            <w:r>
              <w:rPr>
                <w:color w:val="000000"/>
                <w:sz w:val="20"/>
                <w:szCs w:val="20"/>
              </w:rPr>
              <w:t xml:space="preserve"> medya okuryazarlığı </w:t>
            </w:r>
            <w:r w:rsidR="00CC7AE5">
              <w:rPr>
                <w:color w:val="000000"/>
                <w:sz w:val="20"/>
                <w:szCs w:val="20"/>
              </w:rPr>
              <w:t>kavramlarını tanımlar.</w:t>
            </w:r>
          </w:p>
          <w:p w:rsidR="009627A3" w:rsidRPr="00982E08" w:rsidRDefault="00CC7AE5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>İletişim süreci ve kitle iletişim sürecinin ögeleri ve işlevlerini açıklar.</w:t>
            </w:r>
          </w:p>
          <w:p w:rsidR="00CC7AE5" w:rsidRDefault="009627A3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 xml:space="preserve">Günlük hayatında </w:t>
            </w:r>
            <w:r w:rsidR="00CC7AE5" w:rsidRPr="00982E08">
              <w:rPr>
                <w:sz w:val="20"/>
                <w:szCs w:val="20"/>
              </w:rPr>
              <w:t xml:space="preserve">medyayı etkin kullanır. </w:t>
            </w:r>
          </w:p>
          <w:p w:rsidR="00982E08" w:rsidRPr="00982E08" w:rsidRDefault="00982E08" w:rsidP="009627A3">
            <w:pPr>
              <w:pStyle w:val="ListeParagraf"/>
              <w:numPr>
                <w:ilvl w:val="0"/>
                <w:numId w:val="4"/>
              </w:numPr>
              <w:rPr>
                <w:sz w:val="18"/>
                <w:szCs w:val="20"/>
              </w:rPr>
            </w:pPr>
            <w:r w:rsidRPr="00982E08">
              <w:rPr>
                <w:sz w:val="20"/>
                <w:szCs w:val="21"/>
                <w:shd w:val="clear" w:color="auto" w:fill="FFFFFF"/>
              </w:rPr>
              <w:t>Medya mesajlarını algılamanın ve çözümlemenin önemini fark eder.</w:t>
            </w:r>
          </w:p>
          <w:p w:rsidR="00CC7AE5" w:rsidRPr="00982E08" w:rsidRDefault="00CC7AE5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>Medya mesajlarını nasıl çözümleyerek anlamlandıracağını bilir.</w:t>
            </w:r>
          </w:p>
          <w:p w:rsidR="009627A3" w:rsidRPr="00982E08" w:rsidRDefault="00CC7AE5" w:rsidP="009627A3">
            <w:pPr>
              <w:pStyle w:val="ListeParagraf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>Medya için mesaj tasarlayabilir.</w:t>
            </w:r>
          </w:p>
          <w:p w:rsidR="009627A3" w:rsidRDefault="00CC7AE5" w:rsidP="009627A3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 w:rsidRPr="00982E08">
              <w:rPr>
                <w:sz w:val="20"/>
                <w:szCs w:val="20"/>
              </w:rPr>
              <w:t xml:space="preserve">Medyanın </w:t>
            </w:r>
            <w:r w:rsidR="00982E08">
              <w:rPr>
                <w:sz w:val="20"/>
                <w:szCs w:val="20"/>
              </w:rPr>
              <w:t xml:space="preserve">(televizyon, radyo, internet v.b.) </w:t>
            </w:r>
            <w:r>
              <w:rPr>
                <w:color w:val="000000"/>
                <w:sz w:val="20"/>
                <w:szCs w:val="20"/>
              </w:rPr>
              <w:t>olumlu ve/veya olumsuz etkilerine yönelik çözüm yolları geliştirir.</w:t>
            </w:r>
          </w:p>
          <w:p w:rsidR="00CC7AE5" w:rsidRPr="00982E08" w:rsidRDefault="00C96E3D" w:rsidP="00982E08">
            <w:pPr>
              <w:pStyle w:val="ListeParagraf"/>
              <w:numPr>
                <w:ilvl w:val="0"/>
                <w:numId w:val="4"/>
              </w:num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Öğrencileri</w:t>
            </w:r>
            <w:r w:rsidR="00CC7AE5">
              <w:rPr>
                <w:color w:val="000000"/>
                <w:sz w:val="20"/>
                <w:szCs w:val="20"/>
              </w:rPr>
              <w:t xml:space="preserve"> nasıl etkili medya okuryazarı olabilecekleri konusunda</w:t>
            </w:r>
            <w:r w:rsidR="00982E08">
              <w:rPr>
                <w:color w:val="000000"/>
                <w:sz w:val="20"/>
                <w:szCs w:val="20"/>
              </w:rPr>
              <w:t xml:space="preserve"> bilinçlendirir.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Veriliş Biçimi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  <w:r>
              <w:rPr>
                <w:color w:val="000000"/>
                <w:sz w:val="20"/>
                <w:szCs w:val="20"/>
              </w:rPr>
              <w:t>Yüz yüze eğitim</w:t>
            </w:r>
            <w:r w:rsidR="00E16492">
              <w:rPr>
                <w:color w:val="000000"/>
                <w:sz w:val="20"/>
                <w:szCs w:val="20"/>
              </w:rPr>
              <w:t xml:space="preserve">, beyin fırtınası, </w:t>
            </w:r>
            <w:r w:rsidR="00E8208F">
              <w:rPr>
                <w:color w:val="000000"/>
                <w:sz w:val="20"/>
                <w:szCs w:val="20"/>
              </w:rPr>
              <w:t>örnek olay</w:t>
            </w:r>
          </w:p>
        </w:tc>
      </w:tr>
      <w:tr w:rsidR="009627A3" w:rsidRPr="005A5FAC" w:rsidTr="009627A3">
        <w:trPr>
          <w:trHeight w:val="300"/>
        </w:trPr>
        <w:tc>
          <w:tcPr>
            <w:tcW w:w="4382" w:type="dxa"/>
            <w:shd w:val="clear" w:color="auto" w:fill="DEEAF6"/>
            <w:noWrap/>
            <w:vAlign w:val="center"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Dersin Haftalık Dağılımı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p w:rsidR="009627A3" w:rsidRPr="005A41BB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Pr="005A41BB">
              <w:rPr>
                <w:color w:val="000000"/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Derse giriş ve ders programının tartışılması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Pr="005A41BB">
              <w:rPr>
                <w:color w:val="000000"/>
                <w:sz w:val="20"/>
                <w:szCs w:val="20"/>
              </w:rPr>
              <w:t>Hafta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E16492">
              <w:rPr>
                <w:color w:val="000000"/>
                <w:sz w:val="20"/>
                <w:szCs w:val="20"/>
              </w:rPr>
              <w:t>İletişim ve iletişim modelleri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E16492">
              <w:rPr>
                <w:color w:val="000000"/>
                <w:sz w:val="20"/>
                <w:szCs w:val="20"/>
              </w:rPr>
              <w:t xml:space="preserve"> Kitle</w:t>
            </w:r>
            <w:proofErr w:type="gramEnd"/>
            <w:r w:rsidR="00E16492">
              <w:rPr>
                <w:color w:val="000000"/>
                <w:sz w:val="20"/>
                <w:szCs w:val="20"/>
              </w:rPr>
              <w:t xml:space="preserve"> İletişimi</w:t>
            </w:r>
          </w:p>
          <w:p w:rsidR="00E16492" w:rsidRDefault="00E16492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4. </w:t>
            </w:r>
            <w:proofErr w:type="gramStart"/>
            <w:r>
              <w:rPr>
                <w:color w:val="000000"/>
                <w:sz w:val="20"/>
                <w:szCs w:val="20"/>
              </w:rPr>
              <w:t>Hafta  Kitle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İletişim Araştırmaları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 Hafta </w:t>
            </w:r>
            <w:r w:rsidR="00E16492">
              <w:rPr>
                <w:color w:val="000000"/>
                <w:sz w:val="20"/>
                <w:szCs w:val="20"/>
              </w:rPr>
              <w:t>Medya Nedir Ne değildir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6.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E16492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E16492">
              <w:rPr>
                <w:color w:val="000000"/>
                <w:sz w:val="20"/>
                <w:szCs w:val="20"/>
              </w:rPr>
              <w:t xml:space="preserve"> Mesajları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7.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E16492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E16492">
              <w:rPr>
                <w:color w:val="000000"/>
                <w:sz w:val="20"/>
                <w:szCs w:val="20"/>
              </w:rPr>
              <w:t xml:space="preserve"> Okuryazarlığı tanımı kapsamı 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8. Hafta Vize haftası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9. Hafta </w:t>
            </w:r>
            <w:r w:rsidR="00E16492">
              <w:rPr>
                <w:color w:val="000000"/>
                <w:sz w:val="20"/>
                <w:szCs w:val="20"/>
              </w:rPr>
              <w:t>Dünya’da Medya Okuryazarlığı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10. Hafta </w:t>
            </w:r>
            <w:r w:rsidR="00E16492">
              <w:rPr>
                <w:color w:val="000000"/>
                <w:sz w:val="20"/>
                <w:szCs w:val="20"/>
              </w:rPr>
              <w:t xml:space="preserve">Medya Okuryazarlığı Kuramları </w:t>
            </w:r>
          </w:p>
          <w:p w:rsidR="00E16492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11.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t xml:space="preserve"> </w:t>
            </w:r>
            <w:r w:rsidR="00F24AED" w:rsidRPr="00F24AED">
              <w:rPr>
                <w:color w:val="000000"/>
                <w:sz w:val="20"/>
                <w:szCs w:val="20"/>
              </w:rPr>
              <w:t>Medya</w:t>
            </w:r>
            <w:proofErr w:type="gramEnd"/>
            <w:r w:rsidR="00F24AED" w:rsidRPr="00F24AED">
              <w:rPr>
                <w:color w:val="000000"/>
                <w:sz w:val="20"/>
                <w:szCs w:val="20"/>
              </w:rPr>
              <w:t xml:space="preserve"> Okuryazarlığı Kuramları</w:t>
            </w:r>
          </w:p>
          <w:p w:rsidR="00F24AED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12.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F24AED">
              <w:rPr>
                <w:color w:val="000000"/>
                <w:sz w:val="20"/>
                <w:szCs w:val="20"/>
              </w:rPr>
              <w:t xml:space="preserve">  Eğitimi İlkeleri </w:t>
            </w:r>
          </w:p>
          <w:p w:rsidR="00F24AED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13.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rPr>
                <w:color w:val="000000"/>
                <w:sz w:val="20"/>
                <w:szCs w:val="20"/>
              </w:rPr>
              <w:t xml:space="preserve"> Medya</w:t>
            </w:r>
            <w:proofErr w:type="gramEnd"/>
            <w:r w:rsidR="00F24AED">
              <w:rPr>
                <w:color w:val="000000"/>
                <w:sz w:val="20"/>
                <w:szCs w:val="20"/>
              </w:rPr>
              <w:t xml:space="preserve"> Okuryazarlığı İlkeleri </w:t>
            </w:r>
          </w:p>
          <w:p w:rsidR="00F24AED" w:rsidRDefault="009627A3" w:rsidP="00F24AE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14. </w:t>
            </w:r>
            <w:proofErr w:type="gramStart"/>
            <w:r>
              <w:rPr>
                <w:color w:val="000000"/>
                <w:sz w:val="20"/>
                <w:szCs w:val="20"/>
              </w:rPr>
              <w:t xml:space="preserve">Hafta </w:t>
            </w:r>
            <w:r w:rsidR="00F24A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F24AED">
              <w:rPr>
                <w:color w:val="000000"/>
                <w:sz w:val="20"/>
                <w:szCs w:val="20"/>
              </w:rPr>
              <w:t>Türkiye</w:t>
            </w:r>
            <w:proofErr w:type="gramEnd"/>
            <w:r w:rsidR="00F24AED">
              <w:rPr>
                <w:color w:val="000000"/>
                <w:sz w:val="20"/>
                <w:szCs w:val="20"/>
              </w:rPr>
              <w:t>^de</w:t>
            </w:r>
            <w:proofErr w:type="spellEnd"/>
            <w:r w:rsidR="00F24AED">
              <w:rPr>
                <w:color w:val="000000"/>
                <w:sz w:val="20"/>
                <w:szCs w:val="20"/>
              </w:rPr>
              <w:t xml:space="preserve"> Medya Okuryazarlığı</w:t>
            </w:r>
          </w:p>
          <w:p w:rsidR="009627A3" w:rsidRPr="008D47F3" w:rsidRDefault="009627A3" w:rsidP="00F24AE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15. Hafta </w:t>
            </w:r>
            <w:r w:rsidR="00F24AED">
              <w:rPr>
                <w:color w:val="000000"/>
                <w:sz w:val="20"/>
                <w:szCs w:val="20"/>
              </w:rPr>
              <w:t xml:space="preserve">Eğitimciler için </w:t>
            </w:r>
            <w:proofErr w:type="spellStart"/>
            <w:r w:rsidR="00F24AED">
              <w:rPr>
                <w:color w:val="000000"/>
                <w:sz w:val="20"/>
                <w:szCs w:val="20"/>
              </w:rPr>
              <w:t>MedyaOkuryazarlığı</w:t>
            </w:r>
            <w:proofErr w:type="spellEnd"/>
          </w:p>
        </w:tc>
      </w:tr>
      <w:tr w:rsidR="009627A3" w:rsidRPr="005A5FAC" w:rsidTr="009627A3">
        <w:trPr>
          <w:trHeight w:val="153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Öğretim Faaliyetleri</w:t>
            </w:r>
          </w:p>
          <w:p w:rsidR="009627A3" w:rsidRPr="009D7E45" w:rsidRDefault="009627A3" w:rsidP="009627A3">
            <w:pPr>
              <w:rPr>
                <w:bCs/>
                <w:i/>
                <w:color w:val="000000"/>
                <w:sz w:val="20"/>
                <w:szCs w:val="20"/>
              </w:rPr>
            </w:pPr>
            <w:r w:rsidRPr="009D7E45">
              <w:rPr>
                <w:bCs/>
                <w:i/>
                <w:color w:val="000000"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Haftalık teorik ders saati</w:t>
            </w:r>
          </w:p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Okuma Faaliyetleri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İnternetten tarama, kütüphane çalışması</w:t>
            </w:r>
          </w:p>
          <w:p w:rsidR="009627A3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Alıştırma soruları çözümü</w:t>
            </w:r>
          </w:p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Ara sınav ve ara sınava hazırlık</w:t>
            </w:r>
          </w:p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Final sınavı ve final sınavına hazırlık</w:t>
            </w:r>
          </w:p>
        </w:tc>
      </w:tr>
      <w:tr w:rsidR="009627A3" w:rsidRPr="005A5FAC" w:rsidTr="009627A3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Değerlendirme Ölçütleri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9627A3" w:rsidRPr="009D7E45" w:rsidTr="00976372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E65FA8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</w:t>
                  </w:r>
                </w:p>
              </w:tc>
            </w:tr>
            <w:tr w:rsidR="009627A3" w:rsidRPr="009D7E45" w:rsidTr="00976372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Projeler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Kısa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9627A3" w:rsidRPr="009D7E45" w:rsidTr="00976372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Dönem içi Çalışmaların </w:t>
                  </w:r>
                  <w:r w:rsidRPr="00E65FA8">
                    <w:rPr>
                      <w:sz w:val="20"/>
                      <w:szCs w:val="20"/>
                    </w:rPr>
                    <w:t>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9627A3" w:rsidRPr="009D7E45" w:rsidTr="00976372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9627A3" w:rsidRPr="009D7E45" w:rsidTr="00976372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 w:rsidRPr="00E65FA8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:rsidR="009627A3" w:rsidRPr="00E65FA8" w:rsidRDefault="009627A3" w:rsidP="009627A3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-</w:t>
                  </w:r>
                </w:p>
              </w:tc>
            </w:tr>
          </w:tbl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  <w:r w:rsidRPr="009D7E45">
              <w:rPr>
                <w:color w:val="000000"/>
                <w:sz w:val="20"/>
                <w:szCs w:val="20"/>
              </w:rPr>
              <w:t> </w:t>
            </w:r>
          </w:p>
        </w:tc>
      </w:tr>
      <w:tr w:rsidR="009627A3" w:rsidRPr="005A5FAC" w:rsidTr="009627A3">
        <w:trPr>
          <w:trHeight w:val="70"/>
        </w:trPr>
        <w:tc>
          <w:tcPr>
            <w:tcW w:w="4382" w:type="dxa"/>
            <w:shd w:val="clear" w:color="auto" w:fill="DEEAF6"/>
            <w:noWrap/>
            <w:vAlign w:val="center"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Dersin İş Yükü</w:t>
            </w:r>
          </w:p>
        </w:tc>
        <w:tc>
          <w:tcPr>
            <w:tcW w:w="6110" w:type="dxa"/>
            <w:shd w:val="clear" w:color="auto" w:fill="auto"/>
            <w:noWrap/>
            <w:vAlign w:val="center"/>
          </w:tcPr>
          <w:tbl>
            <w:tblPr>
              <w:tblW w:w="5960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080"/>
              <w:gridCol w:w="840"/>
              <w:gridCol w:w="940"/>
              <w:gridCol w:w="1100"/>
            </w:tblGrid>
            <w:tr w:rsidR="009627A3" w:rsidRPr="003F5AB5" w:rsidTr="00976372">
              <w:trPr>
                <w:trHeight w:val="750"/>
                <w:jc w:val="center"/>
              </w:trPr>
              <w:tc>
                <w:tcPr>
                  <w:tcW w:w="30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Etkinlik</w:t>
                  </w:r>
                </w:p>
              </w:tc>
              <w:tc>
                <w:tcPr>
                  <w:tcW w:w="8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Toplam Hafta Sayısı</w:t>
                  </w:r>
                </w:p>
              </w:tc>
              <w:tc>
                <w:tcPr>
                  <w:tcW w:w="9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Süre (Haftalık Saat)</w:t>
                  </w:r>
                </w:p>
              </w:tc>
              <w:tc>
                <w:tcPr>
                  <w:tcW w:w="11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b/>
                      <w:bCs/>
                      <w:color w:val="000000"/>
                      <w:sz w:val="18"/>
                      <w:szCs w:val="18"/>
                    </w:rPr>
                    <w:t>Dönem Sonu Toplam İş Yükü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teorik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28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Haftalık uygulamalı ders saati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Okuma Faaliyetleri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İnternetten tarama, kütüphane çalışması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12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Materyal tasarlama, uygulama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Rapor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 hazırlama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Sunum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4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Ara sınav ve ara sınava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Final sınavı ve final sınavına hazırlık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20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Diğer</w:t>
                  </w:r>
                  <w:r>
                    <w:rPr>
                      <w:color w:val="000000"/>
                      <w:sz w:val="18"/>
                      <w:szCs w:val="18"/>
                    </w:rPr>
                    <w:t xml:space="preserve"> (alıştırmalar) 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0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1</w:t>
                  </w:r>
                  <w:r w:rsidR="001F6B40">
                    <w:rPr>
                      <w:color w:val="000000"/>
                      <w:sz w:val="18"/>
                      <w:szCs w:val="18"/>
                    </w:rPr>
                    <w:t>26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Toplam iş yükü/ 25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5,04</w:t>
                  </w:r>
                </w:p>
              </w:tc>
            </w:tr>
            <w:tr w:rsidR="009627A3" w:rsidRPr="003F5AB5" w:rsidTr="00976372">
              <w:trPr>
                <w:trHeight w:val="290"/>
                <w:jc w:val="center"/>
              </w:trPr>
              <w:tc>
                <w:tcPr>
                  <w:tcW w:w="308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18"/>
                      <w:szCs w:val="18"/>
                    </w:rPr>
                  </w:pPr>
                  <w:r w:rsidRPr="003F5AB5">
                    <w:rPr>
                      <w:color w:val="000000"/>
                      <w:sz w:val="18"/>
                      <w:szCs w:val="18"/>
                    </w:rPr>
                    <w:t>Dersin AKTS Kredisi</w:t>
                  </w:r>
                </w:p>
              </w:tc>
              <w:tc>
                <w:tcPr>
                  <w:tcW w:w="8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9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1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3F5AB5" w:rsidRDefault="001F6B40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18"/>
                      <w:szCs w:val="18"/>
                    </w:rPr>
                  </w:pPr>
                  <w:r>
                    <w:rPr>
                      <w:color w:val="000000"/>
                      <w:sz w:val="18"/>
                      <w:szCs w:val="18"/>
                    </w:rPr>
                    <w:t>5</w:t>
                  </w:r>
                </w:p>
              </w:tc>
            </w:tr>
          </w:tbl>
          <w:p w:rsidR="009627A3" w:rsidRPr="009D7E45" w:rsidRDefault="009627A3" w:rsidP="009627A3">
            <w:pPr>
              <w:jc w:val="center"/>
              <w:rPr>
                <w:sz w:val="20"/>
                <w:szCs w:val="20"/>
              </w:rPr>
            </w:pPr>
          </w:p>
        </w:tc>
      </w:tr>
      <w:tr w:rsidR="009627A3" w:rsidRPr="005A5FAC" w:rsidTr="009627A3">
        <w:trPr>
          <w:trHeight w:val="1635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6110" w:type="dxa"/>
            <w:shd w:val="clear" w:color="auto" w:fill="auto"/>
            <w:noWrap/>
            <w:vAlign w:val="center"/>
            <w:hideMark/>
          </w:tcPr>
          <w:tbl>
            <w:tblPr>
              <w:tblW w:w="575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98"/>
              <w:gridCol w:w="3824"/>
              <w:gridCol w:w="249"/>
              <w:gridCol w:w="249"/>
              <w:gridCol w:w="335"/>
              <w:gridCol w:w="348"/>
              <w:gridCol w:w="348"/>
            </w:tblGrid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 xml:space="preserve">Program 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Öğrenme 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Çıktıları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Güncel bilgi ve iletişim teknolojileri ve eğitim bilimleri kavramlarını bilir ve bu kavramlar arasındaki ilişkileri kavrar.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Bilimsel bilginin üretimi ve araştırılmasıyla ilgili yöntemleri tartışır.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Eğitim-öğretim süreçlerinde öğrenmenin en üst düzeye taşınabilmesi için güncel bilgi ve iletişim teknolojilerinin etkin kullanım yöntemlerini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Öğretim teknolojilerine ilişkin yaklaşım, kuram, model, strateji, yöntem ve teknikleri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Öğrencilerin gelişim ve öğrenme özellikleri ile bireysel farklılıklarını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Bilgi ve iletişim teknolojilerinin bilimsel temellerini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Etkili bir öğretim için öğretim ilke ve yöntemleri ile alanına özel öğretim yöntemlerini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Uzaktan eğitimin kuramsal ve teknolojik altyapısını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lastRenderedPageBreak/>
                    <w:t>9</w:t>
                  </w:r>
                </w:p>
              </w:tc>
              <w:tc>
                <w:tcPr>
                  <w:tcW w:w="382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Etkili eğitim-öğretim ortamlarının teknolojik açıdan nasıl planlanması gerektiğini bilir.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Bilim ve teknolojinin tarihi ve kültürel gelişimini bilir.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  <w:r w:rsidRPr="009D7E45">
                    <w:rPr>
                      <w:color w:val="000000"/>
                      <w:sz w:val="20"/>
                      <w:szCs w:val="20"/>
                    </w:rPr>
                    <w:t> 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Etkili eğitim-öğretim süreçleri için materyal tasarlama ve geliştirmenin genel ilkelerini bilir.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12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Alanıyla ilgili basılı ve elektronik kaynakları bilir ve kullanır.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Bilgiye ulaşma yollarını etkin bir şekilde kullanır.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Toplumsal sorumluluk bilinciyle yaşadığı sosyal çevre için etkinlikler ve mesleki projeler planlar ve uygular.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Alanıyla ilgili yenilikçi yaklaşımları takip eder ve uygular.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Alanıyla ilgili kazandığı bilgi ve becerileri, karşılaştığı problemlere yaratıcı çözümler üretmek için kullanır.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17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Bilgi ve iletişim t</w:t>
                  </w:r>
                  <w:r w:rsidRPr="006844C1">
                    <w:rPr>
                      <w:sz w:val="20"/>
                      <w:szCs w:val="20"/>
                    </w:rPr>
                    <w:t>eknoloji</w:t>
                  </w:r>
                  <w:r>
                    <w:rPr>
                      <w:sz w:val="20"/>
                      <w:szCs w:val="20"/>
                    </w:rPr>
                    <w:t>ler</w:t>
                  </w:r>
                  <w:r w:rsidRPr="006844C1">
                    <w:rPr>
                      <w:sz w:val="20"/>
                      <w:szCs w:val="20"/>
                    </w:rPr>
                    <w:t>i kullanarak etkili eğitim materyalleri tasarlar ve geliştirir.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Bilgi ve iletişim teknolojileri alanında sahip olduğu mesleki bilgi ve becerilerini yazılım geliştirme projelerinde kullanır.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6844C1">
                    <w:rPr>
                      <w:sz w:val="20"/>
                      <w:szCs w:val="20"/>
                    </w:rPr>
                    <w:t>Bireysel ve grup çalışmalarında sorumluluk alır ve alınan görevi etkin bir şekilde yerine getirir.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</w:tr>
            <w:tr w:rsidR="009627A3" w:rsidRPr="009D7E45" w:rsidTr="00C52D98">
              <w:trPr>
                <w:trHeight w:val="300"/>
                <w:jc w:val="center"/>
              </w:trPr>
              <w:tc>
                <w:tcPr>
                  <w:tcW w:w="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382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6844C1" w:rsidRDefault="009627A3" w:rsidP="00641511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Tarih, genel kültür, yabancı dil ve öğretmenlik mesleği genel yeterliliklerini kullanır.</w:t>
                  </w: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4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Pr="009D7E45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X</w:t>
                  </w:r>
                </w:p>
              </w:tc>
              <w:tc>
                <w:tcPr>
                  <w:tcW w:w="34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9627A3" w:rsidRDefault="009627A3" w:rsidP="00641511">
                  <w:pPr>
                    <w:framePr w:hSpace="142" w:wrap="around" w:vAnchor="text" w:hAnchor="margin" w:xAlign="center" w:y="1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9627A3" w:rsidRPr="009D7E45" w:rsidRDefault="009627A3" w:rsidP="009627A3">
            <w:pPr>
              <w:rPr>
                <w:color w:val="000000"/>
                <w:sz w:val="20"/>
                <w:szCs w:val="20"/>
              </w:rPr>
            </w:pPr>
          </w:p>
        </w:tc>
      </w:tr>
      <w:tr w:rsidR="009627A3" w:rsidRPr="005A5FAC" w:rsidTr="009627A3">
        <w:trPr>
          <w:trHeight w:val="1209"/>
        </w:trPr>
        <w:tc>
          <w:tcPr>
            <w:tcW w:w="4382" w:type="dxa"/>
            <w:shd w:val="clear" w:color="auto" w:fill="DEEAF6"/>
            <w:noWrap/>
            <w:vAlign w:val="center"/>
            <w:hideMark/>
          </w:tcPr>
          <w:p w:rsidR="009627A3" w:rsidRPr="009D7E45" w:rsidRDefault="009627A3" w:rsidP="009627A3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9D7E45">
              <w:rPr>
                <w:b/>
                <w:bCs/>
                <w:color w:val="000000"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9D7E45">
              <w:rPr>
                <w:b/>
                <w:bCs/>
                <w:color w:val="000000"/>
                <w:sz w:val="20"/>
                <w:szCs w:val="20"/>
              </w:rPr>
              <w:t>lar</w:t>
            </w:r>
            <w:proofErr w:type="spellEnd"/>
            <w:r w:rsidRPr="009D7E45">
              <w:rPr>
                <w:b/>
                <w:bCs/>
                <w:color w:val="000000"/>
                <w:sz w:val="20"/>
                <w:szCs w:val="20"/>
              </w:rPr>
              <w:t>)ı ve İletişim Bilgileri</w:t>
            </w:r>
          </w:p>
        </w:tc>
        <w:tc>
          <w:tcPr>
            <w:tcW w:w="6110" w:type="dxa"/>
            <w:shd w:val="clear" w:color="auto" w:fill="auto"/>
            <w:vAlign w:val="center"/>
            <w:hideMark/>
          </w:tcPr>
          <w:p w:rsidR="009627A3" w:rsidRPr="00D12A35" w:rsidRDefault="009627A3" w:rsidP="009627A3">
            <w:pPr>
              <w:rPr>
                <w:color w:val="000000"/>
                <w:sz w:val="20"/>
                <w:szCs w:val="20"/>
              </w:rPr>
            </w:pPr>
            <w:r w:rsidRPr="00D12A35">
              <w:rPr>
                <w:color w:val="000000"/>
                <w:sz w:val="20"/>
                <w:szCs w:val="20"/>
              </w:rPr>
              <w:t>Öğretim Elemanlarının Adı-Soyadı:</w:t>
            </w:r>
          </w:p>
          <w:p w:rsidR="009627A3" w:rsidRDefault="009627A3" w:rsidP="009627A3">
            <w:pPr>
              <w:pStyle w:val="ListeParagraf"/>
              <w:rPr>
                <w:color w:val="000000"/>
                <w:sz w:val="20"/>
                <w:szCs w:val="20"/>
              </w:rPr>
            </w:pPr>
            <w:r w:rsidRPr="00D12A35">
              <w:rPr>
                <w:color w:val="000000"/>
                <w:sz w:val="20"/>
                <w:szCs w:val="20"/>
              </w:rPr>
              <w:t xml:space="preserve">Doç. Dr. </w:t>
            </w:r>
            <w:r w:rsidR="00AB685B">
              <w:rPr>
                <w:color w:val="000000"/>
                <w:sz w:val="20"/>
                <w:szCs w:val="20"/>
              </w:rPr>
              <w:t>Demet Somuncuoğlu ÖZERBAŞ</w:t>
            </w:r>
            <w:r w:rsidRPr="00D12A35">
              <w:rPr>
                <w:color w:val="000000"/>
                <w:sz w:val="20"/>
                <w:szCs w:val="20"/>
              </w:rPr>
              <w:br/>
              <w:t xml:space="preserve">E-posta adresi: </w:t>
            </w:r>
            <w:r w:rsidR="00AB685B">
              <w:rPr>
                <w:rStyle w:val="Kpr"/>
                <w:sz w:val="20"/>
                <w:szCs w:val="20"/>
              </w:rPr>
              <w:t>demetozerbas@gmail.com</w:t>
            </w:r>
          </w:p>
          <w:p w:rsidR="009627A3" w:rsidRDefault="009627A3" w:rsidP="009627A3">
            <w:pPr>
              <w:pStyle w:val="ListeParagra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Gazi Üniversitesi Gazi Eğitim Fakültesi Bilgisayar ve Öğretim Teknol</w:t>
            </w:r>
            <w:r w:rsidR="00AB685B">
              <w:rPr>
                <w:color w:val="000000"/>
                <w:sz w:val="20"/>
                <w:szCs w:val="20"/>
              </w:rPr>
              <w:t>ojileri Eğitimi Bölümü Bosna 428</w:t>
            </w:r>
          </w:p>
          <w:p w:rsidR="009627A3" w:rsidRPr="005A41BB" w:rsidRDefault="009627A3" w:rsidP="009627A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685B01" w:rsidRDefault="00685B01" w:rsidP="00685B01">
      <w:pPr>
        <w:rPr>
          <w:i/>
        </w:rPr>
      </w:pPr>
    </w:p>
    <w:p w:rsidR="00685B01" w:rsidRDefault="00685B01" w:rsidP="00685B01">
      <w:pPr>
        <w:spacing w:after="160" w:line="259" w:lineRule="auto"/>
        <w:rPr>
          <w:i/>
        </w:rPr>
      </w:pPr>
    </w:p>
    <w:tbl>
      <w:tblPr>
        <w:tblStyle w:val="TableNormal"/>
        <w:tblpPr w:leftFromText="141" w:rightFromText="141" w:horzAnchor="margin" w:tblpXSpec="center" w:tblpY="-74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74"/>
        <w:gridCol w:w="2295"/>
        <w:gridCol w:w="1128"/>
        <w:gridCol w:w="1128"/>
        <w:gridCol w:w="854"/>
      </w:tblGrid>
      <w:tr w:rsidR="00FC3278" w:rsidRPr="00FC3278" w:rsidTr="00FC3278">
        <w:trPr>
          <w:trHeight w:val="315"/>
        </w:trPr>
        <w:tc>
          <w:tcPr>
            <w:tcW w:w="9779" w:type="dxa"/>
            <w:gridSpan w:val="5"/>
            <w:shd w:val="clear" w:color="auto" w:fill="DDE9F6"/>
          </w:tcPr>
          <w:p w:rsidR="00FC3278" w:rsidRPr="00FC3278" w:rsidRDefault="00FC3278" w:rsidP="00FC3278">
            <w:pPr>
              <w:spacing w:before="13"/>
              <w:ind w:right="3554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lastRenderedPageBreak/>
              <w:t>Course Description Form</w:t>
            </w:r>
          </w:p>
        </w:tc>
      </w:tr>
      <w:tr w:rsidR="00FC3278" w:rsidRPr="00FC3278" w:rsidTr="00FC3278">
        <w:trPr>
          <w:trHeight w:val="48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1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Code and Name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E8208F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 xml:space="preserve"> </w:t>
            </w:r>
            <w:r w:rsidR="00E8208F">
              <w:rPr>
                <w:sz w:val="20"/>
                <w:szCs w:val="20"/>
                <w:lang w:bidi="tr-TR"/>
              </w:rPr>
              <w:t>Media Literacy</w:t>
            </w:r>
          </w:p>
        </w:tc>
      </w:tr>
      <w:tr w:rsidR="00FC3278" w:rsidRPr="00FC3278" w:rsidTr="00FC3278">
        <w:trPr>
          <w:trHeight w:val="48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1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Semester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>
              <w:rPr>
                <w:sz w:val="20"/>
                <w:szCs w:val="20"/>
                <w:lang w:bidi="tr-TR"/>
              </w:rPr>
              <w:t>7</w:t>
            </w:r>
          </w:p>
        </w:tc>
      </w:tr>
      <w:tr w:rsidR="00FC3278" w:rsidRPr="00FC3278" w:rsidTr="00FC3278">
        <w:trPr>
          <w:trHeight w:val="825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3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Catalog Content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aim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of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this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course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is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acquire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necessary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knowledge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and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skills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know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media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media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its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functions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usage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understand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and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to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use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media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products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as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changing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face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of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communication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channels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that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frequently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take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part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in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the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val="tr-TR" w:bidi="tr-TR"/>
              </w:rPr>
              <w:t>daily</w:t>
            </w:r>
            <w:proofErr w:type="spellEnd"/>
            <w:r w:rsidRPr="00E8208F">
              <w:rPr>
                <w:sz w:val="20"/>
                <w:szCs w:val="20"/>
                <w:lang w:val="tr-TR" w:bidi="tr-TR"/>
              </w:rPr>
              <w:t xml:space="preserve"> life of 21st Century.</w:t>
            </w:r>
          </w:p>
        </w:tc>
      </w:tr>
      <w:tr w:rsidR="00FC3278" w:rsidRPr="00FC3278" w:rsidTr="00FC3278">
        <w:trPr>
          <w:trHeight w:val="6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7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Textbook</w:t>
            </w:r>
          </w:p>
        </w:tc>
        <w:tc>
          <w:tcPr>
            <w:tcW w:w="5405" w:type="dxa"/>
            <w:gridSpan w:val="4"/>
          </w:tcPr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 xml:space="preserve">21.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Yüzyıl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Tessa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Jols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Elizabeth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Thoman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Ekinoks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Yayınları</w:t>
            </w:r>
            <w:proofErr w:type="spellEnd"/>
          </w:p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Okuryazarlığına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Giriş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Nurdan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Öncel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Taşkıran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Beta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Basım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Dağıtım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A.Ş</w:t>
            </w:r>
          </w:p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Ed.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Elif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Küçük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Durur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Siyasal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Kitapevi</w:t>
            </w:r>
            <w:proofErr w:type="spellEnd"/>
          </w:p>
          <w:p w:rsidR="00FC3278" w:rsidRPr="00FC3278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İlköğretim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Ders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Kitapları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Takımı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>.,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Sezer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N.ve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diğerleri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>, (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Ed:Veli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Polat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), İstanbul, MEF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Yayıncılık</w:t>
            </w:r>
            <w:proofErr w:type="spellEnd"/>
          </w:p>
        </w:tc>
      </w:tr>
      <w:tr w:rsidR="00FC3278" w:rsidRPr="00FC3278" w:rsidTr="00FC3278">
        <w:trPr>
          <w:trHeight w:val="6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17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Supplementary Textbooks</w:t>
            </w:r>
          </w:p>
        </w:tc>
        <w:tc>
          <w:tcPr>
            <w:tcW w:w="5405" w:type="dxa"/>
            <w:gridSpan w:val="4"/>
          </w:tcPr>
          <w:p w:rsidR="00E8208F" w:rsidRPr="00E8208F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Melda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Cinman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Şimşek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Nurçay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Türkoğlu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Kalemus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Yayıncılık</w:t>
            </w:r>
            <w:proofErr w:type="spellEnd"/>
          </w:p>
          <w:p w:rsidR="00FC3278" w:rsidRPr="00FC3278" w:rsidRDefault="00E8208F" w:rsidP="00E8208F">
            <w:pPr>
              <w:rPr>
                <w:sz w:val="20"/>
                <w:szCs w:val="20"/>
                <w:lang w:bidi="tr-TR"/>
              </w:rPr>
            </w:pPr>
            <w:proofErr w:type="spellStart"/>
            <w:r w:rsidRPr="00E8208F">
              <w:rPr>
                <w:sz w:val="20"/>
                <w:szCs w:val="20"/>
                <w:lang w:bidi="tr-TR"/>
              </w:rPr>
              <w:t>Eleştirel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Medya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Okuryazarlığı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Kuramsal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Yaklaşımlar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ve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Uygulamalar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Mutlu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Binark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Mine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Gencel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Bek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,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Kalkedon</w:t>
            </w:r>
            <w:proofErr w:type="spellEnd"/>
            <w:r w:rsidRPr="00E8208F">
              <w:rPr>
                <w:sz w:val="20"/>
                <w:szCs w:val="20"/>
                <w:lang w:bidi="tr-TR"/>
              </w:rPr>
              <w:t xml:space="preserve"> </w:t>
            </w:r>
            <w:proofErr w:type="spellStart"/>
            <w:r w:rsidRPr="00E8208F">
              <w:rPr>
                <w:sz w:val="20"/>
                <w:szCs w:val="20"/>
                <w:lang w:bidi="tr-TR"/>
              </w:rPr>
              <w:t>Yayıncılık</w:t>
            </w:r>
            <w:proofErr w:type="spellEnd"/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Credit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>
              <w:rPr>
                <w:sz w:val="20"/>
                <w:szCs w:val="20"/>
                <w:lang w:bidi="tr-TR"/>
              </w:rPr>
              <w:t>5</w:t>
            </w:r>
          </w:p>
        </w:tc>
      </w:tr>
      <w:tr w:rsidR="00FC3278" w:rsidRPr="00FC3278" w:rsidTr="00FC3278">
        <w:trPr>
          <w:trHeight w:val="585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56"/>
              <w:ind w:right="1957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 xml:space="preserve">Prerequisites of the Course ( </w:t>
            </w:r>
            <w:r w:rsidRPr="00FC3278">
              <w:rPr>
                <w:i/>
                <w:sz w:val="20"/>
                <w:szCs w:val="20"/>
                <w:lang w:bidi="tr-TR"/>
              </w:rPr>
              <w:t>Attendance Requirements</w:t>
            </w:r>
            <w:r w:rsidRPr="00FC3278">
              <w:rPr>
                <w:b/>
                <w:sz w:val="20"/>
                <w:szCs w:val="20"/>
                <w:lang w:bidi="tr-TR"/>
              </w:rPr>
              <w:t>)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Course attendance is compulsory and there is no prerequisite.</w:t>
            </w:r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Type of the Course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Compulsory</w:t>
            </w:r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Instruction Language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Turkish</w:t>
            </w:r>
          </w:p>
        </w:tc>
      </w:tr>
      <w:tr w:rsidR="00FC3278" w:rsidRPr="00FC3278" w:rsidTr="00FC3278">
        <w:trPr>
          <w:trHeight w:val="342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50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Objectives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 xml:space="preserve">The aim of this course is to provide the students with an understanding of the functions and effects of the </w:t>
            </w:r>
            <w:r>
              <w:rPr>
                <w:sz w:val="20"/>
                <w:szCs w:val="20"/>
                <w:lang w:bidi="tr-TR"/>
              </w:rPr>
              <w:t xml:space="preserve">new </w:t>
            </w:r>
            <w:r w:rsidRPr="00E8208F">
              <w:rPr>
                <w:sz w:val="20"/>
                <w:szCs w:val="20"/>
                <w:lang w:bidi="tr-TR"/>
              </w:rPr>
              <w:t>media and the formation and application of media products.</w:t>
            </w:r>
          </w:p>
        </w:tc>
      </w:tr>
      <w:tr w:rsidR="00FC3278" w:rsidRPr="00FC3278" w:rsidTr="00FC3278">
        <w:trPr>
          <w:trHeight w:val="1379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5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Course Learning Outcomes</w:t>
            </w:r>
          </w:p>
        </w:tc>
        <w:tc>
          <w:tcPr>
            <w:tcW w:w="5405" w:type="dxa"/>
            <w:gridSpan w:val="4"/>
          </w:tcPr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1. Define media and media literacy concepts.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2. Describes the processes and processes of the mass communication process.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3. Use media effectively in daily life.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4. Realizes the importance of perceiving and analyzing media messages.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5. Know how to analyze and understand media messages.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6. Design messages for media.</w:t>
            </w:r>
          </w:p>
          <w:p w:rsidR="00E8208F" w:rsidRPr="00E8208F" w:rsidRDefault="00E8208F" w:rsidP="00E8208F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7. Develops solutions for the positive and / or negative effects of the media (television, radio, internet etc.).</w:t>
            </w:r>
          </w:p>
          <w:p w:rsidR="00FC3278" w:rsidRPr="00FC3278" w:rsidRDefault="00E8208F" w:rsidP="00E8208F">
            <w:pPr>
              <w:rPr>
                <w:sz w:val="20"/>
                <w:szCs w:val="20"/>
                <w:lang w:bidi="tr-TR"/>
              </w:rPr>
            </w:pPr>
            <w:r w:rsidRPr="00E8208F">
              <w:rPr>
                <w:sz w:val="20"/>
                <w:szCs w:val="20"/>
                <w:lang w:bidi="tr-TR"/>
              </w:rPr>
              <w:t>8. Students learn how effective media literacy can be.</w:t>
            </w:r>
          </w:p>
        </w:tc>
      </w:tr>
      <w:tr w:rsidR="00FC3278" w:rsidRPr="00FC3278" w:rsidTr="00FC3278">
        <w:trPr>
          <w:trHeight w:val="300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spacing w:before="29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Instruction Methods</w:t>
            </w:r>
          </w:p>
        </w:tc>
        <w:tc>
          <w:tcPr>
            <w:tcW w:w="5405" w:type="dxa"/>
            <w:gridSpan w:val="4"/>
          </w:tcPr>
          <w:p w:rsidR="00FC3278" w:rsidRPr="00FC3278" w:rsidRDefault="00E8208F" w:rsidP="00FC3278">
            <w:pPr>
              <w:rPr>
                <w:sz w:val="20"/>
                <w:szCs w:val="20"/>
                <w:lang w:bidi="tr-TR"/>
              </w:rPr>
            </w:pPr>
            <w:r>
              <w:rPr>
                <w:sz w:val="20"/>
                <w:szCs w:val="20"/>
                <w:lang w:bidi="tr-TR"/>
              </w:rPr>
              <w:t>Brain storm, case study</w:t>
            </w:r>
          </w:p>
        </w:tc>
      </w:tr>
      <w:tr w:rsidR="00FC3278" w:rsidRPr="00FC3278" w:rsidTr="00FC3278">
        <w:trPr>
          <w:trHeight w:val="1149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5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Weekly Schedule</w:t>
            </w:r>
          </w:p>
        </w:tc>
        <w:tc>
          <w:tcPr>
            <w:tcW w:w="5405" w:type="dxa"/>
            <w:gridSpan w:val="4"/>
          </w:tcPr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 Introduction to the course and discussion of the course schedule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2 Communication and communication models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3 Mass Communication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4 Mass Communication Research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 xml:space="preserve">Week 5 What is Media What is not 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6 Media Messages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7 Media literacy definition coverage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8 Visa week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9 Media literacy in the world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10 Media Literacy Theories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11 Media Literacy Theories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12 Media Education Principles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13 Media Literacy Principles</w:t>
            </w:r>
          </w:p>
          <w:p w:rsidR="00CF3A54" w:rsidRPr="00CF3A54" w:rsidRDefault="00CF3A54" w:rsidP="00CF3A54">
            <w:pPr>
              <w:tabs>
                <w:tab w:val="left" w:pos="395"/>
              </w:tabs>
              <w:spacing w:line="224" w:lineRule="exact"/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14  Media Literacy in Turkey</w:t>
            </w:r>
          </w:p>
          <w:p w:rsidR="00FC3278" w:rsidRPr="00FC3278" w:rsidRDefault="00CF3A54" w:rsidP="00CF3A54">
            <w:pPr>
              <w:ind w:left="111"/>
              <w:rPr>
                <w:sz w:val="20"/>
                <w:szCs w:val="20"/>
                <w:lang w:bidi="tr-TR"/>
              </w:rPr>
            </w:pPr>
            <w:r w:rsidRPr="00CF3A54">
              <w:rPr>
                <w:sz w:val="20"/>
                <w:szCs w:val="20"/>
                <w:lang w:bidi="tr-TR"/>
              </w:rPr>
              <w:t>Week 15 Media Literacy for Educators</w:t>
            </w:r>
          </w:p>
        </w:tc>
      </w:tr>
      <w:tr w:rsidR="00FC3278" w:rsidRPr="00FC3278" w:rsidTr="00FC3278">
        <w:trPr>
          <w:trHeight w:val="2455"/>
        </w:trPr>
        <w:tc>
          <w:tcPr>
            <w:tcW w:w="4374" w:type="dxa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74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Teaching and Learning Methods</w:t>
            </w: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ind w:right="86"/>
              <w:rPr>
                <w:i/>
                <w:sz w:val="20"/>
                <w:szCs w:val="20"/>
                <w:lang w:bidi="tr-TR"/>
              </w:rPr>
            </w:pPr>
            <w:r w:rsidRPr="00FC3278">
              <w:rPr>
                <w:i/>
                <w:sz w:val="20"/>
                <w:szCs w:val="20"/>
                <w:lang w:bidi="tr-TR"/>
              </w:rPr>
              <w:t>(These are examples. Please fill which activities you use in the course)</w:t>
            </w:r>
          </w:p>
        </w:tc>
        <w:tc>
          <w:tcPr>
            <w:tcW w:w="5405" w:type="dxa"/>
            <w:gridSpan w:val="4"/>
          </w:tcPr>
          <w:p w:rsidR="00FC3278" w:rsidRPr="00FC3278" w:rsidRDefault="00FC3278" w:rsidP="00FC3278">
            <w:pPr>
              <w:spacing w:before="1"/>
              <w:ind w:right="2178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Weekly theoretical course hours Weekly tutorial hours</w:t>
            </w: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Reading Activities</w:t>
            </w:r>
          </w:p>
          <w:p w:rsidR="00FC3278" w:rsidRPr="00FC3278" w:rsidRDefault="00FC3278" w:rsidP="00FC3278">
            <w:pPr>
              <w:ind w:right="2178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Internet browsing, library work Designing and implementing materials Report preparing</w:t>
            </w:r>
          </w:p>
          <w:p w:rsidR="00FC3278" w:rsidRPr="00FC3278" w:rsidRDefault="00FC3278" w:rsidP="00FC3278">
            <w:pPr>
              <w:ind w:right="3388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Preparing a Presentation Presentations</w:t>
            </w:r>
          </w:p>
          <w:p w:rsidR="00FC3278" w:rsidRPr="00FC3278" w:rsidRDefault="00FC3278" w:rsidP="00FC3278">
            <w:pPr>
              <w:ind w:right="1843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Preparation of Midterm and Midterm Exam Final Exam and Preparation for Final Exam</w:t>
            </w:r>
          </w:p>
        </w:tc>
      </w:tr>
      <w:tr w:rsidR="00FC3278" w:rsidRPr="00FC3278" w:rsidTr="00FC3278">
        <w:trPr>
          <w:trHeight w:val="689"/>
        </w:trPr>
        <w:tc>
          <w:tcPr>
            <w:tcW w:w="4374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2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Assessment Criteria</w:t>
            </w: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1128" w:type="dxa"/>
          </w:tcPr>
          <w:p w:rsidR="00FC3278" w:rsidRPr="00FC3278" w:rsidRDefault="00FC3278" w:rsidP="00FC3278">
            <w:pPr>
              <w:spacing w:line="224" w:lineRule="exact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Numbers</w:t>
            </w:r>
          </w:p>
        </w:tc>
        <w:tc>
          <w:tcPr>
            <w:tcW w:w="1128" w:type="dxa"/>
          </w:tcPr>
          <w:p w:rsidR="00FC3278" w:rsidRPr="00FC3278" w:rsidRDefault="00FC3278" w:rsidP="00FC3278">
            <w:pPr>
              <w:spacing w:line="224" w:lineRule="exact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Total</w:t>
            </w:r>
          </w:p>
          <w:p w:rsidR="00FC3278" w:rsidRPr="00FC3278" w:rsidRDefault="00FC3278" w:rsidP="00FC3278">
            <w:pPr>
              <w:spacing w:line="230" w:lineRule="atLeast"/>
              <w:ind w:right="108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Weighting (%)</w:t>
            </w:r>
          </w:p>
        </w:tc>
        <w:tc>
          <w:tcPr>
            <w:tcW w:w="854" w:type="dxa"/>
            <w:vMerge w:val="restart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Midterm Exams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30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36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Assignment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Application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8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Projects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Practice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47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Quiz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459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Percent of In-term</w:t>
            </w:r>
          </w:p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Studies (%)</w:t>
            </w:r>
          </w:p>
        </w:tc>
        <w:tc>
          <w:tcPr>
            <w:tcW w:w="1128" w:type="dxa"/>
          </w:tcPr>
          <w:p w:rsidR="00E351F9" w:rsidRPr="00FC15DA" w:rsidRDefault="00E351F9" w:rsidP="00E351F9"/>
        </w:tc>
        <w:tc>
          <w:tcPr>
            <w:tcW w:w="1128" w:type="dxa"/>
          </w:tcPr>
          <w:p w:rsidR="00E351F9" w:rsidRPr="00FC15DA" w:rsidRDefault="00E351F9" w:rsidP="00E351F9">
            <w:r w:rsidRPr="00FC15DA">
              <w:t>40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459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224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Percentage of Final</w:t>
            </w:r>
          </w:p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Exam to Total Score (%)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1</w:t>
            </w:r>
          </w:p>
        </w:tc>
        <w:tc>
          <w:tcPr>
            <w:tcW w:w="1128" w:type="dxa"/>
          </w:tcPr>
          <w:p w:rsidR="00E351F9" w:rsidRPr="00FC15DA" w:rsidRDefault="00E351F9" w:rsidP="00E351F9">
            <w:r w:rsidRPr="00FC15DA">
              <w:t>60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FC3278">
        <w:trPr>
          <w:trHeight w:val="235"/>
        </w:trPr>
        <w:tc>
          <w:tcPr>
            <w:tcW w:w="4374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E351F9" w:rsidRPr="00FC3278" w:rsidRDefault="00E351F9" w:rsidP="00E351F9">
            <w:pPr>
              <w:spacing w:line="21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Attendance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E351F9" w:rsidRPr="00FC15DA" w:rsidRDefault="00E351F9" w:rsidP="00E351F9">
            <w:r w:rsidRPr="00FC15DA">
              <w:t>-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E351F9" w:rsidRDefault="00E351F9" w:rsidP="00E351F9">
            <w:r w:rsidRPr="00FC15DA">
              <w:t>-</w:t>
            </w:r>
          </w:p>
        </w:tc>
        <w:tc>
          <w:tcPr>
            <w:tcW w:w="854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</w:tbl>
    <w:p w:rsidR="00FC3278" w:rsidRPr="00FC3278" w:rsidRDefault="00FC3278" w:rsidP="00FC3278">
      <w:pPr>
        <w:widowControl w:val="0"/>
        <w:autoSpaceDE w:val="0"/>
        <w:autoSpaceDN w:val="0"/>
        <w:rPr>
          <w:sz w:val="20"/>
          <w:szCs w:val="20"/>
          <w:lang w:bidi="tr-TR"/>
        </w:rPr>
        <w:sectPr w:rsidR="00FC3278" w:rsidRPr="00FC3278" w:rsidSect="00D4450A">
          <w:pgSz w:w="11910" w:h="16840"/>
          <w:pgMar w:top="851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4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9"/>
        <w:gridCol w:w="30"/>
        <w:gridCol w:w="395"/>
        <w:gridCol w:w="2038"/>
        <w:gridCol w:w="929"/>
        <w:gridCol w:w="244"/>
        <w:gridCol w:w="240"/>
        <w:gridCol w:w="240"/>
        <w:gridCol w:w="240"/>
        <w:gridCol w:w="271"/>
        <w:gridCol w:w="902"/>
      </w:tblGrid>
      <w:tr w:rsidR="00FC3278" w:rsidRPr="00FC3278" w:rsidTr="00DC6808">
        <w:trPr>
          <w:trHeight w:val="699"/>
        </w:trPr>
        <w:tc>
          <w:tcPr>
            <w:tcW w:w="4219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jc w:val="center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2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Workload</w:t>
            </w:r>
          </w:p>
        </w:tc>
        <w:tc>
          <w:tcPr>
            <w:tcW w:w="2463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spacing w:before="7"/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ind w:right="797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Activity</w:t>
            </w:r>
          </w:p>
        </w:tc>
        <w:tc>
          <w:tcPr>
            <w:tcW w:w="929" w:type="dxa"/>
            <w:tcBorders>
              <w:top w:val="single" w:sz="8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spacing w:before="99"/>
              <w:ind w:right="103"/>
              <w:jc w:val="center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Total Number of Weeks</w:t>
            </w:r>
          </w:p>
        </w:tc>
        <w:tc>
          <w:tcPr>
            <w:tcW w:w="1235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spacing w:before="65"/>
              <w:ind w:right="377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Duration (weekly hour)</w:t>
            </w:r>
          </w:p>
        </w:tc>
        <w:tc>
          <w:tcPr>
            <w:tcW w:w="902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ind w:right="177"/>
              <w:jc w:val="both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Total Period Work</w:t>
            </w:r>
          </w:p>
          <w:p w:rsidR="00FC3278" w:rsidRPr="00FC3278" w:rsidRDefault="00FC3278" w:rsidP="00FC3278">
            <w:pPr>
              <w:spacing w:line="196" w:lineRule="exact"/>
              <w:jc w:val="both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Load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jc w:val="center"/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Weekly Theoretical Course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Hours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14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28</w:t>
            </w:r>
          </w:p>
        </w:tc>
      </w:tr>
      <w:tr w:rsidR="00E351F9" w:rsidRPr="00FC3278" w:rsidTr="00DC6808">
        <w:trPr>
          <w:trHeight w:val="289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Weekly Tutorial Hours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Reading Tasks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Studies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12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Material Design and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Implementation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Report Preparing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Preparing a Presentation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Presentations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2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4</w:t>
            </w:r>
          </w:p>
        </w:tc>
      </w:tr>
      <w:tr w:rsidR="00E351F9" w:rsidRPr="00FC3278" w:rsidTr="00DC6808">
        <w:trPr>
          <w:trHeight w:val="62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ind w:right="403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 xml:space="preserve">Midterm Exam and </w:t>
            </w:r>
            <w:proofErr w:type="spellStart"/>
            <w:r w:rsidRPr="00FC3278">
              <w:rPr>
                <w:sz w:val="20"/>
                <w:szCs w:val="20"/>
                <w:lang w:bidi="tr-TR"/>
              </w:rPr>
              <w:t>Preperation</w:t>
            </w:r>
            <w:proofErr w:type="spellEnd"/>
            <w:r w:rsidRPr="00FC3278">
              <w:rPr>
                <w:sz w:val="20"/>
                <w:szCs w:val="20"/>
                <w:lang w:bidi="tr-TR"/>
              </w:rPr>
              <w:t xml:space="preserve"> for Midterm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Exam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10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 xml:space="preserve">Final Exam and </w:t>
            </w:r>
            <w:proofErr w:type="spellStart"/>
            <w:r w:rsidRPr="00FC3278">
              <w:rPr>
                <w:sz w:val="20"/>
                <w:szCs w:val="20"/>
                <w:lang w:bidi="tr-TR"/>
              </w:rPr>
              <w:t>Preperation</w:t>
            </w:r>
            <w:proofErr w:type="spellEnd"/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for Final Exam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1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20</w:t>
            </w:r>
          </w:p>
        </w:tc>
      </w:tr>
      <w:tr w:rsidR="00E351F9" w:rsidRPr="00FC3278" w:rsidTr="00DC6808">
        <w:trPr>
          <w:trHeight w:val="413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line="198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Other ( should be</w:t>
            </w:r>
          </w:p>
          <w:p w:rsidR="00E351F9" w:rsidRPr="00FC3278" w:rsidRDefault="00E351F9" w:rsidP="00E351F9">
            <w:pPr>
              <w:spacing w:line="196" w:lineRule="exact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emphasized)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0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Total Workload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126</w:t>
            </w:r>
          </w:p>
        </w:tc>
      </w:tr>
      <w:tr w:rsidR="00E351F9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</w:tcBorders>
          </w:tcPr>
          <w:p w:rsidR="00E351F9" w:rsidRPr="00FC3278" w:rsidRDefault="00E351F9" w:rsidP="00E351F9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Total Workload / 25</w:t>
            </w:r>
          </w:p>
        </w:tc>
        <w:tc>
          <w:tcPr>
            <w:tcW w:w="929" w:type="dxa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1235" w:type="dxa"/>
            <w:gridSpan w:val="5"/>
          </w:tcPr>
          <w:p w:rsidR="00E351F9" w:rsidRPr="00AD0433" w:rsidRDefault="00E351F9" w:rsidP="00DC6808">
            <w:pPr>
              <w:jc w:val="center"/>
            </w:pPr>
          </w:p>
        </w:tc>
        <w:tc>
          <w:tcPr>
            <w:tcW w:w="902" w:type="dxa"/>
            <w:tcBorders>
              <w:right w:val="double" w:sz="1" w:space="0" w:color="000000"/>
            </w:tcBorders>
          </w:tcPr>
          <w:p w:rsidR="00E351F9" w:rsidRPr="00AD0433" w:rsidRDefault="00E351F9" w:rsidP="00DC6808">
            <w:pPr>
              <w:jc w:val="center"/>
            </w:pPr>
            <w:r w:rsidRPr="00AD0433">
              <w:t>5,04</w:t>
            </w:r>
          </w:p>
        </w:tc>
      </w:tr>
      <w:tr w:rsidR="00FC3278" w:rsidRPr="00FC3278" w:rsidTr="00DC6808">
        <w:trPr>
          <w:trHeight w:val="290"/>
        </w:trPr>
        <w:tc>
          <w:tcPr>
            <w:tcW w:w="4219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2463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FC3278" w:rsidRPr="00FC3278" w:rsidRDefault="00FC3278" w:rsidP="00FC3278">
            <w:pPr>
              <w:spacing w:before="32"/>
              <w:rPr>
                <w:sz w:val="20"/>
                <w:szCs w:val="20"/>
                <w:lang w:bidi="tr-TR"/>
              </w:rPr>
            </w:pPr>
            <w:r w:rsidRPr="00FC3278">
              <w:rPr>
                <w:sz w:val="20"/>
                <w:szCs w:val="20"/>
                <w:lang w:bidi="tr-TR"/>
              </w:rPr>
              <w:t>Course Credit (ECTS)</w:t>
            </w:r>
          </w:p>
        </w:tc>
        <w:tc>
          <w:tcPr>
            <w:tcW w:w="929" w:type="dxa"/>
            <w:tcBorders>
              <w:bottom w:val="single" w:sz="12" w:space="0" w:color="000000"/>
            </w:tcBorders>
          </w:tcPr>
          <w:p w:rsidR="00FC3278" w:rsidRPr="00FC3278" w:rsidRDefault="00FC3278" w:rsidP="00DC6808">
            <w:pPr>
              <w:jc w:val="center"/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14</w:t>
            </w:r>
          </w:p>
        </w:tc>
        <w:tc>
          <w:tcPr>
            <w:tcW w:w="1235" w:type="dxa"/>
            <w:gridSpan w:val="5"/>
            <w:tcBorders>
              <w:bottom w:val="single" w:sz="12" w:space="0" w:color="000000"/>
            </w:tcBorders>
          </w:tcPr>
          <w:p w:rsidR="00FC3278" w:rsidRPr="00FC3278" w:rsidRDefault="00FC3278" w:rsidP="00DC6808">
            <w:pPr>
              <w:jc w:val="center"/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3</w:t>
            </w:r>
          </w:p>
        </w:tc>
        <w:tc>
          <w:tcPr>
            <w:tcW w:w="902" w:type="dxa"/>
            <w:tcBorders>
              <w:bottom w:val="single" w:sz="8" w:space="0" w:color="000000"/>
              <w:right w:val="double" w:sz="1" w:space="0" w:color="000000"/>
            </w:tcBorders>
          </w:tcPr>
          <w:p w:rsidR="00FC3278" w:rsidRPr="00FC3278" w:rsidRDefault="00FC3278" w:rsidP="00DC6808">
            <w:pPr>
              <w:jc w:val="center"/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4</w:t>
            </w:r>
          </w:p>
        </w:tc>
      </w:tr>
      <w:tr w:rsidR="00FC3278" w:rsidRPr="00FC3278" w:rsidTr="00DC6808">
        <w:trPr>
          <w:trHeight w:val="459"/>
        </w:trPr>
        <w:tc>
          <w:tcPr>
            <w:tcW w:w="4219" w:type="dxa"/>
            <w:vMerge w:val="restart"/>
            <w:shd w:val="clear" w:color="auto" w:fill="DDE9F6"/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  <w:p w:rsidR="00FC3278" w:rsidRPr="00FC3278" w:rsidRDefault="00FC3278" w:rsidP="00FC3278">
            <w:pPr>
              <w:spacing w:before="161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>Contribution Level Between Course Learning Outcomes and Program Outcomes</w:t>
            </w:r>
          </w:p>
        </w:tc>
        <w:tc>
          <w:tcPr>
            <w:tcW w:w="30" w:type="dxa"/>
            <w:vMerge w:val="restart"/>
            <w:tcBorders>
              <w:top w:val="single" w:sz="8" w:space="0" w:color="000000"/>
            </w:tcBorders>
          </w:tcPr>
          <w:p w:rsidR="00FC3278" w:rsidRPr="00FC3278" w:rsidRDefault="00FC3278" w:rsidP="00FC3278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No</w:t>
            </w:r>
          </w:p>
        </w:tc>
        <w:tc>
          <w:tcPr>
            <w:tcW w:w="2967" w:type="dxa"/>
            <w:gridSpan w:val="2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line="221" w:lineRule="exact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Program</w:t>
            </w:r>
          </w:p>
          <w:p w:rsidR="00FC3278" w:rsidRPr="00E351F9" w:rsidRDefault="00FC3278" w:rsidP="00FC3278">
            <w:pPr>
              <w:spacing w:line="219" w:lineRule="exact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Outcomes</w:t>
            </w:r>
          </w:p>
        </w:tc>
        <w:tc>
          <w:tcPr>
            <w:tcW w:w="244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</w:t>
            </w:r>
          </w:p>
        </w:tc>
        <w:tc>
          <w:tcPr>
            <w:tcW w:w="240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2</w:t>
            </w:r>
          </w:p>
        </w:tc>
        <w:tc>
          <w:tcPr>
            <w:tcW w:w="240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3</w:t>
            </w:r>
          </w:p>
        </w:tc>
        <w:tc>
          <w:tcPr>
            <w:tcW w:w="240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4</w:t>
            </w:r>
          </w:p>
        </w:tc>
        <w:tc>
          <w:tcPr>
            <w:tcW w:w="271" w:type="dxa"/>
            <w:tcBorders>
              <w:top w:val="single" w:sz="12" w:space="0" w:color="000000"/>
            </w:tcBorders>
          </w:tcPr>
          <w:p w:rsidR="00FC3278" w:rsidRPr="00E351F9" w:rsidRDefault="00FC3278" w:rsidP="00FC3278">
            <w:pPr>
              <w:spacing w:before="106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5</w:t>
            </w:r>
          </w:p>
        </w:tc>
        <w:tc>
          <w:tcPr>
            <w:tcW w:w="902" w:type="dxa"/>
            <w:vMerge w:val="restart"/>
            <w:tcBorders>
              <w:top w:val="single" w:sz="8" w:space="0" w:color="000000"/>
            </w:tcBorders>
          </w:tcPr>
          <w:p w:rsidR="00FC3278" w:rsidRPr="00FC3278" w:rsidRDefault="00FC3278" w:rsidP="00FC3278">
            <w:pPr>
              <w:jc w:val="center"/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 current information and communication technologies and related concepts.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2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Discuss scientific methods.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X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3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 the effective use of information and communication technologies in order to move the students to the highest level.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4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 the theories, models, strategies, methods and current approaches to instructional technologies.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X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5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Students know their developmental and cognitive characteristics and their individual differences.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6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Knows the scientific bases of information and communication technologies.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7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 general education principles and methods and special education methods in the field.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00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8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 the theoretical and technological infrastructure of distance education.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X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97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</w:tcPr>
          <w:p w:rsidR="00E351F9" w:rsidRPr="00E351F9" w:rsidRDefault="00E351F9" w:rsidP="00E351F9">
            <w:pPr>
              <w:spacing w:before="26"/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9</w:t>
            </w:r>
          </w:p>
        </w:tc>
        <w:tc>
          <w:tcPr>
            <w:tcW w:w="2967" w:type="dxa"/>
            <w:gridSpan w:val="2"/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Knows how to plan and organize educational environments in terms of technological aspects.</w:t>
            </w:r>
          </w:p>
        </w:tc>
        <w:tc>
          <w:tcPr>
            <w:tcW w:w="244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240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367"/>
        </w:trPr>
        <w:tc>
          <w:tcPr>
            <w:tcW w:w="4219" w:type="dxa"/>
            <w:vMerge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jc w:val="center"/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10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Knows historical and cultural development of science and technology.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 </w:t>
            </w: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 xml:space="preserve">X </w:t>
            </w:r>
          </w:p>
        </w:tc>
        <w:tc>
          <w:tcPr>
            <w:tcW w:w="902" w:type="dxa"/>
            <w:vMerge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11..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Know principles of designing and developing educational materials.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>X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12.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Knows and uses printed and electronic resources related to the field.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X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39760D" w:rsidRDefault="00E351F9" w:rsidP="00E351F9"/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13..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Uses ways of accessing information effectively.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X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14..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 xml:space="preserve"> Plans and implement activities and professional projects for the social environment in which society is aware of responsibility.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 </w:t>
            </w: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 xml:space="preserve">X 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>15.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FC3278" w:rsidRDefault="00E351F9" w:rsidP="00E351F9">
            <w:pPr>
              <w:rPr>
                <w:sz w:val="22"/>
                <w:szCs w:val="22"/>
                <w:lang w:bidi="tr-TR"/>
              </w:rPr>
            </w:pPr>
            <w:r w:rsidRPr="00FC3278">
              <w:rPr>
                <w:sz w:val="22"/>
                <w:szCs w:val="22"/>
                <w:lang w:bidi="tr-TR"/>
              </w:rPr>
              <w:t xml:space="preserve"> Follows and applies innovative approaches in the field.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39760D" w:rsidRDefault="00E351F9" w:rsidP="00E351F9"/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/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/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39760D" w:rsidRDefault="00E351F9" w:rsidP="00E351F9"/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39760D" w:rsidRDefault="00E351F9" w:rsidP="00E351F9">
            <w:r w:rsidRPr="0039760D">
              <w:t>X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16.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Use the knowledge and skills gained about the field to produce creative solutions to educational problems.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>X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17.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 xml:space="preserve"> Design and develop training materials using information and communication technologies.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>X</w:t>
            </w: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 xml:space="preserve">18. 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 xml:space="preserve"> Use professional knowledge and skills in software development projects.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>X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19.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 xml:space="preserve"> Follows and applies innovative approaches in the field.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>X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E351F9" w:rsidRPr="00FC3278" w:rsidTr="00DC6808">
        <w:trPr>
          <w:trHeight w:val="120"/>
        </w:trPr>
        <w:tc>
          <w:tcPr>
            <w:tcW w:w="4219" w:type="dxa"/>
            <w:tcBorders>
              <w:top w:val="nil"/>
            </w:tcBorders>
            <w:shd w:val="clear" w:color="auto" w:fill="DDE9F6"/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0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  <w:tc>
          <w:tcPr>
            <w:tcW w:w="395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20.</w:t>
            </w:r>
          </w:p>
        </w:tc>
        <w:tc>
          <w:tcPr>
            <w:tcW w:w="2967" w:type="dxa"/>
            <w:gridSpan w:val="2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  <w:lang w:bidi="tr-TR"/>
              </w:rPr>
            </w:pPr>
            <w:r w:rsidRPr="00E351F9">
              <w:rPr>
                <w:sz w:val="18"/>
                <w:szCs w:val="18"/>
                <w:lang w:bidi="tr-TR"/>
              </w:rPr>
              <w:t>Follows and applies innovative approaches in the field.</w:t>
            </w:r>
          </w:p>
        </w:tc>
        <w:tc>
          <w:tcPr>
            <w:tcW w:w="244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40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</w:p>
        </w:tc>
        <w:tc>
          <w:tcPr>
            <w:tcW w:w="271" w:type="dxa"/>
            <w:tcBorders>
              <w:bottom w:val="single" w:sz="8" w:space="0" w:color="000000"/>
            </w:tcBorders>
          </w:tcPr>
          <w:p w:rsidR="00E351F9" w:rsidRPr="00E351F9" w:rsidRDefault="00E351F9" w:rsidP="00E351F9">
            <w:pPr>
              <w:rPr>
                <w:sz w:val="18"/>
                <w:szCs w:val="18"/>
              </w:rPr>
            </w:pPr>
            <w:r w:rsidRPr="00E351F9">
              <w:rPr>
                <w:sz w:val="18"/>
                <w:szCs w:val="18"/>
              </w:rPr>
              <w:t>X</w:t>
            </w:r>
          </w:p>
        </w:tc>
        <w:tc>
          <w:tcPr>
            <w:tcW w:w="902" w:type="dxa"/>
            <w:tcBorders>
              <w:top w:val="nil"/>
            </w:tcBorders>
          </w:tcPr>
          <w:p w:rsidR="00E351F9" w:rsidRPr="00FC3278" w:rsidRDefault="00E351F9" w:rsidP="00E351F9">
            <w:pPr>
              <w:rPr>
                <w:sz w:val="20"/>
                <w:szCs w:val="20"/>
                <w:lang w:bidi="tr-TR"/>
              </w:rPr>
            </w:pPr>
          </w:p>
        </w:tc>
      </w:tr>
      <w:tr w:rsidR="00FC3278" w:rsidRPr="00FC3278" w:rsidTr="00FC3278">
        <w:trPr>
          <w:trHeight w:val="1203"/>
        </w:trPr>
        <w:tc>
          <w:tcPr>
            <w:tcW w:w="4219" w:type="dxa"/>
            <w:shd w:val="clear" w:color="auto" w:fill="DDE9F6"/>
          </w:tcPr>
          <w:p w:rsidR="00FC3278" w:rsidRPr="00FC3278" w:rsidRDefault="00FC3278" w:rsidP="00FC3278">
            <w:pPr>
              <w:ind w:right="1018"/>
              <w:rPr>
                <w:b/>
                <w:sz w:val="20"/>
                <w:szCs w:val="20"/>
                <w:lang w:bidi="tr-TR"/>
              </w:rPr>
            </w:pPr>
            <w:r w:rsidRPr="00FC3278">
              <w:rPr>
                <w:b/>
                <w:sz w:val="20"/>
                <w:szCs w:val="20"/>
                <w:lang w:bidi="tr-TR"/>
              </w:rPr>
              <w:t xml:space="preserve">The Course’s Lecturer(s) and Contact </w:t>
            </w:r>
            <w:proofErr w:type="spellStart"/>
            <w:r w:rsidRPr="00FC3278">
              <w:rPr>
                <w:b/>
                <w:sz w:val="20"/>
                <w:szCs w:val="20"/>
                <w:lang w:bidi="tr-TR"/>
              </w:rPr>
              <w:t>Informations</w:t>
            </w:r>
            <w:proofErr w:type="spellEnd"/>
          </w:p>
        </w:tc>
        <w:tc>
          <w:tcPr>
            <w:tcW w:w="5529" w:type="dxa"/>
            <w:gridSpan w:val="10"/>
          </w:tcPr>
          <w:p w:rsidR="00E351F9" w:rsidRPr="00D4450A" w:rsidRDefault="00E351F9" w:rsidP="00E351F9">
            <w:pPr>
              <w:tabs>
                <w:tab w:val="left" w:pos="751"/>
              </w:tabs>
              <w:ind w:right="572"/>
              <w:rPr>
                <w:sz w:val="22"/>
                <w:szCs w:val="22"/>
                <w:lang w:bidi="tr-TR"/>
              </w:rPr>
            </w:pPr>
            <w:proofErr w:type="spellStart"/>
            <w:r w:rsidRPr="00D4450A">
              <w:rPr>
                <w:sz w:val="22"/>
                <w:szCs w:val="22"/>
                <w:lang w:bidi="tr-TR"/>
              </w:rPr>
              <w:t>Doç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>. Dr. Demet Somuncuoğlu ÖZERBAŞ</w:t>
            </w:r>
          </w:p>
          <w:p w:rsidR="00E351F9" w:rsidRPr="00D4450A" w:rsidRDefault="00E351F9" w:rsidP="00E351F9">
            <w:pPr>
              <w:tabs>
                <w:tab w:val="left" w:pos="751"/>
              </w:tabs>
              <w:ind w:right="572"/>
              <w:rPr>
                <w:sz w:val="22"/>
                <w:szCs w:val="22"/>
                <w:lang w:bidi="tr-TR"/>
              </w:rPr>
            </w:pPr>
            <w:r w:rsidRPr="00D4450A">
              <w:rPr>
                <w:sz w:val="22"/>
                <w:szCs w:val="22"/>
                <w:lang w:bidi="tr-TR"/>
              </w:rPr>
              <w:t>E-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posta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adresi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>: demetozerbas@gmail.com</w:t>
            </w:r>
          </w:p>
          <w:p w:rsidR="00FC3278" w:rsidRPr="00D4450A" w:rsidRDefault="00E351F9" w:rsidP="00E351F9">
            <w:pPr>
              <w:rPr>
                <w:sz w:val="22"/>
                <w:szCs w:val="22"/>
                <w:lang w:bidi="tr-TR"/>
              </w:rPr>
            </w:pPr>
            <w:proofErr w:type="spellStart"/>
            <w:r w:rsidRPr="00D4450A">
              <w:rPr>
                <w:sz w:val="22"/>
                <w:szCs w:val="22"/>
                <w:lang w:bidi="tr-TR"/>
              </w:rPr>
              <w:t>Gazi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Üniversitesi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Gazi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Eğitim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Fakültesi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Bilgisayar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ve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Öğretim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Teknolojileri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Eğitimi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</w:t>
            </w:r>
            <w:proofErr w:type="spellStart"/>
            <w:r w:rsidRPr="00D4450A">
              <w:rPr>
                <w:sz w:val="22"/>
                <w:szCs w:val="22"/>
                <w:lang w:bidi="tr-TR"/>
              </w:rPr>
              <w:t>Bölümü</w:t>
            </w:r>
            <w:proofErr w:type="spellEnd"/>
            <w:r w:rsidRPr="00D4450A">
              <w:rPr>
                <w:sz w:val="22"/>
                <w:szCs w:val="22"/>
                <w:lang w:bidi="tr-TR"/>
              </w:rPr>
              <w:t xml:space="preserve"> Bosna 428</w:t>
            </w:r>
          </w:p>
        </w:tc>
      </w:tr>
    </w:tbl>
    <w:p w:rsidR="00FC3278" w:rsidRPr="00FC3278" w:rsidRDefault="00FC3278" w:rsidP="00FC3278">
      <w:pPr>
        <w:widowControl w:val="0"/>
        <w:autoSpaceDE w:val="0"/>
        <w:autoSpaceDN w:val="0"/>
        <w:rPr>
          <w:sz w:val="20"/>
          <w:szCs w:val="20"/>
          <w:lang w:bidi="tr-TR"/>
        </w:rPr>
        <w:sectPr w:rsidR="00FC3278" w:rsidRPr="00FC3278" w:rsidSect="00FC3278">
          <w:pgSz w:w="11910" w:h="16840"/>
          <w:pgMar w:top="284" w:right="580" w:bottom="280" w:left="600" w:header="708" w:footer="708" w:gutter="0"/>
          <w:cols w:space="708"/>
        </w:sectPr>
      </w:pPr>
    </w:p>
    <w:p w:rsidR="00FB1B46" w:rsidRDefault="00FB1B46" w:rsidP="00D4450A">
      <w:pPr>
        <w:spacing w:after="160" w:line="259" w:lineRule="auto"/>
        <w:rPr>
          <w:i/>
        </w:rPr>
      </w:pPr>
    </w:p>
    <w:sectPr w:rsidR="00FB1B46" w:rsidSect="00CA7DE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BC104C"/>
    <w:multiLevelType w:val="multilevel"/>
    <w:tmpl w:val="F1D6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3C22C3"/>
    <w:multiLevelType w:val="hybridMultilevel"/>
    <w:tmpl w:val="7DDA7F46"/>
    <w:lvl w:ilvl="0" w:tplc="481CA9DC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tr-TR" w:eastAsia="tr-TR" w:bidi="tr-TR"/>
      </w:rPr>
    </w:lvl>
    <w:lvl w:ilvl="1" w:tplc="FDD45CFC">
      <w:numFmt w:val="bullet"/>
      <w:lvlText w:val="•"/>
      <w:lvlJc w:val="left"/>
      <w:pPr>
        <w:ind w:left="966" w:hanging="284"/>
      </w:pPr>
      <w:rPr>
        <w:rFonts w:hint="default"/>
        <w:lang w:val="tr-TR" w:eastAsia="tr-TR" w:bidi="tr-TR"/>
      </w:rPr>
    </w:lvl>
    <w:lvl w:ilvl="2" w:tplc="872AC4CA">
      <w:numFmt w:val="bullet"/>
      <w:lvlText w:val="•"/>
      <w:lvlJc w:val="left"/>
      <w:pPr>
        <w:ind w:left="1532" w:hanging="284"/>
      </w:pPr>
      <w:rPr>
        <w:rFonts w:hint="default"/>
        <w:lang w:val="tr-TR" w:eastAsia="tr-TR" w:bidi="tr-TR"/>
      </w:rPr>
    </w:lvl>
    <w:lvl w:ilvl="3" w:tplc="01D6DFFE">
      <w:numFmt w:val="bullet"/>
      <w:lvlText w:val="•"/>
      <w:lvlJc w:val="left"/>
      <w:pPr>
        <w:ind w:left="2098" w:hanging="284"/>
      </w:pPr>
      <w:rPr>
        <w:rFonts w:hint="default"/>
        <w:lang w:val="tr-TR" w:eastAsia="tr-TR" w:bidi="tr-TR"/>
      </w:rPr>
    </w:lvl>
    <w:lvl w:ilvl="4" w:tplc="C17AEA16">
      <w:numFmt w:val="bullet"/>
      <w:lvlText w:val="•"/>
      <w:lvlJc w:val="left"/>
      <w:pPr>
        <w:ind w:left="2665" w:hanging="284"/>
      </w:pPr>
      <w:rPr>
        <w:rFonts w:hint="default"/>
        <w:lang w:val="tr-TR" w:eastAsia="tr-TR" w:bidi="tr-TR"/>
      </w:rPr>
    </w:lvl>
    <w:lvl w:ilvl="5" w:tplc="16D2C0BE">
      <w:numFmt w:val="bullet"/>
      <w:lvlText w:val="•"/>
      <w:lvlJc w:val="left"/>
      <w:pPr>
        <w:ind w:left="3231" w:hanging="284"/>
      </w:pPr>
      <w:rPr>
        <w:rFonts w:hint="default"/>
        <w:lang w:val="tr-TR" w:eastAsia="tr-TR" w:bidi="tr-TR"/>
      </w:rPr>
    </w:lvl>
    <w:lvl w:ilvl="6" w:tplc="B14A05E4">
      <w:numFmt w:val="bullet"/>
      <w:lvlText w:val="•"/>
      <w:lvlJc w:val="left"/>
      <w:pPr>
        <w:ind w:left="3797" w:hanging="284"/>
      </w:pPr>
      <w:rPr>
        <w:rFonts w:hint="default"/>
        <w:lang w:val="tr-TR" w:eastAsia="tr-TR" w:bidi="tr-TR"/>
      </w:rPr>
    </w:lvl>
    <w:lvl w:ilvl="7" w:tplc="739A5904">
      <w:numFmt w:val="bullet"/>
      <w:lvlText w:val="•"/>
      <w:lvlJc w:val="left"/>
      <w:pPr>
        <w:ind w:left="4364" w:hanging="284"/>
      </w:pPr>
      <w:rPr>
        <w:rFonts w:hint="default"/>
        <w:lang w:val="tr-TR" w:eastAsia="tr-TR" w:bidi="tr-TR"/>
      </w:rPr>
    </w:lvl>
    <w:lvl w:ilvl="8" w:tplc="7CF2C6DE">
      <w:numFmt w:val="bullet"/>
      <w:lvlText w:val="•"/>
      <w:lvlJc w:val="left"/>
      <w:pPr>
        <w:ind w:left="4930" w:hanging="284"/>
      </w:pPr>
      <w:rPr>
        <w:rFonts w:hint="default"/>
        <w:lang w:val="tr-TR" w:eastAsia="tr-TR" w:bidi="tr-TR"/>
      </w:rPr>
    </w:lvl>
  </w:abstractNum>
  <w:abstractNum w:abstractNumId="2" w15:restartNumberingAfterBreak="0">
    <w:nsid w:val="3E0206ED"/>
    <w:multiLevelType w:val="hybridMultilevel"/>
    <w:tmpl w:val="AEB60F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7B45D7"/>
    <w:multiLevelType w:val="hybridMultilevel"/>
    <w:tmpl w:val="685AA2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351207"/>
    <w:multiLevelType w:val="hybridMultilevel"/>
    <w:tmpl w:val="FDF4331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DB6C73"/>
    <w:multiLevelType w:val="hybridMultilevel"/>
    <w:tmpl w:val="979CA65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A357E7"/>
    <w:multiLevelType w:val="hybridMultilevel"/>
    <w:tmpl w:val="E47C0902"/>
    <w:lvl w:ilvl="0" w:tplc="DC5E8804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tr-TR" w:eastAsia="tr-TR" w:bidi="tr-TR"/>
      </w:rPr>
    </w:lvl>
    <w:lvl w:ilvl="1" w:tplc="91D4E522">
      <w:numFmt w:val="bullet"/>
      <w:lvlText w:val="•"/>
      <w:lvlJc w:val="left"/>
      <w:pPr>
        <w:ind w:left="899" w:hanging="284"/>
      </w:pPr>
      <w:rPr>
        <w:rFonts w:hint="default"/>
        <w:lang w:val="tr-TR" w:eastAsia="tr-TR" w:bidi="tr-TR"/>
      </w:rPr>
    </w:lvl>
    <w:lvl w:ilvl="2" w:tplc="0E7ABA8C">
      <w:numFmt w:val="bullet"/>
      <w:lvlText w:val="•"/>
      <w:lvlJc w:val="left"/>
      <w:pPr>
        <w:ind w:left="1399" w:hanging="284"/>
      </w:pPr>
      <w:rPr>
        <w:rFonts w:hint="default"/>
        <w:lang w:val="tr-TR" w:eastAsia="tr-TR" w:bidi="tr-TR"/>
      </w:rPr>
    </w:lvl>
    <w:lvl w:ilvl="3" w:tplc="1FBA78CE">
      <w:numFmt w:val="bullet"/>
      <w:lvlText w:val="•"/>
      <w:lvlJc w:val="left"/>
      <w:pPr>
        <w:ind w:left="1898" w:hanging="284"/>
      </w:pPr>
      <w:rPr>
        <w:rFonts w:hint="default"/>
        <w:lang w:val="tr-TR" w:eastAsia="tr-TR" w:bidi="tr-TR"/>
      </w:rPr>
    </w:lvl>
    <w:lvl w:ilvl="4" w:tplc="EA0A3BA6">
      <w:numFmt w:val="bullet"/>
      <w:lvlText w:val="•"/>
      <w:lvlJc w:val="left"/>
      <w:pPr>
        <w:ind w:left="2398" w:hanging="284"/>
      </w:pPr>
      <w:rPr>
        <w:rFonts w:hint="default"/>
        <w:lang w:val="tr-TR" w:eastAsia="tr-TR" w:bidi="tr-TR"/>
      </w:rPr>
    </w:lvl>
    <w:lvl w:ilvl="5" w:tplc="BFC8E798">
      <w:numFmt w:val="bullet"/>
      <w:lvlText w:val="•"/>
      <w:lvlJc w:val="left"/>
      <w:pPr>
        <w:ind w:left="2897" w:hanging="284"/>
      </w:pPr>
      <w:rPr>
        <w:rFonts w:hint="default"/>
        <w:lang w:val="tr-TR" w:eastAsia="tr-TR" w:bidi="tr-TR"/>
      </w:rPr>
    </w:lvl>
    <w:lvl w:ilvl="6" w:tplc="720256B0">
      <w:numFmt w:val="bullet"/>
      <w:lvlText w:val="•"/>
      <w:lvlJc w:val="left"/>
      <w:pPr>
        <w:ind w:left="3397" w:hanging="284"/>
      </w:pPr>
      <w:rPr>
        <w:rFonts w:hint="default"/>
        <w:lang w:val="tr-TR" w:eastAsia="tr-TR" w:bidi="tr-TR"/>
      </w:rPr>
    </w:lvl>
    <w:lvl w:ilvl="7" w:tplc="10AACD86">
      <w:numFmt w:val="bullet"/>
      <w:lvlText w:val="•"/>
      <w:lvlJc w:val="left"/>
      <w:pPr>
        <w:ind w:left="3896" w:hanging="284"/>
      </w:pPr>
      <w:rPr>
        <w:rFonts w:hint="default"/>
        <w:lang w:val="tr-TR" w:eastAsia="tr-TR" w:bidi="tr-TR"/>
      </w:rPr>
    </w:lvl>
    <w:lvl w:ilvl="8" w:tplc="4B56B3F0">
      <w:numFmt w:val="bullet"/>
      <w:lvlText w:val="•"/>
      <w:lvlJc w:val="left"/>
      <w:pPr>
        <w:ind w:left="4396" w:hanging="284"/>
      </w:pPr>
      <w:rPr>
        <w:rFonts w:hint="default"/>
        <w:lang w:val="tr-TR" w:eastAsia="tr-TR" w:bidi="tr-TR"/>
      </w:rPr>
    </w:lvl>
  </w:abstractNum>
  <w:abstractNum w:abstractNumId="7" w15:restartNumberingAfterBreak="0">
    <w:nsid w:val="79ED5B6B"/>
    <w:multiLevelType w:val="hybridMultilevel"/>
    <w:tmpl w:val="C7F497F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116"/>
    <w:rsid w:val="00015B75"/>
    <w:rsid w:val="00032619"/>
    <w:rsid w:val="00044391"/>
    <w:rsid w:val="00073D28"/>
    <w:rsid w:val="001049BE"/>
    <w:rsid w:val="00105E26"/>
    <w:rsid w:val="001F1116"/>
    <w:rsid w:val="001F4A12"/>
    <w:rsid w:val="001F6B40"/>
    <w:rsid w:val="00235C5D"/>
    <w:rsid w:val="00273B0E"/>
    <w:rsid w:val="00292BD8"/>
    <w:rsid w:val="002A4451"/>
    <w:rsid w:val="002D07AE"/>
    <w:rsid w:val="002D3F7F"/>
    <w:rsid w:val="002E57D7"/>
    <w:rsid w:val="002E727A"/>
    <w:rsid w:val="002F3709"/>
    <w:rsid w:val="00317ED5"/>
    <w:rsid w:val="00366E78"/>
    <w:rsid w:val="003E095E"/>
    <w:rsid w:val="003E4482"/>
    <w:rsid w:val="003F66CF"/>
    <w:rsid w:val="00405A63"/>
    <w:rsid w:val="00425C2B"/>
    <w:rsid w:val="004351B4"/>
    <w:rsid w:val="00471A36"/>
    <w:rsid w:val="00473FFD"/>
    <w:rsid w:val="00490CD4"/>
    <w:rsid w:val="004F38F2"/>
    <w:rsid w:val="0050142E"/>
    <w:rsid w:val="00512CB9"/>
    <w:rsid w:val="00513314"/>
    <w:rsid w:val="00520B1B"/>
    <w:rsid w:val="005347E9"/>
    <w:rsid w:val="005361F0"/>
    <w:rsid w:val="00554C4A"/>
    <w:rsid w:val="00565FAF"/>
    <w:rsid w:val="00566873"/>
    <w:rsid w:val="005936E8"/>
    <w:rsid w:val="005A360A"/>
    <w:rsid w:val="00600908"/>
    <w:rsid w:val="00601041"/>
    <w:rsid w:val="00611D03"/>
    <w:rsid w:val="006124E5"/>
    <w:rsid w:val="006214FA"/>
    <w:rsid w:val="00635F2E"/>
    <w:rsid w:val="00641511"/>
    <w:rsid w:val="0065574F"/>
    <w:rsid w:val="00657132"/>
    <w:rsid w:val="00666181"/>
    <w:rsid w:val="006844C1"/>
    <w:rsid w:val="00684BCB"/>
    <w:rsid w:val="00685B01"/>
    <w:rsid w:val="006D6409"/>
    <w:rsid w:val="006E749A"/>
    <w:rsid w:val="006F47BA"/>
    <w:rsid w:val="007061E7"/>
    <w:rsid w:val="00722691"/>
    <w:rsid w:val="00746BA7"/>
    <w:rsid w:val="0079638A"/>
    <w:rsid w:val="007C5062"/>
    <w:rsid w:val="007F268C"/>
    <w:rsid w:val="00813A22"/>
    <w:rsid w:val="00846D18"/>
    <w:rsid w:val="008C69D5"/>
    <w:rsid w:val="008D47F3"/>
    <w:rsid w:val="008E34A2"/>
    <w:rsid w:val="0092542D"/>
    <w:rsid w:val="00960949"/>
    <w:rsid w:val="009627A3"/>
    <w:rsid w:val="00976372"/>
    <w:rsid w:val="00982E08"/>
    <w:rsid w:val="00985332"/>
    <w:rsid w:val="009D3BFB"/>
    <w:rsid w:val="009D7005"/>
    <w:rsid w:val="009E3A5D"/>
    <w:rsid w:val="00A31C24"/>
    <w:rsid w:val="00A5693C"/>
    <w:rsid w:val="00A71247"/>
    <w:rsid w:val="00A955BD"/>
    <w:rsid w:val="00AB685B"/>
    <w:rsid w:val="00AC3C94"/>
    <w:rsid w:val="00AE69BF"/>
    <w:rsid w:val="00B31515"/>
    <w:rsid w:val="00B41EC5"/>
    <w:rsid w:val="00B642FA"/>
    <w:rsid w:val="00B93298"/>
    <w:rsid w:val="00BA62A0"/>
    <w:rsid w:val="00BB2A14"/>
    <w:rsid w:val="00BB5960"/>
    <w:rsid w:val="00BF483F"/>
    <w:rsid w:val="00C22C65"/>
    <w:rsid w:val="00C378D6"/>
    <w:rsid w:val="00C43957"/>
    <w:rsid w:val="00C470BA"/>
    <w:rsid w:val="00C52D98"/>
    <w:rsid w:val="00C96E3D"/>
    <w:rsid w:val="00CA23B7"/>
    <w:rsid w:val="00CA4134"/>
    <w:rsid w:val="00CA7DE7"/>
    <w:rsid w:val="00CC7AE5"/>
    <w:rsid w:val="00CF3A54"/>
    <w:rsid w:val="00D01190"/>
    <w:rsid w:val="00D12A35"/>
    <w:rsid w:val="00D14B55"/>
    <w:rsid w:val="00D14EB5"/>
    <w:rsid w:val="00D40D90"/>
    <w:rsid w:val="00D4450A"/>
    <w:rsid w:val="00DA08C9"/>
    <w:rsid w:val="00DC19C0"/>
    <w:rsid w:val="00DC6808"/>
    <w:rsid w:val="00DD0B76"/>
    <w:rsid w:val="00DD385E"/>
    <w:rsid w:val="00DE53E9"/>
    <w:rsid w:val="00DE7718"/>
    <w:rsid w:val="00DF796C"/>
    <w:rsid w:val="00E16492"/>
    <w:rsid w:val="00E20DBF"/>
    <w:rsid w:val="00E253C9"/>
    <w:rsid w:val="00E318A0"/>
    <w:rsid w:val="00E351F9"/>
    <w:rsid w:val="00E56A61"/>
    <w:rsid w:val="00E70C00"/>
    <w:rsid w:val="00E8208F"/>
    <w:rsid w:val="00EF3C54"/>
    <w:rsid w:val="00F24AED"/>
    <w:rsid w:val="00F371B3"/>
    <w:rsid w:val="00FB1B46"/>
    <w:rsid w:val="00FB52AE"/>
    <w:rsid w:val="00FC3278"/>
    <w:rsid w:val="00FC3AB9"/>
    <w:rsid w:val="00FD0381"/>
    <w:rsid w:val="00FD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CED76"/>
  <w15:docId w15:val="{C2D610E5-4625-41BE-B042-BE6E32F67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5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1"/>
    <w:qFormat/>
    <w:rsid w:val="00685B01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D12A35"/>
    <w:rPr>
      <w:color w:val="0000FF" w:themeColor="hyperlink"/>
      <w:u w:val="single"/>
    </w:r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2A445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2A4451"/>
    <w:rPr>
      <w:rFonts w:ascii="Courier New" w:eastAsia="Times New Roman" w:hAnsi="Courier New" w:cs="Courier New"/>
      <w:sz w:val="20"/>
      <w:szCs w:val="20"/>
      <w:lang w:eastAsia="tr-TR"/>
    </w:rPr>
  </w:style>
  <w:style w:type="numbering" w:customStyle="1" w:styleId="ListeYok1">
    <w:name w:val="Liste Yok1"/>
    <w:next w:val="ListeYok"/>
    <w:uiPriority w:val="99"/>
    <w:semiHidden/>
    <w:unhideWhenUsed/>
    <w:rsid w:val="00FC3278"/>
  </w:style>
  <w:style w:type="table" w:customStyle="1" w:styleId="TableNormal">
    <w:name w:val="Table Normal"/>
    <w:uiPriority w:val="2"/>
    <w:semiHidden/>
    <w:unhideWhenUsed/>
    <w:qFormat/>
    <w:rsid w:val="00FC327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C3278"/>
    <w:pPr>
      <w:widowControl w:val="0"/>
      <w:autoSpaceDE w:val="0"/>
      <w:autoSpaceDN w:val="0"/>
    </w:pPr>
    <w:rPr>
      <w:lang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FC3278"/>
    <w:rPr>
      <w:rFonts w:ascii="Times New Roman" w:eastAsia="Times New Roman" w:hAnsi="Times New Roman" w:cs="Times New Roman"/>
      <w:sz w:val="24"/>
      <w:szCs w:val="24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FC3278"/>
    <w:pPr>
      <w:widowControl w:val="0"/>
      <w:autoSpaceDE w:val="0"/>
      <w:autoSpaceDN w:val="0"/>
    </w:pPr>
    <w:rPr>
      <w:sz w:val="22"/>
      <w:szCs w:val="22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79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7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57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8</Pages>
  <Words>1787</Words>
  <Characters>10191</Characters>
  <Application>Microsoft Office Word</Application>
  <DocSecurity>0</DocSecurity>
  <Lines>84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Burcu-Pc</dc:creator>
  <cp:lastModifiedBy>İmi pc</cp:lastModifiedBy>
  <cp:revision>8</cp:revision>
  <dcterms:created xsi:type="dcterms:W3CDTF">2018-09-13T09:33:00Z</dcterms:created>
  <dcterms:modified xsi:type="dcterms:W3CDTF">2018-12-07T08:35:00Z</dcterms:modified>
</cp:coreProperties>
</file>