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text" w:horzAnchor="margin" w:tblpXSpec="center" w:tblpY="1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457144" w:rsidRPr="005A5FAC" w:rsidTr="00A12E48">
        <w:trPr>
          <w:trHeight w:val="315"/>
        </w:trPr>
        <w:tc>
          <w:tcPr>
            <w:tcW w:w="9067" w:type="dxa"/>
            <w:gridSpan w:val="2"/>
            <w:shd w:val="clear" w:color="auto" w:fill="DEEAF6"/>
            <w:vAlign w:val="center"/>
            <w:hideMark/>
          </w:tcPr>
          <w:p w:rsidR="00457144" w:rsidRPr="005A5FAC" w:rsidRDefault="00457144" w:rsidP="00A12E48">
            <w:pPr>
              <w:jc w:val="center"/>
              <w:rPr>
                <w:b/>
                <w:bCs/>
                <w:color w:val="000000"/>
              </w:rPr>
            </w:pPr>
            <w:bookmarkStart w:id="0" w:name="_GoBack"/>
            <w:bookmarkEnd w:id="0"/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457144" w:rsidRPr="005A5FAC" w:rsidTr="00A12E48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68781C" w:rsidRDefault="00C973DB" w:rsidP="00C973DB">
            <w:r>
              <w:rPr>
                <w:sz w:val="20"/>
                <w:szCs w:val="20"/>
              </w:rPr>
              <w:t xml:space="preserve">Teknoloji ve </w:t>
            </w:r>
            <w:proofErr w:type="spellStart"/>
            <w:r w:rsidR="00CF3C9E">
              <w:rPr>
                <w:sz w:val="20"/>
                <w:szCs w:val="20"/>
              </w:rPr>
              <w:t>İnovasyon</w:t>
            </w:r>
            <w:proofErr w:type="spellEnd"/>
            <w:r w:rsidR="00CF3C9E">
              <w:rPr>
                <w:sz w:val="20"/>
                <w:szCs w:val="20"/>
              </w:rPr>
              <w:t xml:space="preserve"> </w:t>
            </w:r>
            <w:r w:rsidR="00800572">
              <w:rPr>
                <w:sz w:val="20"/>
                <w:szCs w:val="20"/>
              </w:rPr>
              <w:t>Yönetimi</w:t>
            </w:r>
          </w:p>
        </w:tc>
      </w:tr>
      <w:tr w:rsidR="00457144" w:rsidRPr="005A5FAC" w:rsidTr="00A12E48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457144" w:rsidRPr="009D7E45" w:rsidRDefault="00800572" w:rsidP="00A12E4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Güz/Bahar</w:t>
            </w:r>
          </w:p>
        </w:tc>
      </w:tr>
      <w:tr w:rsidR="00457144" w:rsidRPr="005A5FAC" w:rsidTr="00A12E48">
        <w:trPr>
          <w:trHeight w:val="82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187809" w:rsidP="00187809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İnovasyonun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temel kavramları, amacı ve önemi . </w:t>
            </w:r>
            <w:proofErr w:type="spellStart"/>
            <w:r>
              <w:rPr>
                <w:color w:val="000000"/>
                <w:sz w:val="20"/>
                <w:szCs w:val="20"/>
              </w:rPr>
              <w:t>İnovasyon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türleri. </w:t>
            </w:r>
            <w:proofErr w:type="spellStart"/>
            <w:r>
              <w:rPr>
                <w:color w:val="000000"/>
                <w:sz w:val="20"/>
                <w:szCs w:val="20"/>
              </w:rPr>
              <w:t>İnovasyon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modelleri. </w:t>
            </w:r>
            <w:r w:rsidRPr="00187809">
              <w:rPr>
                <w:color w:val="000000"/>
                <w:sz w:val="20"/>
                <w:szCs w:val="20"/>
              </w:rPr>
              <w:t>İşle</w:t>
            </w:r>
            <w:r>
              <w:rPr>
                <w:color w:val="000000"/>
                <w:sz w:val="20"/>
                <w:szCs w:val="20"/>
              </w:rPr>
              <w:t xml:space="preserve">tmelerin </w:t>
            </w:r>
            <w:proofErr w:type="spellStart"/>
            <w:r>
              <w:rPr>
                <w:color w:val="000000"/>
                <w:sz w:val="20"/>
                <w:szCs w:val="20"/>
              </w:rPr>
              <w:t>inovasyon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stratejileri. </w:t>
            </w:r>
            <w:proofErr w:type="spellStart"/>
            <w:r w:rsidRPr="00187809">
              <w:rPr>
                <w:color w:val="000000"/>
                <w:sz w:val="20"/>
                <w:szCs w:val="20"/>
              </w:rPr>
              <w:t>İno</w:t>
            </w:r>
            <w:r>
              <w:rPr>
                <w:color w:val="000000"/>
                <w:sz w:val="20"/>
                <w:szCs w:val="20"/>
              </w:rPr>
              <w:t>vasyonda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başarısızlık nedenleri. </w:t>
            </w:r>
            <w:proofErr w:type="spellStart"/>
            <w:r>
              <w:rPr>
                <w:color w:val="000000"/>
                <w:sz w:val="20"/>
                <w:szCs w:val="20"/>
              </w:rPr>
              <w:t>İnovasyon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örnekleri. </w:t>
            </w:r>
            <w:proofErr w:type="spellStart"/>
            <w:r>
              <w:rPr>
                <w:color w:val="000000"/>
                <w:sz w:val="20"/>
                <w:szCs w:val="20"/>
              </w:rPr>
              <w:t>İnovasyon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örnekleri. </w:t>
            </w:r>
            <w:r w:rsidRPr="00187809">
              <w:rPr>
                <w:color w:val="000000"/>
                <w:sz w:val="20"/>
                <w:szCs w:val="20"/>
              </w:rPr>
              <w:t>Tek</w:t>
            </w:r>
            <w:r>
              <w:rPr>
                <w:color w:val="000000"/>
                <w:sz w:val="20"/>
                <w:szCs w:val="20"/>
              </w:rPr>
              <w:t xml:space="preserve">nolojinin önemi, tipleri. </w:t>
            </w:r>
            <w:r w:rsidRPr="00187809">
              <w:rPr>
                <w:color w:val="000000"/>
                <w:sz w:val="20"/>
                <w:szCs w:val="20"/>
              </w:rPr>
              <w:t>Tek</w:t>
            </w:r>
            <w:r>
              <w:rPr>
                <w:color w:val="000000"/>
                <w:sz w:val="20"/>
                <w:szCs w:val="20"/>
              </w:rPr>
              <w:t xml:space="preserve">nolojinin planlanması ve seçimi. </w:t>
            </w:r>
            <w:proofErr w:type="spellStart"/>
            <w:r>
              <w:rPr>
                <w:color w:val="000000"/>
                <w:sz w:val="20"/>
                <w:szCs w:val="20"/>
              </w:rPr>
              <w:t>Kaizen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buluş, patent. Araştırma- geliştirme (Ar-Ge). Teknoparklar. Teknoloji </w:t>
            </w:r>
            <w:proofErr w:type="spellStart"/>
            <w:r>
              <w:rPr>
                <w:color w:val="000000"/>
                <w:sz w:val="20"/>
                <w:szCs w:val="20"/>
              </w:rPr>
              <w:t>transferilerini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içerir.</w:t>
            </w:r>
          </w:p>
        </w:tc>
      </w:tr>
      <w:tr w:rsidR="00457144" w:rsidRPr="005A5FAC" w:rsidTr="00E8058F">
        <w:trPr>
          <w:trHeight w:val="366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CF3C9E" w:rsidP="00D06E61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İnovasyon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Teknoloji Yönetimi, Akif EMİROĞLU</w:t>
            </w:r>
          </w:p>
        </w:tc>
      </w:tr>
      <w:tr w:rsidR="00457144" w:rsidRPr="005A5FAC" w:rsidTr="008320BC">
        <w:trPr>
          <w:trHeight w:val="3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457144" w:rsidP="00BC47BE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057002">
              <w:rPr>
                <w:color w:val="000000"/>
                <w:sz w:val="20"/>
                <w:szCs w:val="20"/>
              </w:rPr>
              <w:t>-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057002" w:rsidP="00A12E4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457144" w:rsidRPr="005A5FAC" w:rsidTr="00A12E48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6A51CD" w:rsidP="006A51C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Dersin %70 d</w:t>
            </w:r>
            <w:r w:rsidR="00BC47BE">
              <w:rPr>
                <w:color w:val="000000"/>
                <w:sz w:val="20"/>
                <w:szCs w:val="20"/>
              </w:rPr>
              <w:t>evam zorunluluğu var</w:t>
            </w:r>
            <w:r w:rsidR="00567331">
              <w:rPr>
                <w:color w:val="000000"/>
                <w:sz w:val="20"/>
                <w:szCs w:val="20"/>
              </w:rPr>
              <w:t>.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057002" w:rsidP="00CA789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Alan Dışı Seçmeli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17510E" w:rsidP="00A12E4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457144" w:rsidRPr="005A5FAC" w:rsidTr="00A12E48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FC49B0" w:rsidP="00FC49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Ö</w:t>
            </w:r>
            <w:r w:rsidRPr="00FC49B0">
              <w:rPr>
                <w:color w:val="000000"/>
                <w:sz w:val="20"/>
                <w:szCs w:val="20"/>
              </w:rPr>
              <w:t>ğrenciler</w:t>
            </w:r>
            <w:r>
              <w:rPr>
                <w:color w:val="000000"/>
                <w:sz w:val="20"/>
                <w:szCs w:val="20"/>
              </w:rPr>
              <w:t xml:space="preserve">in yeni teknolojilere ve </w:t>
            </w:r>
            <w:proofErr w:type="spellStart"/>
            <w:r>
              <w:rPr>
                <w:color w:val="000000"/>
                <w:sz w:val="20"/>
                <w:szCs w:val="20"/>
              </w:rPr>
              <w:t>inovasyon</w:t>
            </w:r>
            <w:r w:rsidRPr="00FC49B0">
              <w:rPr>
                <w:color w:val="000000"/>
                <w:sz w:val="20"/>
                <w:szCs w:val="20"/>
              </w:rPr>
              <w:t>a</w:t>
            </w:r>
            <w:proofErr w:type="spellEnd"/>
            <w:r w:rsidRPr="00FC49B0">
              <w:rPr>
                <w:color w:val="000000"/>
                <w:sz w:val="20"/>
                <w:szCs w:val="20"/>
              </w:rPr>
              <w:t xml:space="preserve"> olan ilgilerinin</w:t>
            </w:r>
            <w:r>
              <w:rPr>
                <w:color w:val="000000"/>
                <w:sz w:val="20"/>
                <w:szCs w:val="20"/>
              </w:rPr>
              <w:t xml:space="preserve"> artırılmasını sağlamak. Teknolojik alanda dünyada ve ülkemizdeki gelişmelerin, değişimlerin araştırılmasını ve paylaşılmasını sağlamak</w:t>
            </w:r>
            <w:r w:rsidRPr="00FC49B0">
              <w:rPr>
                <w:color w:val="000000"/>
                <w:sz w:val="20"/>
                <w:szCs w:val="20"/>
              </w:rPr>
              <w:t>.</w:t>
            </w:r>
            <w:r w:rsidRPr="00FC49B0">
              <w:rPr>
                <w:color w:val="000000"/>
                <w:sz w:val="20"/>
                <w:szCs w:val="20"/>
              </w:rPr>
              <w:br/>
              <w:t>Öğrencileri</w:t>
            </w:r>
            <w:r>
              <w:rPr>
                <w:color w:val="000000"/>
                <w:sz w:val="20"/>
                <w:szCs w:val="20"/>
              </w:rPr>
              <w:t xml:space="preserve">n yenilikçi, </w:t>
            </w:r>
            <w:r w:rsidR="006A51CD">
              <w:rPr>
                <w:color w:val="000000"/>
                <w:sz w:val="20"/>
                <w:szCs w:val="20"/>
              </w:rPr>
              <w:t>yaratıcı</w:t>
            </w:r>
            <w:r w:rsidRPr="00FC49B0">
              <w:rPr>
                <w:color w:val="000000"/>
                <w:sz w:val="20"/>
                <w:szCs w:val="20"/>
              </w:rPr>
              <w:t xml:space="preserve"> ve pro</w:t>
            </w:r>
            <w:r>
              <w:rPr>
                <w:color w:val="000000"/>
                <w:sz w:val="20"/>
                <w:szCs w:val="20"/>
              </w:rPr>
              <w:t>je mantığı içinde düşünmelerini sağlamak</w:t>
            </w:r>
            <w:r w:rsidRPr="00FC49B0">
              <w:rPr>
                <w:color w:val="000000"/>
                <w:sz w:val="20"/>
                <w:szCs w:val="20"/>
              </w:rPr>
              <w:t>.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801362" w:rsidRPr="00801362" w:rsidRDefault="00801362" w:rsidP="00CB32D0">
            <w:pPr>
              <w:pStyle w:val="ListeParagraf"/>
              <w:numPr>
                <w:ilvl w:val="0"/>
                <w:numId w:val="3"/>
              </w:numPr>
              <w:ind w:left="439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İnovasyon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ve teknoloji y</w:t>
            </w:r>
            <w:r w:rsidRPr="00801362">
              <w:rPr>
                <w:color w:val="000000"/>
                <w:sz w:val="20"/>
                <w:szCs w:val="20"/>
              </w:rPr>
              <w:t>önetimi konusundaki bilgi düzeyinin yükseltilerek iş yaşamına adaptasyonun sağlanması</w:t>
            </w:r>
            <w:r>
              <w:rPr>
                <w:color w:val="000000"/>
                <w:sz w:val="20"/>
                <w:szCs w:val="20"/>
              </w:rPr>
              <w:t>.</w:t>
            </w:r>
          </w:p>
          <w:p w:rsidR="00801362" w:rsidRDefault="00801362" w:rsidP="00CB32D0">
            <w:pPr>
              <w:pStyle w:val="ListeParagraf"/>
              <w:numPr>
                <w:ilvl w:val="0"/>
                <w:numId w:val="3"/>
              </w:numPr>
              <w:ind w:left="439"/>
              <w:rPr>
                <w:color w:val="000000"/>
                <w:sz w:val="20"/>
                <w:szCs w:val="20"/>
              </w:rPr>
            </w:pPr>
            <w:r w:rsidRPr="00801362">
              <w:rPr>
                <w:color w:val="000000"/>
                <w:sz w:val="20"/>
                <w:szCs w:val="20"/>
              </w:rPr>
              <w:t xml:space="preserve">Sistem mantığı ile düşünme, olaylar arasındaki ilişkileri kavrama, model kurma yeteneğinin geliştirilmesi </w:t>
            </w:r>
          </w:p>
          <w:p w:rsidR="00801362" w:rsidRDefault="00801362" w:rsidP="00CB32D0">
            <w:pPr>
              <w:pStyle w:val="ListeParagraf"/>
              <w:numPr>
                <w:ilvl w:val="0"/>
                <w:numId w:val="3"/>
              </w:numPr>
              <w:ind w:left="439"/>
              <w:rPr>
                <w:color w:val="000000"/>
                <w:sz w:val="20"/>
                <w:szCs w:val="20"/>
              </w:rPr>
            </w:pPr>
            <w:r w:rsidRPr="00801362">
              <w:rPr>
                <w:color w:val="000000"/>
                <w:sz w:val="20"/>
                <w:szCs w:val="20"/>
              </w:rPr>
              <w:t>Olayları analiz etme ve yorumlama becerisinin kazandırılarak, iş yaşamına ve topluma katkı sağlama bilincinin geliştirilmesi</w:t>
            </w:r>
          </w:p>
          <w:p w:rsidR="00457144" w:rsidRPr="00801362" w:rsidRDefault="00801362" w:rsidP="00CB32D0">
            <w:pPr>
              <w:pStyle w:val="ListeParagraf"/>
              <w:numPr>
                <w:ilvl w:val="0"/>
                <w:numId w:val="3"/>
              </w:numPr>
              <w:ind w:left="439"/>
              <w:rPr>
                <w:color w:val="000000"/>
                <w:sz w:val="20"/>
                <w:szCs w:val="20"/>
              </w:rPr>
            </w:pPr>
            <w:r w:rsidRPr="00801362">
              <w:rPr>
                <w:color w:val="000000"/>
                <w:sz w:val="20"/>
                <w:szCs w:val="20"/>
              </w:rPr>
              <w:t xml:space="preserve">Yenilikçi ve yaratıcı birey olma bilincinin geliştirilerek ve bilgilerin teoriden pratiğe dönüştürülerek fikir üretilmesi, tartışılması ve toplumsal </w:t>
            </w:r>
            <w:r w:rsidR="00C3449E">
              <w:rPr>
                <w:color w:val="000000"/>
                <w:sz w:val="20"/>
                <w:szCs w:val="20"/>
              </w:rPr>
              <w:t xml:space="preserve">ve ya işletme </w:t>
            </w:r>
            <w:r w:rsidRPr="00801362">
              <w:rPr>
                <w:color w:val="000000"/>
                <w:sz w:val="20"/>
                <w:szCs w:val="20"/>
              </w:rPr>
              <w:t>sorunların</w:t>
            </w:r>
            <w:r w:rsidR="00C3449E">
              <w:rPr>
                <w:color w:val="000000"/>
                <w:sz w:val="20"/>
                <w:szCs w:val="20"/>
              </w:rPr>
              <w:t>ın</w:t>
            </w:r>
            <w:r w:rsidRPr="00801362">
              <w:rPr>
                <w:color w:val="000000"/>
                <w:sz w:val="20"/>
                <w:szCs w:val="20"/>
              </w:rPr>
              <w:t xml:space="preserve"> çözümünde kullanılması becerisinin geliştirilmesi</w:t>
            </w:r>
            <w:r w:rsidR="00C3449E">
              <w:rPr>
                <w:color w:val="000000"/>
                <w:sz w:val="20"/>
                <w:szCs w:val="20"/>
              </w:rPr>
              <w:t>.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 w:rsidR="0017510E">
              <w:rPr>
                <w:color w:val="000000"/>
                <w:sz w:val="20"/>
                <w:szCs w:val="20"/>
              </w:rPr>
              <w:t>Bu ders yüz yüze eğitim şeklinde yürütülecektir.</w:t>
            </w:r>
          </w:p>
        </w:tc>
      </w:tr>
      <w:tr w:rsidR="00457144" w:rsidRPr="005A5FAC" w:rsidTr="00A12E48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1. Hafta</w:t>
            </w:r>
            <w:r w:rsidRPr="0072685F">
              <w:rPr>
                <w:color w:val="000000"/>
                <w:sz w:val="20"/>
                <w:szCs w:val="20"/>
              </w:rPr>
              <w:tab/>
            </w:r>
            <w:proofErr w:type="spellStart"/>
            <w:r w:rsidR="00086882">
              <w:rPr>
                <w:color w:val="000000"/>
                <w:sz w:val="20"/>
                <w:szCs w:val="20"/>
              </w:rPr>
              <w:t>İnovasyon</w:t>
            </w:r>
            <w:proofErr w:type="spellEnd"/>
            <w:r w:rsidR="00086882">
              <w:rPr>
                <w:color w:val="000000"/>
                <w:sz w:val="20"/>
                <w:szCs w:val="20"/>
              </w:rPr>
              <w:t>: Temel kavramlar, amaç ve önemi</w:t>
            </w:r>
            <w:r w:rsidRPr="0072685F">
              <w:rPr>
                <w:color w:val="000000"/>
                <w:sz w:val="20"/>
                <w:szCs w:val="20"/>
              </w:rPr>
              <w:t xml:space="preserve"> 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2. Hafta</w:t>
            </w:r>
            <w:r w:rsidRPr="0072685F">
              <w:rPr>
                <w:color w:val="000000"/>
                <w:sz w:val="20"/>
                <w:szCs w:val="20"/>
              </w:rPr>
              <w:tab/>
            </w:r>
            <w:proofErr w:type="spellStart"/>
            <w:r w:rsidR="00086882">
              <w:rPr>
                <w:color w:val="000000"/>
                <w:sz w:val="20"/>
                <w:szCs w:val="20"/>
              </w:rPr>
              <w:t>İnovasyon</w:t>
            </w:r>
            <w:proofErr w:type="spellEnd"/>
            <w:r w:rsidR="00086882">
              <w:rPr>
                <w:color w:val="000000"/>
                <w:sz w:val="20"/>
                <w:szCs w:val="20"/>
              </w:rPr>
              <w:t xml:space="preserve"> türleri</w:t>
            </w:r>
            <w:r w:rsidRPr="0072685F">
              <w:rPr>
                <w:color w:val="000000"/>
                <w:sz w:val="20"/>
                <w:szCs w:val="20"/>
              </w:rPr>
              <w:t xml:space="preserve"> 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3. Hafta</w:t>
            </w:r>
            <w:r w:rsidRPr="0072685F">
              <w:rPr>
                <w:color w:val="000000"/>
                <w:sz w:val="20"/>
                <w:szCs w:val="20"/>
              </w:rPr>
              <w:tab/>
            </w:r>
            <w:proofErr w:type="spellStart"/>
            <w:r w:rsidR="0092413F">
              <w:rPr>
                <w:color w:val="000000"/>
                <w:sz w:val="20"/>
                <w:szCs w:val="20"/>
              </w:rPr>
              <w:t>İnovasyon</w:t>
            </w:r>
            <w:proofErr w:type="spellEnd"/>
            <w:r w:rsidR="0092413F">
              <w:rPr>
                <w:color w:val="000000"/>
                <w:sz w:val="20"/>
                <w:szCs w:val="20"/>
              </w:rPr>
              <w:t xml:space="preserve"> modelleri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4. Hafta</w:t>
            </w:r>
            <w:r w:rsidRPr="0072685F">
              <w:rPr>
                <w:color w:val="000000"/>
                <w:sz w:val="20"/>
                <w:szCs w:val="20"/>
              </w:rPr>
              <w:tab/>
            </w:r>
            <w:r w:rsidR="0092413F">
              <w:rPr>
                <w:color w:val="000000"/>
                <w:sz w:val="20"/>
                <w:szCs w:val="20"/>
              </w:rPr>
              <w:t xml:space="preserve">İşletmelerin </w:t>
            </w:r>
            <w:proofErr w:type="spellStart"/>
            <w:r w:rsidR="0092413F">
              <w:rPr>
                <w:color w:val="000000"/>
                <w:sz w:val="20"/>
                <w:szCs w:val="20"/>
              </w:rPr>
              <w:t>inovasyon</w:t>
            </w:r>
            <w:proofErr w:type="spellEnd"/>
            <w:r w:rsidR="0092413F">
              <w:rPr>
                <w:color w:val="000000"/>
                <w:sz w:val="20"/>
                <w:szCs w:val="20"/>
              </w:rPr>
              <w:t xml:space="preserve"> stratejileri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5. Hafta</w:t>
            </w:r>
            <w:r w:rsidRPr="0072685F">
              <w:rPr>
                <w:color w:val="000000"/>
                <w:sz w:val="20"/>
                <w:szCs w:val="20"/>
              </w:rPr>
              <w:tab/>
            </w:r>
            <w:proofErr w:type="spellStart"/>
            <w:r w:rsidR="0092413F">
              <w:rPr>
                <w:color w:val="000000"/>
                <w:sz w:val="20"/>
                <w:szCs w:val="20"/>
              </w:rPr>
              <w:t>İnovasyonda</w:t>
            </w:r>
            <w:proofErr w:type="spellEnd"/>
            <w:r w:rsidR="0092413F">
              <w:rPr>
                <w:color w:val="000000"/>
                <w:sz w:val="20"/>
                <w:szCs w:val="20"/>
              </w:rPr>
              <w:t xml:space="preserve"> başarısızlık nedenleri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6. Hafta</w:t>
            </w:r>
            <w:r w:rsidRPr="0072685F">
              <w:rPr>
                <w:color w:val="000000"/>
                <w:sz w:val="20"/>
                <w:szCs w:val="20"/>
              </w:rPr>
              <w:tab/>
            </w:r>
            <w:proofErr w:type="spellStart"/>
            <w:r w:rsidR="0092413F">
              <w:rPr>
                <w:color w:val="000000"/>
                <w:sz w:val="20"/>
                <w:szCs w:val="20"/>
              </w:rPr>
              <w:t>İnovasyon</w:t>
            </w:r>
            <w:proofErr w:type="spellEnd"/>
            <w:r w:rsidR="0092413F">
              <w:rPr>
                <w:color w:val="000000"/>
                <w:sz w:val="20"/>
                <w:szCs w:val="20"/>
              </w:rPr>
              <w:t xml:space="preserve"> örnekleri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7. Hafta</w:t>
            </w:r>
            <w:r w:rsidRPr="0072685F">
              <w:rPr>
                <w:color w:val="000000"/>
                <w:sz w:val="20"/>
                <w:szCs w:val="20"/>
              </w:rPr>
              <w:tab/>
            </w:r>
            <w:proofErr w:type="spellStart"/>
            <w:r w:rsidR="0092413F">
              <w:rPr>
                <w:color w:val="000000"/>
                <w:sz w:val="20"/>
                <w:szCs w:val="20"/>
              </w:rPr>
              <w:t>İnovasyon</w:t>
            </w:r>
            <w:proofErr w:type="spellEnd"/>
            <w:r w:rsidR="0092413F">
              <w:rPr>
                <w:color w:val="000000"/>
                <w:sz w:val="20"/>
                <w:szCs w:val="20"/>
              </w:rPr>
              <w:t xml:space="preserve"> örnekleri</w:t>
            </w:r>
          </w:p>
          <w:p w:rsidR="00155EE3" w:rsidRDefault="0072685F" w:rsidP="0072685F">
            <w:pPr>
              <w:rPr>
                <w:color w:val="000000"/>
                <w:sz w:val="20"/>
                <w:szCs w:val="20"/>
              </w:rPr>
            </w:pPr>
            <w:r w:rsidRPr="0072685F">
              <w:rPr>
                <w:color w:val="000000"/>
                <w:sz w:val="20"/>
                <w:szCs w:val="20"/>
              </w:rPr>
              <w:t>8.</w:t>
            </w:r>
            <w:r w:rsidR="00155EE3">
              <w:rPr>
                <w:color w:val="000000"/>
                <w:sz w:val="20"/>
                <w:szCs w:val="20"/>
              </w:rPr>
              <w:t xml:space="preserve"> Ara sınav</w:t>
            </w:r>
          </w:p>
          <w:p w:rsidR="0072685F" w:rsidRPr="0072685F" w:rsidRDefault="00155EE3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9.</w:t>
            </w:r>
            <w:r w:rsidR="0072685F" w:rsidRPr="0072685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47C99">
              <w:rPr>
                <w:color w:val="000000"/>
                <w:sz w:val="20"/>
                <w:szCs w:val="20"/>
              </w:rPr>
              <w:t>Hafta</w:t>
            </w:r>
            <w:r w:rsidR="0092413F">
              <w:rPr>
                <w:color w:val="000000"/>
                <w:sz w:val="20"/>
                <w:szCs w:val="20"/>
              </w:rPr>
              <w:t>Teknoloji</w:t>
            </w:r>
            <w:proofErr w:type="spellEnd"/>
            <w:r w:rsidR="0092413F">
              <w:rPr>
                <w:color w:val="000000"/>
                <w:sz w:val="20"/>
                <w:szCs w:val="20"/>
              </w:rPr>
              <w:t>: önemi, tipleri</w:t>
            </w:r>
          </w:p>
          <w:p w:rsidR="0072685F" w:rsidRPr="0072685F" w:rsidRDefault="0092413F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10.</w:t>
            </w:r>
            <w:r w:rsidR="00C47C99">
              <w:rPr>
                <w:color w:val="000000"/>
                <w:sz w:val="20"/>
                <w:szCs w:val="20"/>
              </w:rPr>
              <w:t xml:space="preserve"> Hafta </w:t>
            </w:r>
            <w:r>
              <w:rPr>
                <w:color w:val="000000"/>
                <w:sz w:val="20"/>
                <w:szCs w:val="20"/>
              </w:rPr>
              <w:t>Teknolojinin planlanması ve seçimi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155EE3">
              <w:rPr>
                <w:color w:val="000000"/>
                <w:sz w:val="20"/>
                <w:szCs w:val="20"/>
              </w:rPr>
              <w:t>1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 w:rsidR="00C47C99">
              <w:rPr>
                <w:color w:val="000000"/>
                <w:sz w:val="20"/>
                <w:szCs w:val="20"/>
              </w:rPr>
              <w:t xml:space="preserve">Hafta </w:t>
            </w:r>
            <w:proofErr w:type="spellStart"/>
            <w:r w:rsidR="0092413F">
              <w:rPr>
                <w:color w:val="000000"/>
                <w:sz w:val="20"/>
                <w:szCs w:val="20"/>
              </w:rPr>
              <w:t>Kaizen</w:t>
            </w:r>
            <w:proofErr w:type="spellEnd"/>
            <w:r w:rsidR="0092413F">
              <w:rPr>
                <w:color w:val="000000"/>
                <w:sz w:val="20"/>
                <w:szCs w:val="20"/>
              </w:rPr>
              <w:t>, buluş, patent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155EE3">
              <w:rPr>
                <w:color w:val="000000"/>
                <w:sz w:val="20"/>
                <w:szCs w:val="20"/>
              </w:rPr>
              <w:t>2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 w:rsidR="00C47C99">
              <w:rPr>
                <w:color w:val="000000"/>
                <w:sz w:val="20"/>
                <w:szCs w:val="20"/>
              </w:rPr>
              <w:t xml:space="preserve">Hafta </w:t>
            </w:r>
            <w:r w:rsidR="0092413F">
              <w:rPr>
                <w:color w:val="000000"/>
                <w:sz w:val="20"/>
                <w:szCs w:val="20"/>
              </w:rPr>
              <w:t>Araştırma- geliştirme (Ar-Ge)</w:t>
            </w:r>
          </w:p>
          <w:p w:rsidR="0072685F" w:rsidRPr="0072685F" w:rsidRDefault="0072685F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155EE3">
              <w:rPr>
                <w:color w:val="000000"/>
                <w:sz w:val="20"/>
                <w:szCs w:val="20"/>
              </w:rPr>
              <w:t>3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 w:rsidR="00C47C99">
              <w:rPr>
                <w:color w:val="000000"/>
                <w:sz w:val="20"/>
                <w:szCs w:val="20"/>
              </w:rPr>
              <w:t xml:space="preserve">Hafta </w:t>
            </w:r>
            <w:r w:rsidR="0092413F">
              <w:rPr>
                <w:color w:val="000000"/>
                <w:sz w:val="20"/>
                <w:szCs w:val="20"/>
              </w:rPr>
              <w:t>Teknoparklar</w:t>
            </w:r>
          </w:p>
          <w:p w:rsidR="0072685F" w:rsidRDefault="00155EE3" w:rsidP="0072685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  <w:r w:rsidR="0072685F">
              <w:rPr>
                <w:color w:val="000000"/>
                <w:sz w:val="20"/>
                <w:szCs w:val="20"/>
              </w:rPr>
              <w:t xml:space="preserve">. </w:t>
            </w:r>
            <w:r w:rsidR="00C47C99">
              <w:rPr>
                <w:color w:val="000000"/>
                <w:sz w:val="20"/>
                <w:szCs w:val="20"/>
              </w:rPr>
              <w:t xml:space="preserve">Hafta </w:t>
            </w:r>
            <w:r w:rsidR="0092413F">
              <w:rPr>
                <w:color w:val="000000"/>
                <w:sz w:val="20"/>
                <w:szCs w:val="20"/>
              </w:rPr>
              <w:t>Teknoloji transferi</w:t>
            </w:r>
          </w:p>
          <w:p w:rsidR="00457144" w:rsidRPr="0072685F" w:rsidRDefault="00D06E61" w:rsidP="00AE018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155EE3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</w:rPr>
              <w:t xml:space="preserve">. Hafta </w:t>
            </w:r>
            <w:r w:rsidR="00AE0186">
              <w:rPr>
                <w:color w:val="000000"/>
                <w:sz w:val="20"/>
                <w:szCs w:val="20"/>
              </w:rPr>
              <w:t>Final</w:t>
            </w:r>
          </w:p>
        </w:tc>
      </w:tr>
      <w:tr w:rsidR="00457144" w:rsidRPr="005A5FAC" w:rsidTr="008320BC">
        <w:trPr>
          <w:trHeight w:val="418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Öğretim Faaliyetleri</w:t>
            </w:r>
          </w:p>
          <w:p w:rsidR="00457144" w:rsidRPr="009D7E45" w:rsidRDefault="00457144" w:rsidP="00A12E48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457144" w:rsidP="00245625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  <w:r w:rsidR="0017510E">
              <w:rPr>
                <w:color w:val="000000"/>
                <w:sz w:val="20"/>
                <w:szCs w:val="20"/>
              </w:rPr>
              <w:t xml:space="preserve"> </w:t>
            </w:r>
            <w:r w:rsidR="00057002">
              <w:rPr>
                <w:color w:val="000000"/>
                <w:sz w:val="20"/>
                <w:szCs w:val="20"/>
              </w:rPr>
              <w:t>2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  <w:r w:rsidR="0017510E">
              <w:rPr>
                <w:color w:val="000000"/>
                <w:sz w:val="20"/>
                <w:szCs w:val="20"/>
              </w:rPr>
              <w:t xml:space="preserve"> </w:t>
            </w:r>
            <w:r w:rsidR="00057002">
              <w:rPr>
                <w:color w:val="000000"/>
                <w:sz w:val="20"/>
                <w:szCs w:val="20"/>
              </w:rPr>
              <w:t>1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Rapor hazırlama</w:t>
            </w:r>
            <w:r w:rsidR="000A1426">
              <w:rPr>
                <w:color w:val="000000"/>
                <w:sz w:val="20"/>
                <w:szCs w:val="20"/>
              </w:rPr>
              <w:t xml:space="preserve"> 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 hazırlama</w:t>
            </w:r>
            <w:r w:rsidR="000A1426">
              <w:rPr>
                <w:color w:val="000000"/>
                <w:sz w:val="20"/>
                <w:szCs w:val="20"/>
              </w:rPr>
              <w:t xml:space="preserve"> </w:t>
            </w:r>
            <w:r w:rsidR="00057002">
              <w:rPr>
                <w:color w:val="000000"/>
                <w:sz w:val="20"/>
                <w:szCs w:val="20"/>
              </w:rPr>
              <w:t>2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Sunum</w:t>
            </w:r>
            <w:r w:rsidR="0017510E">
              <w:rPr>
                <w:color w:val="000000"/>
                <w:sz w:val="20"/>
                <w:szCs w:val="20"/>
              </w:rPr>
              <w:t xml:space="preserve"> </w:t>
            </w:r>
          </w:p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  <w:r w:rsidR="0017510E">
              <w:rPr>
                <w:color w:val="000000"/>
                <w:sz w:val="20"/>
                <w:szCs w:val="20"/>
              </w:rPr>
              <w:t xml:space="preserve"> </w:t>
            </w:r>
            <w:r w:rsidR="00057002">
              <w:rPr>
                <w:color w:val="000000"/>
                <w:sz w:val="20"/>
                <w:szCs w:val="20"/>
              </w:rPr>
              <w:t>1</w:t>
            </w:r>
          </w:p>
          <w:p w:rsidR="00457144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  <w:r w:rsidR="000A1426">
              <w:rPr>
                <w:color w:val="000000"/>
                <w:sz w:val="20"/>
                <w:szCs w:val="20"/>
              </w:rPr>
              <w:t xml:space="preserve"> </w:t>
            </w:r>
            <w:r w:rsidR="00057002">
              <w:rPr>
                <w:color w:val="000000"/>
                <w:sz w:val="20"/>
                <w:szCs w:val="20"/>
              </w:rPr>
              <w:t>1</w:t>
            </w:r>
          </w:p>
          <w:p w:rsidR="0072685F" w:rsidRPr="009D7E45" w:rsidRDefault="0072685F" w:rsidP="00A12E48">
            <w:pPr>
              <w:rPr>
                <w:color w:val="000000"/>
                <w:sz w:val="20"/>
                <w:szCs w:val="20"/>
              </w:rPr>
            </w:pPr>
          </w:p>
        </w:tc>
      </w:tr>
      <w:tr w:rsidR="00457144" w:rsidRPr="005A5FAC" w:rsidTr="00A12E48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Değerlendirme Ölçütleri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457144" w:rsidRPr="009D7E45" w:rsidTr="00A12E48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57144" w:rsidP="00A12E4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57144" w:rsidP="00A12E48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AE0186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</w:tr>
            <w:tr w:rsidR="00457144" w:rsidRPr="009D7E45" w:rsidTr="00A12E48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A1ED1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4A1ED1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Dönem</w:t>
                  </w:r>
                  <w:r w:rsidR="00B40C33"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sz w:val="20"/>
                      <w:szCs w:val="20"/>
                    </w:rPr>
                    <w:t xml:space="preserve">içi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AE0186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8320BC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457144" w:rsidRPr="009D7E45" w:rsidTr="00A12E48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457144" w:rsidRPr="009D7E45" w:rsidTr="00A12E48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457144" w:rsidRPr="00E65FA8" w:rsidRDefault="00457144" w:rsidP="00A12E48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457144" w:rsidRPr="00E65FA8" w:rsidRDefault="008320BC" w:rsidP="00A12E4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</w:t>
                  </w:r>
                </w:p>
              </w:tc>
            </w:tr>
          </w:tbl>
          <w:p w:rsidR="00457144" w:rsidRPr="009D7E45" w:rsidRDefault="00457144" w:rsidP="00A12E48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457144" w:rsidRPr="005A5FAC" w:rsidTr="00A12E48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4685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457144" w:rsidRPr="003F5AB5" w:rsidTr="00A12E48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BC3318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CF261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457144" w:rsidRPr="003F5AB5" w:rsidTr="00D06E61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CF261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34C47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CF261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BC3318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CF261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CF261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3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BC3318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CF261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BC3318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6A51CD" w:rsidP="00CF261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8320BC" w:rsidP="00CF261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CF261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55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CF261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2,2</w:t>
                  </w:r>
                </w:p>
              </w:tc>
            </w:tr>
            <w:tr w:rsidR="00457144" w:rsidRPr="003F5AB5" w:rsidTr="00A12E48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457144" w:rsidP="00CF2618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 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457144" w:rsidRPr="003F5AB5" w:rsidRDefault="00057002" w:rsidP="00CF2618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</w:tr>
          </w:tbl>
          <w:p w:rsidR="00457144" w:rsidRPr="009D7E45" w:rsidRDefault="00457144" w:rsidP="00A12E48">
            <w:pPr>
              <w:jc w:val="center"/>
              <w:rPr>
                <w:sz w:val="20"/>
                <w:szCs w:val="20"/>
              </w:rPr>
            </w:pPr>
          </w:p>
        </w:tc>
      </w:tr>
      <w:tr w:rsidR="00457144" w:rsidRPr="005A5FAC" w:rsidTr="00A12E48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4685" w:type="dxa"/>
            <w:shd w:val="clear" w:color="auto" w:fill="auto"/>
            <w:noWrap/>
            <w:vAlign w:val="center"/>
            <w:hideMark/>
          </w:tcPr>
          <w:p w:rsidR="00457144" w:rsidRPr="009D7E45" w:rsidRDefault="00057002" w:rsidP="00E4591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Önerilen ders, </w:t>
            </w:r>
            <w:r w:rsidR="00E45912">
              <w:rPr>
                <w:color w:val="000000"/>
                <w:sz w:val="20"/>
                <w:szCs w:val="20"/>
              </w:rPr>
              <w:t xml:space="preserve">alan dışı seçmeli </w:t>
            </w:r>
            <w:r>
              <w:rPr>
                <w:color w:val="000000"/>
                <w:sz w:val="20"/>
                <w:szCs w:val="20"/>
              </w:rPr>
              <w:t>ders kapsamında tüm programlara uygun bir derstir. Bu nedenle program çıktılarına katkı düzeyi belirtilmemiştir.</w:t>
            </w:r>
          </w:p>
        </w:tc>
      </w:tr>
      <w:tr w:rsidR="00457144" w:rsidRPr="005A5FAC" w:rsidTr="00A12E48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457144" w:rsidRPr="009D7E45" w:rsidRDefault="00457144" w:rsidP="00A12E48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4685" w:type="dxa"/>
            <w:shd w:val="clear" w:color="auto" w:fill="auto"/>
            <w:vAlign w:val="center"/>
            <w:hideMark/>
          </w:tcPr>
          <w:p w:rsidR="00457144" w:rsidRPr="00800572" w:rsidRDefault="00457144" w:rsidP="00800572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203282" w:rsidRDefault="00203282"/>
    <w:sectPr w:rsidR="002032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237AC"/>
    <w:multiLevelType w:val="hybridMultilevel"/>
    <w:tmpl w:val="8BA4AC5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7D40DA"/>
    <w:multiLevelType w:val="hybridMultilevel"/>
    <w:tmpl w:val="A23A35B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385"/>
    <w:rsid w:val="00026A93"/>
    <w:rsid w:val="00034C47"/>
    <w:rsid w:val="00057002"/>
    <w:rsid w:val="0006577B"/>
    <w:rsid w:val="00086882"/>
    <w:rsid w:val="000A1426"/>
    <w:rsid w:val="00155EE3"/>
    <w:rsid w:val="001619A7"/>
    <w:rsid w:val="0017510E"/>
    <w:rsid w:val="00187809"/>
    <w:rsid w:val="00203282"/>
    <w:rsid w:val="00245625"/>
    <w:rsid w:val="00457144"/>
    <w:rsid w:val="00473303"/>
    <w:rsid w:val="004A1ED1"/>
    <w:rsid w:val="004A5385"/>
    <w:rsid w:val="00567331"/>
    <w:rsid w:val="00572291"/>
    <w:rsid w:val="005A65D2"/>
    <w:rsid w:val="0068781C"/>
    <w:rsid w:val="006A51CD"/>
    <w:rsid w:val="0072685F"/>
    <w:rsid w:val="00746F95"/>
    <w:rsid w:val="007B0C5E"/>
    <w:rsid w:val="007F6849"/>
    <w:rsid w:val="00800572"/>
    <w:rsid w:val="00801362"/>
    <w:rsid w:val="008320BC"/>
    <w:rsid w:val="0092413F"/>
    <w:rsid w:val="00AE0186"/>
    <w:rsid w:val="00B40C33"/>
    <w:rsid w:val="00BA482B"/>
    <w:rsid w:val="00BC3318"/>
    <w:rsid w:val="00BC47BE"/>
    <w:rsid w:val="00C3449E"/>
    <w:rsid w:val="00C47C99"/>
    <w:rsid w:val="00C973DB"/>
    <w:rsid w:val="00CA7897"/>
    <w:rsid w:val="00CB32D0"/>
    <w:rsid w:val="00CF2618"/>
    <w:rsid w:val="00CF3C9E"/>
    <w:rsid w:val="00D06E61"/>
    <w:rsid w:val="00D971A4"/>
    <w:rsid w:val="00DF7D11"/>
    <w:rsid w:val="00E022E7"/>
    <w:rsid w:val="00E45912"/>
    <w:rsid w:val="00E74B22"/>
    <w:rsid w:val="00E8058F"/>
    <w:rsid w:val="00FC4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8026691-DF72-4C7B-B17F-3043AB283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7144"/>
    <w:pPr>
      <w:spacing w:after="0" w:line="240" w:lineRule="auto"/>
    </w:pPr>
    <w:rPr>
      <w:rFonts w:ascii="Times New Roman" w:eastAsia="Times New Roman" w:hAnsi="Times New Roman" w:cs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571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85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</dc:creator>
  <cp:keywords/>
  <dc:description/>
  <cp:lastModifiedBy>OYP Pc</cp:lastModifiedBy>
  <cp:revision>2</cp:revision>
  <dcterms:created xsi:type="dcterms:W3CDTF">2023-02-03T08:03:00Z</dcterms:created>
  <dcterms:modified xsi:type="dcterms:W3CDTF">2023-02-03T08:03:00Z</dcterms:modified>
</cp:coreProperties>
</file>