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B01" w:rsidRDefault="00685B01" w:rsidP="00685B01">
      <w:pPr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685B01" w:rsidRPr="005A5FAC" w:rsidTr="00EB4571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685B01" w:rsidRPr="005A5FAC" w:rsidRDefault="00685B01" w:rsidP="00EB4571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685B01" w:rsidRPr="005A5FAC" w:rsidTr="00EB4571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835DDA" w:rsidP="004814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İleri Bilgisayar Uygulamalı İstatistik</w:t>
            </w:r>
            <w:bookmarkStart w:id="0" w:name="_GoBack"/>
            <w:bookmarkEnd w:id="0"/>
          </w:p>
        </w:tc>
      </w:tr>
      <w:tr w:rsidR="00685B01" w:rsidRPr="005A5FAC" w:rsidTr="00EB4571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685B01" w:rsidRPr="009D7E45" w:rsidRDefault="00835DDA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Güz/Bahar</w:t>
            </w:r>
          </w:p>
        </w:tc>
      </w:tr>
      <w:tr w:rsidR="00685B01" w:rsidRPr="005A5FAC" w:rsidTr="00EB4571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9C6555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İstatistiksel </w:t>
            </w:r>
            <w:r w:rsidR="00962DAB">
              <w:rPr>
                <w:color w:val="000000"/>
                <w:sz w:val="20"/>
                <w:szCs w:val="20"/>
              </w:rPr>
              <w:t>yöntemlerin tanımlanması</w:t>
            </w:r>
            <w:r w:rsidR="0089425F">
              <w:rPr>
                <w:color w:val="000000"/>
                <w:sz w:val="20"/>
                <w:szCs w:val="20"/>
              </w:rPr>
              <w:t>, sınıflandırılması ve istatistiksel analiz yöntemleri detaylı bir şekilde incelenmesi</w:t>
            </w:r>
          </w:p>
        </w:tc>
      </w:tr>
      <w:tr w:rsidR="00685B01" w:rsidRPr="005A5FAC" w:rsidTr="00107C0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685B01" w:rsidRPr="009D7E45" w:rsidRDefault="00654738" w:rsidP="003A0F1C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Landau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S. </w:t>
            </w:r>
            <w:proofErr w:type="spellStart"/>
            <w:r>
              <w:rPr>
                <w:color w:val="000000"/>
                <w:sz w:val="20"/>
                <w:szCs w:val="20"/>
              </w:rPr>
              <w:t>And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Everitt</w:t>
            </w:r>
            <w:proofErr w:type="spellEnd"/>
            <w:r>
              <w:rPr>
                <w:color w:val="000000"/>
                <w:sz w:val="20"/>
                <w:szCs w:val="20"/>
              </w:rPr>
              <w:t>, B.S</w:t>
            </w:r>
            <w:proofErr w:type="gramStart"/>
            <w:r>
              <w:rPr>
                <w:color w:val="000000"/>
                <w:sz w:val="20"/>
                <w:szCs w:val="20"/>
              </w:rPr>
              <w:t>.,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Statistical </w:t>
            </w:r>
            <w:proofErr w:type="spellStart"/>
            <w:r>
              <w:rPr>
                <w:color w:val="000000"/>
                <w:sz w:val="20"/>
                <w:szCs w:val="20"/>
              </w:rPr>
              <w:t>Analyses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using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SPSS, </w:t>
            </w:r>
            <w:proofErr w:type="spellStart"/>
            <w:r>
              <w:rPr>
                <w:color w:val="000000"/>
                <w:sz w:val="20"/>
                <w:szCs w:val="20"/>
              </w:rPr>
              <w:t>Chapman&amp;Hall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/CRC </w:t>
            </w:r>
            <w:proofErr w:type="spellStart"/>
            <w:r>
              <w:rPr>
                <w:color w:val="000000"/>
                <w:sz w:val="20"/>
                <w:szCs w:val="20"/>
              </w:rPr>
              <w:t>Press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LSS, 2004.</w:t>
            </w:r>
          </w:p>
        </w:tc>
      </w:tr>
      <w:tr w:rsidR="00685B01" w:rsidRPr="005A5FAC" w:rsidTr="00EB4571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C6555" w:rsidRDefault="00443B3E" w:rsidP="009C655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9C6555">
              <w:rPr>
                <w:color w:val="000000"/>
                <w:sz w:val="20"/>
                <w:szCs w:val="20"/>
              </w:rPr>
              <w:t xml:space="preserve">. </w:t>
            </w:r>
            <w:r w:rsidR="00BC5026">
              <w:rPr>
                <w:color w:val="000000"/>
                <w:sz w:val="20"/>
                <w:szCs w:val="20"/>
              </w:rPr>
              <w:t>Ünver, Ö</w:t>
            </w:r>
            <w:proofErr w:type="gramStart"/>
            <w:r w:rsidR="00BC5026">
              <w:rPr>
                <w:color w:val="000000"/>
                <w:sz w:val="20"/>
                <w:szCs w:val="20"/>
              </w:rPr>
              <w:t>.,</w:t>
            </w:r>
            <w:proofErr w:type="gramEnd"/>
            <w:r w:rsidR="00BC502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C5026">
              <w:rPr>
                <w:color w:val="000000"/>
                <w:sz w:val="20"/>
                <w:szCs w:val="20"/>
              </w:rPr>
              <w:t>Gamgam</w:t>
            </w:r>
            <w:proofErr w:type="spellEnd"/>
            <w:r w:rsidR="00BC5026">
              <w:rPr>
                <w:color w:val="000000"/>
                <w:sz w:val="20"/>
                <w:szCs w:val="20"/>
              </w:rPr>
              <w:t xml:space="preserve">, H., ve </w:t>
            </w:r>
            <w:proofErr w:type="spellStart"/>
            <w:r w:rsidR="00BC5026">
              <w:rPr>
                <w:color w:val="000000"/>
                <w:sz w:val="20"/>
                <w:szCs w:val="20"/>
              </w:rPr>
              <w:t>Altunkaynak</w:t>
            </w:r>
            <w:proofErr w:type="spellEnd"/>
            <w:r w:rsidR="00BC5026">
              <w:rPr>
                <w:color w:val="000000"/>
                <w:sz w:val="20"/>
                <w:szCs w:val="20"/>
              </w:rPr>
              <w:t xml:space="preserve">, B., Temel İstatistik yöntemler, SPSS uygulamalı, Seçkin </w:t>
            </w:r>
            <w:proofErr w:type="spellStart"/>
            <w:r w:rsidR="00BC5026">
              <w:rPr>
                <w:color w:val="000000"/>
                <w:sz w:val="20"/>
                <w:szCs w:val="20"/>
              </w:rPr>
              <w:t>Kaitabevi</w:t>
            </w:r>
            <w:proofErr w:type="spellEnd"/>
            <w:r w:rsidR="00BC5026">
              <w:rPr>
                <w:color w:val="000000"/>
                <w:sz w:val="20"/>
                <w:szCs w:val="20"/>
              </w:rPr>
              <w:t xml:space="preserve">, 2016. </w:t>
            </w:r>
          </w:p>
          <w:p w:rsidR="00685B01" w:rsidRPr="009D7E45" w:rsidRDefault="00BC5026" w:rsidP="00BC502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 Özdamar, K</w:t>
            </w:r>
            <w:proofErr w:type="gramStart"/>
            <w:r>
              <w:rPr>
                <w:color w:val="000000"/>
                <w:sz w:val="20"/>
                <w:szCs w:val="20"/>
              </w:rPr>
              <w:t>.,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Paket programlar ile İstatistiksel veri Analizi, Nisan Kitabevi, 10. Baskı, 2018.  </w:t>
            </w:r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B712A7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685B01" w:rsidRPr="005A5FAC" w:rsidTr="00EB4571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814AC" w:rsidRDefault="00D166A0" w:rsidP="004814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Bilgisayar Uygulamalı İstatistik</w:t>
            </w:r>
            <w:r w:rsidR="004814AC">
              <w:rPr>
                <w:color w:val="000000"/>
                <w:sz w:val="20"/>
                <w:szCs w:val="20"/>
              </w:rPr>
              <w:t xml:space="preserve"> bilgisine sahip olmak</w:t>
            </w:r>
          </w:p>
          <w:p w:rsidR="00685B01" w:rsidRPr="009D7E45" w:rsidRDefault="00B82B14" w:rsidP="004814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%70 devam zorunluluğu bulunmaktadır.</w:t>
            </w:r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B82B14" w:rsidP="00EB4571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 xml:space="preserve">Seçmeli </w:t>
            </w:r>
            <w:r w:rsidR="0089425F">
              <w:rPr>
                <w:color w:val="000000"/>
                <w:sz w:val="20"/>
                <w:szCs w:val="20"/>
              </w:rPr>
              <w:t xml:space="preserve"> Ders</w:t>
            </w:r>
            <w:proofErr w:type="gramEnd"/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B82B14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685B01" w:rsidRPr="005A5FAC" w:rsidTr="00EB4571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EC65D0" w:rsidRDefault="00107C0B" w:rsidP="00EC65D0">
            <w:pPr>
              <w:rPr>
                <w:color w:val="000000"/>
                <w:sz w:val="20"/>
                <w:szCs w:val="20"/>
              </w:rPr>
            </w:pPr>
            <w:r w:rsidRPr="00EC65D0">
              <w:rPr>
                <w:sz w:val="20"/>
                <w:szCs w:val="20"/>
                <w:shd w:val="clear" w:color="auto" w:fill="F3F3F3"/>
              </w:rPr>
              <w:t>Karşılaşılan problemlerde ve verilerde istatistiksel yöntemleri kullanabilmek ve uygulayabilmek.</w:t>
            </w:r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768C3" w:rsidRPr="009768C3" w:rsidRDefault="00685B01" w:rsidP="009768C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  <w:r w:rsidR="00823B91">
              <w:rPr>
                <w:color w:val="000000"/>
                <w:sz w:val="20"/>
                <w:szCs w:val="20"/>
              </w:rPr>
              <w:t xml:space="preserve"> </w:t>
            </w:r>
            <w:r w:rsidR="00962DAB">
              <w:rPr>
                <w:color w:val="000000"/>
                <w:sz w:val="20"/>
                <w:szCs w:val="20"/>
              </w:rPr>
              <w:t>İ</w:t>
            </w:r>
            <w:r w:rsidR="009768C3" w:rsidRPr="009768C3">
              <w:rPr>
                <w:color w:val="000000"/>
                <w:sz w:val="20"/>
                <w:szCs w:val="20"/>
              </w:rPr>
              <w:t>statistiksel analiz yöntemlerini öğrenir.</w:t>
            </w:r>
          </w:p>
          <w:p w:rsidR="00EC65D0" w:rsidRDefault="00962DAB" w:rsidP="00962D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9768C3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9768C3" w:rsidRPr="009768C3">
              <w:rPr>
                <w:color w:val="000000"/>
                <w:sz w:val="20"/>
                <w:szCs w:val="20"/>
              </w:rPr>
              <w:t xml:space="preserve">SPSS </w:t>
            </w:r>
            <w:r w:rsidR="00EC65D0">
              <w:rPr>
                <w:color w:val="000000"/>
                <w:sz w:val="20"/>
                <w:szCs w:val="20"/>
              </w:rPr>
              <w:t xml:space="preserve">paket </w:t>
            </w:r>
            <w:r w:rsidR="009768C3" w:rsidRPr="009768C3">
              <w:rPr>
                <w:color w:val="000000"/>
                <w:sz w:val="20"/>
                <w:szCs w:val="20"/>
              </w:rPr>
              <w:t xml:space="preserve">programını kullanarak </w:t>
            </w:r>
            <w:r w:rsidR="00EC65D0">
              <w:rPr>
                <w:color w:val="000000"/>
                <w:sz w:val="20"/>
                <w:szCs w:val="20"/>
              </w:rPr>
              <w:t xml:space="preserve">istatistiksel veri analizi yapmayı öğrenir. </w:t>
            </w:r>
          </w:p>
          <w:p w:rsidR="00685B01" w:rsidRPr="009D7E45" w:rsidRDefault="00EC65D0" w:rsidP="00EC65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 Elde edilen analiz sonuçlarını </w:t>
            </w:r>
            <w:r w:rsidR="00660936">
              <w:rPr>
                <w:color w:val="000000"/>
                <w:sz w:val="20"/>
                <w:szCs w:val="20"/>
              </w:rPr>
              <w:t xml:space="preserve">yorumlar. </w:t>
            </w:r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B82B14">
              <w:rPr>
                <w:color w:val="000000"/>
                <w:sz w:val="20"/>
                <w:szCs w:val="20"/>
              </w:rPr>
              <w:t>Bu ders sadece yüz yüze eğitim şeklinde verilmektedir.</w:t>
            </w:r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768C3" w:rsidRDefault="009768C3" w:rsidP="009768C3">
            <w:pPr>
              <w:rPr>
                <w:color w:val="000000"/>
                <w:sz w:val="20"/>
                <w:szCs w:val="20"/>
              </w:rPr>
            </w:pPr>
            <w:r w:rsidRPr="009768C3">
              <w:rPr>
                <w:color w:val="000000"/>
                <w:sz w:val="20"/>
                <w:szCs w:val="20"/>
              </w:rPr>
              <w:t>1. Hafta</w:t>
            </w:r>
            <w:r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D166A0">
              <w:rPr>
                <w:color w:val="000000"/>
                <w:sz w:val="20"/>
                <w:szCs w:val="20"/>
              </w:rPr>
              <w:t xml:space="preserve">Hipotez testi kavramı ve hata tipleri </w:t>
            </w:r>
          </w:p>
          <w:p w:rsidR="00C96FB6" w:rsidRPr="009768C3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Hafta  </w:t>
            </w:r>
            <w:r w:rsidR="00D166A0">
              <w:rPr>
                <w:color w:val="000000"/>
                <w:sz w:val="20"/>
                <w:szCs w:val="20"/>
              </w:rPr>
              <w:t>Tek</w:t>
            </w:r>
            <w:proofErr w:type="gramEnd"/>
            <w:r w:rsidR="00D166A0">
              <w:rPr>
                <w:color w:val="000000"/>
                <w:sz w:val="20"/>
                <w:szCs w:val="20"/>
              </w:rPr>
              <w:t xml:space="preserve"> yığın parametresine ilişkin hipotez testi ve bilgisayar uygulaması</w:t>
            </w:r>
          </w:p>
          <w:p w:rsidR="009768C3" w:rsidRPr="009768C3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D166A0">
              <w:rPr>
                <w:color w:val="000000"/>
                <w:sz w:val="20"/>
                <w:szCs w:val="20"/>
              </w:rPr>
              <w:t>Bağımsız gruplarda iki ortalama farkına ilişkin hipotez testi ve bilgisayar uygulaması</w:t>
            </w:r>
          </w:p>
          <w:p w:rsidR="00D166A0" w:rsidRPr="00D166A0" w:rsidRDefault="00C96FB6" w:rsidP="00D166A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D166A0" w:rsidRPr="00D166A0">
              <w:rPr>
                <w:color w:val="000000"/>
                <w:sz w:val="20"/>
                <w:szCs w:val="20"/>
              </w:rPr>
              <w:t xml:space="preserve"> Bağım</w:t>
            </w:r>
            <w:r w:rsidR="00D166A0">
              <w:rPr>
                <w:color w:val="000000"/>
                <w:sz w:val="20"/>
                <w:szCs w:val="20"/>
              </w:rPr>
              <w:t>lı</w:t>
            </w:r>
            <w:r w:rsidR="00D166A0" w:rsidRPr="00D166A0">
              <w:rPr>
                <w:color w:val="000000"/>
                <w:sz w:val="20"/>
                <w:szCs w:val="20"/>
              </w:rPr>
              <w:t xml:space="preserve"> gruplarda iki ortalama farkına ilişkin hipotez testi ve bilgisayar uygulaması</w:t>
            </w:r>
          </w:p>
          <w:p w:rsidR="001B1DDF" w:rsidRPr="009768C3" w:rsidRDefault="00C96FB6" w:rsidP="001B1DD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D166A0">
              <w:rPr>
                <w:color w:val="000000"/>
                <w:sz w:val="20"/>
                <w:szCs w:val="20"/>
              </w:rPr>
              <w:t xml:space="preserve">Tek yönlü </w:t>
            </w:r>
            <w:proofErr w:type="spellStart"/>
            <w:r w:rsidR="00D166A0">
              <w:rPr>
                <w:color w:val="000000"/>
                <w:sz w:val="20"/>
                <w:szCs w:val="20"/>
              </w:rPr>
              <w:t>varyans</w:t>
            </w:r>
            <w:proofErr w:type="spellEnd"/>
            <w:r w:rsidR="00D166A0">
              <w:rPr>
                <w:color w:val="000000"/>
                <w:sz w:val="20"/>
                <w:szCs w:val="20"/>
              </w:rPr>
              <w:t xml:space="preserve"> analizi ve bilgisayar uygulaması</w:t>
            </w:r>
          </w:p>
          <w:p w:rsidR="00E625D0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1B1DDF">
              <w:rPr>
                <w:color w:val="000000"/>
                <w:sz w:val="20"/>
                <w:szCs w:val="20"/>
              </w:rPr>
              <w:t xml:space="preserve">. </w:t>
            </w:r>
            <w:proofErr w:type="gramStart"/>
            <w:r w:rsidR="001B1DDF">
              <w:rPr>
                <w:color w:val="000000"/>
                <w:sz w:val="20"/>
                <w:szCs w:val="20"/>
              </w:rPr>
              <w:t xml:space="preserve">Hafta  </w:t>
            </w:r>
            <w:r w:rsidR="00D166A0">
              <w:rPr>
                <w:color w:val="000000"/>
                <w:sz w:val="20"/>
                <w:szCs w:val="20"/>
              </w:rPr>
              <w:t>İkili</w:t>
            </w:r>
            <w:proofErr w:type="gramEnd"/>
            <w:r w:rsidR="00D166A0">
              <w:rPr>
                <w:color w:val="000000"/>
                <w:sz w:val="20"/>
                <w:szCs w:val="20"/>
              </w:rPr>
              <w:t xml:space="preserve"> karşılaştırmalar ve </w:t>
            </w:r>
            <w:r w:rsidR="00D166A0" w:rsidRPr="00D166A0">
              <w:rPr>
                <w:color w:val="000000"/>
                <w:sz w:val="20"/>
                <w:szCs w:val="20"/>
              </w:rPr>
              <w:t xml:space="preserve"> bilgisayar uygulaması</w:t>
            </w:r>
          </w:p>
          <w:p w:rsidR="00D166A0" w:rsidRDefault="00C96FB6" w:rsidP="00D166A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D166A0">
              <w:rPr>
                <w:color w:val="000000"/>
                <w:sz w:val="20"/>
                <w:szCs w:val="20"/>
              </w:rPr>
              <w:t xml:space="preserve">Tekrarlı ölçümlerde tek yönlü </w:t>
            </w:r>
            <w:proofErr w:type="spellStart"/>
            <w:r w:rsidR="00D166A0">
              <w:rPr>
                <w:color w:val="000000"/>
                <w:sz w:val="20"/>
                <w:szCs w:val="20"/>
              </w:rPr>
              <w:t>varyans</w:t>
            </w:r>
            <w:proofErr w:type="spellEnd"/>
            <w:r w:rsidR="00D166A0">
              <w:rPr>
                <w:color w:val="000000"/>
                <w:sz w:val="20"/>
                <w:szCs w:val="20"/>
              </w:rPr>
              <w:t xml:space="preserve"> analizi ve bilgisayar uygulaması</w:t>
            </w:r>
          </w:p>
          <w:p w:rsidR="001B1DDF" w:rsidRDefault="001B1DDF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</w:r>
            <w:r>
              <w:rPr>
                <w:color w:val="000000"/>
                <w:sz w:val="20"/>
                <w:szCs w:val="20"/>
              </w:rPr>
              <w:t xml:space="preserve"> Ara Sınav</w:t>
            </w:r>
          </w:p>
          <w:p w:rsidR="001B1DDF" w:rsidRPr="001B1DDF" w:rsidRDefault="00C96FB6" w:rsidP="00A26F9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1B1DDF">
              <w:rPr>
                <w:color w:val="000000"/>
                <w:sz w:val="20"/>
                <w:szCs w:val="20"/>
              </w:rPr>
              <w:t xml:space="preserve">. </w:t>
            </w:r>
            <w:proofErr w:type="gramStart"/>
            <w:r w:rsidR="001B1DDF">
              <w:rPr>
                <w:color w:val="000000"/>
                <w:sz w:val="20"/>
                <w:szCs w:val="20"/>
              </w:rPr>
              <w:t xml:space="preserve">hafta   </w:t>
            </w:r>
            <w:r w:rsidR="00A03E27">
              <w:rPr>
                <w:color w:val="000000"/>
                <w:sz w:val="20"/>
                <w:szCs w:val="20"/>
              </w:rPr>
              <w:t>Tek</w:t>
            </w:r>
            <w:proofErr w:type="gramEnd"/>
            <w:r w:rsidR="00A03E27">
              <w:rPr>
                <w:color w:val="000000"/>
                <w:sz w:val="20"/>
                <w:szCs w:val="20"/>
              </w:rPr>
              <w:t xml:space="preserve"> yığın parametresine ilişkin parametrik olmayan hipotez testi ve bilgisayar uygulaması</w:t>
            </w:r>
          </w:p>
          <w:p w:rsidR="009768C3" w:rsidRPr="009768C3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26F9F">
              <w:rPr>
                <w:color w:val="000000"/>
                <w:sz w:val="20"/>
                <w:szCs w:val="20"/>
              </w:rPr>
              <w:t>0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E41C71">
              <w:rPr>
                <w:color w:val="000000"/>
                <w:sz w:val="20"/>
                <w:szCs w:val="20"/>
              </w:rPr>
              <w:t>İki bağımsız örnek için parametrik olmayan testler ve bilgisayar uygulaması</w:t>
            </w:r>
          </w:p>
          <w:p w:rsidR="009768C3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26F9F">
              <w:rPr>
                <w:color w:val="000000"/>
                <w:sz w:val="20"/>
                <w:szCs w:val="20"/>
              </w:rPr>
              <w:t>1</w:t>
            </w:r>
            <w:r w:rsidR="009768C3">
              <w:rPr>
                <w:color w:val="000000"/>
                <w:sz w:val="20"/>
                <w:szCs w:val="20"/>
              </w:rPr>
              <w:t xml:space="preserve">. Hafta </w:t>
            </w:r>
            <w:r w:rsidR="00E41C71">
              <w:rPr>
                <w:color w:val="000000"/>
                <w:sz w:val="20"/>
                <w:szCs w:val="20"/>
              </w:rPr>
              <w:t xml:space="preserve">İki bağımlı örnek için parametrik olmayan testler ve bilgisayar uygulaması </w:t>
            </w:r>
          </w:p>
          <w:p w:rsidR="00C96FB6" w:rsidRPr="009768C3" w:rsidRDefault="00A26F9F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  <w:r w:rsidR="00C96FB6">
              <w:rPr>
                <w:color w:val="000000"/>
                <w:sz w:val="20"/>
                <w:szCs w:val="20"/>
              </w:rPr>
              <w:t xml:space="preserve">. Hafta </w:t>
            </w:r>
            <w:r w:rsidR="00E41C71">
              <w:rPr>
                <w:color w:val="000000"/>
                <w:sz w:val="20"/>
                <w:szCs w:val="20"/>
              </w:rPr>
              <w:t>Basit doğrusal regresyon analizi ve bilgisayar uygulaması</w:t>
            </w:r>
          </w:p>
          <w:p w:rsidR="00D166A0" w:rsidRDefault="009768C3" w:rsidP="009768C3">
            <w:pPr>
              <w:rPr>
                <w:color w:val="000000"/>
                <w:sz w:val="20"/>
                <w:szCs w:val="20"/>
              </w:rPr>
            </w:pPr>
            <w:r w:rsidRPr="009768C3">
              <w:rPr>
                <w:color w:val="000000"/>
                <w:sz w:val="20"/>
                <w:szCs w:val="20"/>
              </w:rPr>
              <w:t>1</w:t>
            </w:r>
            <w:r w:rsidR="00A26F9F">
              <w:rPr>
                <w:color w:val="000000"/>
                <w:sz w:val="20"/>
                <w:szCs w:val="20"/>
              </w:rPr>
              <w:t>3</w:t>
            </w:r>
            <w:r w:rsidRPr="009768C3">
              <w:rPr>
                <w:color w:val="000000"/>
                <w:sz w:val="20"/>
                <w:szCs w:val="20"/>
              </w:rPr>
              <w:t xml:space="preserve">. </w:t>
            </w:r>
            <w:proofErr w:type="gramStart"/>
            <w:r w:rsidRPr="009768C3">
              <w:rPr>
                <w:color w:val="000000"/>
                <w:sz w:val="20"/>
                <w:szCs w:val="20"/>
              </w:rPr>
              <w:t>Hafta</w:t>
            </w:r>
            <w:r w:rsidR="00C96FB6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E41C71">
              <w:rPr>
                <w:color w:val="000000"/>
                <w:sz w:val="20"/>
                <w:szCs w:val="20"/>
              </w:rPr>
              <w:t>Korelasyon</w:t>
            </w:r>
            <w:proofErr w:type="gramEnd"/>
            <w:r w:rsidR="00E41C71">
              <w:rPr>
                <w:color w:val="000000"/>
                <w:sz w:val="20"/>
                <w:szCs w:val="20"/>
              </w:rPr>
              <w:t xml:space="preserve"> analizi ve bilgisayar uygulaması</w:t>
            </w:r>
          </w:p>
          <w:p w:rsidR="00A26F9F" w:rsidRDefault="009768C3" w:rsidP="009768C3">
            <w:pPr>
              <w:rPr>
                <w:color w:val="000000"/>
                <w:sz w:val="20"/>
                <w:szCs w:val="20"/>
              </w:rPr>
            </w:pPr>
            <w:r w:rsidRPr="009768C3">
              <w:rPr>
                <w:color w:val="000000"/>
                <w:sz w:val="20"/>
                <w:szCs w:val="20"/>
              </w:rPr>
              <w:t>1</w:t>
            </w:r>
            <w:r w:rsidR="00A26F9F">
              <w:rPr>
                <w:color w:val="000000"/>
                <w:sz w:val="20"/>
                <w:szCs w:val="20"/>
              </w:rPr>
              <w:t>4</w:t>
            </w:r>
            <w:r w:rsidRPr="009768C3">
              <w:rPr>
                <w:color w:val="000000"/>
                <w:sz w:val="20"/>
                <w:szCs w:val="20"/>
              </w:rPr>
              <w:t>. Hafta</w:t>
            </w:r>
            <w:r w:rsidR="00E41C71" w:rsidRPr="00E41C71">
              <w:rPr>
                <w:color w:val="000000"/>
                <w:sz w:val="20"/>
                <w:szCs w:val="20"/>
              </w:rPr>
              <w:t xml:space="preserve"> Çoklu doğrusal regresyon analizi ve bilgisayar uygulaması </w:t>
            </w:r>
            <w:r w:rsidRPr="009768C3">
              <w:rPr>
                <w:color w:val="000000"/>
                <w:sz w:val="20"/>
                <w:szCs w:val="20"/>
              </w:rPr>
              <w:t xml:space="preserve"> </w:t>
            </w:r>
          </w:p>
          <w:p w:rsidR="009768C3" w:rsidRPr="009768C3" w:rsidRDefault="00A26F9F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15.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Hafta </w:t>
            </w:r>
            <w:r w:rsidR="005E04DF" w:rsidRPr="005E04DF">
              <w:rPr>
                <w:color w:val="000000"/>
                <w:sz w:val="20"/>
                <w:szCs w:val="20"/>
              </w:rPr>
              <w:t xml:space="preserve"> Çoklu</w:t>
            </w:r>
            <w:proofErr w:type="gramEnd"/>
            <w:r w:rsidR="005E04DF" w:rsidRPr="005E04DF">
              <w:rPr>
                <w:color w:val="000000"/>
                <w:sz w:val="20"/>
                <w:szCs w:val="20"/>
              </w:rPr>
              <w:t xml:space="preserve"> doğrusal regresyon analizi ve bilgisayar uygulaması  </w:t>
            </w:r>
          </w:p>
          <w:p w:rsidR="00685B01" w:rsidRPr="009768C3" w:rsidRDefault="00C96FB6" w:rsidP="00C96F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  <w:r w:rsidR="009768C3" w:rsidRPr="009768C3">
              <w:rPr>
                <w:color w:val="000000"/>
                <w:sz w:val="20"/>
                <w:szCs w:val="20"/>
              </w:rPr>
              <w:t>. Hafta Final Sınavı</w:t>
            </w:r>
            <w:r w:rsidR="00685B01" w:rsidRPr="009768C3">
              <w:rPr>
                <w:color w:val="000000"/>
                <w:sz w:val="20"/>
                <w:szCs w:val="20"/>
              </w:rPr>
              <w:t>.</w:t>
            </w:r>
          </w:p>
        </w:tc>
      </w:tr>
      <w:tr w:rsidR="00685B01" w:rsidRPr="005A5FAC" w:rsidTr="00EB4571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685B01" w:rsidRPr="009D7E45" w:rsidRDefault="00685B01" w:rsidP="00EB4571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</w:p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</w:p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Rapor hazırlama</w:t>
            </w:r>
          </w:p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</w:p>
          <w:p w:rsidR="00D166A0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</w:p>
        </w:tc>
      </w:tr>
      <w:tr w:rsidR="00685B01" w:rsidRPr="005A5FAC" w:rsidTr="00EB4571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685B01" w:rsidRPr="009D7E45" w:rsidTr="00EB4571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C6555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6354F1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C6555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C6555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C6555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C6555" w:rsidP="009C655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685B01" w:rsidRPr="009D7E45" w:rsidTr="00EB457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685B01" w:rsidRPr="009D7E45" w:rsidTr="00EB457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B01" w:rsidRPr="005A5FAC" w:rsidTr="00EB4571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A552D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Pr="009D7E45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685B01" w:rsidRPr="003F5AB5" w:rsidTr="00EB4571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9C6555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9C6555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9C6555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712A7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354F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712A7"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2E760D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  <w:r w:rsidR="00685B01"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712A7"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685B01" w:rsidRPr="003F5AB5" w:rsidTr="00DA297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712A7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DA2974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A2974" w:rsidRPr="003F5AB5" w:rsidRDefault="00DA2974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A2974" w:rsidRPr="003F5AB5" w:rsidRDefault="00DA2974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A2974" w:rsidRPr="003F5AB5" w:rsidRDefault="00DA2974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A2974" w:rsidRPr="003F5AB5" w:rsidRDefault="00DA2974" w:rsidP="00835D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685B01" w:rsidRPr="009D7E45" w:rsidRDefault="00685B01" w:rsidP="00EB4571">
            <w:pPr>
              <w:jc w:val="center"/>
              <w:rPr>
                <w:sz w:val="20"/>
                <w:szCs w:val="20"/>
              </w:rPr>
            </w:pPr>
          </w:p>
        </w:tc>
      </w:tr>
      <w:tr w:rsidR="00685B01" w:rsidRPr="005A5FAC" w:rsidTr="00EB4571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5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685B01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A11F9F" w:rsidRPr="009D7E45" w:rsidTr="00835DDA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835D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11F9F" w:rsidRPr="009D7E45" w:rsidTr="00835DDA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835D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11F9F" w:rsidRPr="009D7E45" w:rsidTr="00835DDA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835D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11F9F" w:rsidRPr="009D7E45" w:rsidTr="00835DDA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835D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11F9F" w:rsidRPr="009D7E45" w:rsidTr="00835DDA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835D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11F9F" w:rsidRPr="009D7E45" w:rsidTr="00835DDA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835D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11F9F" w:rsidRPr="009D7E45" w:rsidTr="00835DDA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835D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11F9F" w:rsidRPr="009D7E45" w:rsidTr="00835DDA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835D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11F9F" w:rsidRPr="009D7E45" w:rsidTr="00835DDA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835D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11F9F" w:rsidRPr="009D7E45" w:rsidTr="00835DDA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835D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835D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835D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</w:p>
        </w:tc>
      </w:tr>
      <w:tr w:rsidR="00685B01" w:rsidRPr="005A5FAC" w:rsidTr="00EB4571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685B01" w:rsidRPr="005A41BB" w:rsidRDefault="00685B01" w:rsidP="00EB4571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685B01" w:rsidRDefault="00685B01" w:rsidP="00685B01">
      <w:pPr>
        <w:spacing w:after="160" w:line="259" w:lineRule="auto"/>
        <w:rPr>
          <w:i/>
        </w:rPr>
      </w:pPr>
    </w:p>
    <w:p w:rsidR="00107C0B" w:rsidRDefault="00107C0B"/>
    <w:sectPr w:rsidR="00107C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FE51B4"/>
    <w:multiLevelType w:val="multilevel"/>
    <w:tmpl w:val="69A0B3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657052"/>
    <w:multiLevelType w:val="multilevel"/>
    <w:tmpl w:val="7A4C12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885D65"/>
    <w:multiLevelType w:val="multilevel"/>
    <w:tmpl w:val="6BBA2DB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116"/>
    <w:rsid w:val="000B018B"/>
    <w:rsid w:val="00107C0B"/>
    <w:rsid w:val="00133D93"/>
    <w:rsid w:val="00135DBD"/>
    <w:rsid w:val="001B1DDF"/>
    <w:rsid w:val="001F1116"/>
    <w:rsid w:val="002E760D"/>
    <w:rsid w:val="00316637"/>
    <w:rsid w:val="003A0F1C"/>
    <w:rsid w:val="00400240"/>
    <w:rsid w:val="00443B3E"/>
    <w:rsid w:val="004814AC"/>
    <w:rsid w:val="004C1A3F"/>
    <w:rsid w:val="004C61E6"/>
    <w:rsid w:val="00590F9E"/>
    <w:rsid w:val="005E04DF"/>
    <w:rsid w:val="006354F1"/>
    <w:rsid w:val="00654738"/>
    <w:rsid w:val="00660936"/>
    <w:rsid w:val="00685B01"/>
    <w:rsid w:val="007419C8"/>
    <w:rsid w:val="00772500"/>
    <w:rsid w:val="007B338A"/>
    <w:rsid w:val="00823B91"/>
    <w:rsid w:val="00835DDA"/>
    <w:rsid w:val="00875747"/>
    <w:rsid w:val="0089425F"/>
    <w:rsid w:val="00962DAB"/>
    <w:rsid w:val="00967589"/>
    <w:rsid w:val="009768C3"/>
    <w:rsid w:val="009C6555"/>
    <w:rsid w:val="00A03E27"/>
    <w:rsid w:val="00A11F9F"/>
    <w:rsid w:val="00A26F9F"/>
    <w:rsid w:val="00A543E3"/>
    <w:rsid w:val="00A552D4"/>
    <w:rsid w:val="00A955BD"/>
    <w:rsid w:val="00AA6C61"/>
    <w:rsid w:val="00B33C3B"/>
    <w:rsid w:val="00B712A7"/>
    <w:rsid w:val="00B82B14"/>
    <w:rsid w:val="00BC5026"/>
    <w:rsid w:val="00C52681"/>
    <w:rsid w:val="00C96FB6"/>
    <w:rsid w:val="00CB58C1"/>
    <w:rsid w:val="00CC4D01"/>
    <w:rsid w:val="00D15318"/>
    <w:rsid w:val="00D166A0"/>
    <w:rsid w:val="00DA2974"/>
    <w:rsid w:val="00E26E8D"/>
    <w:rsid w:val="00E41C71"/>
    <w:rsid w:val="00E45B83"/>
    <w:rsid w:val="00E625D0"/>
    <w:rsid w:val="00EC65D0"/>
    <w:rsid w:val="00F0104D"/>
    <w:rsid w:val="00FD1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6D0E0"/>
  <w15:docId w15:val="{76E9AE97-6063-46C9-A556-5EBF50FA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B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85B01"/>
    <w:pPr>
      <w:ind w:left="720"/>
      <w:contextualSpacing/>
    </w:pPr>
  </w:style>
  <w:style w:type="table" w:styleId="TabloKlavuzu">
    <w:name w:val="Table Grid"/>
    <w:basedOn w:val="NormalTablo"/>
    <w:uiPriority w:val="59"/>
    <w:rsid w:val="00B33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9C6555"/>
    <w:pPr>
      <w:spacing w:before="100" w:beforeAutospacing="1" w:after="100" w:afterAutospacing="1"/>
    </w:pPr>
    <w:rPr>
      <w:rFonts w:ascii="Arial Unicode MS" w:hAnsi="Arial Unicode MS" w:hint="eastAsi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4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561</Words>
  <Characters>3199</Characters>
  <Application>Microsoft Office Word</Application>
  <DocSecurity>0</DocSecurity>
  <Lines>26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Burcu-Pc</dc:creator>
  <cp:keywords/>
  <dc:description/>
  <cp:lastModifiedBy>pc</cp:lastModifiedBy>
  <cp:revision>5</cp:revision>
  <dcterms:created xsi:type="dcterms:W3CDTF">2019-01-16T07:45:00Z</dcterms:created>
  <dcterms:modified xsi:type="dcterms:W3CDTF">2020-08-19T14:31:00Z</dcterms:modified>
</cp:coreProperties>
</file>