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C1B" w:rsidRDefault="006805A9" w:rsidP="004059E1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ETKİNLİK </w:t>
      </w:r>
      <w:r w:rsidR="00F25836">
        <w:rPr>
          <w:color w:val="FF0000"/>
          <w:sz w:val="32"/>
          <w:szCs w:val="32"/>
        </w:rPr>
        <w:t>2</w:t>
      </w:r>
    </w:p>
    <w:p w:rsidR="004059E1" w:rsidRPr="001C78ED" w:rsidRDefault="004059E1" w:rsidP="004059E1">
      <w:proofErr w:type="gramStart"/>
      <w:r w:rsidRPr="001C78ED">
        <w:rPr>
          <w:color w:val="FF0000"/>
        </w:rPr>
        <w:t>Kazanım :</w:t>
      </w:r>
      <w:r w:rsidRPr="001C78ED">
        <w:t>Üstel</w:t>
      </w:r>
      <w:proofErr w:type="gramEnd"/>
      <w:r w:rsidRPr="001C78ED">
        <w:t xml:space="preserve"> fonksiyonu oluşturur, tanım ve değer kümesini  açıklar.</w:t>
      </w:r>
    </w:p>
    <w:p w:rsidR="004E3C1B" w:rsidRDefault="004E3C1B" w:rsidP="00244BD6">
      <w:pPr>
        <w:rPr>
          <w:sz w:val="24"/>
          <w:szCs w:val="24"/>
        </w:rPr>
      </w:pPr>
      <w:proofErr w:type="gramStart"/>
      <w:r w:rsidRPr="0043415A">
        <w:rPr>
          <w:color w:val="FF0000"/>
          <w:sz w:val="24"/>
          <w:szCs w:val="24"/>
        </w:rPr>
        <w:t>Amaç :</w:t>
      </w:r>
      <w:r>
        <w:rPr>
          <w:sz w:val="24"/>
          <w:szCs w:val="24"/>
        </w:rPr>
        <w:t xml:space="preserve"> Bu</w:t>
      </w:r>
      <w:proofErr w:type="gramEnd"/>
      <w:r>
        <w:rPr>
          <w:sz w:val="24"/>
          <w:szCs w:val="24"/>
        </w:rPr>
        <w:t xml:space="preserve"> etkinlik tamamlandığında öğ</w:t>
      </w:r>
      <w:r w:rsidR="003B0F02">
        <w:rPr>
          <w:sz w:val="24"/>
          <w:szCs w:val="24"/>
        </w:rPr>
        <w:t>rencilerden üstel fonksiyonları</w:t>
      </w:r>
      <w:r w:rsidR="00244BD6">
        <w:rPr>
          <w:sz w:val="24"/>
          <w:szCs w:val="24"/>
        </w:rPr>
        <w:t>n</w:t>
      </w:r>
      <w:r w:rsidR="003B0F02">
        <w:rPr>
          <w:sz w:val="24"/>
          <w:szCs w:val="24"/>
        </w:rPr>
        <w:t xml:space="preserve"> </w:t>
      </w:r>
      <w:proofErr w:type="spellStart"/>
      <w:r w:rsidR="003B0F02">
        <w:rPr>
          <w:sz w:val="24"/>
          <w:szCs w:val="24"/>
        </w:rPr>
        <w:t>birebirlik</w:t>
      </w:r>
      <w:proofErr w:type="spellEnd"/>
      <w:r w:rsidR="003B0F02">
        <w:rPr>
          <w:sz w:val="24"/>
          <w:szCs w:val="24"/>
        </w:rPr>
        <w:t xml:space="preserve"> </w:t>
      </w:r>
      <w:r w:rsidR="00244BD6">
        <w:rPr>
          <w:sz w:val="24"/>
          <w:szCs w:val="24"/>
        </w:rPr>
        <w:t>kavramı yardımıyla</w:t>
      </w:r>
      <w:r>
        <w:rPr>
          <w:sz w:val="24"/>
          <w:szCs w:val="24"/>
        </w:rPr>
        <w:t xml:space="preserve"> tanım ve değer kümesinin ne olduğu hakkında fikir sahibi olmaları beklenmektedir.</w:t>
      </w:r>
    </w:p>
    <w:p w:rsidR="004E3C1B" w:rsidRDefault="004E3C1B" w:rsidP="004059E1">
      <w:pPr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Öğretim </w:t>
      </w:r>
      <w:r w:rsidR="00CD7FED" w:rsidRPr="00AE2148">
        <w:rPr>
          <w:color w:val="FF0000"/>
          <w:sz w:val="24"/>
          <w:szCs w:val="24"/>
        </w:rPr>
        <w:t>Yöntem</w:t>
      </w:r>
      <w:r w:rsidR="00CD7FED">
        <w:rPr>
          <w:color w:val="FF0000"/>
          <w:sz w:val="24"/>
          <w:szCs w:val="24"/>
        </w:rPr>
        <w:t>i</w:t>
      </w:r>
      <w:r w:rsidR="00CD7FED" w:rsidRPr="00AE2148">
        <w:rPr>
          <w:color w:val="FF0000"/>
          <w:sz w:val="24"/>
          <w:szCs w:val="24"/>
        </w:rPr>
        <w:t>: Buluş</w:t>
      </w:r>
      <w:r w:rsidR="004059E1">
        <w:rPr>
          <w:sz w:val="24"/>
          <w:szCs w:val="24"/>
        </w:rPr>
        <w:t xml:space="preserve"> yoluyla, Bilgisayar teknolojileri</w:t>
      </w:r>
    </w:p>
    <w:p w:rsidR="004E3C1B" w:rsidRDefault="004E3C1B" w:rsidP="004059E1">
      <w:pPr>
        <w:jc w:val="both"/>
        <w:rPr>
          <w:sz w:val="24"/>
          <w:szCs w:val="24"/>
        </w:rPr>
      </w:pPr>
      <w:r w:rsidRPr="00AE2148">
        <w:rPr>
          <w:color w:val="FF0000"/>
          <w:sz w:val="24"/>
          <w:szCs w:val="24"/>
        </w:rPr>
        <w:t xml:space="preserve">Kullanılan </w:t>
      </w:r>
      <w:r w:rsidR="00CD7FED" w:rsidRPr="00AE2148">
        <w:rPr>
          <w:color w:val="FF0000"/>
          <w:sz w:val="24"/>
          <w:szCs w:val="24"/>
        </w:rPr>
        <w:t xml:space="preserve">materyaller: </w:t>
      </w:r>
      <w:r w:rsidR="00CD7FED" w:rsidRPr="00CD7FED">
        <w:rPr>
          <w:sz w:val="24"/>
          <w:szCs w:val="24"/>
        </w:rPr>
        <w:t>Bilgisayar</w:t>
      </w:r>
      <w:r w:rsidR="004059E1">
        <w:rPr>
          <w:sz w:val="24"/>
          <w:szCs w:val="24"/>
        </w:rPr>
        <w:t xml:space="preserve">, </w:t>
      </w:r>
      <w:proofErr w:type="spellStart"/>
      <w:r w:rsidR="004059E1">
        <w:rPr>
          <w:sz w:val="24"/>
          <w:szCs w:val="24"/>
        </w:rPr>
        <w:t>Geogebra</w:t>
      </w:r>
      <w:proofErr w:type="spellEnd"/>
      <w:r w:rsidR="004059E1">
        <w:rPr>
          <w:sz w:val="24"/>
          <w:szCs w:val="24"/>
        </w:rPr>
        <w:t xml:space="preserve"> programı</w:t>
      </w:r>
    </w:p>
    <w:p w:rsidR="004E3C1B" w:rsidRPr="007623DC" w:rsidRDefault="004E3C1B" w:rsidP="004059E1">
      <w:pPr>
        <w:jc w:val="both"/>
        <w:rPr>
          <w:color w:val="FF0000"/>
          <w:sz w:val="24"/>
          <w:szCs w:val="24"/>
        </w:rPr>
      </w:pPr>
      <w:r w:rsidRPr="007623DC">
        <w:rPr>
          <w:color w:val="FF0000"/>
          <w:sz w:val="24"/>
          <w:szCs w:val="24"/>
        </w:rPr>
        <w:t>Kullanılan matematiksel kavram ve terimler:</w:t>
      </w:r>
      <w:r>
        <w:rPr>
          <w:color w:val="FF0000"/>
          <w:sz w:val="24"/>
          <w:szCs w:val="24"/>
        </w:rPr>
        <w:t xml:space="preserve"> </w:t>
      </w:r>
      <w:r w:rsidRPr="00455EDF">
        <w:rPr>
          <w:color w:val="000000" w:themeColor="text1"/>
          <w:sz w:val="24"/>
          <w:szCs w:val="24"/>
        </w:rPr>
        <w:t>Fonksiyon,</w:t>
      </w:r>
      <w:r>
        <w:rPr>
          <w:color w:val="000000" w:themeColor="text1"/>
          <w:sz w:val="24"/>
          <w:szCs w:val="24"/>
        </w:rPr>
        <w:t xml:space="preserve"> </w:t>
      </w:r>
      <w:r w:rsidRPr="00455EDF">
        <w:rPr>
          <w:color w:val="000000" w:themeColor="text1"/>
          <w:sz w:val="24"/>
          <w:szCs w:val="24"/>
        </w:rPr>
        <w:t>tanım kümesi, değer kümesi</w:t>
      </w:r>
      <w:r>
        <w:rPr>
          <w:color w:val="000000" w:themeColor="text1"/>
          <w:sz w:val="24"/>
          <w:szCs w:val="24"/>
        </w:rPr>
        <w:t xml:space="preserve">, artan ve azalan </w:t>
      </w:r>
      <w:proofErr w:type="spellStart"/>
      <w:proofErr w:type="gramStart"/>
      <w:r>
        <w:rPr>
          <w:color w:val="000000" w:themeColor="text1"/>
          <w:sz w:val="24"/>
          <w:szCs w:val="24"/>
        </w:rPr>
        <w:t>fonksiyonlar,sabit</w:t>
      </w:r>
      <w:proofErr w:type="spellEnd"/>
      <w:proofErr w:type="gramEnd"/>
      <w:r>
        <w:rPr>
          <w:color w:val="000000" w:themeColor="text1"/>
          <w:sz w:val="24"/>
          <w:szCs w:val="24"/>
        </w:rPr>
        <w:t xml:space="preserve"> fonksiyonlar</w:t>
      </w:r>
    </w:p>
    <w:p w:rsidR="004E3C1B" w:rsidRPr="00AE2148" w:rsidRDefault="004E3C1B" w:rsidP="004059E1">
      <w:pPr>
        <w:jc w:val="both"/>
        <w:rPr>
          <w:sz w:val="24"/>
          <w:szCs w:val="24"/>
        </w:rPr>
      </w:pPr>
      <w:r w:rsidRPr="00AE2148">
        <w:rPr>
          <w:color w:val="FF0000"/>
          <w:sz w:val="24"/>
          <w:szCs w:val="24"/>
        </w:rPr>
        <w:t>Çalışma grubu</w:t>
      </w:r>
      <w:r>
        <w:rPr>
          <w:color w:val="FF0000"/>
          <w:sz w:val="24"/>
          <w:szCs w:val="24"/>
        </w:rPr>
        <w:t xml:space="preserve"> kişi </w:t>
      </w:r>
      <w:r w:rsidR="00CD7FED">
        <w:rPr>
          <w:color w:val="FF0000"/>
          <w:sz w:val="24"/>
          <w:szCs w:val="24"/>
        </w:rPr>
        <w:t>sayısı</w:t>
      </w:r>
      <w:r w:rsidR="00CD7FED" w:rsidRPr="00AE2148">
        <w:rPr>
          <w:color w:val="FF0000"/>
          <w:sz w:val="24"/>
          <w:szCs w:val="24"/>
        </w:rPr>
        <w:t xml:space="preserve">: </w:t>
      </w:r>
      <w:r w:rsidR="00CD7FED" w:rsidRPr="00CD7FED">
        <w:rPr>
          <w:sz w:val="24"/>
          <w:szCs w:val="24"/>
        </w:rPr>
        <w:t>4</w:t>
      </w:r>
      <w:r>
        <w:rPr>
          <w:sz w:val="24"/>
          <w:szCs w:val="24"/>
        </w:rPr>
        <w:t xml:space="preserve"> kişi</w:t>
      </w:r>
    </w:p>
    <w:p w:rsidR="00CD7FED" w:rsidRDefault="004E3C1B" w:rsidP="004059E1">
      <w:pPr>
        <w:jc w:val="both"/>
        <w:rPr>
          <w:sz w:val="24"/>
          <w:szCs w:val="24"/>
        </w:rPr>
      </w:pPr>
      <w:r w:rsidRPr="00AE2148">
        <w:rPr>
          <w:color w:val="FF0000"/>
          <w:sz w:val="24"/>
          <w:szCs w:val="24"/>
        </w:rPr>
        <w:t xml:space="preserve">Etkinlik için önerilen </w:t>
      </w:r>
      <w:r w:rsidR="00CD7FED" w:rsidRPr="00AE2148">
        <w:rPr>
          <w:color w:val="FF0000"/>
          <w:sz w:val="24"/>
          <w:szCs w:val="24"/>
        </w:rPr>
        <w:t xml:space="preserve">süre: </w:t>
      </w:r>
      <w:r w:rsidR="00CD7FED" w:rsidRPr="00CD7FED">
        <w:rPr>
          <w:sz w:val="24"/>
          <w:szCs w:val="24"/>
        </w:rPr>
        <w:t>25</w:t>
      </w:r>
      <w:r>
        <w:rPr>
          <w:sz w:val="24"/>
          <w:szCs w:val="24"/>
        </w:rPr>
        <w:t xml:space="preserve"> dakika</w:t>
      </w:r>
    </w:p>
    <w:p w:rsidR="00CD7FED" w:rsidRDefault="00CD7FED" w:rsidP="004059E1">
      <w:pPr>
        <w:jc w:val="both"/>
        <w:rPr>
          <w:sz w:val="24"/>
          <w:szCs w:val="24"/>
        </w:rPr>
      </w:pPr>
    </w:p>
    <w:p w:rsidR="00CD7FED" w:rsidRPr="00CD7FED" w:rsidRDefault="004059E1" w:rsidP="00CD7FED">
      <w:pPr>
        <w:jc w:val="center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Etkinliğin uygulanması:</w:t>
      </w:r>
    </w:p>
    <w:p w:rsidR="004059E1" w:rsidRDefault="004059E1" w:rsidP="004059E1">
      <w:pPr>
        <w:jc w:val="both"/>
        <w:rPr>
          <w:color w:val="FF0000"/>
          <w:sz w:val="24"/>
          <w:szCs w:val="24"/>
        </w:rPr>
      </w:pPr>
      <w:r w:rsidRPr="00AD0AF5">
        <w:rPr>
          <w:sz w:val="24"/>
          <w:szCs w:val="24"/>
        </w:rPr>
        <w:t xml:space="preserve">Aşağıdaki adımları sırasıyla </w:t>
      </w:r>
      <w:r>
        <w:rPr>
          <w:sz w:val="24"/>
          <w:szCs w:val="24"/>
        </w:rPr>
        <w:t>takip ederek ayrıntılı olarak istenileni bulmaya çalışınız</w:t>
      </w:r>
      <w:r>
        <w:rPr>
          <w:color w:val="FF0000"/>
          <w:sz w:val="24"/>
          <w:szCs w:val="24"/>
        </w:rPr>
        <w:t xml:space="preserve"> </w:t>
      </w:r>
    </w:p>
    <w:p w:rsidR="004059E1" w:rsidRPr="004059E1" w:rsidRDefault="006805A9" w:rsidP="004059E1">
      <w:pPr>
        <w:jc w:val="both"/>
      </w:pPr>
      <w:r>
        <w:rPr>
          <w:color w:val="FF0000"/>
        </w:rPr>
        <w:t>Adım 1)</w:t>
      </w:r>
      <w:r>
        <w:t xml:space="preserve">  Bilgisayarınızı ve bilgisayarınızda yüklü </w:t>
      </w:r>
      <w:proofErr w:type="gramStart"/>
      <w:r>
        <w:t xml:space="preserve">bulunan  </w:t>
      </w:r>
      <w:proofErr w:type="spellStart"/>
      <w:r>
        <w:t>geogebra</w:t>
      </w:r>
      <w:proofErr w:type="spellEnd"/>
      <w:proofErr w:type="gramEnd"/>
      <w:r>
        <w:t xml:space="preserve">  programını açınız.</w:t>
      </w:r>
    </w:p>
    <w:p w:rsidR="006805A9" w:rsidRDefault="006805A9" w:rsidP="006805A9">
      <w:r>
        <w:rPr>
          <w:color w:val="FF0000"/>
        </w:rPr>
        <w:t xml:space="preserve">Adım2) </w:t>
      </w:r>
      <w:r>
        <w:t xml:space="preserve">Programın açılan penceresinde </w:t>
      </w:r>
      <w:proofErr w:type="gramStart"/>
      <w:r>
        <w:t>alt  kısımda</w:t>
      </w:r>
      <w:proofErr w:type="gramEnd"/>
      <w:r>
        <w:t xml:space="preserve"> bulunan giriş bölümüne  ‘’f(x)=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  <w:r>
        <w:t xml:space="preserve"> ‘’  </w:t>
      </w:r>
      <w:r w:rsidRPr="006805A9">
        <w:t xml:space="preserve"> </w:t>
      </w:r>
      <w:r>
        <w:t>fonksiyonunu yazınız.</w:t>
      </w:r>
    </w:p>
    <w:p w:rsidR="004059E1" w:rsidRDefault="0043287F" w:rsidP="006805A9">
      <w:r>
        <w:rPr>
          <w:noProof/>
        </w:rPr>
        <w:drawing>
          <wp:inline distT="0" distB="0" distL="0" distR="0">
            <wp:extent cx="5762625" cy="190500"/>
            <wp:effectExtent l="19050" t="0" r="9525" b="0"/>
            <wp:docPr id="3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5A9" w:rsidRDefault="006805A9" w:rsidP="006805A9">
      <w:r>
        <w:rPr>
          <w:color w:val="FF0000"/>
        </w:rPr>
        <w:t xml:space="preserve">Adım3) </w:t>
      </w:r>
      <w:r w:rsidR="0043287F">
        <w:t xml:space="preserve">Yukarıda bulunan butonlardan sürgü butonunu </w:t>
      </w:r>
      <w:proofErr w:type="spellStart"/>
      <w:proofErr w:type="gramStart"/>
      <w:r w:rsidR="0043287F">
        <w:t>seçiniz.Seçtikten</w:t>
      </w:r>
      <w:proofErr w:type="spellEnd"/>
      <w:proofErr w:type="gramEnd"/>
      <w:r w:rsidR="0043287F">
        <w:t xml:space="preserve"> sonra çizim panosuna tıklayınız.</w:t>
      </w:r>
    </w:p>
    <w:p w:rsidR="0043287F" w:rsidRPr="006805A9" w:rsidRDefault="0043287F" w:rsidP="0043287F">
      <w:pPr>
        <w:jc w:val="center"/>
      </w:pPr>
      <w:r>
        <w:rPr>
          <w:noProof/>
        </w:rPr>
        <w:drawing>
          <wp:inline distT="0" distB="0" distL="0" distR="0">
            <wp:extent cx="4486275" cy="1352550"/>
            <wp:effectExtent l="19050" t="0" r="9525" b="0"/>
            <wp:docPr id="4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5A9" w:rsidRDefault="006805A9" w:rsidP="006805A9">
      <w:r>
        <w:rPr>
          <w:color w:val="FF0000"/>
        </w:rPr>
        <w:t>Adım4</w:t>
      </w:r>
      <w:proofErr w:type="gramStart"/>
      <w:r>
        <w:rPr>
          <w:color w:val="FF0000"/>
        </w:rPr>
        <w:t>)</w:t>
      </w:r>
      <w:proofErr w:type="gramEnd"/>
      <w:r>
        <w:rPr>
          <w:color w:val="FF0000"/>
        </w:rPr>
        <w:t xml:space="preserve"> </w:t>
      </w:r>
      <w:r w:rsidR="0043287F">
        <w:t>Ekranda açılan pencerede,  ‘sayısal’ hanesini seçerek ‘Ad’</w:t>
      </w:r>
      <w:r w:rsidR="00132AB8">
        <w:t xml:space="preserve"> </w:t>
      </w:r>
      <w:r w:rsidR="0043287F">
        <w:t xml:space="preserve">kısmına ‘a’ yazınız. </w:t>
      </w:r>
    </w:p>
    <w:p w:rsidR="0043287F" w:rsidRPr="006805A9" w:rsidRDefault="0043287F" w:rsidP="0043287F">
      <w:pPr>
        <w:jc w:val="center"/>
      </w:pPr>
      <w:r>
        <w:rPr>
          <w:noProof/>
        </w:rPr>
        <w:lastRenderedPageBreak/>
        <w:drawing>
          <wp:inline distT="0" distB="0" distL="0" distR="0">
            <wp:extent cx="3790950" cy="1171575"/>
            <wp:effectExtent l="19050" t="0" r="0" b="0"/>
            <wp:docPr id="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AB8" w:rsidRDefault="00132AB8" w:rsidP="006805A9">
      <w:pPr>
        <w:rPr>
          <w:color w:val="FF0000"/>
        </w:rPr>
      </w:pPr>
      <w:r>
        <w:rPr>
          <w:color w:val="FF0000"/>
        </w:rPr>
        <w:t>Adım5</w:t>
      </w:r>
      <w:proofErr w:type="gramStart"/>
      <w:r>
        <w:rPr>
          <w:color w:val="FF0000"/>
        </w:rPr>
        <w:t>)</w:t>
      </w:r>
      <w:proofErr w:type="gramEnd"/>
      <w:r w:rsidRPr="00132AB8">
        <w:t xml:space="preserve">Pencerede görülen </w:t>
      </w:r>
      <w:r>
        <w:t>‘</w:t>
      </w:r>
      <w:r w:rsidRPr="00132AB8">
        <w:t>maksimum</w:t>
      </w:r>
      <w:r>
        <w:t>’</w:t>
      </w:r>
      <w:r w:rsidRPr="00132AB8">
        <w:t xml:space="preserve"> ve </w:t>
      </w:r>
      <w:r>
        <w:t>‘</w:t>
      </w:r>
      <w:r w:rsidRPr="00132AB8">
        <w:t>minimum</w:t>
      </w:r>
      <w:r>
        <w:t>’</w:t>
      </w:r>
      <w:r w:rsidRPr="00132AB8">
        <w:t xml:space="preserve"> değerleri isteğinize göre belirleyip uygula butonuna basınız. </w:t>
      </w:r>
      <w:r w:rsidR="006805A9" w:rsidRPr="00132AB8">
        <w:t xml:space="preserve"> </w:t>
      </w:r>
    </w:p>
    <w:p w:rsidR="006805A9" w:rsidRDefault="00132AB8" w:rsidP="006805A9">
      <w:r>
        <w:rPr>
          <w:color w:val="FF0000"/>
        </w:rPr>
        <w:t>Adım6</w:t>
      </w:r>
      <w:proofErr w:type="gramStart"/>
      <w:r w:rsidR="006805A9">
        <w:rPr>
          <w:color w:val="FF0000"/>
        </w:rPr>
        <w:t>)</w:t>
      </w:r>
      <w:proofErr w:type="gramEnd"/>
      <w:r w:rsidR="006805A9">
        <w:t xml:space="preserve"> Adım 2’de hazırladığımız fonksiyon denkleminin yanına gelip ‘’</w:t>
      </w:r>
      <w:proofErr w:type="spellStart"/>
      <w:r w:rsidR="006805A9">
        <w:t>enter</w:t>
      </w:r>
      <w:proofErr w:type="spellEnd"/>
      <w:r w:rsidR="006805A9">
        <w:t xml:space="preserve"> ‘’tuşuna basarak sürgüyü fonksiyonla bağlı hale getirin</w:t>
      </w:r>
      <w:r w:rsidR="00F25836">
        <w:t>iz</w:t>
      </w:r>
      <w:r w:rsidR="006805A9">
        <w:t>.</w:t>
      </w:r>
    </w:p>
    <w:p w:rsidR="00132AB8" w:rsidRDefault="00132AB8" w:rsidP="00132AB8">
      <w:r>
        <w:rPr>
          <w:color w:val="FF0000"/>
        </w:rPr>
        <w:t>Adım7</w:t>
      </w:r>
      <w:proofErr w:type="gramStart"/>
      <w:r w:rsidR="006805A9">
        <w:rPr>
          <w:color w:val="FF0000"/>
        </w:rPr>
        <w:t>)</w:t>
      </w:r>
      <w:proofErr w:type="gramEnd"/>
      <w:r w:rsidR="006805A9">
        <w:rPr>
          <w:color w:val="FF0000"/>
        </w:rPr>
        <w:t xml:space="preserve"> </w:t>
      </w:r>
      <w:r w:rsidR="00F25836" w:rsidRPr="00F25836">
        <w:t>Fareyi</w:t>
      </w:r>
      <w:r w:rsidR="00F25836">
        <w:t xml:space="preserve"> son yapılan işlemden bağımsız hale getirmek için </w:t>
      </w:r>
      <w:r>
        <w:t>‘T</w:t>
      </w:r>
      <w:r w:rsidR="00F25836">
        <w:t>aşı</w:t>
      </w:r>
      <w:r>
        <w:t>’</w:t>
      </w:r>
      <w:r>
        <w:rPr>
          <w:noProof/>
        </w:rPr>
        <w:drawing>
          <wp:inline distT="0" distB="0" distL="0" distR="0">
            <wp:extent cx="280035" cy="286123"/>
            <wp:effectExtent l="19050" t="0" r="5715" b="0"/>
            <wp:docPr id="8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286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25836">
        <w:t xml:space="preserve"> butonuna basıp sürgüyü hareket ettiriniz.</w:t>
      </w:r>
    </w:p>
    <w:p w:rsidR="006805A9" w:rsidRDefault="00DE6B96" w:rsidP="006805A9">
      <w:r>
        <w:rPr>
          <w:color w:val="FF0000"/>
        </w:rPr>
        <w:t xml:space="preserve">Adım8) </w:t>
      </w:r>
      <w:r w:rsidR="00F25836">
        <w:t xml:space="preserve">Sürgüyü hareket </w:t>
      </w:r>
      <w:proofErr w:type="gramStart"/>
      <w:r w:rsidR="00132AB8">
        <w:t>ettirin  ve</w:t>
      </w:r>
      <w:proofErr w:type="gramEnd"/>
      <w:r w:rsidR="00F25836">
        <w:t xml:space="preserve"> oluşan grafikleri  gözlemleyiniz.</w:t>
      </w:r>
    </w:p>
    <w:p w:rsidR="00F25836" w:rsidRDefault="00F25836" w:rsidP="006805A9">
      <w:r>
        <w:rPr>
          <w:color w:val="FF0000"/>
        </w:rPr>
        <w:t>A</w:t>
      </w:r>
      <w:r w:rsidR="00132AB8">
        <w:rPr>
          <w:color w:val="FF0000"/>
        </w:rPr>
        <w:t>dım9</w:t>
      </w:r>
      <w:r>
        <w:rPr>
          <w:color w:val="FF0000"/>
        </w:rPr>
        <w:t xml:space="preserve">) </w:t>
      </w:r>
      <w:r w:rsidR="00350E51">
        <w:t xml:space="preserve">Oluşan grafiklerde ne gibi özellikler dikkatinizi </w:t>
      </w:r>
      <w:proofErr w:type="spellStart"/>
      <w:proofErr w:type="gramStart"/>
      <w:r w:rsidR="00350E51">
        <w:t>çekti?Hangi</w:t>
      </w:r>
      <w:proofErr w:type="spellEnd"/>
      <w:proofErr w:type="gramEnd"/>
      <w:r w:rsidR="00350E51">
        <w:t xml:space="preserve"> değerlerde grafik çizimi gerçekleşmiyor?</w:t>
      </w:r>
    </w:p>
    <w:p w:rsidR="00B97F98" w:rsidRDefault="00132AB8">
      <w:r>
        <w:rPr>
          <w:color w:val="FF0000"/>
        </w:rPr>
        <w:t>Adım10</w:t>
      </w:r>
      <w:r w:rsidR="00F25836">
        <w:rPr>
          <w:color w:val="FF0000"/>
        </w:rPr>
        <w:t>)</w:t>
      </w:r>
      <w:r>
        <w:t xml:space="preserve"> </w:t>
      </w:r>
      <w:r w:rsidR="00350E51">
        <w:t xml:space="preserve">Grafikler artan ve azalan olma özelliği gösteriyorlar </w:t>
      </w:r>
      <w:proofErr w:type="spellStart"/>
      <w:proofErr w:type="gramStart"/>
      <w:r w:rsidR="00350E51">
        <w:t>mı?Eğer</w:t>
      </w:r>
      <w:proofErr w:type="spellEnd"/>
      <w:proofErr w:type="gramEnd"/>
      <w:r w:rsidR="00350E51">
        <w:t xml:space="preserve"> gösteriyorlarsa ;hangi değerler arasında </w:t>
      </w:r>
      <w:proofErr w:type="spellStart"/>
      <w:r w:rsidR="00350E51">
        <w:t>azalan,hangi</w:t>
      </w:r>
      <w:proofErr w:type="spellEnd"/>
      <w:r w:rsidR="00350E51">
        <w:t xml:space="preserve"> değerlerde artan olduğunu tespit edin.</w:t>
      </w:r>
    </w:p>
    <w:p w:rsidR="00B97F98" w:rsidRDefault="00350E51">
      <w:r>
        <w:rPr>
          <w:color w:val="FF0000"/>
        </w:rPr>
        <w:t>Adım11</w:t>
      </w:r>
      <w:proofErr w:type="gramStart"/>
      <w:r>
        <w:rPr>
          <w:color w:val="FF0000"/>
        </w:rPr>
        <w:t>)</w:t>
      </w:r>
      <w:proofErr w:type="gramEnd"/>
      <w:r w:rsidRPr="00350E51">
        <w:t xml:space="preserve"> </w:t>
      </w:r>
      <w:r>
        <w:t>Yapmış olduğunuz tespitte ne görüyorsunuz.</w:t>
      </w:r>
    </w:p>
    <w:p w:rsidR="00350E51" w:rsidRDefault="00350E51">
      <w:r>
        <w:rPr>
          <w:color w:val="FF0000"/>
        </w:rPr>
        <w:t>Adım12</w:t>
      </w:r>
      <w:proofErr w:type="gramStart"/>
      <w:r>
        <w:rPr>
          <w:color w:val="FF0000"/>
        </w:rPr>
        <w:t>)</w:t>
      </w:r>
      <w:proofErr w:type="gramEnd"/>
      <w:r>
        <w:rPr>
          <w:color w:val="FF0000"/>
        </w:rPr>
        <w:t xml:space="preserve"> </w:t>
      </w:r>
      <w:r>
        <w:t>Tespitinize dayalı olarak fonksiyonunuzun çizimi için en uygun maksimum ve minimum değerlerinizi giriniz.</w:t>
      </w:r>
      <w:r w:rsidR="005F3932">
        <w:t xml:space="preserve"> </w:t>
      </w:r>
      <w:r>
        <w:t>Yeni değerler için sürgü aracılığı ile oluşan grafikleri inceleyiniz.</w:t>
      </w:r>
    </w:p>
    <w:p w:rsidR="00DE6B96" w:rsidRDefault="00350E51">
      <w:r>
        <w:rPr>
          <w:color w:val="FF0000"/>
        </w:rPr>
        <w:t>Adım13</w:t>
      </w:r>
      <w:proofErr w:type="gramStart"/>
      <w:r>
        <w:rPr>
          <w:color w:val="FF0000"/>
        </w:rPr>
        <w:t>)</w:t>
      </w:r>
      <w:proofErr w:type="gramEnd"/>
      <w:r w:rsidR="00DE6B96">
        <w:t>Şimdi de y=b fonksiyonunu ‘</w:t>
      </w:r>
      <w:r w:rsidR="00DE6B96" w:rsidRPr="00DE6B96">
        <w:t>giriş</w:t>
      </w:r>
      <w:r w:rsidR="00DE6B96">
        <w:t>’ kısmına yazınız.</w:t>
      </w:r>
      <w:r w:rsidR="005F3932">
        <w:t xml:space="preserve"> </w:t>
      </w:r>
      <w:r w:rsidR="00DE6B96">
        <w:t>Ve</w:t>
      </w:r>
      <w:r w:rsidR="00DE6B96" w:rsidRPr="00DE6B96">
        <w:t xml:space="preserve"> b için </w:t>
      </w:r>
      <w:r w:rsidR="00DE6B96">
        <w:t>daha önce oluşturduğunuz sürgü adımlarını yineleyerek grafiği</w:t>
      </w:r>
      <w:r w:rsidR="00DE6B96" w:rsidRPr="00DE6B96">
        <w:t xml:space="preserve"> çiziniz.</w:t>
      </w:r>
    </w:p>
    <w:p w:rsidR="00DE6B96" w:rsidRDefault="00DE6B96">
      <w:r>
        <w:rPr>
          <w:color w:val="FF0000"/>
        </w:rPr>
        <w:t>Adım14</w:t>
      </w:r>
      <w:proofErr w:type="gramStart"/>
      <w:r>
        <w:rPr>
          <w:color w:val="FF0000"/>
        </w:rPr>
        <w:t>)</w:t>
      </w:r>
      <w:proofErr w:type="gramEnd"/>
      <w:r>
        <w:rPr>
          <w:color w:val="FF0000"/>
        </w:rPr>
        <w:t xml:space="preserve"> </w:t>
      </w:r>
      <w:r>
        <w:t>b sürgüsünü hareket ettirerek y=</w:t>
      </w:r>
      <w:proofErr w:type="spellStart"/>
      <w:r>
        <w:t>a^x</w:t>
      </w:r>
      <w:proofErr w:type="spellEnd"/>
      <w:r>
        <w:t xml:space="preserve"> fonksiyonu ile y=b fonksiyonunun </w:t>
      </w:r>
      <w:proofErr w:type="spellStart"/>
      <w:r>
        <w:t>kesişimini</w:t>
      </w:r>
      <w:proofErr w:type="spellEnd"/>
      <w:r>
        <w:t xml:space="preserve"> inceleyiniz.</w:t>
      </w:r>
    </w:p>
    <w:p w:rsidR="00DE6B96" w:rsidRDefault="00DE6B96">
      <w:r>
        <w:rPr>
          <w:color w:val="FF0000"/>
        </w:rPr>
        <w:t>Adım15)</w:t>
      </w:r>
      <w:r w:rsidR="003B0F02">
        <w:t>y=</w:t>
      </w:r>
      <w:proofErr w:type="spellStart"/>
      <w:r w:rsidR="003B0F02">
        <w:t>a^x</w:t>
      </w:r>
      <w:proofErr w:type="spellEnd"/>
      <w:r w:rsidR="003B0F02">
        <w:t xml:space="preserve"> fonksiyonunda </w:t>
      </w:r>
      <w:proofErr w:type="gramStart"/>
      <w:r w:rsidR="003B0F02">
        <w:t>tabanı ,</w:t>
      </w:r>
      <w:r w:rsidR="005F3932">
        <w:t xml:space="preserve"> </w:t>
      </w:r>
      <w:r w:rsidR="003B0F02">
        <w:t>a</w:t>
      </w:r>
      <w:proofErr w:type="gramEnd"/>
      <w:r w:rsidR="003B0F02">
        <w:t xml:space="preserve"> sürgüsü ile değiştirerek  b sürgüsündeki değişimle beraber tekrar gözlemleyiniz.</w:t>
      </w:r>
    </w:p>
    <w:p w:rsidR="003B0F02" w:rsidRDefault="003B0F02">
      <w:r>
        <w:rPr>
          <w:color w:val="FF0000"/>
        </w:rPr>
        <w:t>Adım16</w:t>
      </w:r>
      <w:proofErr w:type="gramStart"/>
      <w:r>
        <w:rPr>
          <w:color w:val="FF0000"/>
        </w:rPr>
        <w:t>)</w:t>
      </w:r>
      <w:proofErr w:type="gramEnd"/>
      <w:r>
        <w:t xml:space="preserve">Tabanın 0 ile 2 arasındaki değişimi ile y=b doğrusunun </w:t>
      </w:r>
      <w:proofErr w:type="spellStart"/>
      <w:r>
        <w:t>kesişimini</w:t>
      </w:r>
      <w:proofErr w:type="spellEnd"/>
      <w:r>
        <w:t xml:space="preserve"> daha dikkatli gözlemleyerek ‘</w:t>
      </w:r>
      <w:proofErr w:type="spellStart"/>
      <w:r>
        <w:t>birebirlik</w:t>
      </w:r>
      <w:proofErr w:type="spellEnd"/>
      <w:r>
        <w:t xml:space="preserve"> için gerek</w:t>
      </w:r>
      <w:r w:rsidR="005C6ACE">
        <w:t xml:space="preserve">li olan tek noktada </w:t>
      </w:r>
      <w:r w:rsidR="00CD7FED">
        <w:t>kesme sağlanıyor</w:t>
      </w:r>
      <w:r>
        <w:t xml:space="preserve"> mu?’ Sorusuna cevap veriniz.</w:t>
      </w:r>
      <w:r w:rsidR="005F3932">
        <w:t xml:space="preserve"> </w:t>
      </w:r>
      <w:r>
        <w:t>Aykırı bir değer var mı?</w:t>
      </w:r>
    </w:p>
    <w:p w:rsidR="00092138" w:rsidRDefault="003B0F02">
      <w:r>
        <w:rPr>
          <w:color w:val="FF0000"/>
        </w:rPr>
        <w:t>Adım17</w:t>
      </w:r>
      <w:proofErr w:type="gramStart"/>
      <w:r>
        <w:rPr>
          <w:color w:val="FF0000"/>
        </w:rPr>
        <w:t>)</w:t>
      </w:r>
      <w:proofErr w:type="gramEnd"/>
      <w:r w:rsidR="00092138">
        <w:t xml:space="preserve">Yapmış </w:t>
      </w:r>
      <w:r w:rsidR="00CD7FED">
        <w:t>olduğunuz tüm</w:t>
      </w:r>
      <w:r>
        <w:t xml:space="preserve"> </w:t>
      </w:r>
      <w:r w:rsidR="00092138">
        <w:t xml:space="preserve">gözlemlere </w:t>
      </w:r>
      <w:r w:rsidR="00CD7FED">
        <w:t>dayanarak üstel</w:t>
      </w:r>
      <w:r w:rsidR="00092138">
        <w:t xml:space="preserve"> fonksiyonların tanım ve değer kümeleri hakkında neler </w:t>
      </w:r>
      <w:r w:rsidR="00CD7FED">
        <w:t>söyleyebilirsiniz? Sınıfla</w:t>
      </w:r>
      <w:r w:rsidR="00092138">
        <w:t xml:space="preserve"> paylaşınız.</w:t>
      </w:r>
      <w:r w:rsidR="00350E51">
        <w:t xml:space="preserve">  </w:t>
      </w:r>
    </w:p>
    <w:p w:rsidR="00B97F98" w:rsidRPr="003B0F02" w:rsidRDefault="00B97F98" w:rsidP="005F3932">
      <w:pPr>
        <w:jc w:val="center"/>
      </w:pPr>
      <w:bookmarkStart w:id="0" w:name="_GoBack"/>
      <w:bookmarkEnd w:id="0"/>
    </w:p>
    <w:sectPr w:rsidR="00B97F98" w:rsidRPr="003B0F02" w:rsidSect="00BA3072">
      <w:pgSz w:w="11906" w:h="16838" w:code="9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3C2" w:rsidRDefault="005C73C2" w:rsidP="005F3932">
      <w:pPr>
        <w:spacing w:after="0" w:line="240" w:lineRule="auto"/>
      </w:pPr>
      <w:r>
        <w:separator/>
      </w:r>
    </w:p>
  </w:endnote>
  <w:endnote w:type="continuationSeparator" w:id="0">
    <w:p w:rsidR="005C73C2" w:rsidRDefault="005C73C2" w:rsidP="005F3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3C2" w:rsidRDefault="005C73C2" w:rsidP="005F3932">
      <w:pPr>
        <w:spacing w:after="0" w:line="240" w:lineRule="auto"/>
      </w:pPr>
      <w:r>
        <w:separator/>
      </w:r>
    </w:p>
  </w:footnote>
  <w:footnote w:type="continuationSeparator" w:id="0">
    <w:p w:rsidR="005C73C2" w:rsidRDefault="005C73C2" w:rsidP="005F39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5A9"/>
    <w:rsid w:val="00092138"/>
    <w:rsid w:val="000F4FB5"/>
    <w:rsid w:val="00132AB8"/>
    <w:rsid w:val="001A2D66"/>
    <w:rsid w:val="00244BD6"/>
    <w:rsid w:val="00333D6C"/>
    <w:rsid w:val="00350E51"/>
    <w:rsid w:val="003B0F02"/>
    <w:rsid w:val="004059E1"/>
    <w:rsid w:val="0043287F"/>
    <w:rsid w:val="004E3C1B"/>
    <w:rsid w:val="005C6ACE"/>
    <w:rsid w:val="005C73C2"/>
    <w:rsid w:val="005F3932"/>
    <w:rsid w:val="006805A9"/>
    <w:rsid w:val="0078645A"/>
    <w:rsid w:val="0089687E"/>
    <w:rsid w:val="00920D46"/>
    <w:rsid w:val="00963D98"/>
    <w:rsid w:val="00B97F98"/>
    <w:rsid w:val="00BA3072"/>
    <w:rsid w:val="00CD7FED"/>
    <w:rsid w:val="00DE6B96"/>
    <w:rsid w:val="00EF60B9"/>
    <w:rsid w:val="00F2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80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05A9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6805A9"/>
    <w:rPr>
      <w:color w:val="808080"/>
    </w:rPr>
  </w:style>
  <w:style w:type="paragraph" w:styleId="stbilgi">
    <w:name w:val="header"/>
    <w:basedOn w:val="Normal"/>
    <w:link w:val="stbilgiChar"/>
    <w:uiPriority w:val="99"/>
    <w:semiHidden/>
    <w:unhideWhenUsed/>
    <w:rsid w:val="005F3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F3932"/>
  </w:style>
  <w:style w:type="paragraph" w:styleId="Altbilgi">
    <w:name w:val="footer"/>
    <w:basedOn w:val="Normal"/>
    <w:link w:val="AltbilgiChar"/>
    <w:uiPriority w:val="99"/>
    <w:semiHidden/>
    <w:unhideWhenUsed/>
    <w:rsid w:val="005F3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F39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80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805A9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6805A9"/>
    <w:rPr>
      <w:color w:val="808080"/>
    </w:rPr>
  </w:style>
  <w:style w:type="paragraph" w:styleId="stbilgi">
    <w:name w:val="header"/>
    <w:basedOn w:val="Normal"/>
    <w:link w:val="stbilgiChar"/>
    <w:uiPriority w:val="99"/>
    <w:semiHidden/>
    <w:unhideWhenUsed/>
    <w:rsid w:val="005F3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5F3932"/>
  </w:style>
  <w:style w:type="paragraph" w:styleId="Altbilgi">
    <w:name w:val="footer"/>
    <w:basedOn w:val="Normal"/>
    <w:link w:val="AltbilgiChar"/>
    <w:uiPriority w:val="99"/>
    <w:semiHidden/>
    <w:unhideWhenUsed/>
    <w:rsid w:val="005F3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F3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1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Admintor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Admintor</dc:creator>
  <cp:lastModifiedBy>mc</cp:lastModifiedBy>
  <cp:revision>2</cp:revision>
  <dcterms:created xsi:type="dcterms:W3CDTF">2013-02-11T08:59:00Z</dcterms:created>
  <dcterms:modified xsi:type="dcterms:W3CDTF">2013-02-11T08:59:00Z</dcterms:modified>
</cp:coreProperties>
</file>