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181" w:rsidRPr="002E57D7" w:rsidRDefault="00666181" w:rsidP="001B278A">
      <w:pPr>
        <w:spacing w:after="160" w:line="259" w:lineRule="auto"/>
        <w:rPr>
          <w:b/>
          <w:color w:val="000000"/>
          <w:sz w:val="28"/>
          <w:szCs w:val="28"/>
        </w:rPr>
      </w:pPr>
    </w:p>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685B01" w:rsidRPr="005A5FAC" w:rsidTr="00976372">
        <w:trPr>
          <w:trHeight w:val="315"/>
        </w:trPr>
        <w:tc>
          <w:tcPr>
            <w:tcW w:w="9067" w:type="dxa"/>
            <w:gridSpan w:val="2"/>
            <w:shd w:val="clear" w:color="auto" w:fill="DEEAF6"/>
            <w:vAlign w:val="center"/>
            <w:hideMark/>
          </w:tcPr>
          <w:p w:rsidR="00685B01" w:rsidRPr="005A5FAC" w:rsidRDefault="00685B01" w:rsidP="00976372">
            <w:pPr>
              <w:jc w:val="center"/>
              <w:rPr>
                <w:b/>
                <w:bCs/>
                <w:color w:val="000000"/>
              </w:rPr>
            </w:pPr>
            <w:r w:rsidRPr="005A5FAC">
              <w:rPr>
                <w:b/>
                <w:bCs/>
                <w:color w:val="000000"/>
              </w:rPr>
              <w:t>DERS TANIMLAMA FORMU</w:t>
            </w:r>
          </w:p>
        </w:tc>
      </w:tr>
      <w:tr w:rsidR="00685B01" w:rsidRPr="005A5FAC" w:rsidTr="00976372">
        <w:trPr>
          <w:trHeight w:val="48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685B01" w:rsidRPr="009D7E45" w:rsidRDefault="00E56A61" w:rsidP="009D3BFB">
            <w:pPr>
              <w:rPr>
                <w:color w:val="000000"/>
                <w:sz w:val="20"/>
                <w:szCs w:val="20"/>
              </w:rPr>
            </w:pPr>
            <w:r>
              <w:rPr>
                <w:color w:val="000000"/>
                <w:sz w:val="20"/>
                <w:szCs w:val="20"/>
              </w:rPr>
              <w:t>Finans ve Hukuk Okuryazarlığı</w:t>
            </w:r>
            <w:bookmarkStart w:id="0" w:name="_GoBack"/>
            <w:bookmarkEnd w:id="0"/>
          </w:p>
        </w:tc>
      </w:tr>
      <w:tr w:rsidR="00685B01" w:rsidRPr="005A5FAC" w:rsidTr="00976372">
        <w:trPr>
          <w:trHeight w:val="480"/>
        </w:trPr>
        <w:tc>
          <w:tcPr>
            <w:tcW w:w="4382" w:type="dxa"/>
            <w:shd w:val="clear" w:color="auto" w:fill="DEEAF6"/>
            <w:noWrap/>
            <w:vAlign w:val="center"/>
          </w:tcPr>
          <w:p w:rsidR="00685B01" w:rsidRPr="009D7E45" w:rsidRDefault="00685B01" w:rsidP="00976372">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685B01" w:rsidRPr="009D7E45" w:rsidRDefault="001B278A" w:rsidP="00976372">
            <w:pPr>
              <w:rPr>
                <w:color w:val="000000"/>
                <w:sz w:val="20"/>
                <w:szCs w:val="20"/>
              </w:rPr>
            </w:pPr>
            <w:r>
              <w:rPr>
                <w:color w:val="000000"/>
                <w:sz w:val="20"/>
                <w:szCs w:val="20"/>
              </w:rPr>
              <w:t>Güz/Bahar</w:t>
            </w:r>
          </w:p>
        </w:tc>
      </w:tr>
      <w:tr w:rsidR="00685B01" w:rsidRPr="005A5FAC" w:rsidTr="00976372">
        <w:trPr>
          <w:trHeight w:val="671"/>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Katalog Tanımı (İçeriği)</w:t>
            </w:r>
          </w:p>
        </w:tc>
        <w:tc>
          <w:tcPr>
            <w:tcW w:w="4685" w:type="dxa"/>
            <w:shd w:val="clear" w:color="auto" w:fill="auto"/>
            <w:noWrap/>
            <w:vAlign w:val="center"/>
            <w:hideMark/>
          </w:tcPr>
          <w:p w:rsidR="005936E8" w:rsidRPr="009D7E45" w:rsidRDefault="0092542D" w:rsidP="00E56A61">
            <w:pPr>
              <w:rPr>
                <w:color w:val="000000"/>
                <w:sz w:val="20"/>
                <w:szCs w:val="20"/>
              </w:rPr>
            </w:pPr>
            <w:proofErr w:type="gramStart"/>
            <w:r w:rsidRPr="0092542D">
              <w:rPr>
                <w:color w:val="000000"/>
                <w:sz w:val="20"/>
                <w:szCs w:val="20"/>
              </w:rPr>
              <w:t xml:space="preserve">Bu dersin amacı </w:t>
            </w:r>
            <w:r w:rsidR="00366E78">
              <w:rPr>
                <w:color w:val="000000"/>
                <w:sz w:val="20"/>
                <w:szCs w:val="20"/>
              </w:rPr>
              <w:t xml:space="preserve">öğrencilere </w:t>
            </w:r>
            <w:r w:rsidR="00E56A61">
              <w:rPr>
                <w:color w:val="000000"/>
                <w:sz w:val="20"/>
                <w:szCs w:val="20"/>
              </w:rPr>
              <w:t>günlük hayat ve iş hayatında ihtiyaçları olan finansal ve hukuk sistemi içinde yollarını bulacakları, herhangi bir mali veya hukuki karar almadan önce gözden geçirmeleri gereken bilgileri ve bir finans veya hukuk profesyoneli ile sorunlarını çözmek için konuşurken aynı iletişim alanında bulunmalarını sağlayacak</w:t>
            </w:r>
            <w:r w:rsidR="005936E8">
              <w:rPr>
                <w:color w:val="000000"/>
                <w:sz w:val="20"/>
                <w:szCs w:val="20"/>
              </w:rPr>
              <w:t xml:space="preserve"> bilgi ve beceriler kazandırmaktır.</w:t>
            </w:r>
            <w:proofErr w:type="gramEnd"/>
          </w:p>
        </w:tc>
      </w:tr>
      <w:tr w:rsidR="00685B01" w:rsidRPr="005A5FAC" w:rsidTr="00976372">
        <w:trPr>
          <w:trHeight w:val="600"/>
        </w:trPr>
        <w:tc>
          <w:tcPr>
            <w:tcW w:w="4382" w:type="dxa"/>
            <w:shd w:val="clear" w:color="auto" w:fill="DEEAF6"/>
            <w:noWrap/>
            <w:vAlign w:val="center"/>
            <w:hideMark/>
          </w:tcPr>
          <w:p w:rsidR="00685B01" w:rsidRPr="009D7E45" w:rsidRDefault="00685B01" w:rsidP="00976372">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4685" w:type="dxa"/>
            <w:shd w:val="clear" w:color="auto" w:fill="auto"/>
            <w:noWrap/>
            <w:vAlign w:val="center"/>
            <w:hideMark/>
          </w:tcPr>
          <w:p w:rsidR="00E56A61" w:rsidRDefault="00E56A61" w:rsidP="00E56A61">
            <w:pPr>
              <w:rPr>
                <w:color w:val="222222"/>
                <w:sz w:val="20"/>
                <w:szCs w:val="20"/>
              </w:rPr>
            </w:pPr>
            <w:r>
              <w:rPr>
                <w:color w:val="222222"/>
                <w:sz w:val="20"/>
                <w:szCs w:val="20"/>
              </w:rPr>
              <w:t>Ömer Anayurt</w:t>
            </w:r>
            <w:r w:rsidR="00FB52AE">
              <w:rPr>
                <w:color w:val="222222"/>
                <w:sz w:val="20"/>
                <w:szCs w:val="20"/>
              </w:rPr>
              <w:t>. (201</w:t>
            </w:r>
            <w:r>
              <w:rPr>
                <w:color w:val="222222"/>
                <w:sz w:val="20"/>
                <w:szCs w:val="20"/>
              </w:rPr>
              <w:t>7</w:t>
            </w:r>
            <w:r w:rsidR="00FB52AE" w:rsidRPr="00FB52AE">
              <w:rPr>
                <w:color w:val="222222"/>
                <w:sz w:val="20"/>
                <w:szCs w:val="20"/>
              </w:rPr>
              <w:t xml:space="preserve">). </w:t>
            </w:r>
            <w:r>
              <w:rPr>
                <w:color w:val="222222"/>
                <w:sz w:val="20"/>
                <w:szCs w:val="20"/>
              </w:rPr>
              <w:t xml:space="preserve">Hukuka Giriş ve Hukukun Temel Kavramları (17. Baskı), </w:t>
            </w:r>
            <w:r w:rsidRPr="00E56A61">
              <w:rPr>
                <w:i/>
                <w:color w:val="222222"/>
                <w:sz w:val="20"/>
                <w:szCs w:val="20"/>
              </w:rPr>
              <w:t>Seçkin</w:t>
            </w:r>
            <w:r w:rsidR="00235C5D">
              <w:rPr>
                <w:i/>
                <w:iCs/>
                <w:color w:val="222222"/>
                <w:sz w:val="20"/>
                <w:szCs w:val="20"/>
              </w:rPr>
              <w:t xml:space="preserve"> Yayınevi</w:t>
            </w:r>
            <w:r w:rsidR="00FB52AE" w:rsidRPr="00FB52AE">
              <w:rPr>
                <w:color w:val="222222"/>
                <w:sz w:val="20"/>
                <w:szCs w:val="20"/>
              </w:rPr>
              <w:t>.</w:t>
            </w:r>
          </w:p>
          <w:p w:rsidR="00685B01" w:rsidRPr="00FB52AE" w:rsidRDefault="00E56A61" w:rsidP="00E56A61">
            <w:pPr>
              <w:rPr>
                <w:color w:val="000000"/>
                <w:sz w:val="20"/>
                <w:szCs w:val="20"/>
              </w:rPr>
            </w:pPr>
            <w:r>
              <w:rPr>
                <w:color w:val="000000"/>
                <w:sz w:val="20"/>
                <w:szCs w:val="20"/>
              </w:rPr>
              <w:t xml:space="preserve">Tümay Ertek (2017). Temel Ekonomi (Basından Örneklerle) (5. Baskı), </w:t>
            </w:r>
            <w:r w:rsidRPr="00E56A61">
              <w:rPr>
                <w:i/>
                <w:color w:val="000000"/>
                <w:sz w:val="20"/>
                <w:szCs w:val="20"/>
              </w:rPr>
              <w:t>Beta Yayınevi</w:t>
            </w:r>
            <w:r>
              <w:rPr>
                <w:color w:val="000000"/>
                <w:sz w:val="20"/>
                <w:szCs w:val="20"/>
              </w:rPr>
              <w:t>.</w:t>
            </w:r>
            <w:r w:rsidR="00FB52AE" w:rsidRPr="00FB52AE">
              <w:rPr>
                <w:color w:val="000000"/>
                <w:sz w:val="20"/>
                <w:szCs w:val="20"/>
              </w:rPr>
              <w:t xml:space="preserve"> </w:t>
            </w:r>
          </w:p>
        </w:tc>
      </w:tr>
      <w:tr w:rsidR="00685B01" w:rsidRPr="005A5FAC" w:rsidTr="00976372">
        <w:trPr>
          <w:trHeight w:val="60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7F268C" w:rsidRPr="009D7E45" w:rsidRDefault="007F268C" w:rsidP="00235C5D">
            <w:pPr>
              <w:rPr>
                <w:color w:val="000000"/>
                <w:sz w:val="20"/>
                <w:szCs w:val="20"/>
              </w:rPr>
            </w:pPr>
            <w:r>
              <w:rPr>
                <w:color w:val="000000"/>
                <w:sz w:val="20"/>
                <w:szCs w:val="20"/>
              </w:rPr>
              <w:t xml:space="preserve">Öğretim elemanının konu ile ilgili paylaşacağı </w:t>
            </w:r>
            <w:r w:rsidR="00235C5D">
              <w:rPr>
                <w:color w:val="000000"/>
                <w:sz w:val="20"/>
                <w:szCs w:val="20"/>
              </w:rPr>
              <w:t>ders notları</w:t>
            </w:r>
          </w:p>
        </w:tc>
      </w:tr>
      <w:tr w:rsidR="00685B01" w:rsidRPr="005A5FAC" w:rsidTr="00976372">
        <w:trPr>
          <w:trHeight w:val="30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Kredisi (AKTS)</w:t>
            </w:r>
          </w:p>
        </w:tc>
        <w:tc>
          <w:tcPr>
            <w:tcW w:w="4685" w:type="dxa"/>
            <w:shd w:val="clear" w:color="auto" w:fill="auto"/>
            <w:noWrap/>
            <w:vAlign w:val="center"/>
            <w:hideMark/>
          </w:tcPr>
          <w:p w:rsidR="00685B01" w:rsidRPr="009D7E45" w:rsidRDefault="00685B01" w:rsidP="00235C5D">
            <w:pPr>
              <w:rPr>
                <w:color w:val="000000"/>
                <w:sz w:val="20"/>
                <w:szCs w:val="20"/>
              </w:rPr>
            </w:pPr>
            <w:r w:rsidRPr="009D7E45">
              <w:rPr>
                <w:color w:val="000000"/>
                <w:sz w:val="20"/>
                <w:szCs w:val="20"/>
              </w:rPr>
              <w:t> </w:t>
            </w:r>
            <w:r w:rsidR="00B51992">
              <w:rPr>
                <w:color w:val="000000"/>
                <w:sz w:val="20"/>
                <w:szCs w:val="20"/>
              </w:rPr>
              <w:t>2</w:t>
            </w:r>
          </w:p>
        </w:tc>
      </w:tr>
      <w:tr w:rsidR="00685B01" w:rsidRPr="005A5FAC" w:rsidTr="00976372">
        <w:trPr>
          <w:trHeight w:val="585"/>
        </w:trPr>
        <w:tc>
          <w:tcPr>
            <w:tcW w:w="4382" w:type="dxa"/>
            <w:shd w:val="clear" w:color="auto" w:fill="DEEAF6"/>
            <w:noWrap/>
            <w:vAlign w:val="center"/>
            <w:hideMark/>
          </w:tcPr>
          <w:p w:rsidR="00685B01" w:rsidRDefault="00685B01" w:rsidP="00976372">
            <w:pPr>
              <w:rPr>
                <w:b/>
                <w:bCs/>
                <w:color w:val="000000"/>
                <w:sz w:val="20"/>
                <w:szCs w:val="20"/>
              </w:rPr>
            </w:pPr>
            <w:r w:rsidRPr="009D7E45">
              <w:rPr>
                <w:b/>
                <w:bCs/>
                <w:color w:val="000000"/>
                <w:sz w:val="20"/>
                <w:szCs w:val="20"/>
              </w:rPr>
              <w:t>Dersin Önkoşulları</w:t>
            </w:r>
          </w:p>
          <w:p w:rsidR="00685B01" w:rsidRPr="009D7E45" w:rsidRDefault="00685B01" w:rsidP="00976372">
            <w:pPr>
              <w:rPr>
                <w:b/>
                <w:bCs/>
                <w:color w:val="000000"/>
                <w:sz w:val="20"/>
                <w:szCs w:val="20"/>
              </w:rPr>
            </w:pPr>
            <w:r>
              <w:rPr>
                <w:b/>
                <w:bCs/>
                <w:color w:val="000000"/>
                <w:sz w:val="20"/>
                <w:szCs w:val="20"/>
              </w:rPr>
              <w:t>(Ders devam zorunlulukları, bu maddede belirtilmelidir.)</w:t>
            </w:r>
          </w:p>
        </w:tc>
        <w:tc>
          <w:tcPr>
            <w:tcW w:w="4685" w:type="dxa"/>
            <w:shd w:val="clear" w:color="auto" w:fill="auto"/>
            <w:noWrap/>
            <w:vAlign w:val="center"/>
            <w:hideMark/>
          </w:tcPr>
          <w:p w:rsidR="00685B01" w:rsidRPr="009D7E45" w:rsidRDefault="00685B01" w:rsidP="00FD0D1D">
            <w:pPr>
              <w:rPr>
                <w:color w:val="000000"/>
                <w:sz w:val="20"/>
                <w:szCs w:val="20"/>
              </w:rPr>
            </w:pPr>
            <w:r w:rsidRPr="009D7E45">
              <w:rPr>
                <w:color w:val="000000"/>
                <w:sz w:val="20"/>
                <w:szCs w:val="20"/>
              </w:rPr>
              <w:t> </w:t>
            </w:r>
            <w:r w:rsidR="00BB5960">
              <w:rPr>
                <w:color w:val="000000"/>
                <w:sz w:val="20"/>
                <w:szCs w:val="20"/>
              </w:rPr>
              <w:t xml:space="preserve">Dersin önkoşulu yoktur. </w:t>
            </w:r>
          </w:p>
        </w:tc>
      </w:tr>
      <w:tr w:rsidR="00685B01" w:rsidRPr="005A5FAC" w:rsidTr="00976372">
        <w:trPr>
          <w:trHeight w:val="30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685B01" w:rsidRPr="009D7E45" w:rsidRDefault="00685B01" w:rsidP="00E56A61">
            <w:pPr>
              <w:rPr>
                <w:color w:val="000000"/>
                <w:sz w:val="20"/>
                <w:szCs w:val="20"/>
              </w:rPr>
            </w:pPr>
            <w:r w:rsidRPr="009D7E45">
              <w:rPr>
                <w:color w:val="000000"/>
                <w:sz w:val="20"/>
                <w:szCs w:val="20"/>
              </w:rPr>
              <w:t> </w:t>
            </w:r>
            <w:r w:rsidR="00E56A61">
              <w:rPr>
                <w:color w:val="000000"/>
                <w:sz w:val="20"/>
                <w:szCs w:val="20"/>
              </w:rPr>
              <w:t>Seçmeli</w:t>
            </w:r>
          </w:p>
        </w:tc>
      </w:tr>
      <w:tr w:rsidR="00685B01" w:rsidRPr="005A5FAC" w:rsidTr="00976372">
        <w:trPr>
          <w:trHeight w:val="30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Öğretim Dili</w:t>
            </w:r>
          </w:p>
        </w:tc>
        <w:tc>
          <w:tcPr>
            <w:tcW w:w="4685" w:type="dxa"/>
            <w:shd w:val="clear" w:color="auto" w:fill="auto"/>
            <w:noWrap/>
            <w:vAlign w:val="center"/>
            <w:hideMark/>
          </w:tcPr>
          <w:p w:rsidR="00685B01" w:rsidRPr="009D7E45" w:rsidRDefault="00685B01" w:rsidP="00976372">
            <w:pPr>
              <w:rPr>
                <w:color w:val="000000"/>
                <w:sz w:val="20"/>
                <w:szCs w:val="20"/>
              </w:rPr>
            </w:pPr>
            <w:r w:rsidRPr="009D7E45">
              <w:rPr>
                <w:color w:val="000000"/>
                <w:sz w:val="20"/>
                <w:szCs w:val="20"/>
              </w:rPr>
              <w:t> </w:t>
            </w:r>
            <w:r w:rsidR="006D6409">
              <w:rPr>
                <w:color w:val="000000"/>
                <w:sz w:val="20"/>
                <w:szCs w:val="20"/>
              </w:rPr>
              <w:t>Türkçe</w:t>
            </w:r>
          </w:p>
        </w:tc>
      </w:tr>
      <w:tr w:rsidR="00685B01" w:rsidRPr="005A5FAC" w:rsidTr="00976372">
        <w:trPr>
          <w:trHeight w:val="342"/>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Amacı ve Hedefi</w:t>
            </w:r>
          </w:p>
        </w:tc>
        <w:tc>
          <w:tcPr>
            <w:tcW w:w="4685" w:type="dxa"/>
            <w:shd w:val="clear" w:color="auto" w:fill="auto"/>
            <w:noWrap/>
            <w:vAlign w:val="center"/>
            <w:hideMark/>
          </w:tcPr>
          <w:p w:rsidR="00685B01" w:rsidRPr="009D7E45" w:rsidRDefault="00BB5960" w:rsidP="00E56A61">
            <w:pPr>
              <w:rPr>
                <w:color w:val="000000"/>
                <w:sz w:val="20"/>
                <w:szCs w:val="20"/>
              </w:rPr>
            </w:pPr>
            <w:r w:rsidRPr="00BB5960">
              <w:rPr>
                <w:color w:val="000000"/>
                <w:sz w:val="20"/>
                <w:szCs w:val="20"/>
              </w:rPr>
              <w:t>Bu dersin amacı</w:t>
            </w:r>
            <w:r>
              <w:rPr>
                <w:color w:val="000000"/>
                <w:sz w:val="20"/>
                <w:szCs w:val="20"/>
              </w:rPr>
              <w:t>,</w:t>
            </w:r>
            <w:r w:rsidRPr="00BB5960">
              <w:rPr>
                <w:color w:val="000000"/>
                <w:sz w:val="20"/>
                <w:szCs w:val="20"/>
              </w:rPr>
              <w:t xml:space="preserve"> </w:t>
            </w:r>
            <w:r w:rsidR="00601041">
              <w:rPr>
                <w:color w:val="000000"/>
                <w:sz w:val="20"/>
                <w:szCs w:val="20"/>
              </w:rPr>
              <w:t xml:space="preserve">öğrencilere temel </w:t>
            </w:r>
            <w:r w:rsidR="00E56A61">
              <w:rPr>
                <w:color w:val="000000"/>
                <w:sz w:val="20"/>
                <w:szCs w:val="20"/>
              </w:rPr>
              <w:t>finans ve hukuk</w:t>
            </w:r>
            <w:r w:rsidR="00601041">
              <w:rPr>
                <w:color w:val="000000"/>
                <w:sz w:val="20"/>
                <w:szCs w:val="20"/>
              </w:rPr>
              <w:t xml:space="preserve">, kavramları, ilkeleri ve </w:t>
            </w:r>
            <w:r w:rsidR="00E56A61">
              <w:rPr>
                <w:color w:val="000000"/>
                <w:sz w:val="20"/>
                <w:szCs w:val="20"/>
              </w:rPr>
              <w:t>uygulamaları</w:t>
            </w:r>
            <w:r w:rsidR="00601041">
              <w:rPr>
                <w:color w:val="000000"/>
                <w:sz w:val="20"/>
                <w:szCs w:val="20"/>
              </w:rPr>
              <w:t xml:space="preserve"> hakkında</w:t>
            </w:r>
            <w:r w:rsidR="004351B4">
              <w:rPr>
                <w:color w:val="000000"/>
                <w:sz w:val="20"/>
                <w:szCs w:val="20"/>
              </w:rPr>
              <w:t xml:space="preserve"> bilgi ve becerilerin kazandırılmasıdır</w:t>
            </w:r>
            <w:r>
              <w:rPr>
                <w:color w:val="000000"/>
                <w:sz w:val="20"/>
                <w:szCs w:val="20"/>
              </w:rPr>
              <w:t xml:space="preserve">. </w:t>
            </w:r>
          </w:p>
        </w:tc>
      </w:tr>
      <w:tr w:rsidR="00685B01" w:rsidRPr="005A5FAC" w:rsidTr="00976372">
        <w:trPr>
          <w:trHeight w:val="30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Öğrenim Çıktıları</w:t>
            </w:r>
          </w:p>
        </w:tc>
        <w:tc>
          <w:tcPr>
            <w:tcW w:w="4685" w:type="dxa"/>
            <w:shd w:val="clear" w:color="auto" w:fill="auto"/>
            <w:noWrap/>
            <w:vAlign w:val="center"/>
            <w:hideMark/>
          </w:tcPr>
          <w:p w:rsidR="00292BD8" w:rsidRDefault="00E56A61" w:rsidP="00554C4A">
            <w:pPr>
              <w:pStyle w:val="ListeParagraf"/>
              <w:numPr>
                <w:ilvl w:val="0"/>
                <w:numId w:val="4"/>
              </w:numPr>
              <w:rPr>
                <w:color w:val="000000"/>
                <w:sz w:val="20"/>
                <w:szCs w:val="20"/>
              </w:rPr>
            </w:pPr>
            <w:r>
              <w:rPr>
                <w:color w:val="000000"/>
                <w:sz w:val="20"/>
                <w:szCs w:val="20"/>
              </w:rPr>
              <w:t>Hukuk sisteminin genel olarak nasıl çalıştığını açıklar</w:t>
            </w:r>
          </w:p>
          <w:p w:rsidR="004351B4" w:rsidRDefault="00B41EC5" w:rsidP="00554C4A">
            <w:pPr>
              <w:pStyle w:val="ListeParagraf"/>
              <w:numPr>
                <w:ilvl w:val="0"/>
                <w:numId w:val="4"/>
              </w:numPr>
              <w:rPr>
                <w:color w:val="000000"/>
                <w:sz w:val="20"/>
                <w:szCs w:val="20"/>
              </w:rPr>
            </w:pPr>
            <w:r>
              <w:rPr>
                <w:color w:val="000000"/>
                <w:sz w:val="20"/>
                <w:szCs w:val="20"/>
              </w:rPr>
              <w:t>Günlük hayatında karşılaştığı hukuksal problemlerin hangi yollar izlenerek çözüleceğini açıklar</w:t>
            </w:r>
          </w:p>
          <w:p w:rsidR="004351B4" w:rsidRDefault="00B41EC5" w:rsidP="00554C4A">
            <w:pPr>
              <w:pStyle w:val="ListeParagraf"/>
              <w:numPr>
                <w:ilvl w:val="0"/>
                <w:numId w:val="4"/>
              </w:numPr>
              <w:rPr>
                <w:color w:val="000000"/>
                <w:sz w:val="20"/>
                <w:szCs w:val="20"/>
              </w:rPr>
            </w:pPr>
            <w:r>
              <w:rPr>
                <w:color w:val="000000"/>
                <w:sz w:val="20"/>
                <w:szCs w:val="20"/>
              </w:rPr>
              <w:t>Karşılaştığı hukuksal problemi aşmak için dava açması gerektiği mahkemeyi listeler ve dava dilekçesi hazırlayabilir.</w:t>
            </w:r>
          </w:p>
          <w:p w:rsidR="004351B4" w:rsidRDefault="00B41EC5" w:rsidP="00657132">
            <w:pPr>
              <w:pStyle w:val="ListeParagraf"/>
              <w:numPr>
                <w:ilvl w:val="0"/>
                <w:numId w:val="4"/>
              </w:numPr>
              <w:rPr>
                <w:color w:val="000000"/>
                <w:sz w:val="20"/>
                <w:szCs w:val="20"/>
              </w:rPr>
            </w:pPr>
            <w:r>
              <w:rPr>
                <w:color w:val="000000"/>
                <w:sz w:val="20"/>
                <w:szCs w:val="20"/>
              </w:rPr>
              <w:t>Mali sistemin elemanlarını açıklar</w:t>
            </w:r>
          </w:p>
          <w:p w:rsidR="00601041" w:rsidRDefault="00B41EC5" w:rsidP="00657132">
            <w:pPr>
              <w:pStyle w:val="ListeParagraf"/>
              <w:numPr>
                <w:ilvl w:val="0"/>
                <w:numId w:val="4"/>
              </w:numPr>
              <w:rPr>
                <w:color w:val="000000"/>
                <w:sz w:val="20"/>
                <w:szCs w:val="20"/>
              </w:rPr>
            </w:pPr>
            <w:r>
              <w:rPr>
                <w:color w:val="000000"/>
                <w:sz w:val="20"/>
                <w:szCs w:val="20"/>
              </w:rPr>
              <w:t>Türk vergi sisteminin çalışmasını açıklar</w:t>
            </w:r>
          </w:p>
          <w:p w:rsidR="00566873" w:rsidRDefault="00B41EC5" w:rsidP="00657132">
            <w:pPr>
              <w:pStyle w:val="ListeParagraf"/>
              <w:numPr>
                <w:ilvl w:val="0"/>
                <w:numId w:val="4"/>
              </w:numPr>
              <w:rPr>
                <w:color w:val="000000"/>
                <w:sz w:val="20"/>
                <w:szCs w:val="20"/>
              </w:rPr>
            </w:pPr>
            <w:r>
              <w:rPr>
                <w:color w:val="000000"/>
                <w:sz w:val="20"/>
                <w:szCs w:val="20"/>
              </w:rPr>
              <w:t>Finans kavramlarını ve ilkelerini açıklar</w:t>
            </w:r>
          </w:p>
          <w:p w:rsidR="00566873" w:rsidRPr="00657132" w:rsidRDefault="00B41EC5" w:rsidP="00B41EC5">
            <w:pPr>
              <w:pStyle w:val="ListeParagraf"/>
              <w:numPr>
                <w:ilvl w:val="0"/>
                <w:numId w:val="4"/>
              </w:numPr>
              <w:rPr>
                <w:color w:val="000000"/>
                <w:sz w:val="20"/>
                <w:szCs w:val="20"/>
              </w:rPr>
            </w:pPr>
            <w:r>
              <w:rPr>
                <w:color w:val="000000"/>
                <w:sz w:val="20"/>
                <w:szCs w:val="20"/>
              </w:rPr>
              <w:t>İşletmeler için vergi, kredi ve maliyet hesaplamasını yapabilir.</w:t>
            </w:r>
          </w:p>
        </w:tc>
      </w:tr>
      <w:tr w:rsidR="00685B01" w:rsidRPr="005A5FAC" w:rsidTr="00976372">
        <w:trPr>
          <w:trHeight w:val="30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Dersin Veriliş Biçimi</w:t>
            </w:r>
          </w:p>
        </w:tc>
        <w:tc>
          <w:tcPr>
            <w:tcW w:w="4685" w:type="dxa"/>
            <w:shd w:val="clear" w:color="auto" w:fill="auto"/>
            <w:noWrap/>
            <w:vAlign w:val="center"/>
            <w:hideMark/>
          </w:tcPr>
          <w:p w:rsidR="00685B01" w:rsidRPr="009D7E45" w:rsidRDefault="00685B01" w:rsidP="00976372">
            <w:pPr>
              <w:rPr>
                <w:color w:val="000000"/>
                <w:sz w:val="20"/>
                <w:szCs w:val="20"/>
              </w:rPr>
            </w:pPr>
            <w:r w:rsidRPr="009D7E45">
              <w:rPr>
                <w:color w:val="000000"/>
                <w:sz w:val="20"/>
                <w:szCs w:val="20"/>
              </w:rPr>
              <w:t> </w:t>
            </w:r>
            <w:r w:rsidR="00235C5D">
              <w:rPr>
                <w:color w:val="000000"/>
                <w:sz w:val="20"/>
                <w:szCs w:val="20"/>
              </w:rPr>
              <w:t>Yüz yüze eğitim</w:t>
            </w:r>
          </w:p>
        </w:tc>
      </w:tr>
      <w:tr w:rsidR="00685B01" w:rsidRPr="005A5FAC" w:rsidTr="00976372">
        <w:trPr>
          <w:trHeight w:val="300"/>
        </w:trPr>
        <w:tc>
          <w:tcPr>
            <w:tcW w:w="4382" w:type="dxa"/>
            <w:shd w:val="clear" w:color="auto" w:fill="DEEAF6"/>
            <w:noWrap/>
            <w:vAlign w:val="center"/>
          </w:tcPr>
          <w:p w:rsidR="00685B01" w:rsidRPr="009D7E45" w:rsidRDefault="00685B01" w:rsidP="00976372">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685B01" w:rsidRPr="005A41BB" w:rsidRDefault="00685B01" w:rsidP="00976372">
            <w:pPr>
              <w:rPr>
                <w:color w:val="000000"/>
                <w:sz w:val="20"/>
                <w:szCs w:val="20"/>
              </w:rPr>
            </w:pPr>
            <w:r>
              <w:rPr>
                <w:color w:val="000000"/>
                <w:sz w:val="20"/>
                <w:szCs w:val="20"/>
              </w:rPr>
              <w:t xml:space="preserve">1. </w:t>
            </w:r>
            <w:r w:rsidRPr="005A41BB">
              <w:rPr>
                <w:color w:val="000000"/>
                <w:sz w:val="20"/>
                <w:szCs w:val="20"/>
              </w:rPr>
              <w:t>Hafta</w:t>
            </w:r>
            <w:r w:rsidR="00565FAF">
              <w:rPr>
                <w:color w:val="000000"/>
                <w:sz w:val="20"/>
                <w:szCs w:val="20"/>
              </w:rPr>
              <w:t xml:space="preserve"> </w:t>
            </w:r>
            <w:r w:rsidR="00B41EC5">
              <w:rPr>
                <w:color w:val="000000"/>
                <w:sz w:val="20"/>
                <w:szCs w:val="20"/>
              </w:rPr>
              <w:t>Derse giriş ve ders programının tartışılması</w:t>
            </w:r>
          </w:p>
          <w:p w:rsidR="00685B01" w:rsidRDefault="00685B01" w:rsidP="00976372">
            <w:pPr>
              <w:rPr>
                <w:color w:val="000000"/>
                <w:sz w:val="20"/>
                <w:szCs w:val="20"/>
              </w:rPr>
            </w:pPr>
            <w:r>
              <w:rPr>
                <w:color w:val="000000"/>
                <w:sz w:val="20"/>
                <w:szCs w:val="20"/>
              </w:rPr>
              <w:t xml:space="preserve">2. </w:t>
            </w:r>
            <w:r w:rsidRPr="005A41BB">
              <w:rPr>
                <w:color w:val="000000"/>
                <w:sz w:val="20"/>
                <w:szCs w:val="20"/>
              </w:rPr>
              <w:t>Hafta</w:t>
            </w:r>
            <w:r w:rsidR="00565FAF">
              <w:rPr>
                <w:color w:val="000000"/>
                <w:sz w:val="20"/>
                <w:szCs w:val="20"/>
              </w:rPr>
              <w:t xml:space="preserve"> </w:t>
            </w:r>
            <w:r w:rsidR="00B41EC5">
              <w:rPr>
                <w:color w:val="000000"/>
                <w:sz w:val="20"/>
                <w:szCs w:val="20"/>
              </w:rPr>
              <w:t>Toplumu düzenleyen kurallar ve hukuk</w:t>
            </w:r>
          </w:p>
          <w:p w:rsidR="00565FAF" w:rsidRDefault="00565FAF" w:rsidP="00976372">
            <w:pPr>
              <w:rPr>
                <w:color w:val="000000"/>
                <w:sz w:val="20"/>
                <w:szCs w:val="20"/>
              </w:rPr>
            </w:pPr>
            <w:r>
              <w:rPr>
                <w:color w:val="000000"/>
                <w:sz w:val="20"/>
                <w:szCs w:val="20"/>
              </w:rPr>
              <w:t>3. Hafta</w:t>
            </w:r>
            <w:r w:rsidR="008D47F3">
              <w:rPr>
                <w:color w:val="000000"/>
                <w:sz w:val="20"/>
                <w:szCs w:val="20"/>
              </w:rPr>
              <w:t xml:space="preserve"> </w:t>
            </w:r>
            <w:r w:rsidR="00B41EC5">
              <w:rPr>
                <w:color w:val="000000"/>
                <w:sz w:val="20"/>
                <w:szCs w:val="20"/>
              </w:rPr>
              <w:t>Hukukun oluşumu ve kaynakları</w:t>
            </w:r>
          </w:p>
          <w:p w:rsidR="00685B01" w:rsidRDefault="008D47F3" w:rsidP="00FC3AB9">
            <w:pPr>
              <w:rPr>
                <w:color w:val="000000"/>
                <w:sz w:val="20"/>
                <w:szCs w:val="20"/>
              </w:rPr>
            </w:pPr>
            <w:r>
              <w:rPr>
                <w:color w:val="000000"/>
                <w:sz w:val="20"/>
                <w:szCs w:val="20"/>
              </w:rPr>
              <w:t xml:space="preserve">4. Hafta </w:t>
            </w:r>
            <w:r w:rsidR="00B41EC5">
              <w:rPr>
                <w:color w:val="000000"/>
                <w:sz w:val="20"/>
                <w:szCs w:val="20"/>
              </w:rPr>
              <w:t>Hukukun bölümleri</w:t>
            </w:r>
          </w:p>
          <w:p w:rsidR="00FC3AB9" w:rsidRDefault="00FC3AB9" w:rsidP="00FC3AB9">
            <w:pPr>
              <w:rPr>
                <w:color w:val="000000"/>
                <w:sz w:val="20"/>
                <w:szCs w:val="20"/>
              </w:rPr>
            </w:pPr>
            <w:r>
              <w:rPr>
                <w:color w:val="000000"/>
                <w:sz w:val="20"/>
                <w:szCs w:val="20"/>
              </w:rPr>
              <w:t xml:space="preserve">5. Hafta </w:t>
            </w:r>
            <w:r w:rsidR="00B41EC5">
              <w:rPr>
                <w:color w:val="000000"/>
                <w:sz w:val="20"/>
                <w:szCs w:val="20"/>
              </w:rPr>
              <w:t>Türk adalet sistemi yapısı ve roller</w:t>
            </w:r>
          </w:p>
          <w:p w:rsidR="00FC3AB9" w:rsidRDefault="00FC3AB9" w:rsidP="00FC3AB9">
            <w:pPr>
              <w:rPr>
                <w:color w:val="000000"/>
                <w:sz w:val="20"/>
                <w:szCs w:val="20"/>
              </w:rPr>
            </w:pPr>
            <w:r>
              <w:rPr>
                <w:color w:val="000000"/>
                <w:sz w:val="20"/>
                <w:szCs w:val="20"/>
              </w:rPr>
              <w:t xml:space="preserve">6. Hafta </w:t>
            </w:r>
            <w:r w:rsidR="00B41EC5">
              <w:rPr>
                <w:color w:val="000000"/>
                <w:sz w:val="20"/>
                <w:szCs w:val="20"/>
              </w:rPr>
              <w:t>Dava süreçleri ve dilekçe yazma</w:t>
            </w:r>
          </w:p>
          <w:p w:rsidR="00FC3AB9" w:rsidRDefault="00FC3AB9" w:rsidP="00FC3AB9">
            <w:pPr>
              <w:rPr>
                <w:color w:val="000000"/>
                <w:sz w:val="20"/>
                <w:szCs w:val="20"/>
              </w:rPr>
            </w:pPr>
            <w:r>
              <w:rPr>
                <w:color w:val="000000"/>
                <w:sz w:val="20"/>
                <w:szCs w:val="20"/>
              </w:rPr>
              <w:t xml:space="preserve">7. Hafta </w:t>
            </w:r>
            <w:r w:rsidR="00B41EC5">
              <w:rPr>
                <w:color w:val="000000"/>
                <w:sz w:val="20"/>
                <w:szCs w:val="20"/>
              </w:rPr>
              <w:t>Dava süreçleri ve dilekçe yazma</w:t>
            </w:r>
            <w:r w:rsidR="00657132" w:rsidRPr="00FC3AB9">
              <w:rPr>
                <w:color w:val="000000"/>
                <w:sz w:val="20"/>
                <w:szCs w:val="20"/>
              </w:rPr>
              <w:t xml:space="preserve"> </w:t>
            </w:r>
          </w:p>
          <w:p w:rsidR="00FC3AB9" w:rsidRDefault="00FC3AB9" w:rsidP="00FC3AB9">
            <w:pPr>
              <w:rPr>
                <w:color w:val="000000"/>
                <w:sz w:val="20"/>
                <w:szCs w:val="20"/>
              </w:rPr>
            </w:pPr>
            <w:r>
              <w:rPr>
                <w:color w:val="000000"/>
                <w:sz w:val="20"/>
                <w:szCs w:val="20"/>
              </w:rPr>
              <w:t>8. Hafta Vize haftası</w:t>
            </w:r>
          </w:p>
          <w:p w:rsidR="00FC3AB9" w:rsidRDefault="00FC3AB9" w:rsidP="00FC3AB9">
            <w:pPr>
              <w:rPr>
                <w:color w:val="000000"/>
                <w:sz w:val="20"/>
                <w:szCs w:val="20"/>
              </w:rPr>
            </w:pPr>
            <w:r>
              <w:rPr>
                <w:color w:val="000000"/>
                <w:sz w:val="20"/>
                <w:szCs w:val="20"/>
              </w:rPr>
              <w:t xml:space="preserve">9. Hafta </w:t>
            </w:r>
            <w:r w:rsidR="00B41EC5">
              <w:rPr>
                <w:color w:val="000000"/>
                <w:sz w:val="20"/>
                <w:szCs w:val="20"/>
              </w:rPr>
              <w:t>Temel finans kavramları</w:t>
            </w:r>
          </w:p>
          <w:p w:rsidR="00FC3AB9" w:rsidRDefault="00FC3AB9" w:rsidP="00FC3AB9">
            <w:pPr>
              <w:rPr>
                <w:color w:val="000000"/>
                <w:sz w:val="20"/>
                <w:szCs w:val="20"/>
              </w:rPr>
            </w:pPr>
            <w:r>
              <w:rPr>
                <w:color w:val="000000"/>
                <w:sz w:val="20"/>
                <w:szCs w:val="20"/>
              </w:rPr>
              <w:t xml:space="preserve">10. Hafta </w:t>
            </w:r>
            <w:r w:rsidR="00B41EC5">
              <w:rPr>
                <w:color w:val="000000"/>
                <w:sz w:val="20"/>
                <w:szCs w:val="20"/>
              </w:rPr>
              <w:t>Arz-Talep ilkesi ve tüketici davranış teorisi</w:t>
            </w:r>
            <w:r w:rsidR="00657132" w:rsidRPr="00FC3AB9">
              <w:rPr>
                <w:color w:val="000000"/>
                <w:sz w:val="20"/>
                <w:szCs w:val="20"/>
              </w:rPr>
              <w:t xml:space="preserve"> </w:t>
            </w:r>
          </w:p>
          <w:p w:rsidR="00FC3AB9" w:rsidRDefault="00FC3AB9" w:rsidP="00FC3AB9">
            <w:pPr>
              <w:rPr>
                <w:color w:val="000000"/>
                <w:sz w:val="20"/>
                <w:szCs w:val="20"/>
              </w:rPr>
            </w:pPr>
            <w:r>
              <w:rPr>
                <w:color w:val="000000"/>
                <w:sz w:val="20"/>
                <w:szCs w:val="20"/>
              </w:rPr>
              <w:t xml:space="preserve">11. Hafta </w:t>
            </w:r>
            <w:r w:rsidR="00B41EC5">
              <w:rPr>
                <w:color w:val="000000"/>
                <w:sz w:val="20"/>
                <w:szCs w:val="20"/>
              </w:rPr>
              <w:t>Rekabet kuralları ve kurulları</w:t>
            </w:r>
          </w:p>
          <w:p w:rsidR="00FC3AB9" w:rsidRDefault="00FC3AB9" w:rsidP="00FC3AB9">
            <w:pPr>
              <w:rPr>
                <w:color w:val="000000"/>
                <w:sz w:val="20"/>
                <w:szCs w:val="20"/>
              </w:rPr>
            </w:pPr>
            <w:r>
              <w:rPr>
                <w:color w:val="000000"/>
                <w:sz w:val="20"/>
                <w:szCs w:val="20"/>
              </w:rPr>
              <w:t xml:space="preserve">12. Hafta </w:t>
            </w:r>
            <w:r w:rsidR="00B41EC5">
              <w:rPr>
                <w:color w:val="000000"/>
                <w:sz w:val="20"/>
                <w:szCs w:val="20"/>
              </w:rPr>
              <w:t>Gelir, fiyat, faiz, enflasyon</w:t>
            </w:r>
          </w:p>
          <w:p w:rsidR="00FC3AB9" w:rsidRDefault="00FC3AB9" w:rsidP="00FC3AB9">
            <w:pPr>
              <w:rPr>
                <w:color w:val="000000"/>
                <w:sz w:val="20"/>
                <w:szCs w:val="20"/>
              </w:rPr>
            </w:pPr>
            <w:r>
              <w:rPr>
                <w:color w:val="000000"/>
                <w:sz w:val="20"/>
                <w:szCs w:val="20"/>
              </w:rPr>
              <w:t xml:space="preserve">13. Hafta </w:t>
            </w:r>
            <w:r w:rsidR="00B41EC5">
              <w:rPr>
                <w:color w:val="000000"/>
                <w:sz w:val="20"/>
                <w:szCs w:val="20"/>
              </w:rPr>
              <w:t>Kamu bütçesi ve maliyesi</w:t>
            </w:r>
          </w:p>
          <w:p w:rsidR="00FC3AB9" w:rsidRDefault="00FC3AB9" w:rsidP="00FC3AB9">
            <w:pPr>
              <w:rPr>
                <w:color w:val="000000"/>
                <w:sz w:val="20"/>
                <w:szCs w:val="20"/>
              </w:rPr>
            </w:pPr>
            <w:r>
              <w:rPr>
                <w:color w:val="000000"/>
                <w:sz w:val="20"/>
                <w:szCs w:val="20"/>
              </w:rPr>
              <w:t xml:space="preserve">14. Hafta </w:t>
            </w:r>
            <w:r w:rsidR="00B41EC5">
              <w:rPr>
                <w:color w:val="000000"/>
                <w:sz w:val="20"/>
                <w:szCs w:val="20"/>
              </w:rPr>
              <w:t>Vergi, faiz, kredi çeşitleri ve hesaplamaları</w:t>
            </w:r>
          </w:p>
          <w:p w:rsidR="00FC3AB9" w:rsidRPr="008D47F3" w:rsidRDefault="00FC3AB9" w:rsidP="00B41EC5">
            <w:pPr>
              <w:rPr>
                <w:color w:val="000000"/>
                <w:sz w:val="20"/>
                <w:szCs w:val="20"/>
              </w:rPr>
            </w:pPr>
            <w:r>
              <w:rPr>
                <w:color w:val="000000"/>
                <w:sz w:val="20"/>
                <w:szCs w:val="20"/>
              </w:rPr>
              <w:t xml:space="preserve">15. Hafta </w:t>
            </w:r>
            <w:r w:rsidR="00B41EC5">
              <w:rPr>
                <w:color w:val="000000"/>
                <w:sz w:val="20"/>
                <w:szCs w:val="20"/>
              </w:rPr>
              <w:t>Ekonomik büyüme, yatırım ve üretim</w:t>
            </w:r>
          </w:p>
        </w:tc>
      </w:tr>
      <w:tr w:rsidR="00685B01" w:rsidRPr="005A5FAC" w:rsidTr="00976372">
        <w:trPr>
          <w:trHeight w:val="153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Öğretim Faaliyetleri</w:t>
            </w:r>
          </w:p>
          <w:p w:rsidR="00685B01" w:rsidRPr="009D7E45" w:rsidRDefault="00685B01" w:rsidP="00976372">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4685" w:type="dxa"/>
            <w:shd w:val="clear" w:color="auto" w:fill="auto"/>
            <w:noWrap/>
            <w:vAlign w:val="center"/>
            <w:hideMark/>
          </w:tcPr>
          <w:p w:rsidR="00685B01" w:rsidRPr="009D7E45" w:rsidRDefault="00685B01" w:rsidP="00976372">
            <w:pPr>
              <w:rPr>
                <w:color w:val="000000"/>
                <w:sz w:val="20"/>
                <w:szCs w:val="20"/>
              </w:rPr>
            </w:pPr>
            <w:r w:rsidRPr="009D7E45">
              <w:rPr>
                <w:color w:val="000000"/>
                <w:sz w:val="20"/>
                <w:szCs w:val="20"/>
              </w:rPr>
              <w:t>Haftalık teorik ders saati</w:t>
            </w:r>
          </w:p>
          <w:p w:rsidR="00685B01" w:rsidRPr="009D7E45" w:rsidRDefault="00685B01" w:rsidP="00976372">
            <w:pPr>
              <w:rPr>
                <w:color w:val="000000"/>
                <w:sz w:val="20"/>
                <w:szCs w:val="20"/>
              </w:rPr>
            </w:pPr>
            <w:r w:rsidRPr="009D7E45">
              <w:rPr>
                <w:color w:val="000000"/>
                <w:sz w:val="20"/>
                <w:szCs w:val="20"/>
              </w:rPr>
              <w:t>Okuma Faaliyetleri</w:t>
            </w:r>
          </w:p>
          <w:p w:rsidR="00685B01" w:rsidRDefault="00685B01" w:rsidP="00976372">
            <w:pPr>
              <w:rPr>
                <w:color w:val="000000"/>
                <w:sz w:val="20"/>
                <w:szCs w:val="20"/>
              </w:rPr>
            </w:pPr>
            <w:r w:rsidRPr="009D7E45">
              <w:rPr>
                <w:color w:val="000000"/>
                <w:sz w:val="20"/>
                <w:szCs w:val="20"/>
              </w:rPr>
              <w:t>İnternetten tarama, kütüphane çalışması</w:t>
            </w:r>
          </w:p>
          <w:p w:rsidR="00601041" w:rsidRDefault="00601041" w:rsidP="00976372">
            <w:pPr>
              <w:rPr>
                <w:color w:val="000000"/>
                <w:sz w:val="20"/>
                <w:szCs w:val="20"/>
              </w:rPr>
            </w:pPr>
            <w:r>
              <w:rPr>
                <w:color w:val="000000"/>
                <w:sz w:val="20"/>
                <w:szCs w:val="20"/>
              </w:rPr>
              <w:t>Alıştırma soruları çözümü</w:t>
            </w:r>
          </w:p>
          <w:p w:rsidR="00685B01" w:rsidRPr="009D7E45" w:rsidRDefault="00685B01" w:rsidP="00976372">
            <w:pPr>
              <w:rPr>
                <w:color w:val="000000"/>
                <w:sz w:val="20"/>
                <w:szCs w:val="20"/>
              </w:rPr>
            </w:pPr>
            <w:r w:rsidRPr="009D7E45">
              <w:rPr>
                <w:color w:val="000000"/>
                <w:sz w:val="20"/>
                <w:szCs w:val="20"/>
              </w:rPr>
              <w:t>Ara sınav ve ara sınava hazırlık</w:t>
            </w:r>
          </w:p>
          <w:p w:rsidR="00685B01" w:rsidRPr="009D7E45" w:rsidRDefault="00685B01" w:rsidP="00976372">
            <w:pPr>
              <w:rPr>
                <w:color w:val="000000"/>
                <w:sz w:val="20"/>
                <w:szCs w:val="20"/>
              </w:rPr>
            </w:pPr>
            <w:r w:rsidRPr="009D7E45">
              <w:rPr>
                <w:color w:val="000000"/>
                <w:sz w:val="20"/>
                <w:szCs w:val="20"/>
              </w:rPr>
              <w:t>Final sınavı ve final sınavına hazırlık</w:t>
            </w:r>
          </w:p>
        </w:tc>
      </w:tr>
      <w:tr w:rsidR="00685B01" w:rsidRPr="005A5FAC" w:rsidTr="00976372">
        <w:trPr>
          <w:trHeight w:val="70"/>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lastRenderedPageBreak/>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685B01" w:rsidRPr="009D7E45" w:rsidTr="00976372">
              <w:trPr>
                <w:trHeight w:val="498"/>
              </w:trPr>
              <w:tc>
                <w:tcPr>
                  <w:tcW w:w="2257" w:type="dxa"/>
                  <w:shd w:val="clear" w:color="auto" w:fill="auto"/>
                </w:tcPr>
                <w:p w:rsidR="00685B01" w:rsidRPr="00E65FA8" w:rsidRDefault="00685B01" w:rsidP="00976372">
                  <w:pPr>
                    <w:jc w:val="center"/>
                    <w:rPr>
                      <w:sz w:val="20"/>
                      <w:szCs w:val="20"/>
                    </w:rPr>
                  </w:pPr>
                </w:p>
              </w:tc>
              <w:tc>
                <w:tcPr>
                  <w:tcW w:w="1128" w:type="dxa"/>
                  <w:shd w:val="clear" w:color="auto" w:fill="auto"/>
                </w:tcPr>
                <w:p w:rsidR="00685B01" w:rsidRPr="00E65FA8" w:rsidRDefault="00685B01" w:rsidP="00976372">
                  <w:pPr>
                    <w:jc w:val="center"/>
                    <w:rPr>
                      <w:b/>
                      <w:sz w:val="20"/>
                      <w:szCs w:val="20"/>
                    </w:rPr>
                  </w:pPr>
                  <w:r w:rsidRPr="00E65FA8">
                    <w:rPr>
                      <w:b/>
                      <w:sz w:val="20"/>
                      <w:szCs w:val="20"/>
                    </w:rPr>
                    <w:t>Sayısı</w:t>
                  </w:r>
                </w:p>
              </w:tc>
              <w:tc>
                <w:tcPr>
                  <w:tcW w:w="1128" w:type="dxa"/>
                  <w:shd w:val="clear" w:color="auto" w:fill="auto"/>
                </w:tcPr>
                <w:p w:rsidR="00685B01" w:rsidRPr="00E65FA8" w:rsidRDefault="00685B01" w:rsidP="00976372">
                  <w:pPr>
                    <w:jc w:val="center"/>
                    <w:rPr>
                      <w:b/>
                      <w:sz w:val="20"/>
                      <w:szCs w:val="20"/>
                    </w:rPr>
                  </w:pPr>
                  <w:r w:rsidRPr="00E65FA8">
                    <w:rPr>
                      <w:b/>
                      <w:sz w:val="20"/>
                      <w:szCs w:val="20"/>
                    </w:rPr>
                    <w:t>Toplam Katkısı (%)</w:t>
                  </w:r>
                </w:p>
              </w:tc>
            </w:tr>
            <w:tr w:rsidR="00685B01" w:rsidRPr="009D7E45" w:rsidTr="00976372">
              <w:trPr>
                <w:trHeight w:val="248"/>
              </w:trPr>
              <w:tc>
                <w:tcPr>
                  <w:tcW w:w="2257" w:type="dxa"/>
                  <w:shd w:val="clear" w:color="auto" w:fill="auto"/>
                </w:tcPr>
                <w:p w:rsidR="00685B01" w:rsidRPr="00E65FA8" w:rsidRDefault="00685B01" w:rsidP="00976372">
                  <w:pPr>
                    <w:rPr>
                      <w:sz w:val="20"/>
                      <w:szCs w:val="20"/>
                    </w:rPr>
                  </w:pPr>
                  <w:r w:rsidRPr="00E65FA8">
                    <w:rPr>
                      <w:sz w:val="20"/>
                      <w:szCs w:val="20"/>
                    </w:rPr>
                    <w:t>Ara sınav</w:t>
                  </w:r>
                </w:p>
              </w:tc>
              <w:tc>
                <w:tcPr>
                  <w:tcW w:w="1128" w:type="dxa"/>
                  <w:shd w:val="clear" w:color="auto" w:fill="auto"/>
                </w:tcPr>
                <w:p w:rsidR="00685B01" w:rsidRPr="00E65FA8" w:rsidRDefault="00DA08C9" w:rsidP="00976372">
                  <w:pPr>
                    <w:rPr>
                      <w:sz w:val="20"/>
                      <w:szCs w:val="20"/>
                    </w:rPr>
                  </w:pPr>
                  <w:r>
                    <w:rPr>
                      <w:sz w:val="20"/>
                      <w:szCs w:val="20"/>
                    </w:rPr>
                    <w:t>1</w:t>
                  </w:r>
                </w:p>
              </w:tc>
              <w:tc>
                <w:tcPr>
                  <w:tcW w:w="1128" w:type="dxa"/>
                  <w:shd w:val="clear" w:color="auto" w:fill="auto"/>
                </w:tcPr>
                <w:p w:rsidR="00685B01" w:rsidRPr="00E65FA8" w:rsidRDefault="00566873" w:rsidP="00976372">
                  <w:pPr>
                    <w:rPr>
                      <w:sz w:val="20"/>
                      <w:szCs w:val="20"/>
                    </w:rPr>
                  </w:pPr>
                  <w:r>
                    <w:rPr>
                      <w:sz w:val="20"/>
                      <w:szCs w:val="20"/>
                    </w:rPr>
                    <w:t>3</w:t>
                  </w:r>
                  <w:r w:rsidR="008C69D5">
                    <w:rPr>
                      <w:sz w:val="20"/>
                      <w:szCs w:val="20"/>
                    </w:rPr>
                    <w:t>0</w:t>
                  </w:r>
                </w:p>
              </w:tc>
            </w:tr>
            <w:tr w:rsidR="00685B01" w:rsidRPr="009D7E45" w:rsidTr="00976372">
              <w:trPr>
                <w:trHeight w:val="236"/>
              </w:trPr>
              <w:tc>
                <w:tcPr>
                  <w:tcW w:w="2257" w:type="dxa"/>
                  <w:shd w:val="clear" w:color="auto" w:fill="auto"/>
                </w:tcPr>
                <w:p w:rsidR="00685B01" w:rsidRPr="00E65FA8" w:rsidRDefault="00685B01" w:rsidP="00976372">
                  <w:pPr>
                    <w:rPr>
                      <w:sz w:val="20"/>
                      <w:szCs w:val="20"/>
                    </w:rPr>
                  </w:pPr>
                  <w:r w:rsidRPr="00E65FA8">
                    <w:rPr>
                      <w:sz w:val="20"/>
                      <w:szCs w:val="20"/>
                    </w:rPr>
                    <w:t>Ödev</w:t>
                  </w:r>
                </w:p>
              </w:tc>
              <w:tc>
                <w:tcPr>
                  <w:tcW w:w="1128" w:type="dxa"/>
                  <w:shd w:val="clear" w:color="auto" w:fill="auto"/>
                </w:tcPr>
                <w:p w:rsidR="00685B01" w:rsidRPr="00E65FA8" w:rsidRDefault="00EF3C54" w:rsidP="00976372">
                  <w:pPr>
                    <w:rPr>
                      <w:sz w:val="20"/>
                      <w:szCs w:val="20"/>
                    </w:rPr>
                  </w:pPr>
                  <w:r>
                    <w:rPr>
                      <w:sz w:val="20"/>
                      <w:szCs w:val="20"/>
                    </w:rPr>
                    <w:t>-</w:t>
                  </w:r>
                </w:p>
              </w:tc>
              <w:tc>
                <w:tcPr>
                  <w:tcW w:w="1128" w:type="dxa"/>
                  <w:shd w:val="clear" w:color="auto" w:fill="auto"/>
                </w:tcPr>
                <w:p w:rsidR="00685B01" w:rsidRPr="00E65FA8" w:rsidRDefault="00EF3C54" w:rsidP="00976372">
                  <w:pPr>
                    <w:rPr>
                      <w:sz w:val="20"/>
                      <w:szCs w:val="20"/>
                    </w:rPr>
                  </w:pPr>
                  <w:r>
                    <w:rPr>
                      <w:sz w:val="20"/>
                      <w:szCs w:val="20"/>
                    </w:rPr>
                    <w:t>-</w:t>
                  </w:r>
                </w:p>
              </w:tc>
            </w:tr>
            <w:tr w:rsidR="00685B01" w:rsidRPr="009D7E45" w:rsidTr="00976372">
              <w:trPr>
                <w:trHeight w:val="248"/>
              </w:trPr>
              <w:tc>
                <w:tcPr>
                  <w:tcW w:w="2257" w:type="dxa"/>
                  <w:shd w:val="clear" w:color="auto" w:fill="auto"/>
                </w:tcPr>
                <w:p w:rsidR="00685B01" w:rsidRPr="00E65FA8" w:rsidRDefault="00685B01" w:rsidP="00976372">
                  <w:pPr>
                    <w:rPr>
                      <w:sz w:val="20"/>
                      <w:szCs w:val="20"/>
                    </w:rPr>
                  </w:pPr>
                  <w:r w:rsidRPr="00E65FA8">
                    <w:rPr>
                      <w:sz w:val="20"/>
                      <w:szCs w:val="20"/>
                    </w:rPr>
                    <w:t>Uygulama</w:t>
                  </w:r>
                </w:p>
              </w:tc>
              <w:tc>
                <w:tcPr>
                  <w:tcW w:w="1128" w:type="dxa"/>
                  <w:shd w:val="clear" w:color="auto" w:fill="auto"/>
                </w:tcPr>
                <w:p w:rsidR="00685B01" w:rsidRPr="00E65FA8" w:rsidRDefault="00B41EC5" w:rsidP="00976372">
                  <w:pPr>
                    <w:rPr>
                      <w:sz w:val="20"/>
                      <w:szCs w:val="20"/>
                    </w:rPr>
                  </w:pPr>
                  <w:r>
                    <w:rPr>
                      <w:sz w:val="20"/>
                      <w:szCs w:val="20"/>
                    </w:rPr>
                    <w:t>1</w:t>
                  </w:r>
                </w:p>
              </w:tc>
              <w:tc>
                <w:tcPr>
                  <w:tcW w:w="1128" w:type="dxa"/>
                  <w:shd w:val="clear" w:color="auto" w:fill="auto"/>
                </w:tcPr>
                <w:p w:rsidR="00685B01" w:rsidRPr="00E65FA8" w:rsidRDefault="00566873" w:rsidP="00976372">
                  <w:pPr>
                    <w:rPr>
                      <w:sz w:val="20"/>
                      <w:szCs w:val="20"/>
                    </w:rPr>
                  </w:pPr>
                  <w:r>
                    <w:rPr>
                      <w:sz w:val="20"/>
                      <w:szCs w:val="20"/>
                    </w:rPr>
                    <w:t>10</w:t>
                  </w:r>
                </w:p>
              </w:tc>
            </w:tr>
            <w:tr w:rsidR="00685B01" w:rsidRPr="009D7E45" w:rsidTr="00976372">
              <w:trPr>
                <w:trHeight w:val="248"/>
              </w:trPr>
              <w:tc>
                <w:tcPr>
                  <w:tcW w:w="2257" w:type="dxa"/>
                  <w:shd w:val="clear" w:color="auto" w:fill="auto"/>
                </w:tcPr>
                <w:p w:rsidR="00685B01" w:rsidRPr="00E65FA8" w:rsidRDefault="00685B01" w:rsidP="00976372">
                  <w:pPr>
                    <w:rPr>
                      <w:sz w:val="20"/>
                      <w:szCs w:val="20"/>
                    </w:rPr>
                  </w:pPr>
                  <w:r w:rsidRPr="00E65FA8">
                    <w:rPr>
                      <w:sz w:val="20"/>
                      <w:szCs w:val="20"/>
                    </w:rPr>
                    <w:t>Projeler</w:t>
                  </w:r>
                </w:p>
              </w:tc>
              <w:tc>
                <w:tcPr>
                  <w:tcW w:w="1128" w:type="dxa"/>
                  <w:shd w:val="clear" w:color="auto" w:fill="auto"/>
                </w:tcPr>
                <w:p w:rsidR="00685B01" w:rsidRPr="00E65FA8" w:rsidRDefault="00566873" w:rsidP="00976372">
                  <w:pPr>
                    <w:rPr>
                      <w:sz w:val="20"/>
                      <w:szCs w:val="20"/>
                    </w:rPr>
                  </w:pPr>
                  <w:r>
                    <w:rPr>
                      <w:sz w:val="20"/>
                      <w:szCs w:val="20"/>
                    </w:rPr>
                    <w:t>-</w:t>
                  </w:r>
                </w:p>
              </w:tc>
              <w:tc>
                <w:tcPr>
                  <w:tcW w:w="1128" w:type="dxa"/>
                  <w:shd w:val="clear" w:color="auto" w:fill="auto"/>
                </w:tcPr>
                <w:p w:rsidR="00685B01" w:rsidRPr="00E65FA8" w:rsidRDefault="00566873" w:rsidP="00976372">
                  <w:pPr>
                    <w:rPr>
                      <w:sz w:val="20"/>
                      <w:szCs w:val="20"/>
                    </w:rPr>
                  </w:pPr>
                  <w:r>
                    <w:rPr>
                      <w:sz w:val="20"/>
                      <w:szCs w:val="20"/>
                    </w:rPr>
                    <w:t>-</w:t>
                  </w:r>
                </w:p>
              </w:tc>
            </w:tr>
            <w:tr w:rsidR="00685B01" w:rsidRPr="009D7E45" w:rsidTr="00976372">
              <w:trPr>
                <w:trHeight w:val="248"/>
              </w:trPr>
              <w:tc>
                <w:tcPr>
                  <w:tcW w:w="2257" w:type="dxa"/>
                  <w:shd w:val="clear" w:color="auto" w:fill="auto"/>
                </w:tcPr>
                <w:p w:rsidR="00685B01" w:rsidRPr="00E65FA8" w:rsidRDefault="00685B01" w:rsidP="00976372">
                  <w:pPr>
                    <w:rPr>
                      <w:sz w:val="20"/>
                      <w:szCs w:val="20"/>
                    </w:rPr>
                  </w:pPr>
                  <w:r w:rsidRPr="00E65FA8">
                    <w:rPr>
                      <w:sz w:val="20"/>
                      <w:szCs w:val="20"/>
                    </w:rPr>
                    <w:t>Pratik</w:t>
                  </w:r>
                </w:p>
              </w:tc>
              <w:tc>
                <w:tcPr>
                  <w:tcW w:w="1128" w:type="dxa"/>
                  <w:shd w:val="clear" w:color="auto" w:fill="auto"/>
                </w:tcPr>
                <w:p w:rsidR="00685B01" w:rsidRPr="00E65FA8" w:rsidRDefault="008C69D5" w:rsidP="00976372">
                  <w:pPr>
                    <w:rPr>
                      <w:sz w:val="20"/>
                      <w:szCs w:val="20"/>
                    </w:rPr>
                  </w:pPr>
                  <w:r>
                    <w:rPr>
                      <w:sz w:val="20"/>
                      <w:szCs w:val="20"/>
                    </w:rPr>
                    <w:t>-</w:t>
                  </w:r>
                </w:p>
              </w:tc>
              <w:tc>
                <w:tcPr>
                  <w:tcW w:w="1128" w:type="dxa"/>
                  <w:shd w:val="clear" w:color="auto" w:fill="auto"/>
                </w:tcPr>
                <w:p w:rsidR="00685B01" w:rsidRPr="00E65FA8" w:rsidRDefault="008C69D5" w:rsidP="00976372">
                  <w:pPr>
                    <w:rPr>
                      <w:sz w:val="20"/>
                      <w:szCs w:val="20"/>
                    </w:rPr>
                  </w:pPr>
                  <w:r>
                    <w:rPr>
                      <w:sz w:val="20"/>
                      <w:szCs w:val="20"/>
                    </w:rPr>
                    <w:t>-</w:t>
                  </w:r>
                </w:p>
              </w:tc>
            </w:tr>
            <w:tr w:rsidR="00685B01" w:rsidRPr="009D7E45" w:rsidTr="00976372">
              <w:trPr>
                <w:trHeight w:val="248"/>
              </w:trPr>
              <w:tc>
                <w:tcPr>
                  <w:tcW w:w="2257" w:type="dxa"/>
                  <w:shd w:val="clear" w:color="auto" w:fill="auto"/>
                </w:tcPr>
                <w:p w:rsidR="00685B01" w:rsidRPr="00E65FA8" w:rsidRDefault="00685B01" w:rsidP="00976372">
                  <w:pPr>
                    <w:rPr>
                      <w:sz w:val="20"/>
                      <w:szCs w:val="20"/>
                    </w:rPr>
                  </w:pPr>
                  <w:r w:rsidRPr="00E65FA8">
                    <w:rPr>
                      <w:sz w:val="20"/>
                      <w:szCs w:val="20"/>
                    </w:rPr>
                    <w:t>Kısa Sınav</w:t>
                  </w:r>
                </w:p>
              </w:tc>
              <w:tc>
                <w:tcPr>
                  <w:tcW w:w="1128" w:type="dxa"/>
                  <w:shd w:val="clear" w:color="auto" w:fill="auto"/>
                </w:tcPr>
                <w:p w:rsidR="00685B01" w:rsidRPr="00E65FA8" w:rsidRDefault="008C69D5" w:rsidP="00976372">
                  <w:pPr>
                    <w:rPr>
                      <w:sz w:val="20"/>
                      <w:szCs w:val="20"/>
                    </w:rPr>
                  </w:pPr>
                  <w:r>
                    <w:rPr>
                      <w:sz w:val="20"/>
                      <w:szCs w:val="20"/>
                    </w:rPr>
                    <w:t>-</w:t>
                  </w:r>
                </w:p>
              </w:tc>
              <w:tc>
                <w:tcPr>
                  <w:tcW w:w="1128" w:type="dxa"/>
                  <w:shd w:val="clear" w:color="auto" w:fill="auto"/>
                </w:tcPr>
                <w:p w:rsidR="00685B01" w:rsidRPr="00E65FA8" w:rsidRDefault="008C69D5" w:rsidP="00976372">
                  <w:pPr>
                    <w:rPr>
                      <w:sz w:val="20"/>
                      <w:szCs w:val="20"/>
                    </w:rPr>
                  </w:pPr>
                  <w:r>
                    <w:rPr>
                      <w:sz w:val="20"/>
                      <w:szCs w:val="20"/>
                    </w:rPr>
                    <w:t>-</w:t>
                  </w:r>
                </w:p>
              </w:tc>
            </w:tr>
            <w:tr w:rsidR="00685B01" w:rsidRPr="009D7E45" w:rsidTr="00976372">
              <w:trPr>
                <w:trHeight w:val="248"/>
              </w:trPr>
              <w:tc>
                <w:tcPr>
                  <w:tcW w:w="2257" w:type="dxa"/>
                  <w:shd w:val="clear" w:color="auto" w:fill="auto"/>
                </w:tcPr>
                <w:p w:rsidR="00685B01" w:rsidRPr="00E65FA8" w:rsidRDefault="00685B01" w:rsidP="00976372">
                  <w:pPr>
                    <w:rPr>
                      <w:sz w:val="20"/>
                      <w:szCs w:val="20"/>
                    </w:rPr>
                  </w:pPr>
                  <w:r>
                    <w:rPr>
                      <w:sz w:val="20"/>
                      <w:szCs w:val="20"/>
                    </w:rPr>
                    <w:t>Dönem</w:t>
                  </w:r>
                  <w:r w:rsidR="008C69D5">
                    <w:rPr>
                      <w:sz w:val="20"/>
                      <w:szCs w:val="20"/>
                    </w:rPr>
                    <w:t xml:space="preserve"> </w:t>
                  </w:r>
                  <w:r>
                    <w:rPr>
                      <w:sz w:val="20"/>
                      <w:szCs w:val="20"/>
                    </w:rPr>
                    <w:t xml:space="preserve">içi Çalışmaların </w:t>
                  </w:r>
                  <w:r w:rsidRPr="00E65FA8">
                    <w:rPr>
                      <w:sz w:val="20"/>
                      <w:szCs w:val="20"/>
                    </w:rPr>
                    <w:t>Yıl İçi Başarıya Oranı (%)</w:t>
                  </w:r>
                </w:p>
              </w:tc>
              <w:tc>
                <w:tcPr>
                  <w:tcW w:w="1128" w:type="dxa"/>
                  <w:shd w:val="clear" w:color="auto" w:fill="auto"/>
                </w:tcPr>
                <w:p w:rsidR="00685B01" w:rsidRPr="00E65FA8" w:rsidRDefault="00685B01" w:rsidP="00976372">
                  <w:pPr>
                    <w:rPr>
                      <w:sz w:val="20"/>
                      <w:szCs w:val="20"/>
                    </w:rPr>
                  </w:pPr>
                </w:p>
              </w:tc>
              <w:tc>
                <w:tcPr>
                  <w:tcW w:w="1128" w:type="dxa"/>
                  <w:shd w:val="clear" w:color="auto" w:fill="auto"/>
                </w:tcPr>
                <w:p w:rsidR="00685B01" w:rsidRPr="00E65FA8" w:rsidRDefault="007061E7" w:rsidP="00976372">
                  <w:pPr>
                    <w:rPr>
                      <w:sz w:val="20"/>
                      <w:szCs w:val="20"/>
                    </w:rPr>
                  </w:pPr>
                  <w:r>
                    <w:rPr>
                      <w:sz w:val="20"/>
                      <w:szCs w:val="20"/>
                    </w:rPr>
                    <w:t>4</w:t>
                  </w:r>
                  <w:r w:rsidR="008C69D5">
                    <w:rPr>
                      <w:sz w:val="20"/>
                      <w:szCs w:val="20"/>
                    </w:rPr>
                    <w:t>0</w:t>
                  </w:r>
                </w:p>
              </w:tc>
            </w:tr>
            <w:tr w:rsidR="00685B01" w:rsidRPr="009D7E45" w:rsidTr="00976372">
              <w:trPr>
                <w:trHeight w:val="236"/>
              </w:trPr>
              <w:tc>
                <w:tcPr>
                  <w:tcW w:w="2257" w:type="dxa"/>
                  <w:shd w:val="clear" w:color="auto" w:fill="auto"/>
                </w:tcPr>
                <w:p w:rsidR="00685B01" w:rsidRPr="00E65FA8" w:rsidRDefault="00685B01" w:rsidP="00976372">
                  <w:pPr>
                    <w:rPr>
                      <w:sz w:val="20"/>
                      <w:szCs w:val="20"/>
                    </w:rPr>
                  </w:pPr>
                  <w:r w:rsidRPr="00E65FA8">
                    <w:rPr>
                      <w:sz w:val="20"/>
                      <w:szCs w:val="20"/>
                    </w:rPr>
                    <w:t>Finalin Başarıya Oranı (%)</w:t>
                  </w:r>
                </w:p>
              </w:tc>
              <w:tc>
                <w:tcPr>
                  <w:tcW w:w="1128" w:type="dxa"/>
                  <w:shd w:val="clear" w:color="auto" w:fill="auto"/>
                </w:tcPr>
                <w:p w:rsidR="00685B01" w:rsidRPr="00E65FA8" w:rsidRDefault="008C69D5" w:rsidP="00976372">
                  <w:pPr>
                    <w:rPr>
                      <w:sz w:val="20"/>
                      <w:szCs w:val="20"/>
                    </w:rPr>
                  </w:pPr>
                  <w:r>
                    <w:rPr>
                      <w:sz w:val="20"/>
                      <w:szCs w:val="20"/>
                    </w:rPr>
                    <w:t>1</w:t>
                  </w:r>
                </w:p>
              </w:tc>
              <w:tc>
                <w:tcPr>
                  <w:tcW w:w="1128" w:type="dxa"/>
                  <w:shd w:val="clear" w:color="auto" w:fill="auto"/>
                </w:tcPr>
                <w:p w:rsidR="00685B01" w:rsidRPr="00E65FA8" w:rsidRDefault="007061E7" w:rsidP="00976372">
                  <w:pPr>
                    <w:rPr>
                      <w:sz w:val="20"/>
                      <w:szCs w:val="20"/>
                    </w:rPr>
                  </w:pPr>
                  <w:r>
                    <w:rPr>
                      <w:sz w:val="20"/>
                      <w:szCs w:val="20"/>
                    </w:rPr>
                    <w:t>6</w:t>
                  </w:r>
                  <w:r w:rsidR="008C69D5">
                    <w:rPr>
                      <w:sz w:val="20"/>
                      <w:szCs w:val="20"/>
                    </w:rPr>
                    <w:t>0</w:t>
                  </w:r>
                </w:p>
              </w:tc>
            </w:tr>
            <w:tr w:rsidR="00685B01" w:rsidRPr="009D7E45" w:rsidTr="00976372">
              <w:trPr>
                <w:trHeight w:val="236"/>
              </w:trPr>
              <w:tc>
                <w:tcPr>
                  <w:tcW w:w="2257" w:type="dxa"/>
                  <w:shd w:val="clear" w:color="auto" w:fill="auto"/>
                </w:tcPr>
                <w:p w:rsidR="00685B01" w:rsidRPr="00E65FA8" w:rsidRDefault="00685B01" w:rsidP="00976372">
                  <w:pPr>
                    <w:rPr>
                      <w:sz w:val="20"/>
                      <w:szCs w:val="20"/>
                    </w:rPr>
                  </w:pPr>
                  <w:r w:rsidRPr="00E65FA8">
                    <w:rPr>
                      <w:sz w:val="20"/>
                      <w:szCs w:val="20"/>
                    </w:rPr>
                    <w:t>Devam Durumu</w:t>
                  </w:r>
                </w:p>
              </w:tc>
              <w:tc>
                <w:tcPr>
                  <w:tcW w:w="1128" w:type="dxa"/>
                  <w:shd w:val="clear" w:color="auto" w:fill="auto"/>
                </w:tcPr>
                <w:p w:rsidR="00685B01" w:rsidRPr="00E65FA8" w:rsidRDefault="00746BA7" w:rsidP="00976372">
                  <w:pPr>
                    <w:rPr>
                      <w:sz w:val="20"/>
                      <w:szCs w:val="20"/>
                    </w:rPr>
                  </w:pPr>
                  <w:r>
                    <w:rPr>
                      <w:sz w:val="20"/>
                      <w:szCs w:val="20"/>
                    </w:rPr>
                    <w:t>-</w:t>
                  </w:r>
                </w:p>
              </w:tc>
              <w:tc>
                <w:tcPr>
                  <w:tcW w:w="1128" w:type="dxa"/>
                  <w:shd w:val="clear" w:color="auto" w:fill="auto"/>
                </w:tcPr>
                <w:p w:rsidR="00685B01" w:rsidRPr="00E65FA8" w:rsidRDefault="00746BA7" w:rsidP="00976372">
                  <w:pPr>
                    <w:rPr>
                      <w:sz w:val="20"/>
                      <w:szCs w:val="20"/>
                    </w:rPr>
                  </w:pPr>
                  <w:r>
                    <w:rPr>
                      <w:sz w:val="20"/>
                      <w:szCs w:val="20"/>
                    </w:rPr>
                    <w:t>-</w:t>
                  </w:r>
                </w:p>
              </w:tc>
            </w:tr>
          </w:tbl>
          <w:p w:rsidR="00685B01" w:rsidRPr="009D7E45" w:rsidRDefault="00685B01" w:rsidP="00976372">
            <w:pPr>
              <w:rPr>
                <w:color w:val="000000"/>
                <w:sz w:val="20"/>
                <w:szCs w:val="20"/>
              </w:rPr>
            </w:pPr>
            <w:r w:rsidRPr="009D7E45">
              <w:rPr>
                <w:color w:val="000000"/>
                <w:sz w:val="20"/>
                <w:szCs w:val="20"/>
              </w:rPr>
              <w:t> </w:t>
            </w:r>
          </w:p>
        </w:tc>
      </w:tr>
      <w:tr w:rsidR="00685B01" w:rsidRPr="005A5FAC" w:rsidTr="00976372">
        <w:trPr>
          <w:trHeight w:val="70"/>
        </w:trPr>
        <w:tc>
          <w:tcPr>
            <w:tcW w:w="4382" w:type="dxa"/>
            <w:shd w:val="clear" w:color="auto" w:fill="DEEAF6"/>
            <w:noWrap/>
            <w:vAlign w:val="center"/>
          </w:tcPr>
          <w:p w:rsidR="00685B01" w:rsidRPr="009D7E45" w:rsidRDefault="00685B01" w:rsidP="00976372">
            <w:pPr>
              <w:rPr>
                <w:b/>
                <w:bCs/>
                <w:color w:val="000000"/>
                <w:sz w:val="20"/>
                <w:szCs w:val="20"/>
              </w:rPr>
            </w:pPr>
            <w:r>
              <w:rPr>
                <w:b/>
                <w:bCs/>
                <w:color w:val="000000"/>
                <w:sz w:val="20"/>
                <w:szCs w:val="20"/>
              </w:rPr>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685B01" w:rsidRPr="003F5AB5" w:rsidTr="00976372">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685B01" w:rsidRPr="003F5AB5" w:rsidRDefault="00685B01" w:rsidP="001B278A">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685B01" w:rsidRPr="003F5AB5" w:rsidRDefault="00685B01" w:rsidP="001B278A">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685B01" w:rsidRPr="003F5AB5" w:rsidRDefault="00685B01" w:rsidP="001B278A">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685B01" w:rsidRPr="003F5AB5" w:rsidRDefault="00685B01" w:rsidP="001B278A">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8C69D5">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B41EC5" w:rsidP="001B278A">
                  <w:pPr>
                    <w:framePr w:hSpace="142" w:wrap="around" w:vAnchor="text" w:hAnchor="margin" w:xAlign="center" w:y="1"/>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B41EC5" w:rsidP="001B278A">
                  <w:pPr>
                    <w:framePr w:hSpace="142" w:wrap="around" w:vAnchor="text" w:hAnchor="margin" w:xAlign="center" w:y="1"/>
                    <w:rPr>
                      <w:color w:val="000000"/>
                      <w:sz w:val="18"/>
                      <w:szCs w:val="18"/>
                    </w:rPr>
                  </w:pPr>
                  <w:r>
                    <w:rPr>
                      <w:color w:val="000000"/>
                      <w:sz w:val="18"/>
                      <w:szCs w:val="18"/>
                    </w:rPr>
                    <w:t>28</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8C69D5">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8C69D5">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8C69D5">
                    <w:rPr>
                      <w:color w:val="000000"/>
                      <w:sz w:val="18"/>
                      <w:szCs w:val="18"/>
                    </w:rPr>
                    <w:t>0</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EF3C54">
                    <w:rPr>
                      <w:color w:val="000000"/>
                      <w:sz w:val="18"/>
                      <w:szCs w:val="18"/>
                    </w:rPr>
                    <w:t>12</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12</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EF3C54">
                    <w:rPr>
                      <w:color w:val="000000"/>
                      <w:sz w:val="18"/>
                      <w:szCs w:val="18"/>
                    </w:rPr>
                    <w:t>12</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12</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566873" w:rsidP="001B278A">
                  <w:pPr>
                    <w:framePr w:hSpace="142" w:wrap="around" w:vAnchor="text" w:hAnchor="margin" w:xAlign="center" w:y="1"/>
                    <w:rPr>
                      <w:color w:val="000000"/>
                      <w:sz w:val="18"/>
                      <w:szCs w:val="18"/>
                    </w:rPr>
                  </w:pPr>
                  <w:r>
                    <w:rPr>
                      <w:color w:val="000000"/>
                      <w:sz w:val="18"/>
                      <w:szCs w:val="18"/>
                    </w:rPr>
                    <w:t xml:space="preserve"> 0</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566873" w:rsidP="001B278A">
                  <w:pPr>
                    <w:framePr w:hSpace="142" w:wrap="around" w:vAnchor="text" w:hAnchor="margin" w:xAlign="center" w:y="1"/>
                    <w:rPr>
                      <w:color w:val="000000"/>
                      <w:sz w:val="18"/>
                      <w:szCs w:val="18"/>
                    </w:rPr>
                  </w:pPr>
                  <w:r>
                    <w:rPr>
                      <w:color w:val="000000"/>
                      <w:sz w:val="18"/>
                      <w:szCs w:val="18"/>
                    </w:rPr>
                    <w:t xml:space="preserve"> 0</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566873" w:rsidP="001B278A">
                  <w:pPr>
                    <w:framePr w:hSpace="142" w:wrap="around" w:vAnchor="text" w:hAnchor="margin" w:xAlign="center" w:y="1"/>
                    <w:rPr>
                      <w:color w:val="000000"/>
                      <w:sz w:val="18"/>
                      <w:szCs w:val="18"/>
                    </w:rPr>
                  </w:pPr>
                  <w:r>
                    <w:rPr>
                      <w:color w:val="000000"/>
                      <w:sz w:val="18"/>
                      <w:szCs w:val="18"/>
                    </w:rPr>
                    <w:t xml:space="preserve"> 0</w:t>
                  </w:r>
                  <w:r w:rsidR="00685B01" w:rsidRPr="003F5AB5">
                    <w:rPr>
                      <w:color w:val="000000"/>
                      <w:sz w:val="18"/>
                      <w:szCs w:val="18"/>
                    </w:rPr>
                    <w:t> </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361F0">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5361F0" w:rsidP="001B278A">
                  <w:pPr>
                    <w:framePr w:hSpace="142" w:wrap="around" w:vAnchor="text" w:hAnchor="margin" w:xAlign="center" w:y="1"/>
                    <w:rPr>
                      <w:color w:val="000000"/>
                      <w:sz w:val="18"/>
                      <w:szCs w:val="18"/>
                    </w:rPr>
                  </w:pPr>
                  <w:r>
                    <w:rPr>
                      <w:color w:val="000000"/>
                      <w:sz w:val="18"/>
                      <w:szCs w:val="18"/>
                    </w:rPr>
                    <w:t>10</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5361F0" w:rsidP="001B278A">
                  <w:pPr>
                    <w:framePr w:hSpace="142" w:wrap="around" w:vAnchor="text" w:hAnchor="margin" w:xAlign="center" w:y="1"/>
                    <w:rPr>
                      <w:color w:val="000000"/>
                      <w:sz w:val="18"/>
                      <w:szCs w:val="18"/>
                    </w:rPr>
                  </w:pPr>
                  <w:r>
                    <w:rPr>
                      <w:color w:val="000000"/>
                      <w:sz w:val="18"/>
                      <w:szCs w:val="18"/>
                    </w:rPr>
                    <w:t>20</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66873">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66873">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66873">
                    <w:rPr>
                      <w:color w:val="000000"/>
                      <w:sz w:val="18"/>
                      <w:szCs w:val="18"/>
                    </w:rPr>
                    <w:t>0</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66873">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66873">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66873">
                    <w:rPr>
                      <w:color w:val="000000"/>
                      <w:sz w:val="18"/>
                      <w:szCs w:val="18"/>
                    </w:rPr>
                    <w:t>0</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66873">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15</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15</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8C69D5">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20</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A62A0">
                    <w:rPr>
                      <w:color w:val="000000"/>
                      <w:sz w:val="18"/>
                      <w:szCs w:val="18"/>
                    </w:rPr>
                    <w:t>20</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Diğer</w:t>
                  </w:r>
                  <w:r w:rsidR="00601041">
                    <w:rPr>
                      <w:color w:val="000000"/>
                      <w:sz w:val="18"/>
                      <w:szCs w:val="18"/>
                    </w:rPr>
                    <w:t xml:space="preserve"> (alıştırma</w:t>
                  </w:r>
                  <w:r w:rsidR="00566873">
                    <w:rPr>
                      <w:color w:val="000000"/>
                      <w:sz w:val="18"/>
                      <w:szCs w:val="18"/>
                    </w:rPr>
                    <w:t>lar)</w:t>
                  </w:r>
                  <w:r w:rsidR="00601041">
                    <w:rPr>
                      <w:color w:val="000000"/>
                      <w:sz w:val="18"/>
                      <w:szCs w:val="18"/>
                    </w:rPr>
                    <w:t xml:space="preserve"> </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B41EC5">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B41EC5" w:rsidP="001B278A">
                  <w:pPr>
                    <w:framePr w:hSpace="142" w:wrap="around" w:vAnchor="text" w:hAnchor="margin" w:xAlign="center" w:y="1"/>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B41EC5" w:rsidP="001B278A">
                  <w:pPr>
                    <w:framePr w:hSpace="142" w:wrap="around" w:vAnchor="text" w:hAnchor="margin" w:xAlign="center" w:y="1"/>
                    <w:rPr>
                      <w:color w:val="000000"/>
                      <w:sz w:val="18"/>
                      <w:szCs w:val="18"/>
                    </w:rPr>
                  </w:pPr>
                  <w:r>
                    <w:rPr>
                      <w:color w:val="000000"/>
                      <w:sz w:val="18"/>
                      <w:szCs w:val="18"/>
                    </w:rPr>
                    <w:t xml:space="preserve"> 0</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BA62A0" w:rsidP="001B278A">
                  <w:pPr>
                    <w:framePr w:hSpace="142" w:wrap="around" w:vAnchor="text" w:hAnchor="margin" w:xAlign="center" w:y="1"/>
                    <w:rPr>
                      <w:color w:val="000000"/>
                      <w:sz w:val="18"/>
                      <w:szCs w:val="18"/>
                    </w:rPr>
                  </w:pPr>
                  <w:r>
                    <w:rPr>
                      <w:color w:val="000000"/>
                      <w:sz w:val="18"/>
                      <w:szCs w:val="18"/>
                    </w:rPr>
                    <w:t>1</w:t>
                  </w:r>
                  <w:r w:rsidR="005361F0">
                    <w:rPr>
                      <w:color w:val="000000"/>
                      <w:sz w:val="18"/>
                      <w:szCs w:val="18"/>
                    </w:rPr>
                    <w:t>07</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7061E7" w:rsidP="001B278A">
                  <w:pPr>
                    <w:framePr w:hSpace="142" w:wrap="around" w:vAnchor="text" w:hAnchor="margin" w:xAlign="center" w:y="1"/>
                    <w:rPr>
                      <w:color w:val="000000"/>
                      <w:sz w:val="18"/>
                      <w:szCs w:val="18"/>
                    </w:rPr>
                  </w:pPr>
                  <w:r>
                    <w:rPr>
                      <w:color w:val="000000"/>
                      <w:sz w:val="18"/>
                      <w:szCs w:val="18"/>
                    </w:rPr>
                    <w:t xml:space="preserve"> 4</w:t>
                  </w:r>
                  <w:r w:rsidR="00566873">
                    <w:rPr>
                      <w:color w:val="000000"/>
                      <w:sz w:val="18"/>
                      <w:szCs w:val="18"/>
                    </w:rPr>
                    <w:t>,</w:t>
                  </w:r>
                  <w:r w:rsidR="005361F0">
                    <w:rPr>
                      <w:color w:val="000000"/>
                      <w:sz w:val="18"/>
                      <w:szCs w:val="18"/>
                    </w:rPr>
                    <w:t>28</w:t>
                  </w:r>
                </w:p>
              </w:tc>
            </w:tr>
            <w:tr w:rsidR="00685B01" w:rsidRPr="003F5AB5" w:rsidTr="00976372">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685B01" w:rsidRPr="003F5AB5" w:rsidRDefault="00685B01" w:rsidP="001B278A">
                  <w:pPr>
                    <w:framePr w:hSpace="142" w:wrap="around" w:vAnchor="text" w:hAnchor="margin" w:xAlign="center" w:y="1"/>
                    <w:rPr>
                      <w:color w:val="000000"/>
                      <w:sz w:val="18"/>
                      <w:szCs w:val="18"/>
                    </w:rPr>
                  </w:pPr>
                  <w:r w:rsidRPr="003F5AB5">
                    <w:rPr>
                      <w:color w:val="000000"/>
                      <w:sz w:val="18"/>
                      <w:szCs w:val="18"/>
                    </w:rPr>
                    <w:t> </w:t>
                  </w:r>
                  <w:r w:rsidR="005361F0">
                    <w:rPr>
                      <w:color w:val="000000"/>
                      <w:sz w:val="18"/>
                      <w:szCs w:val="18"/>
                    </w:rPr>
                    <w:t>4</w:t>
                  </w:r>
                </w:p>
              </w:tc>
            </w:tr>
          </w:tbl>
          <w:p w:rsidR="00685B01" w:rsidRPr="009D7E45" w:rsidRDefault="00685B01" w:rsidP="00976372">
            <w:pPr>
              <w:jc w:val="center"/>
              <w:rPr>
                <w:sz w:val="20"/>
                <w:szCs w:val="20"/>
              </w:rPr>
            </w:pPr>
          </w:p>
        </w:tc>
      </w:tr>
      <w:tr w:rsidR="00685B01" w:rsidRPr="005A5FAC" w:rsidTr="00976372">
        <w:trPr>
          <w:trHeight w:val="1635"/>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 Çıktıları ile Program Çıktıları Arasındaki Katkı Düzeyi</w:t>
            </w:r>
          </w:p>
        </w:tc>
        <w:tc>
          <w:tcPr>
            <w:tcW w:w="4685" w:type="dxa"/>
            <w:shd w:val="clear" w:color="auto" w:fill="auto"/>
            <w:noWrap/>
            <w:vAlign w:val="center"/>
            <w:hideMark/>
          </w:tcPr>
          <w:tbl>
            <w:tblPr>
              <w:tblW w:w="5751" w:type="dxa"/>
              <w:jc w:val="center"/>
              <w:tblCellMar>
                <w:left w:w="70" w:type="dxa"/>
                <w:right w:w="70" w:type="dxa"/>
              </w:tblCellMar>
              <w:tblLook w:val="04A0" w:firstRow="1" w:lastRow="0" w:firstColumn="1" w:lastColumn="0" w:noHBand="0" w:noVBand="1"/>
            </w:tblPr>
            <w:tblGrid>
              <w:gridCol w:w="398"/>
              <w:gridCol w:w="3824"/>
              <w:gridCol w:w="249"/>
              <w:gridCol w:w="249"/>
              <w:gridCol w:w="335"/>
              <w:gridCol w:w="348"/>
              <w:gridCol w:w="348"/>
            </w:tblGrid>
            <w:tr w:rsidR="00685B01" w:rsidRPr="009D7E45" w:rsidTr="00C52D98">
              <w:trPr>
                <w:trHeight w:val="300"/>
                <w:jc w:val="center"/>
              </w:trPr>
              <w:tc>
                <w:tcPr>
                  <w:tcW w:w="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5B01" w:rsidRPr="009D7E45" w:rsidRDefault="00685B01" w:rsidP="001B278A">
                  <w:pPr>
                    <w:framePr w:hSpace="142" w:wrap="around" w:vAnchor="text" w:hAnchor="margin" w:xAlign="center" w:y="1"/>
                    <w:jc w:val="center"/>
                    <w:rPr>
                      <w:color w:val="000000"/>
                      <w:sz w:val="20"/>
                      <w:szCs w:val="20"/>
                    </w:rPr>
                  </w:pPr>
                  <w:r w:rsidRPr="009D7E45">
                    <w:rPr>
                      <w:color w:val="000000"/>
                      <w:sz w:val="20"/>
                      <w:szCs w:val="20"/>
                    </w:rPr>
                    <w:t>No</w:t>
                  </w:r>
                </w:p>
              </w:tc>
              <w:tc>
                <w:tcPr>
                  <w:tcW w:w="3824" w:type="dxa"/>
                  <w:tcBorders>
                    <w:top w:val="single" w:sz="4" w:space="0" w:color="auto"/>
                    <w:left w:val="nil"/>
                    <w:bottom w:val="single" w:sz="4" w:space="0" w:color="auto"/>
                    <w:right w:val="single" w:sz="4" w:space="0" w:color="auto"/>
                  </w:tcBorders>
                  <w:shd w:val="clear" w:color="auto" w:fill="auto"/>
                  <w:noWrap/>
                  <w:vAlign w:val="center"/>
                  <w:hideMark/>
                </w:tcPr>
                <w:p w:rsidR="00685B01" w:rsidRPr="009D7E45" w:rsidRDefault="00685B01" w:rsidP="001B278A">
                  <w:pPr>
                    <w:framePr w:hSpace="142" w:wrap="around" w:vAnchor="text" w:hAnchor="margin" w:xAlign="center" w:y="1"/>
                    <w:jc w:val="center"/>
                    <w:rPr>
                      <w:color w:val="000000"/>
                      <w:sz w:val="20"/>
                      <w:szCs w:val="20"/>
                    </w:rPr>
                  </w:pPr>
                  <w:r w:rsidRPr="009D7E45">
                    <w:rPr>
                      <w:color w:val="000000"/>
                      <w:sz w:val="20"/>
                      <w:szCs w:val="20"/>
                    </w:rPr>
                    <w:t xml:space="preserve">Program </w:t>
                  </w:r>
                  <w:r w:rsidR="006844C1">
                    <w:rPr>
                      <w:color w:val="000000"/>
                      <w:sz w:val="20"/>
                      <w:szCs w:val="20"/>
                    </w:rPr>
                    <w:t xml:space="preserve">Öğrenme </w:t>
                  </w:r>
                  <w:r w:rsidRPr="009D7E45">
                    <w:rPr>
                      <w:color w:val="000000"/>
                      <w:sz w:val="20"/>
                      <w:szCs w:val="20"/>
                    </w:rPr>
                    <w:t>Çıktıları</w:t>
                  </w:r>
                </w:p>
              </w:tc>
              <w:tc>
                <w:tcPr>
                  <w:tcW w:w="249" w:type="dxa"/>
                  <w:tcBorders>
                    <w:top w:val="single" w:sz="4" w:space="0" w:color="auto"/>
                    <w:left w:val="nil"/>
                    <w:bottom w:val="single" w:sz="4" w:space="0" w:color="auto"/>
                    <w:right w:val="single" w:sz="4" w:space="0" w:color="auto"/>
                  </w:tcBorders>
                  <w:shd w:val="clear" w:color="auto" w:fill="auto"/>
                  <w:noWrap/>
                  <w:vAlign w:val="center"/>
                  <w:hideMark/>
                </w:tcPr>
                <w:p w:rsidR="00685B01" w:rsidRPr="009D7E45" w:rsidRDefault="00685B01" w:rsidP="001B278A">
                  <w:pPr>
                    <w:framePr w:hSpace="142" w:wrap="around" w:vAnchor="text" w:hAnchor="margin" w:xAlign="center" w:y="1"/>
                    <w:jc w:val="center"/>
                    <w:rPr>
                      <w:color w:val="000000"/>
                      <w:sz w:val="20"/>
                      <w:szCs w:val="20"/>
                    </w:rPr>
                  </w:pPr>
                  <w:r w:rsidRPr="009D7E45">
                    <w:rPr>
                      <w:color w:val="000000"/>
                      <w:sz w:val="20"/>
                      <w:szCs w:val="20"/>
                    </w:rPr>
                    <w:t>1</w:t>
                  </w:r>
                </w:p>
              </w:tc>
              <w:tc>
                <w:tcPr>
                  <w:tcW w:w="249" w:type="dxa"/>
                  <w:tcBorders>
                    <w:top w:val="single" w:sz="4" w:space="0" w:color="auto"/>
                    <w:left w:val="nil"/>
                    <w:bottom w:val="single" w:sz="4" w:space="0" w:color="auto"/>
                    <w:right w:val="single" w:sz="4" w:space="0" w:color="auto"/>
                  </w:tcBorders>
                  <w:shd w:val="clear" w:color="auto" w:fill="auto"/>
                  <w:noWrap/>
                  <w:vAlign w:val="center"/>
                  <w:hideMark/>
                </w:tcPr>
                <w:p w:rsidR="00685B01" w:rsidRPr="009D7E45" w:rsidRDefault="00685B01" w:rsidP="001B278A">
                  <w:pPr>
                    <w:framePr w:hSpace="142" w:wrap="around" w:vAnchor="text" w:hAnchor="margin" w:xAlign="center" w:y="1"/>
                    <w:jc w:val="center"/>
                    <w:rPr>
                      <w:color w:val="000000"/>
                      <w:sz w:val="20"/>
                      <w:szCs w:val="20"/>
                    </w:rPr>
                  </w:pPr>
                  <w:r w:rsidRPr="009D7E45">
                    <w:rPr>
                      <w:color w:val="000000"/>
                      <w:sz w:val="20"/>
                      <w:szCs w:val="20"/>
                    </w:rPr>
                    <w:t>2</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685B01" w:rsidRPr="009D7E45" w:rsidRDefault="00685B01" w:rsidP="001B278A">
                  <w:pPr>
                    <w:framePr w:hSpace="142" w:wrap="around" w:vAnchor="text" w:hAnchor="margin" w:xAlign="center" w:y="1"/>
                    <w:jc w:val="center"/>
                    <w:rPr>
                      <w:color w:val="000000"/>
                      <w:sz w:val="20"/>
                      <w:szCs w:val="20"/>
                    </w:rPr>
                  </w:pPr>
                  <w:r w:rsidRPr="009D7E45">
                    <w:rPr>
                      <w:color w:val="000000"/>
                      <w:sz w:val="20"/>
                      <w:szCs w:val="20"/>
                    </w:rPr>
                    <w:t>3</w:t>
                  </w:r>
                </w:p>
              </w:tc>
              <w:tc>
                <w:tcPr>
                  <w:tcW w:w="348" w:type="dxa"/>
                  <w:tcBorders>
                    <w:top w:val="single" w:sz="4" w:space="0" w:color="auto"/>
                    <w:left w:val="nil"/>
                    <w:bottom w:val="single" w:sz="4" w:space="0" w:color="auto"/>
                    <w:right w:val="single" w:sz="4" w:space="0" w:color="auto"/>
                  </w:tcBorders>
                  <w:shd w:val="clear" w:color="auto" w:fill="auto"/>
                  <w:noWrap/>
                  <w:vAlign w:val="center"/>
                  <w:hideMark/>
                </w:tcPr>
                <w:p w:rsidR="00685B01" w:rsidRPr="009D7E45" w:rsidRDefault="00685B01" w:rsidP="001B278A">
                  <w:pPr>
                    <w:framePr w:hSpace="142" w:wrap="around" w:vAnchor="text" w:hAnchor="margin" w:xAlign="center" w:y="1"/>
                    <w:jc w:val="center"/>
                    <w:rPr>
                      <w:color w:val="000000"/>
                      <w:sz w:val="20"/>
                      <w:szCs w:val="20"/>
                    </w:rPr>
                  </w:pPr>
                  <w:r w:rsidRPr="009D7E45">
                    <w:rPr>
                      <w:color w:val="000000"/>
                      <w:sz w:val="20"/>
                      <w:szCs w:val="20"/>
                    </w:rPr>
                    <w:t>4</w:t>
                  </w:r>
                </w:p>
              </w:tc>
              <w:tc>
                <w:tcPr>
                  <w:tcW w:w="348" w:type="dxa"/>
                  <w:tcBorders>
                    <w:top w:val="single" w:sz="4" w:space="0" w:color="auto"/>
                    <w:left w:val="nil"/>
                    <w:bottom w:val="single" w:sz="4" w:space="0" w:color="auto"/>
                    <w:right w:val="single" w:sz="4" w:space="0" w:color="auto"/>
                  </w:tcBorders>
                  <w:shd w:val="clear" w:color="auto" w:fill="auto"/>
                  <w:noWrap/>
                  <w:vAlign w:val="center"/>
                  <w:hideMark/>
                </w:tcPr>
                <w:p w:rsidR="00685B01" w:rsidRPr="009D7E45" w:rsidRDefault="00685B01" w:rsidP="001B278A">
                  <w:pPr>
                    <w:framePr w:hSpace="142" w:wrap="around" w:vAnchor="text" w:hAnchor="margin" w:xAlign="center" w:y="1"/>
                    <w:jc w:val="center"/>
                    <w:rPr>
                      <w:color w:val="000000"/>
                      <w:sz w:val="20"/>
                      <w:szCs w:val="20"/>
                    </w:rPr>
                  </w:pPr>
                  <w:r w:rsidRPr="009D7E45">
                    <w:rPr>
                      <w:color w:val="000000"/>
                      <w:sz w:val="20"/>
                      <w:szCs w:val="20"/>
                    </w:rPr>
                    <w:t>5</w:t>
                  </w: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1</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2</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3</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4</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5</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6</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7</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8</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nil"/>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9</w:t>
                  </w:r>
                </w:p>
              </w:tc>
              <w:tc>
                <w:tcPr>
                  <w:tcW w:w="3824" w:type="dxa"/>
                  <w:tcBorders>
                    <w:top w:val="nil"/>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nil"/>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r w:rsidR="00C52D98" w:rsidRPr="009D7E45" w:rsidTr="001B278A">
              <w:trPr>
                <w:trHeight w:val="300"/>
                <w:jc w:val="center"/>
              </w:trPr>
              <w:tc>
                <w:tcPr>
                  <w:tcW w:w="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2D98" w:rsidRPr="006844C1" w:rsidRDefault="00C52D98" w:rsidP="001B278A">
                  <w:pPr>
                    <w:framePr w:hSpace="142" w:wrap="around" w:vAnchor="text" w:hAnchor="margin" w:xAlign="center" w:y="1"/>
                    <w:jc w:val="right"/>
                    <w:rPr>
                      <w:sz w:val="20"/>
                      <w:szCs w:val="20"/>
                    </w:rPr>
                  </w:pPr>
                  <w:r w:rsidRPr="006844C1">
                    <w:rPr>
                      <w:sz w:val="20"/>
                      <w:szCs w:val="20"/>
                    </w:rPr>
                    <w:t>10</w:t>
                  </w:r>
                </w:p>
              </w:tc>
              <w:tc>
                <w:tcPr>
                  <w:tcW w:w="3824" w:type="dxa"/>
                  <w:tcBorders>
                    <w:top w:val="single" w:sz="4" w:space="0" w:color="auto"/>
                    <w:left w:val="nil"/>
                    <w:bottom w:val="single" w:sz="4" w:space="0" w:color="auto"/>
                    <w:right w:val="single" w:sz="4" w:space="0" w:color="auto"/>
                  </w:tcBorders>
                  <w:shd w:val="clear" w:color="auto" w:fill="auto"/>
                  <w:noWrap/>
                  <w:vAlign w:val="center"/>
                </w:tcPr>
                <w:p w:rsidR="00C52D98" w:rsidRPr="006844C1" w:rsidRDefault="00C52D98" w:rsidP="001B278A">
                  <w:pPr>
                    <w:framePr w:hSpace="142" w:wrap="around" w:vAnchor="text" w:hAnchor="margin" w:xAlign="center" w:y="1"/>
                    <w:rPr>
                      <w:sz w:val="20"/>
                      <w:szCs w:val="20"/>
                    </w:rPr>
                  </w:pPr>
                </w:p>
              </w:tc>
              <w:tc>
                <w:tcPr>
                  <w:tcW w:w="249" w:type="dxa"/>
                  <w:tcBorders>
                    <w:top w:val="single" w:sz="4" w:space="0" w:color="auto"/>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249" w:type="dxa"/>
                  <w:tcBorders>
                    <w:top w:val="single" w:sz="4" w:space="0" w:color="auto"/>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35" w:type="dxa"/>
                  <w:tcBorders>
                    <w:top w:val="single" w:sz="4" w:space="0" w:color="auto"/>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single" w:sz="4" w:space="0" w:color="auto"/>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c>
                <w:tcPr>
                  <w:tcW w:w="348" w:type="dxa"/>
                  <w:tcBorders>
                    <w:top w:val="single" w:sz="4" w:space="0" w:color="auto"/>
                    <w:left w:val="nil"/>
                    <w:bottom w:val="single" w:sz="4" w:space="0" w:color="auto"/>
                    <w:right w:val="single" w:sz="4" w:space="0" w:color="auto"/>
                  </w:tcBorders>
                  <w:shd w:val="clear" w:color="auto" w:fill="auto"/>
                  <w:noWrap/>
                  <w:vAlign w:val="center"/>
                </w:tcPr>
                <w:p w:rsidR="00C52D98" w:rsidRPr="009D7E45" w:rsidRDefault="00C52D98" w:rsidP="001B278A">
                  <w:pPr>
                    <w:framePr w:hSpace="142" w:wrap="around" w:vAnchor="text" w:hAnchor="margin" w:xAlign="center" w:y="1"/>
                    <w:jc w:val="center"/>
                    <w:rPr>
                      <w:color w:val="000000"/>
                      <w:sz w:val="20"/>
                      <w:szCs w:val="20"/>
                    </w:rPr>
                  </w:pPr>
                </w:p>
              </w:tc>
            </w:tr>
          </w:tbl>
          <w:p w:rsidR="00685B01" w:rsidRPr="009D7E45" w:rsidRDefault="00685B01" w:rsidP="00976372">
            <w:pPr>
              <w:rPr>
                <w:color w:val="000000"/>
                <w:sz w:val="20"/>
                <w:szCs w:val="20"/>
              </w:rPr>
            </w:pPr>
          </w:p>
        </w:tc>
      </w:tr>
      <w:tr w:rsidR="00685B01" w:rsidRPr="005A5FAC" w:rsidTr="001B278A">
        <w:trPr>
          <w:trHeight w:val="1209"/>
        </w:trPr>
        <w:tc>
          <w:tcPr>
            <w:tcW w:w="4382" w:type="dxa"/>
            <w:shd w:val="clear" w:color="auto" w:fill="DEEAF6"/>
            <w:noWrap/>
            <w:vAlign w:val="center"/>
            <w:hideMark/>
          </w:tcPr>
          <w:p w:rsidR="00685B01" w:rsidRPr="009D7E45" w:rsidRDefault="00685B01" w:rsidP="00976372">
            <w:pPr>
              <w:rPr>
                <w:b/>
                <w:bCs/>
                <w:color w:val="000000"/>
                <w:sz w:val="20"/>
                <w:szCs w:val="20"/>
              </w:rPr>
            </w:pPr>
            <w:r w:rsidRPr="009D7E45">
              <w:rPr>
                <w:b/>
                <w:bCs/>
                <w:color w:val="000000"/>
                <w:sz w:val="20"/>
                <w:szCs w:val="20"/>
              </w:rPr>
              <w:t>Dersi Verecek Öğretim Eleman(</w:t>
            </w:r>
            <w:proofErr w:type="spellStart"/>
            <w:r w:rsidRPr="009D7E45">
              <w:rPr>
                <w:b/>
                <w:bCs/>
                <w:color w:val="000000"/>
                <w:sz w:val="20"/>
                <w:szCs w:val="20"/>
              </w:rPr>
              <w:t>lar</w:t>
            </w:r>
            <w:proofErr w:type="spellEnd"/>
            <w:r w:rsidRPr="009D7E45">
              <w:rPr>
                <w:b/>
                <w:bCs/>
                <w:color w:val="000000"/>
                <w:sz w:val="20"/>
                <w:szCs w:val="20"/>
              </w:rPr>
              <w:t>)ı ve İletişim Bilgileri</w:t>
            </w:r>
          </w:p>
        </w:tc>
        <w:tc>
          <w:tcPr>
            <w:tcW w:w="4685" w:type="dxa"/>
            <w:shd w:val="clear" w:color="auto" w:fill="auto"/>
            <w:vAlign w:val="center"/>
          </w:tcPr>
          <w:p w:rsidR="00685B01" w:rsidRPr="005A41BB" w:rsidRDefault="00685B01" w:rsidP="00976372">
            <w:pPr>
              <w:rPr>
                <w:color w:val="000000"/>
                <w:sz w:val="20"/>
                <w:szCs w:val="20"/>
              </w:rPr>
            </w:pPr>
          </w:p>
        </w:tc>
      </w:tr>
    </w:tbl>
    <w:p w:rsidR="00685B01" w:rsidRDefault="00685B01" w:rsidP="00685B01">
      <w:pPr>
        <w:rPr>
          <w:i/>
        </w:rPr>
      </w:pPr>
    </w:p>
    <w:p w:rsidR="00685B01" w:rsidRDefault="00685B01" w:rsidP="00685B01">
      <w:pPr>
        <w:spacing w:after="160" w:line="259" w:lineRule="auto"/>
        <w:rPr>
          <w:i/>
        </w:rPr>
      </w:pPr>
    </w:p>
    <w:p w:rsidR="000E10D8" w:rsidRDefault="000E10D8">
      <w:pPr>
        <w:spacing w:after="200" w:line="276" w:lineRule="auto"/>
        <w:rPr>
          <w:i/>
        </w:rPr>
      </w:pPr>
    </w:p>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212"/>
      </w:tblGrid>
      <w:tr w:rsidR="000E10D8" w:rsidRPr="005A5FAC" w:rsidTr="000E10D8">
        <w:trPr>
          <w:trHeight w:val="315"/>
        </w:trPr>
        <w:tc>
          <w:tcPr>
            <w:tcW w:w="9067" w:type="dxa"/>
            <w:gridSpan w:val="2"/>
            <w:shd w:val="clear" w:color="auto" w:fill="DEEAF6"/>
            <w:vAlign w:val="center"/>
            <w:hideMark/>
          </w:tcPr>
          <w:p w:rsidR="000E10D8" w:rsidRPr="005A5FAC" w:rsidRDefault="000E10D8" w:rsidP="000E10D8">
            <w:pPr>
              <w:jc w:val="center"/>
              <w:rPr>
                <w:b/>
                <w:bCs/>
                <w:color w:val="000000"/>
              </w:rPr>
            </w:pPr>
            <w:r>
              <w:rPr>
                <w:b/>
                <w:bCs/>
                <w:color w:val="000000"/>
              </w:rPr>
              <w:lastRenderedPageBreak/>
              <w:t>COURSE DESCRIPTION FORM</w:t>
            </w:r>
          </w:p>
        </w:tc>
      </w:tr>
      <w:tr w:rsidR="000E10D8" w:rsidRPr="005A5FAC" w:rsidTr="000E10D8">
        <w:trPr>
          <w:trHeight w:val="480"/>
        </w:trPr>
        <w:tc>
          <w:tcPr>
            <w:tcW w:w="4382" w:type="dxa"/>
            <w:shd w:val="clear" w:color="auto" w:fill="DEEAF6"/>
            <w:noWrap/>
            <w:vAlign w:val="center"/>
            <w:hideMark/>
          </w:tcPr>
          <w:p w:rsidR="000E10D8" w:rsidRPr="00DF796C" w:rsidRDefault="000E10D8" w:rsidP="000E10D8">
            <w:pPr>
              <w:rPr>
                <w:b/>
                <w:bCs/>
                <w:color w:val="000000"/>
                <w:sz w:val="20"/>
                <w:szCs w:val="20"/>
              </w:rPr>
            </w:pPr>
            <w:r w:rsidRPr="00DF796C">
              <w:rPr>
                <w:rFonts w:ascii="Times" w:hAnsi="Times"/>
                <w:b/>
                <w:sz w:val="20"/>
                <w:szCs w:val="20"/>
              </w:rPr>
              <w:t xml:space="preserve">Course </w:t>
            </w:r>
            <w:proofErr w:type="spellStart"/>
            <w:r w:rsidRPr="00DF796C">
              <w:rPr>
                <w:rFonts w:ascii="Times" w:hAnsi="Times"/>
                <w:b/>
                <w:sz w:val="20"/>
                <w:szCs w:val="20"/>
              </w:rPr>
              <w:t>Code</w:t>
            </w:r>
            <w:proofErr w:type="spellEnd"/>
            <w:r w:rsidRPr="00DF796C">
              <w:rPr>
                <w:rFonts w:ascii="Times" w:hAnsi="Times"/>
                <w:b/>
                <w:sz w:val="20"/>
                <w:szCs w:val="20"/>
              </w:rPr>
              <w:t xml:space="preserve"> </w:t>
            </w:r>
            <w:proofErr w:type="spellStart"/>
            <w:r w:rsidRPr="00DF796C">
              <w:rPr>
                <w:rFonts w:ascii="Times" w:hAnsi="Times"/>
                <w:b/>
                <w:sz w:val="20"/>
                <w:szCs w:val="20"/>
              </w:rPr>
              <w:t>and</w:t>
            </w:r>
            <w:proofErr w:type="spellEnd"/>
            <w:r w:rsidRPr="00DF796C">
              <w:rPr>
                <w:rFonts w:ascii="Times" w:hAnsi="Times"/>
                <w:b/>
                <w:sz w:val="20"/>
                <w:szCs w:val="20"/>
              </w:rPr>
              <w:t xml:space="preserve"> </w:t>
            </w:r>
            <w:proofErr w:type="spellStart"/>
            <w:r w:rsidRPr="00DF796C">
              <w:rPr>
                <w:rFonts w:ascii="Times" w:hAnsi="Times"/>
                <w:b/>
                <w:sz w:val="20"/>
                <w:szCs w:val="20"/>
              </w:rPr>
              <w:t>Title</w:t>
            </w:r>
            <w:proofErr w:type="spellEnd"/>
            <w:r w:rsidRPr="00DF796C">
              <w:rPr>
                <w:rFonts w:ascii="Times" w:hAnsi="Times"/>
                <w:b/>
                <w:sz w:val="20"/>
                <w:szCs w:val="20"/>
              </w:rPr>
              <w:t>:</w:t>
            </w:r>
          </w:p>
        </w:tc>
        <w:tc>
          <w:tcPr>
            <w:tcW w:w="4685" w:type="dxa"/>
            <w:shd w:val="clear" w:color="auto" w:fill="auto"/>
            <w:noWrap/>
            <w:vAlign w:val="center"/>
            <w:hideMark/>
          </w:tcPr>
          <w:p w:rsidR="000E10D8" w:rsidRPr="009D7E45" w:rsidRDefault="00C96184" w:rsidP="000E10D8">
            <w:pPr>
              <w:rPr>
                <w:color w:val="000000"/>
                <w:sz w:val="20"/>
                <w:szCs w:val="20"/>
              </w:rPr>
            </w:pPr>
            <w:r>
              <w:rPr>
                <w:color w:val="000000"/>
                <w:sz w:val="20"/>
                <w:szCs w:val="20"/>
              </w:rPr>
              <w:t xml:space="preserve">Financial </w:t>
            </w:r>
            <w:proofErr w:type="spellStart"/>
            <w:r>
              <w:rPr>
                <w:color w:val="000000"/>
                <w:sz w:val="20"/>
                <w:szCs w:val="20"/>
              </w:rPr>
              <w:t>and</w:t>
            </w:r>
            <w:proofErr w:type="spellEnd"/>
            <w:r>
              <w:rPr>
                <w:color w:val="000000"/>
                <w:sz w:val="20"/>
                <w:szCs w:val="20"/>
              </w:rPr>
              <w:t xml:space="preserve"> </w:t>
            </w:r>
            <w:proofErr w:type="spellStart"/>
            <w:r>
              <w:rPr>
                <w:color w:val="000000"/>
                <w:sz w:val="20"/>
                <w:szCs w:val="20"/>
              </w:rPr>
              <w:t>Law</w:t>
            </w:r>
            <w:proofErr w:type="spellEnd"/>
            <w:r>
              <w:rPr>
                <w:color w:val="000000"/>
                <w:sz w:val="20"/>
                <w:szCs w:val="20"/>
              </w:rPr>
              <w:t xml:space="preserve"> </w:t>
            </w:r>
            <w:proofErr w:type="spellStart"/>
            <w:r>
              <w:rPr>
                <w:color w:val="000000"/>
                <w:sz w:val="20"/>
                <w:szCs w:val="20"/>
              </w:rPr>
              <w:t>Literacy</w:t>
            </w:r>
            <w:proofErr w:type="spellEnd"/>
          </w:p>
        </w:tc>
      </w:tr>
      <w:tr w:rsidR="000E10D8" w:rsidRPr="005A5FAC" w:rsidTr="000E10D8">
        <w:trPr>
          <w:trHeight w:val="480"/>
        </w:trPr>
        <w:tc>
          <w:tcPr>
            <w:tcW w:w="4382" w:type="dxa"/>
            <w:shd w:val="clear" w:color="auto" w:fill="DEEAF6"/>
            <w:noWrap/>
            <w:vAlign w:val="center"/>
          </w:tcPr>
          <w:p w:rsidR="000E10D8" w:rsidRPr="009D7E45" w:rsidRDefault="000E10D8" w:rsidP="000E10D8">
            <w:pPr>
              <w:rPr>
                <w:b/>
                <w:bCs/>
                <w:color w:val="000000"/>
                <w:sz w:val="20"/>
                <w:szCs w:val="20"/>
              </w:rPr>
            </w:pPr>
            <w:r>
              <w:rPr>
                <w:b/>
                <w:bCs/>
                <w:color w:val="000000"/>
                <w:sz w:val="20"/>
                <w:szCs w:val="20"/>
              </w:rPr>
              <w:t xml:space="preserve">Course </w:t>
            </w:r>
            <w:proofErr w:type="spellStart"/>
            <w:r>
              <w:rPr>
                <w:b/>
                <w:bCs/>
                <w:color w:val="000000"/>
                <w:sz w:val="20"/>
                <w:szCs w:val="20"/>
              </w:rPr>
              <w:t>Semester</w:t>
            </w:r>
            <w:proofErr w:type="spellEnd"/>
            <w:r>
              <w:rPr>
                <w:b/>
                <w:bCs/>
                <w:color w:val="000000"/>
                <w:sz w:val="20"/>
                <w:szCs w:val="20"/>
              </w:rPr>
              <w:t>:</w:t>
            </w:r>
          </w:p>
        </w:tc>
        <w:tc>
          <w:tcPr>
            <w:tcW w:w="4685" w:type="dxa"/>
            <w:shd w:val="clear" w:color="auto" w:fill="auto"/>
            <w:noWrap/>
            <w:vAlign w:val="center"/>
          </w:tcPr>
          <w:p w:rsidR="000E10D8" w:rsidRPr="009D7E45" w:rsidRDefault="001B278A" w:rsidP="001B278A">
            <w:pPr>
              <w:rPr>
                <w:color w:val="000000"/>
                <w:sz w:val="20"/>
                <w:szCs w:val="20"/>
              </w:rPr>
            </w:pPr>
            <w:r>
              <w:rPr>
                <w:color w:val="000000"/>
                <w:sz w:val="20"/>
                <w:szCs w:val="20"/>
              </w:rPr>
              <w:t>Fall</w:t>
            </w:r>
            <w:r>
              <w:rPr>
                <w:color w:val="000000"/>
                <w:sz w:val="20"/>
                <w:szCs w:val="20"/>
              </w:rPr>
              <w:t>/</w:t>
            </w:r>
            <w:r>
              <w:rPr>
                <w:color w:val="000000"/>
                <w:sz w:val="20"/>
                <w:szCs w:val="20"/>
              </w:rPr>
              <w:t>Spring</w:t>
            </w:r>
          </w:p>
        </w:tc>
      </w:tr>
      <w:tr w:rsidR="000E10D8" w:rsidRPr="005A5FAC" w:rsidTr="000E10D8">
        <w:trPr>
          <w:trHeight w:val="671"/>
        </w:trPr>
        <w:tc>
          <w:tcPr>
            <w:tcW w:w="4382" w:type="dxa"/>
            <w:shd w:val="clear" w:color="auto" w:fill="DEEAF6"/>
            <w:noWrap/>
            <w:vAlign w:val="center"/>
            <w:hideMark/>
          </w:tcPr>
          <w:p w:rsidR="000E10D8" w:rsidRPr="009D7E45" w:rsidRDefault="000E10D8" w:rsidP="000E10D8">
            <w:pPr>
              <w:rPr>
                <w:b/>
                <w:bCs/>
                <w:color w:val="000000"/>
                <w:sz w:val="20"/>
                <w:szCs w:val="20"/>
              </w:rPr>
            </w:pPr>
            <w:r>
              <w:rPr>
                <w:b/>
                <w:bCs/>
                <w:color w:val="000000"/>
                <w:sz w:val="20"/>
                <w:szCs w:val="20"/>
              </w:rPr>
              <w:t xml:space="preserve">Course </w:t>
            </w:r>
            <w:proofErr w:type="spellStart"/>
            <w:r>
              <w:rPr>
                <w:b/>
                <w:bCs/>
                <w:color w:val="000000"/>
                <w:sz w:val="20"/>
                <w:szCs w:val="20"/>
              </w:rPr>
              <w:t>Description</w:t>
            </w:r>
            <w:proofErr w:type="spellEnd"/>
            <w:r>
              <w:rPr>
                <w:b/>
                <w:bCs/>
                <w:color w:val="000000"/>
                <w:sz w:val="20"/>
                <w:szCs w:val="20"/>
              </w:rPr>
              <w:t xml:space="preserve"> (</w:t>
            </w:r>
            <w:proofErr w:type="spellStart"/>
            <w:r>
              <w:rPr>
                <w:b/>
                <w:bCs/>
                <w:color w:val="000000"/>
                <w:sz w:val="20"/>
                <w:szCs w:val="20"/>
              </w:rPr>
              <w:t>Contents</w:t>
            </w:r>
            <w:proofErr w:type="spellEnd"/>
            <w:r>
              <w:rPr>
                <w:b/>
                <w:bCs/>
                <w:color w:val="000000"/>
                <w:sz w:val="20"/>
                <w:szCs w:val="20"/>
              </w:rPr>
              <w:t>)</w:t>
            </w:r>
          </w:p>
        </w:tc>
        <w:tc>
          <w:tcPr>
            <w:tcW w:w="4685" w:type="dxa"/>
            <w:shd w:val="clear" w:color="auto" w:fill="auto"/>
            <w:noWrap/>
            <w:vAlign w:val="center"/>
            <w:hideMark/>
          </w:tcPr>
          <w:p w:rsidR="000E10D8" w:rsidRPr="009D7E45" w:rsidRDefault="000E10D8" w:rsidP="00D74615">
            <w:pPr>
              <w:rPr>
                <w:color w:val="000000"/>
                <w:sz w:val="20"/>
                <w:szCs w:val="20"/>
              </w:rPr>
            </w:pPr>
            <w:r>
              <w:rPr>
                <w:color w:val="000000"/>
                <w:sz w:val="20"/>
                <w:szCs w:val="20"/>
                <w:lang w:val="en"/>
              </w:rPr>
              <w:t xml:space="preserve">The purpose of this course is to introduce basic finance and law terminology to students so that they can have basic knowledge and skills for making decisions about their financial or legal status and have elevated </w:t>
            </w:r>
            <w:r w:rsidR="00D74615">
              <w:rPr>
                <w:color w:val="000000"/>
                <w:sz w:val="20"/>
                <w:szCs w:val="20"/>
                <w:lang w:val="en"/>
              </w:rPr>
              <w:t>knowledge level to hold a meaningful conversation with a law or finance professional.</w:t>
            </w:r>
            <w:r>
              <w:rPr>
                <w:color w:val="000000"/>
                <w:sz w:val="20"/>
                <w:szCs w:val="20"/>
                <w:lang w:val="en"/>
              </w:rPr>
              <w:t xml:space="preserve"> </w:t>
            </w:r>
          </w:p>
        </w:tc>
      </w:tr>
      <w:tr w:rsidR="000E10D8" w:rsidRPr="005A5FAC" w:rsidTr="000E10D8">
        <w:trPr>
          <w:trHeight w:val="600"/>
        </w:trPr>
        <w:tc>
          <w:tcPr>
            <w:tcW w:w="4382" w:type="dxa"/>
            <w:shd w:val="clear" w:color="auto" w:fill="DEEAF6"/>
            <w:noWrap/>
            <w:vAlign w:val="center"/>
            <w:hideMark/>
          </w:tcPr>
          <w:p w:rsidR="000E10D8" w:rsidRPr="009D7E45" w:rsidRDefault="000E10D8" w:rsidP="000E10D8">
            <w:pPr>
              <w:rPr>
                <w:b/>
                <w:bCs/>
                <w:color w:val="000000"/>
                <w:sz w:val="20"/>
                <w:szCs w:val="20"/>
              </w:rPr>
            </w:pPr>
            <w:r>
              <w:rPr>
                <w:b/>
                <w:bCs/>
                <w:color w:val="000000"/>
                <w:sz w:val="20"/>
                <w:szCs w:val="20"/>
              </w:rPr>
              <w:t xml:space="preserve">Basic Course </w:t>
            </w:r>
            <w:proofErr w:type="spellStart"/>
            <w:r>
              <w:rPr>
                <w:b/>
                <w:bCs/>
                <w:color w:val="000000"/>
                <w:sz w:val="20"/>
                <w:szCs w:val="20"/>
              </w:rPr>
              <w:t>Book</w:t>
            </w:r>
            <w:proofErr w:type="spellEnd"/>
          </w:p>
        </w:tc>
        <w:tc>
          <w:tcPr>
            <w:tcW w:w="4685" w:type="dxa"/>
            <w:shd w:val="clear" w:color="auto" w:fill="auto"/>
            <w:noWrap/>
            <w:vAlign w:val="center"/>
            <w:hideMark/>
          </w:tcPr>
          <w:p w:rsidR="00D74615" w:rsidRDefault="00D74615" w:rsidP="00D74615">
            <w:pPr>
              <w:rPr>
                <w:color w:val="222222"/>
                <w:sz w:val="20"/>
                <w:szCs w:val="20"/>
              </w:rPr>
            </w:pPr>
            <w:r>
              <w:rPr>
                <w:color w:val="222222"/>
                <w:sz w:val="20"/>
                <w:szCs w:val="20"/>
              </w:rPr>
              <w:t>Ömer Anayurt. (2017</w:t>
            </w:r>
            <w:r w:rsidRPr="00FB52AE">
              <w:rPr>
                <w:color w:val="222222"/>
                <w:sz w:val="20"/>
                <w:szCs w:val="20"/>
              </w:rPr>
              <w:t xml:space="preserve">). </w:t>
            </w:r>
            <w:r>
              <w:rPr>
                <w:color w:val="222222"/>
                <w:sz w:val="20"/>
                <w:szCs w:val="20"/>
              </w:rPr>
              <w:t xml:space="preserve">Hukuka Giriş ve Hukukun Temel Kavramları (17. Baskı), </w:t>
            </w:r>
            <w:r w:rsidRPr="00E56A61">
              <w:rPr>
                <w:i/>
                <w:color w:val="222222"/>
                <w:sz w:val="20"/>
                <w:szCs w:val="20"/>
              </w:rPr>
              <w:t>Seçkin</w:t>
            </w:r>
            <w:r>
              <w:rPr>
                <w:i/>
                <w:iCs/>
                <w:color w:val="222222"/>
                <w:sz w:val="20"/>
                <w:szCs w:val="20"/>
              </w:rPr>
              <w:t xml:space="preserve"> Yayınevi</w:t>
            </w:r>
            <w:r w:rsidRPr="00FB52AE">
              <w:rPr>
                <w:color w:val="222222"/>
                <w:sz w:val="20"/>
                <w:szCs w:val="20"/>
              </w:rPr>
              <w:t>.</w:t>
            </w:r>
          </w:p>
          <w:p w:rsidR="000E10D8" w:rsidRPr="009D7E45" w:rsidRDefault="00D74615" w:rsidP="00D74615">
            <w:pPr>
              <w:rPr>
                <w:color w:val="000000"/>
                <w:sz w:val="20"/>
                <w:szCs w:val="20"/>
              </w:rPr>
            </w:pPr>
            <w:r>
              <w:rPr>
                <w:color w:val="000000"/>
                <w:sz w:val="20"/>
                <w:szCs w:val="20"/>
              </w:rPr>
              <w:t xml:space="preserve">Tümay Ertek (2017). Temel Ekonomi (Basından Örneklerle) (5. Baskı), </w:t>
            </w:r>
            <w:r w:rsidRPr="00E56A61">
              <w:rPr>
                <w:i/>
                <w:color w:val="000000"/>
                <w:sz w:val="20"/>
                <w:szCs w:val="20"/>
              </w:rPr>
              <w:t>Beta Yayınevi</w:t>
            </w:r>
            <w:r>
              <w:rPr>
                <w:color w:val="000000"/>
                <w:sz w:val="20"/>
                <w:szCs w:val="20"/>
              </w:rPr>
              <w:t>.</w:t>
            </w:r>
          </w:p>
        </w:tc>
      </w:tr>
      <w:tr w:rsidR="000E10D8" w:rsidRPr="005A5FAC" w:rsidTr="000E10D8">
        <w:trPr>
          <w:trHeight w:val="600"/>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Supplementary</w:t>
            </w:r>
            <w:proofErr w:type="spellEnd"/>
            <w:r>
              <w:rPr>
                <w:b/>
                <w:bCs/>
                <w:color w:val="000000"/>
                <w:sz w:val="20"/>
                <w:szCs w:val="20"/>
              </w:rPr>
              <w:t xml:space="preserve"> Course </w:t>
            </w:r>
            <w:proofErr w:type="spellStart"/>
            <w:r>
              <w:rPr>
                <w:b/>
                <w:bCs/>
                <w:color w:val="000000"/>
                <w:sz w:val="20"/>
                <w:szCs w:val="20"/>
              </w:rPr>
              <w:t>Books</w:t>
            </w:r>
            <w:proofErr w:type="spellEnd"/>
          </w:p>
        </w:tc>
        <w:tc>
          <w:tcPr>
            <w:tcW w:w="4685" w:type="dxa"/>
            <w:shd w:val="clear" w:color="auto" w:fill="auto"/>
            <w:noWrap/>
            <w:vAlign w:val="center"/>
            <w:hideMark/>
          </w:tcPr>
          <w:p w:rsidR="000E10D8" w:rsidRPr="009D7E45" w:rsidRDefault="000E10D8" w:rsidP="000E10D8">
            <w:pPr>
              <w:rPr>
                <w:color w:val="000000"/>
                <w:sz w:val="20"/>
                <w:szCs w:val="20"/>
              </w:rPr>
            </w:pPr>
            <w:proofErr w:type="spellStart"/>
            <w:r>
              <w:rPr>
                <w:color w:val="000000"/>
                <w:sz w:val="20"/>
                <w:szCs w:val="20"/>
              </w:rPr>
              <w:t>Instructor’s</w:t>
            </w:r>
            <w:proofErr w:type="spellEnd"/>
            <w:r>
              <w:rPr>
                <w:color w:val="000000"/>
                <w:sz w:val="20"/>
                <w:szCs w:val="20"/>
              </w:rPr>
              <w:t xml:space="preserve"> </w:t>
            </w:r>
            <w:proofErr w:type="spellStart"/>
            <w:r>
              <w:rPr>
                <w:color w:val="000000"/>
                <w:sz w:val="20"/>
                <w:szCs w:val="20"/>
              </w:rPr>
              <w:t>course</w:t>
            </w:r>
            <w:proofErr w:type="spellEnd"/>
            <w:r>
              <w:rPr>
                <w:color w:val="000000"/>
                <w:sz w:val="20"/>
                <w:szCs w:val="20"/>
              </w:rPr>
              <w:t xml:space="preserve"> </w:t>
            </w:r>
            <w:proofErr w:type="spellStart"/>
            <w:r>
              <w:rPr>
                <w:color w:val="000000"/>
                <w:sz w:val="20"/>
                <w:szCs w:val="20"/>
              </w:rPr>
              <w:t>notes</w:t>
            </w:r>
            <w:proofErr w:type="spellEnd"/>
          </w:p>
        </w:tc>
      </w:tr>
      <w:tr w:rsidR="000E10D8" w:rsidRPr="005A5FAC" w:rsidTr="000E10D8">
        <w:trPr>
          <w:trHeight w:val="300"/>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Corse</w:t>
            </w:r>
            <w:proofErr w:type="spellEnd"/>
            <w:r>
              <w:rPr>
                <w:b/>
                <w:bCs/>
                <w:color w:val="000000"/>
                <w:sz w:val="20"/>
                <w:szCs w:val="20"/>
              </w:rPr>
              <w:t xml:space="preserve"> </w:t>
            </w:r>
            <w:proofErr w:type="spellStart"/>
            <w:r>
              <w:rPr>
                <w:b/>
                <w:bCs/>
                <w:color w:val="000000"/>
                <w:sz w:val="20"/>
                <w:szCs w:val="20"/>
              </w:rPr>
              <w:t>Credit</w:t>
            </w:r>
            <w:proofErr w:type="spellEnd"/>
            <w:r w:rsidRPr="009D7E45">
              <w:rPr>
                <w:b/>
                <w:bCs/>
                <w:color w:val="000000"/>
                <w:sz w:val="20"/>
                <w:szCs w:val="20"/>
              </w:rPr>
              <w:t xml:space="preserve"> (</w:t>
            </w:r>
            <w:r>
              <w:rPr>
                <w:b/>
                <w:bCs/>
                <w:color w:val="000000"/>
                <w:sz w:val="20"/>
                <w:szCs w:val="20"/>
              </w:rPr>
              <w:t>EC</w:t>
            </w:r>
            <w:r w:rsidRPr="009D7E45">
              <w:rPr>
                <w:b/>
                <w:bCs/>
                <w:color w:val="000000"/>
                <w:sz w:val="20"/>
                <w:szCs w:val="20"/>
              </w:rPr>
              <w:t>TS)</w:t>
            </w:r>
          </w:p>
        </w:tc>
        <w:tc>
          <w:tcPr>
            <w:tcW w:w="4685" w:type="dxa"/>
            <w:shd w:val="clear" w:color="auto" w:fill="auto"/>
            <w:noWrap/>
            <w:vAlign w:val="center"/>
            <w:hideMark/>
          </w:tcPr>
          <w:p w:rsidR="000E10D8" w:rsidRPr="009D7E45" w:rsidRDefault="000E10D8" w:rsidP="000E10D8">
            <w:pPr>
              <w:rPr>
                <w:color w:val="000000"/>
                <w:sz w:val="20"/>
                <w:szCs w:val="20"/>
              </w:rPr>
            </w:pPr>
            <w:r w:rsidRPr="009D7E45">
              <w:rPr>
                <w:color w:val="000000"/>
                <w:sz w:val="20"/>
                <w:szCs w:val="20"/>
              </w:rPr>
              <w:t> </w:t>
            </w:r>
            <w:r w:rsidR="00D74615">
              <w:rPr>
                <w:color w:val="000000"/>
                <w:sz w:val="20"/>
                <w:szCs w:val="20"/>
              </w:rPr>
              <w:t>4</w:t>
            </w:r>
          </w:p>
        </w:tc>
      </w:tr>
      <w:tr w:rsidR="000E10D8" w:rsidRPr="005A5FAC" w:rsidTr="000E10D8">
        <w:trPr>
          <w:trHeight w:val="585"/>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Prerequisites</w:t>
            </w:r>
            <w:proofErr w:type="spellEnd"/>
            <w:r>
              <w:rPr>
                <w:b/>
                <w:bCs/>
                <w:color w:val="000000"/>
                <w:sz w:val="20"/>
                <w:szCs w:val="20"/>
              </w:rPr>
              <w:t xml:space="preserve"> of </w:t>
            </w:r>
            <w:proofErr w:type="spellStart"/>
            <w:r>
              <w:rPr>
                <w:b/>
                <w:bCs/>
                <w:color w:val="000000"/>
                <w:sz w:val="20"/>
                <w:szCs w:val="20"/>
              </w:rPr>
              <w:t>the</w:t>
            </w:r>
            <w:proofErr w:type="spellEnd"/>
            <w:r>
              <w:rPr>
                <w:b/>
                <w:bCs/>
                <w:color w:val="000000"/>
                <w:sz w:val="20"/>
                <w:szCs w:val="20"/>
              </w:rPr>
              <w:t xml:space="preserve"> </w:t>
            </w:r>
            <w:proofErr w:type="spellStart"/>
            <w:r>
              <w:rPr>
                <w:b/>
                <w:bCs/>
                <w:color w:val="000000"/>
                <w:sz w:val="20"/>
                <w:szCs w:val="20"/>
              </w:rPr>
              <w:t>course</w:t>
            </w:r>
            <w:proofErr w:type="spellEnd"/>
          </w:p>
        </w:tc>
        <w:tc>
          <w:tcPr>
            <w:tcW w:w="4685" w:type="dxa"/>
            <w:shd w:val="clear" w:color="auto" w:fill="auto"/>
            <w:noWrap/>
            <w:vAlign w:val="center"/>
            <w:hideMark/>
          </w:tcPr>
          <w:p w:rsidR="000E10D8" w:rsidRPr="009D7E45" w:rsidRDefault="000E10D8" w:rsidP="000E10D8">
            <w:pPr>
              <w:rPr>
                <w:color w:val="000000"/>
                <w:sz w:val="20"/>
                <w:szCs w:val="20"/>
              </w:rPr>
            </w:pPr>
            <w:r w:rsidRPr="009D7E45">
              <w:rPr>
                <w:color w:val="000000"/>
                <w:sz w:val="20"/>
                <w:szCs w:val="20"/>
              </w:rPr>
              <w:t> </w:t>
            </w:r>
            <w:r w:rsidRPr="009B0C09">
              <w:rPr>
                <w:rFonts w:ascii="Arial" w:hAnsi="Arial" w:cs="Arial"/>
                <w:color w:val="505050"/>
                <w:sz w:val="20"/>
                <w:szCs w:val="20"/>
              </w:rPr>
              <w:t xml:space="preserve"> </w:t>
            </w:r>
            <w:proofErr w:type="spellStart"/>
            <w:r w:rsidRPr="00DF796C">
              <w:rPr>
                <w:color w:val="000000"/>
                <w:sz w:val="20"/>
                <w:szCs w:val="20"/>
              </w:rPr>
              <w:t>There</w:t>
            </w:r>
            <w:proofErr w:type="spellEnd"/>
            <w:r w:rsidRPr="00DF796C">
              <w:rPr>
                <w:color w:val="000000"/>
                <w:sz w:val="20"/>
                <w:szCs w:val="20"/>
              </w:rPr>
              <w:t xml:space="preserve"> is </w:t>
            </w:r>
            <w:proofErr w:type="spellStart"/>
            <w:r w:rsidRPr="00DF796C">
              <w:rPr>
                <w:color w:val="000000"/>
                <w:sz w:val="20"/>
                <w:szCs w:val="20"/>
              </w:rPr>
              <w:t>no</w:t>
            </w:r>
            <w:proofErr w:type="spellEnd"/>
            <w:r w:rsidRPr="00DF796C">
              <w:rPr>
                <w:color w:val="000000"/>
                <w:sz w:val="20"/>
                <w:szCs w:val="20"/>
              </w:rPr>
              <w:t xml:space="preserve"> </w:t>
            </w:r>
            <w:proofErr w:type="spellStart"/>
            <w:r w:rsidRPr="00DF796C">
              <w:rPr>
                <w:color w:val="000000"/>
                <w:sz w:val="20"/>
                <w:szCs w:val="20"/>
              </w:rPr>
              <w:t>prerequisite</w:t>
            </w:r>
            <w:proofErr w:type="spellEnd"/>
            <w:r w:rsidRPr="00DF796C">
              <w:rPr>
                <w:color w:val="000000"/>
                <w:sz w:val="20"/>
                <w:szCs w:val="20"/>
              </w:rPr>
              <w:t xml:space="preserve"> </w:t>
            </w:r>
            <w:proofErr w:type="spellStart"/>
            <w:r w:rsidRPr="00DF796C">
              <w:rPr>
                <w:color w:val="000000"/>
                <w:sz w:val="20"/>
                <w:szCs w:val="20"/>
              </w:rPr>
              <w:t>or</w:t>
            </w:r>
            <w:proofErr w:type="spellEnd"/>
            <w:r w:rsidRPr="00DF796C">
              <w:rPr>
                <w:color w:val="000000"/>
                <w:sz w:val="20"/>
                <w:szCs w:val="20"/>
              </w:rPr>
              <w:t xml:space="preserve"> </w:t>
            </w:r>
            <w:proofErr w:type="spellStart"/>
            <w:r w:rsidRPr="00DF796C">
              <w:rPr>
                <w:color w:val="000000"/>
                <w:sz w:val="20"/>
                <w:szCs w:val="20"/>
              </w:rPr>
              <w:t>co-requisite</w:t>
            </w:r>
            <w:proofErr w:type="spellEnd"/>
            <w:r w:rsidRPr="00DF796C">
              <w:rPr>
                <w:color w:val="000000"/>
                <w:sz w:val="20"/>
                <w:szCs w:val="20"/>
              </w:rPr>
              <w:t xml:space="preserve"> </w:t>
            </w:r>
            <w:proofErr w:type="spellStart"/>
            <w:r w:rsidRPr="00DF796C">
              <w:rPr>
                <w:color w:val="000000"/>
                <w:sz w:val="20"/>
                <w:szCs w:val="20"/>
              </w:rPr>
              <w:t>for</w:t>
            </w:r>
            <w:proofErr w:type="spellEnd"/>
            <w:r w:rsidRPr="00DF796C">
              <w:rPr>
                <w:color w:val="000000"/>
                <w:sz w:val="20"/>
                <w:szCs w:val="20"/>
              </w:rPr>
              <w:t xml:space="preserve"> </w:t>
            </w:r>
            <w:proofErr w:type="spellStart"/>
            <w:r w:rsidRPr="00DF796C">
              <w:rPr>
                <w:color w:val="000000"/>
                <w:sz w:val="20"/>
                <w:szCs w:val="20"/>
              </w:rPr>
              <w:t>this</w:t>
            </w:r>
            <w:proofErr w:type="spellEnd"/>
            <w:r w:rsidRPr="00DF796C">
              <w:rPr>
                <w:color w:val="000000"/>
                <w:sz w:val="20"/>
                <w:szCs w:val="20"/>
              </w:rPr>
              <w:t xml:space="preserve"> </w:t>
            </w:r>
            <w:proofErr w:type="spellStart"/>
            <w:r w:rsidRPr="00DF796C">
              <w:rPr>
                <w:color w:val="000000"/>
                <w:sz w:val="20"/>
                <w:szCs w:val="20"/>
              </w:rPr>
              <w:t>course</w:t>
            </w:r>
            <w:proofErr w:type="spellEnd"/>
            <w:r w:rsidRPr="00DF796C">
              <w:rPr>
                <w:color w:val="000000"/>
                <w:sz w:val="20"/>
                <w:szCs w:val="20"/>
              </w:rPr>
              <w:t>.</w:t>
            </w:r>
          </w:p>
        </w:tc>
      </w:tr>
      <w:tr w:rsidR="000E10D8" w:rsidRPr="005A5FAC" w:rsidTr="000E10D8">
        <w:trPr>
          <w:trHeight w:val="300"/>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Type</w:t>
            </w:r>
            <w:proofErr w:type="spellEnd"/>
            <w:r>
              <w:rPr>
                <w:b/>
                <w:bCs/>
                <w:color w:val="000000"/>
                <w:sz w:val="20"/>
                <w:szCs w:val="20"/>
              </w:rPr>
              <w:t xml:space="preserve"> of Course</w:t>
            </w:r>
          </w:p>
        </w:tc>
        <w:tc>
          <w:tcPr>
            <w:tcW w:w="4685" w:type="dxa"/>
            <w:shd w:val="clear" w:color="auto" w:fill="auto"/>
            <w:noWrap/>
            <w:vAlign w:val="center"/>
            <w:hideMark/>
          </w:tcPr>
          <w:p w:rsidR="000E10D8" w:rsidRPr="009D7E45" w:rsidRDefault="000E10D8" w:rsidP="00D74615">
            <w:pPr>
              <w:rPr>
                <w:color w:val="000000"/>
                <w:sz w:val="20"/>
                <w:szCs w:val="20"/>
              </w:rPr>
            </w:pPr>
            <w:r w:rsidRPr="009D7E45">
              <w:rPr>
                <w:color w:val="000000"/>
                <w:sz w:val="20"/>
                <w:szCs w:val="20"/>
              </w:rPr>
              <w:t> </w:t>
            </w:r>
            <w:proofErr w:type="spellStart"/>
            <w:r w:rsidR="00D74615">
              <w:rPr>
                <w:color w:val="000000"/>
                <w:sz w:val="20"/>
                <w:szCs w:val="20"/>
              </w:rPr>
              <w:t>Elective</w:t>
            </w:r>
            <w:proofErr w:type="spellEnd"/>
          </w:p>
        </w:tc>
      </w:tr>
      <w:tr w:rsidR="000E10D8" w:rsidRPr="005A5FAC" w:rsidTr="000E10D8">
        <w:trPr>
          <w:trHeight w:val="300"/>
        </w:trPr>
        <w:tc>
          <w:tcPr>
            <w:tcW w:w="4382" w:type="dxa"/>
            <w:shd w:val="clear" w:color="auto" w:fill="DEEAF6"/>
            <w:noWrap/>
            <w:vAlign w:val="center"/>
            <w:hideMark/>
          </w:tcPr>
          <w:p w:rsidR="000E10D8" w:rsidRPr="009D7E45" w:rsidRDefault="000E10D8" w:rsidP="000E10D8">
            <w:pPr>
              <w:rPr>
                <w:b/>
                <w:bCs/>
                <w:color w:val="000000"/>
                <w:sz w:val="20"/>
                <w:szCs w:val="20"/>
              </w:rPr>
            </w:pPr>
            <w:r>
              <w:rPr>
                <w:b/>
                <w:bCs/>
                <w:color w:val="000000"/>
                <w:sz w:val="20"/>
                <w:szCs w:val="20"/>
              </w:rPr>
              <w:t xml:space="preserve">Language of </w:t>
            </w:r>
            <w:proofErr w:type="spellStart"/>
            <w:r>
              <w:rPr>
                <w:b/>
                <w:bCs/>
                <w:color w:val="000000"/>
                <w:sz w:val="20"/>
                <w:szCs w:val="20"/>
              </w:rPr>
              <w:t>the</w:t>
            </w:r>
            <w:proofErr w:type="spellEnd"/>
            <w:r>
              <w:rPr>
                <w:b/>
                <w:bCs/>
                <w:color w:val="000000"/>
                <w:sz w:val="20"/>
                <w:szCs w:val="20"/>
              </w:rPr>
              <w:t xml:space="preserve"> </w:t>
            </w:r>
            <w:proofErr w:type="spellStart"/>
            <w:r>
              <w:rPr>
                <w:b/>
                <w:bCs/>
                <w:color w:val="000000"/>
                <w:sz w:val="20"/>
                <w:szCs w:val="20"/>
              </w:rPr>
              <w:t>course</w:t>
            </w:r>
            <w:proofErr w:type="spellEnd"/>
          </w:p>
        </w:tc>
        <w:tc>
          <w:tcPr>
            <w:tcW w:w="4685" w:type="dxa"/>
            <w:shd w:val="clear" w:color="auto" w:fill="auto"/>
            <w:noWrap/>
            <w:vAlign w:val="center"/>
            <w:hideMark/>
          </w:tcPr>
          <w:p w:rsidR="000E10D8" w:rsidRPr="009D7E45" w:rsidRDefault="000E10D8" w:rsidP="000E10D8">
            <w:pPr>
              <w:rPr>
                <w:color w:val="000000"/>
                <w:sz w:val="20"/>
                <w:szCs w:val="20"/>
              </w:rPr>
            </w:pPr>
            <w:proofErr w:type="spellStart"/>
            <w:r>
              <w:rPr>
                <w:color w:val="000000"/>
                <w:sz w:val="20"/>
                <w:szCs w:val="20"/>
              </w:rPr>
              <w:t>Turkish</w:t>
            </w:r>
            <w:proofErr w:type="spellEnd"/>
          </w:p>
        </w:tc>
      </w:tr>
      <w:tr w:rsidR="000E10D8" w:rsidRPr="005A5FAC" w:rsidTr="000E10D8">
        <w:trPr>
          <w:trHeight w:val="342"/>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The</w:t>
            </w:r>
            <w:proofErr w:type="spellEnd"/>
            <w:r>
              <w:rPr>
                <w:b/>
                <w:bCs/>
                <w:color w:val="000000"/>
                <w:sz w:val="20"/>
                <w:szCs w:val="20"/>
              </w:rPr>
              <w:t xml:space="preserve"> </w:t>
            </w:r>
            <w:proofErr w:type="spellStart"/>
            <w:r>
              <w:rPr>
                <w:b/>
                <w:bCs/>
                <w:color w:val="000000"/>
                <w:sz w:val="20"/>
                <w:szCs w:val="20"/>
              </w:rPr>
              <w:t>aim</w:t>
            </w:r>
            <w:proofErr w:type="spellEnd"/>
            <w:r>
              <w:rPr>
                <w:b/>
                <w:bCs/>
                <w:color w:val="000000"/>
                <w:sz w:val="20"/>
                <w:szCs w:val="20"/>
              </w:rPr>
              <w:t xml:space="preserve"> </w:t>
            </w:r>
            <w:proofErr w:type="spellStart"/>
            <w:r>
              <w:rPr>
                <w:b/>
                <w:bCs/>
                <w:color w:val="000000"/>
                <w:sz w:val="20"/>
                <w:szCs w:val="20"/>
              </w:rPr>
              <w:t>and</w:t>
            </w:r>
            <w:proofErr w:type="spellEnd"/>
            <w:r>
              <w:rPr>
                <w:b/>
                <w:bCs/>
                <w:color w:val="000000"/>
                <w:sz w:val="20"/>
                <w:szCs w:val="20"/>
              </w:rPr>
              <w:t xml:space="preserve"> </w:t>
            </w:r>
            <w:proofErr w:type="spellStart"/>
            <w:r>
              <w:rPr>
                <w:b/>
                <w:bCs/>
                <w:color w:val="000000"/>
                <w:sz w:val="20"/>
                <w:szCs w:val="20"/>
              </w:rPr>
              <w:t>goal</w:t>
            </w:r>
            <w:proofErr w:type="spellEnd"/>
            <w:r>
              <w:rPr>
                <w:b/>
                <w:bCs/>
                <w:color w:val="000000"/>
                <w:sz w:val="20"/>
                <w:szCs w:val="20"/>
              </w:rPr>
              <w:t xml:space="preserve"> of </w:t>
            </w:r>
            <w:proofErr w:type="spellStart"/>
            <w:r>
              <w:rPr>
                <w:b/>
                <w:bCs/>
                <w:color w:val="000000"/>
                <w:sz w:val="20"/>
                <w:szCs w:val="20"/>
              </w:rPr>
              <w:t>course</w:t>
            </w:r>
            <w:proofErr w:type="spellEnd"/>
          </w:p>
        </w:tc>
        <w:tc>
          <w:tcPr>
            <w:tcW w:w="4685" w:type="dxa"/>
            <w:shd w:val="clear" w:color="auto" w:fill="auto"/>
            <w:noWrap/>
            <w:vAlign w:val="center"/>
            <w:hideMark/>
          </w:tcPr>
          <w:p w:rsidR="000E10D8" w:rsidRPr="002A4451" w:rsidRDefault="000E10D8" w:rsidP="00D746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rPr>
            </w:pPr>
            <w:r>
              <w:rPr>
                <w:rFonts w:ascii="inherit" w:hAnsi="inherit" w:cs="Courier New"/>
                <w:color w:val="212121"/>
                <w:sz w:val="20"/>
                <w:szCs w:val="20"/>
                <w:lang w:val="en"/>
              </w:rPr>
              <w:t xml:space="preserve">The students who complete this course successfully will have knowledge and skills to describe </w:t>
            </w:r>
            <w:r w:rsidR="00D74615">
              <w:rPr>
                <w:rFonts w:ascii="inherit" w:hAnsi="inherit" w:cs="Courier New"/>
                <w:color w:val="212121"/>
                <w:sz w:val="20"/>
                <w:szCs w:val="20"/>
                <w:lang w:val="en"/>
              </w:rPr>
              <w:t>basic terminology and principles of finance and legal systems</w:t>
            </w:r>
            <w:r>
              <w:rPr>
                <w:rFonts w:ascii="inherit" w:hAnsi="inherit" w:cs="Courier New"/>
                <w:color w:val="212121"/>
                <w:sz w:val="20"/>
                <w:szCs w:val="20"/>
                <w:lang w:val="en"/>
              </w:rPr>
              <w:t>.</w:t>
            </w:r>
          </w:p>
        </w:tc>
      </w:tr>
      <w:tr w:rsidR="000E10D8" w:rsidRPr="005A5FAC" w:rsidTr="000E10D8">
        <w:trPr>
          <w:trHeight w:val="300"/>
        </w:trPr>
        <w:tc>
          <w:tcPr>
            <w:tcW w:w="4382" w:type="dxa"/>
            <w:shd w:val="clear" w:color="auto" w:fill="DEEAF6"/>
            <w:noWrap/>
            <w:vAlign w:val="center"/>
            <w:hideMark/>
          </w:tcPr>
          <w:p w:rsidR="000E10D8" w:rsidRPr="009D7E45" w:rsidRDefault="000E10D8" w:rsidP="000E10D8">
            <w:pPr>
              <w:rPr>
                <w:b/>
                <w:bCs/>
                <w:color w:val="000000"/>
                <w:sz w:val="20"/>
                <w:szCs w:val="20"/>
              </w:rPr>
            </w:pPr>
            <w:r>
              <w:rPr>
                <w:b/>
                <w:bCs/>
                <w:color w:val="000000"/>
                <w:sz w:val="20"/>
                <w:szCs w:val="20"/>
              </w:rPr>
              <w:t xml:space="preserve">Learning </w:t>
            </w:r>
            <w:proofErr w:type="spellStart"/>
            <w:r>
              <w:rPr>
                <w:b/>
                <w:bCs/>
                <w:color w:val="000000"/>
                <w:sz w:val="20"/>
                <w:szCs w:val="20"/>
              </w:rPr>
              <w:t>Outcomes</w:t>
            </w:r>
            <w:proofErr w:type="spellEnd"/>
            <w:r>
              <w:rPr>
                <w:b/>
                <w:bCs/>
                <w:color w:val="000000"/>
                <w:sz w:val="20"/>
                <w:szCs w:val="20"/>
              </w:rPr>
              <w:t xml:space="preserve"> of </w:t>
            </w:r>
            <w:proofErr w:type="spellStart"/>
            <w:r>
              <w:rPr>
                <w:b/>
                <w:bCs/>
                <w:color w:val="000000"/>
                <w:sz w:val="20"/>
                <w:szCs w:val="20"/>
              </w:rPr>
              <w:t>The</w:t>
            </w:r>
            <w:proofErr w:type="spellEnd"/>
            <w:r>
              <w:rPr>
                <w:b/>
                <w:bCs/>
                <w:color w:val="000000"/>
                <w:sz w:val="20"/>
                <w:szCs w:val="20"/>
              </w:rPr>
              <w:t xml:space="preserve"> Course </w:t>
            </w:r>
            <w:proofErr w:type="spellStart"/>
            <w:r>
              <w:rPr>
                <w:b/>
                <w:bCs/>
                <w:color w:val="000000"/>
                <w:sz w:val="20"/>
                <w:szCs w:val="20"/>
              </w:rPr>
              <w:t>Unit</w:t>
            </w:r>
            <w:proofErr w:type="spellEnd"/>
          </w:p>
        </w:tc>
        <w:tc>
          <w:tcPr>
            <w:tcW w:w="4685" w:type="dxa"/>
            <w:shd w:val="clear" w:color="auto" w:fill="auto"/>
            <w:noWrap/>
            <w:vAlign w:val="center"/>
            <w:hideMark/>
          </w:tcPr>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sidRPr="00BB2A14">
              <w:rPr>
                <w:rFonts w:ascii="inherit" w:hAnsi="inherit" w:cs="Courier New"/>
                <w:color w:val="212121"/>
                <w:sz w:val="20"/>
                <w:szCs w:val="20"/>
                <w:lang w:val="en"/>
              </w:rPr>
              <w:t xml:space="preserve">1. Describe </w:t>
            </w:r>
            <w:r>
              <w:rPr>
                <w:rFonts w:ascii="inherit" w:hAnsi="inherit" w:cs="Courier New"/>
                <w:color w:val="212121"/>
                <w:sz w:val="20"/>
                <w:szCs w:val="20"/>
                <w:lang w:val="en"/>
              </w:rPr>
              <w:t xml:space="preserve">the </w:t>
            </w:r>
            <w:r w:rsidR="00D74615">
              <w:rPr>
                <w:rFonts w:ascii="inherit" w:hAnsi="inherit" w:cs="Courier New"/>
                <w:color w:val="212121"/>
                <w:sz w:val="20"/>
                <w:szCs w:val="20"/>
                <w:lang w:val="en"/>
              </w:rPr>
              <w:t>working principles of law system</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2. Describe the </w:t>
            </w:r>
            <w:r w:rsidR="00D74615">
              <w:rPr>
                <w:rFonts w:ascii="inherit" w:hAnsi="inherit" w:cs="Courier New"/>
                <w:color w:val="212121"/>
                <w:sz w:val="20"/>
                <w:szCs w:val="20"/>
                <w:lang w:val="en"/>
              </w:rPr>
              <w:t>methods to solve legal problems in daily life</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3. </w:t>
            </w:r>
            <w:r w:rsidR="00D74615">
              <w:rPr>
                <w:rFonts w:ascii="inherit" w:hAnsi="inherit" w:cs="Courier New"/>
                <w:color w:val="212121"/>
                <w:sz w:val="20"/>
                <w:szCs w:val="20"/>
                <w:lang w:val="en"/>
              </w:rPr>
              <w:t>Prepare a plaintiff petition or a defendant petition in a legal situation</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4. </w:t>
            </w:r>
            <w:r w:rsidR="00D74615">
              <w:rPr>
                <w:rFonts w:ascii="inherit" w:hAnsi="inherit" w:cs="Courier New"/>
                <w:color w:val="212121"/>
                <w:sz w:val="20"/>
                <w:szCs w:val="20"/>
                <w:lang w:val="en"/>
              </w:rPr>
              <w:t>Describe the elements of financial system</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5. </w:t>
            </w:r>
            <w:r w:rsidR="00D74615">
              <w:rPr>
                <w:rFonts w:ascii="inherit" w:hAnsi="inherit" w:cs="Courier New"/>
                <w:color w:val="212121"/>
                <w:sz w:val="20"/>
                <w:szCs w:val="20"/>
                <w:lang w:val="en"/>
              </w:rPr>
              <w:t>Describe how Turkish Finance system works</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6. </w:t>
            </w:r>
            <w:r w:rsidR="00D74615">
              <w:rPr>
                <w:rFonts w:ascii="inherit" w:hAnsi="inherit" w:cs="Courier New"/>
                <w:color w:val="212121"/>
                <w:sz w:val="20"/>
                <w:szCs w:val="20"/>
                <w:lang w:val="en"/>
              </w:rPr>
              <w:t>Describe concepts and principles of financial system</w:t>
            </w:r>
          </w:p>
          <w:p w:rsidR="000E10D8" w:rsidRPr="009D7E45" w:rsidRDefault="000E10D8" w:rsidP="00D746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Pr>
                <w:color w:val="000000"/>
                <w:sz w:val="20"/>
                <w:szCs w:val="20"/>
              </w:rPr>
              <w:t xml:space="preserve">7. </w:t>
            </w:r>
            <w:r w:rsidR="00D74615" w:rsidRPr="00D74615">
              <w:rPr>
                <w:color w:val="000000"/>
                <w:sz w:val="20"/>
                <w:szCs w:val="20"/>
                <w:lang w:val="en-US"/>
              </w:rPr>
              <w:t>Calculate tax, credit, and cost amounts for organizations</w:t>
            </w:r>
          </w:p>
        </w:tc>
      </w:tr>
      <w:tr w:rsidR="000E10D8" w:rsidRPr="005A5FAC" w:rsidTr="000E10D8">
        <w:trPr>
          <w:trHeight w:val="300"/>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Mode</w:t>
            </w:r>
            <w:proofErr w:type="spellEnd"/>
            <w:r>
              <w:rPr>
                <w:b/>
                <w:bCs/>
                <w:color w:val="000000"/>
                <w:sz w:val="20"/>
                <w:szCs w:val="20"/>
              </w:rPr>
              <w:t xml:space="preserve"> of Delivery</w:t>
            </w:r>
          </w:p>
        </w:tc>
        <w:tc>
          <w:tcPr>
            <w:tcW w:w="4685" w:type="dxa"/>
            <w:shd w:val="clear" w:color="auto" w:fill="auto"/>
            <w:noWrap/>
            <w:vAlign w:val="center"/>
            <w:hideMark/>
          </w:tcPr>
          <w:p w:rsidR="000E10D8" w:rsidRPr="009D7E45" w:rsidRDefault="000E10D8" w:rsidP="000E10D8">
            <w:pPr>
              <w:rPr>
                <w:color w:val="000000"/>
                <w:sz w:val="20"/>
                <w:szCs w:val="20"/>
              </w:rPr>
            </w:pPr>
            <w:r w:rsidRPr="009D7E45">
              <w:rPr>
                <w:color w:val="000000"/>
                <w:sz w:val="20"/>
                <w:szCs w:val="20"/>
              </w:rPr>
              <w:t> </w:t>
            </w:r>
            <w:proofErr w:type="spellStart"/>
            <w:r>
              <w:rPr>
                <w:color w:val="000000"/>
                <w:sz w:val="20"/>
                <w:szCs w:val="20"/>
              </w:rPr>
              <w:t>Face</w:t>
            </w:r>
            <w:proofErr w:type="spellEnd"/>
            <w:r>
              <w:rPr>
                <w:color w:val="000000"/>
                <w:sz w:val="20"/>
                <w:szCs w:val="20"/>
              </w:rPr>
              <w:t xml:space="preserve"> </w:t>
            </w:r>
            <w:proofErr w:type="spellStart"/>
            <w:r>
              <w:rPr>
                <w:color w:val="000000"/>
                <w:sz w:val="20"/>
                <w:szCs w:val="20"/>
              </w:rPr>
              <w:t>to</w:t>
            </w:r>
            <w:proofErr w:type="spellEnd"/>
            <w:r>
              <w:rPr>
                <w:color w:val="000000"/>
                <w:sz w:val="20"/>
                <w:szCs w:val="20"/>
              </w:rPr>
              <w:t xml:space="preserve"> </w:t>
            </w:r>
            <w:proofErr w:type="spellStart"/>
            <w:r>
              <w:rPr>
                <w:color w:val="000000"/>
                <w:sz w:val="20"/>
                <w:szCs w:val="20"/>
              </w:rPr>
              <w:t>face</w:t>
            </w:r>
            <w:proofErr w:type="spellEnd"/>
            <w:r>
              <w:rPr>
                <w:color w:val="000000"/>
                <w:sz w:val="20"/>
                <w:szCs w:val="20"/>
              </w:rPr>
              <w:t xml:space="preserve"> </w:t>
            </w:r>
          </w:p>
        </w:tc>
      </w:tr>
      <w:tr w:rsidR="000E10D8" w:rsidRPr="005A5FAC" w:rsidTr="000E10D8">
        <w:trPr>
          <w:trHeight w:val="300"/>
        </w:trPr>
        <w:tc>
          <w:tcPr>
            <w:tcW w:w="4382" w:type="dxa"/>
            <w:shd w:val="clear" w:color="auto" w:fill="DEEAF6"/>
            <w:noWrap/>
            <w:vAlign w:val="center"/>
          </w:tcPr>
          <w:p w:rsidR="000E10D8" w:rsidRPr="009D7E45" w:rsidRDefault="000E10D8" w:rsidP="000E10D8">
            <w:pPr>
              <w:rPr>
                <w:b/>
                <w:bCs/>
                <w:color w:val="000000"/>
                <w:sz w:val="20"/>
                <w:szCs w:val="20"/>
              </w:rPr>
            </w:pPr>
            <w:r>
              <w:rPr>
                <w:b/>
                <w:bCs/>
                <w:color w:val="000000"/>
                <w:sz w:val="20"/>
                <w:szCs w:val="20"/>
              </w:rPr>
              <w:t>Course Content</w:t>
            </w:r>
          </w:p>
        </w:tc>
        <w:tc>
          <w:tcPr>
            <w:tcW w:w="4685" w:type="dxa"/>
            <w:shd w:val="clear" w:color="auto" w:fill="auto"/>
            <w:noWrap/>
            <w:vAlign w:val="center"/>
          </w:tcPr>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1: </w:t>
            </w:r>
            <w:r w:rsidR="00D74615">
              <w:rPr>
                <w:rFonts w:ascii="inherit" w:hAnsi="inherit" w:cs="Courier New"/>
                <w:color w:val="212121"/>
                <w:sz w:val="20"/>
                <w:szCs w:val="20"/>
                <w:lang w:val="en"/>
              </w:rPr>
              <w:t>Introduction to the course and discussion of syllabus</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2: </w:t>
            </w:r>
            <w:r w:rsidR="00D74615">
              <w:rPr>
                <w:rFonts w:ascii="inherit" w:hAnsi="inherit" w:cs="Courier New"/>
                <w:color w:val="212121"/>
                <w:sz w:val="20"/>
                <w:szCs w:val="20"/>
                <w:lang w:val="en"/>
              </w:rPr>
              <w:t>Rules governing society and law</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3: </w:t>
            </w:r>
            <w:r w:rsidR="00D74615">
              <w:rPr>
                <w:rFonts w:ascii="inherit" w:hAnsi="inherit" w:cs="Courier New"/>
                <w:color w:val="212121"/>
                <w:sz w:val="20"/>
                <w:szCs w:val="20"/>
                <w:lang w:val="en"/>
              </w:rPr>
              <w:t>Formation and sources of law</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4: </w:t>
            </w:r>
            <w:r w:rsidR="00D74615">
              <w:rPr>
                <w:rFonts w:ascii="inherit" w:hAnsi="inherit" w:cs="Courier New"/>
                <w:color w:val="212121"/>
                <w:sz w:val="20"/>
                <w:szCs w:val="20"/>
                <w:lang w:val="en"/>
              </w:rPr>
              <w:t>Sections of Law</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5: </w:t>
            </w:r>
            <w:r w:rsidR="00B519D5">
              <w:rPr>
                <w:rFonts w:ascii="inherit" w:hAnsi="inherit" w:cs="Courier New"/>
                <w:color w:val="212121"/>
                <w:sz w:val="20"/>
                <w:szCs w:val="20"/>
                <w:lang w:val="en"/>
              </w:rPr>
              <w:t>Form of Turkish Law system and roles</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6: </w:t>
            </w:r>
            <w:r w:rsidR="00B519D5">
              <w:rPr>
                <w:rFonts w:ascii="inherit" w:hAnsi="inherit" w:cs="Courier New"/>
                <w:color w:val="212121"/>
                <w:sz w:val="20"/>
                <w:szCs w:val="20"/>
                <w:lang w:val="en"/>
              </w:rPr>
              <w:t>Court processes and writing a petition</w:t>
            </w:r>
            <w:r>
              <w:rPr>
                <w:rFonts w:ascii="inherit" w:hAnsi="inherit" w:cs="Courier New"/>
                <w:color w:val="212121"/>
                <w:sz w:val="20"/>
                <w:szCs w:val="20"/>
                <w:lang w:val="en"/>
              </w:rPr>
              <w:t xml:space="preserve"> </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7: </w:t>
            </w:r>
            <w:r w:rsidR="00B519D5">
              <w:rPr>
                <w:rFonts w:ascii="inherit" w:hAnsi="inherit" w:cs="Courier New"/>
                <w:color w:val="212121"/>
                <w:sz w:val="20"/>
                <w:szCs w:val="20"/>
                <w:lang w:val="en"/>
              </w:rPr>
              <w:t>Court processes and writing a petition</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Week 8: Mid-term exam</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9: </w:t>
            </w:r>
            <w:r w:rsidR="00B519D5">
              <w:rPr>
                <w:rFonts w:ascii="inherit" w:hAnsi="inherit" w:cs="Courier New"/>
                <w:color w:val="212121"/>
                <w:sz w:val="20"/>
                <w:szCs w:val="20"/>
                <w:lang w:val="en"/>
              </w:rPr>
              <w:t xml:space="preserve">Basic financial concepts </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10: </w:t>
            </w:r>
            <w:r w:rsidR="00B519D5">
              <w:rPr>
                <w:rFonts w:ascii="inherit" w:hAnsi="inherit" w:cs="Courier New"/>
                <w:color w:val="212121"/>
                <w:sz w:val="20"/>
                <w:szCs w:val="20"/>
                <w:lang w:val="en"/>
              </w:rPr>
              <w:t>Supply-Demand principle and consumer behavior</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11: </w:t>
            </w:r>
            <w:r w:rsidR="00B519D5">
              <w:rPr>
                <w:rFonts w:ascii="inherit" w:hAnsi="inherit" w:cs="Courier New"/>
                <w:color w:val="212121"/>
                <w:sz w:val="20"/>
                <w:szCs w:val="20"/>
                <w:lang w:val="en"/>
              </w:rPr>
              <w:t>Fair competition and governing organizations</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12: </w:t>
            </w:r>
            <w:r w:rsidR="00B519D5">
              <w:rPr>
                <w:rFonts w:ascii="inherit" w:hAnsi="inherit" w:cs="Courier New"/>
                <w:color w:val="212121"/>
                <w:sz w:val="20"/>
                <w:szCs w:val="20"/>
                <w:lang w:val="en"/>
              </w:rPr>
              <w:t>Income, price, interest, inflation</w:t>
            </w:r>
            <w:r>
              <w:rPr>
                <w:rFonts w:ascii="inherit" w:hAnsi="inherit" w:cs="Courier New"/>
                <w:color w:val="212121"/>
                <w:sz w:val="20"/>
                <w:szCs w:val="20"/>
                <w:lang w:val="en"/>
              </w:rPr>
              <w:t xml:space="preserve"> </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13: </w:t>
            </w:r>
            <w:r w:rsidR="00B519D5">
              <w:rPr>
                <w:rFonts w:ascii="inherit" w:hAnsi="inherit" w:cs="Courier New"/>
                <w:color w:val="212121"/>
                <w:sz w:val="20"/>
                <w:szCs w:val="20"/>
                <w:lang w:val="en"/>
              </w:rPr>
              <w:t>Public budget and its finance</w:t>
            </w:r>
          </w:p>
          <w:p w:rsidR="000E10D8"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14: </w:t>
            </w:r>
            <w:r w:rsidR="00B519D5">
              <w:rPr>
                <w:rFonts w:ascii="inherit" w:hAnsi="inherit" w:cs="Courier New"/>
                <w:color w:val="212121"/>
                <w:sz w:val="20"/>
                <w:szCs w:val="20"/>
                <w:lang w:val="en"/>
              </w:rPr>
              <w:t>Tax, interest, credit types and calculations</w:t>
            </w:r>
          </w:p>
          <w:p w:rsidR="000E10D8" w:rsidRPr="00044391"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en"/>
              </w:rPr>
            </w:pPr>
            <w:r>
              <w:rPr>
                <w:rFonts w:ascii="inherit" w:hAnsi="inherit" w:cs="Courier New"/>
                <w:color w:val="212121"/>
                <w:sz w:val="20"/>
                <w:szCs w:val="20"/>
                <w:lang w:val="en"/>
              </w:rPr>
              <w:t xml:space="preserve">Week 15: </w:t>
            </w:r>
            <w:r w:rsidR="00B519D5">
              <w:rPr>
                <w:rFonts w:ascii="inherit" w:hAnsi="inherit" w:cs="Courier New"/>
                <w:color w:val="212121"/>
                <w:sz w:val="20"/>
                <w:szCs w:val="20"/>
                <w:lang w:val="en"/>
              </w:rPr>
              <w:t>Economic growth, investing, and production</w:t>
            </w:r>
          </w:p>
          <w:p w:rsidR="000E10D8" w:rsidRPr="00044391" w:rsidRDefault="000E10D8" w:rsidP="000E10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rPr>
            </w:pPr>
          </w:p>
        </w:tc>
      </w:tr>
      <w:tr w:rsidR="000E10D8" w:rsidRPr="005A5FAC" w:rsidTr="000E10D8">
        <w:trPr>
          <w:trHeight w:val="1530"/>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Teaching</w:t>
            </w:r>
            <w:proofErr w:type="spellEnd"/>
            <w:r>
              <w:rPr>
                <w:b/>
                <w:bCs/>
                <w:color w:val="000000"/>
                <w:sz w:val="20"/>
                <w:szCs w:val="20"/>
              </w:rPr>
              <w:t xml:space="preserve"> </w:t>
            </w:r>
            <w:proofErr w:type="spellStart"/>
            <w:r>
              <w:rPr>
                <w:b/>
                <w:bCs/>
                <w:color w:val="000000"/>
                <w:sz w:val="20"/>
                <w:szCs w:val="20"/>
              </w:rPr>
              <w:t>Activities</w:t>
            </w:r>
            <w:proofErr w:type="spellEnd"/>
          </w:p>
          <w:p w:rsidR="000E10D8" w:rsidRPr="009D7E45" w:rsidRDefault="000E10D8" w:rsidP="000E10D8">
            <w:pPr>
              <w:rPr>
                <w:bCs/>
                <w:i/>
                <w:color w:val="000000"/>
                <w:sz w:val="20"/>
                <w:szCs w:val="20"/>
              </w:rPr>
            </w:pPr>
          </w:p>
        </w:tc>
        <w:tc>
          <w:tcPr>
            <w:tcW w:w="4685" w:type="dxa"/>
            <w:shd w:val="clear" w:color="auto" w:fill="auto"/>
            <w:noWrap/>
            <w:vAlign w:val="center"/>
            <w:hideMark/>
          </w:tcPr>
          <w:p w:rsidR="000E10D8" w:rsidRDefault="000E10D8" w:rsidP="000E10D8">
            <w:pPr>
              <w:pStyle w:val="HTMLncedenBiimlendirilmi"/>
              <w:shd w:val="clear" w:color="auto" w:fill="FFFFFF"/>
              <w:rPr>
                <w:rFonts w:ascii="inherit" w:hAnsi="inherit"/>
                <w:color w:val="212121"/>
                <w:lang w:val="en"/>
              </w:rPr>
            </w:pPr>
            <w:r>
              <w:rPr>
                <w:rFonts w:ascii="inherit" w:hAnsi="inherit"/>
                <w:color w:val="212121"/>
                <w:lang w:val="en"/>
              </w:rPr>
              <w:t>Weekly theoretical course hours</w:t>
            </w:r>
          </w:p>
          <w:p w:rsidR="000E10D8" w:rsidRDefault="000E10D8" w:rsidP="000E10D8">
            <w:pPr>
              <w:pStyle w:val="HTMLncedenBiimlendirilmi"/>
              <w:shd w:val="clear" w:color="auto" w:fill="FFFFFF"/>
              <w:rPr>
                <w:rFonts w:ascii="inherit" w:hAnsi="inherit"/>
                <w:color w:val="212121"/>
                <w:lang w:val="en"/>
              </w:rPr>
            </w:pPr>
            <w:r>
              <w:rPr>
                <w:rFonts w:ascii="inherit" w:hAnsi="inherit"/>
                <w:color w:val="212121"/>
                <w:lang w:val="en"/>
              </w:rPr>
              <w:t>Reading Activities</w:t>
            </w:r>
          </w:p>
          <w:p w:rsidR="000E10D8" w:rsidRDefault="000E10D8" w:rsidP="000E10D8">
            <w:pPr>
              <w:pStyle w:val="HTMLncedenBiimlendirilmi"/>
              <w:shd w:val="clear" w:color="auto" w:fill="FFFFFF"/>
              <w:rPr>
                <w:rFonts w:ascii="inherit" w:hAnsi="inherit"/>
                <w:color w:val="212121"/>
                <w:lang w:val="en"/>
              </w:rPr>
            </w:pPr>
            <w:r>
              <w:rPr>
                <w:rFonts w:ascii="inherit" w:hAnsi="inherit"/>
                <w:color w:val="212121"/>
                <w:lang w:val="en"/>
              </w:rPr>
              <w:t>Internet browsing, library work</w:t>
            </w:r>
          </w:p>
          <w:p w:rsidR="00B519D5" w:rsidRDefault="00B519D5" w:rsidP="000E10D8">
            <w:pPr>
              <w:pStyle w:val="HTMLncedenBiimlendirilmi"/>
              <w:shd w:val="clear" w:color="auto" w:fill="FFFFFF"/>
              <w:rPr>
                <w:rFonts w:ascii="inherit" w:hAnsi="inherit"/>
                <w:color w:val="212121"/>
                <w:lang w:val="en"/>
              </w:rPr>
            </w:pPr>
            <w:r>
              <w:rPr>
                <w:rFonts w:ascii="inherit" w:hAnsi="inherit"/>
                <w:color w:val="212121"/>
                <w:lang w:val="en"/>
              </w:rPr>
              <w:t>Practice questions</w:t>
            </w:r>
          </w:p>
          <w:p w:rsidR="000E10D8" w:rsidRDefault="000E10D8" w:rsidP="000E10D8">
            <w:pPr>
              <w:pStyle w:val="HTMLncedenBiimlendirilmi"/>
              <w:shd w:val="clear" w:color="auto" w:fill="FFFFFF"/>
              <w:rPr>
                <w:rFonts w:ascii="inherit" w:hAnsi="inherit"/>
                <w:color w:val="212121"/>
                <w:lang w:val="en"/>
              </w:rPr>
            </w:pPr>
            <w:r>
              <w:rPr>
                <w:rFonts w:ascii="inherit" w:hAnsi="inherit"/>
                <w:color w:val="212121"/>
                <w:lang w:val="en"/>
              </w:rPr>
              <w:t>Preparation of midterm and midterm exam</w:t>
            </w:r>
          </w:p>
          <w:p w:rsidR="000E10D8" w:rsidRPr="00520B1B" w:rsidRDefault="000E10D8" w:rsidP="000E10D8">
            <w:pPr>
              <w:pStyle w:val="HTMLncedenBiimlendirilmi"/>
              <w:shd w:val="clear" w:color="auto" w:fill="FFFFFF"/>
              <w:rPr>
                <w:rFonts w:ascii="inherit" w:hAnsi="inherit"/>
                <w:color w:val="212121"/>
              </w:rPr>
            </w:pPr>
            <w:r>
              <w:rPr>
                <w:rFonts w:ascii="inherit" w:hAnsi="inherit"/>
                <w:color w:val="212121"/>
                <w:lang w:val="en"/>
              </w:rPr>
              <w:t>Final exam and preparation for final exam</w:t>
            </w:r>
          </w:p>
        </w:tc>
      </w:tr>
      <w:tr w:rsidR="000E10D8" w:rsidRPr="005A5FAC" w:rsidTr="000E10D8">
        <w:trPr>
          <w:trHeight w:val="70"/>
        </w:trPr>
        <w:tc>
          <w:tcPr>
            <w:tcW w:w="4382" w:type="dxa"/>
            <w:shd w:val="clear" w:color="auto" w:fill="DEEAF6"/>
            <w:noWrap/>
            <w:vAlign w:val="center"/>
            <w:hideMark/>
          </w:tcPr>
          <w:p w:rsidR="000E10D8" w:rsidRPr="009D7E45" w:rsidRDefault="000E10D8" w:rsidP="000E10D8">
            <w:pPr>
              <w:rPr>
                <w:b/>
                <w:bCs/>
                <w:color w:val="000000"/>
                <w:sz w:val="20"/>
                <w:szCs w:val="20"/>
              </w:rPr>
            </w:pPr>
            <w:proofErr w:type="spellStart"/>
            <w:r>
              <w:rPr>
                <w:b/>
                <w:bCs/>
                <w:color w:val="000000"/>
                <w:sz w:val="20"/>
                <w:szCs w:val="20"/>
              </w:rPr>
              <w:t>Assesment</w:t>
            </w:r>
            <w:proofErr w:type="spellEnd"/>
            <w:r>
              <w:rPr>
                <w:b/>
                <w:bCs/>
                <w:color w:val="000000"/>
                <w:sz w:val="20"/>
                <w:szCs w:val="20"/>
              </w:rPr>
              <w:t xml:space="preserve"> </w:t>
            </w:r>
            <w:proofErr w:type="spellStart"/>
            <w:r>
              <w:rPr>
                <w:b/>
                <w:bCs/>
                <w:color w:val="000000"/>
                <w:sz w:val="20"/>
                <w:szCs w:val="20"/>
              </w:rPr>
              <w:t>Methods</w:t>
            </w:r>
            <w:proofErr w:type="spellEnd"/>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1106"/>
              <w:gridCol w:w="1339"/>
            </w:tblGrid>
            <w:tr w:rsidR="000E10D8" w:rsidRPr="009D7E45" w:rsidTr="000E10D8">
              <w:trPr>
                <w:trHeight w:val="498"/>
              </w:trPr>
              <w:tc>
                <w:tcPr>
                  <w:tcW w:w="2257" w:type="dxa"/>
                  <w:shd w:val="clear" w:color="auto" w:fill="auto"/>
                </w:tcPr>
                <w:p w:rsidR="000E10D8" w:rsidRPr="00E65FA8" w:rsidRDefault="000E10D8" w:rsidP="000E10D8">
                  <w:pPr>
                    <w:jc w:val="center"/>
                    <w:rPr>
                      <w:sz w:val="20"/>
                      <w:szCs w:val="20"/>
                    </w:rPr>
                  </w:pPr>
                </w:p>
              </w:tc>
              <w:tc>
                <w:tcPr>
                  <w:tcW w:w="1128" w:type="dxa"/>
                  <w:shd w:val="clear" w:color="auto" w:fill="auto"/>
                </w:tcPr>
                <w:p w:rsidR="000E10D8" w:rsidRPr="00E65FA8" w:rsidRDefault="000E10D8" w:rsidP="000E10D8">
                  <w:pPr>
                    <w:jc w:val="center"/>
                    <w:rPr>
                      <w:b/>
                      <w:sz w:val="20"/>
                      <w:szCs w:val="20"/>
                    </w:rPr>
                  </w:pPr>
                  <w:proofErr w:type="spellStart"/>
                  <w:r>
                    <w:rPr>
                      <w:b/>
                      <w:sz w:val="20"/>
                      <w:szCs w:val="20"/>
                    </w:rPr>
                    <w:t>Numbers</w:t>
                  </w:r>
                  <w:proofErr w:type="spellEnd"/>
                </w:p>
              </w:tc>
              <w:tc>
                <w:tcPr>
                  <w:tcW w:w="1128" w:type="dxa"/>
                  <w:shd w:val="clear" w:color="auto" w:fill="auto"/>
                </w:tcPr>
                <w:p w:rsidR="000E10D8" w:rsidRPr="00E65FA8" w:rsidRDefault="000E10D8" w:rsidP="000E10D8">
                  <w:pPr>
                    <w:jc w:val="center"/>
                    <w:rPr>
                      <w:b/>
                      <w:sz w:val="20"/>
                      <w:szCs w:val="20"/>
                    </w:rPr>
                  </w:pPr>
                  <w:r w:rsidRPr="00E65FA8">
                    <w:rPr>
                      <w:b/>
                      <w:sz w:val="20"/>
                      <w:szCs w:val="20"/>
                    </w:rPr>
                    <w:t>To</w:t>
                  </w:r>
                  <w:r>
                    <w:rPr>
                      <w:b/>
                      <w:sz w:val="20"/>
                      <w:szCs w:val="20"/>
                    </w:rPr>
                    <w:t xml:space="preserve">tal </w:t>
                  </w:r>
                  <w:proofErr w:type="spellStart"/>
                  <w:r>
                    <w:rPr>
                      <w:b/>
                      <w:sz w:val="20"/>
                      <w:szCs w:val="20"/>
                    </w:rPr>
                    <w:t>Contribution</w:t>
                  </w:r>
                  <w:proofErr w:type="spellEnd"/>
                  <w:r w:rsidRPr="00E65FA8">
                    <w:rPr>
                      <w:b/>
                      <w:sz w:val="20"/>
                      <w:szCs w:val="20"/>
                    </w:rPr>
                    <w:t xml:space="preserve"> (%)</w:t>
                  </w:r>
                </w:p>
              </w:tc>
            </w:tr>
            <w:tr w:rsidR="000E10D8" w:rsidRPr="009D7E45" w:rsidTr="000E10D8">
              <w:trPr>
                <w:trHeight w:val="248"/>
              </w:trPr>
              <w:tc>
                <w:tcPr>
                  <w:tcW w:w="2257" w:type="dxa"/>
                  <w:shd w:val="clear" w:color="auto" w:fill="auto"/>
                </w:tcPr>
                <w:p w:rsidR="000E10D8" w:rsidRPr="00E65FA8" w:rsidRDefault="000E10D8" w:rsidP="000E10D8">
                  <w:pPr>
                    <w:rPr>
                      <w:sz w:val="20"/>
                      <w:szCs w:val="20"/>
                    </w:rPr>
                  </w:pPr>
                  <w:proofErr w:type="spellStart"/>
                  <w:r>
                    <w:rPr>
                      <w:sz w:val="20"/>
                      <w:szCs w:val="20"/>
                    </w:rPr>
                    <w:t>Midterm</w:t>
                  </w:r>
                  <w:proofErr w:type="spellEnd"/>
                </w:p>
              </w:tc>
              <w:tc>
                <w:tcPr>
                  <w:tcW w:w="1128" w:type="dxa"/>
                  <w:shd w:val="clear" w:color="auto" w:fill="auto"/>
                </w:tcPr>
                <w:p w:rsidR="000E10D8" w:rsidRPr="00E65FA8" w:rsidRDefault="000E10D8" w:rsidP="000E10D8">
                  <w:pPr>
                    <w:rPr>
                      <w:sz w:val="20"/>
                      <w:szCs w:val="20"/>
                    </w:rPr>
                  </w:pPr>
                  <w:r>
                    <w:rPr>
                      <w:sz w:val="20"/>
                      <w:szCs w:val="20"/>
                    </w:rPr>
                    <w:t>1</w:t>
                  </w:r>
                </w:p>
              </w:tc>
              <w:tc>
                <w:tcPr>
                  <w:tcW w:w="1128" w:type="dxa"/>
                  <w:shd w:val="clear" w:color="auto" w:fill="auto"/>
                </w:tcPr>
                <w:p w:rsidR="000E10D8" w:rsidRPr="00E65FA8" w:rsidRDefault="000E10D8" w:rsidP="000E10D8">
                  <w:pPr>
                    <w:rPr>
                      <w:sz w:val="20"/>
                      <w:szCs w:val="20"/>
                    </w:rPr>
                  </w:pPr>
                  <w:r>
                    <w:rPr>
                      <w:sz w:val="20"/>
                      <w:szCs w:val="20"/>
                    </w:rPr>
                    <w:t>30</w:t>
                  </w:r>
                </w:p>
              </w:tc>
            </w:tr>
            <w:tr w:rsidR="000E10D8" w:rsidRPr="009D7E45" w:rsidTr="000E10D8">
              <w:trPr>
                <w:trHeight w:val="236"/>
              </w:trPr>
              <w:tc>
                <w:tcPr>
                  <w:tcW w:w="2257" w:type="dxa"/>
                  <w:shd w:val="clear" w:color="auto" w:fill="auto"/>
                </w:tcPr>
                <w:p w:rsidR="000E10D8" w:rsidRPr="00E65FA8" w:rsidRDefault="000E10D8" w:rsidP="000E10D8">
                  <w:pPr>
                    <w:rPr>
                      <w:sz w:val="20"/>
                      <w:szCs w:val="20"/>
                    </w:rPr>
                  </w:pPr>
                  <w:proofErr w:type="spellStart"/>
                  <w:r>
                    <w:rPr>
                      <w:sz w:val="20"/>
                      <w:szCs w:val="20"/>
                    </w:rPr>
                    <w:lastRenderedPageBreak/>
                    <w:t>Homework</w:t>
                  </w:r>
                  <w:proofErr w:type="spellEnd"/>
                </w:p>
              </w:tc>
              <w:tc>
                <w:tcPr>
                  <w:tcW w:w="1128" w:type="dxa"/>
                  <w:shd w:val="clear" w:color="auto" w:fill="auto"/>
                </w:tcPr>
                <w:p w:rsidR="000E10D8" w:rsidRPr="00E65FA8" w:rsidRDefault="000E10D8" w:rsidP="000E10D8">
                  <w:pPr>
                    <w:rPr>
                      <w:sz w:val="20"/>
                      <w:szCs w:val="20"/>
                    </w:rPr>
                  </w:pPr>
                  <w:r>
                    <w:rPr>
                      <w:sz w:val="20"/>
                      <w:szCs w:val="20"/>
                    </w:rPr>
                    <w:t>-</w:t>
                  </w:r>
                </w:p>
              </w:tc>
              <w:tc>
                <w:tcPr>
                  <w:tcW w:w="1128" w:type="dxa"/>
                  <w:shd w:val="clear" w:color="auto" w:fill="auto"/>
                </w:tcPr>
                <w:p w:rsidR="000E10D8" w:rsidRPr="00E65FA8" w:rsidRDefault="000E10D8" w:rsidP="000E10D8">
                  <w:pPr>
                    <w:rPr>
                      <w:sz w:val="20"/>
                      <w:szCs w:val="20"/>
                    </w:rPr>
                  </w:pPr>
                  <w:r>
                    <w:rPr>
                      <w:sz w:val="20"/>
                      <w:szCs w:val="20"/>
                    </w:rPr>
                    <w:t>-</w:t>
                  </w:r>
                </w:p>
              </w:tc>
            </w:tr>
            <w:tr w:rsidR="000E10D8" w:rsidRPr="009D7E45" w:rsidTr="000E10D8">
              <w:trPr>
                <w:trHeight w:val="248"/>
              </w:trPr>
              <w:tc>
                <w:tcPr>
                  <w:tcW w:w="2257" w:type="dxa"/>
                  <w:shd w:val="clear" w:color="auto" w:fill="auto"/>
                </w:tcPr>
                <w:p w:rsidR="000E10D8" w:rsidRPr="00E65FA8" w:rsidRDefault="000E10D8" w:rsidP="000E10D8">
                  <w:pPr>
                    <w:rPr>
                      <w:sz w:val="20"/>
                      <w:szCs w:val="20"/>
                    </w:rPr>
                  </w:pPr>
                  <w:r>
                    <w:rPr>
                      <w:sz w:val="20"/>
                      <w:szCs w:val="20"/>
                    </w:rPr>
                    <w:t>Application</w:t>
                  </w:r>
                </w:p>
              </w:tc>
              <w:tc>
                <w:tcPr>
                  <w:tcW w:w="1128" w:type="dxa"/>
                  <w:shd w:val="clear" w:color="auto" w:fill="auto"/>
                </w:tcPr>
                <w:p w:rsidR="000E10D8" w:rsidRPr="00E65FA8" w:rsidRDefault="00B519D5" w:rsidP="000E10D8">
                  <w:pPr>
                    <w:rPr>
                      <w:sz w:val="20"/>
                      <w:szCs w:val="20"/>
                    </w:rPr>
                  </w:pPr>
                  <w:r>
                    <w:rPr>
                      <w:sz w:val="20"/>
                      <w:szCs w:val="20"/>
                    </w:rPr>
                    <w:t>1</w:t>
                  </w:r>
                </w:p>
              </w:tc>
              <w:tc>
                <w:tcPr>
                  <w:tcW w:w="1128" w:type="dxa"/>
                  <w:shd w:val="clear" w:color="auto" w:fill="auto"/>
                </w:tcPr>
                <w:p w:rsidR="000E10D8" w:rsidRPr="00E65FA8" w:rsidRDefault="000E10D8" w:rsidP="000E10D8">
                  <w:pPr>
                    <w:rPr>
                      <w:sz w:val="20"/>
                      <w:szCs w:val="20"/>
                    </w:rPr>
                  </w:pPr>
                  <w:r>
                    <w:rPr>
                      <w:sz w:val="20"/>
                      <w:szCs w:val="20"/>
                    </w:rPr>
                    <w:t>10</w:t>
                  </w:r>
                </w:p>
              </w:tc>
            </w:tr>
            <w:tr w:rsidR="000E10D8" w:rsidRPr="009D7E45" w:rsidTr="000E10D8">
              <w:trPr>
                <w:trHeight w:val="248"/>
              </w:trPr>
              <w:tc>
                <w:tcPr>
                  <w:tcW w:w="2257" w:type="dxa"/>
                  <w:shd w:val="clear" w:color="auto" w:fill="auto"/>
                </w:tcPr>
                <w:p w:rsidR="000E10D8" w:rsidRPr="00E65FA8" w:rsidRDefault="000E10D8" w:rsidP="000E10D8">
                  <w:pPr>
                    <w:rPr>
                      <w:sz w:val="20"/>
                      <w:szCs w:val="20"/>
                    </w:rPr>
                  </w:pPr>
                  <w:proofErr w:type="spellStart"/>
                  <w:r>
                    <w:rPr>
                      <w:sz w:val="20"/>
                      <w:szCs w:val="20"/>
                    </w:rPr>
                    <w:t>Projects</w:t>
                  </w:r>
                  <w:proofErr w:type="spellEnd"/>
                </w:p>
              </w:tc>
              <w:tc>
                <w:tcPr>
                  <w:tcW w:w="1128" w:type="dxa"/>
                  <w:shd w:val="clear" w:color="auto" w:fill="auto"/>
                </w:tcPr>
                <w:p w:rsidR="000E10D8" w:rsidRPr="00E65FA8" w:rsidRDefault="000E10D8" w:rsidP="000E10D8">
                  <w:pPr>
                    <w:rPr>
                      <w:sz w:val="20"/>
                      <w:szCs w:val="20"/>
                    </w:rPr>
                  </w:pPr>
                  <w:r>
                    <w:rPr>
                      <w:sz w:val="20"/>
                      <w:szCs w:val="20"/>
                    </w:rPr>
                    <w:t>-</w:t>
                  </w:r>
                </w:p>
              </w:tc>
              <w:tc>
                <w:tcPr>
                  <w:tcW w:w="1128" w:type="dxa"/>
                  <w:shd w:val="clear" w:color="auto" w:fill="auto"/>
                </w:tcPr>
                <w:p w:rsidR="000E10D8" w:rsidRPr="00E65FA8" w:rsidRDefault="000E10D8" w:rsidP="000E10D8">
                  <w:pPr>
                    <w:rPr>
                      <w:sz w:val="20"/>
                      <w:szCs w:val="20"/>
                    </w:rPr>
                  </w:pPr>
                  <w:r>
                    <w:rPr>
                      <w:sz w:val="20"/>
                      <w:szCs w:val="20"/>
                    </w:rPr>
                    <w:t>-</w:t>
                  </w:r>
                </w:p>
              </w:tc>
            </w:tr>
            <w:tr w:rsidR="000E10D8" w:rsidRPr="009D7E45" w:rsidTr="000E10D8">
              <w:trPr>
                <w:trHeight w:val="248"/>
              </w:trPr>
              <w:tc>
                <w:tcPr>
                  <w:tcW w:w="2257" w:type="dxa"/>
                  <w:shd w:val="clear" w:color="auto" w:fill="auto"/>
                </w:tcPr>
                <w:p w:rsidR="000E10D8" w:rsidRPr="00E65FA8" w:rsidRDefault="000E10D8" w:rsidP="000E10D8">
                  <w:pPr>
                    <w:rPr>
                      <w:sz w:val="20"/>
                      <w:szCs w:val="20"/>
                    </w:rPr>
                  </w:pPr>
                  <w:proofErr w:type="spellStart"/>
                  <w:r>
                    <w:rPr>
                      <w:sz w:val="20"/>
                      <w:szCs w:val="20"/>
                    </w:rPr>
                    <w:t>Practical</w:t>
                  </w:r>
                  <w:proofErr w:type="spellEnd"/>
                </w:p>
              </w:tc>
              <w:tc>
                <w:tcPr>
                  <w:tcW w:w="1128" w:type="dxa"/>
                  <w:shd w:val="clear" w:color="auto" w:fill="auto"/>
                </w:tcPr>
                <w:p w:rsidR="000E10D8" w:rsidRPr="00E65FA8" w:rsidRDefault="000E10D8" w:rsidP="000E10D8">
                  <w:pPr>
                    <w:rPr>
                      <w:sz w:val="20"/>
                      <w:szCs w:val="20"/>
                    </w:rPr>
                  </w:pPr>
                  <w:r>
                    <w:rPr>
                      <w:sz w:val="20"/>
                      <w:szCs w:val="20"/>
                    </w:rPr>
                    <w:t>-</w:t>
                  </w:r>
                </w:p>
              </w:tc>
              <w:tc>
                <w:tcPr>
                  <w:tcW w:w="1128" w:type="dxa"/>
                  <w:shd w:val="clear" w:color="auto" w:fill="auto"/>
                </w:tcPr>
                <w:p w:rsidR="000E10D8" w:rsidRPr="00E65FA8" w:rsidRDefault="000E10D8" w:rsidP="000E10D8">
                  <w:pPr>
                    <w:rPr>
                      <w:sz w:val="20"/>
                      <w:szCs w:val="20"/>
                    </w:rPr>
                  </w:pPr>
                  <w:r>
                    <w:rPr>
                      <w:sz w:val="20"/>
                      <w:szCs w:val="20"/>
                    </w:rPr>
                    <w:t>-</w:t>
                  </w:r>
                </w:p>
              </w:tc>
            </w:tr>
            <w:tr w:rsidR="000E10D8" w:rsidRPr="009D7E45" w:rsidTr="000E10D8">
              <w:trPr>
                <w:trHeight w:val="248"/>
              </w:trPr>
              <w:tc>
                <w:tcPr>
                  <w:tcW w:w="2257" w:type="dxa"/>
                  <w:shd w:val="clear" w:color="auto" w:fill="auto"/>
                </w:tcPr>
                <w:p w:rsidR="000E10D8" w:rsidRPr="00E65FA8" w:rsidRDefault="000E10D8" w:rsidP="000E10D8">
                  <w:pPr>
                    <w:rPr>
                      <w:sz w:val="20"/>
                      <w:szCs w:val="20"/>
                    </w:rPr>
                  </w:pPr>
                  <w:proofErr w:type="spellStart"/>
                  <w:r>
                    <w:rPr>
                      <w:sz w:val="20"/>
                      <w:szCs w:val="20"/>
                    </w:rPr>
                    <w:t>Quiz</w:t>
                  </w:r>
                  <w:proofErr w:type="spellEnd"/>
                </w:p>
              </w:tc>
              <w:tc>
                <w:tcPr>
                  <w:tcW w:w="1128" w:type="dxa"/>
                  <w:shd w:val="clear" w:color="auto" w:fill="auto"/>
                </w:tcPr>
                <w:p w:rsidR="000E10D8" w:rsidRPr="00E65FA8" w:rsidRDefault="000E10D8" w:rsidP="000E10D8">
                  <w:pPr>
                    <w:rPr>
                      <w:sz w:val="20"/>
                      <w:szCs w:val="20"/>
                    </w:rPr>
                  </w:pPr>
                  <w:r>
                    <w:rPr>
                      <w:sz w:val="20"/>
                      <w:szCs w:val="20"/>
                    </w:rPr>
                    <w:t>-</w:t>
                  </w:r>
                </w:p>
              </w:tc>
              <w:tc>
                <w:tcPr>
                  <w:tcW w:w="1128" w:type="dxa"/>
                  <w:shd w:val="clear" w:color="auto" w:fill="auto"/>
                </w:tcPr>
                <w:p w:rsidR="000E10D8" w:rsidRPr="00E65FA8" w:rsidRDefault="000E10D8" w:rsidP="000E10D8">
                  <w:pPr>
                    <w:rPr>
                      <w:sz w:val="20"/>
                      <w:szCs w:val="20"/>
                    </w:rPr>
                  </w:pPr>
                  <w:r>
                    <w:rPr>
                      <w:sz w:val="20"/>
                      <w:szCs w:val="20"/>
                    </w:rPr>
                    <w:t>-</w:t>
                  </w:r>
                </w:p>
              </w:tc>
            </w:tr>
            <w:tr w:rsidR="000E10D8" w:rsidRPr="009D7E45" w:rsidTr="000E10D8">
              <w:trPr>
                <w:trHeight w:val="248"/>
              </w:trPr>
              <w:tc>
                <w:tcPr>
                  <w:tcW w:w="2257" w:type="dxa"/>
                  <w:shd w:val="clear" w:color="auto" w:fill="auto"/>
                </w:tcPr>
                <w:p w:rsidR="000E10D8" w:rsidRPr="00E65FA8" w:rsidRDefault="000E10D8" w:rsidP="000E10D8">
                  <w:pPr>
                    <w:pStyle w:val="HTMLncedenBiimlendirilmi"/>
                    <w:shd w:val="clear" w:color="auto" w:fill="FFFFFF"/>
                  </w:pPr>
                  <w:r>
                    <w:rPr>
                      <w:rFonts w:ascii="inherit" w:hAnsi="inherit"/>
                      <w:color w:val="212121"/>
                      <w:lang w:val="en"/>
                    </w:rPr>
                    <w:t>Percentage of In-term Studies to Year-to-Year Success</w:t>
                  </w:r>
                  <w:r w:rsidRPr="00E65FA8">
                    <w:t>(%)</w:t>
                  </w:r>
                </w:p>
              </w:tc>
              <w:tc>
                <w:tcPr>
                  <w:tcW w:w="1128" w:type="dxa"/>
                  <w:shd w:val="clear" w:color="auto" w:fill="auto"/>
                </w:tcPr>
                <w:p w:rsidR="000E10D8" w:rsidRPr="00E65FA8" w:rsidRDefault="000E10D8" w:rsidP="000E10D8">
                  <w:pPr>
                    <w:rPr>
                      <w:sz w:val="20"/>
                      <w:szCs w:val="20"/>
                    </w:rPr>
                  </w:pPr>
                </w:p>
              </w:tc>
              <w:tc>
                <w:tcPr>
                  <w:tcW w:w="1128" w:type="dxa"/>
                  <w:shd w:val="clear" w:color="auto" w:fill="auto"/>
                </w:tcPr>
                <w:p w:rsidR="000E10D8" w:rsidRPr="00E65FA8" w:rsidRDefault="000E10D8" w:rsidP="000E10D8">
                  <w:pPr>
                    <w:rPr>
                      <w:sz w:val="20"/>
                      <w:szCs w:val="20"/>
                    </w:rPr>
                  </w:pPr>
                  <w:r>
                    <w:rPr>
                      <w:sz w:val="20"/>
                      <w:szCs w:val="20"/>
                    </w:rPr>
                    <w:t>40</w:t>
                  </w:r>
                </w:p>
              </w:tc>
            </w:tr>
            <w:tr w:rsidR="000E10D8" w:rsidRPr="009D7E45" w:rsidTr="000E10D8">
              <w:trPr>
                <w:trHeight w:val="236"/>
              </w:trPr>
              <w:tc>
                <w:tcPr>
                  <w:tcW w:w="2257" w:type="dxa"/>
                  <w:shd w:val="clear" w:color="auto" w:fill="auto"/>
                </w:tcPr>
                <w:p w:rsidR="000E10D8" w:rsidRPr="00E65FA8" w:rsidRDefault="000E10D8" w:rsidP="000E10D8">
                  <w:pPr>
                    <w:rPr>
                      <w:sz w:val="20"/>
                      <w:szCs w:val="20"/>
                    </w:rPr>
                  </w:pPr>
                  <w:proofErr w:type="spellStart"/>
                  <w:r>
                    <w:rPr>
                      <w:sz w:val="20"/>
                      <w:szCs w:val="20"/>
                    </w:rPr>
                    <w:t>Percentage</w:t>
                  </w:r>
                  <w:proofErr w:type="spellEnd"/>
                  <w:r>
                    <w:rPr>
                      <w:sz w:val="20"/>
                      <w:szCs w:val="20"/>
                    </w:rPr>
                    <w:t xml:space="preserve"> of f</w:t>
                  </w:r>
                  <w:r w:rsidRPr="00E65FA8">
                    <w:rPr>
                      <w:sz w:val="20"/>
                      <w:szCs w:val="20"/>
                    </w:rPr>
                    <w:t>inal</w:t>
                  </w:r>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Success</w:t>
                  </w:r>
                  <w:proofErr w:type="spellEnd"/>
                  <w:r w:rsidRPr="00E65FA8">
                    <w:rPr>
                      <w:sz w:val="20"/>
                      <w:szCs w:val="20"/>
                    </w:rPr>
                    <w:t xml:space="preserve"> (%)</w:t>
                  </w:r>
                </w:p>
              </w:tc>
              <w:tc>
                <w:tcPr>
                  <w:tcW w:w="1128" w:type="dxa"/>
                  <w:shd w:val="clear" w:color="auto" w:fill="auto"/>
                </w:tcPr>
                <w:p w:rsidR="000E10D8" w:rsidRPr="00E65FA8" w:rsidRDefault="000E10D8" w:rsidP="000E10D8">
                  <w:pPr>
                    <w:rPr>
                      <w:sz w:val="20"/>
                      <w:szCs w:val="20"/>
                    </w:rPr>
                  </w:pPr>
                  <w:r>
                    <w:rPr>
                      <w:sz w:val="20"/>
                      <w:szCs w:val="20"/>
                    </w:rPr>
                    <w:t>1</w:t>
                  </w:r>
                </w:p>
              </w:tc>
              <w:tc>
                <w:tcPr>
                  <w:tcW w:w="1128" w:type="dxa"/>
                  <w:shd w:val="clear" w:color="auto" w:fill="auto"/>
                </w:tcPr>
                <w:p w:rsidR="000E10D8" w:rsidRPr="00E65FA8" w:rsidRDefault="000E10D8" w:rsidP="000E10D8">
                  <w:pPr>
                    <w:rPr>
                      <w:sz w:val="20"/>
                      <w:szCs w:val="20"/>
                    </w:rPr>
                  </w:pPr>
                  <w:r>
                    <w:rPr>
                      <w:sz w:val="20"/>
                      <w:szCs w:val="20"/>
                    </w:rPr>
                    <w:t>60</w:t>
                  </w:r>
                </w:p>
              </w:tc>
            </w:tr>
            <w:tr w:rsidR="000E10D8" w:rsidRPr="009D7E45" w:rsidTr="000E10D8">
              <w:trPr>
                <w:trHeight w:val="236"/>
              </w:trPr>
              <w:tc>
                <w:tcPr>
                  <w:tcW w:w="2257" w:type="dxa"/>
                  <w:shd w:val="clear" w:color="auto" w:fill="auto"/>
                </w:tcPr>
                <w:p w:rsidR="000E10D8" w:rsidRPr="00E65FA8" w:rsidRDefault="000E10D8" w:rsidP="000E10D8">
                  <w:pPr>
                    <w:rPr>
                      <w:sz w:val="20"/>
                      <w:szCs w:val="20"/>
                    </w:rPr>
                  </w:pPr>
                  <w:proofErr w:type="spellStart"/>
                  <w:r>
                    <w:rPr>
                      <w:sz w:val="20"/>
                      <w:szCs w:val="20"/>
                    </w:rPr>
                    <w:t>Continued</w:t>
                  </w:r>
                  <w:proofErr w:type="spellEnd"/>
                  <w:r>
                    <w:rPr>
                      <w:sz w:val="20"/>
                      <w:szCs w:val="20"/>
                    </w:rPr>
                    <w:t xml:space="preserve"> </w:t>
                  </w:r>
                  <w:proofErr w:type="spellStart"/>
                  <w:r>
                    <w:rPr>
                      <w:sz w:val="20"/>
                      <w:szCs w:val="20"/>
                    </w:rPr>
                    <w:t>Status</w:t>
                  </w:r>
                  <w:proofErr w:type="spellEnd"/>
                </w:p>
              </w:tc>
              <w:tc>
                <w:tcPr>
                  <w:tcW w:w="1128" w:type="dxa"/>
                  <w:shd w:val="clear" w:color="auto" w:fill="auto"/>
                </w:tcPr>
                <w:p w:rsidR="000E10D8" w:rsidRPr="00E65FA8" w:rsidRDefault="000E10D8" w:rsidP="000E10D8">
                  <w:pPr>
                    <w:rPr>
                      <w:sz w:val="20"/>
                      <w:szCs w:val="20"/>
                    </w:rPr>
                  </w:pPr>
                </w:p>
              </w:tc>
              <w:tc>
                <w:tcPr>
                  <w:tcW w:w="1128" w:type="dxa"/>
                  <w:shd w:val="clear" w:color="auto" w:fill="auto"/>
                </w:tcPr>
                <w:p w:rsidR="000E10D8" w:rsidRPr="00E65FA8" w:rsidRDefault="000E10D8" w:rsidP="000E10D8">
                  <w:pPr>
                    <w:rPr>
                      <w:sz w:val="20"/>
                      <w:szCs w:val="20"/>
                    </w:rPr>
                  </w:pPr>
                </w:p>
              </w:tc>
            </w:tr>
          </w:tbl>
          <w:p w:rsidR="000E10D8" w:rsidRPr="009D7E45" w:rsidRDefault="000E10D8" w:rsidP="000E10D8">
            <w:pPr>
              <w:rPr>
                <w:color w:val="000000"/>
                <w:sz w:val="20"/>
                <w:szCs w:val="20"/>
              </w:rPr>
            </w:pPr>
            <w:r w:rsidRPr="009D7E45">
              <w:rPr>
                <w:color w:val="000000"/>
                <w:sz w:val="20"/>
                <w:szCs w:val="20"/>
              </w:rPr>
              <w:t> </w:t>
            </w:r>
          </w:p>
        </w:tc>
      </w:tr>
      <w:tr w:rsidR="000E10D8" w:rsidRPr="005A5FAC" w:rsidTr="000E10D8">
        <w:trPr>
          <w:trHeight w:val="70"/>
        </w:trPr>
        <w:tc>
          <w:tcPr>
            <w:tcW w:w="4382" w:type="dxa"/>
            <w:shd w:val="clear" w:color="auto" w:fill="DEEAF6"/>
            <w:noWrap/>
            <w:vAlign w:val="center"/>
          </w:tcPr>
          <w:p w:rsidR="000E10D8" w:rsidRPr="00CA7DE7" w:rsidRDefault="000E10D8" w:rsidP="000E10D8">
            <w:pPr>
              <w:rPr>
                <w:b/>
                <w:color w:val="000000"/>
                <w:sz w:val="18"/>
                <w:szCs w:val="18"/>
              </w:rPr>
            </w:pPr>
            <w:r w:rsidRPr="00CA7DE7">
              <w:rPr>
                <w:b/>
                <w:color w:val="000000"/>
                <w:sz w:val="18"/>
                <w:szCs w:val="18"/>
              </w:rPr>
              <w:lastRenderedPageBreak/>
              <w:t xml:space="preserve">Course </w:t>
            </w:r>
            <w:proofErr w:type="spellStart"/>
            <w:r w:rsidRPr="00CA7DE7">
              <w:rPr>
                <w:b/>
                <w:color w:val="000000"/>
                <w:sz w:val="18"/>
                <w:szCs w:val="18"/>
              </w:rPr>
              <w:t>Workload</w:t>
            </w:r>
            <w:proofErr w:type="spellEnd"/>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0E10D8" w:rsidRPr="00CA7DE7" w:rsidTr="000E10D8">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E10D8" w:rsidRPr="00CA7DE7" w:rsidRDefault="000E10D8" w:rsidP="001B278A">
                  <w:pPr>
                    <w:framePr w:hSpace="142" w:wrap="around" w:vAnchor="text" w:hAnchor="margin" w:xAlign="center" w:y="1"/>
                    <w:jc w:val="center"/>
                    <w:rPr>
                      <w:color w:val="000000"/>
                      <w:sz w:val="18"/>
                      <w:szCs w:val="18"/>
                    </w:rPr>
                  </w:pPr>
                  <w:r w:rsidRPr="00CA7DE7">
                    <w:rPr>
                      <w:color w:val="000000"/>
                      <w:sz w:val="18"/>
                      <w:szCs w:val="18"/>
                    </w:rPr>
                    <w:t>Activity</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0E10D8" w:rsidRPr="00CA7DE7" w:rsidRDefault="000E10D8" w:rsidP="001B278A">
                  <w:pPr>
                    <w:framePr w:hSpace="142" w:wrap="around" w:vAnchor="text" w:hAnchor="margin" w:xAlign="center" w:y="1"/>
                    <w:jc w:val="center"/>
                    <w:rPr>
                      <w:color w:val="000000"/>
                      <w:sz w:val="18"/>
                      <w:szCs w:val="18"/>
                    </w:rPr>
                  </w:pPr>
                  <w:r w:rsidRPr="00CA7DE7">
                    <w:rPr>
                      <w:color w:val="000000"/>
                      <w:sz w:val="18"/>
                      <w:szCs w:val="18"/>
                    </w:rPr>
                    <w:t xml:space="preserve">Total </w:t>
                  </w:r>
                  <w:proofErr w:type="spellStart"/>
                  <w:r w:rsidRPr="00CA7DE7">
                    <w:rPr>
                      <w:color w:val="000000"/>
                      <w:sz w:val="18"/>
                      <w:szCs w:val="18"/>
                    </w:rPr>
                    <w:t>week</w:t>
                  </w:r>
                  <w:proofErr w:type="spellEnd"/>
                  <w:r w:rsidRPr="00CA7DE7">
                    <w:rPr>
                      <w:color w:val="000000"/>
                      <w:sz w:val="18"/>
                      <w:szCs w:val="18"/>
                    </w:rPr>
                    <w:t xml:space="preserve"> </w:t>
                  </w:r>
                  <w:proofErr w:type="spellStart"/>
                  <w:r w:rsidRPr="00CA7DE7">
                    <w:rPr>
                      <w:color w:val="000000"/>
                      <w:sz w:val="18"/>
                      <w:szCs w:val="18"/>
                    </w:rPr>
                    <w:t>Number</w:t>
                  </w:r>
                  <w:proofErr w:type="spellEnd"/>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0E10D8" w:rsidRPr="00CA7DE7" w:rsidRDefault="000E10D8" w:rsidP="001B278A">
                  <w:pPr>
                    <w:framePr w:hSpace="142" w:wrap="around" w:vAnchor="text" w:hAnchor="margin" w:xAlign="center" w:y="1"/>
                    <w:jc w:val="center"/>
                    <w:rPr>
                      <w:color w:val="000000"/>
                      <w:sz w:val="18"/>
                      <w:szCs w:val="18"/>
                    </w:rPr>
                  </w:pPr>
                  <w:r w:rsidRPr="00CA7DE7">
                    <w:rPr>
                      <w:color w:val="000000"/>
                      <w:sz w:val="18"/>
                      <w:szCs w:val="18"/>
                    </w:rPr>
                    <w:t>Time</w:t>
                  </w:r>
                </w:p>
                <w:p w:rsidR="000E10D8" w:rsidRPr="00CA7DE7" w:rsidRDefault="000E10D8" w:rsidP="001B278A">
                  <w:pPr>
                    <w:framePr w:hSpace="142" w:wrap="around" w:vAnchor="text" w:hAnchor="margin" w:xAlign="center" w:y="1"/>
                    <w:jc w:val="center"/>
                    <w:rPr>
                      <w:color w:val="000000"/>
                      <w:sz w:val="18"/>
                      <w:szCs w:val="18"/>
                    </w:rPr>
                  </w:pPr>
                  <w:r w:rsidRPr="00CA7DE7">
                    <w:rPr>
                      <w:color w:val="000000"/>
                      <w:sz w:val="18"/>
                      <w:szCs w:val="18"/>
                    </w:rPr>
                    <w:t>(</w:t>
                  </w:r>
                  <w:proofErr w:type="spellStart"/>
                  <w:r w:rsidRPr="00CA7DE7">
                    <w:rPr>
                      <w:color w:val="000000"/>
                      <w:sz w:val="18"/>
                      <w:szCs w:val="18"/>
                    </w:rPr>
                    <w:t>Weekly</w:t>
                  </w:r>
                  <w:proofErr w:type="spellEnd"/>
                  <w:r w:rsidRPr="00CA7DE7">
                    <w:rPr>
                      <w:color w:val="000000"/>
                      <w:sz w:val="18"/>
                      <w:szCs w:val="18"/>
                    </w:rPr>
                    <w:t xml:space="preserve"> </w:t>
                  </w:r>
                  <w:proofErr w:type="spellStart"/>
                  <w:r w:rsidRPr="00CA7DE7">
                    <w:rPr>
                      <w:color w:val="000000"/>
                      <w:sz w:val="18"/>
                      <w:szCs w:val="18"/>
                    </w:rPr>
                    <w:t>Hours</w:t>
                  </w:r>
                  <w:proofErr w:type="spellEnd"/>
                  <w:r w:rsidRPr="00CA7DE7">
                    <w:rPr>
                      <w:color w:val="000000"/>
                      <w:sz w:val="18"/>
                      <w:szCs w:val="18"/>
                    </w:rPr>
                    <w: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0E10D8" w:rsidRPr="00CA7DE7" w:rsidRDefault="000E10D8" w:rsidP="001B278A">
                  <w:pPr>
                    <w:framePr w:hSpace="142" w:wrap="around" w:vAnchor="text" w:hAnchor="margin" w:xAlign="center" w:y="1"/>
                    <w:jc w:val="center"/>
                    <w:rPr>
                      <w:color w:val="000000"/>
                      <w:sz w:val="18"/>
                      <w:szCs w:val="18"/>
                    </w:rPr>
                  </w:pPr>
                  <w:r w:rsidRPr="00CA7DE7">
                    <w:rPr>
                      <w:color w:val="000000"/>
                      <w:sz w:val="18"/>
                      <w:szCs w:val="18"/>
                    </w:rPr>
                    <w:t xml:space="preserve">Total </w:t>
                  </w:r>
                  <w:proofErr w:type="spellStart"/>
                  <w:r w:rsidRPr="00CA7DE7">
                    <w:rPr>
                      <w:color w:val="000000"/>
                      <w:sz w:val="18"/>
                      <w:szCs w:val="18"/>
                    </w:rPr>
                    <w:t>Period</w:t>
                  </w:r>
                  <w:proofErr w:type="spellEnd"/>
                  <w:r w:rsidRPr="00CA7DE7">
                    <w:rPr>
                      <w:color w:val="000000"/>
                      <w:sz w:val="18"/>
                      <w:szCs w:val="18"/>
                    </w:rPr>
                    <w:t xml:space="preserve"> </w:t>
                  </w:r>
                  <w:proofErr w:type="spellStart"/>
                  <w:r w:rsidRPr="00CA7DE7">
                    <w:rPr>
                      <w:color w:val="000000"/>
                      <w:sz w:val="18"/>
                      <w:szCs w:val="18"/>
                    </w:rPr>
                    <w:t>Workload</w:t>
                  </w:r>
                  <w:proofErr w:type="spellEnd"/>
                </w:p>
                <w:p w:rsidR="000E10D8" w:rsidRPr="00CA7DE7" w:rsidRDefault="000E10D8" w:rsidP="001B278A">
                  <w:pPr>
                    <w:framePr w:hSpace="142" w:wrap="around" w:vAnchor="text" w:hAnchor="margin" w:xAlign="center" w:y="1"/>
                    <w:jc w:val="center"/>
                    <w:rPr>
                      <w:color w:val="000000"/>
                      <w:sz w:val="18"/>
                      <w:szCs w:val="18"/>
                    </w:rPr>
                  </w:pPr>
                </w:p>
              </w:tc>
            </w:tr>
            <w:tr w:rsidR="000E10D8" w:rsidRPr="00CA7DE7" w:rsidTr="000E10D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0E10D8" w:rsidRPr="00CA7DE7" w:rsidRDefault="000E10D8" w:rsidP="001B278A">
                  <w:pPr>
                    <w:pStyle w:val="HTMLncedenBiimlendirilmi"/>
                    <w:framePr w:hSpace="142" w:wrap="around" w:vAnchor="text" w:hAnchor="margin" w:xAlign="center" w:y="1"/>
                    <w:shd w:val="clear" w:color="auto" w:fill="FFFFFF"/>
                    <w:rPr>
                      <w:rFonts w:ascii="Times New Roman" w:hAnsi="Times New Roman" w:cs="Times New Roman"/>
                      <w:color w:val="000000"/>
                      <w:sz w:val="18"/>
                      <w:szCs w:val="18"/>
                    </w:rPr>
                  </w:pPr>
                  <w:proofErr w:type="spellStart"/>
                  <w:r w:rsidRPr="00CA7DE7">
                    <w:rPr>
                      <w:rFonts w:ascii="Times New Roman" w:hAnsi="Times New Roman" w:cs="Times New Roman"/>
                      <w:color w:val="000000"/>
                      <w:sz w:val="18"/>
                      <w:szCs w:val="18"/>
                    </w:rPr>
                    <w:t>Theoretical</w:t>
                  </w:r>
                  <w:proofErr w:type="spellEnd"/>
                  <w:r w:rsidRPr="00CA7DE7">
                    <w:rPr>
                      <w:rFonts w:ascii="Times New Roman" w:hAnsi="Times New Roman" w:cs="Times New Roman"/>
                      <w:color w:val="000000"/>
                      <w:sz w:val="18"/>
                      <w:szCs w:val="18"/>
                    </w:rPr>
                    <w:t xml:space="preserve"> </w:t>
                  </w:r>
                  <w:proofErr w:type="spellStart"/>
                  <w:r w:rsidRPr="00CA7DE7">
                    <w:rPr>
                      <w:rFonts w:ascii="Times New Roman" w:hAnsi="Times New Roman" w:cs="Times New Roman"/>
                      <w:color w:val="000000"/>
                      <w:sz w:val="18"/>
                      <w:szCs w:val="18"/>
                    </w:rPr>
                    <w:t>Study</w:t>
                  </w:r>
                  <w:proofErr w:type="spellEnd"/>
                  <w:r w:rsidRPr="00CA7DE7">
                    <w:rPr>
                      <w:rFonts w:ascii="Times New Roman" w:hAnsi="Times New Roman" w:cs="Times New Roman"/>
                      <w:color w:val="000000"/>
                      <w:sz w:val="18"/>
                      <w:szCs w:val="18"/>
                    </w:rPr>
                    <w:t xml:space="preserve"> </w:t>
                  </w:r>
                  <w:proofErr w:type="spellStart"/>
                  <w:r w:rsidRPr="00CA7DE7">
                    <w:rPr>
                      <w:rFonts w:ascii="Times New Roman" w:hAnsi="Times New Roman" w:cs="Times New Roman"/>
                      <w:color w:val="000000"/>
                      <w:sz w:val="18"/>
                      <w:szCs w:val="18"/>
                    </w:rPr>
                    <w:t>Hours</w:t>
                  </w:r>
                  <w:proofErr w:type="spellEnd"/>
                  <w:r w:rsidRPr="00CA7DE7">
                    <w:rPr>
                      <w:rFonts w:ascii="Times New Roman" w:hAnsi="Times New Roman" w:cs="Times New Roman"/>
                      <w:color w:val="000000"/>
                      <w:sz w:val="18"/>
                      <w:szCs w:val="18"/>
                    </w:rPr>
                    <w:t xml:space="preserve"> of Course Per </w:t>
                  </w:r>
                  <w:proofErr w:type="spellStart"/>
                  <w:r w:rsidRPr="00CA7DE7">
                    <w:rPr>
                      <w:rFonts w:ascii="Times New Roman" w:hAnsi="Times New Roman" w:cs="Times New Roman"/>
                      <w:color w:val="000000"/>
                      <w:sz w:val="18"/>
                      <w:szCs w:val="18"/>
                    </w:rPr>
                    <w:t>Week</w:t>
                  </w:r>
                  <w:proofErr w:type="spellEnd"/>
                </w:p>
              </w:tc>
              <w:tc>
                <w:tcPr>
                  <w:tcW w:w="8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28</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10D8" w:rsidRPr="00CA7DE7" w:rsidRDefault="000E10D8" w:rsidP="001B278A">
                  <w:pPr>
                    <w:pStyle w:val="HTMLncedenBiimlendirilmi"/>
                    <w:framePr w:hSpace="142" w:wrap="around" w:vAnchor="text" w:hAnchor="margin" w:xAlign="center" w:y="1"/>
                    <w:shd w:val="clear" w:color="auto" w:fill="FFFFFF"/>
                    <w:rPr>
                      <w:rFonts w:ascii="Times New Roman" w:hAnsi="Times New Roman" w:cs="Times New Roman"/>
                      <w:color w:val="000000"/>
                      <w:sz w:val="18"/>
                      <w:szCs w:val="18"/>
                    </w:rPr>
                  </w:pPr>
                  <w:r w:rsidRPr="00CA7DE7">
                    <w:rPr>
                      <w:rFonts w:ascii="Times New Roman" w:hAnsi="Times New Roman" w:cs="Times New Roman"/>
                      <w:color w:val="000000"/>
                      <w:sz w:val="18"/>
                      <w:szCs w:val="18"/>
                    </w:rPr>
                    <w:t> </w:t>
                  </w:r>
                  <w:proofErr w:type="spellStart"/>
                  <w:r w:rsidRPr="00CA7DE7">
                    <w:rPr>
                      <w:rFonts w:ascii="Times New Roman" w:hAnsi="Times New Roman" w:cs="Times New Roman"/>
                      <w:color w:val="000000"/>
                      <w:sz w:val="18"/>
                      <w:szCs w:val="18"/>
                    </w:rPr>
                    <w:t>Practising</w:t>
                  </w:r>
                  <w:proofErr w:type="spellEnd"/>
                  <w:r w:rsidRPr="00CA7DE7">
                    <w:rPr>
                      <w:rFonts w:ascii="Times New Roman" w:hAnsi="Times New Roman" w:cs="Times New Roman"/>
                      <w:color w:val="000000"/>
                      <w:sz w:val="18"/>
                      <w:szCs w:val="18"/>
                    </w:rPr>
                    <w:t xml:space="preserve"> </w:t>
                  </w:r>
                  <w:proofErr w:type="spellStart"/>
                  <w:r w:rsidRPr="00CA7DE7">
                    <w:rPr>
                      <w:rFonts w:ascii="Times New Roman" w:hAnsi="Times New Roman" w:cs="Times New Roman"/>
                      <w:color w:val="000000"/>
                      <w:sz w:val="18"/>
                      <w:szCs w:val="18"/>
                    </w:rPr>
                    <w:t>Hours</w:t>
                  </w:r>
                  <w:proofErr w:type="spellEnd"/>
                  <w:r w:rsidRPr="00CA7DE7">
                    <w:rPr>
                      <w:rFonts w:ascii="Times New Roman" w:hAnsi="Times New Roman" w:cs="Times New Roman"/>
                      <w:color w:val="000000"/>
                      <w:sz w:val="18"/>
                      <w:szCs w:val="18"/>
                    </w:rPr>
                    <w:t xml:space="preserve"> of Course Per </w:t>
                  </w:r>
                  <w:proofErr w:type="spellStart"/>
                  <w:r w:rsidRPr="00CA7DE7">
                    <w:rPr>
                      <w:rFonts w:ascii="Times New Roman" w:hAnsi="Times New Roman" w:cs="Times New Roman"/>
                      <w:color w:val="000000"/>
                      <w:sz w:val="18"/>
                      <w:szCs w:val="18"/>
                    </w:rPr>
                    <w:t>Week</w:t>
                  </w:r>
                  <w:proofErr w:type="spellEnd"/>
                </w:p>
              </w:tc>
              <w:tc>
                <w:tcPr>
                  <w:tcW w:w="8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10D8" w:rsidRPr="003F5AB5" w:rsidRDefault="000E10D8" w:rsidP="001B278A">
                  <w:pPr>
                    <w:framePr w:hSpace="142" w:wrap="around" w:vAnchor="text" w:hAnchor="margin" w:xAlign="center" w:y="1"/>
                    <w:rPr>
                      <w:color w:val="000000"/>
                      <w:sz w:val="18"/>
                      <w:szCs w:val="18"/>
                    </w:rPr>
                  </w:pPr>
                  <w:r>
                    <w:rPr>
                      <w:color w:val="000000"/>
                      <w:sz w:val="18"/>
                      <w:szCs w:val="18"/>
                    </w:rPr>
                    <w:t>Reading</w:t>
                  </w:r>
                </w:p>
              </w:tc>
              <w:tc>
                <w:tcPr>
                  <w:tcW w:w="8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12</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12</w:t>
                  </w:r>
                </w:p>
              </w:tc>
            </w:tr>
            <w:tr w:rsidR="000E10D8" w:rsidRPr="00CA7DE7" w:rsidTr="000E10D8">
              <w:trPr>
                <w:trHeight w:val="30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w:t>
                  </w:r>
                  <w:proofErr w:type="spellStart"/>
                  <w:r w:rsidRPr="00CA7DE7">
                    <w:rPr>
                      <w:color w:val="000000"/>
                      <w:sz w:val="18"/>
                      <w:szCs w:val="18"/>
                    </w:rPr>
                    <w:t>Searching</w:t>
                  </w:r>
                  <w:proofErr w:type="spellEnd"/>
                  <w:r w:rsidRPr="00CA7DE7">
                    <w:rPr>
                      <w:color w:val="000000"/>
                      <w:sz w:val="18"/>
                      <w:szCs w:val="18"/>
                    </w:rPr>
                    <w:t xml:space="preserve"> in Internet </w:t>
                  </w:r>
                  <w:proofErr w:type="spellStart"/>
                  <w:r w:rsidRPr="00CA7DE7">
                    <w:rPr>
                      <w:color w:val="000000"/>
                      <w:sz w:val="18"/>
                      <w:szCs w:val="18"/>
                    </w:rPr>
                    <w:t>and</w:t>
                  </w:r>
                  <w:proofErr w:type="spellEnd"/>
                  <w:r w:rsidRPr="00CA7DE7">
                    <w:rPr>
                      <w:color w:val="000000"/>
                      <w:sz w:val="18"/>
                      <w:szCs w:val="18"/>
                    </w:rPr>
                    <w:t xml:space="preserve"> Library</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12</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12</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w:t>
                  </w:r>
                  <w:proofErr w:type="spellStart"/>
                  <w:r w:rsidRPr="00CA7DE7">
                    <w:rPr>
                      <w:color w:val="000000"/>
                      <w:sz w:val="18"/>
                      <w:szCs w:val="18"/>
                    </w:rPr>
                    <w:t>Designing</w:t>
                  </w:r>
                  <w:proofErr w:type="spellEnd"/>
                  <w:r w:rsidRPr="00CA7DE7">
                    <w:rPr>
                      <w:color w:val="000000"/>
                      <w:sz w:val="18"/>
                      <w:szCs w:val="18"/>
                    </w:rPr>
                    <w:t xml:space="preserve"> </w:t>
                  </w:r>
                  <w:proofErr w:type="spellStart"/>
                  <w:r w:rsidRPr="00CA7DE7">
                    <w:rPr>
                      <w:color w:val="000000"/>
                      <w:sz w:val="18"/>
                      <w:szCs w:val="18"/>
                    </w:rPr>
                    <w:t>and</w:t>
                  </w:r>
                  <w:proofErr w:type="spellEnd"/>
                  <w:r w:rsidRPr="00CA7DE7">
                    <w:rPr>
                      <w:color w:val="000000"/>
                      <w:sz w:val="18"/>
                      <w:szCs w:val="18"/>
                    </w:rPr>
                    <w:t xml:space="preserve"> </w:t>
                  </w:r>
                  <w:proofErr w:type="spellStart"/>
                  <w:r w:rsidRPr="00CA7DE7">
                    <w:rPr>
                      <w:color w:val="000000"/>
                      <w:sz w:val="18"/>
                      <w:szCs w:val="18"/>
                    </w:rPr>
                    <w:t>Applying</w:t>
                  </w:r>
                  <w:proofErr w:type="spellEnd"/>
                  <w:r w:rsidRPr="00CA7DE7">
                    <w:rPr>
                      <w:color w:val="000000"/>
                      <w:sz w:val="18"/>
                      <w:szCs w:val="18"/>
                    </w:rPr>
                    <w:t xml:space="preserve"> </w:t>
                  </w:r>
                  <w:proofErr w:type="spellStart"/>
                  <w:r w:rsidRPr="00CA7DE7">
                    <w:rPr>
                      <w:color w:val="000000"/>
                      <w:sz w:val="18"/>
                      <w:szCs w:val="18"/>
                    </w:rPr>
                    <w:t>Materials</w:t>
                  </w:r>
                  <w:proofErr w:type="spellEnd"/>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w:t>
                  </w:r>
                  <w:proofErr w:type="spellStart"/>
                  <w:r w:rsidRPr="00CA7DE7">
                    <w:rPr>
                      <w:color w:val="000000"/>
                      <w:sz w:val="18"/>
                      <w:szCs w:val="18"/>
                    </w:rPr>
                    <w:t>Preparing</w:t>
                  </w:r>
                  <w:proofErr w:type="spellEnd"/>
                  <w:r w:rsidRPr="00CA7DE7">
                    <w:rPr>
                      <w:color w:val="000000"/>
                      <w:sz w:val="18"/>
                      <w:szCs w:val="18"/>
                    </w:rPr>
                    <w:t xml:space="preserve"> </w:t>
                  </w:r>
                  <w:proofErr w:type="spellStart"/>
                  <w:r w:rsidRPr="00CA7DE7">
                    <w:rPr>
                      <w:color w:val="000000"/>
                      <w:sz w:val="18"/>
                      <w:szCs w:val="18"/>
                    </w:rPr>
                    <w:t>Reports</w:t>
                  </w:r>
                  <w:proofErr w:type="spellEnd"/>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1</w:t>
                  </w: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20</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w:t>
                  </w:r>
                  <w:proofErr w:type="spellStart"/>
                  <w:r w:rsidRPr="00CA7DE7">
                    <w:rPr>
                      <w:color w:val="000000"/>
                      <w:sz w:val="18"/>
                      <w:szCs w:val="18"/>
                    </w:rPr>
                    <w:t>Preparing</w:t>
                  </w:r>
                  <w:proofErr w:type="spellEnd"/>
                  <w:r w:rsidRPr="00CA7DE7">
                    <w:rPr>
                      <w:color w:val="000000"/>
                      <w:sz w:val="18"/>
                      <w:szCs w:val="18"/>
                    </w:rPr>
                    <w:t xml:space="preserve"> Presentation</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Presentation</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w:t>
                  </w:r>
                  <w:proofErr w:type="spellStart"/>
                  <w:r w:rsidRPr="00CA7DE7">
                    <w:rPr>
                      <w:color w:val="000000"/>
                      <w:sz w:val="18"/>
                      <w:szCs w:val="18"/>
                    </w:rPr>
                    <w:t>Mid-Term</w:t>
                  </w:r>
                  <w:proofErr w:type="spellEnd"/>
                  <w:r w:rsidRPr="00CA7DE7">
                    <w:rPr>
                      <w:color w:val="000000"/>
                      <w:sz w:val="18"/>
                      <w:szCs w:val="18"/>
                    </w:rPr>
                    <w:t xml:space="preserve"> </w:t>
                  </w:r>
                  <w:proofErr w:type="spellStart"/>
                  <w:r w:rsidRPr="00CA7DE7">
                    <w:rPr>
                      <w:color w:val="000000"/>
                      <w:sz w:val="18"/>
                      <w:szCs w:val="18"/>
                    </w:rPr>
                    <w:t>and</w:t>
                  </w:r>
                  <w:proofErr w:type="spellEnd"/>
                  <w:r w:rsidRPr="00CA7DE7">
                    <w:rPr>
                      <w:color w:val="000000"/>
                      <w:sz w:val="18"/>
                      <w:szCs w:val="18"/>
                    </w:rPr>
                    <w:t xml:space="preserve"> </w:t>
                  </w:r>
                  <w:proofErr w:type="spellStart"/>
                  <w:r w:rsidRPr="00CA7DE7">
                    <w:rPr>
                      <w:color w:val="000000"/>
                      <w:sz w:val="18"/>
                      <w:szCs w:val="18"/>
                    </w:rPr>
                    <w:t>Studying</w:t>
                  </w:r>
                  <w:proofErr w:type="spellEnd"/>
                  <w:r w:rsidRPr="00CA7DE7">
                    <w:rPr>
                      <w:color w:val="000000"/>
                      <w:sz w:val="18"/>
                      <w:szCs w:val="18"/>
                    </w:rPr>
                    <w:t xml:space="preserve"> </w:t>
                  </w:r>
                  <w:proofErr w:type="spellStart"/>
                  <w:r w:rsidRPr="00CA7DE7">
                    <w:rPr>
                      <w:color w:val="000000"/>
                      <w:sz w:val="18"/>
                      <w:szCs w:val="18"/>
                    </w:rPr>
                    <w:t>for</w:t>
                  </w:r>
                  <w:proofErr w:type="spellEnd"/>
                  <w:r w:rsidRPr="00CA7DE7">
                    <w:rPr>
                      <w:color w:val="000000"/>
                      <w:sz w:val="18"/>
                      <w:szCs w:val="18"/>
                    </w:rPr>
                    <w:t xml:space="preserve"> </w:t>
                  </w:r>
                  <w:proofErr w:type="spellStart"/>
                  <w:r w:rsidRPr="00CA7DE7">
                    <w:rPr>
                      <w:color w:val="000000"/>
                      <w:sz w:val="18"/>
                      <w:szCs w:val="18"/>
                    </w:rPr>
                    <w:t>Mid-Term</w:t>
                  </w:r>
                  <w:proofErr w:type="spellEnd"/>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15</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15</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xml:space="preserve"> Final </w:t>
                  </w:r>
                  <w:proofErr w:type="spellStart"/>
                  <w:r w:rsidRPr="00CA7DE7">
                    <w:rPr>
                      <w:color w:val="000000"/>
                      <w:sz w:val="18"/>
                      <w:szCs w:val="18"/>
                    </w:rPr>
                    <w:t>and</w:t>
                  </w:r>
                  <w:proofErr w:type="spellEnd"/>
                  <w:r w:rsidRPr="00CA7DE7">
                    <w:rPr>
                      <w:color w:val="000000"/>
                      <w:sz w:val="18"/>
                      <w:szCs w:val="18"/>
                    </w:rPr>
                    <w:t xml:space="preserve"> </w:t>
                  </w:r>
                  <w:proofErr w:type="spellStart"/>
                  <w:r w:rsidRPr="00CA7DE7">
                    <w:rPr>
                      <w:color w:val="000000"/>
                      <w:sz w:val="18"/>
                      <w:szCs w:val="18"/>
                    </w:rPr>
                    <w:t>Studying</w:t>
                  </w:r>
                  <w:proofErr w:type="spellEnd"/>
                  <w:r w:rsidRPr="00CA7DE7">
                    <w:rPr>
                      <w:color w:val="000000"/>
                      <w:sz w:val="18"/>
                      <w:szCs w:val="18"/>
                    </w:rPr>
                    <w:t xml:space="preserve"> </w:t>
                  </w:r>
                  <w:proofErr w:type="spellStart"/>
                  <w:r w:rsidRPr="00CA7DE7">
                    <w:rPr>
                      <w:color w:val="000000"/>
                      <w:sz w:val="18"/>
                      <w:szCs w:val="18"/>
                    </w:rPr>
                    <w:t>for</w:t>
                  </w:r>
                  <w:proofErr w:type="spellEnd"/>
                  <w:r w:rsidRPr="00CA7DE7">
                    <w:rPr>
                      <w:color w:val="000000"/>
                      <w:sz w:val="18"/>
                      <w:szCs w:val="18"/>
                    </w:rPr>
                    <w:t xml:space="preserve"> Final</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20</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20</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rsidR="000E10D8" w:rsidRPr="00CA7DE7" w:rsidRDefault="000E10D8" w:rsidP="001B278A">
                  <w:pPr>
                    <w:framePr w:hSpace="142" w:wrap="around" w:vAnchor="text" w:hAnchor="margin" w:xAlign="center" w:y="1"/>
                    <w:rPr>
                      <w:color w:val="000000"/>
                      <w:sz w:val="18"/>
                      <w:szCs w:val="18"/>
                    </w:rPr>
                  </w:pPr>
                  <w:r w:rsidRPr="00CA7DE7">
                    <w:rPr>
                      <w:color w:val="000000"/>
                      <w:sz w:val="18"/>
                      <w:szCs w:val="18"/>
                    </w:rPr>
                    <w:t> </w:t>
                  </w:r>
                  <w:proofErr w:type="spellStart"/>
                  <w:r w:rsidRPr="00CA7DE7">
                    <w:rPr>
                      <w:color w:val="000000"/>
                      <w:sz w:val="18"/>
                      <w:szCs w:val="18"/>
                    </w:rPr>
                    <w:t>Other</w:t>
                  </w:r>
                  <w:proofErr w:type="spellEnd"/>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Pr>
                      <w:color w:val="000000"/>
                      <w:sz w:val="18"/>
                      <w:szCs w:val="18"/>
                    </w:rPr>
                    <w:t>0</w:t>
                  </w:r>
                </w:p>
              </w:tc>
            </w:tr>
            <w:tr w:rsidR="000E10D8" w:rsidRPr="00CA7DE7" w:rsidTr="000E10D8">
              <w:trPr>
                <w:trHeight w:val="290"/>
                <w:jc w:val="center"/>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10D8" w:rsidRPr="003F5AB5" w:rsidRDefault="000E10D8" w:rsidP="001B278A">
                  <w:pPr>
                    <w:framePr w:hSpace="142" w:wrap="around" w:vAnchor="text" w:hAnchor="margin" w:xAlign="center" w:y="1"/>
                    <w:rPr>
                      <w:color w:val="000000"/>
                      <w:sz w:val="18"/>
                      <w:szCs w:val="18"/>
                    </w:rPr>
                  </w:pPr>
                  <w:r>
                    <w:rPr>
                      <w:color w:val="000000"/>
                      <w:sz w:val="18"/>
                      <w:szCs w:val="18"/>
                    </w:rPr>
                    <w:t xml:space="preserve">Total </w:t>
                  </w:r>
                  <w:proofErr w:type="spellStart"/>
                  <w:r>
                    <w:rPr>
                      <w:color w:val="000000"/>
                      <w:sz w:val="18"/>
                      <w:szCs w:val="18"/>
                    </w:rPr>
                    <w:t>Workload</w:t>
                  </w:r>
                  <w:proofErr w:type="spellEnd"/>
                </w:p>
              </w:tc>
              <w:tc>
                <w:tcPr>
                  <w:tcW w:w="8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107</w:t>
                  </w:r>
                </w:p>
              </w:tc>
            </w:tr>
            <w:tr w:rsidR="000E10D8" w:rsidRPr="00CA7DE7" w:rsidTr="000E10D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0E10D8" w:rsidRPr="003F5AB5" w:rsidRDefault="000E10D8" w:rsidP="001B278A">
                  <w:pPr>
                    <w:framePr w:hSpace="142" w:wrap="around" w:vAnchor="text" w:hAnchor="margin" w:xAlign="center" w:y="1"/>
                    <w:rPr>
                      <w:color w:val="000000"/>
                      <w:sz w:val="18"/>
                      <w:szCs w:val="18"/>
                    </w:rPr>
                  </w:pPr>
                  <w:r>
                    <w:rPr>
                      <w:color w:val="000000"/>
                      <w:sz w:val="18"/>
                      <w:szCs w:val="18"/>
                    </w:rPr>
                    <w:t xml:space="preserve">Total </w:t>
                  </w:r>
                  <w:proofErr w:type="spellStart"/>
                  <w:r>
                    <w:rPr>
                      <w:color w:val="000000"/>
                      <w:sz w:val="18"/>
                      <w:szCs w:val="18"/>
                    </w:rPr>
                    <w:t>Workload</w:t>
                  </w:r>
                  <w:proofErr w:type="spellEnd"/>
                  <w:r w:rsidRPr="003F5AB5">
                    <w:rPr>
                      <w:color w:val="000000"/>
                      <w:sz w:val="18"/>
                      <w:szCs w:val="18"/>
                    </w:rPr>
                    <w:t>/ 25</w:t>
                  </w:r>
                </w:p>
              </w:tc>
              <w:tc>
                <w:tcPr>
                  <w:tcW w:w="8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4,28</w:t>
                  </w:r>
                </w:p>
              </w:tc>
            </w:tr>
            <w:tr w:rsidR="000E10D8" w:rsidRPr="00CA7DE7" w:rsidTr="000E10D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0E10D8" w:rsidRPr="003F5AB5" w:rsidRDefault="000E10D8" w:rsidP="001B278A">
                  <w:pPr>
                    <w:framePr w:hSpace="142" w:wrap="around" w:vAnchor="text" w:hAnchor="margin" w:xAlign="center" w:y="1"/>
                    <w:rPr>
                      <w:color w:val="000000"/>
                      <w:sz w:val="18"/>
                      <w:szCs w:val="18"/>
                    </w:rPr>
                  </w:pPr>
                  <w:r>
                    <w:rPr>
                      <w:color w:val="000000"/>
                      <w:sz w:val="18"/>
                      <w:szCs w:val="18"/>
                    </w:rPr>
                    <w:t>ECTS</w:t>
                  </w:r>
                </w:p>
              </w:tc>
              <w:tc>
                <w:tcPr>
                  <w:tcW w:w="8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0E10D8" w:rsidRPr="003F5AB5" w:rsidRDefault="000E10D8" w:rsidP="001B278A">
                  <w:pPr>
                    <w:framePr w:hSpace="142" w:wrap="around" w:vAnchor="text" w:hAnchor="margin" w:xAlign="center" w:y="1"/>
                    <w:rPr>
                      <w:color w:val="000000"/>
                      <w:sz w:val="18"/>
                      <w:szCs w:val="18"/>
                    </w:rPr>
                  </w:pPr>
                  <w:r w:rsidRPr="003F5AB5">
                    <w:rPr>
                      <w:color w:val="000000"/>
                      <w:sz w:val="18"/>
                      <w:szCs w:val="18"/>
                    </w:rPr>
                    <w:t> </w:t>
                  </w:r>
                  <w:r w:rsidR="00B519D5">
                    <w:rPr>
                      <w:color w:val="000000"/>
                      <w:sz w:val="18"/>
                      <w:szCs w:val="18"/>
                    </w:rPr>
                    <w:t>4</w:t>
                  </w:r>
                </w:p>
              </w:tc>
            </w:tr>
          </w:tbl>
          <w:p w:rsidR="000E10D8" w:rsidRPr="00CA7DE7" w:rsidRDefault="000E10D8" w:rsidP="000E10D8">
            <w:pPr>
              <w:jc w:val="center"/>
              <w:rPr>
                <w:color w:val="000000"/>
                <w:sz w:val="18"/>
                <w:szCs w:val="18"/>
              </w:rPr>
            </w:pPr>
          </w:p>
        </w:tc>
      </w:tr>
      <w:tr w:rsidR="000E10D8" w:rsidRPr="005A5FAC" w:rsidTr="000E10D8">
        <w:trPr>
          <w:trHeight w:val="1635"/>
        </w:trPr>
        <w:tc>
          <w:tcPr>
            <w:tcW w:w="4382" w:type="dxa"/>
            <w:shd w:val="clear" w:color="auto" w:fill="DEEAF6"/>
            <w:noWrap/>
            <w:vAlign w:val="center"/>
            <w:hideMark/>
          </w:tcPr>
          <w:p w:rsidR="000E10D8" w:rsidRPr="00CA7DE7" w:rsidRDefault="000E10D8" w:rsidP="000E10D8">
            <w:pPr>
              <w:rPr>
                <w:b/>
                <w:bCs/>
                <w:color w:val="000000"/>
                <w:sz w:val="20"/>
                <w:szCs w:val="20"/>
              </w:rPr>
            </w:pPr>
            <w:r w:rsidRPr="00CA7DE7">
              <w:rPr>
                <w:b/>
                <w:bCs/>
                <w:color w:val="000000"/>
                <w:sz w:val="20"/>
                <w:szCs w:val="20"/>
                <w:lang w:val="en"/>
              </w:rPr>
              <w:t>Contribution Level Between Course Outcomes and Program Outcomes</w:t>
            </w:r>
          </w:p>
          <w:p w:rsidR="000E10D8" w:rsidRPr="009D7E45" w:rsidRDefault="000E10D8" w:rsidP="000E10D8">
            <w:pPr>
              <w:rPr>
                <w:b/>
                <w:bCs/>
                <w:color w:val="000000"/>
                <w:sz w:val="20"/>
                <w:szCs w:val="20"/>
              </w:rPr>
            </w:pPr>
          </w:p>
        </w:tc>
        <w:tc>
          <w:tcPr>
            <w:tcW w:w="4685" w:type="dxa"/>
            <w:shd w:val="clear" w:color="auto" w:fill="auto"/>
            <w:noWrap/>
            <w:vAlign w:val="center"/>
            <w:hideMark/>
          </w:tcPr>
          <w:tbl>
            <w:tblPr>
              <w:tblW w:w="6062" w:type="dxa"/>
              <w:jc w:val="center"/>
              <w:tblCellMar>
                <w:left w:w="70" w:type="dxa"/>
                <w:right w:w="70" w:type="dxa"/>
              </w:tblCellMar>
              <w:tblLook w:val="04A0" w:firstRow="1" w:lastRow="0" w:firstColumn="1" w:lastColumn="0" w:noHBand="0" w:noVBand="1"/>
            </w:tblPr>
            <w:tblGrid>
              <w:gridCol w:w="796"/>
              <w:gridCol w:w="3686"/>
              <w:gridCol w:w="240"/>
              <w:gridCol w:w="335"/>
              <w:gridCol w:w="335"/>
              <w:gridCol w:w="335"/>
              <w:gridCol w:w="335"/>
            </w:tblGrid>
            <w:tr w:rsidR="000E10D8" w:rsidRPr="009D7E45" w:rsidTr="001B278A">
              <w:trPr>
                <w:trHeight w:val="300"/>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10D8" w:rsidRPr="009D7E45" w:rsidRDefault="000E10D8" w:rsidP="001B278A">
                  <w:pPr>
                    <w:framePr w:hSpace="142" w:wrap="around" w:vAnchor="text" w:hAnchor="margin" w:xAlign="center" w:y="1"/>
                    <w:jc w:val="center"/>
                    <w:rPr>
                      <w:color w:val="000000"/>
                      <w:sz w:val="20"/>
                      <w:szCs w:val="20"/>
                    </w:rPr>
                  </w:pPr>
                  <w:proofErr w:type="spellStart"/>
                  <w:r>
                    <w:rPr>
                      <w:color w:val="000000"/>
                      <w:sz w:val="20"/>
                      <w:szCs w:val="20"/>
                    </w:rPr>
                    <w:t>Number</w:t>
                  </w:r>
                  <w:proofErr w:type="spellEnd"/>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0E10D8" w:rsidRPr="009D7E45" w:rsidRDefault="000E10D8" w:rsidP="001B278A">
                  <w:pPr>
                    <w:framePr w:hSpace="142" w:wrap="around" w:vAnchor="text" w:hAnchor="margin" w:xAlign="center" w:y="1"/>
                    <w:jc w:val="center"/>
                    <w:rPr>
                      <w:color w:val="000000"/>
                      <w:sz w:val="20"/>
                      <w:szCs w:val="20"/>
                    </w:rPr>
                  </w:pPr>
                  <w:r>
                    <w:rPr>
                      <w:color w:val="000000"/>
                      <w:sz w:val="20"/>
                      <w:szCs w:val="20"/>
                    </w:rPr>
                    <w:t xml:space="preserve">Program </w:t>
                  </w:r>
                  <w:proofErr w:type="spellStart"/>
                  <w:r>
                    <w:rPr>
                      <w:color w:val="000000"/>
                      <w:sz w:val="20"/>
                      <w:szCs w:val="20"/>
                    </w:rPr>
                    <w:t>Outcomes</w:t>
                  </w:r>
                  <w:proofErr w:type="spellEnd"/>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0E10D8" w:rsidRPr="009D7E45" w:rsidRDefault="000E10D8" w:rsidP="001B278A">
                  <w:pPr>
                    <w:framePr w:hSpace="142" w:wrap="around" w:vAnchor="text" w:hAnchor="margin" w:xAlign="center" w:y="1"/>
                    <w:jc w:val="center"/>
                    <w:rPr>
                      <w:color w:val="000000"/>
                      <w:sz w:val="20"/>
                      <w:szCs w:val="20"/>
                    </w:rPr>
                  </w:pPr>
                  <w:r w:rsidRPr="009D7E45">
                    <w:rPr>
                      <w:color w:val="000000"/>
                      <w:sz w:val="20"/>
                      <w:szCs w:val="20"/>
                    </w:rPr>
                    <w:t>1</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0E10D8" w:rsidRPr="009D7E45" w:rsidRDefault="000E10D8" w:rsidP="001B278A">
                  <w:pPr>
                    <w:framePr w:hSpace="142" w:wrap="around" w:vAnchor="text" w:hAnchor="margin" w:xAlign="center" w:y="1"/>
                    <w:jc w:val="center"/>
                    <w:rPr>
                      <w:color w:val="000000"/>
                      <w:sz w:val="20"/>
                      <w:szCs w:val="20"/>
                    </w:rPr>
                  </w:pPr>
                  <w:r w:rsidRPr="009D7E45">
                    <w:rPr>
                      <w:color w:val="000000"/>
                      <w:sz w:val="20"/>
                      <w:szCs w:val="20"/>
                    </w:rPr>
                    <w:t>2</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0E10D8" w:rsidRPr="009D7E45" w:rsidRDefault="000E10D8" w:rsidP="001B278A">
                  <w:pPr>
                    <w:framePr w:hSpace="142" w:wrap="around" w:vAnchor="text" w:hAnchor="margin" w:xAlign="center" w:y="1"/>
                    <w:jc w:val="center"/>
                    <w:rPr>
                      <w:color w:val="000000"/>
                      <w:sz w:val="20"/>
                      <w:szCs w:val="20"/>
                    </w:rPr>
                  </w:pPr>
                  <w:r w:rsidRPr="009D7E45">
                    <w:rPr>
                      <w:color w:val="000000"/>
                      <w:sz w:val="20"/>
                      <w:szCs w:val="20"/>
                    </w:rPr>
                    <w:t>3</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0E10D8" w:rsidRPr="009D7E45" w:rsidRDefault="000E10D8" w:rsidP="001B278A">
                  <w:pPr>
                    <w:framePr w:hSpace="142" w:wrap="around" w:vAnchor="text" w:hAnchor="margin" w:xAlign="center" w:y="1"/>
                    <w:jc w:val="center"/>
                    <w:rPr>
                      <w:color w:val="000000"/>
                      <w:sz w:val="20"/>
                      <w:szCs w:val="20"/>
                    </w:rPr>
                  </w:pPr>
                  <w:r w:rsidRPr="009D7E45">
                    <w:rPr>
                      <w:color w:val="000000"/>
                      <w:sz w:val="20"/>
                      <w:szCs w:val="20"/>
                    </w:rPr>
                    <w:t>4</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0E10D8" w:rsidRPr="009D7E45" w:rsidRDefault="000E10D8" w:rsidP="001B278A">
                  <w:pPr>
                    <w:framePr w:hSpace="142" w:wrap="around" w:vAnchor="text" w:hAnchor="margin" w:xAlign="center" w:y="1"/>
                    <w:jc w:val="center"/>
                    <w:rPr>
                      <w:color w:val="000000"/>
                      <w:sz w:val="20"/>
                      <w:szCs w:val="20"/>
                    </w:rPr>
                  </w:pPr>
                  <w:r w:rsidRPr="009D7E45">
                    <w:rPr>
                      <w:color w:val="000000"/>
                      <w:sz w:val="20"/>
                      <w:szCs w:val="20"/>
                    </w:rPr>
                    <w:t>5</w:t>
                  </w: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1</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2</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3</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4</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5</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6</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7</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8</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9</w:t>
                  </w:r>
                </w:p>
              </w:tc>
              <w:tc>
                <w:tcPr>
                  <w:tcW w:w="3686" w:type="dxa"/>
                  <w:tcBorders>
                    <w:top w:val="nil"/>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r w:rsidR="000E10D8" w:rsidRPr="009D7E45" w:rsidTr="001B278A">
              <w:trPr>
                <w:trHeight w:val="300"/>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10D8" w:rsidRPr="006844C1" w:rsidRDefault="000E10D8" w:rsidP="001B278A">
                  <w:pPr>
                    <w:framePr w:hSpace="142" w:wrap="around" w:vAnchor="text" w:hAnchor="margin" w:xAlign="center" w:y="1"/>
                    <w:jc w:val="center"/>
                    <w:rPr>
                      <w:sz w:val="20"/>
                      <w:szCs w:val="20"/>
                    </w:rPr>
                  </w:pPr>
                  <w:r w:rsidRPr="006844C1">
                    <w:rPr>
                      <w:sz w:val="20"/>
                      <w:szCs w:val="20"/>
                    </w:rPr>
                    <w:t>10</w:t>
                  </w:r>
                </w:p>
              </w:tc>
              <w:tc>
                <w:tcPr>
                  <w:tcW w:w="3686" w:type="dxa"/>
                  <w:tcBorders>
                    <w:top w:val="single" w:sz="4" w:space="0" w:color="auto"/>
                    <w:left w:val="nil"/>
                    <w:bottom w:val="single" w:sz="4" w:space="0" w:color="auto"/>
                    <w:right w:val="single" w:sz="4" w:space="0" w:color="auto"/>
                  </w:tcBorders>
                  <w:shd w:val="clear" w:color="auto" w:fill="auto"/>
                  <w:noWrap/>
                  <w:vAlign w:val="center"/>
                </w:tcPr>
                <w:p w:rsidR="000E10D8" w:rsidRPr="00790F14" w:rsidRDefault="000E10D8" w:rsidP="001B278A">
                  <w:pPr>
                    <w:framePr w:hSpace="142" w:wrap="around" w:vAnchor="text" w:hAnchor="margin" w:xAlign="center" w:y="1"/>
                    <w:rPr>
                      <w:sz w:val="20"/>
                      <w:szCs w:val="20"/>
                      <w:lang w:val="en-US"/>
                    </w:rPr>
                  </w:pPr>
                </w:p>
              </w:tc>
              <w:tc>
                <w:tcPr>
                  <w:tcW w:w="240" w:type="dxa"/>
                  <w:tcBorders>
                    <w:top w:val="single" w:sz="4" w:space="0" w:color="auto"/>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single" w:sz="4" w:space="0" w:color="auto"/>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single" w:sz="4" w:space="0" w:color="auto"/>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single" w:sz="4" w:space="0" w:color="auto"/>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c>
                <w:tcPr>
                  <w:tcW w:w="335" w:type="dxa"/>
                  <w:tcBorders>
                    <w:top w:val="single" w:sz="4" w:space="0" w:color="auto"/>
                    <w:left w:val="nil"/>
                    <w:bottom w:val="single" w:sz="4" w:space="0" w:color="auto"/>
                    <w:right w:val="single" w:sz="4" w:space="0" w:color="auto"/>
                  </w:tcBorders>
                  <w:shd w:val="clear" w:color="auto" w:fill="auto"/>
                  <w:noWrap/>
                  <w:vAlign w:val="center"/>
                </w:tcPr>
                <w:p w:rsidR="000E10D8" w:rsidRPr="009D7E45" w:rsidRDefault="000E10D8" w:rsidP="001B278A">
                  <w:pPr>
                    <w:framePr w:hSpace="142" w:wrap="around" w:vAnchor="text" w:hAnchor="margin" w:xAlign="center" w:y="1"/>
                    <w:jc w:val="center"/>
                    <w:rPr>
                      <w:color w:val="000000"/>
                      <w:sz w:val="20"/>
                      <w:szCs w:val="20"/>
                    </w:rPr>
                  </w:pPr>
                </w:p>
              </w:tc>
            </w:tr>
          </w:tbl>
          <w:p w:rsidR="000E10D8" w:rsidRPr="009D7E45" w:rsidRDefault="000E10D8" w:rsidP="000E10D8">
            <w:pPr>
              <w:rPr>
                <w:color w:val="000000"/>
                <w:sz w:val="20"/>
                <w:szCs w:val="20"/>
              </w:rPr>
            </w:pPr>
          </w:p>
        </w:tc>
      </w:tr>
      <w:tr w:rsidR="000E10D8" w:rsidRPr="005A5FAC" w:rsidTr="000E10D8">
        <w:trPr>
          <w:trHeight w:val="1209"/>
        </w:trPr>
        <w:tc>
          <w:tcPr>
            <w:tcW w:w="4382" w:type="dxa"/>
            <w:shd w:val="clear" w:color="auto" w:fill="DEEAF6"/>
            <w:noWrap/>
            <w:vAlign w:val="center"/>
            <w:hideMark/>
          </w:tcPr>
          <w:p w:rsidR="000E10D8" w:rsidRPr="009D7E45" w:rsidRDefault="000E10D8" w:rsidP="000E10D8">
            <w:pPr>
              <w:rPr>
                <w:b/>
                <w:bCs/>
                <w:color w:val="000000"/>
                <w:sz w:val="20"/>
                <w:szCs w:val="20"/>
              </w:rPr>
            </w:pPr>
            <w:r>
              <w:rPr>
                <w:b/>
                <w:bCs/>
                <w:color w:val="000000"/>
                <w:sz w:val="20"/>
                <w:szCs w:val="20"/>
              </w:rPr>
              <w:t xml:space="preserve">Name of </w:t>
            </w:r>
            <w:proofErr w:type="spellStart"/>
            <w:r>
              <w:rPr>
                <w:b/>
                <w:bCs/>
                <w:color w:val="000000"/>
                <w:sz w:val="20"/>
                <w:szCs w:val="20"/>
              </w:rPr>
              <w:t>Lecturer</w:t>
            </w:r>
            <w:proofErr w:type="spellEnd"/>
            <w:r>
              <w:rPr>
                <w:b/>
                <w:bCs/>
                <w:color w:val="000000"/>
                <w:sz w:val="20"/>
                <w:szCs w:val="20"/>
              </w:rPr>
              <w:t xml:space="preserve">(s) </w:t>
            </w:r>
            <w:proofErr w:type="spellStart"/>
            <w:r>
              <w:rPr>
                <w:b/>
                <w:bCs/>
                <w:color w:val="000000"/>
                <w:sz w:val="20"/>
                <w:szCs w:val="20"/>
              </w:rPr>
              <w:t>and</w:t>
            </w:r>
            <w:proofErr w:type="spellEnd"/>
            <w:r>
              <w:rPr>
                <w:b/>
                <w:bCs/>
                <w:color w:val="000000"/>
                <w:sz w:val="20"/>
                <w:szCs w:val="20"/>
              </w:rPr>
              <w:t xml:space="preserve"> </w:t>
            </w:r>
            <w:proofErr w:type="spellStart"/>
            <w:r>
              <w:rPr>
                <w:b/>
                <w:bCs/>
                <w:color w:val="000000"/>
                <w:sz w:val="20"/>
                <w:szCs w:val="20"/>
              </w:rPr>
              <w:t>Contact</w:t>
            </w:r>
            <w:proofErr w:type="spellEnd"/>
            <w:r>
              <w:rPr>
                <w:b/>
                <w:bCs/>
                <w:color w:val="000000"/>
                <w:sz w:val="20"/>
                <w:szCs w:val="20"/>
              </w:rPr>
              <w:t xml:space="preserve"> Information</w:t>
            </w:r>
          </w:p>
        </w:tc>
        <w:tc>
          <w:tcPr>
            <w:tcW w:w="4685" w:type="dxa"/>
            <w:shd w:val="clear" w:color="auto" w:fill="auto"/>
            <w:vAlign w:val="center"/>
            <w:hideMark/>
          </w:tcPr>
          <w:p w:rsidR="000E10D8" w:rsidRPr="005A41BB" w:rsidRDefault="000E10D8" w:rsidP="000E10D8">
            <w:pPr>
              <w:rPr>
                <w:color w:val="000000"/>
                <w:sz w:val="20"/>
                <w:szCs w:val="20"/>
              </w:rPr>
            </w:pPr>
          </w:p>
        </w:tc>
      </w:tr>
    </w:tbl>
    <w:p w:rsidR="00FB1B46" w:rsidRDefault="00FB1B46" w:rsidP="00685B01">
      <w:pPr>
        <w:spacing w:after="160" w:line="259" w:lineRule="auto"/>
        <w:rPr>
          <w:i/>
        </w:rPr>
      </w:pPr>
    </w:p>
    <w:sectPr w:rsidR="00FB1B46" w:rsidSect="00CA7DE7">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C104C"/>
    <w:multiLevelType w:val="multilevel"/>
    <w:tmpl w:val="F1D6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7B45D7"/>
    <w:multiLevelType w:val="hybridMultilevel"/>
    <w:tmpl w:val="685AA2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68DB6C73"/>
    <w:multiLevelType w:val="hybridMultilevel"/>
    <w:tmpl w:val="979CA6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9ED5B6B"/>
    <w:multiLevelType w:val="hybridMultilevel"/>
    <w:tmpl w:val="C7F497F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16"/>
    <w:rsid w:val="00015B75"/>
    <w:rsid w:val="00032619"/>
    <w:rsid w:val="00044391"/>
    <w:rsid w:val="00073D28"/>
    <w:rsid w:val="000E10D8"/>
    <w:rsid w:val="00105E26"/>
    <w:rsid w:val="001B278A"/>
    <w:rsid w:val="001F1116"/>
    <w:rsid w:val="001F4A12"/>
    <w:rsid w:val="00235C5D"/>
    <w:rsid w:val="00273B0E"/>
    <w:rsid w:val="00292BD8"/>
    <w:rsid w:val="002A4451"/>
    <w:rsid w:val="002D07AE"/>
    <w:rsid w:val="002D3F7F"/>
    <w:rsid w:val="002E57D7"/>
    <w:rsid w:val="002E727A"/>
    <w:rsid w:val="002F3709"/>
    <w:rsid w:val="00317ED5"/>
    <w:rsid w:val="00366E78"/>
    <w:rsid w:val="003E095E"/>
    <w:rsid w:val="003E4482"/>
    <w:rsid w:val="003F66CF"/>
    <w:rsid w:val="00405A63"/>
    <w:rsid w:val="00425C2B"/>
    <w:rsid w:val="004351B4"/>
    <w:rsid w:val="00471A36"/>
    <w:rsid w:val="00473FFD"/>
    <w:rsid w:val="00490CD4"/>
    <w:rsid w:val="004F38F2"/>
    <w:rsid w:val="0050142E"/>
    <w:rsid w:val="00512CB9"/>
    <w:rsid w:val="00513314"/>
    <w:rsid w:val="00520B1B"/>
    <w:rsid w:val="005347E9"/>
    <w:rsid w:val="005361F0"/>
    <w:rsid w:val="00554C4A"/>
    <w:rsid w:val="00565FAF"/>
    <w:rsid w:val="00566873"/>
    <w:rsid w:val="005936E8"/>
    <w:rsid w:val="005A360A"/>
    <w:rsid w:val="00601041"/>
    <w:rsid w:val="00611D03"/>
    <w:rsid w:val="006124E5"/>
    <w:rsid w:val="006214FA"/>
    <w:rsid w:val="00635F2E"/>
    <w:rsid w:val="00657132"/>
    <w:rsid w:val="00666181"/>
    <w:rsid w:val="006844C1"/>
    <w:rsid w:val="00684BCB"/>
    <w:rsid w:val="00685B01"/>
    <w:rsid w:val="006D6409"/>
    <w:rsid w:val="006E749A"/>
    <w:rsid w:val="006F47BA"/>
    <w:rsid w:val="007061E7"/>
    <w:rsid w:val="00722691"/>
    <w:rsid w:val="00746BA7"/>
    <w:rsid w:val="0079638A"/>
    <w:rsid w:val="007C5062"/>
    <w:rsid w:val="007F268C"/>
    <w:rsid w:val="00811B91"/>
    <w:rsid w:val="00813A22"/>
    <w:rsid w:val="00846D18"/>
    <w:rsid w:val="008C69D5"/>
    <w:rsid w:val="008D47F3"/>
    <w:rsid w:val="008E34A2"/>
    <w:rsid w:val="0092542D"/>
    <w:rsid w:val="00960949"/>
    <w:rsid w:val="00976372"/>
    <w:rsid w:val="00985332"/>
    <w:rsid w:val="009D3BFB"/>
    <w:rsid w:val="009D7005"/>
    <w:rsid w:val="009E3A5D"/>
    <w:rsid w:val="00A31C24"/>
    <w:rsid w:val="00A5693C"/>
    <w:rsid w:val="00A71247"/>
    <w:rsid w:val="00A955BD"/>
    <w:rsid w:val="00AC3C94"/>
    <w:rsid w:val="00AE69BF"/>
    <w:rsid w:val="00B31515"/>
    <w:rsid w:val="00B41EC5"/>
    <w:rsid w:val="00B43A16"/>
    <w:rsid w:val="00B51992"/>
    <w:rsid w:val="00B519D5"/>
    <w:rsid w:val="00B642FA"/>
    <w:rsid w:val="00BA62A0"/>
    <w:rsid w:val="00BB2A14"/>
    <w:rsid w:val="00BB5960"/>
    <w:rsid w:val="00BF483F"/>
    <w:rsid w:val="00C22C65"/>
    <w:rsid w:val="00C378D6"/>
    <w:rsid w:val="00C43957"/>
    <w:rsid w:val="00C470BA"/>
    <w:rsid w:val="00C52D98"/>
    <w:rsid w:val="00C96184"/>
    <w:rsid w:val="00CA23B7"/>
    <w:rsid w:val="00CA4134"/>
    <w:rsid w:val="00CA7DE7"/>
    <w:rsid w:val="00D01190"/>
    <w:rsid w:val="00D12A35"/>
    <w:rsid w:val="00D14B55"/>
    <w:rsid w:val="00D14EB5"/>
    <w:rsid w:val="00D40D90"/>
    <w:rsid w:val="00D74615"/>
    <w:rsid w:val="00D97896"/>
    <w:rsid w:val="00DA08C9"/>
    <w:rsid w:val="00DC19C0"/>
    <w:rsid w:val="00DD0B76"/>
    <w:rsid w:val="00DD385E"/>
    <w:rsid w:val="00DE53E9"/>
    <w:rsid w:val="00DE7718"/>
    <w:rsid w:val="00DF796C"/>
    <w:rsid w:val="00E20DBF"/>
    <w:rsid w:val="00E253C9"/>
    <w:rsid w:val="00E56A61"/>
    <w:rsid w:val="00E70C00"/>
    <w:rsid w:val="00EF3C54"/>
    <w:rsid w:val="00F371B3"/>
    <w:rsid w:val="00FB1B46"/>
    <w:rsid w:val="00FB52AE"/>
    <w:rsid w:val="00FC3AB9"/>
    <w:rsid w:val="00FD0381"/>
    <w:rsid w:val="00FD0D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AC5A"/>
  <w15:docId w15:val="{C2D610E5-4625-41BE-B042-BE6E32F67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B01"/>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85B01"/>
    <w:pPr>
      <w:ind w:left="720"/>
      <w:contextualSpacing/>
    </w:pPr>
  </w:style>
  <w:style w:type="character" w:styleId="Kpr">
    <w:name w:val="Hyperlink"/>
    <w:basedOn w:val="VarsaylanParagrafYazTipi"/>
    <w:uiPriority w:val="99"/>
    <w:unhideWhenUsed/>
    <w:rsid w:val="00D12A35"/>
    <w:rPr>
      <w:color w:val="0000FF" w:themeColor="hyperlink"/>
      <w:u w:val="single"/>
    </w:rPr>
  </w:style>
  <w:style w:type="paragraph" w:styleId="HTMLncedenBiimlendirilmi">
    <w:name w:val="HTML Preformatted"/>
    <w:basedOn w:val="Normal"/>
    <w:link w:val="HTMLncedenBiimlendirilmiChar"/>
    <w:uiPriority w:val="99"/>
    <w:unhideWhenUsed/>
    <w:rsid w:val="002A4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2A4451"/>
    <w:rPr>
      <w:rFonts w:ascii="Courier New" w:eastAsia="Times New Roman" w:hAnsi="Courier New" w:cs="Courier New"/>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91584">
      <w:bodyDiv w:val="1"/>
      <w:marLeft w:val="0"/>
      <w:marRight w:val="0"/>
      <w:marTop w:val="0"/>
      <w:marBottom w:val="0"/>
      <w:divBdr>
        <w:top w:val="none" w:sz="0" w:space="0" w:color="auto"/>
        <w:left w:val="none" w:sz="0" w:space="0" w:color="auto"/>
        <w:bottom w:val="none" w:sz="0" w:space="0" w:color="auto"/>
        <w:right w:val="none" w:sz="0" w:space="0" w:color="auto"/>
      </w:divBdr>
    </w:div>
    <w:div w:id="390273542">
      <w:bodyDiv w:val="1"/>
      <w:marLeft w:val="0"/>
      <w:marRight w:val="0"/>
      <w:marTop w:val="0"/>
      <w:marBottom w:val="0"/>
      <w:divBdr>
        <w:top w:val="none" w:sz="0" w:space="0" w:color="auto"/>
        <w:left w:val="none" w:sz="0" w:space="0" w:color="auto"/>
        <w:bottom w:val="none" w:sz="0" w:space="0" w:color="auto"/>
        <w:right w:val="none" w:sz="0" w:space="0" w:color="auto"/>
      </w:divBdr>
    </w:div>
    <w:div w:id="431171369">
      <w:bodyDiv w:val="1"/>
      <w:marLeft w:val="0"/>
      <w:marRight w:val="0"/>
      <w:marTop w:val="0"/>
      <w:marBottom w:val="0"/>
      <w:divBdr>
        <w:top w:val="none" w:sz="0" w:space="0" w:color="auto"/>
        <w:left w:val="none" w:sz="0" w:space="0" w:color="auto"/>
        <w:bottom w:val="none" w:sz="0" w:space="0" w:color="auto"/>
        <w:right w:val="none" w:sz="0" w:space="0" w:color="auto"/>
      </w:divBdr>
    </w:div>
    <w:div w:id="439420492">
      <w:bodyDiv w:val="1"/>
      <w:marLeft w:val="0"/>
      <w:marRight w:val="0"/>
      <w:marTop w:val="0"/>
      <w:marBottom w:val="0"/>
      <w:divBdr>
        <w:top w:val="none" w:sz="0" w:space="0" w:color="auto"/>
        <w:left w:val="none" w:sz="0" w:space="0" w:color="auto"/>
        <w:bottom w:val="none" w:sz="0" w:space="0" w:color="auto"/>
        <w:right w:val="none" w:sz="0" w:space="0" w:color="auto"/>
      </w:divBdr>
    </w:div>
    <w:div w:id="708528833">
      <w:bodyDiv w:val="1"/>
      <w:marLeft w:val="0"/>
      <w:marRight w:val="0"/>
      <w:marTop w:val="0"/>
      <w:marBottom w:val="0"/>
      <w:divBdr>
        <w:top w:val="none" w:sz="0" w:space="0" w:color="auto"/>
        <w:left w:val="none" w:sz="0" w:space="0" w:color="auto"/>
        <w:bottom w:val="none" w:sz="0" w:space="0" w:color="auto"/>
        <w:right w:val="none" w:sz="0" w:space="0" w:color="auto"/>
      </w:divBdr>
    </w:div>
    <w:div w:id="783352808">
      <w:bodyDiv w:val="1"/>
      <w:marLeft w:val="0"/>
      <w:marRight w:val="0"/>
      <w:marTop w:val="0"/>
      <w:marBottom w:val="0"/>
      <w:divBdr>
        <w:top w:val="none" w:sz="0" w:space="0" w:color="auto"/>
        <w:left w:val="none" w:sz="0" w:space="0" w:color="auto"/>
        <w:bottom w:val="none" w:sz="0" w:space="0" w:color="auto"/>
        <w:right w:val="none" w:sz="0" w:space="0" w:color="auto"/>
      </w:divBdr>
    </w:div>
    <w:div w:id="931818906">
      <w:bodyDiv w:val="1"/>
      <w:marLeft w:val="0"/>
      <w:marRight w:val="0"/>
      <w:marTop w:val="0"/>
      <w:marBottom w:val="0"/>
      <w:divBdr>
        <w:top w:val="none" w:sz="0" w:space="0" w:color="auto"/>
        <w:left w:val="none" w:sz="0" w:space="0" w:color="auto"/>
        <w:bottom w:val="none" w:sz="0" w:space="0" w:color="auto"/>
        <w:right w:val="none" w:sz="0" w:space="0" w:color="auto"/>
      </w:divBdr>
    </w:div>
    <w:div w:id="1339116083">
      <w:bodyDiv w:val="1"/>
      <w:marLeft w:val="0"/>
      <w:marRight w:val="0"/>
      <w:marTop w:val="0"/>
      <w:marBottom w:val="0"/>
      <w:divBdr>
        <w:top w:val="none" w:sz="0" w:space="0" w:color="auto"/>
        <w:left w:val="none" w:sz="0" w:space="0" w:color="auto"/>
        <w:bottom w:val="none" w:sz="0" w:space="0" w:color="auto"/>
        <w:right w:val="none" w:sz="0" w:space="0" w:color="auto"/>
      </w:divBdr>
    </w:div>
    <w:div w:id="1744063091">
      <w:bodyDiv w:val="1"/>
      <w:marLeft w:val="0"/>
      <w:marRight w:val="0"/>
      <w:marTop w:val="0"/>
      <w:marBottom w:val="0"/>
      <w:divBdr>
        <w:top w:val="none" w:sz="0" w:space="0" w:color="auto"/>
        <w:left w:val="none" w:sz="0" w:space="0" w:color="auto"/>
        <w:bottom w:val="none" w:sz="0" w:space="0" w:color="auto"/>
        <w:right w:val="none" w:sz="0" w:space="0" w:color="auto"/>
      </w:divBdr>
    </w:div>
    <w:div w:id="1746223248">
      <w:bodyDiv w:val="1"/>
      <w:marLeft w:val="0"/>
      <w:marRight w:val="0"/>
      <w:marTop w:val="0"/>
      <w:marBottom w:val="0"/>
      <w:divBdr>
        <w:top w:val="none" w:sz="0" w:space="0" w:color="auto"/>
        <w:left w:val="none" w:sz="0" w:space="0" w:color="auto"/>
        <w:bottom w:val="none" w:sz="0" w:space="0" w:color="auto"/>
        <w:right w:val="none" w:sz="0" w:space="0" w:color="auto"/>
      </w:divBdr>
    </w:div>
    <w:div w:id="186157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1067</Words>
  <Characters>6087</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Burcu-Pc</dc:creator>
  <cp:lastModifiedBy>pc</cp:lastModifiedBy>
  <cp:revision>7</cp:revision>
  <dcterms:created xsi:type="dcterms:W3CDTF">2018-08-31T06:41:00Z</dcterms:created>
  <dcterms:modified xsi:type="dcterms:W3CDTF">2020-08-20T07:57:00Z</dcterms:modified>
</cp:coreProperties>
</file>