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3C9" w:rsidRDefault="002B33C9"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Katılım linkine tıklandıktan sonra eğitim videosuna erişmek için izlenecek adımlar...</w:t>
      </w:r>
      <w:bookmarkStart w:id="0" w:name="_GoBack"/>
      <w:bookmarkEnd w:id="0"/>
    </w:p>
    <w:p w:rsidR="00244C98" w:rsidRDefault="00BB111C">
      <w:r>
        <w:rPr>
          <w:noProof/>
          <w:lang w:eastAsia="tr-TR"/>
        </w:rPr>
        <w:drawing>
          <wp:inline distT="0" distB="0" distL="0" distR="0" wp14:anchorId="03B9DB63" wp14:editId="0C220AE2">
            <wp:extent cx="6134400" cy="43524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34400" cy="43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11C" w:rsidRDefault="00BB111C"/>
    <w:p w:rsidR="00BB111C" w:rsidRDefault="00BB111C">
      <w:r>
        <w:rPr>
          <w:noProof/>
          <w:lang w:eastAsia="tr-TR"/>
        </w:rPr>
        <w:drawing>
          <wp:inline distT="0" distB="0" distL="0" distR="0" wp14:anchorId="521E491B" wp14:editId="6EE7742A">
            <wp:extent cx="6172200" cy="406717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0986" cy="4079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11C" w:rsidRDefault="00BB111C">
      <w:r>
        <w:rPr>
          <w:noProof/>
          <w:lang w:eastAsia="tr-TR"/>
        </w:rPr>
        <w:lastRenderedPageBreak/>
        <w:drawing>
          <wp:inline distT="0" distB="0" distL="0" distR="0" wp14:anchorId="3D3A3055" wp14:editId="7C5D1015">
            <wp:extent cx="6238800" cy="43848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8800" cy="438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111C" w:rsidSect="002B33C9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89"/>
    <w:rsid w:val="00244C98"/>
    <w:rsid w:val="002B33C9"/>
    <w:rsid w:val="00AA2289"/>
    <w:rsid w:val="00BB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5A8E"/>
  <w15:chartTrackingRefBased/>
  <w15:docId w15:val="{B64399C2-E93C-48C1-B926-0A51B9ED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yasemin.ictuzer@gmail.com</dc:creator>
  <cp:keywords/>
  <dc:description/>
  <cp:lastModifiedBy>yasemin.ictuzer@gmail.com</cp:lastModifiedBy>
  <cp:revision>3</cp:revision>
  <dcterms:created xsi:type="dcterms:W3CDTF">2021-04-02T12:13:00Z</dcterms:created>
  <dcterms:modified xsi:type="dcterms:W3CDTF">2021-04-02T12:18:00Z</dcterms:modified>
</cp:coreProperties>
</file>