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755" w:rsidRPr="00C31755" w:rsidRDefault="00C31755" w:rsidP="00C31755">
      <w:pPr>
        <w:spacing w:after="0" w:line="240" w:lineRule="auto"/>
        <w:jc w:val="center"/>
        <w:textAlignment w:val="center"/>
        <w:outlineLvl w:val="0"/>
        <w:rPr>
          <w:rFonts w:ascii="Helvetica" w:eastAsia="Times New Roman" w:hAnsi="Helvetica" w:cs="Helvetica"/>
          <w:color w:val="333333"/>
          <w:kern w:val="36"/>
          <w:sz w:val="30"/>
          <w:szCs w:val="30"/>
          <w:lang w:eastAsia="tr-TR"/>
        </w:rPr>
      </w:pPr>
      <w:r w:rsidRPr="00C31755">
        <w:rPr>
          <w:rFonts w:ascii="Helvetica" w:eastAsia="Times New Roman" w:hAnsi="Helvetica" w:cs="Helvetica"/>
          <w:color w:val="333333"/>
          <w:kern w:val="36"/>
          <w:sz w:val="30"/>
          <w:szCs w:val="30"/>
          <w:lang w:eastAsia="tr-TR"/>
        </w:rPr>
        <w:fldChar w:fldCharType="begin"/>
      </w:r>
      <w:r w:rsidRPr="00C31755">
        <w:rPr>
          <w:rFonts w:ascii="Helvetica" w:eastAsia="Times New Roman" w:hAnsi="Helvetica" w:cs="Helvetica"/>
          <w:color w:val="333333"/>
          <w:kern w:val="36"/>
          <w:sz w:val="30"/>
          <w:szCs w:val="30"/>
          <w:lang w:eastAsia="tr-TR"/>
        </w:rPr>
        <w:instrText xml:space="preserve"> HYPERLINK "http://gcstj.blogspot.com/2017/10/b1-gurubu-25-ekim-2017-07-aralk-2017.html" </w:instrText>
      </w:r>
      <w:r w:rsidRPr="00C31755">
        <w:rPr>
          <w:rFonts w:ascii="Helvetica" w:eastAsia="Times New Roman" w:hAnsi="Helvetica" w:cs="Helvetica"/>
          <w:color w:val="333333"/>
          <w:kern w:val="36"/>
          <w:sz w:val="30"/>
          <w:szCs w:val="30"/>
          <w:lang w:eastAsia="tr-TR"/>
        </w:rPr>
        <w:fldChar w:fldCharType="separate"/>
      </w:r>
      <w:r w:rsidRPr="00C31755">
        <w:rPr>
          <w:rFonts w:ascii="Helvetica" w:eastAsia="Times New Roman" w:hAnsi="Helvetica" w:cs="Helvetica"/>
          <w:color w:val="333333"/>
          <w:kern w:val="36"/>
          <w:sz w:val="30"/>
          <w:szCs w:val="30"/>
          <w:lang w:eastAsia="tr-TR"/>
        </w:rPr>
        <w:t>B1 Gurubu 25 Ekim 2017 - 07 Aralık 2017 Ders Programı</w:t>
      </w:r>
      <w:r w:rsidRPr="00C31755">
        <w:rPr>
          <w:rFonts w:ascii="Helvetica" w:eastAsia="Times New Roman" w:hAnsi="Helvetica" w:cs="Helvetica"/>
          <w:color w:val="333333"/>
          <w:kern w:val="36"/>
          <w:sz w:val="30"/>
          <w:szCs w:val="30"/>
          <w:lang w:eastAsia="tr-TR"/>
        </w:rPr>
        <w:fldChar w:fldCharType="end"/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4"/>
        <w:gridCol w:w="1106"/>
        <w:gridCol w:w="4059"/>
        <w:gridCol w:w="2027"/>
        <w:gridCol w:w="16"/>
      </w:tblGrid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divId w:val="875583018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TARİH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4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DERS</w:t>
            </w:r>
          </w:p>
        </w:tc>
        <w:tc>
          <w:tcPr>
            <w:tcW w:w="2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ÖĞRETİM ÜYESİ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908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GENEL CERRAHİNİN TEMEL KONULARI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5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25 Ekim 2017 Çarşamba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STAJ TANITIMI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DALGIÇ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BAŞ BOYUN ANATOMİSİ VE MUAYENESİ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DİKMEN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KARIN MUAYENESİ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BOSTANCI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26 Ekim 2017 Perşembe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KARIN DUVARI ANATOMİSİ VE FITIK MUAYENESİ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ANADOL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KARIN DUVARININ CERRAHİ HASTALIKLARI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ANADOL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CERRAHİ HASTANIN MONİTORİZASYONU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AKIN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27 Ekim 2017 Cuma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KOLOREKTAL ANATOMİ VE ANOREKTAL MUAYENE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LEVENTOĞLU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TRAVMAYA ENDOKRİN VE METABOLİK YANIT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ÇİFTER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TRAVMAYA ENDOKRİN VE METABOLİK YANIT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ÇİFTER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30 Ekim 2017 Pazartesi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YARA BİYOLOJİSİ, BAKIMI VE KOMPLİKASYONLARI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ŞAKRAK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YARA BİYOLOJİSİ, BAKIMI VE KOMPLİKASYONLARI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ŞAKRAK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31 Ekim 2017 Salı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SIVI VE ELEKTROLİT METABOLİZMASI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BAYRAM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POSTOPERATİF SIVI VE ELEKTROLİT TEDAVİSİ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BAYRAM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ŞOK VE TEDAVİSİ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KEREM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72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01 Kasım 2017 Çarşamba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NÜTRİSYONEL DURUMUN DEĞERLENDİRİLMESİ VE CERRAHİDE NUTRİSYON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ŞARE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ASİT VE BAZ METABOLİZMASI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YÜKSEL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908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GASTROİNTESTİNAL SİSTEM CERRAHİSİ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5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02 Kasım 2017 Perşembe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ÜST GASTROİNTESTİNAL SİSTEM ANATOMİSİ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BOSTANCI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KİST HİDATİK HASTALIĞI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BOSTANCI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DİAFRAGMA HERNİLERİ VE GASTROÖZOFAGEAL REFLÜ HASTALIĞI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ANADOL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03 Kasım 2017 Cuma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ÖZOFAGUS KANSERLERİ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AKYÜREK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ÜST GASTROİNTESTİNAL SİSTEM CERRAHİSİ KOMPLİKASYONLARI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AKYÜREK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06 Kasım 2017 Pazartesi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BENİGN ANOREKTAL HASTALIKLAR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LEVENTOĞLU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PELVİK TABANIN FONKSİYONEL HASTALIKLARI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LEVENTOĞLU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KOLOREKTAL PREKANSERÖZ LEZYONLAR VE TARAMA PROGRAMLARI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LEVENTOĞLU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lastRenderedPageBreak/>
              <w:t>07 Kasım 2017 Salı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MİDE TÜMÖRLERİ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YÜKSEL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MİDE TÜMÖRLERİ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YÜKSEL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08 Kasım 2017 Çarşamba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BAĞIRSAK OBSTRÜKSİYONLARI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AYTAÇ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BAĞISRAK OBSTRÜKSİYONLARI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AYTAÇ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09 Kasım 2017 Perşembe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AKUT DİVERTİKÜLİT VE KOMPLİKASYONLARI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KARAMERCAN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KOLOREKTAL KANSER VE CERRAHİ TEDAVİSİ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KARAMERCAN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CERRAHİDE POSTOPERATİF GENEL KOMPLİKASYONLAR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AKIN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908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HEPATO PANKREATO BİLİER SİSTEM CERRAHİSİ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5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10 Kasım 2017 Cuma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SAFRA KESESİ VE SAFRA YOLLARI HASTALIKLARI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DALGIÇ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PORTAL HİPERTANSİYON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DALGIÇ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13 Kasım 2017 Pazartesi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AKUT PANKREATİT VE KOMPLİKASYONLARI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BEDİRLİ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TÜMÖR BİYOLOJİSİ VE BELİRTEÇLER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BEDİRLİ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14 Kasım 2017 Salı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ADLİ TIP VE TIBBİ ETİK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15 Kasım 2017 Çarşamba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KARACİĞER TÜMÖRLERİ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ŞARE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KARACİĞER TÜMÖRLERİ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ŞARE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16 Kasım 2017 Perşembe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KARACİĞER VE BÖBREK TRANSPLANTASYONU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DALGIÇ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KARACİĞER VE BÖBREK TRANSPLANTASYONU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DALGIÇ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17 Kasım 2017 Cuma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ADLİ TIP VE TIBBİ ETİK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20 Kasım 2017 Pazartesi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PERİAMPULLER BÖLGE VE PANKREAS TÜMÖRLERİ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KEREM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PERİAMPULLER BÖLGE VE PANKREAS TÜMÖRLERİ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KEREM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KARACİĞER ABSELERİ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ŞAKRAK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908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MEME VE ENDOKRİN SİSTEM CERRAHİSİ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5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21 Kasım 2017 Salı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TİROİD NODÜLÜNE YAKLAŞIM VE BENİGN TİROİD HASTALIKLARI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ÇİFTER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TİROİD KANSERLERİ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BAYRAM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lastRenderedPageBreak/>
              <w:t>22 Kasım 2017 Çarşamba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TİROİD CERRAHİSİ KOMPLİKASYONLARI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TANERİ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PARATİROİDLERİN CERRAHİ HASTALIKLARI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TANERİ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ADRENAL BEZ CERRAHİ HASTALIKLARI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AKIN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23 Kasım 2017 Perşembe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MEME VE AKSİLLA ANATOMİSİ VE MUAYENESİ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TEZEL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MEMEDE KİTLEYE YAKLAŞIM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TEZEL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MEME KANSERİ ve TEDAVİSİ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TEZEL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24 Kasım 2017 Cuma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MEMENİN BENİGN HASTALIKLARI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KURUKAHVECİOĞLU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MEMENİN BENİGN HASTALIKLARI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KURUKAHVECİOĞLU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MEMENİN YÜKSEK RİSKLİ LEZYONLARI VE TARAMA PROGRAMLARI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KURUKAHVECİOĞLU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908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ACİL GENEL CERRAHİ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5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27 Kasım 2017 Pazartesi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AKUT APANDİSİT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BOSTANCI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CERRAHİ ALAN ENFEKSİYONLARI ve PERİTONİTLER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DİKMEN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CERRAHİ ALAN ENFEKSİYONLARI ve PERİTONİTLER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DİKMEN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28 Kasım 2017 Salı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MORBİT OBEZİTE VE BARİATRİK CERRAHİ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AKYÜREK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MORBİT OBEZİTE VE BARİATRİK CERRAHİ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AKYÜREK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29 Kasım 2017 Çarşamba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AKUT KARIN SENDROMLARI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ŞAKRAK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AKUT KARIN SENDROMLARI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ŞAKRAK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PEPTİK ÜLSER HASTALIĞI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ŞAKRAK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30 Kasım 2017 Perşembe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MEZENTERİK VASKÜLER HASTALIKLAR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BEDİRLİ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KÜNT VE DELİCİ KARIN TRAVMALARI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YÜKSEL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KÜNT VE DELİCİ KARIN TRAVMALARI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YÜKSEL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01 Aralık 2017 Cuma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DALAK VE HEMOPOETİK SİSTEMİN CERRAHİ HASTALIKLARI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DR. DİKMEN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DALAK VE HEMOPOETİK SİSTEMİN CERRAHİ HASTALIKLARI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DR. DİKMEN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48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AKUT GASTROİNTESTİNAL KANAMALARA YAKLAŞIM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color w:val="333333"/>
                <w:sz w:val="18"/>
                <w:szCs w:val="18"/>
                <w:lang w:eastAsia="tr-TR"/>
              </w:rPr>
              <w:t>DR. KARAMERCAN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04 Aralık 2017 Pazartesi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Öğretim Üyeleri ile Birlikte Planlanan Serbest Çalışmalar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15:30</w:t>
            </w:r>
            <w:proofErr w:type="gramEnd"/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05 Aralık 2017 Salı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14.30-15.20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Öğretim Üyeleri ile Birlikte Planlanan Serbest Çalışmalar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15.30-16.20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06 Aralık 2017 Çarşamba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09.00-11.00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PRATİK SINAV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13.30-14.20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TEORİK SINAV (TEST)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31755" w:rsidRPr="00C31755" w:rsidTr="00C31755">
        <w:trPr>
          <w:trHeight w:val="270"/>
        </w:trPr>
        <w:tc>
          <w:tcPr>
            <w:tcW w:w="1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lastRenderedPageBreak/>
              <w:t>07 Aralık 2017 Perşembe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i/>
                <w:iCs/>
                <w:color w:val="333333"/>
                <w:sz w:val="18"/>
                <w:szCs w:val="18"/>
                <w:lang w:eastAsia="tr-TR"/>
              </w:rPr>
              <w:t>08.30-11.30</w:t>
            </w:r>
          </w:p>
        </w:tc>
        <w:tc>
          <w:tcPr>
            <w:tcW w:w="4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tr-TR"/>
              </w:rPr>
            </w:pPr>
            <w:r w:rsidRPr="00C31755">
              <w:rPr>
                <w:rFonts w:ascii="Times New Roman" w:eastAsia="Times New Roman" w:hAnsi="Times New Roman" w:cs="Times New Roman"/>
                <w:b/>
                <w:bCs/>
                <w:color w:val="333333"/>
                <w:sz w:val="18"/>
                <w:szCs w:val="18"/>
                <w:lang w:eastAsia="tr-TR"/>
              </w:rPr>
              <w:t>SÖZLÜ SINAV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31755" w:rsidRPr="00C31755" w:rsidRDefault="00C31755" w:rsidP="00C31755">
            <w:pPr>
              <w:spacing w:after="0" w:line="240" w:lineRule="auto"/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C31755" w:rsidRPr="00C31755" w:rsidRDefault="00C31755" w:rsidP="00C31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065171" w:rsidRDefault="00C31755">
      <w:bookmarkStart w:id="0" w:name="_GoBack"/>
      <w:bookmarkEnd w:id="0"/>
    </w:p>
    <w:sectPr w:rsidR="000651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384"/>
    <w:rsid w:val="001E0384"/>
    <w:rsid w:val="009C0A4D"/>
    <w:rsid w:val="00B66293"/>
    <w:rsid w:val="00C3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19C2F9-A07E-46AB-A6AB-CA1B70AC6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3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799265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1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8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26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0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7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7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35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44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1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0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7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2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72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1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5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4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8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5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4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5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1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5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7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6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8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1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8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8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9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1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5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0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75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6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19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43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03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9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6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66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6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6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9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8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4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04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1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0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8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4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3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8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4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83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5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3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0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0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8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3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93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83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0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8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2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4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7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3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2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92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4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0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2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4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8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5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9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8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2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7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1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58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6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6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5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3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4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1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5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6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7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56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5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8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4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6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0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8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5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0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7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9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3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7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6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7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4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2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98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65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8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15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9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5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2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8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4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03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882</Words>
  <Characters>5028</Characters>
  <Application>Microsoft Office Word</Application>
  <DocSecurity>0</DocSecurity>
  <Lines>41</Lines>
  <Paragraphs>11</Paragraphs>
  <ScaleCrop>false</ScaleCrop>
  <Company/>
  <LinksUpToDate>false</LinksUpToDate>
  <CharactersWithSpaces>5899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2017-11-16T06:55:00Z</dcterms:created>
  <dcterms:modified xsi:type="dcterms:W3CDTF">2017-11-16T06:56:00Z</dcterms:modified>
</cp:coreProperties>
</file>