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34DA" w:rsidRPr="004534DA" w:rsidRDefault="004534DA" w:rsidP="001E4CB0">
      <w:pPr>
        <w:widowControl w:val="0"/>
        <w:autoSpaceDE w:val="0"/>
        <w:autoSpaceDN w:val="0"/>
        <w:adjustRightInd w:val="0"/>
        <w:jc w:val="center"/>
        <w:rPr>
          <w:rFonts w:ascii="Times New Roman" w:hAnsi="Times New Roman"/>
          <w:b/>
          <w:bCs/>
          <w:sz w:val="24"/>
          <w:szCs w:val="24"/>
        </w:rPr>
      </w:pPr>
    </w:p>
    <w:p w:rsidR="001E4CB0" w:rsidRPr="004534DA" w:rsidRDefault="001E4CB0" w:rsidP="001E4CB0">
      <w:pPr>
        <w:widowControl w:val="0"/>
        <w:autoSpaceDE w:val="0"/>
        <w:autoSpaceDN w:val="0"/>
        <w:adjustRightInd w:val="0"/>
        <w:jc w:val="center"/>
        <w:rPr>
          <w:rFonts w:ascii="Times New Roman" w:hAnsi="Times New Roman"/>
          <w:b/>
          <w:bCs/>
          <w:sz w:val="24"/>
          <w:szCs w:val="24"/>
        </w:rPr>
      </w:pPr>
      <w:r w:rsidRPr="004534DA">
        <w:rPr>
          <w:rFonts w:ascii="Times New Roman" w:hAnsi="Times New Roman"/>
          <w:b/>
          <w:bCs/>
          <w:sz w:val="24"/>
          <w:szCs w:val="24"/>
        </w:rPr>
        <w:t>Gazi Üniversitesi Çocuk Koruma, Uygulama ve Araştırma Merkezi Ekibi</w:t>
      </w:r>
    </w:p>
    <w:p w:rsidR="001E4CB0" w:rsidRPr="004534DA" w:rsidRDefault="001E4CB0" w:rsidP="001E4CB0">
      <w:pPr>
        <w:widowControl w:val="0"/>
        <w:autoSpaceDE w:val="0"/>
        <w:autoSpaceDN w:val="0"/>
        <w:adjustRightInd w:val="0"/>
        <w:jc w:val="center"/>
        <w:rPr>
          <w:rFonts w:ascii="Times New Roman" w:hAnsi="Times New Roman"/>
          <w:sz w:val="20"/>
        </w:rPr>
      </w:pPr>
    </w:p>
    <w:p w:rsidR="001E4CB0" w:rsidRPr="004534DA" w:rsidRDefault="001E4CB0" w:rsidP="001E4CB0">
      <w:pPr>
        <w:widowControl w:val="0"/>
        <w:autoSpaceDE w:val="0"/>
        <w:autoSpaceDN w:val="0"/>
        <w:adjustRightInd w:val="0"/>
        <w:rPr>
          <w:rFonts w:ascii="Times New Roman" w:hAnsi="Times New Roman"/>
          <w:szCs w:val="22"/>
        </w:rPr>
      </w:pPr>
      <w:r w:rsidRPr="004534DA">
        <w:rPr>
          <w:rFonts w:ascii="Times New Roman" w:hAnsi="Times New Roman"/>
          <w:b/>
          <w:bCs/>
          <w:szCs w:val="22"/>
        </w:rPr>
        <w:t>Müdür</w:t>
      </w:r>
      <w:r w:rsidR="005805B7" w:rsidRPr="004534DA">
        <w:rPr>
          <w:rFonts w:ascii="Times New Roman" w:hAnsi="Times New Roman"/>
          <w:b/>
          <w:bCs/>
          <w:szCs w:val="22"/>
        </w:rPr>
        <w:t>:</w:t>
      </w:r>
      <w:r w:rsidRPr="004534DA">
        <w:rPr>
          <w:rFonts w:ascii="Times New Roman" w:hAnsi="Times New Roman"/>
          <w:szCs w:val="22"/>
        </w:rPr>
        <w:t xml:space="preserve"> </w:t>
      </w:r>
      <w:r w:rsidR="005805B7" w:rsidRPr="004534DA">
        <w:rPr>
          <w:rFonts w:ascii="Times New Roman" w:hAnsi="Times New Roman"/>
          <w:szCs w:val="22"/>
        </w:rPr>
        <w:t xml:space="preserve">Prof. Dr. Ufuk Beyazova, </w:t>
      </w:r>
      <w:r w:rsidRPr="004534DA">
        <w:rPr>
          <w:rFonts w:ascii="Times New Roman" w:hAnsi="Times New Roman"/>
          <w:szCs w:val="22"/>
        </w:rPr>
        <w:t>Çocuk Sağlığı ve Hastalıkları A.D. Sosyal Pediatri B</w:t>
      </w:r>
      <w:r w:rsidR="005805B7" w:rsidRPr="004534DA">
        <w:rPr>
          <w:rFonts w:ascii="Times New Roman" w:hAnsi="Times New Roman"/>
          <w:szCs w:val="22"/>
        </w:rPr>
        <w:t>D</w:t>
      </w:r>
      <w:r w:rsidRPr="004534DA">
        <w:rPr>
          <w:rFonts w:ascii="Times New Roman" w:hAnsi="Times New Roman"/>
          <w:szCs w:val="22"/>
        </w:rPr>
        <w:t xml:space="preserve"> Başkanı </w:t>
      </w:r>
    </w:p>
    <w:p w:rsidR="001E4CB0" w:rsidRPr="004534DA" w:rsidRDefault="001E4CB0" w:rsidP="001E4CB0">
      <w:pPr>
        <w:widowControl w:val="0"/>
        <w:autoSpaceDE w:val="0"/>
        <w:autoSpaceDN w:val="0"/>
        <w:adjustRightInd w:val="0"/>
        <w:rPr>
          <w:rFonts w:ascii="Times New Roman" w:hAnsi="Times New Roman"/>
          <w:szCs w:val="22"/>
        </w:rPr>
      </w:pPr>
      <w:r w:rsidRPr="004534DA">
        <w:rPr>
          <w:rFonts w:ascii="Times New Roman" w:hAnsi="Times New Roman"/>
          <w:b/>
          <w:bCs/>
          <w:szCs w:val="22"/>
        </w:rPr>
        <w:t>Müdür Yardımcısı</w:t>
      </w:r>
      <w:r w:rsidR="005805B7" w:rsidRPr="004534DA">
        <w:rPr>
          <w:rFonts w:ascii="Times New Roman" w:hAnsi="Times New Roman"/>
          <w:b/>
          <w:bCs/>
          <w:szCs w:val="22"/>
        </w:rPr>
        <w:t>:</w:t>
      </w:r>
      <w:r w:rsidR="005805B7" w:rsidRPr="004534DA">
        <w:rPr>
          <w:rFonts w:ascii="Times New Roman" w:hAnsi="Times New Roman"/>
          <w:szCs w:val="22"/>
        </w:rPr>
        <w:t xml:space="preserve"> Prof. Dr. Figen Şahin</w:t>
      </w:r>
      <w:r w:rsidR="005805B7" w:rsidRPr="004534DA">
        <w:rPr>
          <w:rFonts w:ascii="Times New Roman" w:hAnsi="Times New Roman"/>
          <w:b/>
          <w:bCs/>
          <w:szCs w:val="22"/>
        </w:rPr>
        <w:t>,</w:t>
      </w:r>
      <w:r w:rsidRPr="004534DA">
        <w:rPr>
          <w:rFonts w:ascii="Times New Roman" w:hAnsi="Times New Roman"/>
          <w:szCs w:val="22"/>
        </w:rPr>
        <w:t xml:space="preserve"> Çocuk Sağlığı ve Hastalıkları A.D., Sosyal Pediatri Öğretim Üyesi </w:t>
      </w:r>
    </w:p>
    <w:p w:rsidR="001E4CB0" w:rsidRPr="004534DA" w:rsidRDefault="005805B7" w:rsidP="001E4CB0">
      <w:pPr>
        <w:widowControl w:val="0"/>
        <w:autoSpaceDE w:val="0"/>
        <w:autoSpaceDN w:val="0"/>
        <w:adjustRightInd w:val="0"/>
        <w:rPr>
          <w:rFonts w:ascii="Times New Roman" w:hAnsi="Times New Roman"/>
          <w:szCs w:val="22"/>
        </w:rPr>
      </w:pPr>
      <w:r w:rsidRPr="004534DA">
        <w:rPr>
          <w:rFonts w:ascii="Times New Roman" w:hAnsi="Times New Roman"/>
          <w:b/>
          <w:szCs w:val="22"/>
        </w:rPr>
        <w:t>Üye:</w:t>
      </w:r>
      <w:r w:rsidRPr="004534DA">
        <w:rPr>
          <w:rFonts w:ascii="Times New Roman" w:hAnsi="Times New Roman"/>
          <w:szCs w:val="22"/>
        </w:rPr>
        <w:t xml:space="preserve"> </w:t>
      </w:r>
      <w:r w:rsidR="001E4CB0" w:rsidRPr="004534DA">
        <w:rPr>
          <w:rFonts w:ascii="Times New Roman" w:hAnsi="Times New Roman"/>
          <w:szCs w:val="22"/>
        </w:rPr>
        <w:t xml:space="preserve">Doç. Dr. </w:t>
      </w:r>
      <w:r w:rsidRPr="004534DA">
        <w:rPr>
          <w:rFonts w:ascii="Times New Roman" w:hAnsi="Times New Roman"/>
          <w:szCs w:val="22"/>
        </w:rPr>
        <w:t xml:space="preserve">Burhanettin Kaya, </w:t>
      </w:r>
      <w:r w:rsidR="001E4CB0" w:rsidRPr="004534DA">
        <w:rPr>
          <w:rFonts w:ascii="Times New Roman" w:hAnsi="Times New Roman"/>
          <w:szCs w:val="22"/>
        </w:rPr>
        <w:t xml:space="preserve">Psikiyatri Anabilim Dalı Öğretim Üyesi </w:t>
      </w:r>
    </w:p>
    <w:p w:rsidR="001E4CB0" w:rsidRPr="004534DA" w:rsidRDefault="005805B7" w:rsidP="001E4CB0">
      <w:pPr>
        <w:widowControl w:val="0"/>
        <w:autoSpaceDE w:val="0"/>
        <w:autoSpaceDN w:val="0"/>
        <w:adjustRightInd w:val="0"/>
        <w:rPr>
          <w:rFonts w:ascii="Times New Roman" w:hAnsi="Times New Roman"/>
          <w:color w:val="000000"/>
          <w:szCs w:val="22"/>
        </w:rPr>
      </w:pPr>
      <w:r w:rsidRPr="004534DA">
        <w:rPr>
          <w:rFonts w:ascii="Times New Roman" w:hAnsi="Times New Roman"/>
          <w:b/>
          <w:szCs w:val="22"/>
        </w:rPr>
        <w:t>Üye:</w:t>
      </w:r>
      <w:r w:rsidRPr="004534DA">
        <w:rPr>
          <w:rFonts w:ascii="Times New Roman" w:hAnsi="Times New Roman"/>
          <w:szCs w:val="22"/>
        </w:rPr>
        <w:t xml:space="preserve"> </w:t>
      </w:r>
      <w:r w:rsidR="001E4CB0" w:rsidRPr="004534DA">
        <w:rPr>
          <w:rFonts w:ascii="Times New Roman" w:hAnsi="Times New Roman"/>
          <w:szCs w:val="22"/>
        </w:rPr>
        <w:t>Doç. Dr. Aysu Duyan Çamurdan</w:t>
      </w:r>
      <w:r w:rsidRPr="004534DA">
        <w:rPr>
          <w:rFonts w:ascii="Times New Roman" w:hAnsi="Times New Roman"/>
          <w:szCs w:val="22"/>
        </w:rPr>
        <w:t>,</w:t>
      </w:r>
      <w:r w:rsidR="001E4CB0" w:rsidRPr="004534DA">
        <w:rPr>
          <w:rFonts w:ascii="Times New Roman" w:hAnsi="Times New Roman"/>
          <w:szCs w:val="22"/>
        </w:rPr>
        <w:t xml:space="preserve">   Çocuk Sağlığı ve Hastalıkları A.D. </w:t>
      </w:r>
      <w:r w:rsidR="001E4CB0" w:rsidRPr="004534DA">
        <w:rPr>
          <w:rFonts w:ascii="Times New Roman" w:hAnsi="Times New Roman"/>
          <w:color w:val="000000"/>
          <w:szCs w:val="22"/>
        </w:rPr>
        <w:t>Sosyal Pediatri BD</w:t>
      </w:r>
    </w:p>
    <w:p w:rsidR="001E4CB0" w:rsidRPr="004534DA" w:rsidRDefault="005805B7" w:rsidP="001E4CB0">
      <w:pPr>
        <w:widowControl w:val="0"/>
        <w:autoSpaceDE w:val="0"/>
        <w:autoSpaceDN w:val="0"/>
        <w:adjustRightInd w:val="0"/>
        <w:rPr>
          <w:rFonts w:ascii="Times New Roman" w:hAnsi="Times New Roman"/>
          <w:color w:val="000000"/>
          <w:szCs w:val="22"/>
        </w:rPr>
      </w:pPr>
      <w:r w:rsidRPr="004534DA">
        <w:rPr>
          <w:rFonts w:ascii="Times New Roman" w:hAnsi="Times New Roman"/>
          <w:b/>
          <w:szCs w:val="22"/>
        </w:rPr>
        <w:t>Üye:</w:t>
      </w:r>
      <w:r w:rsidRPr="004534DA">
        <w:rPr>
          <w:rFonts w:ascii="Times New Roman" w:hAnsi="Times New Roman"/>
          <w:szCs w:val="22"/>
        </w:rPr>
        <w:t xml:space="preserve"> </w:t>
      </w:r>
      <w:r w:rsidR="001E4CB0" w:rsidRPr="004534DA">
        <w:rPr>
          <w:rFonts w:ascii="Times New Roman" w:hAnsi="Times New Roman"/>
          <w:szCs w:val="22"/>
        </w:rPr>
        <w:t>S</w:t>
      </w:r>
      <w:r w:rsidRPr="004534DA">
        <w:rPr>
          <w:rFonts w:ascii="Times New Roman" w:hAnsi="Times New Roman"/>
          <w:szCs w:val="22"/>
        </w:rPr>
        <w:t>H</w:t>
      </w:r>
      <w:r w:rsidR="001E4CB0" w:rsidRPr="004534DA">
        <w:rPr>
          <w:rFonts w:ascii="Times New Roman" w:hAnsi="Times New Roman"/>
          <w:szCs w:val="22"/>
        </w:rPr>
        <w:t>U Figen Paslı</w:t>
      </w:r>
      <w:r w:rsidRPr="004534DA">
        <w:rPr>
          <w:rFonts w:ascii="Times New Roman" w:hAnsi="Times New Roman"/>
          <w:szCs w:val="22"/>
        </w:rPr>
        <w:t>;MSW</w:t>
      </w:r>
      <w:r w:rsidR="001E4CB0" w:rsidRPr="004534DA">
        <w:rPr>
          <w:rFonts w:ascii="Times New Roman" w:hAnsi="Times New Roman"/>
          <w:szCs w:val="22"/>
        </w:rPr>
        <w:t xml:space="preserve">   </w:t>
      </w:r>
      <w:r w:rsidR="001E4CB0" w:rsidRPr="004534DA">
        <w:rPr>
          <w:rFonts w:ascii="Times New Roman" w:hAnsi="Times New Roman"/>
          <w:color w:val="000000"/>
          <w:szCs w:val="22"/>
        </w:rPr>
        <w:t>Çocuk Sağlığı ve Hastalıkları AD, Sosyal Pediatri BD</w:t>
      </w:r>
    </w:p>
    <w:p w:rsidR="005805B7" w:rsidRPr="004534DA" w:rsidRDefault="005805B7" w:rsidP="001E4CB0">
      <w:pPr>
        <w:widowControl w:val="0"/>
        <w:autoSpaceDE w:val="0"/>
        <w:autoSpaceDN w:val="0"/>
        <w:adjustRightInd w:val="0"/>
        <w:rPr>
          <w:rFonts w:ascii="Times New Roman" w:hAnsi="Times New Roman"/>
          <w:color w:val="000000"/>
          <w:szCs w:val="22"/>
        </w:rPr>
      </w:pPr>
      <w:r w:rsidRPr="004534DA">
        <w:rPr>
          <w:rFonts w:ascii="Times New Roman" w:hAnsi="Times New Roman"/>
          <w:b/>
          <w:color w:val="000000"/>
          <w:szCs w:val="22"/>
        </w:rPr>
        <w:t xml:space="preserve">Üye: </w:t>
      </w:r>
      <w:r w:rsidRPr="004534DA">
        <w:rPr>
          <w:rFonts w:ascii="Times New Roman" w:hAnsi="Times New Roman"/>
          <w:color w:val="000000"/>
          <w:szCs w:val="22"/>
        </w:rPr>
        <w:t xml:space="preserve">SHU Nahide Doğrucan </w:t>
      </w:r>
    </w:p>
    <w:p w:rsidR="005805B7" w:rsidRPr="004534DA" w:rsidRDefault="005805B7" w:rsidP="001E4CB0">
      <w:pPr>
        <w:widowControl w:val="0"/>
        <w:autoSpaceDE w:val="0"/>
        <w:autoSpaceDN w:val="0"/>
        <w:adjustRightInd w:val="0"/>
        <w:rPr>
          <w:rFonts w:ascii="Times New Roman" w:hAnsi="Times New Roman"/>
          <w:color w:val="000000"/>
          <w:szCs w:val="22"/>
        </w:rPr>
      </w:pPr>
      <w:r w:rsidRPr="004534DA">
        <w:rPr>
          <w:rFonts w:ascii="Times New Roman" w:hAnsi="Times New Roman"/>
          <w:b/>
          <w:color w:val="000000"/>
          <w:szCs w:val="22"/>
        </w:rPr>
        <w:t>Üye:</w:t>
      </w:r>
      <w:r w:rsidRPr="004534DA">
        <w:rPr>
          <w:rFonts w:ascii="Times New Roman" w:hAnsi="Times New Roman"/>
          <w:color w:val="000000"/>
          <w:szCs w:val="22"/>
        </w:rPr>
        <w:t>Arş.Gör.Mehmet Maden, Üye:Arş.Gör.</w:t>
      </w:r>
    </w:p>
    <w:p w:rsidR="005805B7" w:rsidRPr="004534DA" w:rsidRDefault="005805B7" w:rsidP="001E4CB0">
      <w:pPr>
        <w:widowControl w:val="0"/>
        <w:autoSpaceDE w:val="0"/>
        <w:autoSpaceDN w:val="0"/>
        <w:adjustRightInd w:val="0"/>
        <w:rPr>
          <w:rFonts w:ascii="Times New Roman" w:hAnsi="Times New Roman"/>
          <w:color w:val="000000"/>
          <w:szCs w:val="22"/>
        </w:rPr>
      </w:pPr>
      <w:r w:rsidRPr="00200C17">
        <w:rPr>
          <w:rFonts w:ascii="Times New Roman" w:hAnsi="Times New Roman"/>
          <w:b/>
          <w:color w:val="000000"/>
          <w:szCs w:val="22"/>
        </w:rPr>
        <w:t>Üye:</w:t>
      </w:r>
      <w:r w:rsidR="00200C17">
        <w:rPr>
          <w:rFonts w:ascii="Times New Roman" w:hAnsi="Times New Roman"/>
          <w:b/>
          <w:color w:val="000000"/>
          <w:szCs w:val="22"/>
        </w:rPr>
        <w:t xml:space="preserve"> </w:t>
      </w:r>
      <w:r w:rsidRPr="004534DA">
        <w:rPr>
          <w:rFonts w:ascii="Times New Roman" w:hAnsi="Times New Roman"/>
          <w:color w:val="000000"/>
          <w:szCs w:val="22"/>
        </w:rPr>
        <w:t>Arş.Gör.Ahmet Akkaş, Üye:Arş.Gör.</w:t>
      </w:r>
    </w:p>
    <w:p w:rsidR="005805B7" w:rsidRPr="004534DA" w:rsidRDefault="005805B7" w:rsidP="001E4CB0">
      <w:pPr>
        <w:widowControl w:val="0"/>
        <w:autoSpaceDE w:val="0"/>
        <w:autoSpaceDN w:val="0"/>
        <w:adjustRightInd w:val="0"/>
        <w:rPr>
          <w:rFonts w:ascii="Times New Roman" w:hAnsi="Times New Roman"/>
          <w:color w:val="000000"/>
          <w:szCs w:val="22"/>
        </w:rPr>
      </w:pPr>
      <w:r w:rsidRPr="00200C17">
        <w:rPr>
          <w:rFonts w:ascii="Times New Roman" w:hAnsi="Times New Roman"/>
          <w:b/>
          <w:color w:val="000000"/>
          <w:szCs w:val="22"/>
        </w:rPr>
        <w:t>Üye:</w:t>
      </w:r>
      <w:r w:rsidRPr="004534DA">
        <w:rPr>
          <w:rFonts w:ascii="Times New Roman" w:hAnsi="Times New Roman"/>
          <w:color w:val="000000"/>
          <w:szCs w:val="22"/>
        </w:rPr>
        <w:t xml:space="preserve"> Yrd.Doç.Hatice Demirbaş,G.Ü.</w:t>
      </w:r>
      <w:r w:rsidR="00437839" w:rsidRPr="004534DA">
        <w:rPr>
          <w:rFonts w:ascii="Times New Roman" w:hAnsi="Times New Roman"/>
          <w:color w:val="000000"/>
          <w:szCs w:val="22"/>
        </w:rPr>
        <w:t>Edebiyat Fak.Psikoloji Bölümü</w:t>
      </w:r>
    </w:p>
    <w:p w:rsidR="005805B7" w:rsidRPr="004534DA" w:rsidRDefault="00437839" w:rsidP="001E4CB0">
      <w:pPr>
        <w:widowControl w:val="0"/>
        <w:autoSpaceDE w:val="0"/>
        <w:autoSpaceDN w:val="0"/>
        <w:adjustRightInd w:val="0"/>
        <w:rPr>
          <w:rFonts w:ascii="Times New Roman" w:hAnsi="Times New Roman"/>
          <w:color w:val="000000"/>
          <w:szCs w:val="22"/>
        </w:rPr>
      </w:pPr>
      <w:r w:rsidRPr="00200C17">
        <w:rPr>
          <w:rFonts w:ascii="Times New Roman" w:hAnsi="Times New Roman"/>
          <w:b/>
          <w:color w:val="000000"/>
          <w:szCs w:val="22"/>
        </w:rPr>
        <w:t>Üye:</w:t>
      </w:r>
      <w:r w:rsidR="00200C17">
        <w:rPr>
          <w:rFonts w:ascii="Times New Roman" w:hAnsi="Times New Roman"/>
          <w:b/>
          <w:color w:val="000000"/>
          <w:szCs w:val="22"/>
        </w:rPr>
        <w:t xml:space="preserve"> </w:t>
      </w:r>
      <w:r w:rsidRPr="004534DA">
        <w:rPr>
          <w:rFonts w:ascii="Times New Roman" w:hAnsi="Times New Roman"/>
          <w:color w:val="000000"/>
          <w:szCs w:val="22"/>
        </w:rPr>
        <w:t>Dr.Canan Gürsel,G.Ü.</w:t>
      </w:r>
      <w:r w:rsidR="005805B7" w:rsidRPr="004534DA">
        <w:rPr>
          <w:rFonts w:ascii="Times New Roman" w:hAnsi="Times New Roman"/>
          <w:color w:val="000000"/>
          <w:szCs w:val="22"/>
        </w:rPr>
        <w:t xml:space="preserve"> </w:t>
      </w:r>
      <w:r w:rsidRPr="004534DA">
        <w:rPr>
          <w:rFonts w:ascii="Times New Roman" w:hAnsi="Times New Roman"/>
          <w:color w:val="000000"/>
          <w:szCs w:val="22"/>
        </w:rPr>
        <w:t>Eğitim Fak.</w:t>
      </w:r>
    </w:p>
    <w:p w:rsidR="007508C9" w:rsidRPr="004534DA" w:rsidRDefault="007508C9" w:rsidP="007508C9">
      <w:pPr>
        <w:widowControl w:val="0"/>
        <w:autoSpaceDE w:val="0"/>
        <w:autoSpaceDN w:val="0"/>
        <w:adjustRightInd w:val="0"/>
        <w:rPr>
          <w:rFonts w:ascii="Times New Roman" w:hAnsi="Times New Roman"/>
          <w:sz w:val="20"/>
        </w:rPr>
      </w:pPr>
    </w:p>
    <w:p w:rsidR="007508C9" w:rsidRPr="004534DA" w:rsidRDefault="007508C9" w:rsidP="007508C9">
      <w:pPr>
        <w:widowControl w:val="0"/>
        <w:autoSpaceDE w:val="0"/>
        <w:autoSpaceDN w:val="0"/>
        <w:adjustRightInd w:val="0"/>
        <w:rPr>
          <w:rFonts w:ascii="Times New Roman" w:hAnsi="Times New Roman"/>
          <w:sz w:val="20"/>
        </w:rPr>
      </w:pPr>
    </w:p>
    <w:p w:rsidR="004534DA" w:rsidRPr="004534DA" w:rsidRDefault="004534DA" w:rsidP="004534DA">
      <w:pPr>
        <w:widowControl w:val="0"/>
        <w:autoSpaceDE w:val="0"/>
        <w:autoSpaceDN w:val="0"/>
        <w:adjustRightInd w:val="0"/>
        <w:jc w:val="center"/>
        <w:rPr>
          <w:rFonts w:ascii="Times New Roman" w:hAnsi="Times New Roman"/>
          <w:b/>
          <w:bCs/>
          <w:sz w:val="20"/>
        </w:rPr>
      </w:pPr>
      <w:r w:rsidRPr="004534DA">
        <w:rPr>
          <w:rFonts w:ascii="Times New Roman" w:hAnsi="Times New Roman"/>
          <w:b/>
          <w:bCs/>
          <w:sz w:val="20"/>
        </w:rPr>
        <w:t>ÇOCUK KORUMA ARAŞTIRMA ve UYGULAMA MERKEZİ</w:t>
      </w:r>
    </w:p>
    <w:p w:rsidR="007508C9" w:rsidRPr="004534DA" w:rsidRDefault="004534DA" w:rsidP="004534DA">
      <w:pPr>
        <w:widowControl w:val="0"/>
        <w:autoSpaceDE w:val="0"/>
        <w:autoSpaceDN w:val="0"/>
        <w:adjustRightInd w:val="0"/>
        <w:jc w:val="center"/>
        <w:rPr>
          <w:rFonts w:ascii="Times New Roman" w:hAnsi="Times New Roman"/>
          <w:b/>
          <w:bCs/>
          <w:sz w:val="24"/>
          <w:szCs w:val="24"/>
        </w:rPr>
      </w:pPr>
      <w:r w:rsidRPr="004534DA">
        <w:rPr>
          <w:rFonts w:ascii="Times New Roman" w:hAnsi="Times New Roman"/>
          <w:b/>
          <w:bCs/>
          <w:sz w:val="24"/>
          <w:szCs w:val="24"/>
        </w:rPr>
        <w:lastRenderedPageBreak/>
        <w:t>Görüşme Odası</w:t>
      </w:r>
    </w:p>
    <w:p w:rsidR="001E4CB0" w:rsidRPr="004534DA" w:rsidRDefault="004534DA" w:rsidP="007508C9">
      <w:pPr>
        <w:widowControl w:val="0"/>
        <w:autoSpaceDE w:val="0"/>
        <w:autoSpaceDN w:val="0"/>
        <w:adjustRightInd w:val="0"/>
        <w:rPr>
          <w:rFonts w:ascii="Times New Roman" w:hAnsi="Times New Roman"/>
          <w:sz w:val="20"/>
        </w:rPr>
      </w:pPr>
      <w:r w:rsidRPr="004534DA">
        <w:rPr>
          <w:rFonts w:ascii="Times New Roman" w:hAnsi="Times New Roman"/>
          <w:noProof/>
          <w:sz w:val="20"/>
          <w:lang w:val="tr-TR" w:eastAsia="tr-TR"/>
        </w:rPr>
        <w:drawing>
          <wp:inline distT="0" distB="0" distL="0" distR="0">
            <wp:extent cx="2640048" cy="3330222"/>
            <wp:effectExtent l="19050" t="0" r="7902" b="0"/>
            <wp:docPr id="8" name="Resim 2" descr="H:\foto\DSC_00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foto\DSC_0078.JPG"/>
                    <pic:cNvPicPr>
                      <a:picLocks noChangeAspect="1" noChangeArrowheads="1"/>
                    </pic:cNvPicPr>
                  </pic:nvPicPr>
                  <pic:blipFill>
                    <a:blip r:embed="rId8" cstate="print"/>
                    <a:srcRect/>
                    <a:stretch>
                      <a:fillRect/>
                    </a:stretch>
                  </pic:blipFill>
                  <pic:spPr bwMode="auto">
                    <a:xfrm>
                      <a:off x="0" y="0"/>
                      <a:ext cx="2649855" cy="3342593"/>
                    </a:xfrm>
                    <a:prstGeom prst="rect">
                      <a:avLst/>
                    </a:prstGeom>
                    <a:noFill/>
                    <a:ln w="9525">
                      <a:noFill/>
                      <a:miter lim="800000"/>
                      <a:headEnd/>
                      <a:tailEnd/>
                    </a:ln>
                  </pic:spPr>
                </pic:pic>
              </a:graphicData>
            </a:graphic>
          </wp:inline>
        </w:drawing>
      </w:r>
    </w:p>
    <w:p w:rsidR="007508C9" w:rsidRPr="004534DA" w:rsidRDefault="001E4CB0" w:rsidP="001E4CB0">
      <w:pPr>
        <w:widowControl w:val="0"/>
        <w:autoSpaceDE w:val="0"/>
        <w:autoSpaceDN w:val="0"/>
        <w:adjustRightInd w:val="0"/>
        <w:jc w:val="center"/>
        <w:rPr>
          <w:rFonts w:ascii="Times New Roman" w:hAnsi="Times New Roman"/>
          <w:sz w:val="20"/>
        </w:rPr>
      </w:pPr>
      <w:r w:rsidRPr="004534DA">
        <w:rPr>
          <w:rFonts w:ascii="Times New Roman" w:hAnsi="Times New Roman"/>
          <w:sz w:val="20"/>
        </w:rPr>
        <w:t xml:space="preserve"> </w:t>
      </w:r>
      <w:r w:rsidR="00C45B75" w:rsidRPr="004534DA">
        <w:rPr>
          <w:rFonts w:ascii="Times New Roman" w:hAnsi="Times New Roman"/>
          <w:noProof/>
          <w:sz w:val="20"/>
          <w:lang w:val="tr-TR" w:eastAsia="tr-TR"/>
        </w:rPr>
        <w:drawing>
          <wp:inline distT="0" distB="0" distL="0" distR="0">
            <wp:extent cx="749300" cy="825500"/>
            <wp:effectExtent l="1905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749300" cy="825500"/>
                    </a:xfrm>
                    <a:prstGeom prst="rect">
                      <a:avLst/>
                    </a:prstGeom>
                    <a:noFill/>
                    <a:ln w="9525">
                      <a:noFill/>
                      <a:miter lim="800000"/>
                      <a:headEnd/>
                      <a:tailEnd/>
                    </a:ln>
                  </pic:spPr>
                </pic:pic>
              </a:graphicData>
            </a:graphic>
          </wp:inline>
        </w:drawing>
      </w:r>
    </w:p>
    <w:p w:rsidR="004534DA" w:rsidRPr="004534DA" w:rsidRDefault="007508C9" w:rsidP="004534DA">
      <w:pPr>
        <w:widowControl w:val="0"/>
        <w:autoSpaceDE w:val="0"/>
        <w:autoSpaceDN w:val="0"/>
        <w:adjustRightInd w:val="0"/>
        <w:ind w:left="720"/>
        <w:jc w:val="center"/>
        <w:rPr>
          <w:rFonts w:ascii="Times New Roman" w:hAnsi="Times New Roman"/>
          <w:b/>
          <w:bCs/>
          <w:color w:val="000000"/>
          <w:sz w:val="20"/>
        </w:rPr>
      </w:pPr>
      <w:r w:rsidRPr="004534DA">
        <w:rPr>
          <w:rFonts w:ascii="Times New Roman" w:hAnsi="Times New Roman"/>
          <w:b/>
          <w:bCs/>
          <w:color w:val="000000"/>
          <w:sz w:val="20"/>
        </w:rPr>
        <w:t>GAZİ ÜNİVERSİTESİ</w:t>
      </w:r>
    </w:p>
    <w:p w:rsidR="007508C9" w:rsidRPr="004534DA" w:rsidRDefault="007508C9" w:rsidP="004534DA">
      <w:pPr>
        <w:widowControl w:val="0"/>
        <w:autoSpaceDE w:val="0"/>
        <w:autoSpaceDN w:val="0"/>
        <w:adjustRightInd w:val="0"/>
        <w:ind w:left="720"/>
        <w:jc w:val="center"/>
        <w:rPr>
          <w:rFonts w:ascii="Times New Roman" w:hAnsi="Times New Roman"/>
          <w:b/>
          <w:bCs/>
          <w:color w:val="000000"/>
          <w:sz w:val="20"/>
        </w:rPr>
      </w:pPr>
      <w:r w:rsidRPr="004534DA">
        <w:rPr>
          <w:rFonts w:ascii="Times New Roman" w:hAnsi="Times New Roman"/>
          <w:b/>
          <w:bCs/>
          <w:color w:val="000000"/>
          <w:sz w:val="20"/>
        </w:rPr>
        <w:t>Çocuk Koruma, Uygulama ve Araştırma Merkezi</w:t>
      </w:r>
      <w:r w:rsidRPr="004534DA">
        <w:rPr>
          <w:rFonts w:ascii="Times New Roman" w:hAnsi="Times New Roman"/>
          <w:color w:val="000000"/>
          <w:sz w:val="20"/>
        </w:rPr>
        <w:br/>
      </w:r>
      <w:r w:rsidRPr="004534DA">
        <w:rPr>
          <w:rFonts w:ascii="Times New Roman" w:hAnsi="Times New Roman"/>
          <w:color w:val="000000"/>
          <w:sz w:val="20"/>
        </w:rPr>
        <w:br/>
        <w:t xml:space="preserve">Adres: G. Ü. Tıp Fakültesi </w:t>
      </w:r>
      <w:r w:rsidR="005805B7" w:rsidRPr="004534DA">
        <w:rPr>
          <w:rFonts w:ascii="Times New Roman" w:hAnsi="Times New Roman"/>
          <w:color w:val="000000"/>
          <w:sz w:val="20"/>
        </w:rPr>
        <w:t xml:space="preserve">Hastanesi E Blok -1.kat </w:t>
      </w:r>
      <w:r w:rsidRPr="004534DA">
        <w:rPr>
          <w:rFonts w:ascii="Times New Roman" w:hAnsi="Times New Roman"/>
          <w:color w:val="000000"/>
          <w:sz w:val="20"/>
        </w:rPr>
        <w:t xml:space="preserve">Beşevler/ANKARA </w:t>
      </w:r>
      <w:r w:rsidRPr="004534DA">
        <w:rPr>
          <w:rFonts w:ascii="Times New Roman" w:hAnsi="Times New Roman"/>
          <w:color w:val="000000"/>
          <w:sz w:val="20"/>
        </w:rPr>
        <w:br/>
        <w:t>Telefon</w:t>
      </w:r>
      <w:r w:rsidR="005805B7" w:rsidRPr="004534DA">
        <w:rPr>
          <w:rFonts w:ascii="Times New Roman" w:hAnsi="Times New Roman"/>
          <w:color w:val="000000"/>
          <w:sz w:val="20"/>
        </w:rPr>
        <w:t>&amp;faks</w:t>
      </w:r>
      <w:r w:rsidRPr="004534DA">
        <w:rPr>
          <w:rFonts w:ascii="Times New Roman" w:hAnsi="Times New Roman"/>
          <w:color w:val="000000"/>
          <w:sz w:val="20"/>
        </w:rPr>
        <w:t xml:space="preserve">: 0 (312) 202 </w:t>
      </w:r>
      <w:r w:rsidR="005805B7" w:rsidRPr="004534DA">
        <w:rPr>
          <w:rFonts w:ascii="Times New Roman" w:hAnsi="Times New Roman"/>
          <w:color w:val="000000"/>
          <w:sz w:val="20"/>
        </w:rPr>
        <w:t>7</w:t>
      </w:r>
      <w:r w:rsidRPr="004534DA">
        <w:rPr>
          <w:rFonts w:ascii="Times New Roman" w:hAnsi="Times New Roman"/>
          <w:color w:val="000000"/>
          <w:sz w:val="20"/>
        </w:rPr>
        <w:t>5</w:t>
      </w:r>
      <w:r w:rsidR="005805B7" w:rsidRPr="004534DA">
        <w:rPr>
          <w:rFonts w:ascii="Times New Roman" w:hAnsi="Times New Roman"/>
          <w:color w:val="000000"/>
          <w:sz w:val="20"/>
        </w:rPr>
        <w:t>52</w:t>
      </w:r>
      <w:r w:rsidR="00F627E9" w:rsidRPr="004534DA">
        <w:rPr>
          <w:rFonts w:ascii="Times New Roman" w:hAnsi="Times New Roman"/>
          <w:color w:val="000000"/>
          <w:sz w:val="20"/>
        </w:rPr>
        <w:t>-53-54</w:t>
      </w:r>
    </w:p>
    <w:p w:rsidR="007508C9" w:rsidRPr="004534DA" w:rsidRDefault="00C45B75" w:rsidP="007508C9">
      <w:pPr>
        <w:widowControl w:val="0"/>
        <w:autoSpaceDE w:val="0"/>
        <w:autoSpaceDN w:val="0"/>
        <w:adjustRightInd w:val="0"/>
        <w:jc w:val="center"/>
        <w:rPr>
          <w:rFonts w:ascii="Times New Roman" w:hAnsi="Times New Roman"/>
          <w:sz w:val="20"/>
        </w:rPr>
      </w:pPr>
      <w:r w:rsidRPr="004534DA">
        <w:rPr>
          <w:rFonts w:ascii="Times New Roman" w:hAnsi="Times New Roman"/>
          <w:noProof/>
          <w:sz w:val="20"/>
          <w:lang w:val="tr-TR" w:eastAsia="tr-TR"/>
        </w:rPr>
        <w:lastRenderedPageBreak/>
        <w:drawing>
          <wp:inline distT="0" distB="0" distL="0" distR="0">
            <wp:extent cx="1739900" cy="1765300"/>
            <wp:effectExtent l="1905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1739900" cy="1765300"/>
                    </a:xfrm>
                    <a:prstGeom prst="rect">
                      <a:avLst/>
                    </a:prstGeom>
                    <a:noFill/>
                    <a:ln w="9525">
                      <a:noFill/>
                      <a:miter lim="800000"/>
                      <a:headEnd/>
                      <a:tailEnd/>
                    </a:ln>
                  </pic:spPr>
                </pic:pic>
              </a:graphicData>
            </a:graphic>
          </wp:inline>
        </w:drawing>
      </w:r>
    </w:p>
    <w:p w:rsidR="007508C9" w:rsidRPr="004534DA" w:rsidRDefault="007508C9" w:rsidP="007508C9">
      <w:pPr>
        <w:widowControl w:val="0"/>
        <w:autoSpaceDE w:val="0"/>
        <w:autoSpaceDN w:val="0"/>
        <w:adjustRightInd w:val="0"/>
        <w:jc w:val="center"/>
        <w:rPr>
          <w:rFonts w:ascii="Times New Roman" w:hAnsi="Times New Roman"/>
          <w:b/>
          <w:bCs/>
          <w:sz w:val="20"/>
        </w:rPr>
      </w:pPr>
      <w:r w:rsidRPr="004534DA">
        <w:rPr>
          <w:rFonts w:ascii="Times New Roman" w:hAnsi="Times New Roman"/>
          <w:b/>
          <w:bCs/>
          <w:sz w:val="20"/>
        </w:rPr>
        <w:t>T.C.</w:t>
      </w:r>
    </w:p>
    <w:p w:rsidR="007508C9" w:rsidRPr="004534DA" w:rsidRDefault="007508C9" w:rsidP="007508C9">
      <w:pPr>
        <w:widowControl w:val="0"/>
        <w:autoSpaceDE w:val="0"/>
        <w:autoSpaceDN w:val="0"/>
        <w:adjustRightInd w:val="0"/>
        <w:jc w:val="center"/>
        <w:rPr>
          <w:rFonts w:ascii="Times New Roman" w:hAnsi="Times New Roman"/>
          <w:b/>
          <w:bCs/>
          <w:sz w:val="20"/>
        </w:rPr>
      </w:pPr>
      <w:r w:rsidRPr="004534DA">
        <w:rPr>
          <w:rFonts w:ascii="Times New Roman" w:hAnsi="Times New Roman"/>
          <w:b/>
          <w:bCs/>
          <w:sz w:val="20"/>
        </w:rPr>
        <w:t>GAZİ ÜNİVERSİTESİ</w:t>
      </w:r>
    </w:p>
    <w:p w:rsidR="007508C9" w:rsidRPr="004534DA" w:rsidRDefault="007508C9" w:rsidP="007508C9">
      <w:pPr>
        <w:widowControl w:val="0"/>
        <w:autoSpaceDE w:val="0"/>
        <w:autoSpaceDN w:val="0"/>
        <w:adjustRightInd w:val="0"/>
        <w:jc w:val="center"/>
        <w:rPr>
          <w:rFonts w:ascii="Times New Roman" w:hAnsi="Times New Roman"/>
          <w:b/>
          <w:bCs/>
          <w:sz w:val="20"/>
        </w:rPr>
      </w:pPr>
      <w:r w:rsidRPr="004534DA">
        <w:rPr>
          <w:rFonts w:ascii="Times New Roman" w:hAnsi="Times New Roman"/>
          <w:b/>
          <w:bCs/>
          <w:sz w:val="20"/>
        </w:rPr>
        <w:t>ÇOCUK KORUMA ARAŞTIRMA ve UYGULAMA MERKEZİ</w:t>
      </w:r>
    </w:p>
    <w:p w:rsidR="007508C9" w:rsidRPr="004534DA" w:rsidRDefault="004534DA" w:rsidP="007508C9">
      <w:pPr>
        <w:jc w:val="center"/>
        <w:rPr>
          <w:rFonts w:ascii="Times New Roman" w:hAnsi="Times New Roman"/>
          <w:sz w:val="20"/>
        </w:rPr>
      </w:pPr>
      <w:r w:rsidRPr="004534DA">
        <w:rPr>
          <w:rFonts w:ascii="Times New Roman" w:hAnsi="Times New Roman"/>
          <w:noProof/>
          <w:sz w:val="20"/>
          <w:lang w:val="tr-TR" w:eastAsia="tr-TR"/>
        </w:rPr>
        <w:drawing>
          <wp:inline distT="0" distB="0" distL="0" distR="0">
            <wp:extent cx="2877115" cy="3296355"/>
            <wp:effectExtent l="19050" t="0" r="0" b="0"/>
            <wp:docPr id="7" name="Resim 1" descr="H:\foto\DSC_0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foto\DSC_0076.JPG"/>
                    <pic:cNvPicPr>
                      <a:picLocks noChangeAspect="1" noChangeArrowheads="1"/>
                    </pic:cNvPicPr>
                  </pic:nvPicPr>
                  <pic:blipFill>
                    <a:blip r:embed="rId11" cstate="print"/>
                    <a:srcRect/>
                    <a:stretch>
                      <a:fillRect/>
                    </a:stretch>
                  </pic:blipFill>
                  <pic:spPr bwMode="auto">
                    <a:xfrm>
                      <a:off x="0" y="0"/>
                      <a:ext cx="2885027" cy="3305420"/>
                    </a:xfrm>
                    <a:prstGeom prst="rect">
                      <a:avLst/>
                    </a:prstGeom>
                    <a:noFill/>
                    <a:ln w="9525">
                      <a:noFill/>
                      <a:miter lim="800000"/>
                      <a:headEnd/>
                      <a:tailEnd/>
                    </a:ln>
                  </pic:spPr>
                </pic:pic>
              </a:graphicData>
            </a:graphic>
          </wp:inline>
        </w:drawing>
      </w:r>
    </w:p>
    <w:p w:rsidR="007508C9" w:rsidRPr="004534DA" w:rsidRDefault="007508C9" w:rsidP="007508C9">
      <w:pPr>
        <w:jc w:val="center"/>
        <w:rPr>
          <w:rFonts w:ascii="Times New Roman" w:hAnsi="Times New Roman"/>
          <w:sz w:val="20"/>
        </w:rPr>
      </w:pPr>
    </w:p>
    <w:p w:rsidR="004534DA" w:rsidRPr="004534DA" w:rsidRDefault="004534DA" w:rsidP="001E4CB0">
      <w:pPr>
        <w:widowControl w:val="0"/>
        <w:autoSpaceDE w:val="0"/>
        <w:autoSpaceDN w:val="0"/>
        <w:adjustRightInd w:val="0"/>
        <w:rPr>
          <w:rFonts w:ascii="Times New Roman" w:hAnsi="Times New Roman"/>
          <w:b/>
          <w:bCs/>
          <w:sz w:val="20"/>
        </w:rPr>
      </w:pPr>
    </w:p>
    <w:p w:rsidR="00FB211C" w:rsidRPr="004534DA" w:rsidRDefault="00FB211C" w:rsidP="00381C53">
      <w:pPr>
        <w:widowControl w:val="0"/>
        <w:autoSpaceDE w:val="0"/>
        <w:autoSpaceDN w:val="0"/>
        <w:adjustRightInd w:val="0"/>
        <w:jc w:val="center"/>
        <w:rPr>
          <w:rFonts w:ascii="Times New Roman" w:hAnsi="Times New Roman"/>
          <w:b/>
          <w:bCs/>
          <w:sz w:val="24"/>
          <w:szCs w:val="24"/>
        </w:rPr>
      </w:pPr>
      <w:r w:rsidRPr="004534DA">
        <w:rPr>
          <w:rFonts w:ascii="Times New Roman" w:hAnsi="Times New Roman"/>
          <w:b/>
          <w:bCs/>
          <w:sz w:val="24"/>
          <w:szCs w:val="24"/>
        </w:rPr>
        <w:lastRenderedPageBreak/>
        <w:t>ÇOCUK İHMAL VE İSTİSMARI NEDİR?</w:t>
      </w:r>
    </w:p>
    <w:p w:rsidR="00381C53" w:rsidRPr="004534DA" w:rsidRDefault="00381C53" w:rsidP="00381C53">
      <w:pPr>
        <w:widowControl w:val="0"/>
        <w:autoSpaceDE w:val="0"/>
        <w:autoSpaceDN w:val="0"/>
        <w:adjustRightInd w:val="0"/>
        <w:jc w:val="center"/>
        <w:rPr>
          <w:rFonts w:ascii="Times New Roman" w:hAnsi="Times New Roman"/>
          <w:b/>
          <w:bCs/>
          <w:sz w:val="24"/>
          <w:szCs w:val="24"/>
        </w:rPr>
      </w:pPr>
      <w:r w:rsidRPr="004534DA">
        <w:rPr>
          <w:rFonts w:ascii="Times New Roman" w:hAnsi="Times New Roman"/>
          <w:b/>
          <w:bCs/>
          <w:sz w:val="24"/>
          <w:szCs w:val="24"/>
        </w:rPr>
        <w:t>Çocuğa karşı yapılan her türlü kötü muamele…</w:t>
      </w:r>
    </w:p>
    <w:p w:rsidR="00381C53" w:rsidRPr="004534DA" w:rsidRDefault="00381C53" w:rsidP="00381C53">
      <w:pPr>
        <w:widowControl w:val="0"/>
        <w:autoSpaceDE w:val="0"/>
        <w:autoSpaceDN w:val="0"/>
        <w:adjustRightInd w:val="0"/>
        <w:jc w:val="center"/>
        <w:rPr>
          <w:rFonts w:ascii="Times New Roman" w:hAnsi="Times New Roman"/>
          <w:b/>
          <w:bCs/>
          <w:sz w:val="24"/>
          <w:szCs w:val="24"/>
        </w:rPr>
      </w:pPr>
      <w:r w:rsidRPr="004534DA">
        <w:rPr>
          <w:rFonts w:ascii="Times New Roman" w:hAnsi="Times New Roman"/>
          <w:b/>
          <w:bCs/>
          <w:sz w:val="24"/>
          <w:szCs w:val="24"/>
        </w:rPr>
        <w:t>İSTİSMAR</w:t>
      </w:r>
    </w:p>
    <w:p w:rsidR="00381C53" w:rsidRPr="004534DA" w:rsidRDefault="00825411" w:rsidP="00381C53">
      <w:pPr>
        <w:pStyle w:val="AralkYok"/>
        <w:numPr>
          <w:ilvl w:val="0"/>
          <w:numId w:val="12"/>
        </w:numPr>
        <w:jc w:val="both"/>
        <w:rPr>
          <w:rFonts w:ascii="Times New Roman" w:hAnsi="Times New Roman"/>
          <w:sz w:val="20"/>
          <w:lang w:val="tr-TR"/>
        </w:rPr>
      </w:pPr>
      <w:r w:rsidRPr="004534DA">
        <w:rPr>
          <w:rFonts w:ascii="Times New Roman" w:hAnsi="Times New Roman"/>
          <w:b/>
          <w:bCs/>
          <w:sz w:val="20"/>
          <w:lang w:val="tr-TR"/>
        </w:rPr>
        <w:t>Fiziksel:</w:t>
      </w:r>
      <w:r w:rsidR="00381C53" w:rsidRPr="004534DA">
        <w:rPr>
          <w:rFonts w:ascii="Times New Roman" w:hAnsi="Times New Roman"/>
          <w:sz w:val="20"/>
          <w:lang w:val="tr-TR"/>
        </w:rPr>
        <w:t>çocuğa karşı bilinçli fiziksel güç kullanımı sonucu, çocuğun fiziksel sağlığının ve gelişiminin olumsuz olarak etkilenmesi, zedelenmesi</w:t>
      </w:r>
    </w:p>
    <w:p w:rsidR="00381C53" w:rsidRPr="004534DA" w:rsidRDefault="00825411" w:rsidP="00381C53">
      <w:pPr>
        <w:pStyle w:val="AralkYok"/>
        <w:numPr>
          <w:ilvl w:val="0"/>
          <w:numId w:val="13"/>
        </w:numPr>
        <w:jc w:val="both"/>
        <w:rPr>
          <w:rFonts w:ascii="Times New Roman" w:hAnsi="Times New Roman"/>
          <w:sz w:val="20"/>
          <w:lang w:val="tr-TR"/>
        </w:rPr>
      </w:pPr>
      <w:r w:rsidRPr="004534DA">
        <w:rPr>
          <w:rFonts w:ascii="Times New Roman" w:hAnsi="Times New Roman"/>
          <w:b/>
          <w:bCs/>
          <w:sz w:val="20"/>
          <w:lang w:val="tr-TR"/>
        </w:rPr>
        <w:t>Cinsel:</w:t>
      </w:r>
      <w:r w:rsidR="00381C53" w:rsidRPr="004534DA">
        <w:rPr>
          <w:rFonts w:ascii="Times New Roman" w:hAnsi="Times New Roman"/>
          <w:sz w:val="20"/>
          <w:lang w:val="tr-TR"/>
        </w:rPr>
        <w:t>Bir yetişkin ile sosyal ve fizyolojik anlamda tanımlanan cinsel gelişimini tamamlamamış çocuk arasında, yetişkinin cinsel doyumunun sağlanması amacıyla yaşanan; çocuğun katılımının korunması için güç, tehdit veya gizlilik kullanılarak, çocuk ile güç ilişkisi kuran, çocuğun bakımını üstlenmiş kişilerce ya da çocuğun yaşı gereği onay veremeyeceği her türlü cinsel temas (TCK 103,104,105)</w:t>
      </w:r>
    </w:p>
    <w:p w:rsidR="00381C53" w:rsidRPr="004534DA" w:rsidRDefault="00825411" w:rsidP="00381C53">
      <w:pPr>
        <w:pStyle w:val="AralkYok"/>
        <w:numPr>
          <w:ilvl w:val="0"/>
          <w:numId w:val="14"/>
        </w:numPr>
        <w:jc w:val="both"/>
        <w:rPr>
          <w:rFonts w:ascii="Times New Roman" w:hAnsi="Times New Roman"/>
          <w:sz w:val="20"/>
          <w:lang w:val="tr-TR"/>
        </w:rPr>
      </w:pPr>
      <w:r w:rsidRPr="004534DA">
        <w:rPr>
          <w:rFonts w:ascii="Times New Roman" w:hAnsi="Times New Roman"/>
          <w:b/>
          <w:bCs/>
          <w:sz w:val="20"/>
          <w:lang w:val="tr-TR"/>
        </w:rPr>
        <w:t>Duygusal:</w:t>
      </w:r>
      <w:r w:rsidRPr="004534DA">
        <w:rPr>
          <w:rFonts w:ascii="Times New Roman" w:hAnsi="Times New Roman"/>
          <w:bCs/>
          <w:sz w:val="20"/>
          <w:lang w:val="tr-TR"/>
        </w:rPr>
        <w:t xml:space="preserve"> </w:t>
      </w:r>
      <w:r w:rsidR="00381C53" w:rsidRPr="004534DA">
        <w:rPr>
          <w:rFonts w:ascii="Times New Roman" w:hAnsi="Times New Roman"/>
          <w:sz w:val="20"/>
          <w:lang w:val="tr-TR"/>
        </w:rPr>
        <w:t xml:space="preserve">Duygu ifadeleri ve ona eşlik eden davranışlarına karşı çocuğun duygusal bütünlüğü ve iç görüsünü bozacak şekilde, uzun süreli tekrar eden, uygunsuz tepkilerin bütünü. reddedici, yok sayan/ önemsemeyen, yıldıran/korkutan, ayrımcı, suça iten… </w:t>
      </w:r>
    </w:p>
    <w:p w:rsidR="00381C53" w:rsidRPr="004534DA" w:rsidRDefault="00381C53" w:rsidP="00381C53">
      <w:pPr>
        <w:pStyle w:val="AralkYok"/>
        <w:ind w:left="720"/>
        <w:jc w:val="both"/>
        <w:rPr>
          <w:rFonts w:ascii="Times New Roman" w:hAnsi="Times New Roman"/>
          <w:sz w:val="20"/>
          <w:lang w:val="tr-TR"/>
        </w:rPr>
      </w:pPr>
    </w:p>
    <w:p w:rsidR="00381C53" w:rsidRPr="004534DA" w:rsidRDefault="00381C53" w:rsidP="00381C53">
      <w:pPr>
        <w:pStyle w:val="AralkYok"/>
        <w:ind w:left="720"/>
        <w:jc w:val="center"/>
        <w:rPr>
          <w:rFonts w:ascii="Times New Roman" w:hAnsi="Times New Roman"/>
          <w:b/>
          <w:sz w:val="20"/>
        </w:rPr>
      </w:pPr>
      <w:r w:rsidRPr="004534DA">
        <w:rPr>
          <w:rFonts w:ascii="Times New Roman" w:hAnsi="Times New Roman"/>
          <w:b/>
          <w:sz w:val="20"/>
        </w:rPr>
        <w:t>İHMAL</w:t>
      </w:r>
    </w:p>
    <w:p w:rsidR="00381C53" w:rsidRPr="004534DA" w:rsidRDefault="00381C53" w:rsidP="00381C53">
      <w:pPr>
        <w:pStyle w:val="AralkYok"/>
        <w:ind w:left="720"/>
        <w:jc w:val="both"/>
        <w:rPr>
          <w:rFonts w:ascii="Times New Roman" w:hAnsi="Times New Roman"/>
          <w:b/>
          <w:sz w:val="20"/>
          <w:lang w:val="tr-TR"/>
        </w:rPr>
      </w:pPr>
    </w:p>
    <w:p w:rsidR="00381C53" w:rsidRPr="004534DA" w:rsidRDefault="00381C53" w:rsidP="00381C53">
      <w:pPr>
        <w:pStyle w:val="AralkYok"/>
        <w:numPr>
          <w:ilvl w:val="0"/>
          <w:numId w:val="14"/>
        </w:numPr>
        <w:jc w:val="both"/>
        <w:rPr>
          <w:rFonts w:ascii="Times New Roman" w:hAnsi="Times New Roman"/>
          <w:sz w:val="20"/>
          <w:lang w:val="tr-TR"/>
        </w:rPr>
      </w:pPr>
      <w:r w:rsidRPr="004534DA">
        <w:rPr>
          <w:rFonts w:ascii="Times New Roman" w:hAnsi="Times New Roman"/>
          <w:sz w:val="20"/>
          <w:lang w:val="tr-TR"/>
        </w:rPr>
        <w:t>Çocuğa bakım vermekle yükümlü kişilerin bu yükümlülüğü yerine getirmemesi, çocuğun her türlü ihtiyacının bu nedenle giderilememesi, çocuğun büyüme ve gelişiminin engellenmesidir. İhmal, fiziksel, duygusal, eğitim ve tıbbi boyutlarda görülmektedir. Diğer istismar türlerinin aksine, çocuğa uygulanan davranışlar yerine, uygulanmayan, eksik bırakılan davranışlar söz konusudur.</w:t>
      </w:r>
    </w:p>
    <w:p w:rsidR="00FB211C" w:rsidRPr="004534DA" w:rsidRDefault="00FB211C" w:rsidP="00410B84">
      <w:pPr>
        <w:pStyle w:val="AralkYok"/>
        <w:jc w:val="both"/>
        <w:rPr>
          <w:rFonts w:ascii="Times New Roman" w:hAnsi="Times New Roman"/>
          <w:b/>
          <w:sz w:val="20"/>
          <w:lang w:val="tr-TR"/>
        </w:rPr>
      </w:pPr>
    </w:p>
    <w:p w:rsidR="001E4CB0" w:rsidRPr="004534DA" w:rsidRDefault="001E4CB0" w:rsidP="001E4CB0">
      <w:pPr>
        <w:pStyle w:val="AralkYok"/>
        <w:jc w:val="center"/>
        <w:rPr>
          <w:rFonts w:ascii="Times New Roman" w:hAnsi="Times New Roman"/>
          <w:b/>
          <w:sz w:val="20"/>
          <w:lang w:val="tr-TR"/>
        </w:rPr>
      </w:pPr>
    </w:p>
    <w:p w:rsidR="001E4CB0" w:rsidRPr="004534DA" w:rsidRDefault="001E4CB0" w:rsidP="001E4CB0">
      <w:pPr>
        <w:pStyle w:val="AralkYok"/>
        <w:jc w:val="center"/>
        <w:rPr>
          <w:rFonts w:ascii="Times New Roman" w:hAnsi="Times New Roman"/>
          <w:b/>
          <w:sz w:val="20"/>
          <w:lang w:val="tr-TR"/>
        </w:rPr>
      </w:pPr>
    </w:p>
    <w:p w:rsidR="001326E8" w:rsidRPr="004534DA" w:rsidRDefault="001326E8" w:rsidP="00381C53">
      <w:pPr>
        <w:pStyle w:val="AralkYok"/>
        <w:rPr>
          <w:rFonts w:ascii="Times New Roman" w:hAnsi="Times New Roman"/>
          <w:b/>
          <w:sz w:val="24"/>
          <w:szCs w:val="24"/>
          <w:lang w:val="tr-TR"/>
        </w:rPr>
      </w:pPr>
    </w:p>
    <w:p w:rsidR="00775D06" w:rsidRPr="004534DA" w:rsidRDefault="0044463F" w:rsidP="0044463F">
      <w:pPr>
        <w:pStyle w:val="AralkYok"/>
        <w:jc w:val="center"/>
        <w:rPr>
          <w:rFonts w:ascii="Times New Roman" w:hAnsi="Times New Roman"/>
          <w:b/>
          <w:sz w:val="24"/>
          <w:szCs w:val="24"/>
          <w:lang w:val="tr-TR"/>
        </w:rPr>
      </w:pPr>
      <w:r w:rsidRPr="004534DA">
        <w:rPr>
          <w:rFonts w:ascii="Times New Roman" w:hAnsi="Times New Roman"/>
          <w:b/>
          <w:sz w:val="24"/>
          <w:szCs w:val="24"/>
          <w:lang w:val="tr-TR"/>
        </w:rPr>
        <w:lastRenderedPageBreak/>
        <w:t>MERKEZİMİZ</w:t>
      </w:r>
    </w:p>
    <w:p w:rsidR="00654737" w:rsidRPr="004534DA" w:rsidRDefault="00654737" w:rsidP="000444B2">
      <w:pPr>
        <w:pStyle w:val="AralkYok"/>
        <w:rPr>
          <w:rFonts w:ascii="Times New Roman" w:eastAsia="+mn-ea" w:hAnsi="Times New Roman"/>
          <w:b/>
          <w:sz w:val="24"/>
          <w:szCs w:val="24"/>
          <w:lang w:val="tr-TR"/>
        </w:rPr>
      </w:pPr>
    </w:p>
    <w:p w:rsidR="0097336F" w:rsidRPr="004534DA" w:rsidRDefault="0044463F" w:rsidP="0097336F">
      <w:pPr>
        <w:pStyle w:val="ListeParagraf"/>
        <w:widowControl w:val="0"/>
        <w:numPr>
          <w:ilvl w:val="0"/>
          <w:numId w:val="19"/>
        </w:numPr>
        <w:autoSpaceDE w:val="0"/>
        <w:autoSpaceDN w:val="0"/>
        <w:adjustRightInd w:val="0"/>
      </w:pPr>
      <w:r w:rsidRPr="004534DA">
        <w:t xml:space="preserve">Merkezimiz,  çocuk ihmal ve istismarını önleyici, çocukları ihmal ve istismardan koruyucu çalışmalar,  ihmal ve istismara uğramış çocukların tedavisine yönelik çalışmalar, topluma, profesyonellere ve öğrencilere yönelik eğitim çalışmaları ve çocuk istismarı ve ihmali alanında durum saptaması ve daha etkin hizmetlerin planlanması amacıyla araştırma çalışmaları </w:t>
      </w:r>
      <w:r w:rsidR="008508EA" w:rsidRPr="004534DA">
        <w:t>yapılması amacıyla kurulmuştur.</w:t>
      </w:r>
    </w:p>
    <w:p w:rsidR="008508EA" w:rsidRPr="004534DA" w:rsidRDefault="008508EA" w:rsidP="008508EA">
      <w:pPr>
        <w:pStyle w:val="ListeParagraf"/>
        <w:widowControl w:val="0"/>
        <w:autoSpaceDE w:val="0"/>
        <w:autoSpaceDN w:val="0"/>
        <w:adjustRightInd w:val="0"/>
      </w:pPr>
    </w:p>
    <w:p w:rsidR="0097336F" w:rsidRPr="004534DA" w:rsidRDefault="0097336F" w:rsidP="0097336F">
      <w:pPr>
        <w:pStyle w:val="ListeParagraf"/>
        <w:widowControl w:val="0"/>
        <w:autoSpaceDE w:val="0"/>
        <w:autoSpaceDN w:val="0"/>
        <w:adjustRightInd w:val="0"/>
        <w:rPr>
          <w:b/>
        </w:rPr>
      </w:pPr>
      <w:r w:rsidRPr="004534DA">
        <w:rPr>
          <w:b/>
        </w:rPr>
        <w:t>MERKEZİMİZDEN KİMLER VE NASIL HİZMET ALINABİLİNİR.</w:t>
      </w:r>
    </w:p>
    <w:p w:rsidR="0097336F" w:rsidRPr="004534DA" w:rsidRDefault="00007B43" w:rsidP="0097336F">
      <w:pPr>
        <w:pStyle w:val="ListeParagraf"/>
        <w:numPr>
          <w:ilvl w:val="0"/>
          <w:numId w:val="19"/>
        </w:numPr>
        <w:tabs>
          <w:tab w:val="left" w:pos="8820"/>
        </w:tabs>
        <w:jc w:val="both"/>
      </w:pPr>
      <w:r w:rsidRPr="004534DA">
        <w:t>Merkezimize; h</w:t>
      </w:r>
      <w:r w:rsidR="0044463F" w:rsidRPr="004534DA">
        <w:t>astane içerisinden yönlendirilen</w:t>
      </w:r>
      <w:r w:rsidRPr="004534DA">
        <w:t>,</w:t>
      </w:r>
      <w:r w:rsidR="0044463F" w:rsidRPr="004534DA">
        <w:t xml:space="preserve"> hastane dışından</w:t>
      </w:r>
      <w:r w:rsidR="008508EA" w:rsidRPr="004534DA">
        <w:t>( okul, ram, sosyal hizmet kuruluşları, savcılık</w:t>
      </w:r>
      <w:r w:rsidRPr="004534DA">
        <w:t>,</w:t>
      </w:r>
      <w:r w:rsidR="008508EA" w:rsidRPr="004534DA">
        <w:t xml:space="preserve"> mahkeme vb.),</w:t>
      </w:r>
      <w:r w:rsidR="0044463F" w:rsidRPr="004534DA">
        <w:t xml:space="preserve"> doğrudan birime yönlendirilen </w:t>
      </w:r>
      <w:r w:rsidRPr="004534DA">
        <w:t xml:space="preserve">ya da merkezimize doğrudan başvuran </w:t>
      </w:r>
      <w:r w:rsidR="008508EA" w:rsidRPr="004534DA">
        <w:t xml:space="preserve">kişiler/ çocuklar </w:t>
      </w:r>
      <w:r w:rsidR="004534DA" w:rsidRPr="004534DA">
        <w:t>hizmet alabilmekte</w:t>
      </w:r>
      <w:r w:rsidRPr="004534DA">
        <w:t xml:space="preserve">dir. </w:t>
      </w:r>
    </w:p>
    <w:p w:rsidR="0097336F" w:rsidRPr="004534DA" w:rsidRDefault="0097336F" w:rsidP="0097336F">
      <w:pPr>
        <w:pStyle w:val="ListeParagraf"/>
        <w:tabs>
          <w:tab w:val="left" w:pos="8820"/>
        </w:tabs>
        <w:jc w:val="both"/>
      </w:pPr>
    </w:p>
    <w:p w:rsidR="0097336F" w:rsidRPr="004534DA" w:rsidRDefault="0097336F" w:rsidP="0097336F">
      <w:pPr>
        <w:pStyle w:val="AralkYok"/>
        <w:ind w:left="720"/>
        <w:rPr>
          <w:rFonts w:ascii="Times New Roman" w:eastAsia="+mn-ea" w:hAnsi="Times New Roman"/>
          <w:b/>
          <w:sz w:val="24"/>
          <w:szCs w:val="24"/>
          <w:lang w:val="tr-TR"/>
        </w:rPr>
      </w:pPr>
      <w:r w:rsidRPr="004534DA">
        <w:rPr>
          <w:rFonts w:ascii="Times New Roman" w:eastAsia="+mn-ea" w:hAnsi="Times New Roman"/>
          <w:b/>
          <w:sz w:val="24"/>
          <w:szCs w:val="24"/>
          <w:lang w:val="tr-TR"/>
        </w:rPr>
        <w:t>MERKEZİMİZDE NELER YAPILIYOR?</w:t>
      </w:r>
    </w:p>
    <w:p w:rsidR="008508EA" w:rsidRPr="004534DA" w:rsidRDefault="00007B43" w:rsidP="00F8736C">
      <w:pPr>
        <w:pStyle w:val="ListeParagraf"/>
        <w:numPr>
          <w:ilvl w:val="0"/>
          <w:numId w:val="22"/>
        </w:numPr>
        <w:tabs>
          <w:tab w:val="left" w:pos="8820"/>
        </w:tabs>
        <w:jc w:val="both"/>
      </w:pPr>
      <w:r w:rsidRPr="004534DA">
        <w:t>Sosyal hizmet uzmanı tarafından aile ya da çocuğu  Çocuk Koruma Merkezine yönlendiren kişi</w:t>
      </w:r>
      <w:r w:rsidR="008508EA" w:rsidRPr="004534DA">
        <w:t xml:space="preserve">ler ve aile üyeleri </w:t>
      </w:r>
      <w:r w:rsidRPr="004534DA">
        <w:t>görüş</w:t>
      </w:r>
      <w:r w:rsidR="008508EA" w:rsidRPr="004534DA">
        <w:t xml:space="preserve">ülerek psikososyal öykü alınır. </w:t>
      </w:r>
    </w:p>
    <w:p w:rsidR="008508EA" w:rsidRPr="004534DA" w:rsidRDefault="008508EA" w:rsidP="008508EA">
      <w:pPr>
        <w:tabs>
          <w:tab w:val="left" w:pos="8820"/>
        </w:tabs>
        <w:jc w:val="both"/>
        <w:rPr>
          <w:rFonts w:ascii="Times New Roman" w:hAnsi="Times New Roman"/>
        </w:rPr>
      </w:pPr>
    </w:p>
    <w:p w:rsidR="008508EA" w:rsidRPr="004534DA" w:rsidRDefault="008508EA" w:rsidP="008508EA">
      <w:pPr>
        <w:pStyle w:val="ListeParagraf"/>
      </w:pPr>
    </w:p>
    <w:p w:rsidR="008508EA" w:rsidRPr="004534DA" w:rsidRDefault="008508EA" w:rsidP="008508EA">
      <w:pPr>
        <w:tabs>
          <w:tab w:val="left" w:pos="8820"/>
        </w:tabs>
        <w:jc w:val="both"/>
        <w:rPr>
          <w:rFonts w:ascii="Times New Roman" w:hAnsi="Times New Roman"/>
        </w:rPr>
      </w:pPr>
    </w:p>
    <w:p w:rsidR="0097336F" w:rsidRPr="004534DA" w:rsidRDefault="00007B43" w:rsidP="00F8736C">
      <w:pPr>
        <w:pStyle w:val="ListeParagraf"/>
        <w:numPr>
          <w:ilvl w:val="0"/>
          <w:numId w:val="22"/>
        </w:numPr>
        <w:tabs>
          <w:tab w:val="left" w:pos="8820"/>
        </w:tabs>
        <w:jc w:val="both"/>
      </w:pPr>
      <w:r w:rsidRPr="004534DA">
        <w:lastRenderedPageBreak/>
        <w:t>Olgu ile ilgili tüm bulgu ve  yorumlar düzenli aralıklarla tüm uzmanların katıldığı toplantılarda tartışılıp olgunun nasıl izleneceğine karar verilir. Alınan karar doğrultusunda</w:t>
      </w:r>
      <w:r w:rsidR="0097336F" w:rsidRPr="004534DA">
        <w:t xml:space="preserve"> </w:t>
      </w:r>
      <w:r w:rsidRPr="004534DA">
        <w:t xml:space="preserve">çocuğun korunmasına yönelik </w:t>
      </w:r>
      <w:r w:rsidR="008508EA" w:rsidRPr="004534DA">
        <w:t xml:space="preserve">planlanma yapılır ve gerektiğinde yasal ve sosyal hizmet </w:t>
      </w:r>
      <w:r w:rsidRPr="004534DA">
        <w:t xml:space="preserve">bildirim  </w:t>
      </w:r>
      <w:r w:rsidR="0097336F" w:rsidRPr="004534DA">
        <w:t>yapılmaktadır</w:t>
      </w:r>
      <w:r w:rsidRPr="004534DA">
        <w:t>.</w:t>
      </w:r>
    </w:p>
    <w:p w:rsidR="008508EA" w:rsidRPr="004534DA" w:rsidRDefault="008508EA" w:rsidP="008508EA">
      <w:pPr>
        <w:pStyle w:val="ListeParagraf"/>
      </w:pPr>
    </w:p>
    <w:p w:rsidR="008508EA" w:rsidRPr="004534DA" w:rsidRDefault="008508EA" w:rsidP="008508EA">
      <w:pPr>
        <w:pStyle w:val="ListeParagraf"/>
        <w:tabs>
          <w:tab w:val="left" w:pos="8820"/>
        </w:tabs>
        <w:jc w:val="both"/>
      </w:pPr>
    </w:p>
    <w:p w:rsidR="004E560A" w:rsidRPr="004534DA" w:rsidRDefault="00642921" w:rsidP="003E3477">
      <w:pPr>
        <w:pStyle w:val="AralkYok"/>
        <w:numPr>
          <w:ilvl w:val="0"/>
          <w:numId w:val="24"/>
        </w:numPr>
        <w:jc w:val="both"/>
        <w:rPr>
          <w:rFonts w:ascii="Times New Roman" w:eastAsia="+mn-ea" w:hAnsi="Times New Roman"/>
          <w:sz w:val="24"/>
          <w:szCs w:val="24"/>
          <w:lang w:val="tr-TR"/>
        </w:rPr>
      </w:pPr>
      <w:r w:rsidRPr="004534DA">
        <w:rPr>
          <w:rFonts w:ascii="Times New Roman" w:hAnsi="Times New Roman"/>
          <w:sz w:val="24"/>
          <w:szCs w:val="24"/>
        </w:rPr>
        <w:t>Merkezimizde  k</w:t>
      </w:r>
      <w:r w:rsidR="007E03A9" w:rsidRPr="004534DA">
        <w:rPr>
          <w:rFonts w:ascii="Times New Roman" w:hAnsi="Times New Roman"/>
          <w:sz w:val="24"/>
          <w:szCs w:val="24"/>
        </w:rPr>
        <w:t>oruyucu</w:t>
      </w:r>
      <w:r w:rsidRPr="004534DA">
        <w:rPr>
          <w:rFonts w:ascii="Times New Roman" w:hAnsi="Times New Roman"/>
          <w:sz w:val="24"/>
          <w:szCs w:val="24"/>
        </w:rPr>
        <w:t xml:space="preserve"> önleyici ç</w:t>
      </w:r>
      <w:r w:rsidR="007E03A9" w:rsidRPr="004534DA">
        <w:rPr>
          <w:rFonts w:ascii="Times New Roman" w:hAnsi="Times New Roman"/>
          <w:sz w:val="24"/>
          <w:szCs w:val="24"/>
        </w:rPr>
        <w:t>alışmalar</w:t>
      </w:r>
      <w:r w:rsidR="007E03A9" w:rsidRPr="004534DA">
        <w:rPr>
          <w:rFonts w:ascii="Times New Roman" w:eastAsia="+mn-ea" w:hAnsi="Times New Roman"/>
          <w:b/>
          <w:sz w:val="24"/>
          <w:szCs w:val="24"/>
          <w:lang w:val="tr-TR"/>
        </w:rPr>
        <w:t xml:space="preserve"> </w:t>
      </w:r>
      <w:r w:rsidR="007E03A9" w:rsidRPr="004534DA">
        <w:rPr>
          <w:rFonts w:ascii="Times New Roman" w:eastAsia="+mn-ea" w:hAnsi="Times New Roman"/>
          <w:sz w:val="24"/>
          <w:szCs w:val="24"/>
          <w:lang w:val="tr-TR"/>
        </w:rPr>
        <w:t>kapsamında</w:t>
      </w:r>
      <w:r w:rsidR="004534DA" w:rsidRPr="004534DA">
        <w:rPr>
          <w:rFonts w:ascii="Times New Roman" w:eastAsia="+mn-ea" w:hAnsi="Times New Roman"/>
          <w:sz w:val="24"/>
          <w:szCs w:val="24"/>
          <w:lang w:val="tr-TR"/>
        </w:rPr>
        <w:t>;</w:t>
      </w:r>
      <w:r w:rsidR="007E03A9" w:rsidRPr="004534DA">
        <w:rPr>
          <w:rFonts w:ascii="Times New Roman" w:eastAsia="+mn-ea" w:hAnsi="Times New Roman"/>
          <w:sz w:val="24"/>
          <w:szCs w:val="24"/>
          <w:lang w:val="tr-TR"/>
        </w:rPr>
        <w:t xml:space="preserve"> </w:t>
      </w:r>
      <w:r w:rsidRPr="004534DA">
        <w:rPr>
          <w:rFonts w:ascii="Times New Roman" w:eastAsia="+mn-ea" w:hAnsi="Times New Roman"/>
          <w:sz w:val="24"/>
          <w:szCs w:val="24"/>
          <w:lang w:val="tr-TR"/>
        </w:rPr>
        <w:t xml:space="preserve">aile danışmanlığı ve eğitimi düzenlenmektedir (0-6 yaş aile eğitimi-7-19 yaş ergenlik dönemi eğitimi). Bu eğitimlerle </w:t>
      </w:r>
      <w:r w:rsidRPr="004534DA">
        <w:rPr>
          <w:rFonts w:ascii="Times New Roman" w:hAnsi="Times New Roman"/>
          <w:sz w:val="24"/>
          <w:szCs w:val="24"/>
        </w:rPr>
        <w:t>“aile tutumları, çocuğa kulak vermek, kendimizi ifade etmek, davranış kazandırmak, sağlıklı çocuk büyütmek, sağlıklı beslemek, bedenen ve zihnen geliştirmek, birlikte zaman geçirmek, sosyal ve duygusal yönden geliştirmek, beceri geliştirmek, ergen ve ergenin bedensel, zihinsel, sosyal ve duygusal gelişimi, ergenlikte kişilik ve benlik gelişimi, ergen ve iletişim, anne-baba tutumları, ergen ve anne baba çatışması, ergenlik döneminde riskler ve sorunlar, ergen ve geleceği planlama, ergenlik döneminde i</w:t>
      </w:r>
      <w:r w:rsidR="008508EA" w:rsidRPr="004534DA">
        <w:rPr>
          <w:rFonts w:ascii="Times New Roman" w:hAnsi="Times New Roman"/>
          <w:sz w:val="24"/>
          <w:szCs w:val="24"/>
        </w:rPr>
        <w:t>hmal ve istismar vb konular</w:t>
      </w:r>
      <w:r w:rsidR="00F8736C" w:rsidRPr="004534DA">
        <w:rPr>
          <w:rFonts w:ascii="Times New Roman" w:hAnsi="Times New Roman"/>
          <w:sz w:val="24"/>
          <w:szCs w:val="24"/>
        </w:rPr>
        <w:t xml:space="preserve"> hakkında ailelere bilgi verilmekte ve çocuklarıyla sorun yaşayan ailelere destek </w:t>
      </w:r>
      <w:r w:rsidR="00D34472" w:rsidRPr="004534DA">
        <w:rPr>
          <w:rFonts w:ascii="Times New Roman" w:hAnsi="Times New Roman"/>
          <w:sz w:val="24"/>
          <w:szCs w:val="24"/>
        </w:rPr>
        <w:t>olunmaktadır.</w:t>
      </w:r>
      <w:r w:rsidR="00F8736C" w:rsidRPr="004534DA">
        <w:rPr>
          <w:rFonts w:ascii="Times New Roman" w:hAnsi="Times New Roman"/>
          <w:sz w:val="24"/>
          <w:szCs w:val="24"/>
        </w:rPr>
        <w:t xml:space="preserve">  </w:t>
      </w:r>
    </w:p>
    <w:p w:rsidR="007508C9" w:rsidRPr="004534DA" w:rsidRDefault="007508C9" w:rsidP="007508C9">
      <w:pPr>
        <w:rPr>
          <w:rFonts w:ascii="Times New Roman" w:hAnsi="Times New Roman"/>
          <w:sz w:val="20"/>
        </w:rPr>
      </w:pPr>
    </w:p>
    <w:sectPr w:rsidR="007508C9" w:rsidRPr="004534DA" w:rsidSect="001E4CB0">
      <w:pgSz w:w="16840" w:h="11907" w:orient="landscape" w:code="9"/>
      <w:pgMar w:top="284" w:right="720" w:bottom="720" w:left="720" w:header="0" w:footer="0" w:gutter="0"/>
      <w:cols w:num="3" w:space="144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1CF4" w:rsidRDefault="00C91CF4">
      <w:r>
        <w:separator/>
      </w:r>
    </w:p>
  </w:endnote>
  <w:endnote w:type="continuationSeparator" w:id="1">
    <w:p w:rsidR="00C91CF4" w:rsidRDefault="00C91CF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20002A87" w:usb1="80000000" w:usb2="00000008" w:usb3="00000000" w:csb0="000001FF" w:csb1="00000000"/>
  </w:font>
  <w:font w:name="Courier New">
    <w:panose1 w:val="02070309020205020404"/>
    <w:charset w:val="A2"/>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Garamond">
    <w:panose1 w:val="02020404030301010803"/>
    <w:charset w:val="A2"/>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Black">
    <w:panose1 w:val="020B0A04020102020204"/>
    <w:charset w:val="A2"/>
    <w:family w:val="swiss"/>
    <w:pitch w:val="variable"/>
    <w:sig w:usb0="00000287" w:usb1="00000000" w:usb2="00000000" w:usb3="00000000" w:csb0="0000009F" w:csb1="00000000"/>
  </w:font>
  <w:font w:name="Arial">
    <w:panose1 w:val="020B0604020202020204"/>
    <w:charset w:val="A2"/>
    <w:family w:val="swiss"/>
    <w:pitch w:val="variable"/>
    <w:sig w:usb0="20002A87" w:usb1="80000000" w:usb2="00000008" w:usb3="00000000" w:csb0="000001FF" w:csb1="00000000"/>
  </w:font>
  <w:font w:name="Tahoma">
    <w:panose1 w:val="020B0604030504040204"/>
    <w:charset w:val="A2"/>
    <w:family w:val="swiss"/>
    <w:notTrueType/>
    <w:pitch w:val="variable"/>
    <w:sig w:usb0="00000005" w:usb1="00000000" w:usb2="00000000" w:usb3="00000000" w:csb0="00000010"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A2"/>
    <w:family w:val="roman"/>
    <w:pitch w:val="variable"/>
    <w:sig w:usb0="A00002EF" w:usb1="4000004B" w:usb2="00000000" w:usb3="00000000" w:csb0="0000009F" w:csb1="00000000"/>
  </w:font>
  <w:font w:name="Calibri">
    <w:panose1 w:val="020F0502020204030204"/>
    <w:charset w:val="A2"/>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1CF4" w:rsidRDefault="00C91CF4">
      <w:r>
        <w:separator/>
      </w:r>
    </w:p>
  </w:footnote>
  <w:footnote w:type="continuationSeparator" w:id="1">
    <w:p w:rsidR="00C91CF4" w:rsidRDefault="00C91C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A9413A4"/>
    <w:lvl w:ilvl="0">
      <w:start w:val="1"/>
      <w:numFmt w:val="decimal"/>
      <w:lvlText w:val="%1."/>
      <w:lvlJc w:val="left"/>
      <w:pPr>
        <w:tabs>
          <w:tab w:val="num" w:pos="1800"/>
        </w:tabs>
        <w:ind w:left="1800" w:hanging="360"/>
      </w:pPr>
    </w:lvl>
  </w:abstractNum>
  <w:abstractNum w:abstractNumId="1">
    <w:nsid w:val="FFFFFF7D"/>
    <w:multiLevelType w:val="singleLevel"/>
    <w:tmpl w:val="63261D48"/>
    <w:lvl w:ilvl="0">
      <w:start w:val="1"/>
      <w:numFmt w:val="decimal"/>
      <w:lvlText w:val="%1."/>
      <w:lvlJc w:val="left"/>
      <w:pPr>
        <w:tabs>
          <w:tab w:val="num" w:pos="1440"/>
        </w:tabs>
        <w:ind w:left="1440" w:hanging="360"/>
      </w:pPr>
    </w:lvl>
  </w:abstractNum>
  <w:abstractNum w:abstractNumId="2">
    <w:nsid w:val="FFFFFF7E"/>
    <w:multiLevelType w:val="singleLevel"/>
    <w:tmpl w:val="F9ACD628"/>
    <w:lvl w:ilvl="0">
      <w:start w:val="1"/>
      <w:numFmt w:val="decimal"/>
      <w:lvlText w:val="%1."/>
      <w:lvlJc w:val="left"/>
      <w:pPr>
        <w:tabs>
          <w:tab w:val="num" w:pos="1080"/>
        </w:tabs>
        <w:ind w:left="1080" w:hanging="360"/>
      </w:pPr>
    </w:lvl>
  </w:abstractNum>
  <w:abstractNum w:abstractNumId="3">
    <w:nsid w:val="FFFFFF7F"/>
    <w:multiLevelType w:val="singleLevel"/>
    <w:tmpl w:val="BD16757A"/>
    <w:lvl w:ilvl="0">
      <w:start w:val="1"/>
      <w:numFmt w:val="decimal"/>
      <w:lvlText w:val="%1."/>
      <w:lvlJc w:val="left"/>
      <w:pPr>
        <w:tabs>
          <w:tab w:val="num" w:pos="720"/>
        </w:tabs>
        <w:ind w:left="720" w:hanging="360"/>
      </w:pPr>
    </w:lvl>
  </w:abstractNum>
  <w:abstractNum w:abstractNumId="4">
    <w:nsid w:val="FFFFFF88"/>
    <w:multiLevelType w:val="singleLevel"/>
    <w:tmpl w:val="F9F8484A"/>
    <w:lvl w:ilvl="0">
      <w:start w:val="1"/>
      <w:numFmt w:val="decimal"/>
      <w:lvlText w:val="%1."/>
      <w:lvlJc w:val="left"/>
      <w:pPr>
        <w:tabs>
          <w:tab w:val="num" w:pos="360"/>
        </w:tabs>
        <w:ind w:left="360" w:hanging="360"/>
      </w:pPr>
    </w:lvl>
  </w:abstractNum>
  <w:abstractNum w:abstractNumId="5">
    <w:nsid w:val="01C06047"/>
    <w:multiLevelType w:val="hybridMultilevel"/>
    <w:tmpl w:val="ACC0D630"/>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6">
    <w:nsid w:val="03231208"/>
    <w:multiLevelType w:val="hybridMultilevel"/>
    <w:tmpl w:val="DCFA042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079B65F1"/>
    <w:multiLevelType w:val="hybridMultilevel"/>
    <w:tmpl w:val="2F44B472"/>
    <w:lvl w:ilvl="0" w:tplc="041F0001">
      <w:start w:val="1"/>
      <w:numFmt w:val="bullet"/>
      <w:lvlText w:val=""/>
      <w:lvlJc w:val="left"/>
      <w:pPr>
        <w:ind w:left="1520" w:hanging="360"/>
      </w:pPr>
      <w:rPr>
        <w:rFonts w:ascii="Symbol" w:hAnsi="Symbol" w:hint="default"/>
      </w:rPr>
    </w:lvl>
    <w:lvl w:ilvl="1" w:tplc="041F0003" w:tentative="1">
      <w:start w:val="1"/>
      <w:numFmt w:val="bullet"/>
      <w:lvlText w:val="o"/>
      <w:lvlJc w:val="left"/>
      <w:pPr>
        <w:ind w:left="2240" w:hanging="360"/>
      </w:pPr>
      <w:rPr>
        <w:rFonts w:ascii="Courier New" w:hAnsi="Courier New" w:cs="Courier New" w:hint="default"/>
      </w:rPr>
    </w:lvl>
    <w:lvl w:ilvl="2" w:tplc="041F0005" w:tentative="1">
      <w:start w:val="1"/>
      <w:numFmt w:val="bullet"/>
      <w:lvlText w:val=""/>
      <w:lvlJc w:val="left"/>
      <w:pPr>
        <w:ind w:left="2960" w:hanging="360"/>
      </w:pPr>
      <w:rPr>
        <w:rFonts w:ascii="Wingdings" w:hAnsi="Wingdings" w:hint="default"/>
      </w:rPr>
    </w:lvl>
    <w:lvl w:ilvl="3" w:tplc="041F0001" w:tentative="1">
      <w:start w:val="1"/>
      <w:numFmt w:val="bullet"/>
      <w:lvlText w:val=""/>
      <w:lvlJc w:val="left"/>
      <w:pPr>
        <w:ind w:left="3680" w:hanging="360"/>
      </w:pPr>
      <w:rPr>
        <w:rFonts w:ascii="Symbol" w:hAnsi="Symbol" w:hint="default"/>
      </w:rPr>
    </w:lvl>
    <w:lvl w:ilvl="4" w:tplc="041F0003" w:tentative="1">
      <w:start w:val="1"/>
      <w:numFmt w:val="bullet"/>
      <w:lvlText w:val="o"/>
      <w:lvlJc w:val="left"/>
      <w:pPr>
        <w:ind w:left="4400" w:hanging="360"/>
      </w:pPr>
      <w:rPr>
        <w:rFonts w:ascii="Courier New" w:hAnsi="Courier New" w:cs="Courier New" w:hint="default"/>
      </w:rPr>
    </w:lvl>
    <w:lvl w:ilvl="5" w:tplc="041F0005" w:tentative="1">
      <w:start w:val="1"/>
      <w:numFmt w:val="bullet"/>
      <w:lvlText w:val=""/>
      <w:lvlJc w:val="left"/>
      <w:pPr>
        <w:ind w:left="5120" w:hanging="360"/>
      </w:pPr>
      <w:rPr>
        <w:rFonts w:ascii="Wingdings" w:hAnsi="Wingdings" w:hint="default"/>
      </w:rPr>
    </w:lvl>
    <w:lvl w:ilvl="6" w:tplc="041F0001" w:tentative="1">
      <w:start w:val="1"/>
      <w:numFmt w:val="bullet"/>
      <w:lvlText w:val=""/>
      <w:lvlJc w:val="left"/>
      <w:pPr>
        <w:ind w:left="5840" w:hanging="360"/>
      </w:pPr>
      <w:rPr>
        <w:rFonts w:ascii="Symbol" w:hAnsi="Symbol" w:hint="default"/>
      </w:rPr>
    </w:lvl>
    <w:lvl w:ilvl="7" w:tplc="041F0003" w:tentative="1">
      <w:start w:val="1"/>
      <w:numFmt w:val="bullet"/>
      <w:lvlText w:val="o"/>
      <w:lvlJc w:val="left"/>
      <w:pPr>
        <w:ind w:left="6560" w:hanging="360"/>
      </w:pPr>
      <w:rPr>
        <w:rFonts w:ascii="Courier New" w:hAnsi="Courier New" w:cs="Courier New" w:hint="default"/>
      </w:rPr>
    </w:lvl>
    <w:lvl w:ilvl="8" w:tplc="041F0005" w:tentative="1">
      <w:start w:val="1"/>
      <w:numFmt w:val="bullet"/>
      <w:lvlText w:val=""/>
      <w:lvlJc w:val="left"/>
      <w:pPr>
        <w:ind w:left="7280" w:hanging="360"/>
      </w:pPr>
      <w:rPr>
        <w:rFonts w:ascii="Wingdings" w:hAnsi="Wingdings" w:hint="default"/>
      </w:rPr>
    </w:lvl>
  </w:abstractNum>
  <w:abstractNum w:abstractNumId="8">
    <w:nsid w:val="0D385160"/>
    <w:multiLevelType w:val="hybridMultilevel"/>
    <w:tmpl w:val="23EA4A30"/>
    <w:lvl w:ilvl="0" w:tplc="838C234A">
      <w:start w:val="1"/>
      <w:numFmt w:val="bullet"/>
      <w:lvlText w:val=""/>
      <w:lvlJc w:val="left"/>
      <w:pPr>
        <w:tabs>
          <w:tab w:val="num" w:pos="720"/>
        </w:tabs>
        <w:ind w:left="720" w:hanging="360"/>
      </w:pPr>
      <w:rPr>
        <w:rFonts w:ascii="Wingdings 2" w:hAnsi="Wingdings 2" w:hint="default"/>
      </w:rPr>
    </w:lvl>
    <w:lvl w:ilvl="1" w:tplc="40D4736A" w:tentative="1">
      <w:start w:val="1"/>
      <w:numFmt w:val="bullet"/>
      <w:lvlText w:val=""/>
      <w:lvlJc w:val="left"/>
      <w:pPr>
        <w:tabs>
          <w:tab w:val="num" w:pos="1440"/>
        </w:tabs>
        <w:ind w:left="1440" w:hanging="360"/>
      </w:pPr>
      <w:rPr>
        <w:rFonts w:ascii="Wingdings 2" w:hAnsi="Wingdings 2" w:hint="default"/>
      </w:rPr>
    </w:lvl>
    <w:lvl w:ilvl="2" w:tplc="1C961D54" w:tentative="1">
      <w:start w:val="1"/>
      <w:numFmt w:val="bullet"/>
      <w:lvlText w:val=""/>
      <w:lvlJc w:val="left"/>
      <w:pPr>
        <w:tabs>
          <w:tab w:val="num" w:pos="2160"/>
        </w:tabs>
        <w:ind w:left="2160" w:hanging="360"/>
      </w:pPr>
      <w:rPr>
        <w:rFonts w:ascii="Wingdings 2" w:hAnsi="Wingdings 2" w:hint="default"/>
      </w:rPr>
    </w:lvl>
    <w:lvl w:ilvl="3" w:tplc="A356A7F8" w:tentative="1">
      <w:start w:val="1"/>
      <w:numFmt w:val="bullet"/>
      <w:lvlText w:val=""/>
      <w:lvlJc w:val="left"/>
      <w:pPr>
        <w:tabs>
          <w:tab w:val="num" w:pos="2880"/>
        </w:tabs>
        <w:ind w:left="2880" w:hanging="360"/>
      </w:pPr>
      <w:rPr>
        <w:rFonts w:ascii="Wingdings 2" w:hAnsi="Wingdings 2" w:hint="default"/>
      </w:rPr>
    </w:lvl>
    <w:lvl w:ilvl="4" w:tplc="79AE8A2E" w:tentative="1">
      <w:start w:val="1"/>
      <w:numFmt w:val="bullet"/>
      <w:lvlText w:val=""/>
      <w:lvlJc w:val="left"/>
      <w:pPr>
        <w:tabs>
          <w:tab w:val="num" w:pos="3600"/>
        </w:tabs>
        <w:ind w:left="3600" w:hanging="360"/>
      </w:pPr>
      <w:rPr>
        <w:rFonts w:ascii="Wingdings 2" w:hAnsi="Wingdings 2" w:hint="default"/>
      </w:rPr>
    </w:lvl>
    <w:lvl w:ilvl="5" w:tplc="6D2CA158" w:tentative="1">
      <w:start w:val="1"/>
      <w:numFmt w:val="bullet"/>
      <w:lvlText w:val=""/>
      <w:lvlJc w:val="left"/>
      <w:pPr>
        <w:tabs>
          <w:tab w:val="num" w:pos="4320"/>
        </w:tabs>
        <w:ind w:left="4320" w:hanging="360"/>
      </w:pPr>
      <w:rPr>
        <w:rFonts w:ascii="Wingdings 2" w:hAnsi="Wingdings 2" w:hint="default"/>
      </w:rPr>
    </w:lvl>
    <w:lvl w:ilvl="6" w:tplc="2772993C" w:tentative="1">
      <w:start w:val="1"/>
      <w:numFmt w:val="bullet"/>
      <w:lvlText w:val=""/>
      <w:lvlJc w:val="left"/>
      <w:pPr>
        <w:tabs>
          <w:tab w:val="num" w:pos="5040"/>
        </w:tabs>
        <w:ind w:left="5040" w:hanging="360"/>
      </w:pPr>
      <w:rPr>
        <w:rFonts w:ascii="Wingdings 2" w:hAnsi="Wingdings 2" w:hint="default"/>
      </w:rPr>
    </w:lvl>
    <w:lvl w:ilvl="7" w:tplc="22B82E00" w:tentative="1">
      <w:start w:val="1"/>
      <w:numFmt w:val="bullet"/>
      <w:lvlText w:val=""/>
      <w:lvlJc w:val="left"/>
      <w:pPr>
        <w:tabs>
          <w:tab w:val="num" w:pos="5760"/>
        </w:tabs>
        <w:ind w:left="5760" w:hanging="360"/>
      </w:pPr>
      <w:rPr>
        <w:rFonts w:ascii="Wingdings 2" w:hAnsi="Wingdings 2" w:hint="default"/>
      </w:rPr>
    </w:lvl>
    <w:lvl w:ilvl="8" w:tplc="19D20A6E" w:tentative="1">
      <w:start w:val="1"/>
      <w:numFmt w:val="bullet"/>
      <w:lvlText w:val=""/>
      <w:lvlJc w:val="left"/>
      <w:pPr>
        <w:tabs>
          <w:tab w:val="num" w:pos="6480"/>
        </w:tabs>
        <w:ind w:left="6480" w:hanging="360"/>
      </w:pPr>
      <w:rPr>
        <w:rFonts w:ascii="Wingdings 2" w:hAnsi="Wingdings 2" w:hint="default"/>
      </w:rPr>
    </w:lvl>
  </w:abstractNum>
  <w:abstractNum w:abstractNumId="9">
    <w:nsid w:val="11E833BF"/>
    <w:multiLevelType w:val="hybridMultilevel"/>
    <w:tmpl w:val="D414BC32"/>
    <w:lvl w:ilvl="0" w:tplc="041F0001">
      <w:start w:val="1"/>
      <w:numFmt w:val="bullet"/>
      <w:lvlText w:val=""/>
      <w:lvlJc w:val="left"/>
      <w:pPr>
        <w:ind w:left="1440" w:hanging="360"/>
      </w:pPr>
      <w:rPr>
        <w:rFonts w:ascii="Symbol" w:hAnsi="Symbol" w:hint="default"/>
      </w:rPr>
    </w:lvl>
    <w:lvl w:ilvl="1" w:tplc="041F0003">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0">
    <w:nsid w:val="227229C2"/>
    <w:multiLevelType w:val="hybridMultilevel"/>
    <w:tmpl w:val="82DC9288"/>
    <w:lvl w:ilvl="0" w:tplc="01DA4284">
      <w:start w:val="1"/>
      <w:numFmt w:val="bullet"/>
      <w:lvlText w:val=""/>
      <w:lvlJc w:val="left"/>
      <w:pPr>
        <w:tabs>
          <w:tab w:val="num" w:pos="720"/>
        </w:tabs>
        <w:ind w:left="720" w:hanging="360"/>
      </w:pPr>
      <w:rPr>
        <w:rFonts w:ascii="Wingdings 2" w:hAnsi="Wingdings 2" w:hint="default"/>
      </w:rPr>
    </w:lvl>
    <w:lvl w:ilvl="1" w:tplc="3E884318" w:tentative="1">
      <w:start w:val="1"/>
      <w:numFmt w:val="bullet"/>
      <w:lvlText w:val=""/>
      <w:lvlJc w:val="left"/>
      <w:pPr>
        <w:tabs>
          <w:tab w:val="num" w:pos="1440"/>
        </w:tabs>
        <w:ind w:left="1440" w:hanging="360"/>
      </w:pPr>
      <w:rPr>
        <w:rFonts w:ascii="Wingdings 2" w:hAnsi="Wingdings 2" w:hint="default"/>
      </w:rPr>
    </w:lvl>
    <w:lvl w:ilvl="2" w:tplc="5E160004" w:tentative="1">
      <w:start w:val="1"/>
      <w:numFmt w:val="bullet"/>
      <w:lvlText w:val=""/>
      <w:lvlJc w:val="left"/>
      <w:pPr>
        <w:tabs>
          <w:tab w:val="num" w:pos="2160"/>
        </w:tabs>
        <w:ind w:left="2160" w:hanging="360"/>
      </w:pPr>
      <w:rPr>
        <w:rFonts w:ascii="Wingdings 2" w:hAnsi="Wingdings 2" w:hint="default"/>
      </w:rPr>
    </w:lvl>
    <w:lvl w:ilvl="3" w:tplc="18C2215C" w:tentative="1">
      <w:start w:val="1"/>
      <w:numFmt w:val="bullet"/>
      <w:lvlText w:val=""/>
      <w:lvlJc w:val="left"/>
      <w:pPr>
        <w:tabs>
          <w:tab w:val="num" w:pos="2880"/>
        </w:tabs>
        <w:ind w:left="2880" w:hanging="360"/>
      </w:pPr>
      <w:rPr>
        <w:rFonts w:ascii="Wingdings 2" w:hAnsi="Wingdings 2" w:hint="default"/>
      </w:rPr>
    </w:lvl>
    <w:lvl w:ilvl="4" w:tplc="21DEA6C4" w:tentative="1">
      <w:start w:val="1"/>
      <w:numFmt w:val="bullet"/>
      <w:lvlText w:val=""/>
      <w:lvlJc w:val="left"/>
      <w:pPr>
        <w:tabs>
          <w:tab w:val="num" w:pos="3600"/>
        </w:tabs>
        <w:ind w:left="3600" w:hanging="360"/>
      </w:pPr>
      <w:rPr>
        <w:rFonts w:ascii="Wingdings 2" w:hAnsi="Wingdings 2" w:hint="default"/>
      </w:rPr>
    </w:lvl>
    <w:lvl w:ilvl="5" w:tplc="58D2F27A" w:tentative="1">
      <w:start w:val="1"/>
      <w:numFmt w:val="bullet"/>
      <w:lvlText w:val=""/>
      <w:lvlJc w:val="left"/>
      <w:pPr>
        <w:tabs>
          <w:tab w:val="num" w:pos="4320"/>
        </w:tabs>
        <w:ind w:left="4320" w:hanging="360"/>
      </w:pPr>
      <w:rPr>
        <w:rFonts w:ascii="Wingdings 2" w:hAnsi="Wingdings 2" w:hint="default"/>
      </w:rPr>
    </w:lvl>
    <w:lvl w:ilvl="6" w:tplc="FB7A30B6" w:tentative="1">
      <w:start w:val="1"/>
      <w:numFmt w:val="bullet"/>
      <w:lvlText w:val=""/>
      <w:lvlJc w:val="left"/>
      <w:pPr>
        <w:tabs>
          <w:tab w:val="num" w:pos="5040"/>
        </w:tabs>
        <w:ind w:left="5040" w:hanging="360"/>
      </w:pPr>
      <w:rPr>
        <w:rFonts w:ascii="Wingdings 2" w:hAnsi="Wingdings 2" w:hint="default"/>
      </w:rPr>
    </w:lvl>
    <w:lvl w:ilvl="7" w:tplc="FF62EEC8" w:tentative="1">
      <w:start w:val="1"/>
      <w:numFmt w:val="bullet"/>
      <w:lvlText w:val=""/>
      <w:lvlJc w:val="left"/>
      <w:pPr>
        <w:tabs>
          <w:tab w:val="num" w:pos="5760"/>
        </w:tabs>
        <w:ind w:left="5760" w:hanging="360"/>
      </w:pPr>
      <w:rPr>
        <w:rFonts w:ascii="Wingdings 2" w:hAnsi="Wingdings 2" w:hint="default"/>
      </w:rPr>
    </w:lvl>
    <w:lvl w:ilvl="8" w:tplc="13FE70FC" w:tentative="1">
      <w:start w:val="1"/>
      <w:numFmt w:val="bullet"/>
      <w:lvlText w:val=""/>
      <w:lvlJc w:val="left"/>
      <w:pPr>
        <w:tabs>
          <w:tab w:val="num" w:pos="6480"/>
        </w:tabs>
        <w:ind w:left="6480" w:hanging="360"/>
      </w:pPr>
      <w:rPr>
        <w:rFonts w:ascii="Wingdings 2" w:hAnsi="Wingdings 2" w:hint="default"/>
      </w:rPr>
    </w:lvl>
  </w:abstractNum>
  <w:abstractNum w:abstractNumId="11">
    <w:nsid w:val="25E326C3"/>
    <w:multiLevelType w:val="hybridMultilevel"/>
    <w:tmpl w:val="721E6DCC"/>
    <w:lvl w:ilvl="0" w:tplc="8E3E605A">
      <w:start w:val="1"/>
      <w:numFmt w:val="bullet"/>
      <w:lvlText w:val=""/>
      <w:lvlJc w:val="left"/>
      <w:pPr>
        <w:tabs>
          <w:tab w:val="num" w:pos="720"/>
        </w:tabs>
        <w:ind w:left="720" w:hanging="360"/>
      </w:pPr>
      <w:rPr>
        <w:rFonts w:ascii="Wingdings 2" w:hAnsi="Wingdings 2" w:hint="default"/>
      </w:rPr>
    </w:lvl>
    <w:lvl w:ilvl="1" w:tplc="C7E67B1A" w:tentative="1">
      <w:start w:val="1"/>
      <w:numFmt w:val="bullet"/>
      <w:lvlText w:val=""/>
      <w:lvlJc w:val="left"/>
      <w:pPr>
        <w:tabs>
          <w:tab w:val="num" w:pos="1440"/>
        </w:tabs>
        <w:ind w:left="1440" w:hanging="360"/>
      </w:pPr>
      <w:rPr>
        <w:rFonts w:ascii="Wingdings 2" w:hAnsi="Wingdings 2" w:hint="default"/>
      </w:rPr>
    </w:lvl>
    <w:lvl w:ilvl="2" w:tplc="279E4DD0" w:tentative="1">
      <w:start w:val="1"/>
      <w:numFmt w:val="bullet"/>
      <w:lvlText w:val=""/>
      <w:lvlJc w:val="left"/>
      <w:pPr>
        <w:tabs>
          <w:tab w:val="num" w:pos="2160"/>
        </w:tabs>
        <w:ind w:left="2160" w:hanging="360"/>
      </w:pPr>
      <w:rPr>
        <w:rFonts w:ascii="Wingdings 2" w:hAnsi="Wingdings 2" w:hint="default"/>
      </w:rPr>
    </w:lvl>
    <w:lvl w:ilvl="3" w:tplc="BCF6A73C" w:tentative="1">
      <w:start w:val="1"/>
      <w:numFmt w:val="bullet"/>
      <w:lvlText w:val=""/>
      <w:lvlJc w:val="left"/>
      <w:pPr>
        <w:tabs>
          <w:tab w:val="num" w:pos="2880"/>
        </w:tabs>
        <w:ind w:left="2880" w:hanging="360"/>
      </w:pPr>
      <w:rPr>
        <w:rFonts w:ascii="Wingdings 2" w:hAnsi="Wingdings 2" w:hint="default"/>
      </w:rPr>
    </w:lvl>
    <w:lvl w:ilvl="4" w:tplc="3726006A" w:tentative="1">
      <w:start w:val="1"/>
      <w:numFmt w:val="bullet"/>
      <w:lvlText w:val=""/>
      <w:lvlJc w:val="left"/>
      <w:pPr>
        <w:tabs>
          <w:tab w:val="num" w:pos="3600"/>
        </w:tabs>
        <w:ind w:left="3600" w:hanging="360"/>
      </w:pPr>
      <w:rPr>
        <w:rFonts w:ascii="Wingdings 2" w:hAnsi="Wingdings 2" w:hint="default"/>
      </w:rPr>
    </w:lvl>
    <w:lvl w:ilvl="5" w:tplc="3D80E98C" w:tentative="1">
      <w:start w:val="1"/>
      <w:numFmt w:val="bullet"/>
      <w:lvlText w:val=""/>
      <w:lvlJc w:val="left"/>
      <w:pPr>
        <w:tabs>
          <w:tab w:val="num" w:pos="4320"/>
        </w:tabs>
        <w:ind w:left="4320" w:hanging="360"/>
      </w:pPr>
      <w:rPr>
        <w:rFonts w:ascii="Wingdings 2" w:hAnsi="Wingdings 2" w:hint="default"/>
      </w:rPr>
    </w:lvl>
    <w:lvl w:ilvl="6" w:tplc="4A88CAA8" w:tentative="1">
      <w:start w:val="1"/>
      <w:numFmt w:val="bullet"/>
      <w:lvlText w:val=""/>
      <w:lvlJc w:val="left"/>
      <w:pPr>
        <w:tabs>
          <w:tab w:val="num" w:pos="5040"/>
        </w:tabs>
        <w:ind w:left="5040" w:hanging="360"/>
      </w:pPr>
      <w:rPr>
        <w:rFonts w:ascii="Wingdings 2" w:hAnsi="Wingdings 2" w:hint="default"/>
      </w:rPr>
    </w:lvl>
    <w:lvl w:ilvl="7" w:tplc="1876DC40" w:tentative="1">
      <w:start w:val="1"/>
      <w:numFmt w:val="bullet"/>
      <w:lvlText w:val=""/>
      <w:lvlJc w:val="left"/>
      <w:pPr>
        <w:tabs>
          <w:tab w:val="num" w:pos="5760"/>
        </w:tabs>
        <w:ind w:left="5760" w:hanging="360"/>
      </w:pPr>
      <w:rPr>
        <w:rFonts w:ascii="Wingdings 2" w:hAnsi="Wingdings 2" w:hint="default"/>
      </w:rPr>
    </w:lvl>
    <w:lvl w:ilvl="8" w:tplc="20C8F31E" w:tentative="1">
      <w:start w:val="1"/>
      <w:numFmt w:val="bullet"/>
      <w:lvlText w:val=""/>
      <w:lvlJc w:val="left"/>
      <w:pPr>
        <w:tabs>
          <w:tab w:val="num" w:pos="6480"/>
        </w:tabs>
        <w:ind w:left="6480" w:hanging="360"/>
      </w:pPr>
      <w:rPr>
        <w:rFonts w:ascii="Wingdings 2" w:hAnsi="Wingdings 2" w:hint="default"/>
      </w:rPr>
    </w:lvl>
  </w:abstractNum>
  <w:abstractNum w:abstractNumId="12">
    <w:nsid w:val="379349E5"/>
    <w:multiLevelType w:val="hybridMultilevel"/>
    <w:tmpl w:val="5572797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3B2A0881"/>
    <w:multiLevelType w:val="hybridMultilevel"/>
    <w:tmpl w:val="F1B8B4C2"/>
    <w:lvl w:ilvl="0" w:tplc="FDEC0B12">
      <w:start w:val="1"/>
      <w:numFmt w:val="bullet"/>
      <w:lvlText w:val=""/>
      <w:lvlJc w:val="left"/>
      <w:pPr>
        <w:tabs>
          <w:tab w:val="num" w:pos="720"/>
        </w:tabs>
        <w:ind w:left="720" w:hanging="360"/>
      </w:pPr>
      <w:rPr>
        <w:rFonts w:ascii="Wingdings 2" w:hAnsi="Wingdings 2" w:hint="default"/>
      </w:rPr>
    </w:lvl>
    <w:lvl w:ilvl="1" w:tplc="15AA9C2C" w:tentative="1">
      <w:start w:val="1"/>
      <w:numFmt w:val="bullet"/>
      <w:lvlText w:val=""/>
      <w:lvlJc w:val="left"/>
      <w:pPr>
        <w:tabs>
          <w:tab w:val="num" w:pos="1440"/>
        </w:tabs>
        <w:ind w:left="1440" w:hanging="360"/>
      </w:pPr>
      <w:rPr>
        <w:rFonts w:ascii="Wingdings 2" w:hAnsi="Wingdings 2" w:hint="default"/>
      </w:rPr>
    </w:lvl>
    <w:lvl w:ilvl="2" w:tplc="CCF21E7E" w:tentative="1">
      <w:start w:val="1"/>
      <w:numFmt w:val="bullet"/>
      <w:lvlText w:val=""/>
      <w:lvlJc w:val="left"/>
      <w:pPr>
        <w:tabs>
          <w:tab w:val="num" w:pos="2160"/>
        </w:tabs>
        <w:ind w:left="2160" w:hanging="360"/>
      </w:pPr>
      <w:rPr>
        <w:rFonts w:ascii="Wingdings 2" w:hAnsi="Wingdings 2" w:hint="default"/>
      </w:rPr>
    </w:lvl>
    <w:lvl w:ilvl="3" w:tplc="1B8412C8" w:tentative="1">
      <w:start w:val="1"/>
      <w:numFmt w:val="bullet"/>
      <w:lvlText w:val=""/>
      <w:lvlJc w:val="left"/>
      <w:pPr>
        <w:tabs>
          <w:tab w:val="num" w:pos="2880"/>
        </w:tabs>
        <w:ind w:left="2880" w:hanging="360"/>
      </w:pPr>
      <w:rPr>
        <w:rFonts w:ascii="Wingdings 2" w:hAnsi="Wingdings 2" w:hint="default"/>
      </w:rPr>
    </w:lvl>
    <w:lvl w:ilvl="4" w:tplc="C1D0CD5C" w:tentative="1">
      <w:start w:val="1"/>
      <w:numFmt w:val="bullet"/>
      <w:lvlText w:val=""/>
      <w:lvlJc w:val="left"/>
      <w:pPr>
        <w:tabs>
          <w:tab w:val="num" w:pos="3600"/>
        </w:tabs>
        <w:ind w:left="3600" w:hanging="360"/>
      </w:pPr>
      <w:rPr>
        <w:rFonts w:ascii="Wingdings 2" w:hAnsi="Wingdings 2" w:hint="default"/>
      </w:rPr>
    </w:lvl>
    <w:lvl w:ilvl="5" w:tplc="F82A1924" w:tentative="1">
      <w:start w:val="1"/>
      <w:numFmt w:val="bullet"/>
      <w:lvlText w:val=""/>
      <w:lvlJc w:val="left"/>
      <w:pPr>
        <w:tabs>
          <w:tab w:val="num" w:pos="4320"/>
        </w:tabs>
        <w:ind w:left="4320" w:hanging="360"/>
      </w:pPr>
      <w:rPr>
        <w:rFonts w:ascii="Wingdings 2" w:hAnsi="Wingdings 2" w:hint="default"/>
      </w:rPr>
    </w:lvl>
    <w:lvl w:ilvl="6" w:tplc="D0EC79F2" w:tentative="1">
      <w:start w:val="1"/>
      <w:numFmt w:val="bullet"/>
      <w:lvlText w:val=""/>
      <w:lvlJc w:val="left"/>
      <w:pPr>
        <w:tabs>
          <w:tab w:val="num" w:pos="5040"/>
        </w:tabs>
        <w:ind w:left="5040" w:hanging="360"/>
      </w:pPr>
      <w:rPr>
        <w:rFonts w:ascii="Wingdings 2" w:hAnsi="Wingdings 2" w:hint="default"/>
      </w:rPr>
    </w:lvl>
    <w:lvl w:ilvl="7" w:tplc="97A05092" w:tentative="1">
      <w:start w:val="1"/>
      <w:numFmt w:val="bullet"/>
      <w:lvlText w:val=""/>
      <w:lvlJc w:val="left"/>
      <w:pPr>
        <w:tabs>
          <w:tab w:val="num" w:pos="5760"/>
        </w:tabs>
        <w:ind w:left="5760" w:hanging="360"/>
      </w:pPr>
      <w:rPr>
        <w:rFonts w:ascii="Wingdings 2" w:hAnsi="Wingdings 2" w:hint="default"/>
      </w:rPr>
    </w:lvl>
    <w:lvl w:ilvl="8" w:tplc="5394B558" w:tentative="1">
      <w:start w:val="1"/>
      <w:numFmt w:val="bullet"/>
      <w:lvlText w:val=""/>
      <w:lvlJc w:val="left"/>
      <w:pPr>
        <w:tabs>
          <w:tab w:val="num" w:pos="6480"/>
        </w:tabs>
        <w:ind w:left="6480" w:hanging="360"/>
      </w:pPr>
      <w:rPr>
        <w:rFonts w:ascii="Wingdings 2" w:hAnsi="Wingdings 2" w:hint="default"/>
      </w:rPr>
    </w:lvl>
  </w:abstractNum>
  <w:abstractNum w:abstractNumId="14">
    <w:nsid w:val="41081B67"/>
    <w:multiLevelType w:val="hybridMultilevel"/>
    <w:tmpl w:val="EA3EE84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nsid w:val="49076173"/>
    <w:multiLevelType w:val="hybridMultilevel"/>
    <w:tmpl w:val="8E1A23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4AA60FF0"/>
    <w:multiLevelType w:val="singleLevel"/>
    <w:tmpl w:val="07E42F1C"/>
    <w:lvl w:ilvl="0">
      <w:start w:val="1"/>
      <w:numFmt w:val="decimal"/>
      <w:lvlText w:val="%1."/>
      <w:legacy w:legacy="1" w:legacySpace="0" w:legacyIndent="240"/>
      <w:lvlJc w:val="left"/>
      <w:rPr>
        <w:rFonts w:ascii="Garamond" w:hAnsi="Garamond"/>
        <w:b/>
        <w:i w:val="0"/>
        <w:sz w:val="24"/>
      </w:rPr>
    </w:lvl>
  </w:abstractNum>
  <w:abstractNum w:abstractNumId="17">
    <w:nsid w:val="52640102"/>
    <w:multiLevelType w:val="hybridMultilevel"/>
    <w:tmpl w:val="972CE64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614B4FA4"/>
    <w:multiLevelType w:val="hybridMultilevel"/>
    <w:tmpl w:val="2C7CEFC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69A234A7"/>
    <w:multiLevelType w:val="singleLevel"/>
    <w:tmpl w:val="5C60431C"/>
    <w:lvl w:ilvl="0">
      <w:start w:val="1"/>
      <w:numFmt w:val="decimal"/>
      <w:lvlText w:val="%1."/>
      <w:legacy w:legacy="1" w:legacySpace="0" w:legacyIndent="240"/>
      <w:lvlJc w:val="left"/>
      <w:rPr>
        <w:rFonts w:ascii="Courier" w:hAnsi="Courier" w:hint="default"/>
        <w:b/>
        <w:i w:val="0"/>
        <w:sz w:val="24"/>
      </w:rPr>
    </w:lvl>
  </w:abstractNum>
  <w:abstractNum w:abstractNumId="20">
    <w:nsid w:val="6CB536F6"/>
    <w:multiLevelType w:val="hybridMultilevel"/>
    <w:tmpl w:val="7F48673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nsid w:val="72A32852"/>
    <w:multiLevelType w:val="singleLevel"/>
    <w:tmpl w:val="07E42F1C"/>
    <w:lvl w:ilvl="0">
      <w:start w:val="1"/>
      <w:numFmt w:val="decimal"/>
      <w:lvlText w:val="%1."/>
      <w:legacy w:legacy="1" w:legacySpace="0" w:legacyIndent="240"/>
      <w:lvlJc w:val="left"/>
      <w:rPr>
        <w:rFonts w:ascii="Garamond" w:hAnsi="Garamond"/>
        <w:b/>
        <w:i w:val="0"/>
        <w:sz w:val="24"/>
      </w:rPr>
    </w:lvl>
  </w:abstractNum>
  <w:abstractNum w:abstractNumId="22">
    <w:nsid w:val="74193BCE"/>
    <w:multiLevelType w:val="singleLevel"/>
    <w:tmpl w:val="5C60431C"/>
    <w:lvl w:ilvl="0">
      <w:start w:val="1"/>
      <w:numFmt w:val="decimal"/>
      <w:lvlText w:val="%1."/>
      <w:legacy w:legacy="1" w:legacySpace="0" w:legacyIndent="240"/>
      <w:lvlJc w:val="left"/>
      <w:rPr>
        <w:rFonts w:ascii="Courier" w:hAnsi="Courier" w:hint="default"/>
        <w:b/>
        <w:i w:val="0"/>
        <w:sz w:val="24"/>
      </w:rPr>
    </w:lvl>
  </w:abstractNum>
  <w:abstractNum w:abstractNumId="23">
    <w:nsid w:val="76CE1CE3"/>
    <w:multiLevelType w:val="hybridMultilevel"/>
    <w:tmpl w:val="C11603A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4"/>
  </w:num>
  <w:num w:numId="2">
    <w:abstractNumId w:val="21"/>
  </w:num>
  <w:num w:numId="3">
    <w:abstractNumId w:val="16"/>
  </w:num>
  <w:num w:numId="4">
    <w:abstractNumId w:val="3"/>
  </w:num>
  <w:num w:numId="5">
    <w:abstractNumId w:val="2"/>
  </w:num>
  <w:num w:numId="6">
    <w:abstractNumId w:val="1"/>
  </w:num>
  <w:num w:numId="7">
    <w:abstractNumId w:val="0"/>
  </w:num>
  <w:num w:numId="8">
    <w:abstractNumId w:val="19"/>
  </w:num>
  <w:num w:numId="9">
    <w:abstractNumId w:val="22"/>
  </w:num>
  <w:num w:numId="10">
    <w:abstractNumId w:val="23"/>
  </w:num>
  <w:num w:numId="11">
    <w:abstractNumId w:val="18"/>
  </w:num>
  <w:num w:numId="12">
    <w:abstractNumId w:val="13"/>
  </w:num>
  <w:num w:numId="13">
    <w:abstractNumId w:val="10"/>
  </w:num>
  <w:num w:numId="14">
    <w:abstractNumId w:val="8"/>
  </w:num>
  <w:num w:numId="15">
    <w:abstractNumId w:val="11"/>
  </w:num>
  <w:num w:numId="16">
    <w:abstractNumId w:val="12"/>
  </w:num>
  <w:num w:numId="17">
    <w:abstractNumId w:val="9"/>
  </w:num>
  <w:num w:numId="18">
    <w:abstractNumId w:val="6"/>
  </w:num>
  <w:num w:numId="19">
    <w:abstractNumId w:val="20"/>
  </w:num>
  <w:num w:numId="20">
    <w:abstractNumId w:val="17"/>
  </w:num>
  <w:num w:numId="21">
    <w:abstractNumId w:val="7"/>
  </w:num>
  <w:num w:numId="22">
    <w:abstractNumId w:val="15"/>
  </w:num>
  <w:num w:numId="23">
    <w:abstractNumId w:val="5"/>
  </w:num>
  <w:num w:numId="24">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attachedTemplate r:id="rId1"/>
  <w:stylePaneFormatFilter w:val="3F01"/>
  <w:defaultTabStop w:val="720"/>
  <w:hyphenationZone w:val="425"/>
  <w:drawingGridHorizontalSpacing w:val="187"/>
  <w:drawingGridVerticalSpacing w:val="187"/>
  <w:doNotUseMarginsForDrawingGridOrigin/>
  <w:drawingGridHorizontalOrigin w:val="1699"/>
  <w:drawingGridVerticalOrigin w:val="1987"/>
  <w:noPunctuationKerning/>
  <w:characterSpacingControl w:val="doNotCompress"/>
  <w:footnotePr>
    <w:footnote w:id="0"/>
    <w:footnote w:id="1"/>
  </w:footnotePr>
  <w:endnotePr>
    <w:endnote w:id="0"/>
    <w:endnote w:id="1"/>
  </w:endnotePr>
  <w:compat/>
  <w:rsids>
    <w:rsidRoot w:val="006A6EE6"/>
    <w:rsid w:val="00007B43"/>
    <w:rsid w:val="000444B2"/>
    <w:rsid w:val="00101EBA"/>
    <w:rsid w:val="001326E8"/>
    <w:rsid w:val="001518EE"/>
    <w:rsid w:val="001677CB"/>
    <w:rsid w:val="00170FA3"/>
    <w:rsid w:val="001E4CB0"/>
    <w:rsid w:val="00200C17"/>
    <w:rsid w:val="00225695"/>
    <w:rsid w:val="00255354"/>
    <w:rsid w:val="002B57DC"/>
    <w:rsid w:val="002D3F21"/>
    <w:rsid w:val="00351F26"/>
    <w:rsid w:val="00355D7A"/>
    <w:rsid w:val="00381C53"/>
    <w:rsid w:val="003E3477"/>
    <w:rsid w:val="003F33F0"/>
    <w:rsid w:val="00410B84"/>
    <w:rsid w:val="00412940"/>
    <w:rsid w:val="0042527C"/>
    <w:rsid w:val="00437839"/>
    <w:rsid w:val="0044463F"/>
    <w:rsid w:val="004534DA"/>
    <w:rsid w:val="004778A1"/>
    <w:rsid w:val="004D12B3"/>
    <w:rsid w:val="004E560A"/>
    <w:rsid w:val="004F5360"/>
    <w:rsid w:val="00513E73"/>
    <w:rsid w:val="005805B7"/>
    <w:rsid w:val="005C0E27"/>
    <w:rsid w:val="00605209"/>
    <w:rsid w:val="00625D6A"/>
    <w:rsid w:val="0062736A"/>
    <w:rsid w:val="00642921"/>
    <w:rsid w:val="00654737"/>
    <w:rsid w:val="006967F7"/>
    <w:rsid w:val="006A6EE6"/>
    <w:rsid w:val="006B1228"/>
    <w:rsid w:val="007508C9"/>
    <w:rsid w:val="00773CD3"/>
    <w:rsid w:val="00775D06"/>
    <w:rsid w:val="007836F6"/>
    <w:rsid w:val="007D7299"/>
    <w:rsid w:val="007E03A9"/>
    <w:rsid w:val="00825411"/>
    <w:rsid w:val="008508EA"/>
    <w:rsid w:val="008A5686"/>
    <w:rsid w:val="0097336F"/>
    <w:rsid w:val="009820B1"/>
    <w:rsid w:val="00A22E0E"/>
    <w:rsid w:val="00A43756"/>
    <w:rsid w:val="00AD636F"/>
    <w:rsid w:val="00AF40D2"/>
    <w:rsid w:val="00B81C03"/>
    <w:rsid w:val="00BF7107"/>
    <w:rsid w:val="00BF7A77"/>
    <w:rsid w:val="00C258EF"/>
    <w:rsid w:val="00C45B75"/>
    <w:rsid w:val="00C91CF4"/>
    <w:rsid w:val="00CB3119"/>
    <w:rsid w:val="00D34472"/>
    <w:rsid w:val="00D96543"/>
    <w:rsid w:val="00DC6161"/>
    <w:rsid w:val="00DE2488"/>
    <w:rsid w:val="00EE4368"/>
    <w:rsid w:val="00F627E9"/>
    <w:rsid w:val="00F77D34"/>
    <w:rsid w:val="00F86AA7"/>
    <w:rsid w:val="00F8736C"/>
    <w:rsid w:val="00F90870"/>
    <w:rsid w:val="00FB211C"/>
    <w:rsid w:val="00FC4C29"/>
    <w:rsid w:val="00FD2562"/>
    <w:rsid w:val="00FD604C"/>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3F21"/>
    <w:pPr>
      <w:spacing w:after="240" w:line="240" w:lineRule="atLeast"/>
    </w:pPr>
    <w:rPr>
      <w:rFonts w:ascii="Garamond" w:hAnsi="Garamond"/>
      <w:sz w:val="22"/>
      <w:lang w:val="en-US" w:eastAsia="en-US"/>
    </w:rPr>
  </w:style>
  <w:style w:type="paragraph" w:styleId="Balk1">
    <w:name w:val="heading 1"/>
    <w:basedOn w:val="DocumentLabel"/>
    <w:next w:val="Balk2"/>
    <w:qFormat/>
    <w:rsid w:val="002D3F21"/>
    <w:pPr>
      <w:pBdr>
        <w:top w:val="none" w:sz="0" w:space="0" w:color="auto"/>
        <w:left w:val="none" w:sz="0" w:space="0" w:color="auto"/>
        <w:bottom w:val="none" w:sz="0" w:space="0" w:color="auto"/>
        <w:right w:val="none" w:sz="0" w:space="0" w:color="auto"/>
      </w:pBdr>
      <w:shd w:val="clear" w:color="auto" w:fill="auto"/>
      <w:spacing w:before="0" w:after="480" w:line="480" w:lineRule="exact"/>
      <w:ind w:left="0" w:right="0"/>
      <w:outlineLvl w:val="0"/>
    </w:pPr>
    <w:rPr>
      <w:caps/>
    </w:rPr>
  </w:style>
  <w:style w:type="paragraph" w:styleId="Balk2">
    <w:name w:val="heading 2"/>
    <w:basedOn w:val="Normal"/>
    <w:next w:val="GvdeMetni"/>
    <w:qFormat/>
    <w:rsid w:val="002D3F21"/>
    <w:pPr>
      <w:keepNext/>
      <w:keepLines/>
      <w:pBdr>
        <w:bottom w:val="single" w:sz="6" w:space="1" w:color="auto"/>
      </w:pBdr>
      <w:spacing w:after="60" w:line="240" w:lineRule="exact"/>
      <w:outlineLvl w:val="1"/>
    </w:pPr>
    <w:rPr>
      <w:caps/>
      <w:spacing w:val="-5"/>
      <w:kern w:val="28"/>
      <w:sz w:val="28"/>
    </w:rPr>
  </w:style>
  <w:style w:type="paragraph" w:styleId="Balk3">
    <w:name w:val="heading 3"/>
    <w:basedOn w:val="Normal"/>
    <w:next w:val="Normal"/>
    <w:qFormat/>
    <w:rsid w:val="002D3F21"/>
    <w:pPr>
      <w:keepNext/>
      <w:keepLines/>
      <w:widowControl w:val="0"/>
      <w:pBdr>
        <w:top w:val="single" w:sz="6" w:space="9" w:color="FFFFFF"/>
        <w:left w:val="single" w:sz="6" w:space="9" w:color="FFFFFF"/>
        <w:bottom w:val="single" w:sz="6" w:space="9" w:color="FFFFFF"/>
        <w:right w:val="single" w:sz="6" w:space="9" w:color="FFFFFF"/>
      </w:pBdr>
      <w:shd w:val="thinReverseDiagStripe" w:color="auto" w:fill="auto"/>
      <w:spacing w:before="60" w:after="60"/>
      <w:ind w:left="180" w:right="180"/>
      <w:jc w:val="center"/>
      <w:outlineLvl w:val="2"/>
    </w:pPr>
    <w:rPr>
      <w:rFonts w:ascii="Arial Black" w:hAnsi="Arial Black"/>
      <w:b/>
      <w:spacing w:val="-10"/>
      <w:sz w:val="28"/>
    </w:rPr>
  </w:style>
  <w:style w:type="paragraph" w:styleId="Balk4">
    <w:name w:val="heading 4"/>
    <w:basedOn w:val="Normal"/>
    <w:next w:val="GvdeMetni"/>
    <w:qFormat/>
    <w:rsid w:val="002D3F21"/>
    <w:pPr>
      <w:keepNext/>
      <w:keepLines/>
      <w:spacing w:before="60" w:after="60"/>
      <w:jc w:val="center"/>
      <w:outlineLvl w:val="3"/>
    </w:pPr>
    <w:rPr>
      <w:rFonts w:ascii="Arial Black" w:hAnsi="Arial Black"/>
      <w:sz w:val="15"/>
    </w:rPr>
  </w:style>
  <w:style w:type="paragraph" w:styleId="Balk5">
    <w:name w:val="heading 5"/>
    <w:basedOn w:val="Balk4"/>
    <w:next w:val="GvdeMetni"/>
    <w:qFormat/>
    <w:rsid w:val="002D3F21"/>
    <w:pPr>
      <w:spacing w:before="0" w:after="0"/>
      <w:jc w:val="left"/>
      <w:outlineLvl w:val="4"/>
    </w:pPr>
    <w:rPr>
      <w:spacing w:val="-5"/>
      <w:kern w:val="20"/>
      <w:sz w:val="20"/>
    </w:rPr>
  </w:style>
  <w:style w:type="paragraph" w:styleId="Balk6">
    <w:name w:val="heading 6"/>
    <w:basedOn w:val="Normal"/>
    <w:next w:val="GvdeMetni"/>
    <w:qFormat/>
    <w:rsid w:val="002D3F21"/>
    <w:pPr>
      <w:keepNext/>
      <w:jc w:val="center"/>
      <w:outlineLvl w:val="5"/>
    </w:pPr>
    <w:rPr>
      <w:caps/>
      <w:spacing w:val="20"/>
      <w:kern w:val="28"/>
      <w:sz w:val="18"/>
    </w:rPr>
  </w:style>
  <w:style w:type="paragraph" w:styleId="Balk7">
    <w:name w:val="heading 7"/>
    <w:basedOn w:val="Normal"/>
    <w:next w:val="GvdeMetni"/>
    <w:qFormat/>
    <w:rsid w:val="002D3F21"/>
    <w:pPr>
      <w:keepNext/>
      <w:outlineLvl w:val="6"/>
    </w:pPr>
    <w:rPr>
      <w:b/>
      <w:spacing w:val="-5"/>
      <w:kern w:val="28"/>
      <w:sz w:val="24"/>
    </w:rPr>
  </w:style>
  <w:style w:type="paragraph" w:styleId="Balk8">
    <w:name w:val="heading 8"/>
    <w:basedOn w:val="Normal"/>
    <w:next w:val="GvdeMetni"/>
    <w:qFormat/>
    <w:rsid w:val="002D3F21"/>
    <w:pPr>
      <w:keepNext/>
      <w:outlineLvl w:val="7"/>
    </w:pPr>
    <w:rPr>
      <w:i/>
      <w:spacing w:val="5"/>
      <w:kern w:val="28"/>
      <w:sz w:val="24"/>
    </w:rPr>
  </w:style>
  <w:style w:type="paragraph" w:styleId="Balk9">
    <w:name w:val="heading 9"/>
    <w:basedOn w:val="Normal"/>
    <w:next w:val="GvdeMetni"/>
    <w:qFormat/>
    <w:rsid w:val="002D3F21"/>
    <w:pPr>
      <w:keepNext/>
      <w:outlineLvl w:val="8"/>
    </w:pPr>
    <w:rPr>
      <w:i/>
      <w:spacing w:val="5"/>
      <w:kern w:val="28"/>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rsid w:val="002D3F21"/>
    <w:rPr>
      <w:spacing w:val="-5"/>
      <w:sz w:val="24"/>
    </w:rPr>
  </w:style>
  <w:style w:type="paragraph" w:customStyle="1" w:styleId="BlockQuotation">
    <w:name w:val="Block Quotation"/>
    <w:basedOn w:val="GvdeMetni"/>
    <w:rsid w:val="002D3F21"/>
    <w:pPr>
      <w:keepLines/>
      <w:pBdr>
        <w:top w:val="single" w:sz="6" w:space="12" w:color="FFFFFF"/>
        <w:left w:val="single" w:sz="6" w:space="12" w:color="FFFFFF"/>
        <w:bottom w:val="single" w:sz="6" w:space="12" w:color="FFFFFF"/>
        <w:right w:val="single" w:sz="6" w:space="12" w:color="FFFFFF"/>
      </w:pBdr>
      <w:shd w:val="pct5" w:color="auto" w:fill="auto"/>
      <w:spacing w:line="200" w:lineRule="atLeast"/>
      <w:ind w:left="240" w:right="240"/>
    </w:pPr>
    <w:rPr>
      <w:i/>
      <w:sz w:val="26"/>
    </w:rPr>
  </w:style>
  <w:style w:type="paragraph" w:customStyle="1" w:styleId="Picture">
    <w:name w:val="Picture"/>
    <w:basedOn w:val="GvdeMetni"/>
    <w:rsid w:val="002D3F21"/>
    <w:pPr>
      <w:spacing w:after="0"/>
    </w:pPr>
    <w:rPr>
      <w:rFonts w:ascii="Wingdings" w:hAnsi="Wingdings"/>
      <w:b/>
      <w:color w:val="FFFFFF"/>
      <w:spacing w:val="0"/>
      <w:sz w:val="72"/>
    </w:rPr>
  </w:style>
  <w:style w:type="paragraph" w:styleId="ListeNumaras">
    <w:name w:val="List Number"/>
    <w:basedOn w:val="Liste"/>
    <w:rsid w:val="002D3F21"/>
    <w:pPr>
      <w:tabs>
        <w:tab w:val="clear" w:pos="720"/>
      </w:tabs>
      <w:spacing w:after="240"/>
      <w:ind w:left="0" w:firstLine="0"/>
    </w:pPr>
  </w:style>
  <w:style w:type="paragraph" w:customStyle="1" w:styleId="SubtitleCover">
    <w:name w:val="Subtitle Cover"/>
    <w:basedOn w:val="Normal"/>
    <w:next w:val="Normal"/>
    <w:rsid w:val="002D3F21"/>
    <w:pPr>
      <w:keepNext/>
      <w:spacing w:before="960" w:after="0" w:line="400" w:lineRule="atLeast"/>
    </w:pPr>
    <w:rPr>
      <w:i/>
      <w:spacing w:val="-10"/>
      <w:kern w:val="28"/>
      <w:sz w:val="40"/>
    </w:rPr>
  </w:style>
  <w:style w:type="paragraph" w:customStyle="1" w:styleId="CompanyName">
    <w:name w:val="Company Name"/>
    <w:basedOn w:val="Normal"/>
    <w:next w:val="TitleCover"/>
    <w:rsid w:val="002D3F21"/>
    <w:pPr>
      <w:keepNext/>
      <w:pBdr>
        <w:top w:val="single" w:sz="6" w:space="5" w:color="auto"/>
      </w:pBdr>
      <w:spacing w:line="300" w:lineRule="exact"/>
    </w:pPr>
    <w:rPr>
      <w:caps/>
      <w:spacing w:val="-10"/>
      <w:sz w:val="32"/>
    </w:rPr>
  </w:style>
  <w:style w:type="paragraph" w:customStyle="1" w:styleId="TitleCover">
    <w:name w:val="Title Cover"/>
    <w:basedOn w:val="HeadingBase"/>
    <w:next w:val="SubtitleCover"/>
    <w:rsid w:val="002D3F21"/>
    <w:pPr>
      <w:pBdr>
        <w:bottom w:val="single" w:sz="6" w:space="22" w:color="auto"/>
      </w:pBdr>
      <w:spacing w:before="0" w:after="0" w:line="300" w:lineRule="exact"/>
    </w:pPr>
    <w:rPr>
      <w:caps/>
      <w:spacing w:val="-10"/>
      <w:sz w:val="32"/>
    </w:rPr>
  </w:style>
  <w:style w:type="character" w:styleId="Vurgu">
    <w:name w:val="Emphasis"/>
    <w:qFormat/>
    <w:rsid w:val="002D3F21"/>
    <w:rPr>
      <w:b/>
      <w:spacing w:val="-10"/>
    </w:rPr>
  </w:style>
  <w:style w:type="paragraph" w:customStyle="1" w:styleId="ReturnAddress">
    <w:name w:val="Return Address"/>
    <w:basedOn w:val="Address"/>
    <w:rsid w:val="002D3F21"/>
    <w:pPr>
      <w:spacing w:line="160" w:lineRule="atLeast"/>
      <w:jc w:val="center"/>
    </w:pPr>
    <w:rPr>
      <w:rFonts w:ascii="Arial" w:hAnsi="Arial"/>
      <w:spacing w:val="0"/>
      <w:sz w:val="15"/>
    </w:rPr>
  </w:style>
  <w:style w:type="paragraph" w:customStyle="1" w:styleId="Icon2">
    <w:name w:val="Icon 2"/>
    <w:basedOn w:val="Normal"/>
    <w:next w:val="Balk3"/>
    <w:rsid w:val="002D3F21"/>
    <w:pPr>
      <w:shd w:val="pct80" w:color="auto" w:fill="auto"/>
      <w:spacing w:before="120" w:after="120" w:line="760" w:lineRule="exact"/>
      <w:ind w:left="1560" w:right="1560"/>
      <w:jc w:val="center"/>
    </w:pPr>
    <w:rPr>
      <w:rFonts w:ascii="Wingdings" w:hAnsi="Wingdings"/>
      <w:b/>
      <w:color w:val="FFFFFF"/>
      <w:sz w:val="88"/>
    </w:rPr>
  </w:style>
  <w:style w:type="paragraph" w:styleId="Liste">
    <w:name w:val="List"/>
    <w:basedOn w:val="GvdeMetni"/>
    <w:rsid w:val="002D3F21"/>
    <w:pPr>
      <w:tabs>
        <w:tab w:val="left" w:pos="720"/>
      </w:tabs>
      <w:spacing w:after="80"/>
      <w:ind w:left="720" w:hanging="360"/>
    </w:pPr>
  </w:style>
  <w:style w:type="paragraph" w:customStyle="1" w:styleId="Address">
    <w:name w:val="Address"/>
    <w:basedOn w:val="GvdeMetni"/>
    <w:rsid w:val="002D3F21"/>
    <w:pPr>
      <w:keepLines/>
      <w:spacing w:after="0"/>
    </w:pPr>
  </w:style>
  <w:style w:type="paragraph" w:styleId="GvdeMetniGirintisi">
    <w:name w:val="Body Text Indent"/>
    <w:basedOn w:val="GvdeMetni"/>
    <w:rsid w:val="002D3F21"/>
    <w:pPr>
      <w:ind w:firstLine="240"/>
    </w:pPr>
  </w:style>
  <w:style w:type="paragraph" w:customStyle="1" w:styleId="BodyTextKeep">
    <w:name w:val="Body Text Keep"/>
    <w:basedOn w:val="GvdeMetni"/>
    <w:rsid w:val="002D3F21"/>
    <w:pPr>
      <w:keepNext/>
      <w:spacing w:after="160" w:line="240" w:lineRule="auto"/>
    </w:pPr>
    <w:rPr>
      <w:rFonts w:ascii="Times New Roman" w:hAnsi="Times New Roman"/>
      <w:spacing w:val="0"/>
      <w:sz w:val="20"/>
    </w:rPr>
  </w:style>
  <w:style w:type="paragraph" w:styleId="ResimYazs">
    <w:name w:val="caption"/>
    <w:basedOn w:val="Picture"/>
    <w:next w:val="GvdeMetni"/>
    <w:qFormat/>
    <w:rsid w:val="002D3F21"/>
    <w:pPr>
      <w:spacing w:after="240" w:line="200" w:lineRule="atLeast"/>
    </w:pPr>
    <w:rPr>
      <w:rFonts w:ascii="Garamond" w:hAnsi="Garamond"/>
      <w:b w:val="0"/>
      <w:i/>
      <w:color w:val="auto"/>
      <w:spacing w:val="5"/>
      <w:sz w:val="20"/>
    </w:rPr>
  </w:style>
  <w:style w:type="character" w:styleId="AklamaBavurusu">
    <w:name w:val="annotation reference"/>
    <w:semiHidden/>
    <w:rsid w:val="002D3F21"/>
    <w:rPr>
      <w:sz w:val="16"/>
    </w:rPr>
  </w:style>
  <w:style w:type="paragraph" w:styleId="AklamaMetni">
    <w:name w:val="annotation text"/>
    <w:basedOn w:val="Normal"/>
    <w:semiHidden/>
    <w:rsid w:val="002D3F21"/>
    <w:pPr>
      <w:tabs>
        <w:tab w:val="left" w:pos="187"/>
      </w:tabs>
    </w:pPr>
    <w:rPr>
      <w:sz w:val="18"/>
    </w:rPr>
  </w:style>
  <w:style w:type="paragraph" w:styleId="Tarih">
    <w:name w:val="Date"/>
    <w:basedOn w:val="GvdeMetni"/>
    <w:rsid w:val="002D3F21"/>
    <w:pPr>
      <w:spacing w:after="160" w:line="240" w:lineRule="auto"/>
      <w:jc w:val="center"/>
    </w:pPr>
    <w:rPr>
      <w:rFonts w:ascii="Times New Roman" w:hAnsi="Times New Roman"/>
      <w:spacing w:val="0"/>
      <w:sz w:val="20"/>
    </w:rPr>
  </w:style>
  <w:style w:type="paragraph" w:customStyle="1" w:styleId="DocumentLabel">
    <w:name w:val="Document Label"/>
    <w:basedOn w:val="Normal"/>
    <w:next w:val="Balk1"/>
    <w:rsid w:val="002D3F21"/>
    <w:pPr>
      <w:keepNext/>
      <w:pBdr>
        <w:top w:val="single" w:sz="18" w:space="1" w:color="FFFFFF"/>
        <w:left w:val="single" w:sz="18" w:space="1" w:color="FFFFFF"/>
        <w:bottom w:val="single" w:sz="18" w:space="1" w:color="FFFFFF"/>
        <w:right w:val="single" w:sz="18" w:space="1" w:color="FFFFFF"/>
      </w:pBdr>
      <w:shd w:val="thinReverseDiagStripe" w:color="auto" w:fill="auto"/>
      <w:spacing w:before="240" w:line="480" w:lineRule="atLeast"/>
      <w:ind w:left="60" w:right="60"/>
    </w:pPr>
    <w:rPr>
      <w:color w:val="000000"/>
      <w:spacing w:val="-25"/>
      <w:kern w:val="28"/>
      <w:sz w:val="56"/>
    </w:rPr>
  </w:style>
  <w:style w:type="character" w:styleId="SonnotBavurusu">
    <w:name w:val="endnote reference"/>
    <w:semiHidden/>
    <w:rsid w:val="002D3F21"/>
    <w:rPr>
      <w:vertAlign w:val="superscript"/>
    </w:rPr>
  </w:style>
  <w:style w:type="paragraph" w:customStyle="1" w:styleId="FootnoteBase">
    <w:name w:val="Footnote Base"/>
    <w:basedOn w:val="Normal"/>
    <w:rsid w:val="002D3F21"/>
    <w:pPr>
      <w:tabs>
        <w:tab w:val="left" w:pos="187"/>
      </w:tabs>
      <w:spacing w:line="220" w:lineRule="exact"/>
      <w:ind w:left="187" w:hanging="187"/>
    </w:pPr>
    <w:rPr>
      <w:sz w:val="18"/>
    </w:rPr>
  </w:style>
  <w:style w:type="paragraph" w:styleId="SonnotMetni">
    <w:name w:val="endnote text"/>
    <w:basedOn w:val="FootnoteBase"/>
    <w:semiHidden/>
    <w:rsid w:val="002D3F21"/>
    <w:pPr>
      <w:spacing w:after="120"/>
    </w:pPr>
    <w:rPr>
      <w:rFonts w:ascii="Times New Roman" w:hAnsi="Times New Roman"/>
    </w:rPr>
  </w:style>
  <w:style w:type="paragraph" w:customStyle="1" w:styleId="HeaderBase">
    <w:name w:val="Header Base"/>
    <w:basedOn w:val="Normal"/>
    <w:rsid w:val="002D3F21"/>
    <w:pPr>
      <w:keepLines/>
      <w:tabs>
        <w:tab w:val="center" w:pos="7200"/>
        <w:tab w:val="right" w:pos="14400"/>
      </w:tabs>
      <w:jc w:val="center"/>
    </w:pPr>
    <w:rPr>
      <w:spacing w:val="80"/>
    </w:rPr>
  </w:style>
  <w:style w:type="paragraph" w:styleId="Altbilgi">
    <w:name w:val="footer"/>
    <w:basedOn w:val="HeaderBase"/>
    <w:rsid w:val="002D3F21"/>
  </w:style>
  <w:style w:type="paragraph" w:customStyle="1" w:styleId="FooterEven">
    <w:name w:val="Footer Even"/>
    <w:basedOn w:val="Altbilgi"/>
    <w:rsid w:val="002D3F21"/>
    <w:pPr>
      <w:spacing w:after="0" w:line="240" w:lineRule="auto"/>
    </w:pPr>
    <w:rPr>
      <w:rFonts w:ascii="Times New Roman" w:hAnsi="Times New Roman"/>
      <w:sz w:val="20"/>
    </w:rPr>
  </w:style>
  <w:style w:type="paragraph" w:customStyle="1" w:styleId="FooterFirst">
    <w:name w:val="Footer First"/>
    <w:basedOn w:val="Altbilgi"/>
    <w:rsid w:val="002D3F21"/>
    <w:pPr>
      <w:tabs>
        <w:tab w:val="clear" w:pos="14400"/>
      </w:tabs>
      <w:spacing w:after="0" w:line="240" w:lineRule="auto"/>
    </w:pPr>
    <w:rPr>
      <w:rFonts w:ascii="Times New Roman" w:hAnsi="Times New Roman"/>
      <w:sz w:val="20"/>
    </w:rPr>
  </w:style>
  <w:style w:type="paragraph" w:customStyle="1" w:styleId="FooterOdd">
    <w:name w:val="Footer Odd"/>
    <w:basedOn w:val="Altbilgi"/>
    <w:rsid w:val="002D3F21"/>
    <w:pPr>
      <w:tabs>
        <w:tab w:val="right" w:pos="0"/>
      </w:tabs>
      <w:spacing w:after="0" w:line="240" w:lineRule="auto"/>
      <w:jc w:val="right"/>
    </w:pPr>
    <w:rPr>
      <w:rFonts w:ascii="Times New Roman" w:hAnsi="Times New Roman"/>
      <w:sz w:val="20"/>
    </w:rPr>
  </w:style>
  <w:style w:type="character" w:styleId="DipnotBavurusu">
    <w:name w:val="footnote reference"/>
    <w:semiHidden/>
    <w:rsid w:val="002D3F21"/>
    <w:rPr>
      <w:vertAlign w:val="superscript"/>
    </w:rPr>
  </w:style>
  <w:style w:type="paragraph" w:styleId="DipnotMetni">
    <w:name w:val="footnote text"/>
    <w:basedOn w:val="FootnoteBase"/>
    <w:semiHidden/>
    <w:rsid w:val="002D3F21"/>
    <w:pPr>
      <w:spacing w:after="120"/>
    </w:pPr>
  </w:style>
  <w:style w:type="paragraph" w:styleId="stbilgi">
    <w:name w:val="header"/>
    <w:basedOn w:val="HeaderBase"/>
    <w:rsid w:val="002D3F21"/>
  </w:style>
  <w:style w:type="paragraph" w:customStyle="1" w:styleId="HeaderEven">
    <w:name w:val="Header Even"/>
    <w:basedOn w:val="stbilgi"/>
    <w:rsid w:val="002D3F21"/>
    <w:pPr>
      <w:spacing w:after="0" w:line="240" w:lineRule="auto"/>
    </w:pPr>
    <w:rPr>
      <w:rFonts w:ascii="Times New Roman" w:hAnsi="Times New Roman"/>
      <w:sz w:val="20"/>
    </w:rPr>
  </w:style>
  <w:style w:type="paragraph" w:customStyle="1" w:styleId="HeaderFirst">
    <w:name w:val="Header First"/>
    <w:basedOn w:val="stbilgi"/>
    <w:rsid w:val="002D3F21"/>
    <w:pPr>
      <w:tabs>
        <w:tab w:val="clear" w:pos="14400"/>
      </w:tabs>
      <w:spacing w:after="0" w:line="240" w:lineRule="auto"/>
    </w:pPr>
    <w:rPr>
      <w:rFonts w:ascii="Times New Roman" w:hAnsi="Times New Roman"/>
      <w:sz w:val="20"/>
    </w:rPr>
  </w:style>
  <w:style w:type="paragraph" w:customStyle="1" w:styleId="HeaderOdd">
    <w:name w:val="Header Odd"/>
    <w:basedOn w:val="stbilgi"/>
    <w:rsid w:val="002D3F21"/>
    <w:pPr>
      <w:tabs>
        <w:tab w:val="right" w:pos="0"/>
      </w:tabs>
      <w:spacing w:after="0" w:line="240" w:lineRule="auto"/>
      <w:jc w:val="right"/>
    </w:pPr>
    <w:rPr>
      <w:rFonts w:ascii="Times New Roman" w:hAnsi="Times New Roman"/>
      <w:sz w:val="20"/>
    </w:rPr>
  </w:style>
  <w:style w:type="paragraph" w:customStyle="1" w:styleId="HeadingBase">
    <w:name w:val="Heading Base"/>
    <w:basedOn w:val="Normal"/>
    <w:next w:val="GvdeMetni"/>
    <w:rsid w:val="002D3F21"/>
    <w:pPr>
      <w:keepNext/>
      <w:keepLines/>
      <w:spacing w:before="120" w:after="120"/>
    </w:pPr>
    <w:rPr>
      <w:kern w:val="28"/>
      <w:sz w:val="18"/>
    </w:rPr>
  </w:style>
  <w:style w:type="paragraph" w:customStyle="1" w:styleId="Icon1">
    <w:name w:val="Icon 1"/>
    <w:basedOn w:val="Picture"/>
    <w:rsid w:val="002D3F21"/>
  </w:style>
  <w:style w:type="character" w:customStyle="1" w:styleId="Lead-inEmphasis">
    <w:name w:val="Lead-in Emphasis"/>
    <w:rsid w:val="002D3F21"/>
    <w:rPr>
      <w:caps/>
      <w:sz w:val="20"/>
    </w:rPr>
  </w:style>
  <w:style w:type="paragraph" w:styleId="Liste2">
    <w:name w:val="List 2"/>
    <w:basedOn w:val="Liste"/>
    <w:rsid w:val="002D3F21"/>
    <w:pPr>
      <w:tabs>
        <w:tab w:val="clear" w:pos="720"/>
        <w:tab w:val="left" w:pos="1080"/>
      </w:tabs>
      <w:ind w:left="1080"/>
    </w:pPr>
  </w:style>
  <w:style w:type="paragraph" w:styleId="Liste3">
    <w:name w:val="List 3"/>
    <w:basedOn w:val="Liste"/>
    <w:rsid w:val="002D3F21"/>
    <w:pPr>
      <w:tabs>
        <w:tab w:val="clear" w:pos="720"/>
        <w:tab w:val="left" w:pos="1440"/>
      </w:tabs>
      <w:ind w:left="1440"/>
    </w:pPr>
  </w:style>
  <w:style w:type="paragraph" w:styleId="Liste4">
    <w:name w:val="List 4"/>
    <w:basedOn w:val="Liste"/>
    <w:rsid w:val="002D3F21"/>
    <w:pPr>
      <w:tabs>
        <w:tab w:val="clear" w:pos="720"/>
        <w:tab w:val="left" w:pos="1800"/>
      </w:tabs>
      <w:ind w:left="1800"/>
    </w:pPr>
  </w:style>
  <w:style w:type="paragraph" w:styleId="Liste5">
    <w:name w:val="List 5"/>
    <w:basedOn w:val="Liste"/>
    <w:rsid w:val="002D3F21"/>
    <w:pPr>
      <w:tabs>
        <w:tab w:val="clear" w:pos="720"/>
        <w:tab w:val="left" w:pos="2160"/>
      </w:tabs>
      <w:ind w:left="2160"/>
    </w:pPr>
  </w:style>
  <w:style w:type="paragraph" w:styleId="ListeDevam">
    <w:name w:val="List Continue"/>
    <w:basedOn w:val="Liste"/>
    <w:rsid w:val="002D3F21"/>
    <w:pPr>
      <w:tabs>
        <w:tab w:val="clear" w:pos="720"/>
      </w:tabs>
      <w:spacing w:after="240"/>
      <w:ind w:left="0" w:firstLine="0"/>
    </w:pPr>
  </w:style>
  <w:style w:type="paragraph" w:styleId="ListeDevam2">
    <w:name w:val="List Continue 2"/>
    <w:basedOn w:val="ListeDevam"/>
    <w:rsid w:val="002D3F21"/>
    <w:pPr>
      <w:ind w:left="360"/>
    </w:pPr>
  </w:style>
  <w:style w:type="paragraph" w:styleId="ListeDevam3">
    <w:name w:val="List Continue 3"/>
    <w:basedOn w:val="ListeDevam"/>
    <w:rsid w:val="002D3F21"/>
    <w:pPr>
      <w:ind w:left="720"/>
    </w:pPr>
  </w:style>
  <w:style w:type="paragraph" w:styleId="ListeDevam4">
    <w:name w:val="List Continue 4"/>
    <w:basedOn w:val="ListeDevam"/>
    <w:rsid w:val="002D3F21"/>
    <w:pPr>
      <w:ind w:left="1080"/>
    </w:pPr>
  </w:style>
  <w:style w:type="paragraph" w:styleId="ListeDevam5">
    <w:name w:val="List Continue 5"/>
    <w:basedOn w:val="ListeDevam"/>
    <w:rsid w:val="002D3F21"/>
    <w:pPr>
      <w:ind w:left="1440"/>
    </w:pPr>
  </w:style>
  <w:style w:type="paragraph" w:customStyle="1" w:styleId="ListFirst">
    <w:name w:val="List First"/>
    <w:basedOn w:val="Liste"/>
    <w:next w:val="Liste"/>
    <w:rsid w:val="002D3F21"/>
    <w:pPr>
      <w:spacing w:after="240"/>
      <w:ind w:left="360" w:firstLine="0"/>
    </w:pPr>
  </w:style>
  <w:style w:type="paragraph" w:customStyle="1" w:styleId="ListLast">
    <w:name w:val="List Last"/>
    <w:basedOn w:val="Liste"/>
    <w:next w:val="GvdeMetni"/>
    <w:rsid w:val="002D3F21"/>
    <w:pPr>
      <w:spacing w:after="240"/>
      <w:ind w:left="360" w:firstLine="0"/>
    </w:pPr>
  </w:style>
  <w:style w:type="paragraph" w:styleId="ListeNumaras2">
    <w:name w:val="List Number 2"/>
    <w:basedOn w:val="ListeNumaras"/>
    <w:rsid w:val="002D3F21"/>
    <w:pPr>
      <w:ind w:left="360"/>
    </w:pPr>
  </w:style>
  <w:style w:type="paragraph" w:styleId="ListeNumaras3">
    <w:name w:val="List Number 3"/>
    <w:basedOn w:val="ListeNumaras"/>
    <w:rsid w:val="002D3F21"/>
    <w:pPr>
      <w:ind w:left="720"/>
    </w:pPr>
  </w:style>
  <w:style w:type="paragraph" w:styleId="ListeNumaras4">
    <w:name w:val="List Number 4"/>
    <w:basedOn w:val="ListeNumaras"/>
    <w:rsid w:val="002D3F21"/>
    <w:pPr>
      <w:ind w:left="1080"/>
    </w:pPr>
  </w:style>
  <w:style w:type="paragraph" w:styleId="ListeNumaras5">
    <w:name w:val="List Number 5"/>
    <w:basedOn w:val="ListeNumaras"/>
    <w:rsid w:val="002D3F21"/>
    <w:pPr>
      <w:ind w:left="1440"/>
    </w:pPr>
  </w:style>
  <w:style w:type="paragraph" w:customStyle="1" w:styleId="ListNumberFirst">
    <w:name w:val="List Number First"/>
    <w:basedOn w:val="ListeNumaras"/>
    <w:next w:val="ListeNumaras"/>
    <w:rsid w:val="002D3F21"/>
  </w:style>
  <w:style w:type="paragraph" w:customStyle="1" w:styleId="ListNumberLast">
    <w:name w:val="List Number Last"/>
    <w:basedOn w:val="ListeNumaras"/>
    <w:next w:val="GvdeMetni"/>
    <w:rsid w:val="002D3F21"/>
  </w:style>
  <w:style w:type="paragraph" w:styleId="MakroMetni">
    <w:name w:val="macro"/>
    <w:basedOn w:val="GvdeMetni"/>
    <w:semiHidden/>
    <w:rsid w:val="002D3F21"/>
    <w:pPr>
      <w:spacing w:after="120"/>
    </w:pPr>
    <w:rPr>
      <w:rFonts w:ascii="Courier New" w:hAnsi="Courier New"/>
    </w:rPr>
  </w:style>
  <w:style w:type="character" w:styleId="SayfaNumaras">
    <w:name w:val="page number"/>
    <w:rsid w:val="002D3F21"/>
    <w:rPr>
      <w:b/>
    </w:rPr>
  </w:style>
  <w:style w:type="paragraph" w:customStyle="1" w:styleId="ss">
    <w:name w:val="ss"/>
    <w:basedOn w:val="ReturnAddress"/>
    <w:rsid w:val="002D3F21"/>
  </w:style>
  <w:style w:type="paragraph" w:customStyle="1" w:styleId="SubjectLine">
    <w:name w:val="Subject Line"/>
    <w:basedOn w:val="GvdeMetni"/>
    <w:next w:val="GvdeMetni"/>
    <w:rsid w:val="002D3F21"/>
    <w:pPr>
      <w:spacing w:after="160" w:line="240" w:lineRule="auto"/>
    </w:pPr>
    <w:rPr>
      <w:rFonts w:ascii="Times New Roman" w:hAnsi="Times New Roman"/>
      <w:i/>
      <w:spacing w:val="0"/>
      <w:sz w:val="20"/>
      <w:u w:val="single"/>
    </w:rPr>
  </w:style>
  <w:style w:type="character" w:customStyle="1" w:styleId="Superscript">
    <w:name w:val="Superscript"/>
    <w:rsid w:val="002D3F21"/>
    <w:rPr>
      <w:vertAlign w:val="superscript"/>
    </w:rPr>
  </w:style>
  <w:style w:type="paragraph" w:customStyle="1" w:styleId="DnAdresi">
    <w:name w:val="Dönüş Adresi"/>
    <w:basedOn w:val="Normal"/>
    <w:rsid w:val="00101EBA"/>
    <w:pPr>
      <w:keepLines/>
      <w:spacing w:after="0" w:line="160" w:lineRule="atLeast"/>
      <w:jc w:val="center"/>
    </w:pPr>
    <w:rPr>
      <w:rFonts w:ascii="Arial" w:hAnsi="Arial"/>
      <w:sz w:val="15"/>
      <w:lang w:val="tr-TR"/>
    </w:rPr>
  </w:style>
  <w:style w:type="paragraph" w:styleId="AralkYok">
    <w:name w:val="No Spacing"/>
    <w:uiPriority w:val="1"/>
    <w:qFormat/>
    <w:rsid w:val="001E4CB0"/>
    <w:rPr>
      <w:rFonts w:ascii="Garamond" w:hAnsi="Garamond"/>
      <w:sz w:val="22"/>
      <w:lang w:val="en-US" w:eastAsia="en-US"/>
    </w:rPr>
  </w:style>
  <w:style w:type="paragraph" w:styleId="BalonMetni">
    <w:name w:val="Balloon Text"/>
    <w:basedOn w:val="Normal"/>
    <w:link w:val="BalonMetniChar"/>
    <w:uiPriority w:val="99"/>
    <w:semiHidden/>
    <w:unhideWhenUsed/>
    <w:rsid w:val="005805B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805B7"/>
    <w:rPr>
      <w:rFonts w:ascii="Tahoma" w:hAnsi="Tahoma" w:cs="Tahoma"/>
      <w:sz w:val="16"/>
      <w:szCs w:val="16"/>
      <w:lang w:val="en-US" w:eastAsia="en-US"/>
    </w:rPr>
  </w:style>
  <w:style w:type="paragraph" w:styleId="ListeParagraf">
    <w:name w:val="List Paragraph"/>
    <w:basedOn w:val="Normal"/>
    <w:uiPriority w:val="34"/>
    <w:qFormat/>
    <w:rsid w:val="004E560A"/>
    <w:pPr>
      <w:spacing w:after="0" w:line="240" w:lineRule="auto"/>
      <w:ind w:left="720"/>
      <w:contextualSpacing/>
    </w:pPr>
    <w:rPr>
      <w:rFonts w:ascii="Times New Roman" w:hAnsi="Times New Roman"/>
      <w:sz w:val="24"/>
      <w:szCs w:val="24"/>
      <w:lang w:val="tr-TR" w:eastAsia="tr-TR"/>
    </w:rPr>
  </w:style>
</w:styles>
</file>

<file path=word/webSettings.xml><?xml version="1.0" encoding="utf-8"?>
<w:webSettings xmlns:r="http://schemas.openxmlformats.org/officeDocument/2006/relationships" xmlns:w="http://schemas.openxmlformats.org/wordprocessingml/2006/main">
  <w:divs>
    <w:div w:id="80567632">
      <w:bodyDiv w:val="1"/>
      <w:marLeft w:val="0"/>
      <w:marRight w:val="0"/>
      <w:marTop w:val="0"/>
      <w:marBottom w:val="0"/>
      <w:divBdr>
        <w:top w:val="none" w:sz="0" w:space="0" w:color="auto"/>
        <w:left w:val="none" w:sz="0" w:space="0" w:color="auto"/>
        <w:bottom w:val="none" w:sz="0" w:space="0" w:color="auto"/>
        <w:right w:val="none" w:sz="0" w:space="0" w:color="auto"/>
      </w:divBdr>
      <w:divsChild>
        <w:div w:id="1071930696">
          <w:marLeft w:val="432"/>
          <w:marRight w:val="0"/>
          <w:marTop w:val="125"/>
          <w:marBottom w:val="0"/>
          <w:divBdr>
            <w:top w:val="none" w:sz="0" w:space="0" w:color="auto"/>
            <w:left w:val="none" w:sz="0" w:space="0" w:color="auto"/>
            <w:bottom w:val="none" w:sz="0" w:space="0" w:color="auto"/>
            <w:right w:val="none" w:sz="0" w:space="0" w:color="auto"/>
          </w:divBdr>
        </w:div>
        <w:div w:id="963001074">
          <w:marLeft w:val="432"/>
          <w:marRight w:val="0"/>
          <w:marTop w:val="125"/>
          <w:marBottom w:val="0"/>
          <w:divBdr>
            <w:top w:val="none" w:sz="0" w:space="0" w:color="auto"/>
            <w:left w:val="none" w:sz="0" w:space="0" w:color="auto"/>
            <w:bottom w:val="none" w:sz="0" w:space="0" w:color="auto"/>
            <w:right w:val="none" w:sz="0" w:space="0" w:color="auto"/>
          </w:divBdr>
        </w:div>
        <w:div w:id="1727070405">
          <w:marLeft w:val="432"/>
          <w:marRight w:val="0"/>
          <w:marTop w:val="125"/>
          <w:marBottom w:val="0"/>
          <w:divBdr>
            <w:top w:val="none" w:sz="0" w:space="0" w:color="auto"/>
            <w:left w:val="none" w:sz="0" w:space="0" w:color="auto"/>
            <w:bottom w:val="none" w:sz="0" w:space="0" w:color="auto"/>
            <w:right w:val="none" w:sz="0" w:space="0" w:color="auto"/>
          </w:divBdr>
        </w:div>
      </w:divsChild>
    </w:div>
    <w:div w:id="732579605">
      <w:bodyDiv w:val="1"/>
      <w:marLeft w:val="0"/>
      <w:marRight w:val="0"/>
      <w:marTop w:val="0"/>
      <w:marBottom w:val="0"/>
      <w:divBdr>
        <w:top w:val="none" w:sz="0" w:space="0" w:color="auto"/>
        <w:left w:val="none" w:sz="0" w:space="0" w:color="auto"/>
        <w:bottom w:val="none" w:sz="0" w:space="0" w:color="auto"/>
        <w:right w:val="none" w:sz="0" w:space="0" w:color="auto"/>
      </w:divBdr>
      <w:divsChild>
        <w:div w:id="1097363915">
          <w:marLeft w:val="432"/>
          <w:marRight w:val="0"/>
          <w:marTop w:val="106"/>
          <w:marBottom w:val="0"/>
          <w:divBdr>
            <w:top w:val="none" w:sz="0" w:space="0" w:color="auto"/>
            <w:left w:val="none" w:sz="0" w:space="0" w:color="auto"/>
            <w:bottom w:val="none" w:sz="0" w:space="0" w:color="auto"/>
            <w:right w:val="none" w:sz="0" w:space="0" w:color="auto"/>
          </w:divBdr>
        </w:div>
        <w:div w:id="1983536582">
          <w:marLeft w:val="432"/>
          <w:marRight w:val="0"/>
          <w:marTop w:val="106"/>
          <w:marBottom w:val="0"/>
          <w:divBdr>
            <w:top w:val="none" w:sz="0" w:space="0" w:color="auto"/>
            <w:left w:val="none" w:sz="0" w:space="0" w:color="auto"/>
            <w:bottom w:val="none" w:sz="0" w:space="0" w:color="auto"/>
            <w:right w:val="none" w:sz="0" w:space="0" w:color="auto"/>
          </w:divBdr>
        </w:div>
        <w:div w:id="859707058">
          <w:marLeft w:val="432"/>
          <w:marRight w:val="0"/>
          <w:marTop w:val="106"/>
          <w:marBottom w:val="0"/>
          <w:divBdr>
            <w:top w:val="none" w:sz="0" w:space="0" w:color="auto"/>
            <w:left w:val="none" w:sz="0" w:space="0" w:color="auto"/>
            <w:bottom w:val="none" w:sz="0" w:space="0" w:color="auto"/>
            <w:right w:val="none" w:sz="0" w:space="0" w:color="auto"/>
          </w:divBdr>
        </w:div>
      </w:divsChild>
    </w:div>
    <w:div w:id="78180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Mustafa\LOCALS~1\Temp\TCD12.tmp\Bro&#351;&#252;r.dot"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D14E3E-FD5B-4490-9177-B2487FABB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Broşür</Template>
  <TotalTime>225</TotalTime>
  <Pages>2</Pages>
  <Words>635</Words>
  <Characters>3626</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KURUMUN TARİHÇESİ</vt:lpstr>
    </vt:vector>
  </TitlesOfParts>
  <Manager/>
  <Company>Microsoft Corporation</Company>
  <LinksUpToDate>false</LinksUpToDate>
  <CharactersWithSpaces>4253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KURUMUN TARİHÇESİ</dc:title>
  <dc:subject/>
  <dc:creator>Muhammed</dc:creator>
  <cp:keywords/>
  <dc:description/>
  <cp:lastModifiedBy>User</cp:lastModifiedBy>
  <cp:revision>17</cp:revision>
  <cp:lastPrinted>2012-05-25T10:57:00Z</cp:lastPrinted>
  <dcterms:created xsi:type="dcterms:W3CDTF">2012-05-15T09:25:00Z</dcterms:created>
  <dcterms:modified xsi:type="dcterms:W3CDTF">2012-05-25T13:40:00Z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TC010472881055</vt:lpwstr>
  </property>
</Properties>
</file>