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DB3525" w:rsidTr="00B33E1E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DB3525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DB3525" w:rsidTr="00B33E1E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562A47" w:rsidP="004B60EB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ADS244 </w:t>
            </w:r>
            <w:r w:rsidR="00253A94" w:rsidRPr="00DB3525">
              <w:rPr>
                <w:color w:val="000000"/>
              </w:rPr>
              <w:t>Blokzinciri</w:t>
            </w:r>
          </w:p>
        </w:tc>
      </w:tr>
      <w:tr w:rsidR="009B239C" w:rsidRPr="00DB3525" w:rsidTr="00B33E1E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DB3525" w:rsidRDefault="00253A94" w:rsidP="004B60EB">
            <w:pPr>
              <w:rPr>
                <w:color w:val="000000"/>
              </w:rPr>
            </w:pPr>
            <w:r w:rsidRPr="00DB3525">
              <w:rPr>
                <w:color w:val="000000"/>
              </w:rPr>
              <w:t>Güz/Bahar</w:t>
            </w:r>
          </w:p>
        </w:tc>
      </w:tr>
      <w:tr w:rsidR="009B239C" w:rsidRPr="00DB3525" w:rsidTr="00B33E1E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253A94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Bu ders kapsamında </w:t>
            </w:r>
            <w:proofErr w:type="spellStart"/>
            <w:r w:rsidRPr="00DB3525">
              <w:rPr>
                <w:color w:val="000000"/>
              </w:rPr>
              <w:t>blokzinciri</w:t>
            </w:r>
            <w:proofErr w:type="spellEnd"/>
            <w:r w:rsidRPr="00DB3525">
              <w:rPr>
                <w:color w:val="000000"/>
              </w:rPr>
              <w:t xml:space="preserve"> teknolojisi, kullanım alanları ve uygulama araçları hakkında bilgi verilecektir.</w:t>
            </w:r>
          </w:p>
        </w:tc>
      </w:tr>
      <w:tr w:rsidR="009B239C" w:rsidRPr="00DB3525" w:rsidTr="00B33E1E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56738E" w:rsidRPr="00DB3525" w:rsidRDefault="009B239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 </w:t>
            </w:r>
            <w:proofErr w:type="spellStart"/>
            <w:r w:rsidR="009F498C" w:rsidRPr="00DB3525">
              <w:rPr>
                <w:color w:val="000000"/>
              </w:rPr>
              <w:t>Laurence</w:t>
            </w:r>
            <w:proofErr w:type="spellEnd"/>
            <w:r w:rsidR="009F498C" w:rsidRPr="00DB3525">
              <w:rPr>
                <w:color w:val="000000"/>
              </w:rPr>
              <w:t xml:space="preserve"> T. (2017) </w:t>
            </w:r>
            <w:proofErr w:type="spellStart"/>
            <w:r w:rsidR="009F498C" w:rsidRPr="00DB3525">
              <w:rPr>
                <w:color w:val="000000"/>
              </w:rPr>
              <w:t>Blockchain</w:t>
            </w:r>
            <w:proofErr w:type="spellEnd"/>
            <w:r w:rsidR="009F498C" w:rsidRPr="00DB3525">
              <w:rPr>
                <w:color w:val="000000"/>
              </w:rPr>
              <w:t xml:space="preserve"> </w:t>
            </w:r>
            <w:proofErr w:type="spellStart"/>
            <w:r w:rsidR="009F498C" w:rsidRPr="00DB3525">
              <w:rPr>
                <w:color w:val="000000"/>
              </w:rPr>
              <w:t>For</w:t>
            </w:r>
            <w:proofErr w:type="spellEnd"/>
            <w:r w:rsidR="009F498C" w:rsidRPr="00DB3525">
              <w:rPr>
                <w:color w:val="000000"/>
              </w:rPr>
              <w:t xml:space="preserve"> </w:t>
            </w:r>
            <w:proofErr w:type="spellStart"/>
            <w:r w:rsidR="009F498C" w:rsidRPr="00DB3525">
              <w:rPr>
                <w:color w:val="000000"/>
              </w:rPr>
              <w:t>Dummies</w:t>
            </w:r>
            <w:proofErr w:type="spellEnd"/>
            <w:r w:rsidR="009F498C" w:rsidRPr="00DB3525">
              <w:rPr>
                <w:color w:val="000000"/>
              </w:rPr>
              <w:t xml:space="preserve"> </w:t>
            </w:r>
            <w:proofErr w:type="spellStart"/>
            <w:r w:rsidR="009F498C" w:rsidRPr="00DB3525">
              <w:rPr>
                <w:color w:val="000000"/>
              </w:rPr>
              <w:t>For</w:t>
            </w:r>
            <w:proofErr w:type="spellEnd"/>
            <w:r w:rsidR="009F498C" w:rsidRPr="00DB3525">
              <w:rPr>
                <w:color w:val="000000"/>
              </w:rPr>
              <w:t xml:space="preserve"> </w:t>
            </w:r>
            <w:proofErr w:type="spellStart"/>
            <w:r w:rsidR="009F498C" w:rsidRPr="00DB3525">
              <w:rPr>
                <w:color w:val="000000"/>
              </w:rPr>
              <w:t>Dummies</w:t>
            </w:r>
            <w:proofErr w:type="spellEnd"/>
            <w:r w:rsidR="009F498C" w:rsidRPr="00DB3525">
              <w:rPr>
                <w:color w:val="000000"/>
              </w:rPr>
              <w:t xml:space="preserve"> </w:t>
            </w:r>
          </w:p>
        </w:tc>
      </w:tr>
      <w:tr w:rsidR="009B239C" w:rsidRPr="00DB3525" w:rsidTr="00B33E1E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9F498C" w:rsidP="00E54188">
            <w:pPr>
              <w:jc w:val="both"/>
              <w:rPr>
                <w:color w:val="000000"/>
              </w:rPr>
            </w:pPr>
            <w:proofErr w:type="spellStart"/>
            <w:r w:rsidRPr="00DB3525">
              <w:rPr>
                <w:color w:val="000000"/>
              </w:rPr>
              <w:t>Wattenhofer</w:t>
            </w:r>
            <w:proofErr w:type="spellEnd"/>
            <w:r w:rsidRPr="00DB3525">
              <w:rPr>
                <w:color w:val="000000"/>
              </w:rPr>
              <w:t xml:space="preserve">, R. (2016). </w:t>
            </w:r>
            <w:proofErr w:type="spellStart"/>
            <w:r w:rsidRPr="00DB3525">
              <w:rPr>
                <w:color w:val="000000"/>
              </w:rPr>
              <w:t>The</w:t>
            </w:r>
            <w:proofErr w:type="spellEnd"/>
            <w:r w:rsidRPr="00DB3525">
              <w:rPr>
                <w:color w:val="000000"/>
              </w:rPr>
              <w:t xml:space="preserve"> </w:t>
            </w:r>
            <w:proofErr w:type="spellStart"/>
            <w:r w:rsidRPr="00DB3525">
              <w:rPr>
                <w:color w:val="000000"/>
              </w:rPr>
              <w:t>science</w:t>
            </w:r>
            <w:proofErr w:type="spellEnd"/>
            <w:r w:rsidRPr="00DB3525">
              <w:rPr>
                <w:color w:val="000000"/>
              </w:rPr>
              <w:t xml:space="preserve"> of </w:t>
            </w:r>
            <w:proofErr w:type="spellStart"/>
            <w:r w:rsidRPr="00DB3525">
              <w:rPr>
                <w:color w:val="000000"/>
              </w:rPr>
              <w:t>the</w:t>
            </w:r>
            <w:proofErr w:type="spellEnd"/>
            <w:r w:rsidRPr="00DB3525">
              <w:rPr>
                <w:color w:val="000000"/>
              </w:rPr>
              <w:t xml:space="preserve"> </w:t>
            </w:r>
            <w:proofErr w:type="spellStart"/>
            <w:r w:rsidRPr="00DB3525">
              <w:rPr>
                <w:color w:val="000000"/>
              </w:rPr>
              <w:t>blockchain</w:t>
            </w:r>
            <w:proofErr w:type="spellEnd"/>
            <w:r w:rsidRPr="00DB3525">
              <w:rPr>
                <w:color w:val="000000"/>
              </w:rPr>
              <w:t xml:space="preserve">. </w:t>
            </w:r>
            <w:proofErr w:type="spellStart"/>
            <w:r w:rsidRPr="00DB3525">
              <w:rPr>
                <w:color w:val="000000"/>
              </w:rPr>
              <w:t>CreateSpace</w:t>
            </w:r>
            <w:proofErr w:type="spellEnd"/>
            <w:r w:rsidRPr="00DB3525">
              <w:rPr>
                <w:color w:val="000000"/>
              </w:rPr>
              <w:t xml:space="preserve"> </w:t>
            </w:r>
            <w:proofErr w:type="spellStart"/>
            <w:r w:rsidRPr="00DB3525">
              <w:rPr>
                <w:color w:val="000000"/>
              </w:rPr>
              <w:t>Independent</w:t>
            </w:r>
            <w:proofErr w:type="spellEnd"/>
            <w:r w:rsidRPr="00DB3525">
              <w:rPr>
                <w:color w:val="000000"/>
              </w:rPr>
              <w:t xml:space="preserve"> Publishing Platform.</w:t>
            </w:r>
          </w:p>
        </w:tc>
      </w:tr>
      <w:tr w:rsidR="009B239C" w:rsidRPr="00DB3525" w:rsidTr="00B33E1E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9B239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 </w:t>
            </w:r>
            <w:r w:rsidR="009812CA" w:rsidRPr="00DB3525">
              <w:rPr>
                <w:color w:val="000000"/>
              </w:rPr>
              <w:t>2</w:t>
            </w:r>
          </w:p>
        </w:tc>
      </w:tr>
      <w:tr w:rsidR="009B239C" w:rsidRPr="00DB3525" w:rsidTr="00B33E1E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Önkoşulları</w:t>
            </w:r>
          </w:p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9B239C" w:rsidP="004B60EB">
            <w:pPr>
              <w:rPr>
                <w:color w:val="000000"/>
              </w:rPr>
            </w:pPr>
            <w:r w:rsidRPr="00DB3525">
              <w:rPr>
                <w:color w:val="000000"/>
              </w:rPr>
              <w:t> </w:t>
            </w:r>
            <w:r w:rsidR="009812CA" w:rsidRPr="00DB3525">
              <w:rPr>
                <w:color w:val="000000"/>
              </w:rPr>
              <w:t xml:space="preserve"> Bu derse devam zorunludur.</w:t>
            </w:r>
          </w:p>
        </w:tc>
      </w:tr>
      <w:tr w:rsidR="00B33E1E" w:rsidRPr="00DB3525" w:rsidTr="00B33E1E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B33E1E" w:rsidRPr="00DB3525" w:rsidRDefault="00B33E1E" w:rsidP="00B33E1E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B33E1E" w:rsidRPr="00DB3525" w:rsidRDefault="00B33E1E" w:rsidP="00B33E1E">
            <w:pPr>
              <w:rPr>
                <w:color w:val="000000"/>
              </w:rPr>
            </w:pPr>
            <w:r w:rsidRPr="00DB3525">
              <w:rPr>
                <w:color w:val="000000"/>
              </w:rPr>
              <w:t> </w:t>
            </w:r>
            <w:r w:rsidR="00C501EA">
              <w:rPr>
                <w:color w:val="000000"/>
              </w:rPr>
              <w:t xml:space="preserve">Alan Dışı Seçmeli </w:t>
            </w:r>
          </w:p>
        </w:tc>
      </w:tr>
      <w:tr w:rsidR="00B33E1E" w:rsidRPr="00DB3525" w:rsidTr="00B33E1E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B33E1E" w:rsidRPr="00DB3525" w:rsidRDefault="00B33E1E" w:rsidP="00B33E1E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B33E1E" w:rsidRPr="00DB3525" w:rsidRDefault="00B33E1E" w:rsidP="00B33E1E">
            <w:pPr>
              <w:rPr>
                <w:color w:val="000000"/>
              </w:rPr>
            </w:pPr>
            <w:r w:rsidRPr="00DB3525">
              <w:rPr>
                <w:color w:val="000000"/>
              </w:rPr>
              <w:t> Türkçe</w:t>
            </w:r>
          </w:p>
        </w:tc>
      </w:tr>
      <w:tr w:rsidR="009B239C" w:rsidRPr="00DB3525" w:rsidTr="00B33E1E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9D71ED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Ö</w:t>
            </w:r>
            <w:r w:rsidR="00081356" w:rsidRPr="00DB3525">
              <w:rPr>
                <w:color w:val="000000"/>
              </w:rPr>
              <w:t xml:space="preserve">ğrencilerin </w:t>
            </w:r>
            <w:proofErr w:type="spellStart"/>
            <w:r w:rsidR="00081356" w:rsidRPr="00DB3525">
              <w:rPr>
                <w:color w:val="000000"/>
              </w:rPr>
              <w:t>Blokzinciri</w:t>
            </w:r>
            <w:proofErr w:type="spellEnd"/>
            <w:r w:rsidR="00081356" w:rsidRPr="00DB3525">
              <w:rPr>
                <w:color w:val="000000"/>
              </w:rPr>
              <w:t xml:space="preserve"> teknolojisi ilgili kavramları, çalışma prensibini, uy</w:t>
            </w:r>
            <w:r w:rsidRPr="00DB3525">
              <w:rPr>
                <w:color w:val="000000"/>
              </w:rPr>
              <w:t>gulama alanlarını açıklayabilmesini ve uygun kullanım alanlarında uygulama becerisi kazanmasını sağlamaktır.</w:t>
            </w:r>
          </w:p>
        </w:tc>
      </w:tr>
      <w:tr w:rsidR="009B239C" w:rsidRPr="00DB3525" w:rsidTr="00B33E1E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73C22" w:rsidRDefault="00973C22" w:rsidP="00E54188">
            <w:pPr>
              <w:jc w:val="both"/>
              <w:rPr>
                <w:color w:val="000000"/>
              </w:rPr>
            </w:pPr>
            <w:r w:rsidRPr="00973C22">
              <w:rPr>
                <w:color w:val="000000"/>
              </w:rPr>
              <w:t>Bu dersle ilgili ve eğitim ve öğretme etkinlikleri sonucunda her öğrenci;</w:t>
            </w:r>
          </w:p>
          <w:p w:rsidR="009B239C" w:rsidRPr="00DB3525" w:rsidRDefault="009B239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1.</w:t>
            </w:r>
            <w:r w:rsidR="00AB0DAD" w:rsidRPr="00DB3525">
              <w:rPr>
                <w:color w:val="000000"/>
              </w:rPr>
              <w:t xml:space="preserve"> </w:t>
            </w:r>
            <w:proofErr w:type="spellStart"/>
            <w:r w:rsidR="00AB0DAD" w:rsidRPr="00DB3525">
              <w:rPr>
                <w:color w:val="000000"/>
              </w:rPr>
              <w:t>Blokzinciri</w:t>
            </w:r>
            <w:proofErr w:type="spellEnd"/>
            <w:r w:rsidR="00AB0DAD" w:rsidRPr="00DB3525">
              <w:rPr>
                <w:color w:val="000000"/>
              </w:rPr>
              <w:t xml:space="preserve"> teknolojisine ilişkin kavramları tanımla</w:t>
            </w:r>
            <w:r w:rsidR="00973C22">
              <w:rPr>
                <w:color w:val="000000"/>
              </w:rPr>
              <w:t>yabilir</w:t>
            </w:r>
            <w:r w:rsidR="00AB0DAD" w:rsidRPr="00DB3525">
              <w:rPr>
                <w:color w:val="000000"/>
              </w:rPr>
              <w:t>.</w:t>
            </w:r>
          </w:p>
          <w:p w:rsidR="009B239C" w:rsidRPr="00DB3525" w:rsidRDefault="009B239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2.</w:t>
            </w:r>
            <w:r w:rsidR="00B33E1E" w:rsidRPr="00DB3525">
              <w:rPr>
                <w:color w:val="000000"/>
              </w:rPr>
              <w:t xml:space="preserve"> </w:t>
            </w:r>
            <w:proofErr w:type="spellStart"/>
            <w:r w:rsidR="00417AA4" w:rsidRPr="00DB3525">
              <w:rPr>
                <w:color w:val="000000"/>
              </w:rPr>
              <w:t>Blokzincirinin</w:t>
            </w:r>
            <w:proofErr w:type="spellEnd"/>
            <w:r w:rsidR="00417AA4" w:rsidRPr="00DB3525">
              <w:rPr>
                <w:color w:val="000000"/>
              </w:rPr>
              <w:t xml:space="preserve"> gelişimi ve uygulama alan</w:t>
            </w:r>
            <w:r w:rsidR="00AB0DAD" w:rsidRPr="00DB3525">
              <w:rPr>
                <w:color w:val="000000"/>
              </w:rPr>
              <w:t>larını açıkla</w:t>
            </w:r>
            <w:r w:rsidR="00973C22">
              <w:rPr>
                <w:color w:val="000000"/>
              </w:rPr>
              <w:t>yabilir</w:t>
            </w:r>
            <w:r w:rsidR="00AB0DAD" w:rsidRPr="00DB3525">
              <w:rPr>
                <w:color w:val="000000"/>
              </w:rPr>
              <w:t>.</w:t>
            </w:r>
          </w:p>
          <w:p w:rsidR="009B239C" w:rsidRPr="00DB3525" w:rsidRDefault="009B239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3.</w:t>
            </w:r>
            <w:r w:rsidR="009A6F40" w:rsidRPr="00DB3525">
              <w:rPr>
                <w:color w:val="000000"/>
              </w:rPr>
              <w:t xml:space="preserve"> </w:t>
            </w:r>
            <w:proofErr w:type="spellStart"/>
            <w:r w:rsidR="009A6F40" w:rsidRPr="00DB3525">
              <w:rPr>
                <w:color w:val="000000"/>
              </w:rPr>
              <w:t>Blokzinciri</w:t>
            </w:r>
            <w:proofErr w:type="spellEnd"/>
            <w:r w:rsidR="009A6F40" w:rsidRPr="00DB3525">
              <w:rPr>
                <w:color w:val="000000"/>
              </w:rPr>
              <w:t xml:space="preserve"> mimarisi ve çalışma prensibi üzerine teknik </w:t>
            </w:r>
            <w:r w:rsidR="00AB0DAD" w:rsidRPr="00DB3525">
              <w:rPr>
                <w:color w:val="000000"/>
              </w:rPr>
              <w:t>açıklamalar getirebilir.</w:t>
            </w:r>
          </w:p>
          <w:p w:rsidR="0023498C" w:rsidRPr="00DB3525" w:rsidRDefault="00DB0771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4</w:t>
            </w:r>
            <w:r w:rsidR="009A6F40" w:rsidRPr="00DB3525">
              <w:rPr>
                <w:color w:val="000000"/>
              </w:rPr>
              <w:t xml:space="preserve">. </w:t>
            </w:r>
            <w:r w:rsidR="00AB0DAD" w:rsidRPr="00DB3525">
              <w:rPr>
                <w:color w:val="000000"/>
              </w:rPr>
              <w:t xml:space="preserve"> </w:t>
            </w:r>
            <w:proofErr w:type="spellStart"/>
            <w:r w:rsidR="00AB0DAD" w:rsidRPr="00DB3525">
              <w:rPr>
                <w:color w:val="000000"/>
              </w:rPr>
              <w:t>Blokzinciri</w:t>
            </w:r>
            <w:proofErr w:type="spellEnd"/>
            <w:r w:rsidR="00AB0DAD" w:rsidRPr="00DB3525">
              <w:rPr>
                <w:color w:val="000000"/>
              </w:rPr>
              <w:t xml:space="preserve"> teknolojisinin u</w:t>
            </w:r>
            <w:r w:rsidR="0023498C" w:rsidRPr="00DB3525">
              <w:rPr>
                <w:color w:val="000000"/>
              </w:rPr>
              <w:t>ygulama örnekleri</w:t>
            </w:r>
            <w:r w:rsidR="00AB0DAD" w:rsidRPr="00DB3525">
              <w:rPr>
                <w:color w:val="000000"/>
              </w:rPr>
              <w:t>ni</w:t>
            </w:r>
            <w:r w:rsidR="009A6F40" w:rsidRPr="00DB3525">
              <w:rPr>
                <w:color w:val="000000"/>
              </w:rPr>
              <w:t xml:space="preserve"> ve potansiyel uygulama alanları</w:t>
            </w:r>
            <w:r w:rsidR="00AB0DAD" w:rsidRPr="00DB3525">
              <w:rPr>
                <w:color w:val="000000"/>
              </w:rPr>
              <w:t xml:space="preserve">nı </w:t>
            </w:r>
            <w:r w:rsidR="00973C22">
              <w:rPr>
                <w:color w:val="000000"/>
              </w:rPr>
              <w:t>açıklayabilir</w:t>
            </w:r>
            <w:r w:rsidR="00AB0DAD" w:rsidRPr="00DB3525">
              <w:rPr>
                <w:color w:val="000000"/>
              </w:rPr>
              <w:t>.</w:t>
            </w:r>
            <w:r w:rsidR="009A6F40" w:rsidRPr="00DB3525">
              <w:rPr>
                <w:color w:val="000000"/>
              </w:rPr>
              <w:t xml:space="preserve"> </w:t>
            </w:r>
          </w:p>
          <w:p w:rsidR="00973C22" w:rsidRDefault="00DB0771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5</w:t>
            </w:r>
            <w:r w:rsidR="00D13A97" w:rsidRPr="00DB3525">
              <w:rPr>
                <w:color w:val="000000"/>
              </w:rPr>
              <w:t xml:space="preserve">. </w:t>
            </w:r>
            <w:proofErr w:type="spellStart"/>
            <w:r w:rsidR="00D13A97" w:rsidRPr="00DB3525">
              <w:rPr>
                <w:color w:val="000000"/>
              </w:rPr>
              <w:t>Blokzinciri</w:t>
            </w:r>
            <w:proofErr w:type="spellEnd"/>
            <w:r w:rsidR="00D13A97" w:rsidRPr="00DB3525">
              <w:rPr>
                <w:color w:val="000000"/>
              </w:rPr>
              <w:t xml:space="preserve"> sistemlerinin nasıl çalıştığını açıkla</w:t>
            </w:r>
            <w:r w:rsidR="00973C22">
              <w:rPr>
                <w:color w:val="000000"/>
              </w:rPr>
              <w:t>yabilir.</w:t>
            </w:r>
          </w:p>
          <w:p w:rsidR="009A6F40" w:rsidRPr="00DB3525" w:rsidRDefault="00973C22" w:rsidP="00E5418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6. B</w:t>
            </w:r>
            <w:r w:rsidR="009A6F40" w:rsidRPr="00DB3525">
              <w:rPr>
                <w:color w:val="000000"/>
              </w:rPr>
              <w:t xml:space="preserve">asit düzeyde bir </w:t>
            </w:r>
            <w:proofErr w:type="spellStart"/>
            <w:r w:rsidR="00D13A97" w:rsidRPr="00DB3525">
              <w:rPr>
                <w:color w:val="000000"/>
              </w:rPr>
              <w:t>blokzinciri</w:t>
            </w:r>
            <w:proofErr w:type="spellEnd"/>
            <w:r w:rsidR="00D13A97" w:rsidRPr="00DB3525">
              <w:rPr>
                <w:color w:val="000000"/>
              </w:rPr>
              <w:t xml:space="preserve"> ağı kurabilir.</w:t>
            </w:r>
          </w:p>
          <w:p w:rsidR="009B239C" w:rsidRPr="00DB3525" w:rsidRDefault="009B239C" w:rsidP="00E54188">
            <w:pPr>
              <w:jc w:val="both"/>
              <w:rPr>
                <w:color w:val="000000"/>
              </w:rPr>
            </w:pPr>
          </w:p>
        </w:tc>
      </w:tr>
      <w:tr w:rsidR="009B239C" w:rsidRPr="00DB3525" w:rsidTr="00B33E1E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9B239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 </w:t>
            </w:r>
            <w:r w:rsidR="00E2589C" w:rsidRPr="00DB3525">
              <w:rPr>
                <w:color w:val="000000"/>
              </w:rPr>
              <w:t>Yüz</w:t>
            </w:r>
            <w:r w:rsidR="00907D96" w:rsidRPr="00DB3525">
              <w:rPr>
                <w:color w:val="000000"/>
              </w:rPr>
              <w:t xml:space="preserve"> </w:t>
            </w:r>
            <w:r w:rsidR="00E2589C" w:rsidRPr="00DB3525">
              <w:rPr>
                <w:color w:val="000000"/>
              </w:rPr>
              <w:t>yüze / Uzaktan</w:t>
            </w:r>
          </w:p>
        </w:tc>
      </w:tr>
      <w:tr w:rsidR="009B239C" w:rsidRPr="00DB3525" w:rsidTr="00B33E1E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FF3B3D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rPr>
                <w:color w:val="000000"/>
              </w:rPr>
              <w:t>Blokzinciri</w:t>
            </w:r>
            <w:proofErr w:type="spellEnd"/>
            <w:r w:rsidRPr="00DB3525">
              <w:rPr>
                <w:color w:val="000000"/>
              </w:rPr>
              <w:t xml:space="preserve"> tanımı, gelişimi ve özellikleri</w:t>
            </w:r>
          </w:p>
          <w:p w:rsidR="00FF3B3D" w:rsidRPr="00DB3525" w:rsidRDefault="00FF3B3D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rPr>
                <w:color w:val="000000"/>
              </w:rPr>
              <w:t>Blokzincirinin</w:t>
            </w:r>
            <w:proofErr w:type="spellEnd"/>
            <w:r w:rsidRPr="00DB3525">
              <w:rPr>
                <w:color w:val="000000"/>
              </w:rPr>
              <w:t xml:space="preserve"> özellikleri, avantaj ve dezavantajları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t>Blokzinciri</w:t>
            </w:r>
            <w:proofErr w:type="spellEnd"/>
            <w:r w:rsidRPr="00DB3525">
              <w:t xml:space="preserve"> türleri ve karşılaştırılması</w:t>
            </w:r>
          </w:p>
          <w:p w:rsidR="00D54BC6" w:rsidRPr="00DB3525" w:rsidRDefault="00FF3B3D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rPr>
                <w:color w:val="000000"/>
              </w:rPr>
              <w:t>Blokzinciri</w:t>
            </w:r>
            <w:proofErr w:type="spellEnd"/>
            <w:r w:rsidRPr="00DB3525">
              <w:rPr>
                <w:color w:val="000000"/>
              </w:rPr>
              <w:t xml:space="preserve"> mimarisi 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Hafta:</w:t>
            </w:r>
            <w:r w:rsidR="00D54BC6" w:rsidRPr="00DB3525">
              <w:rPr>
                <w:color w:val="000000"/>
              </w:rPr>
              <w:t xml:space="preserve"> </w:t>
            </w:r>
            <w:proofErr w:type="spellStart"/>
            <w:r w:rsidR="00D54BC6" w:rsidRPr="00DB3525">
              <w:rPr>
                <w:color w:val="000000"/>
              </w:rPr>
              <w:t>Blokzincirinin</w:t>
            </w:r>
            <w:proofErr w:type="spellEnd"/>
            <w:r w:rsidR="00D54BC6" w:rsidRPr="00DB3525">
              <w:rPr>
                <w:color w:val="000000"/>
              </w:rPr>
              <w:t xml:space="preserve"> </w:t>
            </w:r>
            <w:r w:rsidRPr="00DB3525">
              <w:rPr>
                <w:color w:val="000000"/>
              </w:rPr>
              <w:t>çalışma prensibi</w:t>
            </w:r>
            <w:r w:rsidR="00D54BC6" w:rsidRPr="00DB3525">
              <w:rPr>
                <w:color w:val="000000"/>
              </w:rPr>
              <w:t xml:space="preserve"> </w:t>
            </w:r>
          </w:p>
          <w:p w:rsidR="00B3183B" w:rsidRPr="00DB3525" w:rsidRDefault="00B3183B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Hafta: Uzlaşma protokolleri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r w:rsidR="00D54BC6" w:rsidRPr="00DB3525">
              <w:rPr>
                <w:color w:val="000000"/>
              </w:rPr>
              <w:t>A</w:t>
            </w:r>
            <w:r w:rsidRPr="00DB3525">
              <w:rPr>
                <w:color w:val="000000"/>
              </w:rPr>
              <w:t>kıllı sözleşmeler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rPr>
                <w:color w:val="000000"/>
              </w:rPr>
              <w:t>Blokzinciri</w:t>
            </w:r>
            <w:proofErr w:type="spellEnd"/>
            <w:r w:rsidRPr="00DB3525">
              <w:rPr>
                <w:color w:val="000000"/>
              </w:rPr>
              <w:t xml:space="preserve"> uygulamalarında yaşanan zorluklar ve son gelişmeler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rPr>
                <w:color w:val="000000"/>
              </w:rPr>
              <w:t>Blokzincirinin</w:t>
            </w:r>
            <w:proofErr w:type="spellEnd"/>
            <w:r w:rsidRPr="00DB3525">
              <w:rPr>
                <w:color w:val="000000"/>
              </w:rPr>
              <w:t xml:space="preserve"> uygulama alanları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Hafta: Ara sınav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rPr>
                <w:color w:val="000000"/>
              </w:rPr>
              <w:t>Blokzincirinin</w:t>
            </w:r>
            <w:proofErr w:type="spellEnd"/>
            <w:r w:rsidRPr="00DB3525">
              <w:rPr>
                <w:color w:val="000000"/>
              </w:rPr>
              <w:t xml:space="preserve"> uygulama örnekleri ve potansiyel uygulama alanları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Hafta: </w:t>
            </w:r>
            <w:proofErr w:type="spellStart"/>
            <w:r w:rsidRPr="00DB3525">
              <w:rPr>
                <w:color w:val="000000"/>
              </w:rPr>
              <w:t>Blokzinciri</w:t>
            </w:r>
            <w:proofErr w:type="spellEnd"/>
            <w:r w:rsidRPr="00DB3525">
              <w:rPr>
                <w:color w:val="000000"/>
              </w:rPr>
              <w:t xml:space="preserve"> sistemlerinin incelenmesi ve karşılaştırılması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 Hafta: Örn</w:t>
            </w:r>
            <w:r w:rsidR="000D20FC" w:rsidRPr="00DB3525">
              <w:rPr>
                <w:color w:val="000000"/>
              </w:rPr>
              <w:t xml:space="preserve">ek bir </w:t>
            </w:r>
            <w:proofErr w:type="spellStart"/>
            <w:r w:rsidR="000D20FC" w:rsidRPr="00DB3525">
              <w:rPr>
                <w:color w:val="000000"/>
              </w:rPr>
              <w:t>blokzinciri</w:t>
            </w:r>
            <w:proofErr w:type="spellEnd"/>
            <w:r w:rsidR="000D20FC" w:rsidRPr="00DB3525">
              <w:rPr>
                <w:color w:val="000000"/>
              </w:rPr>
              <w:t xml:space="preserve"> ağı kurulumu</w:t>
            </w:r>
          </w:p>
          <w:p w:rsidR="00811511" w:rsidRPr="00DB3525" w:rsidRDefault="00811511" w:rsidP="00E54188">
            <w:pPr>
              <w:pStyle w:val="ListParagraph"/>
              <w:numPr>
                <w:ilvl w:val="0"/>
                <w:numId w:val="1"/>
              </w:numPr>
              <w:ind w:left="363" w:hanging="284"/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 xml:space="preserve"> Hafta: </w:t>
            </w:r>
            <w:proofErr w:type="spellStart"/>
            <w:r w:rsidR="000D20FC" w:rsidRPr="00DB3525">
              <w:rPr>
                <w:color w:val="000000"/>
              </w:rPr>
              <w:t>Blokzinciri</w:t>
            </w:r>
            <w:proofErr w:type="spellEnd"/>
            <w:r w:rsidR="000D20FC" w:rsidRPr="00DB3525">
              <w:rPr>
                <w:color w:val="000000"/>
              </w:rPr>
              <w:t xml:space="preserve"> ağının yönetimi</w:t>
            </w:r>
          </w:p>
          <w:p w:rsidR="009B239C" w:rsidRPr="00DB3525" w:rsidRDefault="005F67F4" w:rsidP="00E54188">
            <w:pPr>
              <w:pStyle w:val="ListParagraph"/>
              <w:jc w:val="both"/>
              <w:rPr>
                <w:color w:val="000000"/>
              </w:rPr>
            </w:pPr>
            <w:r w:rsidRPr="005F67F4">
              <w:rPr>
                <w:color w:val="000000"/>
              </w:rPr>
              <w:t>15.</w:t>
            </w:r>
            <w:r w:rsidRPr="005F67F4">
              <w:rPr>
                <w:color w:val="000000"/>
              </w:rPr>
              <w:tab/>
              <w:t>Hafta: Final</w:t>
            </w:r>
            <w:r w:rsidR="00811511" w:rsidRPr="00DB3525">
              <w:rPr>
                <w:color w:val="000000"/>
              </w:rPr>
              <w:t xml:space="preserve"> </w:t>
            </w:r>
          </w:p>
        </w:tc>
      </w:tr>
      <w:tr w:rsidR="009B239C" w:rsidRPr="00DB3525" w:rsidTr="00B33E1E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DB3525" w:rsidRDefault="009B239C" w:rsidP="004B60EB">
            <w:pPr>
              <w:rPr>
                <w:bCs/>
                <w:i/>
                <w:color w:val="000000"/>
              </w:rPr>
            </w:pPr>
            <w:r w:rsidRPr="00DB3525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0D20FC" w:rsidRPr="00DB3525" w:rsidRDefault="000D20FC" w:rsidP="00E54188">
            <w:pPr>
              <w:jc w:val="both"/>
              <w:rPr>
                <w:color w:val="000000"/>
              </w:rPr>
            </w:pPr>
          </w:p>
          <w:p w:rsidR="000D20FC" w:rsidRPr="00DB3525" w:rsidRDefault="000D20F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Haftalık teorik ders saati</w:t>
            </w:r>
            <w:r w:rsidR="009549AB">
              <w:rPr>
                <w:color w:val="000000"/>
              </w:rPr>
              <w:t xml:space="preserve"> 2</w:t>
            </w:r>
          </w:p>
          <w:p w:rsidR="000D20FC" w:rsidRPr="00DB3525" w:rsidRDefault="000D20F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Okuma Faaliyetleri</w:t>
            </w:r>
            <w:r w:rsidR="009549AB">
              <w:rPr>
                <w:color w:val="000000"/>
              </w:rPr>
              <w:t xml:space="preserve"> 5</w:t>
            </w:r>
          </w:p>
          <w:p w:rsidR="000D20FC" w:rsidRPr="00DB3525" w:rsidRDefault="000D20F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İnternetten tarama</w:t>
            </w:r>
            <w:r w:rsidR="009549AB">
              <w:rPr>
                <w:color w:val="000000"/>
              </w:rPr>
              <w:t xml:space="preserve"> 5</w:t>
            </w:r>
          </w:p>
          <w:p w:rsidR="000D20FC" w:rsidRPr="00DB3525" w:rsidRDefault="000D20F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Sunu hazırlama</w:t>
            </w:r>
            <w:r w:rsidR="009549AB">
              <w:rPr>
                <w:color w:val="000000"/>
              </w:rPr>
              <w:t xml:space="preserve"> 10</w:t>
            </w:r>
          </w:p>
          <w:p w:rsidR="000D20FC" w:rsidRPr="00DB3525" w:rsidRDefault="000D20F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Ara sınav ve ara sınava hazırlık</w:t>
            </w:r>
            <w:r w:rsidR="009549AB">
              <w:rPr>
                <w:color w:val="000000"/>
              </w:rPr>
              <w:t xml:space="preserve"> 2</w:t>
            </w:r>
          </w:p>
          <w:p w:rsidR="000D20FC" w:rsidRPr="00DB3525" w:rsidRDefault="000D20FC" w:rsidP="00E54188">
            <w:pPr>
              <w:jc w:val="both"/>
              <w:rPr>
                <w:color w:val="000000"/>
              </w:rPr>
            </w:pPr>
            <w:r w:rsidRPr="00DB3525">
              <w:rPr>
                <w:color w:val="000000"/>
              </w:rPr>
              <w:t>Final sınavı ve final sınavına hazırlık</w:t>
            </w:r>
            <w:r w:rsidR="009549AB">
              <w:rPr>
                <w:color w:val="000000"/>
              </w:rPr>
              <w:t xml:space="preserve"> 2</w:t>
            </w:r>
          </w:p>
          <w:p w:rsidR="009B239C" w:rsidRPr="00DB3525" w:rsidRDefault="009B239C" w:rsidP="00E54188">
            <w:pPr>
              <w:jc w:val="both"/>
              <w:rPr>
                <w:color w:val="000000"/>
              </w:rPr>
            </w:pPr>
          </w:p>
        </w:tc>
      </w:tr>
      <w:tr w:rsidR="009B239C" w:rsidRPr="00DB3525" w:rsidTr="00B33E1E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DB352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>
                  <w:pPr>
                    <w:jc w:val="center"/>
                    <w:rPr>
                      <w:b/>
                    </w:rPr>
                  </w:pPr>
                  <w:r w:rsidRPr="00DB3525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>
                  <w:pPr>
                    <w:jc w:val="center"/>
                    <w:rPr>
                      <w:b/>
                    </w:rPr>
                  </w:pPr>
                  <w:r w:rsidRPr="00DB3525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DB352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0D20FC" w:rsidP="004B60EB">
                  <w:r w:rsidRPr="00DB3525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DB3525" w:rsidP="004B60EB">
                  <w:r>
                    <w:t>100</w:t>
                  </w:r>
                </w:p>
              </w:tc>
            </w:tr>
            <w:tr w:rsidR="009B239C" w:rsidRPr="00DB352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</w:tr>
            <w:tr w:rsidR="009B239C" w:rsidRPr="00DB352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</w:tr>
            <w:tr w:rsidR="009B239C" w:rsidRPr="00DB352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</w:tr>
            <w:tr w:rsidR="009B239C" w:rsidRPr="00DB352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</w:tr>
            <w:tr w:rsidR="009B239C" w:rsidRPr="00DB352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</w:tr>
            <w:tr w:rsidR="009B239C" w:rsidRPr="00DB352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proofErr w:type="spellStart"/>
                  <w:r w:rsidRPr="00DB3525">
                    <w:t>Dönemiçi</w:t>
                  </w:r>
                  <w:proofErr w:type="spellEnd"/>
                  <w:r w:rsidRPr="00DB3525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2168FC" w:rsidP="004B60EB">
                  <w:r w:rsidRPr="00DB3525">
                    <w:t>40</w:t>
                  </w:r>
                </w:p>
              </w:tc>
            </w:tr>
            <w:tr w:rsidR="009B239C" w:rsidRPr="00DB352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0D20FC" w:rsidP="004B60EB">
                  <w:r w:rsidRPr="00DB3525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0D20FC" w:rsidP="004B60EB">
                  <w:r w:rsidRPr="00DB3525">
                    <w:t>60</w:t>
                  </w:r>
                </w:p>
              </w:tc>
            </w:tr>
            <w:tr w:rsidR="009B239C" w:rsidRPr="00DB352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DB3525" w:rsidRDefault="009B239C" w:rsidP="004B60EB">
                  <w:r w:rsidRPr="00DB3525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DB3525" w:rsidRDefault="009B239C" w:rsidP="004B60EB"/>
              </w:tc>
            </w:tr>
          </w:tbl>
          <w:p w:rsidR="009B239C" w:rsidRPr="00DB3525" w:rsidRDefault="009B239C" w:rsidP="004B60EB">
            <w:pPr>
              <w:rPr>
                <w:color w:val="000000"/>
              </w:rPr>
            </w:pPr>
            <w:r w:rsidRPr="00DB3525">
              <w:rPr>
                <w:color w:val="000000"/>
              </w:rPr>
              <w:t> </w:t>
            </w:r>
          </w:p>
        </w:tc>
      </w:tr>
      <w:tr w:rsidR="009B239C" w:rsidRPr="00DB3525" w:rsidTr="00B33E1E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DB352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DB3525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DB3525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DB3525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DB3525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0D20F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28</w:t>
                  </w:r>
                </w:p>
              </w:tc>
            </w:tr>
            <w:tr w:rsidR="000D20F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D20F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5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5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10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0D20F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10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0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62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4830D1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2.48</w:t>
                  </w:r>
                </w:p>
              </w:tc>
            </w:tr>
            <w:tr w:rsidR="009B239C" w:rsidRPr="00DB352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9B239C" w:rsidP="00E26690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DB3525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DB3525" w:rsidRDefault="00DB3525" w:rsidP="00E2669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DB3525" w:rsidRDefault="009B239C" w:rsidP="004B60EB">
            <w:pPr>
              <w:jc w:val="center"/>
            </w:pPr>
          </w:p>
        </w:tc>
      </w:tr>
      <w:tr w:rsidR="009B239C" w:rsidRPr="00DB3525" w:rsidTr="00B33E1E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DB3525" w:rsidRDefault="009B239C" w:rsidP="004B60EB">
            <w:pPr>
              <w:rPr>
                <w:color w:val="000000"/>
              </w:rPr>
            </w:pPr>
          </w:p>
        </w:tc>
      </w:tr>
      <w:tr w:rsidR="009B239C" w:rsidRPr="00DB3525" w:rsidTr="00B33E1E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DB3525" w:rsidRDefault="009B239C" w:rsidP="004B60EB">
            <w:pPr>
              <w:rPr>
                <w:b/>
                <w:bCs/>
                <w:color w:val="000000"/>
              </w:rPr>
            </w:pPr>
            <w:r w:rsidRPr="00DB3525">
              <w:rPr>
                <w:b/>
                <w:bCs/>
                <w:color w:val="000000"/>
              </w:rPr>
              <w:lastRenderedPageBreak/>
              <w:t>Dersi Verecek Öğretim Eleman(</w:t>
            </w:r>
            <w:proofErr w:type="spellStart"/>
            <w:r w:rsidRPr="00DB3525">
              <w:rPr>
                <w:b/>
                <w:bCs/>
                <w:color w:val="000000"/>
              </w:rPr>
              <w:t>lar</w:t>
            </w:r>
            <w:proofErr w:type="spellEnd"/>
            <w:r w:rsidRPr="00DB3525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9B239C" w:rsidRPr="00DB3525" w:rsidRDefault="009B239C" w:rsidP="00E26690">
            <w:pPr>
              <w:pStyle w:val="ListParagraph"/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DB3525" w:rsidRDefault="002305B0"/>
    <w:sectPr w:rsidR="002305B0" w:rsidRPr="00DB3525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915" w:hanging="360"/>
      </w:pPr>
    </w:lvl>
    <w:lvl w:ilvl="2" w:tplc="041F001B" w:tentative="1">
      <w:start w:val="1"/>
      <w:numFmt w:val="lowerRoman"/>
      <w:lvlText w:val="%3."/>
      <w:lvlJc w:val="right"/>
      <w:pPr>
        <w:ind w:left="4635" w:hanging="180"/>
      </w:pPr>
    </w:lvl>
    <w:lvl w:ilvl="3" w:tplc="041F000F" w:tentative="1">
      <w:start w:val="1"/>
      <w:numFmt w:val="decimal"/>
      <w:lvlText w:val="%4."/>
      <w:lvlJc w:val="left"/>
      <w:pPr>
        <w:ind w:left="5355" w:hanging="360"/>
      </w:pPr>
    </w:lvl>
    <w:lvl w:ilvl="4" w:tplc="041F0019" w:tentative="1">
      <w:start w:val="1"/>
      <w:numFmt w:val="lowerLetter"/>
      <w:lvlText w:val="%5."/>
      <w:lvlJc w:val="left"/>
      <w:pPr>
        <w:ind w:left="6075" w:hanging="360"/>
      </w:pPr>
    </w:lvl>
    <w:lvl w:ilvl="5" w:tplc="041F001B" w:tentative="1">
      <w:start w:val="1"/>
      <w:numFmt w:val="lowerRoman"/>
      <w:lvlText w:val="%6."/>
      <w:lvlJc w:val="right"/>
      <w:pPr>
        <w:ind w:left="6795" w:hanging="180"/>
      </w:pPr>
    </w:lvl>
    <w:lvl w:ilvl="6" w:tplc="041F000F" w:tentative="1">
      <w:start w:val="1"/>
      <w:numFmt w:val="decimal"/>
      <w:lvlText w:val="%7."/>
      <w:lvlJc w:val="left"/>
      <w:pPr>
        <w:ind w:left="7515" w:hanging="360"/>
      </w:pPr>
    </w:lvl>
    <w:lvl w:ilvl="7" w:tplc="041F0019" w:tentative="1">
      <w:start w:val="1"/>
      <w:numFmt w:val="lowerLetter"/>
      <w:lvlText w:val="%8."/>
      <w:lvlJc w:val="left"/>
      <w:pPr>
        <w:ind w:left="8235" w:hanging="360"/>
      </w:pPr>
    </w:lvl>
    <w:lvl w:ilvl="8" w:tplc="041F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 w15:restartNumberingAfterBreak="0">
    <w:nsid w:val="5B2F7675"/>
    <w:multiLevelType w:val="hybridMultilevel"/>
    <w:tmpl w:val="F384C4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F40F9E"/>
    <w:multiLevelType w:val="hybridMultilevel"/>
    <w:tmpl w:val="9CA04CB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81356"/>
    <w:rsid w:val="000D20FC"/>
    <w:rsid w:val="00151705"/>
    <w:rsid w:val="002168FC"/>
    <w:rsid w:val="002305B0"/>
    <w:rsid w:val="0023498C"/>
    <w:rsid w:val="00253A94"/>
    <w:rsid w:val="002829B9"/>
    <w:rsid w:val="0033596F"/>
    <w:rsid w:val="00417278"/>
    <w:rsid w:val="00417AA4"/>
    <w:rsid w:val="004830D1"/>
    <w:rsid w:val="00562A47"/>
    <w:rsid w:val="0056738E"/>
    <w:rsid w:val="005F30AE"/>
    <w:rsid w:val="005F67F4"/>
    <w:rsid w:val="006437D6"/>
    <w:rsid w:val="0079287B"/>
    <w:rsid w:val="00811511"/>
    <w:rsid w:val="00907D96"/>
    <w:rsid w:val="009549AB"/>
    <w:rsid w:val="00973C22"/>
    <w:rsid w:val="009812CA"/>
    <w:rsid w:val="009A45C5"/>
    <w:rsid w:val="009A6F40"/>
    <w:rsid w:val="009B239C"/>
    <w:rsid w:val="009C669A"/>
    <w:rsid w:val="009D71ED"/>
    <w:rsid w:val="009F498C"/>
    <w:rsid w:val="00A22E1F"/>
    <w:rsid w:val="00A6478E"/>
    <w:rsid w:val="00AB0DAD"/>
    <w:rsid w:val="00B01FFB"/>
    <w:rsid w:val="00B3183B"/>
    <w:rsid w:val="00B33E1E"/>
    <w:rsid w:val="00C501EA"/>
    <w:rsid w:val="00C96D66"/>
    <w:rsid w:val="00CA1206"/>
    <w:rsid w:val="00D13A97"/>
    <w:rsid w:val="00D54BC6"/>
    <w:rsid w:val="00D857FE"/>
    <w:rsid w:val="00DB0771"/>
    <w:rsid w:val="00DB3525"/>
    <w:rsid w:val="00E02843"/>
    <w:rsid w:val="00E21E6C"/>
    <w:rsid w:val="00E2589C"/>
    <w:rsid w:val="00E26690"/>
    <w:rsid w:val="00E35F3E"/>
    <w:rsid w:val="00E53645"/>
    <w:rsid w:val="00E54188"/>
    <w:rsid w:val="00F673DA"/>
    <w:rsid w:val="00FF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72E4B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Heading1">
    <w:name w:val="heading 1"/>
    <w:basedOn w:val="Normal"/>
    <w:link w:val="Heading1Char"/>
    <w:uiPriority w:val="9"/>
    <w:qFormat/>
    <w:rsid w:val="009F49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paragraph" w:customStyle="1" w:styleId="Default">
    <w:name w:val="Default"/>
    <w:rsid w:val="008115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2843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F498C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7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eakant</cp:lastModifiedBy>
  <cp:revision>2</cp:revision>
  <dcterms:created xsi:type="dcterms:W3CDTF">2021-02-12T10:44:00Z</dcterms:created>
  <dcterms:modified xsi:type="dcterms:W3CDTF">2021-02-12T10:44:00Z</dcterms:modified>
</cp:coreProperties>
</file>