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C6C" w:rsidRDefault="003A5C6C" w:rsidP="00BA5680">
      <w:pPr>
        <w:jc w:val="center"/>
        <w:rPr>
          <w:b/>
          <w:bCs/>
          <w:sz w:val="32"/>
        </w:rPr>
      </w:pPr>
      <w:r w:rsidRPr="003A5C6C">
        <w:rPr>
          <w:b/>
          <w:bCs/>
          <w:sz w:val="32"/>
        </w:rPr>
        <w:t>YEMEK YÜRÜTME TAHAKKUK BİRİMİ</w:t>
      </w:r>
    </w:p>
    <w:p w:rsidR="003A5C6C" w:rsidRPr="003A5C6C" w:rsidRDefault="003A5C6C" w:rsidP="00BA5680">
      <w:pPr>
        <w:rPr>
          <w:b/>
          <w:bCs/>
          <w:sz w:val="32"/>
        </w:rPr>
      </w:pPr>
    </w:p>
    <w:p w:rsidR="003A5C6C" w:rsidRPr="003A5C6C" w:rsidRDefault="003A5C6C" w:rsidP="00BA5680">
      <w:r w:rsidRPr="003A5C6C">
        <w:rPr>
          <w:b/>
          <w:bCs/>
        </w:rPr>
        <w:t>KURULUŞ VE AMAÇ</w:t>
      </w:r>
    </w:p>
    <w:p w:rsidR="00000000" w:rsidRPr="003A5C6C" w:rsidRDefault="00BA5680" w:rsidP="00BA5680">
      <w:pPr>
        <w:numPr>
          <w:ilvl w:val="0"/>
          <w:numId w:val="1"/>
        </w:numPr>
      </w:pPr>
      <w:r w:rsidRPr="003A5C6C">
        <w:t>29 Kasım 2012 Tarihinde kurulmuştur.</w:t>
      </w:r>
    </w:p>
    <w:p w:rsidR="00000000" w:rsidRDefault="00BA5680" w:rsidP="00BA5680">
      <w:pPr>
        <w:numPr>
          <w:ilvl w:val="0"/>
          <w:numId w:val="1"/>
        </w:numPr>
      </w:pPr>
      <w:r w:rsidRPr="003A5C6C">
        <w:t>Beslenme hizmetleri il</w:t>
      </w:r>
      <w:r w:rsidRPr="003A5C6C">
        <w:t>e tahakkuk işlemlerinin karıştırılmadan seri ve doğru işleyişi amaç edinilmiştir.</w:t>
      </w:r>
    </w:p>
    <w:p w:rsidR="003A5C6C" w:rsidRPr="003A5C6C" w:rsidRDefault="003A5C6C" w:rsidP="00BA5680">
      <w:pPr>
        <w:numPr>
          <w:ilvl w:val="0"/>
          <w:numId w:val="1"/>
        </w:numPr>
      </w:pPr>
      <w:r w:rsidRPr="003A5C6C">
        <w:rPr>
          <w:bCs/>
        </w:rPr>
        <w:t>Çağımızın gerektirdiği teknolojik kaynaklardan da yararlanarak, gazi</w:t>
      </w:r>
    </w:p>
    <w:p w:rsidR="003A5C6C" w:rsidRPr="003A5C6C" w:rsidRDefault="00BA5680" w:rsidP="00BA5680">
      <w:pPr>
        <w:ind w:left="360" w:firstLine="348"/>
      </w:pPr>
      <w:r>
        <w:rPr>
          <w:bCs/>
        </w:rPr>
        <w:t xml:space="preserve"> Ü</w:t>
      </w:r>
      <w:r w:rsidR="003A5C6C" w:rsidRPr="003A5C6C">
        <w:rPr>
          <w:bCs/>
        </w:rPr>
        <w:t>niversitesi personeli ve öğrencilerinin yemek hizmetlerinden sağlıklı bir</w:t>
      </w:r>
    </w:p>
    <w:p w:rsidR="003A5C6C" w:rsidRPr="003A5C6C" w:rsidRDefault="003A5C6C" w:rsidP="00BA5680">
      <w:pPr>
        <w:ind w:left="720"/>
      </w:pPr>
      <w:r w:rsidRPr="003A5C6C">
        <w:rPr>
          <w:bCs/>
        </w:rPr>
        <w:t xml:space="preserve">Şekilde yararlanması, yemek yürütme hesabı gelir kaynaklarının üst seviyeye </w:t>
      </w:r>
    </w:p>
    <w:p w:rsidR="003A5C6C" w:rsidRPr="003A5C6C" w:rsidRDefault="003A5C6C" w:rsidP="00BA5680">
      <w:pPr>
        <w:ind w:left="720"/>
      </w:pPr>
      <w:r w:rsidRPr="003A5C6C">
        <w:rPr>
          <w:bCs/>
        </w:rPr>
        <w:t>Çıkarılmas</w:t>
      </w:r>
      <w:r>
        <w:rPr>
          <w:bCs/>
        </w:rPr>
        <w:t xml:space="preserve">ı için </w:t>
      </w:r>
      <w:r w:rsidRPr="003A5C6C">
        <w:rPr>
          <w:bCs/>
        </w:rPr>
        <w:t>özveri ile çalışmaktadır.</w:t>
      </w:r>
    </w:p>
    <w:p w:rsidR="003A5C6C" w:rsidRPr="003A5C6C" w:rsidRDefault="003A5C6C" w:rsidP="00BA5680">
      <w:pPr>
        <w:rPr>
          <w:b/>
          <w:bCs/>
        </w:rPr>
      </w:pPr>
      <w:r>
        <w:rPr>
          <w:b/>
          <w:bCs/>
        </w:rPr>
        <w:br/>
      </w:r>
      <w:r w:rsidRPr="003A5C6C">
        <w:rPr>
          <w:b/>
          <w:bCs/>
        </w:rPr>
        <w:t>YEMEK KARTI İŞLEMLERİ</w:t>
      </w:r>
    </w:p>
    <w:p w:rsidR="003A5C6C" w:rsidRPr="003A5C6C" w:rsidRDefault="003A5C6C" w:rsidP="00BA5680">
      <w:pPr>
        <w:ind w:left="720"/>
      </w:pPr>
      <w:r w:rsidRPr="003A5C6C">
        <w:t>1-Yemek kartları ile ilgili yaşanan sorunlara anında müdahale edilmektedir.</w:t>
      </w:r>
    </w:p>
    <w:p w:rsidR="003A5C6C" w:rsidRPr="003A5C6C" w:rsidRDefault="003A5C6C" w:rsidP="00BA5680">
      <w:pPr>
        <w:ind w:left="720"/>
      </w:pPr>
      <w:r w:rsidRPr="003A5C6C">
        <w:t>2-Lüzumu halinde geçici yemek kartlarımız kullanıma sunularak kişilerin mağdur olması önlenmektedir.</w:t>
      </w:r>
    </w:p>
    <w:p w:rsidR="003A5C6C" w:rsidRPr="003A5C6C" w:rsidRDefault="003A5C6C" w:rsidP="00BA5680">
      <w:pPr>
        <w:ind w:left="720"/>
      </w:pPr>
      <w:r w:rsidRPr="003A5C6C">
        <w:t>3- Yemek kartı basılabilmesi için,</w:t>
      </w:r>
      <w:r w:rsidR="00BA5680">
        <w:t xml:space="preserve"> </w:t>
      </w:r>
      <w:r w:rsidRPr="003A5C6C">
        <w:t>Halkbank merkez şubesine personel bilgileri gönderilmektedir.</w:t>
      </w:r>
    </w:p>
    <w:p w:rsidR="003A5C6C" w:rsidRPr="003A5C6C" w:rsidRDefault="003A5C6C" w:rsidP="00BA5680">
      <w:pPr>
        <w:ind w:left="720"/>
      </w:pPr>
      <w:r w:rsidRPr="003A5C6C">
        <w:t>4- Yemekhanelerimizde kullanılan POS cihazlarını</w:t>
      </w:r>
      <w:r w:rsidR="00BA5680">
        <w:t xml:space="preserve">n kullanımı ile ilgili sorunlar </w:t>
      </w:r>
      <w:proofErr w:type="spellStart"/>
      <w:r w:rsidRPr="003A5C6C">
        <w:t>çözümlendirilmektedir</w:t>
      </w:r>
      <w:proofErr w:type="spellEnd"/>
      <w:r w:rsidRPr="003A5C6C">
        <w:t>.</w:t>
      </w:r>
    </w:p>
    <w:p w:rsidR="003A5C6C" w:rsidRDefault="003A5C6C" w:rsidP="00BA5680">
      <w:pPr>
        <w:ind w:left="720"/>
      </w:pPr>
      <w:r w:rsidRPr="003A5C6C">
        <w:t>5- Yabancı öğrencilerimiz için İngilizce hazırlanmış yemek kartı işlemleri bilgi yazısı mevcuttur.</w:t>
      </w:r>
    </w:p>
    <w:p w:rsidR="003A5C6C" w:rsidRPr="003A5C6C" w:rsidRDefault="003A5C6C" w:rsidP="00BA5680">
      <w:pPr>
        <w:rPr>
          <w:b/>
          <w:bCs/>
        </w:rPr>
      </w:pPr>
      <w:r>
        <w:rPr>
          <w:b/>
          <w:bCs/>
        </w:rPr>
        <w:br/>
        <w:t xml:space="preserve">TAHAKKUK </w:t>
      </w:r>
      <w:r w:rsidRPr="003A5C6C">
        <w:rPr>
          <w:b/>
          <w:bCs/>
        </w:rPr>
        <w:t>İŞLEMLERİ</w:t>
      </w:r>
    </w:p>
    <w:p w:rsidR="003A5C6C" w:rsidRPr="003A5C6C" w:rsidRDefault="003A5C6C" w:rsidP="00BA5680">
      <w:pPr>
        <w:ind w:left="12" w:firstLine="708"/>
      </w:pPr>
      <w:r w:rsidRPr="003A5C6C">
        <w:t>1-Yemek Yürütme bütçesinden yapılan tüm ödeme evraklarını hazırlamaktadır.</w:t>
      </w:r>
    </w:p>
    <w:p w:rsidR="003A5C6C" w:rsidRPr="003A5C6C" w:rsidRDefault="003A5C6C" w:rsidP="00BA5680">
      <w:pPr>
        <w:ind w:left="708"/>
      </w:pPr>
      <w:r w:rsidRPr="003A5C6C">
        <w:t>2-Ödeme evraklarımızın her ayın 15-20. günleri aras</w:t>
      </w:r>
      <w:r w:rsidR="00BA5680">
        <w:t xml:space="preserve">ında hazır ve düzenli olmasını </w:t>
      </w:r>
      <w:r w:rsidRPr="003A5C6C">
        <w:t>sağlamaktadır.</w:t>
      </w:r>
    </w:p>
    <w:p w:rsidR="003A5C6C" w:rsidRDefault="003A5C6C" w:rsidP="00BA5680">
      <w:pPr>
        <w:ind w:left="708"/>
      </w:pPr>
      <w:r w:rsidRPr="003A5C6C">
        <w:t>3- Harcama Yönetim Sistemi çerçevesinde her üç ayda bir muhasebe verilerimiz HYS sistemine gönderilmektedir.</w:t>
      </w:r>
    </w:p>
    <w:p w:rsidR="003A5C6C" w:rsidRPr="003A5C6C" w:rsidRDefault="003A5C6C" w:rsidP="00BA5680">
      <w:pPr>
        <w:rPr>
          <w:b/>
          <w:bCs/>
        </w:rPr>
      </w:pPr>
      <w:r>
        <w:rPr>
          <w:b/>
          <w:bCs/>
        </w:rPr>
        <w:br/>
        <w:t xml:space="preserve">MUHASEBE </w:t>
      </w:r>
      <w:r w:rsidRPr="003A5C6C">
        <w:rPr>
          <w:b/>
          <w:bCs/>
        </w:rPr>
        <w:t>İŞLEMLERİ</w:t>
      </w:r>
    </w:p>
    <w:p w:rsidR="003A5C6C" w:rsidRPr="003A5C6C" w:rsidRDefault="003A5C6C" w:rsidP="00BA5680">
      <w:pPr>
        <w:ind w:left="708"/>
      </w:pPr>
      <w:r w:rsidRPr="003A5C6C">
        <w:t>1- Banka hesaplarımız kontrol edilmekte herhangi bir olumsuzlukta anında müdahale edilebilmektedir.</w:t>
      </w:r>
    </w:p>
    <w:p w:rsidR="003A5C6C" w:rsidRDefault="003A5C6C" w:rsidP="00BA5680">
      <w:pPr>
        <w:ind w:left="708"/>
      </w:pPr>
      <w:r w:rsidRPr="003A5C6C">
        <w:t>2- Vergilerimiz birimimizi sıkıntıya uğratmayacak şekilde zamanında yatırılmaktadır.</w:t>
      </w:r>
    </w:p>
    <w:p w:rsidR="00BA5680" w:rsidRDefault="00BA5680" w:rsidP="00BA5680">
      <w:pPr>
        <w:rPr>
          <w:b/>
          <w:bCs/>
        </w:rPr>
      </w:pPr>
      <w:bookmarkStart w:id="0" w:name="_GoBack"/>
      <w:bookmarkEnd w:id="0"/>
    </w:p>
    <w:p w:rsidR="003A5C6C" w:rsidRPr="003A5C6C" w:rsidRDefault="003A5C6C" w:rsidP="00BA5680">
      <w:pPr>
        <w:rPr>
          <w:b/>
          <w:bCs/>
        </w:rPr>
      </w:pPr>
      <w:r>
        <w:rPr>
          <w:b/>
          <w:bCs/>
        </w:rPr>
        <w:t>YEMEK GELİRLERİNİN HESAPLANMASI</w:t>
      </w:r>
    </w:p>
    <w:p w:rsidR="003A5C6C" w:rsidRPr="003A5C6C" w:rsidRDefault="003A5C6C" w:rsidP="00BA5680">
      <w:pPr>
        <w:ind w:left="708"/>
      </w:pPr>
      <w:r w:rsidRPr="003A5C6C">
        <w:t>1- Yemek gelirleri hesaplama programı kullanılarak zaman,</w:t>
      </w:r>
      <w:r w:rsidR="00BA5680">
        <w:t xml:space="preserve"> </w:t>
      </w:r>
      <w:r w:rsidRPr="003A5C6C">
        <w:t>iş ve emek kaybı önlenmiştir.</w:t>
      </w:r>
    </w:p>
    <w:p w:rsidR="003A5C6C" w:rsidRPr="003A5C6C" w:rsidRDefault="003A5C6C" w:rsidP="00BA5680">
      <w:pPr>
        <w:ind w:left="708"/>
      </w:pPr>
      <w:r w:rsidRPr="003A5C6C">
        <w:t>2- Kim nerede yemek yemiş?</w:t>
      </w:r>
    </w:p>
    <w:p w:rsidR="003A5C6C" w:rsidRPr="003A5C6C" w:rsidRDefault="003A5C6C" w:rsidP="00BA5680">
      <w:pPr>
        <w:ind w:left="708"/>
      </w:pPr>
      <w:r w:rsidRPr="003A5C6C">
        <w:lastRenderedPageBreak/>
        <w:t>3- Kim hangi gün kaç kere yemiş?</w:t>
      </w:r>
    </w:p>
    <w:p w:rsidR="003A5C6C" w:rsidRPr="003A5C6C" w:rsidRDefault="003A5C6C" w:rsidP="00BA5680">
      <w:pPr>
        <w:ind w:left="708"/>
      </w:pPr>
      <w:r w:rsidRPr="003A5C6C">
        <w:t>4- Ne kadar ödeme yapmış?</w:t>
      </w:r>
    </w:p>
    <w:p w:rsidR="003A5C6C" w:rsidRPr="003A5C6C" w:rsidRDefault="003A5C6C" w:rsidP="00BA5680">
      <w:pPr>
        <w:ind w:left="708"/>
      </w:pPr>
      <w:r w:rsidRPr="003A5C6C">
        <w:t>5- Yemek gelirleri gereken kadar mıdır?</w:t>
      </w:r>
    </w:p>
    <w:p w:rsidR="003A5C6C" w:rsidRPr="003A5C6C" w:rsidRDefault="003A5C6C" w:rsidP="00BA5680">
      <w:pPr>
        <w:ind w:left="708"/>
      </w:pPr>
      <w:r w:rsidRPr="003A5C6C">
        <w:t>6- Günlük toplam yenen yemek miktarı ne kadardır?</w:t>
      </w:r>
    </w:p>
    <w:p w:rsidR="003A5C6C" w:rsidRPr="003A5C6C" w:rsidRDefault="003A5C6C" w:rsidP="00BA5680">
      <w:pPr>
        <w:ind w:left="708"/>
      </w:pPr>
      <w:r w:rsidRPr="003A5C6C">
        <w:t xml:space="preserve">     Sorularına cevap alınabilmektedir.</w:t>
      </w:r>
    </w:p>
    <w:p w:rsidR="003A5C6C" w:rsidRPr="003A5C6C" w:rsidRDefault="003A5C6C" w:rsidP="00BA5680">
      <w:pPr>
        <w:rPr>
          <w:b/>
          <w:bCs/>
        </w:rPr>
      </w:pPr>
      <w:r>
        <w:br/>
      </w:r>
      <w:r>
        <w:rPr>
          <w:b/>
          <w:bCs/>
        </w:rPr>
        <w:br/>
      </w:r>
      <w:r>
        <w:rPr>
          <w:b/>
          <w:bCs/>
        </w:rPr>
        <w:t>ÜRETİM-TÜKETİM MİKTARI KARŞILAŞTIRILMASI</w:t>
      </w:r>
    </w:p>
    <w:p w:rsidR="003A5C6C" w:rsidRPr="003A5C6C" w:rsidRDefault="003A5C6C" w:rsidP="00BA5680">
      <w:pPr>
        <w:ind w:left="708"/>
      </w:pPr>
      <w:r w:rsidRPr="003A5C6C">
        <w:t>1- Günlük yemek yemiş bulunan kişi sayısı ile yem</w:t>
      </w:r>
      <w:r w:rsidR="00BA5680">
        <w:t>ek gelirleri karşılaştırılarak;</w:t>
      </w:r>
    </w:p>
    <w:p w:rsidR="003A5C6C" w:rsidRPr="003A5C6C" w:rsidRDefault="003A5C6C" w:rsidP="00BA5680">
      <w:pPr>
        <w:ind w:left="708"/>
      </w:pPr>
      <w:r w:rsidRPr="003A5C6C">
        <w:rPr>
          <w:b/>
          <w:bCs/>
        </w:rPr>
        <w:t xml:space="preserve">    </w:t>
      </w:r>
      <w:r w:rsidRPr="003A5C6C">
        <w:t>a) İsrafın önüne geçilmiş</w:t>
      </w:r>
    </w:p>
    <w:p w:rsidR="003A5C6C" w:rsidRPr="003A5C6C" w:rsidRDefault="003A5C6C" w:rsidP="00BA5680">
      <w:pPr>
        <w:ind w:left="708"/>
      </w:pPr>
      <w:r w:rsidRPr="003A5C6C">
        <w:t xml:space="preserve">    b) Günlük üretim sayısının planlanması kolaylaşmıştır</w:t>
      </w:r>
    </w:p>
    <w:p w:rsidR="003A5C6C" w:rsidRDefault="00BA5680" w:rsidP="00BA5680">
      <w:pPr>
        <w:ind w:left="708"/>
      </w:pPr>
      <w:r>
        <w:t xml:space="preserve">2-Kültür Merkezi </w:t>
      </w:r>
      <w:r w:rsidR="003A5C6C" w:rsidRPr="003A5C6C">
        <w:t>yemekhanesinde POS hizmeti vermektedir.</w:t>
      </w:r>
    </w:p>
    <w:p w:rsidR="003A5C6C" w:rsidRDefault="003A5C6C" w:rsidP="003A5C6C">
      <w:pPr>
        <w:ind w:left="708"/>
      </w:pPr>
    </w:p>
    <w:p w:rsidR="003A5C6C" w:rsidRPr="003A5C6C" w:rsidRDefault="003A5C6C" w:rsidP="003A5C6C">
      <w:pPr>
        <w:ind w:left="708"/>
      </w:pPr>
    </w:p>
    <w:p w:rsidR="003A5C6C" w:rsidRPr="003A5C6C" w:rsidRDefault="003A5C6C" w:rsidP="003A5C6C">
      <w:pPr>
        <w:ind w:left="708"/>
      </w:pPr>
    </w:p>
    <w:p w:rsidR="003A5C6C" w:rsidRDefault="003A5C6C" w:rsidP="003A5C6C"/>
    <w:p w:rsidR="003A5C6C" w:rsidRPr="003A5C6C" w:rsidRDefault="003A5C6C" w:rsidP="003A5C6C"/>
    <w:p w:rsidR="003A5C6C" w:rsidRPr="003A5C6C" w:rsidRDefault="003A5C6C" w:rsidP="003A5C6C"/>
    <w:p w:rsidR="00AF283C" w:rsidRDefault="00AF283C"/>
    <w:sectPr w:rsidR="00AF283C" w:rsidSect="00BA568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04306"/>
    <w:multiLevelType w:val="hybridMultilevel"/>
    <w:tmpl w:val="E9C83810"/>
    <w:lvl w:ilvl="0" w:tplc="48963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14E0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1AAC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00A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76BB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8A6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100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6A0A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344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C6C"/>
    <w:rsid w:val="003A5C6C"/>
    <w:rsid w:val="00AF283C"/>
    <w:rsid w:val="00BA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4CA19"/>
  <w15:chartTrackingRefBased/>
  <w15:docId w15:val="{1AC07187-9D67-473C-9FAD-D274579AA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A5C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95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7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8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Merve-pc</dc:creator>
  <cp:keywords/>
  <dc:description/>
  <cp:lastModifiedBy>Merve-pc</cp:lastModifiedBy>
  <cp:revision>1</cp:revision>
  <dcterms:created xsi:type="dcterms:W3CDTF">2017-09-27T10:08:00Z</dcterms:created>
  <dcterms:modified xsi:type="dcterms:W3CDTF">2017-09-27T10:21:00Z</dcterms:modified>
</cp:coreProperties>
</file>