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157" w:rsidRDefault="00563157" w:rsidP="0056315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Uzaktan Öğretim Final ve Bütünleme sınav tarihleri:</w:t>
      </w:r>
    </w:p>
    <w:p w:rsidR="00563157" w:rsidRDefault="00563157" w:rsidP="00563157">
      <w:pPr>
        <w:pStyle w:val="ListeParagraf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Uzaktan Öğretim Tezsiz Yüksek Lisans Final Tarihi: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03 Haziran 2018</w:t>
      </w:r>
    </w:p>
    <w:p w:rsidR="00563157" w:rsidRDefault="00563157" w:rsidP="00563157">
      <w:pPr>
        <w:pStyle w:val="ListeParagraf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Uzaktan Öğretim Tezsiz Yüksek Lisans Bütünleme Tarihi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: 30 Haziran 2018</w:t>
      </w:r>
    </w:p>
    <w:p w:rsidR="00563157" w:rsidRDefault="00563157" w:rsidP="00563157">
      <w:pPr>
        <w:shd w:val="clear" w:color="auto" w:fill="FFFFFF"/>
        <w:spacing w:after="15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(Final ve Bütünleme sınavlarının oturum bilgileri ileri tarihte Web sayfamızda duyurulacaktır.) </w:t>
      </w:r>
    </w:p>
    <w:p w:rsidR="00186527" w:rsidRDefault="00186527"/>
    <w:sectPr w:rsidR="00186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DD2784"/>
    <w:multiLevelType w:val="hybridMultilevel"/>
    <w:tmpl w:val="8D5A3D0E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B6"/>
    <w:rsid w:val="00186527"/>
    <w:rsid w:val="004B55BD"/>
    <w:rsid w:val="00563157"/>
    <w:rsid w:val="00F2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AE579-7B8F-4E18-8E8E-5A0074D4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157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631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Salih</dc:creator>
  <cp:keywords/>
  <dc:description/>
  <cp:lastModifiedBy>Şermin</cp:lastModifiedBy>
  <cp:revision>3</cp:revision>
  <dcterms:created xsi:type="dcterms:W3CDTF">2018-05-04T13:18:00Z</dcterms:created>
  <dcterms:modified xsi:type="dcterms:W3CDTF">2018-05-04T13:23:00Z</dcterms:modified>
</cp:coreProperties>
</file>