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D373C1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D373C1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BD61D8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BD61D8">
              <w:rPr>
                <w:sz w:val="20"/>
                <w:szCs w:val="20"/>
              </w:rPr>
              <w:t>KOORDİNASYON</w:t>
            </w:r>
            <w:r w:rsidR="00557869">
              <w:rPr>
                <w:sz w:val="20"/>
                <w:szCs w:val="20"/>
              </w:rPr>
              <w:t xml:space="preserve"> BİRİMİ – </w:t>
            </w:r>
            <w:r w:rsidR="00003782">
              <w:rPr>
                <w:sz w:val="20"/>
                <w:szCs w:val="20"/>
              </w:rPr>
              <w:t>SOSYAL HİZMET</w:t>
            </w:r>
            <w:r w:rsidR="00AD4C50">
              <w:rPr>
                <w:sz w:val="20"/>
                <w:szCs w:val="20"/>
              </w:rPr>
              <w:t xml:space="preserve"> BÖLÜMÜ BAŞKANLIĞI SEKRETERLİĞİ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E30B75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E30B75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8B1A44" w:rsidRDefault="008B1A44" w:rsidP="00FE0899">
            <w:pPr>
              <w:spacing w:line="0" w:lineRule="atLeast"/>
              <w:contextualSpacing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</w:p>
          <w:p w:rsidR="00743125" w:rsidRDefault="00FE0899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  <w:r w:rsidR="0074312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Pr="0006291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74312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Bölümlerin öğrenci ilan panolarında ilgili duyurularını yapar, süresi dolanları kaldırır.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2.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Dekanlık-bölüm arası ve bölümler arası yazışmaları yapar ve ilgili yere teslim eder.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3.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Bölümden giden ve bölüme gelen yazıları takip eder ve dosyalar.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4.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Dekanlıktan gelen yazıların bölüm başkanlığınca gereğinin yapılmasını izler, gereken yazıların gününde Dekanlığa iletilmesini sağlar.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5.   Toplantı duyurularını yapar.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6.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Bölüm Kurulu kararlarını yazarak imzalandıktan sonra ilgili yerlere iletir, bir örneğini dosyalar.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7.   Bölüm öğretim elemanlarının görev sürelerinin takibini yapar ve uzatılması ile ilgili alınan bölüm kurul kararını Dekanlığa bildirir.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8. 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Muafiyet dilekçelerinin anabilim dalı başkanları ve danışmanlar tarafından incelemesini sağlar.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9.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Öğrenciler ile ilgili gelen yazıları bölüm başkanlarına, danışmanlara ve dersin öğretim elemanlarına duyurur, görüş istenen yazılara görüş yazısını yazar.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10.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Ara sınav, yarıyıl sonu sınavı, mazeret, tek ders ve ek sınav işlemlerinin yürütülmesi sağlar.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11.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Öğretim elemanlarının yurt içi ve dışı bilimsel toplantılara katılması, inceleme, araştırma ve uygulama yapmak üzere görevlendirmesi işlemlerinin yapılması sağlar.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12.  Birim dosyalama işlemlerinin yapılması, arşive devredilecek malzemelerin tesliminin yapılmasını sağlar. </w:t>
            </w:r>
          </w:p>
          <w:p w:rsidR="00743125" w:rsidRDefault="00743125" w:rsidP="00743125">
            <w:pPr>
              <w:spacing w:line="0" w:lineRule="atLeast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13.  Kanun ve Yönetmelikler çerçevesinde amir tarafından verilen diğer görevler. </w:t>
            </w:r>
          </w:p>
          <w:p w:rsidR="00743125" w:rsidRDefault="00743125" w:rsidP="00743125">
            <w:pPr>
              <w:pStyle w:val="Default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14.  Yukarıda belirtilen görevlerin yerine getirilmesinde Fakülte Sekreterine karşı sorumludur.  </w:t>
            </w:r>
          </w:p>
          <w:p w:rsidR="00CB3F61" w:rsidRPr="00062918" w:rsidRDefault="00CB3F61" w:rsidP="00743125">
            <w:pPr>
              <w:pStyle w:val="Default"/>
              <w:jc w:val="both"/>
              <w:rPr>
                <w:rFonts w:cstheme="minorHAnsi"/>
                <w:sz w:val="20"/>
                <w:szCs w:val="20"/>
              </w:rPr>
            </w:pPr>
          </w:p>
          <w:p w:rsidR="007D773E" w:rsidRDefault="007D773E" w:rsidP="00FE0899">
            <w:pPr>
              <w:jc w:val="both"/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FE0899" w:rsidRDefault="00FE0899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3B71D3" w:rsidRDefault="003B71D3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743125" w:rsidRDefault="00743125">
      <w:pPr>
        <w:rPr>
          <w:sz w:val="20"/>
          <w:szCs w:val="20"/>
        </w:rPr>
      </w:pPr>
    </w:p>
    <w:p w:rsidR="003B71D3" w:rsidRPr="000E1F7D" w:rsidRDefault="003B71D3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743125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743125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743125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743125" w:rsidRDefault="00E30B75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743125" w:rsidRDefault="000B0B73" w:rsidP="002637A4">
            <w:pPr>
              <w:jc w:val="center"/>
              <w:rPr>
                <w:sz w:val="20"/>
                <w:szCs w:val="20"/>
              </w:rPr>
            </w:pPr>
            <w:r w:rsidRPr="00743125">
              <w:rPr>
                <w:sz w:val="20"/>
                <w:szCs w:val="20"/>
              </w:rPr>
              <w:t xml:space="preserve">Prof. Dr. </w:t>
            </w:r>
            <w:r w:rsidR="00D373C1">
              <w:rPr>
                <w:sz w:val="20"/>
                <w:szCs w:val="20"/>
              </w:rPr>
              <w:t>Bülent ELBASAN</w:t>
            </w:r>
          </w:p>
          <w:p w:rsidR="000B0B73" w:rsidRPr="00743125" w:rsidRDefault="000B0B73" w:rsidP="002637A4">
            <w:pPr>
              <w:jc w:val="center"/>
              <w:rPr>
                <w:sz w:val="20"/>
                <w:szCs w:val="20"/>
              </w:rPr>
            </w:pPr>
            <w:r w:rsidRPr="00743125">
              <w:rPr>
                <w:sz w:val="20"/>
                <w:szCs w:val="20"/>
              </w:rPr>
              <w:t>Dekan</w:t>
            </w:r>
            <w:r w:rsidR="00D373C1">
              <w:rPr>
                <w:sz w:val="20"/>
                <w:szCs w:val="20"/>
              </w:rPr>
              <w:t xml:space="preserve"> 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743125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003782">
        <w:rPr>
          <w:sz w:val="20"/>
          <w:szCs w:val="20"/>
        </w:rPr>
        <w:t>Tuğba TEKİN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003782">
        <w:rPr>
          <w:sz w:val="20"/>
          <w:szCs w:val="20"/>
        </w:rPr>
        <w:t>VHKİ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382E"/>
    <w:multiLevelType w:val="hybridMultilevel"/>
    <w:tmpl w:val="35B2620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06BE6"/>
    <w:multiLevelType w:val="hybridMultilevel"/>
    <w:tmpl w:val="81D4351C"/>
    <w:lvl w:ilvl="0" w:tplc="7D62B9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</w:lvl>
    <w:lvl w:ilvl="3" w:tplc="041F000F" w:tentative="1">
      <w:start w:val="1"/>
      <w:numFmt w:val="decimal"/>
      <w:lvlText w:val="%4."/>
      <w:lvlJc w:val="left"/>
      <w:pPr>
        <w:ind w:left="2940" w:hanging="360"/>
      </w:p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</w:lvl>
    <w:lvl w:ilvl="6" w:tplc="041F000F" w:tentative="1">
      <w:start w:val="1"/>
      <w:numFmt w:val="decimal"/>
      <w:lvlText w:val="%7."/>
      <w:lvlJc w:val="left"/>
      <w:pPr>
        <w:ind w:left="5100" w:hanging="360"/>
      </w:p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E2A72"/>
    <w:multiLevelType w:val="hybridMultilevel"/>
    <w:tmpl w:val="3C3AF6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03782"/>
    <w:rsid w:val="00017679"/>
    <w:rsid w:val="00031175"/>
    <w:rsid w:val="0005616B"/>
    <w:rsid w:val="00062918"/>
    <w:rsid w:val="000A4101"/>
    <w:rsid w:val="000A4C16"/>
    <w:rsid w:val="000B0B73"/>
    <w:rsid w:val="000C2028"/>
    <w:rsid w:val="000E1F7D"/>
    <w:rsid w:val="00166FB0"/>
    <w:rsid w:val="00197D0C"/>
    <w:rsid w:val="001F1061"/>
    <w:rsid w:val="002637A4"/>
    <w:rsid w:val="00291DB1"/>
    <w:rsid w:val="002B4623"/>
    <w:rsid w:val="002B7ABD"/>
    <w:rsid w:val="002C4517"/>
    <w:rsid w:val="00305060"/>
    <w:rsid w:val="003374EB"/>
    <w:rsid w:val="003464EF"/>
    <w:rsid w:val="003B71D3"/>
    <w:rsid w:val="003F48EB"/>
    <w:rsid w:val="00404CA5"/>
    <w:rsid w:val="00421F9D"/>
    <w:rsid w:val="0043562B"/>
    <w:rsid w:val="0044531E"/>
    <w:rsid w:val="004462A5"/>
    <w:rsid w:val="00482F91"/>
    <w:rsid w:val="004900E3"/>
    <w:rsid w:val="004D4C47"/>
    <w:rsid w:val="004F42E1"/>
    <w:rsid w:val="00552F90"/>
    <w:rsid w:val="00557869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A42CB"/>
    <w:rsid w:val="006F6BB3"/>
    <w:rsid w:val="00704BA5"/>
    <w:rsid w:val="00743125"/>
    <w:rsid w:val="007463D2"/>
    <w:rsid w:val="007D376D"/>
    <w:rsid w:val="007D4C52"/>
    <w:rsid w:val="007D773E"/>
    <w:rsid w:val="007F1974"/>
    <w:rsid w:val="007F3828"/>
    <w:rsid w:val="007F543E"/>
    <w:rsid w:val="00861E4E"/>
    <w:rsid w:val="00887D70"/>
    <w:rsid w:val="008A2B3B"/>
    <w:rsid w:val="008A3FA4"/>
    <w:rsid w:val="008B1A44"/>
    <w:rsid w:val="00900344"/>
    <w:rsid w:val="0090124F"/>
    <w:rsid w:val="00931CB9"/>
    <w:rsid w:val="00955E50"/>
    <w:rsid w:val="00990805"/>
    <w:rsid w:val="009A02E9"/>
    <w:rsid w:val="009E1A40"/>
    <w:rsid w:val="009F42AA"/>
    <w:rsid w:val="009F73BC"/>
    <w:rsid w:val="00AD4C50"/>
    <w:rsid w:val="00B20A2F"/>
    <w:rsid w:val="00B57FEB"/>
    <w:rsid w:val="00B603F9"/>
    <w:rsid w:val="00BD61D8"/>
    <w:rsid w:val="00BF2C11"/>
    <w:rsid w:val="00BF3C12"/>
    <w:rsid w:val="00BF3CD7"/>
    <w:rsid w:val="00C20EF6"/>
    <w:rsid w:val="00CB3F61"/>
    <w:rsid w:val="00D00F2A"/>
    <w:rsid w:val="00D14C68"/>
    <w:rsid w:val="00D27ADB"/>
    <w:rsid w:val="00D373C1"/>
    <w:rsid w:val="00DA55C4"/>
    <w:rsid w:val="00DB086A"/>
    <w:rsid w:val="00DE000C"/>
    <w:rsid w:val="00DE1EDA"/>
    <w:rsid w:val="00DF5473"/>
    <w:rsid w:val="00E0475D"/>
    <w:rsid w:val="00E30B75"/>
    <w:rsid w:val="00E33033"/>
    <w:rsid w:val="00E40E44"/>
    <w:rsid w:val="00E55163"/>
    <w:rsid w:val="00E75D6C"/>
    <w:rsid w:val="00E90D13"/>
    <w:rsid w:val="00E970CB"/>
    <w:rsid w:val="00ED3131"/>
    <w:rsid w:val="00F114D4"/>
    <w:rsid w:val="00F116A3"/>
    <w:rsid w:val="00F13525"/>
    <w:rsid w:val="00F35DFE"/>
    <w:rsid w:val="00F436DB"/>
    <w:rsid w:val="00F50641"/>
    <w:rsid w:val="00F727D1"/>
    <w:rsid w:val="00FA5DB5"/>
    <w:rsid w:val="00FB23EB"/>
    <w:rsid w:val="00FB45B8"/>
    <w:rsid w:val="00FE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B5468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rsid w:val="00FE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FE089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Fahrettin</dc:creator>
  <cp:lastModifiedBy>Sengul</cp:lastModifiedBy>
  <cp:revision>3</cp:revision>
  <cp:lastPrinted>2018-07-19T11:16:00Z</cp:lastPrinted>
  <dcterms:created xsi:type="dcterms:W3CDTF">2020-06-03T13:02:00Z</dcterms:created>
  <dcterms:modified xsi:type="dcterms:W3CDTF">2020-10-12T08:49:00Z</dcterms:modified>
</cp:coreProperties>
</file>