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C6B" w:rsidRDefault="00F02C6B" w:rsidP="00F02C6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426917">
        <w:rPr>
          <w:b/>
        </w:rPr>
        <w:t>TEZLİ YÜKSEK LİSANS</w:t>
      </w:r>
      <w:bookmarkStart w:id="0" w:name="_GoBack"/>
      <w:bookmarkEnd w:id="0"/>
    </w:p>
    <w:p w:rsidR="00044639" w:rsidRPr="00676EBD" w:rsidRDefault="00F02C6B" w:rsidP="00044639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044639" w:rsidRPr="00676EBD">
        <w:rPr>
          <w:sz w:val="22"/>
          <w:szCs w:val="22"/>
        </w:rPr>
        <w:t>-</w:t>
      </w:r>
      <w:r w:rsidR="00044639" w:rsidRPr="00676EBD">
        <w:rPr>
          <w:b/>
          <w:sz w:val="22"/>
          <w:szCs w:val="22"/>
          <w:u w:val="single"/>
        </w:rPr>
        <w:t>Danışmanı atanmış</w:t>
      </w:r>
      <w:r w:rsidR="00044639" w:rsidRPr="00676EBD">
        <w:rPr>
          <w:sz w:val="22"/>
          <w:szCs w:val="22"/>
          <w:u w:val="single"/>
        </w:rPr>
        <w:t> </w:t>
      </w:r>
      <w:r w:rsidR="00676EBD">
        <w:rPr>
          <w:sz w:val="22"/>
          <w:szCs w:val="22"/>
          <w:u w:val="single"/>
        </w:rPr>
        <w:t xml:space="preserve"> </w:t>
      </w:r>
      <w:r w:rsidR="00044639" w:rsidRPr="00676EBD">
        <w:rPr>
          <w:sz w:val="22"/>
          <w:szCs w:val="22"/>
        </w:rPr>
        <w:t xml:space="preserve">ders aşamasındaki öğrencilerin </w:t>
      </w:r>
      <w:r w:rsidR="00044639" w:rsidRPr="00676EBD">
        <w:rPr>
          <w:b/>
          <w:sz w:val="22"/>
          <w:szCs w:val="22"/>
        </w:rPr>
        <w:t>"</w:t>
      </w:r>
      <w:r w:rsidR="00044639" w:rsidRPr="00676EBD">
        <w:rPr>
          <w:b/>
          <w:sz w:val="22"/>
          <w:szCs w:val="22"/>
          <w:u w:val="single"/>
        </w:rPr>
        <w:t>Yüksek Lisans</w:t>
      </w:r>
      <w:r w:rsidR="00044639" w:rsidRPr="00676EBD">
        <w:rPr>
          <w:b/>
          <w:sz w:val="22"/>
          <w:szCs w:val="22"/>
        </w:rPr>
        <w:t xml:space="preserve"> </w:t>
      </w:r>
      <w:r w:rsidR="00044639" w:rsidRPr="00676EBD">
        <w:rPr>
          <w:b/>
          <w:sz w:val="22"/>
          <w:szCs w:val="22"/>
          <w:u w:val="single"/>
        </w:rPr>
        <w:t>Tezine Hazırlık</w:t>
      </w:r>
      <w:r w:rsidR="00044639" w:rsidRPr="00676EBD">
        <w:rPr>
          <w:b/>
          <w:sz w:val="22"/>
          <w:szCs w:val="22"/>
        </w:rPr>
        <w:t xml:space="preserve">" </w:t>
      </w:r>
      <w:r w:rsidR="00044639" w:rsidRPr="00676EBD">
        <w:rPr>
          <w:sz w:val="22"/>
          <w:szCs w:val="22"/>
        </w:rPr>
        <w:t>dersini danışman öğretim üyesinin şubesinden;</w:t>
      </w:r>
    </w:p>
    <w:p w:rsidR="00044639" w:rsidRPr="00F02C6B" w:rsidRDefault="00F02C6B" w:rsidP="00F02C6B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>
        <w:rPr>
          <w:rStyle w:val="Gl"/>
          <w:sz w:val="22"/>
          <w:szCs w:val="22"/>
        </w:rPr>
        <w:t>2</w:t>
      </w:r>
      <w:r w:rsidR="00044639" w:rsidRPr="00676EBD">
        <w:rPr>
          <w:rStyle w:val="Gl"/>
          <w:sz w:val="22"/>
          <w:szCs w:val="22"/>
        </w:rPr>
        <w:t>-</w:t>
      </w:r>
      <w:r w:rsidR="00044639" w:rsidRPr="001B270B">
        <w:rPr>
          <w:rStyle w:val="Gl"/>
          <w:b w:val="0"/>
          <w:sz w:val="22"/>
          <w:szCs w:val="22"/>
        </w:rPr>
        <w:t>Tez Aşamasındaki öğrencilerin</w:t>
      </w:r>
      <w:r w:rsidR="00044639" w:rsidRPr="00676EBD">
        <w:rPr>
          <w:rStyle w:val="Gl"/>
          <w:sz w:val="22"/>
          <w:szCs w:val="22"/>
        </w:rPr>
        <w:t xml:space="preserve"> </w:t>
      </w:r>
      <w:r w:rsidR="00044639" w:rsidRPr="00676EBD">
        <w:rPr>
          <w:rStyle w:val="Gl"/>
          <w:sz w:val="22"/>
          <w:szCs w:val="22"/>
          <w:u w:val="single"/>
        </w:rPr>
        <w:t>"Yüksek Lisans</w:t>
      </w:r>
      <w:r w:rsidR="00044639" w:rsidRPr="00676EBD">
        <w:rPr>
          <w:rStyle w:val="Gl"/>
          <w:sz w:val="22"/>
          <w:szCs w:val="22"/>
        </w:rPr>
        <w:t xml:space="preserve">  </w:t>
      </w:r>
      <w:r w:rsidR="00044639" w:rsidRPr="00676EBD">
        <w:rPr>
          <w:rStyle w:val="Gl"/>
          <w:sz w:val="22"/>
          <w:szCs w:val="22"/>
          <w:u w:val="single"/>
        </w:rPr>
        <w:t>Tez Çalışması</w:t>
      </w:r>
      <w:r w:rsidR="00044639" w:rsidRPr="00676EBD">
        <w:rPr>
          <w:rStyle w:val="Gl"/>
          <w:sz w:val="22"/>
          <w:szCs w:val="22"/>
        </w:rPr>
        <w:t xml:space="preserve">" </w:t>
      </w:r>
      <w:r w:rsidR="00044639" w:rsidRPr="001B270B">
        <w:rPr>
          <w:rStyle w:val="Gl"/>
          <w:b w:val="0"/>
          <w:sz w:val="22"/>
          <w:szCs w:val="22"/>
        </w:rPr>
        <w:t>dersini </w:t>
      </w:r>
      <w:r w:rsidR="00044639" w:rsidRPr="00676EBD">
        <w:rPr>
          <w:sz w:val="22"/>
          <w:szCs w:val="22"/>
        </w:rPr>
        <w:t>ilgili danışman öğretim üyesinin şubesinden alması gerekmektedir.</w:t>
      </w:r>
    </w:p>
    <w:p w:rsidR="00426917" w:rsidRPr="00426917" w:rsidRDefault="00426917" w:rsidP="00426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pPr w:leftFromText="45" w:rightFromText="45" w:vertAnchor="text"/>
        <w:tblW w:w="99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7935"/>
      </w:tblGrid>
      <w:tr w:rsidR="00426917" w:rsidRPr="00426917" w:rsidTr="00426917">
        <w:trPr>
          <w:tblCellSpacing w:w="0" w:type="dxa"/>
        </w:trPr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17" w:rsidRPr="00426917" w:rsidRDefault="00426917" w:rsidP="004269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Yüksek Lisans Programının öğrenim süresi 4 yarıyıl (2 yıl),  azami öğrenim süresi ise  6 yarıyıldır (3 yıl). Mezun olmak için ders döneminde en az 60, toplamda 120  kredi alınmalıdır.</w:t>
            </w:r>
          </w:p>
          <w:p w:rsidR="00426917" w:rsidRPr="00426917" w:rsidRDefault="00426917" w:rsidP="004269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Alınan tüm dersler ortalamaya katılır. Programın zorunlu derslerinden başarısız olunması durumunda bir sonraki yarıyılda, ders tekrar alınmalıdır</w:t>
            </w: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 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geçme notu 2,00/4,00 (CC:70),  ağırlıklı genel not ortalaması ise 2,50/4,00 (CB:75) olmalıdır.</w:t>
            </w:r>
          </w:p>
        </w:tc>
      </w:tr>
      <w:tr w:rsidR="00426917" w:rsidRPr="00426917" w:rsidTr="00426917">
        <w:trPr>
          <w:tblCellSpacing w:w="0" w:type="dxa"/>
        </w:trPr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17" w:rsidRPr="00426917" w:rsidRDefault="00426917" w:rsidP="004269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Öğrenci Ders Döneminde ise;</w:t>
            </w:r>
          </w:p>
        </w:tc>
        <w:tc>
          <w:tcPr>
            <w:tcW w:w="7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17" w:rsidRPr="00426917" w:rsidRDefault="00426917" w:rsidP="0042691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Birinci ders döneminde  “Bilimsel Araştırma Yöntemleri ve Etik”    ikinci dönemde ise  program derslerinin yanı sıra “Seminer” dersi  ile  “Yüksek Lisans Tezine  Hazırlık Dersi” dersleri alınmalıdır.  </w:t>
            </w:r>
          </w:p>
        </w:tc>
      </w:tr>
      <w:tr w:rsidR="00426917" w:rsidRPr="00426917" w:rsidTr="00426917">
        <w:trPr>
          <w:tblCellSpacing w:w="0" w:type="dxa"/>
        </w:trPr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17" w:rsidRPr="00426917" w:rsidRDefault="00426917" w:rsidP="004269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Öğrenci, Tez Döneminde ise;</w:t>
            </w:r>
          </w:p>
        </w:tc>
        <w:tc>
          <w:tcPr>
            <w:tcW w:w="7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17" w:rsidRPr="00426917" w:rsidRDefault="00426917" w:rsidP="0042691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Danışman öğretim üyesi tarafından açıla</w:t>
            </w:r>
            <w:r w:rsidR="0067697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 “Yüksek Lisans  Tez Çalışması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” seçilmelidir. Kayıtlı olunan programın diğer  dersleri  seçilemez.</w:t>
            </w:r>
          </w:p>
        </w:tc>
      </w:tr>
      <w:tr w:rsidR="00426917" w:rsidRPr="00426917" w:rsidTr="00426917">
        <w:trPr>
          <w:tblCellSpacing w:w="0" w:type="dxa"/>
        </w:trPr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917" w:rsidRPr="00426917" w:rsidRDefault="00426917" w:rsidP="004269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Açıklama</w:t>
            </w:r>
          </w:p>
          <w:p w:rsidR="00426917" w:rsidRPr="00426917" w:rsidRDefault="00426917" w:rsidP="00676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1-) 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Birinci  yarıyıldan dördüncü  yarıyıla kadar harç  ücreti ödenmez (ilk iki yıl). Beşinci  yarıyıldan itibaren 140 TL harç ücreti  ödenir.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2-) 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Ancak birden fazla yükseköğretim kurumunda kayıtlı olanlar  (ön lisans, lisans, tezsiz yüksek lisans) 140,00.- TL harç ücreti  öder.</w:t>
            </w:r>
          </w:p>
          <w:p w:rsidR="00426917" w:rsidRPr="00426917" w:rsidRDefault="00426917" w:rsidP="00676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3-)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Öğrenciler, ödenmesi gereken öğrenim ücreti/katkı payı miktarını Öğrenci İşleri Bilgi Sisteminde Katkı Payı Bilgileri bölümünden öğrenebilir.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4-)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Gazi Üniversitesi Halk Bankası sabit ödeme hesabına öğrenci numarasıyla tüm Halk    Bankası Şubelerinden  harç ücreti ödenebilir. (EFT yapılamaz,  Halk bankası  İnternet Bankacılığı ile ödeme yapılabilir). </w:t>
            </w:r>
          </w:p>
          <w:p w:rsidR="00426917" w:rsidRDefault="00426917" w:rsidP="00676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6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5-)</w:t>
            </w:r>
            <w:r w:rsidRPr="004269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Danışman ataması yapılmayan öğrenciler, Tez Hazırlık, Tez Çalışması derslerine kayıt yaptıramaz, bu dersler seçilse dahi onay verilmez sistemden silinir</w:t>
            </w:r>
          </w:p>
          <w:p w:rsidR="00676977" w:rsidRPr="002B0762" w:rsidRDefault="00676977" w:rsidP="0067697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Not</w:t>
            </w:r>
            <w:r w:rsidRPr="002B076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:  Öğrencinin bir yarıyılda alacağı derslerin kredi miktarı 40 krediyi geçemez.</w:t>
            </w:r>
          </w:p>
          <w:p w:rsidR="00676977" w:rsidRPr="00426917" w:rsidRDefault="00676977" w:rsidP="00676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6068AA" w:rsidRDefault="006068AA" w:rsidP="00676977"/>
    <w:sectPr w:rsidR="00606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74"/>
    <w:rsid w:val="00000574"/>
    <w:rsid w:val="00044639"/>
    <w:rsid w:val="001B270B"/>
    <w:rsid w:val="002916CC"/>
    <w:rsid w:val="00426917"/>
    <w:rsid w:val="006068AA"/>
    <w:rsid w:val="00676977"/>
    <w:rsid w:val="00676EBD"/>
    <w:rsid w:val="006A367E"/>
    <w:rsid w:val="00B55912"/>
    <w:rsid w:val="00BA036A"/>
    <w:rsid w:val="00F02C6B"/>
    <w:rsid w:val="00F0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F01F"/>
  <w15:chartTrackingRefBased/>
  <w15:docId w15:val="{188A03DE-61C6-4DBA-A09F-D42F40DE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4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044639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0446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6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komando</dc:creator>
  <cp:keywords/>
  <dc:description/>
  <cp:lastModifiedBy>İmi pc</cp:lastModifiedBy>
  <cp:revision>7</cp:revision>
  <dcterms:created xsi:type="dcterms:W3CDTF">2021-02-10T08:47:00Z</dcterms:created>
  <dcterms:modified xsi:type="dcterms:W3CDTF">2021-02-10T09:38:00Z</dcterms:modified>
</cp:coreProperties>
</file>