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D6B5CB" w14:textId="77777777" w:rsidR="003C5545" w:rsidRDefault="003C5545" w:rsidP="003C5545">
      <w:pPr>
        <w:jc w:val="center"/>
      </w:pPr>
      <w:bookmarkStart w:id="0" w:name="_Toc510474681"/>
      <w:bookmarkStart w:id="1" w:name="_GoBack"/>
      <w:bookmarkEnd w:id="1"/>
    </w:p>
    <w:p w14:paraId="0708FDF9" w14:textId="77777777" w:rsidR="003C5545" w:rsidRDefault="003C5545" w:rsidP="003C5545">
      <w:pPr>
        <w:jc w:val="center"/>
      </w:pPr>
    </w:p>
    <w:p w14:paraId="7F03E908" w14:textId="7C67DC3B" w:rsidR="003C5545" w:rsidRDefault="006B3698" w:rsidP="003C5545">
      <w:pPr>
        <w:jc w:val="center"/>
      </w:pPr>
      <w:r>
        <w:rPr>
          <w:b/>
          <w:noProof/>
          <w:sz w:val="32"/>
          <w:lang w:eastAsia="tr-TR"/>
        </w:rPr>
        <w:drawing>
          <wp:inline distT="0" distB="0" distL="0" distR="0" wp14:anchorId="3778C9B5" wp14:editId="64FF948D">
            <wp:extent cx="1357630" cy="1357630"/>
            <wp:effectExtent l="19050" t="0" r="0" b="0"/>
            <wp:docPr id="1"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4"/>
                    <pic:cNvPicPr>
                      <a:picLocks noChangeAspect="1" noChangeArrowheads="1"/>
                    </pic:cNvPicPr>
                  </pic:nvPicPr>
                  <pic:blipFill>
                    <a:blip r:embed="rId8" cstate="print"/>
                    <a:srcRect/>
                    <a:stretch>
                      <a:fillRect/>
                    </a:stretch>
                  </pic:blipFill>
                  <pic:spPr bwMode="auto">
                    <a:xfrm>
                      <a:off x="0" y="0"/>
                      <a:ext cx="1357630" cy="1357630"/>
                    </a:xfrm>
                    <a:prstGeom prst="rect">
                      <a:avLst/>
                    </a:prstGeom>
                    <a:noFill/>
                    <a:ln w="9525">
                      <a:noFill/>
                      <a:miter lim="800000"/>
                      <a:headEnd/>
                      <a:tailEnd/>
                    </a:ln>
                  </pic:spPr>
                </pic:pic>
              </a:graphicData>
            </a:graphic>
          </wp:inline>
        </w:drawing>
      </w:r>
    </w:p>
    <w:p w14:paraId="540FE538" w14:textId="77777777" w:rsidR="003C5545" w:rsidRDefault="003C5545" w:rsidP="003C5545">
      <w:pPr>
        <w:jc w:val="center"/>
      </w:pPr>
    </w:p>
    <w:p w14:paraId="00D9855E" w14:textId="77777777" w:rsidR="003C5545" w:rsidRDefault="003C5545" w:rsidP="003C5545">
      <w:pPr>
        <w:jc w:val="center"/>
      </w:pPr>
    </w:p>
    <w:p w14:paraId="33DE0977" w14:textId="77777777" w:rsidR="003C5545" w:rsidRDefault="003C5545" w:rsidP="003C5545">
      <w:pPr>
        <w:jc w:val="center"/>
      </w:pPr>
    </w:p>
    <w:p w14:paraId="6ADF8B7D" w14:textId="77777777" w:rsidR="00BA060D" w:rsidRDefault="008929E9" w:rsidP="008929E9">
      <w:pPr>
        <w:jc w:val="center"/>
        <w:rPr>
          <w:rFonts w:ascii="Times New Roman" w:hAnsi="Times New Roman" w:cs="Times New Roman"/>
          <w:b/>
          <w:color w:val="002060"/>
          <w:sz w:val="50"/>
          <w:szCs w:val="50"/>
        </w:rPr>
      </w:pPr>
      <w:r w:rsidRPr="00F8374D">
        <w:rPr>
          <w:rFonts w:ascii="Times New Roman" w:hAnsi="Times New Roman" w:cs="Times New Roman"/>
          <w:b/>
          <w:color w:val="002060"/>
          <w:sz w:val="50"/>
          <w:szCs w:val="50"/>
        </w:rPr>
        <w:t xml:space="preserve">GAZİ ÜNİVERSİTESİ </w:t>
      </w:r>
    </w:p>
    <w:p w14:paraId="681DFB69" w14:textId="1CF72DCD" w:rsidR="008929E9" w:rsidRPr="00F8374D" w:rsidRDefault="00BA060D" w:rsidP="008929E9">
      <w:pPr>
        <w:jc w:val="center"/>
        <w:rPr>
          <w:rFonts w:ascii="Times New Roman" w:hAnsi="Times New Roman" w:cs="Times New Roman"/>
          <w:b/>
          <w:color w:val="002060"/>
          <w:sz w:val="50"/>
          <w:szCs w:val="50"/>
        </w:rPr>
      </w:pPr>
      <w:r>
        <w:rPr>
          <w:rFonts w:ascii="Times New Roman" w:hAnsi="Times New Roman" w:cs="Times New Roman"/>
          <w:b/>
          <w:color w:val="002060"/>
          <w:sz w:val="50"/>
          <w:szCs w:val="50"/>
        </w:rPr>
        <w:t>TEKNOLOJİ FAKÜLTESİ</w:t>
      </w:r>
    </w:p>
    <w:p w14:paraId="5EA63E67" w14:textId="2C38B05C" w:rsidR="008929E9" w:rsidRPr="00F8374D" w:rsidRDefault="002B696F" w:rsidP="002B696F">
      <w:pPr>
        <w:jc w:val="center"/>
        <w:rPr>
          <w:rFonts w:ascii="Times New Roman" w:hAnsi="Times New Roman" w:cs="Times New Roman"/>
          <w:b/>
          <w:color w:val="002060"/>
          <w:sz w:val="50"/>
          <w:szCs w:val="50"/>
        </w:rPr>
      </w:pPr>
      <w:r>
        <w:rPr>
          <w:rFonts w:ascii="Times New Roman" w:hAnsi="Times New Roman" w:cs="Times New Roman"/>
          <w:b/>
          <w:color w:val="002060"/>
          <w:sz w:val="50"/>
          <w:szCs w:val="50"/>
        </w:rPr>
        <w:t>2019-2023 DÖNEMİ STRATEJİK PLAN</w:t>
      </w:r>
      <w:r w:rsidR="00EC5B98">
        <w:rPr>
          <w:rFonts w:ascii="Times New Roman" w:hAnsi="Times New Roman" w:cs="Times New Roman"/>
          <w:b/>
          <w:color w:val="002060"/>
          <w:sz w:val="50"/>
          <w:szCs w:val="50"/>
        </w:rPr>
        <w:t>I</w:t>
      </w:r>
    </w:p>
    <w:p w14:paraId="2AB4D21B" w14:textId="77777777" w:rsidR="003C5545" w:rsidRDefault="003C5545" w:rsidP="003C5545">
      <w:pPr>
        <w:jc w:val="center"/>
        <w:rPr>
          <w:rFonts w:ascii="Times New Roman" w:hAnsi="Times New Roman" w:cs="Times New Roman"/>
          <w:b/>
          <w:sz w:val="24"/>
          <w:szCs w:val="24"/>
        </w:rPr>
      </w:pPr>
    </w:p>
    <w:p w14:paraId="75ED23BB" w14:textId="77777777" w:rsidR="003C5545" w:rsidRDefault="003C5545" w:rsidP="003C5545">
      <w:pPr>
        <w:rPr>
          <w:rFonts w:ascii="Times New Roman" w:hAnsi="Times New Roman" w:cs="Times New Roman"/>
          <w:b/>
          <w:sz w:val="24"/>
          <w:szCs w:val="24"/>
        </w:rPr>
      </w:pPr>
    </w:p>
    <w:p w14:paraId="2580B98B" w14:textId="77777777" w:rsidR="003C5545" w:rsidRDefault="003C5545" w:rsidP="003C5545">
      <w:pPr>
        <w:jc w:val="center"/>
        <w:rPr>
          <w:rFonts w:ascii="Times New Roman" w:hAnsi="Times New Roman" w:cs="Times New Roman"/>
          <w:b/>
          <w:color w:val="002060"/>
          <w:sz w:val="30"/>
          <w:szCs w:val="30"/>
        </w:rPr>
      </w:pPr>
    </w:p>
    <w:p w14:paraId="565ABFAB" w14:textId="77777777" w:rsidR="008929E9" w:rsidRDefault="008929E9" w:rsidP="003C5545">
      <w:pPr>
        <w:jc w:val="center"/>
        <w:rPr>
          <w:rFonts w:ascii="Times New Roman" w:hAnsi="Times New Roman" w:cs="Times New Roman"/>
          <w:b/>
          <w:color w:val="002060"/>
          <w:sz w:val="28"/>
          <w:szCs w:val="28"/>
        </w:rPr>
      </w:pPr>
    </w:p>
    <w:p w14:paraId="7277E978" w14:textId="77777777" w:rsidR="008929E9" w:rsidRDefault="008929E9" w:rsidP="003C5545">
      <w:pPr>
        <w:jc w:val="center"/>
        <w:rPr>
          <w:rFonts w:ascii="Times New Roman" w:hAnsi="Times New Roman" w:cs="Times New Roman"/>
          <w:b/>
          <w:color w:val="002060"/>
          <w:sz w:val="28"/>
          <w:szCs w:val="28"/>
        </w:rPr>
      </w:pPr>
    </w:p>
    <w:p w14:paraId="7D44A570" w14:textId="77777777" w:rsidR="008929E9" w:rsidRDefault="008929E9" w:rsidP="003C5545">
      <w:pPr>
        <w:jc w:val="center"/>
        <w:rPr>
          <w:rFonts w:ascii="Times New Roman" w:hAnsi="Times New Roman" w:cs="Times New Roman"/>
          <w:b/>
          <w:color w:val="002060"/>
          <w:sz w:val="28"/>
          <w:szCs w:val="28"/>
        </w:rPr>
      </w:pPr>
    </w:p>
    <w:p w14:paraId="4D8BBBD6" w14:textId="3CBF294A" w:rsidR="003C5545" w:rsidRPr="001628B7" w:rsidRDefault="00BA060D" w:rsidP="003C5545">
      <w:pPr>
        <w:jc w:val="center"/>
        <w:rPr>
          <w:sz w:val="28"/>
          <w:szCs w:val="28"/>
        </w:rPr>
      </w:pPr>
      <w:r>
        <w:rPr>
          <w:rFonts w:ascii="Times New Roman" w:hAnsi="Times New Roman" w:cs="Times New Roman"/>
          <w:b/>
          <w:color w:val="002060"/>
          <w:sz w:val="28"/>
          <w:szCs w:val="28"/>
        </w:rPr>
        <w:t>Kasım</w:t>
      </w:r>
      <w:r w:rsidR="003C5545">
        <w:rPr>
          <w:rFonts w:ascii="Times New Roman" w:hAnsi="Times New Roman" w:cs="Times New Roman"/>
          <w:b/>
          <w:color w:val="002060"/>
          <w:sz w:val="28"/>
          <w:szCs w:val="28"/>
        </w:rPr>
        <w:t xml:space="preserve"> 201</w:t>
      </w:r>
      <w:r w:rsidR="008929E9">
        <w:rPr>
          <w:rFonts w:ascii="Times New Roman" w:hAnsi="Times New Roman" w:cs="Times New Roman"/>
          <w:b/>
          <w:color w:val="002060"/>
          <w:sz w:val="28"/>
          <w:szCs w:val="28"/>
        </w:rPr>
        <w:t>9</w:t>
      </w:r>
    </w:p>
    <w:p w14:paraId="04B1EE37" w14:textId="77777777" w:rsidR="003C5545" w:rsidRDefault="003C5545" w:rsidP="003C5545"/>
    <w:p w14:paraId="390C75EB" w14:textId="77777777" w:rsidR="003C5545" w:rsidRDefault="003C5545" w:rsidP="003C5545">
      <w:pPr>
        <w:pStyle w:val="Balk1"/>
        <w:jc w:val="center"/>
        <w:rPr>
          <w:rFonts w:ascii="Times New Roman" w:eastAsiaTheme="minorHAnsi" w:hAnsi="Times New Roman" w:cs="Times New Roman"/>
          <w:b/>
          <w:color w:val="auto"/>
          <w:sz w:val="24"/>
          <w:szCs w:val="24"/>
        </w:rPr>
        <w:sectPr w:rsidR="003C5545" w:rsidSect="002E3849">
          <w:footerReference w:type="default" r:id="rId9"/>
          <w:pgSz w:w="11906" w:h="16838"/>
          <w:pgMar w:top="1417" w:right="1417" w:bottom="1417" w:left="1417" w:header="708" w:footer="708" w:gutter="0"/>
          <w:pgBorders w:display="firstPage" w:offsetFrom="page">
            <w:top w:val="single" w:sz="12" w:space="24" w:color="0070C0"/>
            <w:left w:val="single" w:sz="12" w:space="24" w:color="0070C0"/>
            <w:bottom w:val="single" w:sz="12" w:space="24" w:color="0070C0"/>
            <w:right w:val="single" w:sz="12" w:space="24" w:color="0070C0"/>
          </w:pgBorders>
          <w:pgNumType w:fmt="lowerRoman" w:start="1"/>
          <w:cols w:space="708"/>
          <w:titlePg/>
          <w:docGrid w:linePitch="360"/>
        </w:sectPr>
      </w:pPr>
    </w:p>
    <w:p w14:paraId="620937E5" w14:textId="77777777" w:rsidR="00B87641" w:rsidRPr="00463544" w:rsidRDefault="00B87641" w:rsidP="00B87641">
      <w:pPr>
        <w:pStyle w:val="Balk1"/>
        <w:jc w:val="center"/>
        <w:rPr>
          <w:rFonts w:ascii="Times New Roman" w:eastAsiaTheme="minorHAnsi" w:hAnsi="Times New Roman" w:cs="Times New Roman"/>
          <w:b/>
          <w:color w:val="auto"/>
          <w:sz w:val="24"/>
          <w:szCs w:val="24"/>
        </w:rPr>
      </w:pPr>
      <w:bookmarkStart w:id="2" w:name="_Toc14447005"/>
      <w:r w:rsidRPr="003C5545">
        <w:rPr>
          <w:rFonts w:ascii="Times New Roman" w:eastAsiaTheme="minorHAnsi" w:hAnsi="Times New Roman" w:cs="Times New Roman"/>
          <w:b/>
          <w:color w:val="auto"/>
          <w:sz w:val="24"/>
          <w:szCs w:val="24"/>
        </w:rPr>
        <w:lastRenderedPageBreak/>
        <w:t>İÇİNDEKİLER</w:t>
      </w:r>
      <w:bookmarkEnd w:id="2"/>
    </w:p>
    <w:p w14:paraId="16B23B76" w14:textId="77777777" w:rsidR="00B87641" w:rsidRDefault="00B87641" w:rsidP="00B87641"/>
    <w:sdt>
      <w:sdtPr>
        <w:rPr>
          <w:rFonts w:ascii="Times New Roman" w:eastAsiaTheme="minorHAnsi" w:hAnsi="Times New Roman" w:cs="Times New Roman"/>
          <w:color w:val="auto"/>
          <w:sz w:val="24"/>
          <w:szCs w:val="24"/>
          <w:lang w:eastAsia="en-US"/>
        </w:rPr>
        <w:id w:val="1571623273"/>
        <w:docPartObj>
          <w:docPartGallery w:val="Table of Contents"/>
          <w:docPartUnique/>
        </w:docPartObj>
      </w:sdtPr>
      <w:sdtEndPr>
        <w:rPr>
          <w:rFonts w:eastAsiaTheme="majorEastAsia"/>
          <w:b/>
          <w:bCs/>
          <w:color w:val="2E74B5" w:themeColor="accent1" w:themeShade="BF"/>
        </w:rPr>
      </w:sdtEndPr>
      <w:sdtContent>
        <w:p w14:paraId="4E9FED97" w14:textId="77777777" w:rsidR="00B87641" w:rsidRPr="005B2036" w:rsidRDefault="00B87641" w:rsidP="00B87641">
          <w:pPr>
            <w:pStyle w:val="TBal"/>
            <w:rPr>
              <w:rFonts w:ascii="Times New Roman" w:hAnsi="Times New Roman" w:cs="Times New Roman"/>
              <w:sz w:val="24"/>
              <w:szCs w:val="24"/>
            </w:rPr>
          </w:pPr>
        </w:p>
        <w:p w14:paraId="686A9DE2" w14:textId="77777777" w:rsidR="00B87641" w:rsidRPr="000D6F53" w:rsidRDefault="00B87641" w:rsidP="00B87641">
          <w:pPr>
            <w:pStyle w:val="T1"/>
            <w:rPr>
              <w:rFonts w:eastAsiaTheme="minorEastAsia"/>
              <w:sz w:val="24"/>
              <w:szCs w:val="24"/>
              <w:lang w:eastAsia="tr-TR"/>
            </w:rPr>
          </w:pPr>
          <w:r w:rsidRPr="000D6F53">
            <w:rPr>
              <w:sz w:val="24"/>
              <w:szCs w:val="24"/>
            </w:rPr>
            <w:fldChar w:fldCharType="begin"/>
          </w:r>
          <w:r w:rsidRPr="000D6F53">
            <w:rPr>
              <w:sz w:val="24"/>
              <w:szCs w:val="24"/>
            </w:rPr>
            <w:instrText xml:space="preserve"> TOC \o "1-3" \h \z \u </w:instrText>
          </w:r>
          <w:r w:rsidRPr="000D6F53">
            <w:rPr>
              <w:sz w:val="24"/>
              <w:szCs w:val="24"/>
            </w:rPr>
            <w:fldChar w:fldCharType="separate"/>
          </w:r>
          <w:hyperlink w:anchor="_Toc14447005" w:history="1">
            <w:r w:rsidRPr="000D6F53">
              <w:rPr>
                <w:rStyle w:val="Kpr"/>
                <w:b/>
                <w:sz w:val="24"/>
                <w:szCs w:val="24"/>
              </w:rPr>
              <w:t>İÇİNDEKİLER</w:t>
            </w:r>
            <w:r w:rsidRPr="000D6F53">
              <w:rPr>
                <w:webHidden/>
                <w:sz w:val="24"/>
                <w:szCs w:val="24"/>
              </w:rPr>
              <w:tab/>
            </w:r>
            <w:r w:rsidRPr="000D6F53">
              <w:rPr>
                <w:webHidden/>
                <w:sz w:val="24"/>
                <w:szCs w:val="24"/>
              </w:rPr>
              <w:fldChar w:fldCharType="begin"/>
            </w:r>
            <w:r w:rsidRPr="000D6F53">
              <w:rPr>
                <w:webHidden/>
                <w:sz w:val="24"/>
                <w:szCs w:val="24"/>
              </w:rPr>
              <w:instrText xml:space="preserve"> PAGEREF _Toc14447005 \h </w:instrText>
            </w:r>
            <w:r w:rsidRPr="000D6F53">
              <w:rPr>
                <w:webHidden/>
                <w:sz w:val="24"/>
                <w:szCs w:val="24"/>
              </w:rPr>
            </w:r>
            <w:r w:rsidRPr="000D6F53">
              <w:rPr>
                <w:webHidden/>
                <w:sz w:val="24"/>
                <w:szCs w:val="24"/>
              </w:rPr>
              <w:fldChar w:fldCharType="separate"/>
            </w:r>
            <w:r>
              <w:rPr>
                <w:webHidden/>
                <w:sz w:val="24"/>
                <w:szCs w:val="24"/>
              </w:rPr>
              <w:t>i</w:t>
            </w:r>
            <w:r w:rsidRPr="000D6F53">
              <w:rPr>
                <w:webHidden/>
                <w:sz w:val="24"/>
                <w:szCs w:val="24"/>
              </w:rPr>
              <w:fldChar w:fldCharType="end"/>
            </w:r>
          </w:hyperlink>
        </w:p>
        <w:p w14:paraId="5D37D3BF" w14:textId="77777777" w:rsidR="00B87641" w:rsidRPr="000D6F53" w:rsidRDefault="001C51ED" w:rsidP="00B87641">
          <w:pPr>
            <w:pStyle w:val="T1"/>
            <w:rPr>
              <w:rFonts w:eastAsiaTheme="minorEastAsia"/>
              <w:sz w:val="24"/>
              <w:szCs w:val="24"/>
              <w:lang w:eastAsia="tr-TR"/>
            </w:rPr>
          </w:pPr>
          <w:hyperlink w:anchor="_Toc14447006" w:history="1">
            <w:r w:rsidR="00B87641" w:rsidRPr="000D6F53">
              <w:rPr>
                <w:rStyle w:val="Kpr"/>
                <w:b/>
                <w:sz w:val="24"/>
                <w:szCs w:val="24"/>
              </w:rPr>
              <w:t>TABLOLAR DİZİNİ</w:t>
            </w:r>
            <w:r w:rsidR="00B87641" w:rsidRPr="000D6F53">
              <w:rPr>
                <w:webHidden/>
                <w:sz w:val="24"/>
                <w:szCs w:val="24"/>
              </w:rPr>
              <w:tab/>
            </w:r>
            <w:r w:rsidR="00B87641">
              <w:rPr>
                <w:webHidden/>
                <w:sz w:val="24"/>
                <w:szCs w:val="24"/>
              </w:rPr>
              <w:t>i</w:t>
            </w:r>
          </w:hyperlink>
          <w:r w:rsidR="00B87641">
            <w:rPr>
              <w:sz w:val="24"/>
              <w:szCs w:val="24"/>
            </w:rPr>
            <w:t>ii</w:t>
          </w:r>
        </w:p>
        <w:p w14:paraId="41C32EC3" w14:textId="77777777" w:rsidR="00B87641" w:rsidRPr="000D6F53" w:rsidRDefault="001C51ED" w:rsidP="00B87641">
          <w:pPr>
            <w:pStyle w:val="T1"/>
            <w:rPr>
              <w:rFonts w:eastAsiaTheme="minorEastAsia"/>
              <w:sz w:val="24"/>
              <w:szCs w:val="24"/>
              <w:lang w:eastAsia="tr-TR"/>
            </w:rPr>
          </w:pPr>
          <w:hyperlink w:anchor="_Toc14447007" w:history="1">
            <w:r w:rsidR="00B87641" w:rsidRPr="000D6F53">
              <w:rPr>
                <w:rStyle w:val="Kpr"/>
                <w:b/>
                <w:sz w:val="24"/>
                <w:szCs w:val="24"/>
              </w:rPr>
              <w:t>ŞEKİLLER DİZİNİ</w:t>
            </w:r>
            <w:r w:rsidR="00B87641" w:rsidRPr="000D6F53">
              <w:rPr>
                <w:webHidden/>
                <w:sz w:val="24"/>
                <w:szCs w:val="24"/>
              </w:rPr>
              <w:tab/>
            </w:r>
            <w:r w:rsidR="00B87641" w:rsidRPr="000D6F53">
              <w:rPr>
                <w:webHidden/>
                <w:sz w:val="24"/>
                <w:szCs w:val="24"/>
              </w:rPr>
              <w:fldChar w:fldCharType="begin"/>
            </w:r>
            <w:r w:rsidR="00B87641" w:rsidRPr="000D6F53">
              <w:rPr>
                <w:webHidden/>
                <w:sz w:val="24"/>
                <w:szCs w:val="24"/>
              </w:rPr>
              <w:instrText xml:space="preserve"> PAGEREF _Toc14447007 \h </w:instrText>
            </w:r>
            <w:r w:rsidR="00B87641" w:rsidRPr="000D6F53">
              <w:rPr>
                <w:webHidden/>
                <w:sz w:val="24"/>
                <w:szCs w:val="24"/>
              </w:rPr>
            </w:r>
            <w:r w:rsidR="00B87641" w:rsidRPr="000D6F53">
              <w:rPr>
                <w:webHidden/>
                <w:sz w:val="24"/>
                <w:szCs w:val="24"/>
              </w:rPr>
              <w:fldChar w:fldCharType="separate"/>
            </w:r>
            <w:r w:rsidR="00B87641">
              <w:rPr>
                <w:webHidden/>
                <w:sz w:val="24"/>
                <w:szCs w:val="24"/>
              </w:rPr>
              <w:t>ii</w:t>
            </w:r>
            <w:r w:rsidR="00B87641" w:rsidRPr="000D6F53">
              <w:rPr>
                <w:webHidden/>
                <w:sz w:val="24"/>
                <w:szCs w:val="24"/>
              </w:rPr>
              <w:fldChar w:fldCharType="end"/>
            </w:r>
          </w:hyperlink>
          <w:r w:rsidR="00B87641">
            <w:rPr>
              <w:sz w:val="24"/>
              <w:szCs w:val="24"/>
            </w:rPr>
            <w:t>i</w:t>
          </w:r>
        </w:p>
        <w:p w14:paraId="77E5C9A6" w14:textId="77777777" w:rsidR="00B87641" w:rsidRPr="000D6F53" w:rsidRDefault="001C51ED" w:rsidP="00B87641">
          <w:pPr>
            <w:pStyle w:val="T1"/>
            <w:rPr>
              <w:rFonts w:eastAsiaTheme="minorEastAsia"/>
              <w:sz w:val="24"/>
              <w:szCs w:val="24"/>
              <w:lang w:eastAsia="tr-TR"/>
            </w:rPr>
          </w:pPr>
          <w:hyperlink w:anchor="_Toc14447008" w:history="1">
            <w:r w:rsidR="00B87641" w:rsidRPr="000D6F53">
              <w:rPr>
                <w:rStyle w:val="Kpr"/>
                <w:b/>
                <w:sz w:val="24"/>
                <w:szCs w:val="24"/>
              </w:rPr>
              <w:t>SUNUŞ</w:t>
            </w:r>
            <w:r w:rsidR="00B87641" w:rsidRPr="000D6F53">
              <w:rPr>
                <w:webHidden/>
                <w:sz w:val="24"/>
                <w:szCs w:val="24"/>
              </w:rPr>
              <w:tab/>
            </w:r>
          </w:hyperlink>
          <w:r w:rsidR="00B87641">
            <w:rPr>
              <w:sz w:val="24"/>
              <w:szCs w:val="24"/>
            </w:rPr>
            <w:t>iv</w:t>
          </w:r>
        </w:p>
        <w:p w14:paraId="4575EB34" w14:textId="77777777" w:rsidR="00B87641" w:rsidRDefault="001C51ED" w:rsidP="00B87641">
          <w:pPr>
            <w:pStyle w:val="T1"/>
            <w:rPr>
              <w:sz w:val="24"/>
              <w:szCs w:val="24"/>
            </w:rPr>
          </w:pPr>
          <w:hyperlink w:anchor="_Toc14447009" w:history="1">
            <w:r w:rsidR="00B87641" w:rsidRPr="000D6F53">
              <w:rPr>
                <w:rStyle w:val="Kpr"/>
                <w:b/>
                <w:sz w:val="24"/>
                <w:szCs w:val="24"/>
              </w:rPr>
              <w:t>I.</w:t>
            </w:r>
            <w:r w:rsidR="00B87641" w:rsidRPr="000D6F53">
              <w:rPr>
                <w:rFonts w:eastAsiaTheme="minorEastAsia"/>
                <w:sz w:val="24"/>
                <w:szCs w:val="24"/>
                <w:lang w:eastAsia="tr-TR"/>
              </w:rPr>
              <w:tab/>
            </w:r>
            <w:r w:rsidR="00B87641" w:rsidRPr="000D6F53">
              <w:rPr>
                <w:rStyle w:val="Kpr"/>
                <w:b/>
                <w:sz w:val="24"/>
                <w:szCs w:val="24"/>
              </w:rPr>
              <w:t>BİR BAKIŞTA STRATEJİK PLAN</w:t>
            </w:r>
            <w:r w:rsidR="00B87641" w:rsidRPr="000D6F53">
              <w:rPr>
                <w:webHidden/>
                <w:sz w:val="24"/>
                <w:szCs w:val="24"/>
              </w:rPr>
              <w:tab/>
            </w:r>
          </w:hyperlink>
          <w:r w:rsidR="00B87641">
            <w:rPr>
              <w:sz w:val="24"/>
              <w:szCs w:val="24"/>
            </w:rPr>
            <w:t>6</w:t>
          </w:r>
        </w:p>
        <w:p w14:paraId="57CCF425" w14:textId="77777777" w:rsidR="00B87641" w:rsidRPr="00BC4AFD" w:rsidRDefault="001C51ED" w:rsidP="00B87641">
          <w:pPr>
            <w:pStyle w:val="T1"/>
            <w:rPr>
              <w:rFonts w:eastAsiaTheme="minorEastAsia"/>
              <w:sz w:val="24"/>
              <w:szCs w:val="24"/>
              <w:lang w:eastAsia="tr-TR"/>
            </w:rPr>
          </w:pPr>
          <w:hyperlink w:anchor="_Toc14447010" w:history="1">
            <w:r w:rsidR="00B87641" w:rsidRPr="00E8399F">
              <w:rPr>
                <w:rStyle w:val="Kpr"/>
                <w:b/>
                <w:sz w:val="24"/>
                <w:szCs w:val="24"/>
              </w:rPr>
              <w:t>II.</w:t>
            </w:r>
            <w:r w:rsidR="00B87641" w:rsidRPr="00E8399F">
              <w:rPr>
                <w:rFonts w:eastAsiaTheme="minorEastAsia"/>
                <w:sz w:val="24"/>
                <w:szCs w:val="24"/>
                <w:lang w:eastAsia="tr-TR"/>
              </w:rPr>
              <w:tab/>
            </w:r>
            <w:r w:rsidR="00B87641" w:rsidRPr="00E8399F">
              <w:rPr>
                <w:rStyle w:val="Kpr"/>
                <w:b/>
                <w:sz w:val="24"/>
                <w:szCs w:val="24"/>
              </w:rPr>
              <w:t>TEMEL PERFORMANS GÖSTERGELERİ</w:t>
            </w:r>
            <w:r w:rsidR="00B87641" w:rsidRPr="00E8399F">
              <w:rPr>
                <w:webHidden/>
                <w:sz w:val="24"/>
                <w:szCs w:val="24"/>
              </w:rPr>
              <w:tab/>
            </w:r>
            <w:r w:rsidR="00B87641">
              <w:rPr>
                <w:webHidden/>
                <w:sz w:val="24"/>
                <w:szCs w:val="24"/>
              </w:rPr>
              <w:t>10</w:t>
            </w:r>
          </w:hyperlink>
        </w:p>
        <w:p w14:paraId="6CBF0981" w14:textId="77777777" w:rsidR="00B87641" w:rsidRPr="000D6F53" w:rsidRDefault="001C51ED" w:rsidP="00B87641">
          <w:pPr>
            <w:pStyle w:val="T1"/>
            <w:rPr>
              <w:rFonts w:eastAsiaTheme="minorEastAsia"/>
              <w:sz w:val="24"/>
              <w:szCs w:val="24"/>
              <w:lang w:eastAsia="tr-TR"/>
            </w:rPr>
          </w:pPr>
          <w:hyperlink w:anchor="_Toc14447011" w:history="1">
            <w:r w:rsidR="00B87641" w:rsidRPr="000D6F53">
              <w:rPr>
                <w:rStyle w:val="Kpr"/>
                <w:b/>
                <w:sz w:val="24"/>
                <w:szCs w:val="24"/>
              </w:rPr>
              <w:t>II</w:t>
            </w:r>
            <w:r w:rsidR="00B87641">
              <w:rPr>
                <w:rStyle w:val="Kpr"/>
                <w:b/>
                <w:sz w:val="24"/>
                <w:szCs w:val="24"/>
              </w:rPr>
              <w:t>I</w:t>
            </w:r>
            <w:r w:rsidR="00B87641" w:rsidRPr="000D6F53">
              <w:rPr>
                <w:rStyle w:val="Kpr"/>
                <w:b/>
                <w:sz w:val="24"/>
                <w:szCs w:val="24"/>
              </w:rPr>
              <w:t>.</w:t>
            </w:r>
            <w:r w:rsidR="00B87641" w:rsidRPr="000D6F53">
              <w:rPr>
                <w:rFonts w:eastAsiaTheme="minorEastAsia"/>
                <w:sz w:val="24"/>
                <w:szCs w:val="24"/>
                <w:lang w:eastAsia="tr-TR"/>
              </w:rPr>
              <w:tab/>
            </w:r>
            <w:r w:rsidR="00B87641" w:rsidRPr="000D6F53">
              <w:rPr>
                <w:rStyle w:val="Kpr"/>
                <w:b/>
                <w:sz w:val="24"/>
                <w:szCs w:val="24"/>
              </w:rPr>
              <w:t>STRATEJİK PLAN HAZIRLIK SÜRECİ</w:t>
            </w:r>
            <w:r w:rsidR="00B87641" w:rsidRPr="000D6F53">
              <w:rPr>
                <w:webHidden/>
                <w:sz w:val="24"/>
                <w:szCs w:val="24"/>
              </w:rPr>
              <w:tab/>
            </w:r>
          </w:hyperlink>
          <w:r w:rsidR="00B87641">
            <w:rPr>
              <w:sz w:val="24"/>
              <w:szCs w:val="24"/>
            </w:rPr>
            <w:t>11</w:t>
          </w:r>
        </w:p>
        <w:p w14:paraId="77DC8070" w14:textId="77777777" w:rsidR="00B87641" w:rsidRPr="000D6F53" w:rsidRDefault="001C51ED" w:rsidP="00B87641">
          <w:pPr>
            <w:pStyle w:val="T1"/>
            <w:rPr>
              <w:rFonts w:eastAsiaTheme="minorEastAsia"/>
              <w:sz w:val="24"/>
              <w:szCs w:val="24"/>
              <w:lang w:eastAsia="tr-TR"/>
            </w:rPr>
          </w:pPr>
          <w:hyperlink w:anchor="_Toc14447012" w:history="1">
            <w:r w:rsidR="00B87641" w:rsidRPr="000D6F53">
              <w:rPr>
                <w:rStyle w:val="Kpr"/>
                <w:b/>
                <w:sz w:val="24"/>
                <w:szCs w:val="24"/>
              </w:rPr>
              <w:t>I</w:t>
            </w:r>
            <w:r w:rsidR="00B87641">
              <w:rPr>
                <w:rStyle w:val="Kpr"/>
                <w:b/>
                <w:sz w:val="24"/>
                <w:szCs w:val="24"/>
              </w:rPr>
              <w:t>V</w:t>
            </w:r>
            <w:r w:rsidR="00B87641" w:rsidRPr="000D6F53">
              <w:rPr>
                <w:rStyle w:val="Kpr"/>
                <w:b/>
                <w:sz w:val="24"/>
                <w:szCs w:val="24"/>
              </w:rPr>
              <w:t>.</w:t>
            </w:r>
            <w:r w:rsidR="00B87641" w:rsidRPr="000D6F53">
              <w:rPr>
                <w:rFonts w:eastAsiaTheme="minorEastAsia"/>
                <w:sz w:val="24"/>
                <w:szCs w:val="24"/>
                <w:lang w:eastAsia="tr-TR"/>
              </w:rPr>
              <w:tab/>
            </w:r>
            <w:r w:rsidR="00B87641" w:rsidRPr="000D6F53">
              <w:rPr>
                <w:rStyle w:val="Kpr"/>
                <w:b/>
                <w:sz w:val="24"/>
                <w:szCs w:val="24"/>
              </w:rPr>
              <w:t>DURUM ANALİZİ</w:t>
            </w:r>
            <w:r w:rsidR="00B87641" w:rsidRPr="000D6F53">
              <w:rPr>
                <w:webHidden/>
                <w:sz w:val="24"/>
                <w:szCs w:val="24"/>
              </w:rPr>
              <w:tab/>
            </w:r>
            <w:r w:rsidR="00B87641" w:rsidRPr="000D6F53">
              <w:rPr>
                <w:webHidden/>
                <w:sz w:val="24"/>
                <w:szCs w:val="24"/>
              </w:rPr>
              <w:fldChar w:fldCharType="begin"/>
            </w:r>
            <w:r w:rsidR="00B87641" w:rsidRPr="000D6F53">
              <w:rPr>
                <w:webHidden/>
                <w:sz w:val="24"/>
                <w:szCs w:val="24"/>
              </w:rPr>
              <w:instrText xml:space="preserve"> PAGEREF _Toc14447012 \h </w:instrText>
            </w:r>
            <w:r w:rsidR="00B87641" w:rsidRPr="000D6F53">
              <w:rPr>
                <w:webHidden/>
                <w:sz w:val="24"/>
                <w:szCs w:val="24"/>
              </w:rPr>
            </w:r>
            <w:r w:rsidR="00B87641" w:rsidRPr="000D6F53">
              <w:rPr>
                <w:webHidden/>
                <w:sz w:val="24"/>
                <w:szCs w:val="24"/>
              </w:rPr>
              <w:fldChar w:fldCharType="separate"/>
            </w:r>
            <w:r w:rsidR="00B87641">
              <w:rPr>
                <w:webHidden/>
                <w:sz w:val="24"/>
                <w:szCs w:val="24"/>
              </w:rPr>
              <w:t>12</w:t>
            </w:r>
            <w:r w:rsidR="00B87641" w:rsidRPr="000D6F53">
              <w:rPr>
                <w:webHidden/>
                <w:sz w:val="24"/>
                <w:szCs w:val="24"/>
              </w:rPr>
              <w:fldChar w:fldCharType="end"/>
            </w:r>
          </w:hyperlink>
        </w:p>
        <w:p w14:paraId="61383C26" w14:textId="77777777" w:rsidR="00B87641" w:rsidRPr="000D6F53" w:rsidRDefault="001C51ED" w:rsidP="00B87641">
          <w:pPr>
            <w:pStyle w:val="T2"/>
            <w:rPr>
              <w:rFonts w:ascii="Times New Roman" w:eastAsiaTheme="minorEastAsia" w:hAnsi="Times New Roman" w:cs="Times New Roman"/>
              <w:noProof/>
              <w:sz w:val="24"/>
              <w:szCs w:val="24"/>
              <w:lang w:eastAsia="tr-TR"/>
            </w:rPr>
          </w:pPr>
          <w:hyperlink w:anchor="_Toc14447013" w:history="1">
            <w:r w:rsidR="00B87641">
              <w:rPr>
                <w:rStyle w:val="Kpr"/>
                <w:rFonts w:ascii="Times New Roman" w:hAnsi="Times New Roman" w:cs="Times New Roman"/>
                <w:noProof/>
                <w:sz w:val="24"/>
                <w:szCs w:val="24"/>
              </w:rPr>
              <w:t>4</w:t>
            </w:r>
            <w:r w:rsidR="00B87641" w:rsidRPr="000D6F53">
              <w:rPr>
                <w:rStyle w:val="Kpr"/>
                <w:rFonts w:ascii="Times New Roman" w:hAnsi="Times New Roman" w:cs="Times New Roman"/>
                <w:noProof/>
                <w:sz w:val="24"/>
                <w:szCs w:val="24"/>
              </w:rPr>
              <w:t>.1.</w:t>
            </w:r>
            <w:r w:rsidR="00B87641" w:rsidRPr="000D6F53">
              <w:rPr>
                <w:rFonts w:ascii="Times New Roman" w:eastAsiaTheme="minorEastAsia" w:hAnsi="Times New Roman" w:cs="Times New Roman"/>
                <w:noProof/>
                <w:sz w:val="24"/>
                <w:szCs w:val="24"/>
                <w:lang w:eastAsia="tr-TR"/>
              </w:rPr>
              <w:tab/>
            </w:r>
            <w:r w:rsidR="00B87641" w:rsidRPr="000D6F53">
              <w:rPr>
                <w:rStyle w:val="Kpr"/>
                <w:rFonts w:ascii="Times New Roman" w:hAnsi="Times New Roman" w:cs="Times New Roman"/>
                <w:noProof/>
                <w:sz w:val="24"/>
                <w:szCs w:val="24"/>
              </w:rPr>
              <w:t>Kurumsal Tarihçe</w:t>
            </w:r>
            <w:r w:rsidR="00B87641" w:rsidRPr="000D6F53">
              <w:rPr>
                <w:rFonts w:ascii="Times New Roman" w:hAnsi="Times New Roman" w:cs="Times New Roman"/>
                <w:noProof/>
                <w:webHidden/>
                <w:sz w:val="24"/>
                <w:szCs w:val="24"/>
              </w:rPr>
              <w:tab/>
            </w:r>
            <w:r w:rsidR="00B87641" w:rsidRPr="000D6F53">
              <w:rPr>
                <w:rFonts w:ascii="Times New Roman" w:hAnsi="Times New Roman" w:cs="Times New Roman"/>
                <w:noProof/>
                <w:webHidden/>
                <w:sz w:val="24"/>
                <w:szCs w:val="24"/>
              </w:rPr>
              <w:fldChar w:fldCharType="begin"/>
            </w:r>
            <w:r w:rsidR="00B87641" w:rsidRPr="000D6F53">
              <w:rPr>
                <w:rFonts w:ascii="Times New Roman" w:hAnsi="Times New Roman" w:cs="Times New Roman"/>
                <w:noProof/>
                <w:webHidden/>
                <w:sz w:val="24"/>
                <w:szCs w:val="24"/>
              </w:rPr>
              <w:instrText xml:space="preserve"> PAGEREF _Toc14447013 \h </w:instrText>
            </w:r>
            <w:r w:rsidR="00B87641" w:rsidRPr="000D6F53">
              <w:rPr>
                <w:rFonts w:ascii="Times New Roman" w:hAnsi="Times New Roman" w:cs="Times New Roman"/>
                <w:noProof/>
                <w:webHidden/>
                <w:sz w:val="24"/>
                <w:szCs w:val="24"/>
              </w:rPr>
            </w:r>
            <w:r w:rsidR="00B87641" w:rsidRPr="000D6F53">
              <w:rPr>
                <w:rFonts w:ascii="Times New Roman" w:hAnsi="Times New Roman" w:cs="Times New Roman"/>
                <w:noProof/>
                <w:webHidden/>
                <w:sz w:val="24"/>
                <w:szCs w:val="24"/>
              </w:rPr>
              <w:fldChar w:fldCharType="separate"/>
            </w:r>
            <w:r w:rsidR="00B87641">
              <w:rPr>
                <w:rFonts w:ascii="Times New Roman" w:hAnsi="Times New Roman" w:cs="Times New Roman"/>
                <w:noProof/>
                <w:webHidden/>
                <w:sz w:val="24"/>
                <w:szCs w:val="24"/>
              </w:rPr>
              <w:t>12</w:t>
            </w:r>
            <w:r w:rsidR="00B87641" w:rsidRPr="000D6F53">
              <w:rPr>
                <w:rFonts w:ascii="Times New Roman" w:hAnsi="Times New Roman" w:cs="Times New Roman"/>
                <w:noProof/>
                <w:webHidden/>
                <w:sz w:val="24"/>
                <w:szCs w:val="24"/>
              </w:rPr>
              <w:fldChar w:fldCharType="end"/>
            </w:r>
          </w:hyperlink>
        </w:p>
        <w:p w14:paraId="45687A8F" w14:textId="77777777" w:rsidR="00B87641" w:rsidRPr="000D6F53" w:rsidRDefault="001C51ED" w:rsidP="00B87641">
          <w:pPr>
            <w:pStyle w:val="T2"/>
            <w:rPr>
              <w:rFonts w:ascii="Times New Roman" w:eastAsiaTheme="minorEastAsia" w:hAnsi="Times New Roman" w:cs="Times New Roman"/>
              <w:noProof/>
              <w:sz w:val="24"/>
              <w:szCs w:val="24"/>
              <w:lang w:eastAsia="tr-TR"/>
            </w:rPr>
          </w:pPr>
          <w:hyperlink w:anchor="_Toc14447014" w:history="1">
            <w:r w:rsidR="00B87641">
              <w:rPr>
                <w:rStyle w:val="Kpr"/>
                <w:rFonts w:ascii="Times New Roman" w:hAnsi="Times New Roman" w:cs="Times New Roman"/>
                <w:noProof/>
                <w:sz w:val="24"/>
                <w:szCs w:val="24"/>
              </w:rPr>
              <w:t>4</w:t>
            </w:r>
            <w:r w:rsidR="00B87641" w:rsidRPr="000D6F53">
              <w:rPr>
                <w:rStyle w:val="Kpr"/>
                <w:rFonts w:ascii="Times New Roman" w:hAnsi="Times New Roman" w:cs="Times New Roman"/>
                <w:noProof/>
                <w:sz w:val="24"/>
                <w:szCs w:val="24"/>
              </w:rPr>
              <w:t>.2.</w:t>
            </w:r>
            <w:r w:rsidR="00B87641" w:rsidRPr="000D6F53">
              <w:rPr>
                <w:rFonts w:ascii="Times New Roman" w:eastAsiaTheme="minorEastAsia" w:hAnsi="Times New Roman" w:cs="Times New Roman"/>
                <w:noProof/>
                <w:sz w:val="24"/>
                <w:szCs w:val="24"/>
                <w:lang w:eastAsia="tr-TR"/>
              </w:rPr>
              <w:tab/>
            </w:r>
            <w:r w:rsidR="00B87641" w:rsidRPr="000D6F53">
              <w:rPr>
                <w:rStyle w:val="Kpr"/>
                <w:rFonts w:ascii="Times New Roman" w:hAnsi="Times New Roman" w:cs="Times New Roman"/>
                <w:noProof/>
                <w:sz w:val="24"/>
                <w:szCs w:val="24"/>
              </w:rPr>
              <w:t>2014-2018 Dönemi Stratejik Planının Değerlendirilmesi</w:t>
            </w:r>
            <w:r w:rsidR="00B87641" w:rsidRPr="000D6F53">
              <w:rPr>
                <w:rFonts w:ascii="Times New Roman" w:hAnsi="Times New Roman" w:cs="Times New Roman"/>
                <w:noProof/>
                <w:webHidden/>
                <w:sz w:val="24"/>
                <w:szCs w:val="24"/>
              </w:rPr>
              <w:tab/>
            </w:r>
            <w:r w:rsidR="00B87641" w:rsidRPr="000D6F53">
              <w:rPr>
                <w:rFonts w:ascii="Times New Roman" w:hAnsi="Times New Roman" w:cs="Times New Roman"/>
                <w:noProof/>
                <w:webHidden/>
                <w:sz w:val="24"/>
                <w:szCs w:val="24"/>
              </w:rPr>
              <w:fldChar w:fldCharType="begin"/>
            </w:r>
            <w:r w:rsidR="00B87641" w:rsidRPr="000D6F53">
              <w:rPr>
                <w:rFonts w:ascii="Times New Roman" w:hAnsi="Times New Roman" w:cs="Times New Roman"/>
                <w:noProof/>
                <w:webHidden/>
                <w:sz w:val="24"/>
                <w:szCs w:val="24"/>
              </w:rPr>
              <w:instrText xml:space="preserve"> PAGEREF _Toc14447014 \h </w:instrText>
            </w:r>
            <w:r w:rsidR="00B87641" w:rsidRPr="000D6F53">
              <w:rPr>
                <w:rFonts w:ascii="Times New Roman" w:hAnsi="Times New Roman" w:cs="Times New Roman"/>
                <w:noProof/>
                <w:webHidden/>
                <w:sz w:val="24"/>
                <w:szCs w:val="24"/>
              </w:rPr>
            </w:r>
            <w:r w:rsidR="00B87641" w:rsidRPr="000D6F53">
              <w:rPr>
                <w:rFonts w:ascii="Times New Roman" w:hAnsi="Times New Roman" w:cs="Times New Roman"/>
                <w:noProof/>
                <w:webHidden/>
                <w:sz w:val="24"/>
                <w:szCs w:val="24"/>
              </w:rPr>
              <w:fldChar w:fldCharType="separate"/>
            </w:r>
            <w:r w:rsidR="00B87641">
              <w:rPr>
                <w:rFonts w:ascii="Times New Roman" w:hAnsi="Times New Roman" w:cs="Times New Roman"/>
                <w:noProof/>
                <w:webHidden/>
                <w:sz w:val="24"/>
                <w:szCs w:val="24"/>
              </w:rPr>
              <w:t>18</w:t>
            </w:r>
            <w:r w:rsidR="00B87641" w:rsidRPr="000D6F53">
              <w:rPr>
                <w:rFonts w:ascii="Times New Roman" w:hAnsi="Times New Roman" w:cs="Times New Roman"/>
                <w:noProof/>
                <w:webHidden/>
                <w:sz w:val="24"/>
                <w:szCs w:val="24"/>
              </w:rPr>
              <w:fldChar w:fldCharType="end"/>
            </w:r>
          </w:hyperlink>
        </w:p>
        <w:p w14:paraId="5432AA59" w14:textId="77777777" w:rsidR="00B87641" w:rsidRPr="000D6F53" w:rsidRDefault="001C51ED" w:rsidP="00B87641">
          <w:pPr>
            <w:pStyle w:val="T2"/>
            <w:rPr>
              <w:rFonts w:ascii="Times New Roman" w:eastAsiaTheme="minorEastAsia" w:hAnsi="Times New Roman" w:cs="Times New Roman"/>
              <w:noProof/>
              <w:sz w:val="24"/>
              <w:szCs w:val="24"/>
              <w:lang w:eastAsia="tr-TR"/>
            </w:rPr>
          </w:pPr>
          <w:hyperlink w:anchor="_Toc14447015" w:history="1">
            <w:r w:rsidR="00B87641">
              <w:rPr>
                <w:rStyle w:val="Kpr"/>
                <w:rFonts w:ascii="Times New Roman" w:hAnsi="Times New Roman" w:cs="Times New Roman"/>
                <w:noProof/>
                <w:sz w:val="24"/>
                <w:szCs w:val="24"/>
              </w:rPr>
              <w:t>4</w:t>
            </w:r>
            <w:r w:rsidR="00B87641" w:rsidRPr="000D6F53">
              <w:rPr>
                <w:rStyle w:val="Kpr"/>
                <w:rFonts w:ascii="Times New Roman" w:hAnsi="Times New Roman" w:cs="Times New Roman"/>
                <w:noProof/>
                <w:sz w:val="24"/>
                <w:szCs w:val="24"/>
              </w:rPr>
              <w:t>.3.</w:t>
            </w:r>
            <w:r w:rsidR="00B87641" w:rsidRPr="000D6F53">
              <w:rPr>
                <w:rFonts w:ascii="Times New Roman" w:eastAsiaTheme="minorEastAsia" w:hAnsi="Times New Roman" w:cs="Times New Roman"/>
                <w:noProof/>
                <w:sz w:val="24"/>
                <w:szCs w:val="24"/>
                <w:lang w:eastAsia="tr-TR"/>
              </w:rPr>
              <w:tab/>
            </w:r>
            <w:r w:rsidR="00B87641" w:rsidRPr="000D6F53">
              <w:rPr>
                <w:rStyle w:val="Kpr"/>
                <w:rFonts w:ascii="Times New Roman" w:hAnsi="Times New Roman" w:cs="Times New Roman"/>
                <w:noProof/>
                <w:sz w:val="24"/>
                <w:szCs w:val="24"/>
              </w:rPr>
              <w:t>Mevzuat Analizi</w:t>
            </w:r>
            <w:r w:rsidR="00B87641" w:rsidRPr="000D6F53">
              <w:rPr>
                <w:rFonts w:ascii="Times New Roman" w:hAnsi="Times New Roman" w:cs="Times New Roman"/>
                <w:noProof/>
                <w:webHidden/>
                <w:sz w:val="24"/>
                <w:szCs w:val="24"/>
              </w:rPr>
              <w:tab/>
            </w:r>
          </w:hyperlink>
          <w:r w:rsidR="00B87641">
            <w:rPr>
              <w:rFonts w:ascii="Times New Roman" w:hAnsi="Times New Roman" w:cs="Times New Roman"/>
              <w:noProof/>
              <w:sz w:val="24"/>
              <w:szCs w:val="24"/>
            </w:rPr>
            <w:t>19</w:t>
          </w:r>
        </w:p>
        <w:p w14:paraId="36BDEF79" w14:textId="77777777" w:rsidR="00B87641" w:rsidRPr="000D6F53" w:rsidRDefault="001C51ED" w:rsidP="00B87641">
          <w:pPr>
            <w:pStyle w:val="T2"/>
            <w:rPr>
              <w:rFonts w:ascii="Times New Roman" w:eastAsiaTheme="minorEastAsia" w:hAnsi="Times New Roman" w:cs="Times New Roman"/>
              <w:noProof/>
              <w:sz w:val="24"/>
              <w:szCs w:val="24"/>
              <w:lang w:eastAsia="tr-TR"/>
            </w:rPr>
          </w:pPr>
          <w:hyperlink w:anchor="_Toc14447017" w:history="1">
            <w:r w:rsidR="00B87641">
              <w:rPr>
                <w:rStyle w:val="Kpr"/>
                <w:rFonts w:ascii="Times New Roman" w:hAnsi="Times New Roman" w:cs="Times New Roman"/>
                <w:noProof/>
                <w:sz w:val="24"/>
                <w:szCs w:val="24"/>
              </w:rPr>
              <w:t>4</w:t>
            </w:r>
            <w:r w:rsidR="00B87641" w:rsidRPr="000D6F53">
              <w:rPr>
                <w:rStyle w:val="Kpr"/>
                <w:rFonts w:ascii="Times New Roman" w:hAnsi="Times New Roman" w:cs="Times New Roman"/>
                <w:noProof/>
                <w:sz w:val="24"/>
                <w:szCs w:val="24"/>
              </w:rPr>
              <w:t>.4.</w:t>
            </w:r>
            <w:r w:rsidR="00B87641" w:rsidRPr="000D6F53">
              <w:rPr>
                <w:rFonts w:ascii="Times New Roman" w:eastAsiaTheme="minorEastAsia" w:hAnsi="Times New Roman" w:cs="Times New Roman"/>
                <w:noProof/>
                <w:sz w:val="24"/>
                <w:szCs w:val="24"/>
                <w:lang w:eastAsia="tr-TR"/>
              </w:rPr>
              <w:tab/>
            </w:r>
            <w:r w:rsidR="00B87641" w:rsidRPr="000D6F53">
              <w:rPr>
                <w:rStyle w:val="Kpr"/>
                <w:rFonts w:ascii="Times New Roman" w:hAnsi="Times New Roman" w:cs="Times New Roman"/>
                <w:noProof/>
                <w:sz w:val="24"/>
                <w:szCs w:val="24"/>
              </w:rPr>
              <w:t>Faaliyet Alanları İle Ürün ve Hizmetlerin Belirlenmesi</w:t>
            </w:r>
            <w:r w:rsidR="00B87641" w:rsidRPr="000D6F53">
              <w:rPr>
                <w:rFonts w:ascii="Times New Roman" w:hAnsi="Times New Roman" w:cs="Times New Roman"/>
                <w:noProof/>
                <w:webHidden/>
                <w:sz w:val="24"/>
                <w:szCs w:val="24"/>
              </w:rPr>
              <w:tab/>
            </w:r>
            <w:r w:rsidR="00B87641" w:rsidRPr="000D6F53">
              <w:rPr>
                <w:rFonts w:ascii="Times New Roman" w:hAnsi="Times New Roman" w:cs="Times New Roman"/>
                <w:noProof/>
                <w:webHidden/>
                <w:sz w:val="24"/>
                <w:szCs w:val="24"/>
              </w:rPr>
              <w:fldChar w:fldCharType="begin"/>
            </w:r>
            <w:r w:rsidR="00B87641" w:rsidRPr="000D6F53">
              <w:rPr>
                <w:rFonts w:ascii="Times New Roman" w:hAnsi="Times New Roman" w:cs="Times New Roman"/>
                <w:noProof/>
                <w:webHidden/>
                <w:sz w:val="24"/>
                <w:szCs w:val="24"/>
              </w:rPr>
              <w:instrText xml:space="preserve"> PAGEREF _Toc14447017 \h </w:instrText>
            </w:r>
            <w:r w:rsidR="00B87641" w:rsidRPr="000D6F53">
              <w:rPr>
                <w:rFonts w:ascii="Times New Roman" w:hAnsi="Times New Roman" w:cs="Times New Roman"/>
                <w:noProof/>
                <w:webHidden/>
                <w:sz w:val="24"/>
                <w:szCs w:val="24"/>
              </w:rPr>
            </w:r>
            <w:r w:rsidR="00B87641" w:rsidRPr="000D6F53">
              <w:rPr>
                <w:rFonts w:ascii="Times New Roman" w:hAnsi="Times New Roman" w:cs="Times New Roman"/>
                <w:noProof/>
                <w:webHidden/>
                <w:sz w:val="24"/>
                <w:szCs w:val="24"/>
              </w:rPr>
              <w:fldChar w:fldCharType="separate"/>
            </w:r>
            <w:r w:rsidR="00B87641">
              <w:rPr>
                <w:rFonts w:ascii="Times New Roman" w:hAnsi="Times New Roman" w:cs="Times New Roman"/>
                <w:noProof/>
                <w:webHidden/>
                <w:sz w:val="24"/>
                <w:szCs w:val="24"/>
              </w:rPr>
              <w:t>23</w:t>
            </w:r>
            <w:r w:rsidR="00B87641" w:rsidRPr="000D6F53">
              <w:rPr>
                <w:rFonts w:ascii="Times New Roman" w:hAnsi="Times New Roman" w:cs="Times New Roman"/>
                <w:noProof/>
                <w:webHidden/>
                <w:sz w:val="24"/>
                <w:szCs w:val="24"/>
              </w:rPr>
              <w:fldChar w:fldCharType="end"/>
            </w:r>
          </w:hyperlink>
        </w:p>
        <w:p w14:paraId="2F98D850" w14:textId="77777777" w:rsidR="00B87641" w:rsidRPr="000D6F53" w:rsidRDefault="001C51ED" w:rsidP="00B87641">
          <w:pPr>
            <w:pStyle w:val="T2"/>
            <w:rPr>
              <w:rFonts w:ascii="Times New Roman" w:eastAsiaTheme="minorEastAsia" w:hAnsi="Times New Roman" w:cs="Times New Roman"/>
              <w:noProof/>
              <w:sz w:val="24"/>
              <w:szCs w:val="24"/>
              <w:lang w:eastAsia="tr-TR"/>
            </w:rPr>
          </w:pPr>
          <w:hyperlink w:anchor="_Toc14447018" w:history="1">
            <w:r w:rsidR="00B87641">
              <w:rPr>
                <w:rStyle w:val="Kpr"/>
                <w:rFonts w:ascii="Times New Roman" w:hAnsi="Times New Roman" w:cs="Times New Roman"/>
                <w:noProof/>
                <w:sz w:val="24"/>
                <w:szCs w:val="24"/>
              </w:rPr>
              <w:t>4</w:t>
            </w:r>
            <w:r w:rsidR="00B87641" w:rsidRPr="000D6F53">
              <w:rPr>
                <w:rStyle w:val="Kpr"/>
                <w:rFonts w:ascii="Times New Roman" w:hAnsi="Times New Roman" w:cs="Times New Roman"/>
                <w:noProof/>
                <w:sz w:val="24"/>
                <w:szCs w:val="24"/>
              </w:rPr>
              <w:t>.5.</w:t>
            </w:r>
            <w:r w:rsidR="00B87641" w:rsidRPr="000D6F53">
              <w:rPr>
                <w:rFonts w:ascii="Times New Roman" w:eastAsiaTheme="minorEastAsia" w:hAnsi="Times New Roman" w:cs="Times New Roman"/>
                <w:noProof/>
                <w:sz w:val="24"/>
                <w:szCs w:val="24"/>
                <w:lang w:eastAsia="tr-TR"/>
              </w:rPr>
              <w:tab/>
            </w:r>
            <w:r w:rsidR="00B87641" w:rsidRPr="000D6F53">
              <w:rPr>
                <w:rStyle w:val="Kpr"/>
                <w:rFonts w:ascii="Times New Roman" w:hAnsi="Times New Roman" w:cs="Times New Roman"/>
                <w:noProof/>
                <w:sz w:val="24"/>
                <w:szCs w:val="24"/>
              </w:rPr>
              <w:t>Paydaş Analizi</w:t>
            </w:r>
            <w:r w:rsidR="00B87641" w:rsidRPr="000D6F53">
              <w:rPr>
                <w:rFonts w:ascii="Times New Roman" w:hAnsi="Times New Roman" w:cs="Times New Roman"/>
                <w:noProof/>
                <w:webHidden/>
                <w:sz w:val="24"/>
                <w:szCs w:val="24"/>
              </w:rPr>
              <w:tab/>
            </w:r>
            <w:r w:rsidR="00B87641" w:rsidRPr="000D6F53">
              <w:rPr>
                <w:rFonts w:ascii="Times New Roman" w:hAnsi="Times New Roman" w:cs="Times New Roman"/>
                <w:noProof/>
                <w:webHidden/>
                <w:sz w:val="24"/>
                <w:szCs w:val="24"/>
              </w:rPr>
              <w:fldChar w:fldCharType="begin"/>
            </w:r>
            <w:r w:rsidR="00B87641" w:rsidRPr="000D6F53">
              <w:rPr>
                <w:rFonts w:ascii="Times New Roman" w:hAnsi="Times New Roman" w:cs="Times New Roman"/>
                <w:noProof/>
                <w:webHidden/>
                <w:sz w:val="24"/>
                <w:szCs w:val="24"/>
              </w:rPr>
              <w:instrText xml:space="preserve"> PAGEREF _Toc14447018 \h </w:instrText>
            </w:r>
            <w:r w:rsidR="00B87641" w:rsidRPr="000D6F53">
              <w:rPr>
                <w:rFonts w:ascii="Times New Roman" w:hAnsi="Times New Roman" w:cs="Times New Roman"/>
                <w:noProof/>
                <w:webHidden/>
                <w:sz w:val="24"/>
                <w:szCs w:val="24"/>
              </w:rPr>
            </w:r>
            <w:r w:rsidR="00B87641" w:rsidRPr="000D6F53">
              <w:rPr>
                <w:rFonts w:ascii="Times New Roman" w:hAnsi="Times New Roman" w:cs="Times New Roman"/>
                <w:noProof/>
                <w:webHidden/>
                <w:sz w:val="24"/>
                <w:szCs w:val="24"/>
              </w:rPr>
              <w:fldChar w:fldCharType="separate"/>
            </w:r>
            <w:r w:rsidR="00B87641">
              <w:rPr>
                <w:rFonts w:ascii="Times New Roman" w:hAnsi="Times New Roman" w:cs="Times New Roman"/>
                <w:noProof/>
                <w:webHidden/>
                <w:sz w:val="24"/>
                <w:szCs w:val="24"/>
              </w:rPr>
              <w:t>24</w:t>
            </w:r>
            <w:r w:rsidR="00B87641" w:rsidRPr="000D6F53">
              <w:rPr>
                <w:rFonts w:ascii="Times New Roman" w:hAnsi="Times New Roman" w:cs="Times New Roman"/>
                <w:noProof/>
                <w:webHidden/>
                <w:sz w:val="24"/>
                <w:szCs w:val="24"/>
              </w:rPr>
              <w:fldChar w:fldCharType="end"/>
            </w:r>
          </w:hyperlink>
        </w:p>
        <w:p w14:paraId="15AF495C" w14:textId="77777777" w:rsidR="00B87641" w:rsidRPr="000D6F53" w:rsidRDefault="001C51ED" w:rsidP="00B87641">
          <w:pPr>
            <w:pStyle w:val="T2"/>
            <w:rPr>
              <w:rFonts w:ascii="Times New Roman" w:eastAsiaTheme="minorEastAsia" w:hAnsi="Times New Roman" w:cs="Times New Roman"/>
              <w:noProof/>
              <w:sz w:val="24"/>
              <w:szCs w:val="24"/>
              <w:lang w:eastAsia="tr-TR"/>
            </w:rPr>
          </w:pPr>
          <w:hyperlink w:anchor="_Toc14447019" w:history="1">
            <w:r w:rsidR="00B87641">
              <w:rPr>
                <w:rStyle w:val="Kpr"/>
                <w:rFonts w:ascii="Times New Roman" w:hAnsi="Times New Roman" w:cs="Times New Roman"/>
                <w:noProof/>
                <w:sz w:val="24"/>
                <w:szCs w:val="24"/>
              </w:rPr>
              <w:t>4</w:t>
            </w:r>
            <w:r w:rsidR="00B87641" w:rsidRPr="000D6F53">
              <w:rPr>
                <w:rStyle w:val="Kpr"/>
                <w:rFonts w:ascii="Times New Roman" w:hAnsi="Times New Roman" w:cs="Times New Roman"/>
                <w:noProof/>
                <w:sz w:val="24"/>
                <w:szCs w:val="24"/>
              </w:rPr>
              <w:t>.6.</w:t>
            </w:r>
            <w:r w:rsidR="00B87641" w:rsidRPr="000D6F53">
              <w:rPr>
                <w:rFonts w:ascii="Times New Roman" w:eastAsiaTheme="minorEastAsia" w:hAnsi="Times New Roman" w:cs="Times New Roman"/>
                <w:noProof/>
                <w:sz w:val="24"/>
                <w:szCs w:val="24"/>
                <w:lang w:eastAsia="tr-TR"/>
              </w:rPr>
              <w:tab/>
            </w:r>
            <w:r w:rsidR="00B87641" w:rsidRPr="000D6F53">
              <w:rPr>
                <w:rStyle w:val="Kpr"/>
                <w:rFonts w:ascii="Times New Roman" w:hAnsi="Times New Roman" w:cs="Times New Roman"/>
                <w:noProof/>
                <w:sz w:val="24"/>
                <w:szCs w:val="24"/>
              </w:rPr>
              <w:t>Kuruluş İçi Analiz</w:t>
            </w:r>
            <w:r w:rsidR="00B87641" w:rsidRPr="000D6F53">
              <w:rPr>
                <w:rFonts w:ascii="Times New Roman" w:hAnsi="Times New Roman" w:cs="Times New Roman"/>
                <w:noProof/>
                <w:webHidden/>
                <w:sz w:val="24"/>
                <w:szCs w:val="24"/>
              </w:rPr>
              <w:tab/>
            </w:r>
            <w:r w:rsidR="00B87641" w:rsidRPr="000D6F53">
              <w:rPr>
                <w:rFonts w:ascii="Times New Roman" w:hAnsi="Times New Roman" w:cs="Times New Roman"/>
                <w:noProof/>
                <w:webHidden/>
                <w:sz w:val="24"/>
                <w:szCs w:val="24"/>
              </w:rPr>
              <w:fldChar w:fldCharType="begin"/>
            </w:r>
            <w:r w:rsidR="00B87641" w:rsidRPr="000D6F53">
              <w:rPr>
                <w:rFonts w:ascii="Times New Roman" w:hAnsi="Times New Roman" w:cs="Times New Roman"/>
                <w:noProof/>
                <w:webHidden/>
                <w:sz w:val="24"/>
                <w:szCs w:val="24"/>
              </w:rPr>
              <w:instrText xml:space="preserve"> PAGEREF _Toc14447019 \h </w:instrText>
            </w:r>
            <w:r w:rsidR="00B87641" w:rsidRPr="000D6F53">
              <w:rPr>
                <w:rFonts w:ascii="Times New Roman" w:hAnsi="Times New Roman" w:cs="Times New Roman"/>
                <w:noProof/>
                <w:webHidden/>
                <w:sz w:val="24"/>
                <w:szCs w:val="24"/>
              </w:rPr>
            </w:r>
            <w:r w:rsidR="00B87641" w:rsidRPr="000D6F53">
              <w:rPr>
                <w:rFonts w:ascii="Times New Roman" w:hAnsi="Times New Roman" w:cs="Times New Roman"/>
                <w:noProof/>
                <w:webHidden/>
                <w:sz w:val="24"/>
                <w:szCs w:val="24"/>
              </w:rPr>
              <w:fldChar w:fldCharType="separate"/>
            </w:r>
            <w:r w:rsidR="00B87641">
              <w:rPr>
                <w:rFonts w:ascii="Times New Roman" w:hAnsi="Times New Roman" w:cs="Times New Roman"/>
                <w:noProof/>
                <w:webHidden/>
                <w:sz w:val="24"/>
                <w:szCs w:val="24"/>
              </w:rPr>
              <w:t>26</w:t>
            </w:r>
            <w:r w:rsidR="00B87641" w:rsidRPr="000D6F53">
              <w:rPr>
                <w:rFonts w:ascii="Times New Roman" w:hAnsi="Times New Roman" w:cs="Times New Roman"/>
                <w:noProof/>
                <w:webHidden/>
                <w:sz w:val="24"/>
                <w:szCs w:val="24"/>
              </w:rPr>
              <w:fldChar w:fldCharType="end"/>
            </w:r>
          </w:hyperlink>
        </w:p>
        <w:p w14:paraId="009E0F2A" w14:textId="77777777" w:rsidR="00B87641" w:rsidRPr="000D6F53" w:rsidRDefault="001C51ED" w:rsidP="00B87641">
          <w:pPr>
            <w:pStyle w:val="T3"/>
            <w:rPr>
              <w:rFonts w:ascii="Times New Roman" w:hAnsi="Times New Roman" w:cs="Times New Roman"/>
              <w:noProof/>
              <w:sz w:val="24"/>
              <w:szCs w:val="24"/>
            </w:rPr>
          </w:pPr>
          <w:hyperlink w:anchor="_Toc14447020" w:history="1">
            <w:r w:rsidR="00B87641">
              <w:rPr>
                <w:rStyle w:val="Kpr"/>
                <w:rFonts w:ascii="Times New Roman" w:hAnsi="Times New Roman" w:cs="Times New Roman"/>
                <w:noProof/>
                <w:sz w:val="24"/>
                <w:szCs w:val="24"/>
              </w:rPr>
              <w:t>4</w:t>
            </w:r>
            <w:r w:rsidR="00B87641" w:rsidRPr="000D6F53">
              <w:rPr>
                <w:rStyle w:val="Kpr"/>
                <w:rFonts w:ascii="Times New Roman" w:hAnsi="Times New Roman" w:cs="Times New Roman"/>
                <w:noProof/>
                <w:sz w:val="24"/>
                <w:szCs w:val="24"/>
              </w:rPr>
              <w:t>.6.1.</w:t>
            </w:r>
            <w:r w:rsidR="00B87641" w:rsidRPr="000D6F53">
              <w:rPr>
                <w:rFonts w:ascii="Times New Roman" w:eastAsiaTheme="minorEastAsia" w:hAnsi="Times New Roman" w:cs="Times New Roman"/>
                <w:noProof/>
                <w:sz w:val="24"/>
                <w:szCs w:val="24"/>
                <w:lang w:eastAsia="tr-TR"/>
              </w:rPr>
              <w:tab/>
              <w:t xml:space="preserve"> </w:t>
            </w:r>
            <w:r w:rsidR="00B87641" w:rsidRPr="000D6F53">
              <w:rPr>
                <w:rStyle w:val="Kpr"/>
                <w:rFonts w:ascii="Times New Roman" w:hAnsi="Times New Roman" w:cs="Times New Roman"/>
                <w:noProof/>
                <w:sz w:val="24"/>
                <w:szCs w:val="24"/>
              </w:rPr>
              <w:t>Organizasyon Şeması</w:t>
            </w:r>
            <w:r w:rsidR="00B87641" w:rsidRPr="000D6F53">
              <w:rPr>
                <w:rFonts w:ascii="Times New Roman" w:hAnsi="Times New Roman" w:cs="Times New Roman"/>
                <w:noProof/>
                <w:webHidden/>
                <w:sz w:val="24"/>
                <w:szCs w:val="24"/>
              </w:rPr>
              <w:tab/>
            </w:r>
            <w:r w:rsidR="00B87641" w:rsidRPr="000D6F53">
              <w:rPr>
                <w:rFonts w:ascii="Times New Roman" w:hAnsi="Times New Roman" w:cs="Times New Roman"/>
                <w:noProof/>
                <w:webHidden/>
                <w:sz w:val="24"/>
                <w:szCs w:val="24"/>
              </w:rPr>
              <w:fldChar w:fldCharType="begin"/>
            </w:r>
            <w:r w:rsidR="00B87641" w:rsidRPr="000D6F53">
              <w:rPr>
                <w:rFonts w:ascii="Times New Roman" w:hAnsi="Times New Roman" w:cs="Times New Roman"/>
                <w:noProof/>
                <w:webHidden/>
                <w:sz w:val="24"/>
                <w:szCs w:val="24"/>
              </w:rPr>
              <w:instrText xml:space="preserve"> PAGEREF _Toc14447020 \h </w:instrText>
            </w:r>
            <w:r w:rsidR="00B87641" w:rsidRPr="000D6F53">
              <w:rPr>
                <w:rFonts w:ascii="Times New Roman" w:hAnsi="Times New Roman" w:cs="Times New Roman"/>
                <w:noProof/>
                <w:webHidden/>
                <w:sz w:val="24"/>
                <w:szCs w:val="24"/>
              </w:rPr>
            </w:r>
            <w:r w:rsidR="00B87641" w:rsidRPr="000D6F53">
              <w:rPr>
                <w:rFonts w:ascii="Times New Roman" w:hAnsi="Times New Roman" w:cs="Times New Roman"/>
                <w:noProof/>
                <w:webHidden/>
                <w:sz w:val="24"/>
                <w:szCs w:val="24"/>
              </w:rPr>
              <w:fldChar w:fldCharType="separate"/>
            </w:r>
            <w:r w:rsidR="00B87641">
              <w:rPr>
                <w:rFonts w:ascii="Times New Roman" w:hAnsi="Times New Roman" w:cs="Times New Roman"/>
                <w:noProof/>
                <w:webHidden/>
                <w:sz w:val="24"/>
                <w:szCs w:val="24"/>
              </w:rPr>
              <w:t>26</w:t>
            </w:r>
            <w:r w:rsidR="00B87641" w:rsidRPr="000D6F53">
              <w:rPr>
                <w:rFonts w:ascii="Times New Roman" w:hAnsi="Times New Roman" w:cs="Times New Roman"/>
                <w:noProof/>
                <w:webHidden/>
                <w:sz w:val="24"/>
                <w:szCs w:val="24"/>
              </w:rPr>
              <w:fldChar w:fldCharType="end"/>
            </w:r>
          </w:hyperlink>
        </w:p>
        <w:p w14:paraId="4AB86F56" w14:textId="77777777" w:rsidR="00B87641" w:rsidRPr="000D6F53" w:rsidRDefault="001C51ED" w:rsidP="00B87641">
          <w:pPr>
            <w:pStyle w:val="T3"/>
            <w:rPr>
              <w:rFonts w:ascii="Times New Roman" w:eastAsiaTheme="minorEastAsia" w:hAnsi="Times New Roman" w:cs="Times New Roman"/>
              <w:noProof/>
              <w:sz w:val="24"/>
              <w:szCs w:val="24"/>
              <w:lang w:eastAsia="tr-TR"/>
            </w:rPr>
          </w:pPr>
          <w:hyperlink w:anchor="_Toc14447021" w:history="1">
            <w:r w:rsidR="00B87641">
              <w:rPr>
                <w:rStyle w:val="Kpr"/>
                <w:rFonts w:ascii="Times New Roman" w:hAnsi="Times New Roman" w:cs="Times New Roman"/>
                <w:noProof/>
                <w:sz w:val="24"/>
                <w:szCs w:val="24"/>
              </w:rPr>
              <w:t>4</w:t>
            </w:r>
            <w:r w:rsidR="00B87641" w:rsidRPr="000D6F53">
              <w:rPr>
                <w:rStyle w:val="Kpr"/>
                <w:rFonts w:ascii="Times New Roman" w:hAnsi="Times New Roman" w:cs="Times New Roman"/>
                <w:noProof/>
                <w:sz w:val="24"/>
                <w:szCs w:val="24"/>
              </w:rPr>
              <w:t>.6.2.</w:t>
            </w:r>
            <w:r w:rsidR="00B87641" w:rsidRPr="000D6F53">
              <w:rPr>
                <w:rFonts w:ascii="Times New Roman" w:eastAsiaTheme="minorEastAsia" w:hAnsi="Times New Roman" w:cs="Times New Roman"/>
                <w:noProof/>
                <w:sz w:val="24"/>
                <w:szCs w:val="24"/>
                <w:lang w:eastAsia="tr-TR"/>
              </w:rPr>
              <w:tab/>
              <w:t xml:space="preserve"> </w:t>
            </w:r>
            <w:r w:rsidR="00B87641" w:rsidRPr="000D6F53">
              <w:rPr>
                <w:rStyle w:val="Kpr"/>
                <w:rFonts w:ascii="Times New Roman" w:hAnsi="Times New Roman" w:cs="Times New Roman"/>
                <w:noProof/>
                <w:sz w:val="24"/>
                <w:szCs w:val="24"/>
              </w:rPr>
              <w:t>Öğrenci Profili</w:t>
            </w:r>
            <w:r w:rsidR="00B87641" w:rsidRPr="000D6F53">
              <w:rPr>
                <w:rFonts w:ascii="Times New Roman" w:hAnsi="Times New Roman" w:cs="Times New Roman"/>
                <w:noProof/>
                <w:webHidden/>
                <w:sz w:val="24"/>
                <w:szCs w:val="24"/>
              </w:rPr>
              <w:tab/>
            </w:r>
            <w:r w:rsidR="00B87641" w:rsidRPr="000D6F53">
              <w:rPr>
                <w:rFonts w:ascii="Times New Roman" w:hAnsi="Times New Roman" w:cs="Times New Roman"/>
                <w:noProof/>
                <w:webHidden/>
                <w:sz w:val="24"/>
                <w:szCs w:val="24"/>
              </w:rPr>
              <w:fldChar w:fldCharType="begin"/>
            </w:r>
            <w:r w:rsidR="00B87641" w:rsidRPr="000D6F53">
              <w:rPr>
                <w:rFonts w:ascii="Times New Roman" w:hAnsi="Times New Roman" w:cs="Times New Roman"/>
                <w:noProof/>
                <w:webHidden/>
                <w:sz w:val="24"/>
                <w:szCs w:val="24"/>
              </w:rPr>
              <w:instrText xml:space="preserve"> PAGEREF _Toc14447021 \h </w:instrText>
            </w:r>
            <w:r w:rsidR="00B87641" w:rsidRPr="000D6F53">
              <w:rPr>
                <w:rFonts w:ascii="Times New Roman" w:hAnsi="Times New Roman" w:cs="Times New Roman"/>
                <w:noProof/>
                <w:webHidden/>
                <w:sz w:val="24"/>
                <w:szCs w:val="24"/>
              </w:rPr>
            </w:r>
            <w:r w:rsidR="00B87641" w:rsidRPr="000D6F53">
              <w:rPr>
                <w:rFonts w:ascii="Times New Roman" w:hAnsi="Times New Roman" w:cs="Times New Roman"/>
                <w:noProof/>
                <w:webHidden/>
                <w:sz w:val="24"/>
                <w:szCs w:val="24"/>
              </w:rPr>
              <w:fldChar w:fldCharType="separate"/>
            </w:r>
            <w:r w:rsidR="00B87641">
              <w:rPr>
                <w:rFonts w:ascii="Times New Roman" w:hAnsi="Times New Roman" w:cs="Times New Roman"/>
                <w:noProof/>
                <w:webHidden/>
                <w:sz w:val="24"/>
                <w:szCs w:val="24"/>
              </w:rPr>
              <w:t>27</w:t>
            </w:r>
            <w:r w:rsidR="00B87641" w:rsidRPr="000D6F53">
              <w:rPr>
                <w:rFonts w:ascii="Times New Roman" w:hAnsi="Times New Roman" w:cs="Times New Roman"/>
                <w:noProof/>
                <w:webHidden/>
                <w:sz w:val="24"/>
                <w:szCs w:val="24"/>
              </w:rPr>
              <w:fldChar w:fldCharType="end"/>
            </w:r>
          </w:hyperlink>
        </w:p>
        <w:p w14:paraId="20940F1C" w14:textId="77777777" w:rsidR="00B87641" w:rsidRPr="000D6F53" w:rsidRDefault="001C51ED" w:rsidP="00B87641">
          <w:pPr>
            <w:pStyle w:val="T3"/>
            <w:rPr>
              <w:rFonts w:ascii="Times New Roman" w:eastAsiaTheme="minorEastAsia" w:hAnsi="Times New Roman" w:cs="Times New Roman"/>
              <w:noProof/>
              <w:sz w:val="24"/>
              <w:szCs w:val="24"/>
              <w:lang w:eastAsia="tr-TR"/>
            </w:rPr>
          </w:pPr>
          <w:hyperlink w:anchor="_Toc14447021" w:history="1">
            <w:r w:rsidR="00B87641">
              <w:rPr>
                <w:rStyle w:val="Kpr"/>
                <w:rFonts w:ascii="Times New Roman" w:hAnsi="Times New Roman" w:cs="Times New Roman"/>
                <w:noProof/>
                <w:sz w:val="24"/>
                <w:szCs w:val="24"/>
              </w:rPr>
              <w:t>4</w:t>
            </w:r>
            <w:r w:rsidR="00B87641" w:rsidRPr="000D6F53">
              <w:rPr>
                <w:rStyle w:val="Kpr"/>
                <w:rFonts w:ascii="Times New Roman" w:hAnsi="Times New Roman" w:cs="Times New Roman"/>
                <w:noProof/>
                <w:sz w:val="24"/>
                <w:szCs w:val="24"/>
              </w:rPr>
              <w:t>.6.3.</w:t>
            </w:r>
            <w:r w:rsidR="00B87641" w:rsidRPr="000D6F53">
              <w:rPr>
                <w:rFonts w:ascii="Times New Roman" w:eastAsiaTheme="minorEastAsia" w:hAnsi="Times New Roman" w:cs="Times New Roman"/>
                <w:noProof/>
                <w:sz w:val="24"/>
                <w:szCs w:val="24"/>
                <w:lang w:eastAsia="tr-TR"/>
              </w:rPr>
              <w:tab/>
              <w:t xml:space="preserve"> </w:t>
            </w:r>
            <w:r w:rsidR="00B87641" w:rsidRPr="000D6F53">
              <w:rPr>
                <w:rStyle w:val="Kpr"/>
                <w:rFonts w:ascii="Times New Roman" w:hAnsi="Times New Roman" w:cs="Times New Roman"/>
                <w:noProof/>
                <w:sz w:val="24"/>
                <w:szCs w:val="24"/>
              </w:rPr>
              <w:t>İnsan Kaynakları Yetkinlik Analizi</w:t>
            </w:r>
            <w:r w:rsidR="00B87641" w:rsidRPr="000D6F53">
              <w:rPr>
                <w:rFonts w:ascii="Times New Roman" w:hAnsi="Times New Roman" w:cs="Times New Roman"/>
                <w:noProof/>
                <w:webHidden/>
                <w:sz w:val="24"/>
                <w:szCs w:val="24"/>
              </w:rPr>
              <w:tab/>
            </w:r>
            <w:r w:rsidR="00B87641" w:rsidRPr="000D6F53">
              <w:rPr>
                <w:rFonts w:ascii="Times New Roman" w:hAnsi="Times New Roman" w:cs="Times New Roman"/>
                <w:noProof/>
                <w:webHidden/>
                <w:sz w:val="24"/>
                <w:szCs w:val="24"/>
              </w:rPr>
              <w:fldChar w:fldCharType="begin"/>
            </w:r>
            <w:r w:rsidR="00B87641" w:rsidRPr="000D6F53">
              <w:rPr>
                <w:rFonts w:ascii="Times New Roman" w:hAnsi="Times New Roman" w:cs="Times New Roman"/>
                <w:noProof/>
                <w:webHidden/>
                <w:sz w:val="24"/>
                <w:szCs w:val="24"/>
              </w:rPr>
              <w:instrText xml:space="preserve"> PAGEREF _Toc14447021 \h </w:instrText>
            </w:r>
            <w:r w:rsidR="00B87641" w:rsidRPr="000D6F53">
              <w:rPr>
                <w:rFonts w:ascii="Times New Roman" w:hAnsi="Times New Roman" w:cs="Times New Roman"/>
                <w:noProof/>
                <w:webHidden/>
                <w:sz w:val="24"/>
                <w:szCs w:val="24"/>
              </w:rPr>
            </w:r>
            <w:r w:rsidR="00B87641" w:rsidRPr="000D6F53">
              <w:rPr>
                <w:rFonts w:ascii="Times New Roman" w:hAnsi="Times New Roman" w:cs="Times New Roman"/>
                <w:noProof/>
                <w:webHidden/>
                <w:sz w:val="24"/>
                <w:szCs w:val="24"/>
              </w:rPr>
              <w:fldChar w:fldCharType="separate"/>
            </w:r>
            <w:r w:rsidR="00B87641">
              <w:rPr>
                <w:rFonts w:ascii="Times New Roman" w:hAnsi="Times New Roman" w:cs="Times New Roman"/>
                <w:noProof/>
                <w:webHidden/>
                <w:sz w:val="24"/>
                <w:szCs w:val="24"/>
              </w:rPr>
              <w:t>28</w:t>
            </w:r>
            <w:r w:rsidR="00B87641" w:rsidRPr="000D6F53">
              <w:rPr>
                <w:rFonts w:ascii="Times New Roman" w:hAnsi="Times New Roman" w:cs="Times New Roman"/>
                <w:noProof/>
                <w:webHidden/>
                <w:sz w:val="24"/>
                <w:szCs w:val="24"/>
              </w:rPr>
              <w:fldChar w:fldCharType="end"/>
            </w:r>
          </w:hyperlink>
        </w:p>
        <w:p w14:paraId="6B147472" w14:textId="77777777" w:rsidR="00B87641" w:rsidRPr="000D6F53" w:rsidRDefault="001C51ED" w:rsidP="00B87641">
          <w:pPr>
            <w:pStyle w:val="T3"/>
            <w:rPr>
              <w:rFonts w:ascii="Times New Roman" w:eastAsiaTheme="minorEastAsia" w:hAnsi="Times New Roman" w:cs="Times New Roman"/>
              <w:noProof/>
              <w:sz w:val="24"/>
              <w:szCs w:val="24"/>
              <w:lang w:eastAsia="tr-TR"/>
            </w:rPr>
          </w:pPr>
          <w:hyperlink w:anchor="_Toc14447022" w:history="1">
            <w:r w:rsidR="00B87641">
              <w:rPr>
                <w:rStyle w:val="Kpr"/>
                <w:rFonts w:ascii="Times New Roman" w:hAnsi="Times New Roman" w:cs="Times New Roman"/>
                <w:noProof/>
                <w:sz w:val="24"/>
                <w:szCs w:val="24"/>
              </w:rPr>
              <w:t>4</w:t>
            </w:r>
            <w:r w:rsidR="00B87641" w:rsidRPr="000D6F53">
              <w:rPr>
                <w:rStyle w:val="Kpr"/>
                <w:rFonts w:ascii="Times New Roman" w:hAnsi="Times New Roman" w:cs="Times New Roman"/>
                <w:noProof/>
                <w:sz w:val="24"/>
                <w:szCs w:val="24"/>
              </w:rPr>
              <w:t>.6.4.</w:t>
            </w:r>
            <w:r w:rsidR="00B87641" w:rsidRPr="000D6F53">
              <w:rPr>
                <w:rFonts w:ascii="Times New Roman" w:eastAsiaTheme="minorEastAsia" w:hAnsi="Times New Roman" w:cs="Times New Roman"/>
                <w:noProof/>
                <w:sz w:val="24"/>
                <w:szCs w:val="24"/>
                <w:lang w:eastAsia="tr-TR"/>
              </w:rPr>
              <w:tab/>
              <w:t xml:space="preserve"> </w:t>
            </w:r>
            <w:r w:rsidR="00B87641" w:rsidRPr="000D6F53">
              <w:rPr>
                <w:rStyle w:val="Kpr"/>
                <w:rFonts w:ascii="Times New Roman" w:hAnsi="Times New Roman" w:cs="Times New Roman"/>
                <w:noProof/>
                <w:sz w:val="24"/>
                <w:szCs w:val="24"/>
              </w:rPr>
              <w:t>Kurum Kültürü Analizi</w:t>
            </w:r>
            <w:r w:rsidR="00B87641" w:rsidRPr="000D6F53">
              <w:rPr>
                <w:rFonts w:ascii="Times New Roman" w:hAnsi="Times New Roman" w:cs="Times New Roman"/>
                <w:noProof/>
                <w:webHidden/>
                <w:sz w:val="24"/>
                <w:szCs w:val="24"/>
              </w:rPr>
              <w:tab/>
            </w:r>
            <w:r w:rsidR="00B87641" w:rsidRPr="000D6F53">
              <w:rPr>
                <w:rFonts w:ascii="Times New Roman" w:hAnsi="Times New Roman" w:cs="Times New Roman"/>
                <w:noProof/>
                <w:webHidden/>
                <w:sz w:val="24"/>
                <w:szCs w:val="24"/>
              </w:rPr>
              <w:fldChar w:fldCharType="begin"/>
            </w:r>
            <w:r w:rsidR="00B87641" w:rsidRPr="000D6F53">
              <w:rPr>
                <w:rFonts w:ascii="Times New Roman" w:hAnsi="Times New Roman" w:cs="Times New Roman"/>
                <w:noProof/>
                <w:webHidden/>
                <w:sz w:val="24"/>
                <w:szCs w:val="24"/>
              </w:rPr>
              <w:instrText xml:space="preserve"> PAGEREF _Toc14447022 \h </w:instrText>
            </w:r>
            <w:r w:rsidR="00B87641" w:rsidRPr="000D6F53">
              <w:rPr>
                <w:rFonts w:ascii="Times New Roman" w:hAnsi="Times New Roman" w:cs="Times New Roman"/>
                <w:noProof/>
                <w:webHidden/>
                <w:sz w:val="24"/>
                <w:szCs w:val="24"/>
              </w:rPr>
            </w:r>
            <w:r w:rsidR="00B87641" w:rsidRPr="000D6F53">
              <w:rPr>
                <w:rFonts w:ascii="Times New Roman" w:hAnsi="Times New Roman" w:cs="Times New Roman"/>
                <w:noProof/>
                <w:webHidden/>
                <w:sz w:val="24"/>
                <w:szCs w:val="24"/>
              </w:rPr>
              <w:fldChar w:fldCharType="separate"/>
            </w:r>
            <w:r w:rsidR="00B87641">
              <w:rPr>
                <w:rFonts w:ascii="Times New Roman" w:hAnsi="Times New Roman" w:cs="Times New Roman"/>
                <w:noProof/>
                <w:webHidden/>
                <w:sz w:val="24"/>
                <w:szCs w:val="24"/>
              </w:rPr>
              <w:t>31</w:t>
            </w:r>
            <w:r w:rsidR="00B87641" w:rsidRPr="000D6F53">
              <w:rPr>
                <w:rFonts w:ascii="Times New Roman" w:hAnsi="Times New Roman" w:cs="Times New Roman"/>
                <w:noProof/>
                <w:webHidden/>
                <w:sz w:val="24"/>
                <w:szCs w:val="24"/>
              </w:rPr>
              <w:fldChar w:fldCharType="end"/>
            </w:r>
          </w:hyperlink>
        </w:p>
        <w:p w14:paraId="0AC41A00" w14:textId="77777777" w:rsidR="00B87641" w:rsidRPr="000D6F53" w:rsidRDefault="001C51ED" w:rsidP="00B87641">
          <w:pPr>
            <w:pStyle w:val="T3"/>
            <w:rPr>
              <w:rFonts w:ascii="Times New Roman" w:eastAsiaTheme="minorEastAsia" w:hAnsi="Times New Roman" w:cs="Times New Roman"/>
              <w:noProof/>
              <w:sz w:val="24"/>
              <w:szCs w:val="24"/>
              <w:lang w:eastAsia="tr-TR"/>
            </w:rPr>
          </w:pPr>
          <w:hyperlink w:anchor="_Toc14447023" w:history="1">
            <w:r w:rsidR="00B87641">
              <w:rPr>
                <w:rStyle w:val="Kpr"/>
                <w:rFonts w:ascii="Times New Roman" w:hAnsi="Times New Roman" w:cs="Times New Roman"/>
                <w:noProof/>
                <w:sz w:val="24"/>
                <w:szCs w:val="24"/>
              </w:rPr>
              <w:t>4</w:t>
            </w:r>
            <w:r w:rsidR="00B87641" w:rsidRPr="000D6F53">
              <w:rPr>
                <w:rStyle w:val="Kpr"/>
                <w:rFonts w:ascii="Times New Roman" w:hAnsi="Times New Roman" w:cs="Times New Roman"/>
                <w:noProof/>
                <w:sz w:val="24"/>
                <w:szCs w:val="24"/>
              </w:rPr>
              <w:t>.6.5.</w:t>
            </w:r>
            <w:r w:rsidR="00B87641" w:rsidRPr="000D6F53">
              <w:rPr>
                <w:rFonts w:ascii="Times New Roman" w:eastAsiaTheme="minorEastAsia" w:hAnsi="Times New Roman" w:cs="Times New Roman"/>
                <w:noProof/>
                <w:sz w:val="24"/>
                <w:szCs w:val="24"/>
                <w:lang w:eastAsia="tr-TR"/>
              </w:rPr>
              <w:tab/>
              <w:t xml:space="preserve"> </w:t>
            </w:r>
            <w:r w:rsidR="00B87641" w:rsidRPr="000D6F53">
              <w:rPr>
                <w:rStyle w:val="Kpr"/>
                <w:rFonts w:ascii="Times New Roman" w:hAnsi="Times New Roman" w:cs="Times New Roman"/>
                <w:noProof/>
                <w:sz w:val="24"/>
                <w:szCs w:val="24"/>
              </w:rPr>
              <w:t>Fiziki Kaynak Analizi</w:t>
            </w:r>
            <w:r w:rsidR="00B87641" w:rsidRPr="000D6F53">
              <w:rPr>
                <w:rFonts w:ascii="Times New Roman" w:hAnsi="Times New Roman" w:cs="Times New Roman"/>
                <w:noProof/>
                <w:webHidden/>
                <w:sz w:val="24"/>
                <w:szCs w:val="24"/>
              </w:rPr>
              <w:tab/>
              <w:t>3</w:t>
            </w:r>
          </w:hyperlink>
          <w:r w:rsidR="00B87641">
            <w:rPr>
              <w:rFonts w:ascii="Times New Roman" w:hAnsi="Times New Roman" w:cs="Times New Roman"/>
              <w:noProof/>
              <w:sz w:val="24"/>
              <w:szCs w:val="24"/>
            </w:rPr>
            <w:t>3</w:t>
          </w:r>
        </w:p>
        <w:p w14:paraId="20262AB9" w14:textId="77777777" w:rsidR="00B87641" w:rsidRPr="000D6F53" w:rsidRDefault="001C51ED" w:rsidP="00B87641">
          <w:pPr>
            <w:pStyle w:val="T3"/>
            <w:rPr>
              <w:rFonts w:ascii="Times New Roman" w:eastAsiaTheme="minorEastAsia" w:hAnsi="Times New Roman" w:cs="Times New Roman"/>
              <w:noProof/>
              <w:sz w:val="24"/>
              <w:szCs w:val="24"/>
              <w:lang w:eastAsia="tr-TR"/>
            </w:rPr>
          </w:pPr>
          <w:hyperlink w:anchor="_Toc14447024" w:history="1">
            <w:r w:rsidR="00B87641">
              <w:rPr>
                <w:rStyle w:val="Kpr"/>
                <w:rFonts w:ascii="Times New Roman" w:hAnsi="Times New Roman" w:cs="Times New Roman"/>
                <w:noProof/>
                <w:sz w:val="24"/>
                <w:szCs w:val="24"/>
              </w:rPr>
              <w:t>4</w:t>
            </w:r>
            <w:r w:rsidR="00B87641" w:rsidRPr="000D6F53">
              <w:rPr>
                <w:rStyle w:val="Kpr"/>
                <w:rFonts w:ascii="Times New Roman" w:hAnsi="Times New Roman" w:cs="Times New Roman"/>
                <w:noProof/>
                <w:sz w:val="24"/>
                <w:szCs w:val="24"/>
              </w:rPr>
              <w:t>.6.6.</w:t>
            </w:r>
            <w:r w:rsidR="00B87641" w:rsidRPr="000D6F53">
              <w:rPr>
                <w:rFonts w:ascii="Times New Roman" w:eastAsiaTheme="minorEastAsia" w:hAnsi="Times New Roman" w:cs="Times New Roman"/>
                <w:noProof/>
                <w:sz w:val="24"/>
                <w:szCs w:val="24"/>
                <w:lang w:eastAsia="tr-TR"/>
              </w:rPr>
              <w:tab/>
              <w:t xml:space="preserve"> </w:t>
            </w:r>
            <w:r w:rsidR="00B87641" w:rsidRPr="000D6F53">
              <w:rPr>
                <w:rStyle w:val="Kpr"/>
                <w:rFonts w:ascii="Times New Roman" w:hAnsi="Times New Roman" w:cs="Times New Roman"/>
                <w:noProof/>
                <w:sz w:val="24"/>
                <w:szCs w:val="24"/>
              </w:rPr>
              <w:t>Teknoloji ve Bilişim Altyapısı Analizi</w:t>
            </w:r>
            <w:r w:rsidR="00B87641" w:rsidRPr="000D6F53">
              <w:rPr>
                <w:rFonts w:ascii="Times New Roman" w:hAnsi="Times New Roman" w:cs="Times New Roman"/>
                <w:noProof/>
                <w:webHidden/>
                <w:sz w:val="24"/>
                <w:szCs w:val="24"/>
              </w:rPr>
              <w:tab/>
            </w:r>
            <w:r w:rsidR="00B87641" w:rsidRPr="000D6F53">
              <w:rPr>
                <w:rFonts w:ascii="Times New Roman" w:hAnsi="Times New Roman" w:cs="Times New Roman"/>
                <w:noProof/>
                <w:webHidden/>
                <w:sz w:val="24"/>
                <w:szCs w:val="24"/>
              </w:rPr>
              <w:fldChar w:fldCharType="begin"/>
            </w:r>
            <w:r w:rsidR="00B87641" w:rsidRPr="000D6F53">
              <w:rPr>
                <w:rFonts w:ascii="Times New Roman" w:hAnsi="Times New Roman" w:cs="Times New Roman"/>
                <w:noProof/>
                <w:webHidden/>
                <w:sz w:val="24"/>
                <w:szCs w:val="24"/>
              </w:rPr>
              <w:instrText xml:space="preserve"> PAGEREF _Toc14447024 \h </w:instrText>
            </w:r>
            <w:r w:rsidR="00B87641" w:rsidRPr="000D6F53">
              <w:rPr>
                <w:rFonts w:ascii="Times New Roman" w:hAnsi="Times New Roman" w:cs="Times New Roman"/>
                <w:noProof/>
                <w:webHidden/>
                <w:sz w:val="24"/>
                <w:szCs w:val="24"/>
              </w:rPr>
            </w:r>
            <w:r w:rsidR="00B87641" w:rsidRPr="000D6F53">
              <w:rPr>
                <w:rFonts w:ascii="Times New Roman" w:hAnsi="Times New Roman" w:cs="Times New Roman"/>
                <w:noProof/>
                <w:webHidden/>
                <w:sz w:val="24"/>
                <w:szCs w:val="24"/>
              </w:rPr>
              <w:fldChar w:fldCharType="separate"/>
            </w:r>
            <w:r w:rsidR="00B87641">
              <w:rPr>
                <w:rFonts w:ascii="Times New Roman" w:hAnsi="Times New Roman" w:cs="Times New Roman"/>
                <w:noProof/>
                <w:webHidden/>
                <w:sz w:val="24"/>
                <w:szCs w:val="24"/>
              </w:rPr>
              <w:t>35</w:t>
            </w:r>
            <w:r w:rsidR="00B87641" w:rsidRPr="000D6F53">
              <w:rPr>
                <w:rFonts w:ascii="Times New Roman" w:hAnsi="Times New Roman" w:cs="Times New Roman"/>
                <w:noProof/>
                <w:webHidden/>
                <w:sz w:val="24"/>
                <w:szCs w:val="24"/>
              </w:rPr>
              <w:fldChar w:fldCharType="end"/>
            </w:r>
          </w:hyperlink>
        </w:p>
        <w:p w14:paraId="7341C1F0" w14:textId="77777777" w:rsidR="00B87641" w:rsidRPr="000D6F53" w:rsidRDefault="001C51ED" w:rsidP="00B87641">
          <w:pPr>
            <w:pStyle w:val="T3"/>
            <w:rPr>
              <w:rFonts w:ascii="Times New Roman" w:eastAsiaTheme="minorEastAsia" w:hAnsi="Times New Roman" w:cs="Times New Roman"/>
              <w:noProof/>
              <w:sz w:val="24"/>
              <w:szCs w:val="24"/>
              <w:lang w:eastAsia="tr-TR"/>
            </w:rPr>
          </w:pPr>
          <w:hyperlink w:anchor="_Toc14447025" w:history="1">
            <w:r w:rsidR="00B87641">
              <w:rPr>
                <w:rStyle w:val="Kpr"/>
                <w:rFonts w:ascii="Times New Roman" w:hAnsi="Times New Roman" w:cs="Times New Roman"/>
                <w:noProof/>
                <w:sz w:val="24"/>
                <w:szCs w:val="24"/>
              </w:rPr>
              <w:t>4</w:t>
            </w:r>
            <w:r w:rsidR="00B87641" w:rsidRPr="000D6F53">
              <w:rPr>
                <w:rStyle w:val="Kpr"/>
                <w:rFonts w:ascii="Times New Roman" w:hAnsi="Times New Roman" w:cs="Times New Roman"/>
                <w:noProof/>
                <w:sz w:val="24"/>
                <w:szCs w:val="24"/>
              </w:rPr>
              <w:t>.6.7.</w:t>
            </w:r>
            <w:r w:rsidR="00B87641" w:rsidRPr="000D6F53">
              <w:rPr>
                <w:rFonts w:ascii="Times New Roman" w:eastAsiaTheme="minorEastAsia" w:hAnsi="Times New Roman" w:cs="Times New Roman"/>
                <w:noProof/>
                <w:sz w:val="24"/>
                <w:szCs w:val="24"/>
                <w:lang w:eastAsia="tr-TR"/>
              </w:rPr>
              <w:tab/>
              <w:t xml:space="preserve"> </w:t>
            </w:r>
            <w:r w:rsidR="00B87641" w:rsidRPr="000D6F53">
              <w:rPr>
                <w:rStyle w:val="Kpr"/>
                <w:rFonts w:ascii="Times New Roman" w:hAnsi="Times New Roman" w:cs="Times New Roman"/>
                <w:noProof/>
                <w:sz w:val="24"/>
                <w:szCs w:val="24"/>
              </w:rPr>
              <w:t>Mali Kaynak Analizi</w:t>
            </w:r>
            <w:r w:rsidR="00B87641" w:rsidRPr="000D6F53">
              <w:rPr>
                <w:rFonts w:ascii="Times New Roman" w:hAnsi="Times New Roman" w:cs="Times New Roman"/>
                <w:noProof/>
                <w:webHidden/>
                <w:sz w:val="24"/>
                <w:szCs w:val="24"/>
              </w:rPr>
              <w:tab/>
            </w:r>
            <w:r w:rsidR="00B87641" w:rsidRPr="000D6F53">
              <w:rPr>
                <w:rFonts w:ascii="Times New Roman" w:hAnsi="Times New Roman" w:cs="Times New Roman"/>
                <w:noProof/>
                <w:webHidden/>
                <w:sz w:val="24"/>
                <w:szCs w:val="24"/>
              </w:rPr>
              <w:fldChar w:fldCharType="begin"/>
            </w:r>
            <w:r w:rsidR="00B87641" w:rsidRPr="000D6F53">
              <w:rPr>
                <w:rFonts w:ascii="Times New Roman" w:hAnsi="Times New Roman" w:cs="Times New Roman"/>
                <w:noProof/>
                <w:webHidden/>
                <w:sz w:val="24"/>
                <w:szCs w:val="24"/>
              </w:rPr>
              <w:instrText xml:space="preserve"> PAGEREF _Toc14447025 \h </w:instrText>
            </w:r>
            <w:r w:rsidR="00B87641" w:rsidRPr="000D6F53">
              <w:rPr>
                <w:rFonts w:ascii="Times New Roman" w:hAnsi="Times New Roman" w:cs="Times New Roman"/>
                <w:noProof/>
                <w:webHidden/>
                <w:sz w:val="24"/>
                <w:szCs w:val="24"/>
              </w:rPr>
            </w:r>
            <w:r w:rsidR="00B87641" w:rsidRPr="000D6F53">
              <w:rPr>
                <w:rFonts w:ascii="Times New Roman" w:hAnsi="Times New Roman" w:cs="Times New Roman"/>
                <w:noProof/>
                <w:webHidden/>
                <w:sz w:val="24"/>
                <w:szCs w:val="24"/>
              </w:rPr>
              <w:fldChar w:fldCharType="separate"/>
            </w:r>
            <w:r w:rsidR="00B87641">
              <w:rPr>
                <w:rFonts w:ascii="Times New Roman" w:hAnsi="Times New Roman" w:cs="Times New Roman"/>
                <w:noProof/>
                <w:webHidden/>
                <w:sz w:val="24"/>
                <w:szCs w:val="24"/>
              </w:rPr>
              <w:t>35</w:t>
            </w:r>
            <w:r w:rsidR="00B87641" w:rsidRPr="000D6F53">
              <w:rPr>
                <w:rFonts w:ascii="Times New Roman" w:hAnsi="Times New Roman" w:cs="Times New Roman"/>
                <w:noProof/>
                <w:webHidden/>
                <w:sz w:val="24"/>
                <w:szCs w:val="24"/>
              </w:rPr>
              <w:fldChar w:fldCharType="end"/>
            </w:r>
          </w:hyperlink>
        </w:p>
        <w:p w14:paraId="3CBA0003" w14:textId="77777777" w:rsidR="00B87641" w:rsidRPr="000D6F53" w:rsidRDefault="001C51ED" w:rsidP="00B87641">
          <w:pPr>
            <w:pStyle w:val="T2"/>
            <w:rPr>
              <w:rFonts w:ascii="Times New Roman" w:eastAsiaTheme="minorEastAsia" w:hAnsi="Times New Roman" w:cs="Times New Roman"/>
              <w:noProof/>
              <w:sz w:val="24"/>
              <w:szCs w:val="24"/>
              <w:lang w:eastAsia="tr-TR"/>
            </w:rPr>
          </w:pPr>
          <w:hyperlink w:anchor="_Toc14447026" w:history="1">
            <w:r w:rsidR="00B87641">
              <w:rPr>
                <w:rStyle w:val="Kpr"/>
                <w:rFonts w:ascii="Times New Roman" w:hAnsi="Times New Roman" w:cs="Times New Roman"/>
                <w:noProof/>
                <w:sz w:val="24"/>
                <w:szCs w:val="24"/>
              </w:rPr>
              <w:t>4</w:t>
            </w:r>
            <w:r w:rsidR="00B87641" w:rsidRPr="000D6F53">
              <w:rPr>
                <w:rStyle w:val="Kpr"/>
                <w:rFonts w:ascii="Times New Roman" w:hAnsi="Times New Roman" w:cs="Times New Roman"/>
                <w:noProof/>
                <w:sz w:val="24"/>
                <w:szCs w:val="24"/>
              </w:rPr>
              <w:t>.7.</w:t>
            </w:r>
            <w:r w:rsidR="00B87641" w:rsidRPr="000D6F53">
              <w:rPr>
                <w:rFonts w:ascii="Times New Roman" w:eastAsiaTheme="minorEastAsia" w:hAnsi="Times New Roman" w:cs="Times New Roman"/>
                <w:noProof/>
                <w:sz w:val="24"/>
                <w:szCs w:val="24"/>
                <w:lang w:eastAsia="tr-TR"/>
              </w:rPr>
              <w:tab/>
            </w:r>
            <w:r w:rsidR="00B87641" w:rsidRPr="000D6F53">
              <w:rPr>
                <w:rStyle w:val="Kpr"/>
                <w:rFonts w:ascii="Times New Roman" w:hAnsi="Times New Roman" w:cs="Times New Roman"/>
                <w:noProof/>
                <w:sz w:val="24"/>
                <w:szCs w:val="24"/>
              </w:rPr>
              <w:t>Akademik Faaliyetler Analizi</w:t>
            </w:r>
            <w:r w:rsidR="00B87641" w:rsidRPr="000D6F53">
              <w:rPr>
                <w:rFonts w:ascii="Times New Roman" w:hAnsi="Times New Roman" w:cs="Times New Roman"/>
                <w:noProof/>
                <w:webHidden/>
                <w:sz w:val="24"/>
                <w:szCs w:val="24"/>
              </w:rPr>
              <w:tab/>
            </w:r>
            <w:r w:rsidR="00B87641" w:rsidRPr="000D6F53">
              <w:rPr>
                <w:rFonts w:ascii="Times New Roman" w:hAnsi="Times New Roman" w:cs="Times New Roman"/>
                <w:noProof/>
                <w:webHidden/>
                <w:sz w:val="24"/>
                <w:szCs w:val="24"/>
              </w:rPr>
              <w:fldChar w:fldCharType="begin"/>
            </w:r>
            <w:r w:rsidR="00B87641" w:rsidRPr="000D6F53">
              <w:rPr>
                <w:rFonts w:ascii="Times New Roman" w:hAnsi="Times New Roman" w:cs="Times New Roman"/>
                <w:noProof/>
                <w:webHidden/>
                <w:sz w:val="24"/>
                <w:szCs w:val="24"/>
              </w:rPr>
              <w:instrText xml:space="preserve"> PAGEREF _Toc14447026 \h </w:instrText>
            </w:r>
            <w:r w:rsidR="00B87641" w:rsidRPr="000D6F53">
              <w:rPr>
                <w:rFonts w:ascii="Times New Roman" w:hAnsi="Times New Roman" w:cs="Times New Roman"/>
                <w:noProof/>
                <w:webHidden/>
                <w:sz w:val="24"/>
                <w:szCs w:val="24"/>
              </w:rPr>
            </w:r>
            <w:r w:rsidR="00B87641" w:rsidRPr="000D6F53">
              <w:rPr>
                <w:rFonts w:ascii="Times New Roman" w:hAnsi="Times New Roman" w:cs="Times New Roman"/>
                <w:noProof/>
                <w:webHidden/>
                <w:sz w:val="24"/>
                <w:szCs w:val="24"/>
              </w:rPr>
              <w:fldChar w:fldCharType="separate"/>
            </w:r>
            <w:r w:rsidR="00B87641">
              <w:rPr>
                <w:rFonts w:ascii="Times New Roman" w:hAnsi="Times New Roman" w:cs="Times New Roman"/>
                <w:noProof/>
                <w:webHidden/>
                <w:sz w:val="24"/>
                <w:szCs w:val="24"/>
              </w:rPr>
              <w:t>3</w:t>
            </w:r>
            <w:r w:rsidR="00B87641" w:rsidRPr="000D6F53">
              <w:rPr>
                <w:rFonts w:ascii="Times New Roman" w:hAnsi="Times New Roman" w:cs="Times New Roman"/>
                <w:noProof/>
                <w:webHidden/>
                <w:sz w:val="24"/>
                <w:szCs w:val="24"/>
              </w:rPr>
              <w:fldChar w:fldCharType="end"/>
            </w:r>
          </w:hyperlink>
          <w:r w:rsidR="00B87641">
            <w:rPr>
              <w:rFonts w:ascii="Times New Roman" w:hAnsi="Times New Roman" w:cs="Times New Roman"/>
              <w:noProof/>
              <w:sz w:val="24"/>
              <w:szCs w:val="24"/>
            </w:rPr>
            <w:t>8</w:t>
          </w:r>
        </w:p>
        <w:p w14:paraId="469F3540" w14:textId="77777777" w:rsidR="00B87641" w:rsidRPr="000D6F53" w:rsidRDefault="001C51ED" w:rsidP="00B87641">
          <w:pPr>
            <w:pStyle w:val="T2"/>
            <w:rPr>
              <w:rFonts w:ascii="Times New Roman" w:eastAsiaTheme="minorEastAsia" w:hAnsi="Times New Roman" w:cs="Times New Roman"/>
              <w:noProof/>
              <w:sz w:val="24"/>
              <w:szCs w:val="24"/>
              <w:lang w:eastAsia="tr-TR"/>
            </w:rPr>
          </w:pPr>
          <w:hyperlink w:anchor="_Toc14447028" w:history="1">
            <w:r w:rsidR="00B87641">
              <w:rPr>
                <w:rStyle w:val="Kpr"/>
                <w:rFonts w:ascii="Times New Roman" w:hAnsi="Times New Roman" w:cs="Times New Roman"/>
                <w:noProof/>
                <w:sz w:val="24"/>
                <w:szCs w:val="24"/>
              </w:rPr>
              <w:t>4</w:t>
            </w:r>
            <w:r w:rsidR="00B87641" w:rsidRPr="000D6F53">
              <w:rPr>
                <w:rStyle w:val="Kpr"/>
                <w:rFonts w:ascii="Times New Roman" w:hAnsi="Times New Roman" w:cs="Times New Roman"/>
                <w:noProof/>
                <w:sz w:val="24"/>
                <w:szCs w:val="24"/>
              </w:rPr>
              <w:t>.</w:t>
            </w:r>
            <w:r w:rsidR="00B87641">
              <w:rPr>
                <w:rStyle w:val="Kpr"/>
                <w:rFonts w:ascii="Times New Roman" w:hAnsi="Times New Roman" w:cs="Times New Roman"/>
                <w:noProof/>
                <w:sz w:val="24"/>
                <w:szCs w:val="24"/>
              </w:rPr>
              <w:t>8</w:t>
            </w:r>
            <w:r w:rsidR="00B87641" w:rsidRPr="000D6F53">
              <w:rPr>
                <w:rStyle w:val="Kpr"/>
                <w:rFonts w:ascii="Times New Roman" w:hAnsi="Times New Roman" w:cs="Times New Roman"/>
                <w:noProof/>
                <w:sz w:val="24"/>
                <w:szCs w:val="24"/>
              </w:rPr>
              <w:t>. GZFT Analizi</w:t>
            </w:r>
            <w:r w:rsidR="00B87641" w:rsidRPr="000D6F53">
              <w:rPr>
                <w:rFonts w:ascii="Times New Roman" w:hAnsi="Times New Roman" w:cs="Times New Roman"/>
                <w:noProof/>
                <w:webHidden/>
                <w:sz w:val="24"/>
                <w:szCs w:val="24"/>
              </w:rPr>
              <w:tab/>
            </w:r>
          </w:hyperlink>
          <w:r w:rsidR="00B87641">
            <w:rPr>
              <w:rFonts w:ascii="Times New Roman" w:hAnsi="Times New Roman" w:cs="Times New Roman"/>
              <w:noProof/>
              <w:sz w:val="24"/>
              <w:szCs w:val="24"/>
            </w:rPr>
            <w:t>39</w:t>
          </w:r>
        </w:p>
        <w:p w14:paraId="64CAC0FF" w14:textId="77777777" w:rsidR="00B87641" w:rsidRPr="000D6F53" w:rsidRDefault="001C51ED" w:rsidP="00B87641">
          <w:pPr>
            <w:pStyle w:val="T1"/>
            <w:rPr>
              <w:rFonts w:eastAsiaTheme="minorEastAsia"/>
              <w:sz w:val="24"/>
              <w:szCs w:val="24"/>
              <w:lang w:eastAsia="tr-TR"/>
            </w:rPr>
          </w:pPr>
          <w:hyperlink w:anchor="_Toc14447029" w:history="1">
            <w:r w:rsidR="00B87641" w:rsidRPr="000D6F53">
              <w:rPr>
                <w:rStyle w:val="Kpr"/>
                <w:b/>
                <w:sz w:val="24"/>
                <w:szCs w:val="24"/>
              </w:rPr>
              <w:t>V.</w:t>
            </w:r>
            <w:r w:rsidR="00B87641" w:rsidRPr="000D6F53">
              <w:rPr>
                <w:rFonts w:eastAsiaTheme="minorEastAsia"/>
                <w:sz w:val="24"/>
                <w:szCs w:val="24"/>
                <w:lang w:eastAsia="tr-TR"/>
              </w:rPr>
              <w:tab/>
            </w:r>
            <w:r w:rsidR="00B87641" w:rsidRPr="000D6F53">
              <w:rPr>
                <w:rStyle w:val="Kpr"/>
                <w:b/>
                <w:sz w:val="24"/>
                <w:szCs w:val="24"/>
              </w:rPr>
              <w:t>GELECEĞE BAKIŞ</w:t>
            </w:r>
            <w:r w:rsidR="00B87641" w:rsidRPr="000D6F53">
              <w:rPr>
                <w:webHidden/>
                <w:sz w:val="24"/>
                <w:szCs w:val="24"/>
              </w:rPr>
              <w:tab/>
              <w:t>4</w:t>
            </w:r>
          </w:hyperlink>
          <w:r w:rsidR="00B87641">
            <w:rPr>
              <w:sz w:val="24"/>
              <w:szCs w:val="24"/>
            </w:rPr>
            <w:t>1</w:t>
          </w:r>
        </w:p>
        <w:p w14:paraId="515AF44A" w14:textId="77777777" w:rsidR="00B87641" w:rsidRPr="000D6F53" w:rsidRDefault="001C51ED" w:rsidP="00B87641">
          <w:pPr>
            <w:pStyle w:val="T2"/>
            <w:rPr>
              <w:rFonts w:ascii="Times New Roman" w:eastAsiaTheme="minorEastAsia" w:hAnsi="Times New Roman" w:cs="Times New Roman"/>
              <w:noProof/>
              <w:sz w:val="24"/>
              <w:szCs w:val="24"/>
              <w:lang w:eastAsia="tr-TR"/>
            </w:rPr>
          </w:pPr>
          <w:hyperlink w:anchor="_Toc14447030" w:history="1">
            <w:r w:rsidR="00B87641">
              <w:rPr>
                <w:rStyle w:val="Kpr"/>
                <w:rFonts w:ascii="Times New Roman" w:hAnsi="Times New Roman" w:cs="Times New Roman"/>
                <w:noProof/>
                <w:sz w:val="24"/>
                <w:szCs w:val="24"/>
              </w:rPr>
              <w:t>5</w:t>
            </w:r>
            <w:r w:rsidR="00B87641" w:rsidRPr="000D6F53">
              <w:rPr>
                <w:rStyle w:val="Kpr"/>
                <w:rFonts w:ascii="Times New Roman" w:hAnsi="Times New Roman" w:cs="Times New Roman"/>
                <w:noProof/>
                <w:sz w:val="24"/>
                <w:szCs w:val="24"/>
              </w:rPr>
              <w:t>.1. Misyon</w:t>
            </w:r>
            <w:r w:rsidR="00B87641" w:rsidRPr="000D6F53">
              <w:rPr>
                <w:rFonts w:ascii="Times New Roman" w:hAnsi="Times New Roman" w:cs="Times New Roman"/>
                <w:noProof/>
                <w:webHidden/>
                <w:sz w:val="24"/>
                <w:szCs w:val="24"/>
              </w:rPr>
              <w:tab/>
              <w:t>4</w:t>
            </w:r>
          </w:hyperlink>
          <w:r w:rsidR="00B87641">
            <w:rPr>
              <w:rFonts w:ascii="Times New Roman" w:hAnsi="Times New Roman" w:cs="Times New Roman"/>
              <w:noProof/>
              <w:sz w:val="24"/>
              <w:szCs w:val="24"/>
            </w:rPr>
            <w:t>6</w:t>
          </w:r>
        </w:p>
        <w:p w14:paraId="295AAC2D" w14:textId="77777777" w:rsidR="00B87641" w:rsidRPr="000D6F53" w:rsidRDefault="001C51ED" w:rsidP="00B87641">
          <w:pPr>
            <w:pStyle w:val="T2"/>
            <w:rPr>
              <w:rFonts w:ascii="Times New Roman" w:eastAsiaTheme="minorEastAsia" w:hAnsi="Times New Roman" w:cs="Times New Roman"/>
              <w:noProof/>
              <w:sz w:val="24"/>
              <w:szCs w:val="24"/>
              <w:lang w:eastAsia="tr-TR"/>
            </w:rPr>
          </w:pPr>
          <w:hyperlink w:anchor="_Toc14447031" w:history="1">
            <w:r w:rsidR="00B87641">
              <w:rPr>
                <w:rStyle w:val="Kpr"/>
                <w:rFonts w:ascii="Times New Roman" w:hAnsi="Times New Roman" w:cs="Times New Roman"/>
                <w:noProof/>
                <w:sz w:val="24"/>
                <w:szCs w:val="24"/>
              </w:rPr>
              <w:t>5</w:t>
            </w:r>
            <w:r w:rsidR="00B87641" w:rsidRPr="000D6F53">
              <w:rPr>
                <w:rStyle w:val="Kpr"/>
                <w:rFonts w:ascii="Times New Roman" w:hAnsi="Times New Roman" w:cs="Times New Roman"/>
                <w:noProof/>
                <w:sz w:val="24"/>
                <w:szCs w:val="24"/>
              </w:rPr>
              <w:t>.2. Vizyon</w:t>
            </w:r>
            <w:r w:rsidR="00B87641" w:rsidRPr="000D6F53">
              <w:rPr>
                <w:rFonts w:ascii="Times New Roman" w:hAnsi="Times New Roman" w:cs="Times New Roman"/>
                <w:noProof/>
                <w:webHidden/>
                <w:sz w:val="24"/>
                <w:szCs w:val="24"/>
              </w:rPr>
              <w:tab/>
              <w:t>4</w:t>
            </w:r>
          </w:hyperlink>
          <w:r w:rsidR="00B87641">
            <w:rPr>
              <w:rFonts w:ascii="Times New Roman" w:hAnsi="Times New Roman" w:cs="Times New Roman"/>
              <w:noProof/>
              <w:sz w:val="24"/>
              <w:szCs w:val="24"/>
            </w:rPr>
            <w:t>6</w:t>
          </w:r>
        </w:p>
        <w:p w14:paraId="168C0667" w14:textId="77777777" w:rsidR="00B87641" w:rsidRPr="000D6F53" w:rsidRDefault="001C51ED" w:rsidP="00B87641">
          <w:pPr>
            <w:pStyle w:val="T2"/>
            <w:rPr>
              <w:rFonts w:ascii="Times New Roman" w:eastAsiaTheme="minorEastAsia" w:hAnsi="Times New Roman" w:cs="Times New Roman"/>
              <w:noProof/>
              <w:sz w:val="24"/>
              <w:szCs w:val="24"/>
              <w:lang w:eastAsia="tr-TR"/>
            </w:rPr>
          </w:pPr>
          <w:hyperlink w:anchor="_Toc14447032" w:history="1">
            <w:r w:rsidR="00B87641">
              <w:rPr>
                <w:rStyle w:val="Kpr"/>
                <w:rFonts w:ascii="Times New Roman" w:hAnsi="Times New Roman" w:cs="Times New Roman"/>
                <w:noProof/>
                <w:sz w:val="24"/>
                <w:szCs w:val="24"/>
              </w:rPr>
              <w:t>5</w:t>
            </w:r>
            <w:r w:rsidR="00B87641" w:rsidRPr="000D6F53">
              <w:rPr>
                <w:rStyle w:val="Kpr"/>
                <w:rFonts w:ascii="Times New Roman" w:hAnsi="Times New Roman" w:cs="Times New Roman"/>
                <w:noProof/>
                <w:sz w:val="24"/>
                <w:szCs w:val="24"/>
              </w:rPr>
              <w:t>.3. Temel Değerler</w:t>
            </w:r>
            <w:r w:rsidR="00B87641" w:rsidRPr="000D6F53">
              <w:rPr>
                <w:rFonts w:ascii="Times New Roman" w:hAnsi="Times New Roman" w:cs="Times New Roman"/>
                <w:noProof/>
                <w:webHidden/>
                <w:sz w:val="24"/>
                <w:szCs w:val="24"/>
              </w:rPr>
              <w:tab/>
            </w:r>
          </w:hyperlink>
          <w:r w:rsidR="00B87641" w:rsidRPr="000D6F53">
            <w:rPr>
              <w:rFonts w:ascii="Times New Roman" w:hAnsi="Times New Roman" w:cs="Times New Roman"/>
              <w:noProof/>
              <w:sz w:val="24"/>
              <w:szCs w:val="24"/>
            </w:rPr>
            <w:t>4</w:t>
          </w:r>
          <w:r w:rsidR="00B87641">
            <w:rPr>
              <w:rFonts w:ascii="Times New Roman" w:hAnsi="Times New Roman" w:cs="Times New Roman"/>
              <w:noProof/>
              <w:sz w:val="24"/>
              <w:szCs w:val="24"/>
            </w:rPr>
            <w:t>5</w:t>
          </w:r>
        </w:p>
        <w:p w14:paraId="14DE5EE9" w14:textId="77777777" w:rsidR="00B87641" w:rsidRPr="000D6F53" w:rsidRDefault="001C51ED" w:rsidP="00B87641">
          <w:pPr>
            <w:pStyle w:val="T1"/>
            <w:rPr>
              <w:rFonts w:eastAsiaTheme="minorEastAsia"/>
              <w:sz w:val="24"/>
              <w:szCs w:val="24"/>
              <w:lang w:eastAsia="tr-TR"/>
            </w:rPr>
          </w:pPr>
          <w:hyperlink w:anchor="_Toc14447042" w:history="1">
            <w:r w:rsidR="00B87641" w:rsidRPr="000D6F53">
              <w:rPr>
                <w:rStyle w:val="Kpr"/>
                <w:b/>
                <w:sz w:val="24"/>
                <w:szCs w:val="24"/>
              </w:rPr>
              <w:t>V</w:t>
            </w:r>
            <w:r w:rsidR="00B87641">
              <w:rPr>
                <w:rStyle w:val="Kpr"/>
                <w:b/>
                <w:sz w:val="24"/>
                <w:szCs w:val="24"/>
              </w:rPr>
              <w:t>I</w:t>
            </w:r>
            <w:r w:rsidR="00B87641" w:rsidRPr="000D6F53">
              <w:rPr>
                <w:rStyle w:val="Kpr"/>
                <w:b/>
                <w:sz w:val="24"/>
                <w:szCs w:val="24"/>
              </w:rPr>
              <w:t>.</w:t>
            </w:r>
            <w:r w:rsidR="00B87641" w:rsidRPr="000D6F53">
              <w:rPr>
                <w:rFonts w:eastAsiaTheme="minorEastAsia"/>
                <w:sz w:val="24"/>
                <w:szCs w:val="24"/>
                <w:lang w:eastAsia="tr-TR"/>
              </w:rPr>
              <w:tab/>
            </w:r>
            <w:r w:rsidR="00B87641" w:rsidRPr="000D6F53">
              <w:rPr>
                <w:rStyle w:val="Kpr"/>
                <w:b/>
                <w:sz w:val="24"/>
                <w:szCs w:val="24"/>
              </w:rPr>
              <w:t>EKLER</w:t>
            </w:r>
            <w:r w:rsidR="00B87641" w:rsidRPr="000D6F53">
              <w:rPr>
                <w:webHidden/>
                <w:sz w:val="24"/>
                <w:szCs w:val="24"/>
              </w:rPr>
              <w:tab/>
            </w:r>
            <w:r w:rsidR="00B87641" w:rsidRPr="000D6F53">
              <w:rPr>
                <w:webHidden/>
                <w:sz w:val="24"/>
                <w:szCs w:val="24"/>
              </w:rPr>
              <w:fldChar w:fldCharType="begin"/>
            </w:r>
            <w:r w:rsidR="00B87641" w:rsidRPr="000D6F53">
              <w:rPr>
                <w:webHidden/>
                <w:sz w:val="24"/>
                <w:szCs w:val="24"/>
              </w:rPr>
              <w:instrText xml:space="preserve"> PAGEREF _Toc14447042 \h </w:instrText>
            </w:r>
            <w:r w:rsidR="00B87641" w:rsidRPr="000D6F53">
              <w:rPr>
                <w:webHidden/>
                <w:sz w:val="24"/>
                <w:szCs w:val="24"/>
              </w:rPr>
            </w:r>
            <w:r w:rsidR="00B87641" w:rsidRPr="000D6F53">
              <w:rPr>
                <w:webHidden/>
                <w:sz w:val="24"/>
                <w:szCs w:val="24"/>
              </w:rPr>
              <w:fldChar w:fldCharType="separate"/>
            </w:r>
            <w:r w:rsidR="00B87641">
              <w:rPr>
                <w:webHidden/>
                <w:sz w:val="24"/>
                <w:szCs w:val="24"/>
              </w:rPr>
              <w:t>48</w:t>
            </w:r>
            <w:r w:rsidR="00B87641" w:rsidRPr="000D6F53">
              <w:rPr>
                <w:webHidden/>
                <w:sz w:val="24"/>
                <w:szCs w:val="24"/>
              </w:rPr>
              <w:fldChar w:fldCharType="end"/>
            </w:r>
          </w:hyperlink>
        </w:p>
        <w:p w14:paraId="31EBBAAE" w14:textId="77777777" w:rsidR="00B87641" w:rsidRPr="000D6F53" w:rsidRDefault="001C51ED" w:rsidP="00B87641">
          <w:pPr>
            <w:pStyle w:val="T2"/>
            <w:rPr>
              <w:rFonts w:ascii="Times New Roman" w:eastAsiaTheme="minorEastAsia" w:hAnsi="Times New Roman" w:cs="Times New Roman"/>
              <w:noProof/>
              <w:sz w:val="24"/>
              <w:szCs w:val="24"/>
              <w:lang w:eastAsia="tr-TR"/>
            </w:rPr>
          </w:pPr>
          <w:hyperlink w:anchor="_Toc14447043" w:history="1">
            <w:r w:rsidR="00B87641">
              <w:rPr>
                <w:rStyle w:val="Kpr"/>
                <w:rFonts w:ascii="Times New Roman" w:hAnsi="Times New Roman" w:cs="Times New Roman"/>
                <w:noProof/>
                <w:sz w:val="24"/>
                <w:szCs w:val="24"/>
              </w:rPr>
              <w:t>6</w:t>
            </w:r>
            <w:r w:rsidR="00B87641" w:rsidRPr="000D6F53">
              <w:rPr>
                <w:rStyle w:val="Kpr"/>
                <w:rFonts w:ascii="Times New Roman" w:hAnsi="Times New Roman" w:cs="Times New Roman"/>
                <w:noProof/>
                <w:sz w:val="24"/>
                <w:szCs w:val="24"/>
              </w:rPr>
              <w:t>.1.</w:t>
            </w:r>
            <w:r w:rsidR="00B87641" w:rsidRPr="000D6F53">
              <w:rPr>
                <w:rFonts w:ascii="Times New Roman" w:eastAsiaTheme="minorEastAsia" w:hAnsi="Times New Roman" w:cs="Times New Roman"/>
                <w:noProof/>
                <w:sz w:val="24"/>
                <w:szCs w:val="24"/>
                <w:lang w:eastAsia="tr-TR"/>
              </w:rPr>
              <w:tab/>
            </w:r>
            <w:r w:rsidR="00B87641" w:rsidRPr="000D6F53">
              <w:rPr>
                <w:rStyle w:val="Kpr"/>
                <w:rFonts w:ascii="Times New Roman" w:hAnsi="Times New Roman" w:cs="Times New Roman"/>
                <w:noProof/>
                <w:sz w:val="24"/>
                <w:szCs w:val="24"/>
              </w:rPr>
              <w:t>EK-1: Stratejik Planlama Sürecinde Görev Alan Çalışma Grupları</w:t>
            </w:r>
            <w:r w:rsidR="00B87641" w:rsidRPr="000D6F53">
              <w:rPr>
                <w:rFonts w:ascii="Times New Roman" w:hAnsi="Times New Roman" w:cs="Times New Roman"/>
                <w:noProof/>
                <w:webHidden/>
                <w:sz w:val="24"/>
                <w:szCs w:val="24"/>
              </w:rPr>
              <w:tab/>
            </w:r>
            <w:r w:rsidR="00B87641" w:rsidRPr="000D6F53">
              <w:rPr>
                <w:rFonts w:ascii="Times New Roman" w:hAnsi="Times New Roman" w:cs="Times New Roman"/>
                <w:noProof/>
                <w:webHidden/>
                <w:sz w:val="24"/>
                <w:szCs w:val="24"/>
              </w:rPr>
              <w:fldChar w:fldCharType="begin"/>
            </w:r>
            <w:r w:rsidR="00B87641" w:rsidRPr="000D6F53">
              <w:rPr>
                <w:rFonts w:ascii="Times New Roman" w:hAnsi="Times New Roman" w:cs="Times New Roman"/>
                <w:noProof/>
                <w:webHidden/>
                <w:sz w:val="24"/>
                <w:szCs w:val="24"/>
              </w:rPr>
              <w:instrText xml:space="preserve"> PAGEREF _Toc14447043 \h </w:instrText>
            </w:r>
            <w:r w:rsidR="00B87641" w:rsidRPr="000D6F53">
              <w:rPr>
                <w:rFonts w:ascii="Times New Roman" w:hAnsi="Times New Roman" w:cs="Times New Roman"/>
                <w:noProof/>
                <w:webHidden/>
                <w:sz w:val="24"/>
                <w:szCs w:val="24"/>
              </w:rPr>
            </w:r>
            <w:r w:rsidR="00B87641" w:rsidRPr="000D6F53">
              <w:rPr>
                <w:rFonts w:ascii="Times New Roman" w:hAnsi="Times New Roman" w:cs="Times New Roman"/>
                <w:noProof/>
                <w:webHidden/>
                <w:sz w:val="24"/>
                <w:szCs w:val="24"/>
              </w:rPr>
              <w:fldChar w:fldCharType="separate"/>
            </w:r>
            <w:r w:rsidR="00B87641">
              <w:rPr>
                <w:rFonts w:ascii="Times New Roman" w:hAnsi="Times New Roman" w:cs="Times New Roman"/>
                <w:noProof/>
                <w:webHidden/>
                <w:sz w:val="24"/>
                <w:szCs w:val="24"/>
              </w:rPr>
              <w:t>47</w:t>
            </w:r>
            <w:r w:rsidR="00B87641" w:rsidRPr="000D6F53">
              <w:rPr>
                <w:rFonts w:ascii="Times New Roman" w:hAnsi="Times New Roman" w:cs="Times New Roman"/>
                <w:noProof/>
                <w:webHidden/>
                <w:sz w:val="24"/>
                <w:szCs w:val="24"/>
              </w:rPr>
              <w:fldChar w:fldCharType="end"/>
            </w:r>
          </w:hyperlink>
        </w:p>
        <w:p w14:paraId="3B657B3B" w14:textId="77777777" w:rsidR="00B87641" w:rsidRPr="000D6F53" w:rsidRDefault="001C51ED" w:rsidP="00B87641">
          <w:pPr>
            <w:pStyle w:val="T2"/>
            <w:rPr>
              <w:rFonts w:ascii="Times New Roman" w:eastAsiaTheme="minorEastAsia" w:hAnsi="Times New Roman" w:cs="Times New Roman"/>
              <w:noProof/>
              <w:sz w:val="24"/>
              <w:szCs w:val="24"/>
              <w:lang w:eastAsia="tr-TR"/>
            </w:rPr>
          </w:pPr>
          <w:hyperlink w:anchor="_Toc14447044" w:history="1">
            <w:r w:rsidR="00B87641">
              <w:rPr>
                <w:rStyle w:val="Kpr"/>
                <w:rFonts w:ascii="Times New Roman" w:hAnsi="Times New Roman" w:cs="Times New Roman"/>
                <w:noProof/>
                <w:sz w:val="24"/>
                <w:szCs w:val="24"/>
              </w:rPr>
              <w:t>6</w:t>
            </w:r>
            <w:r w:rsidR="00B87641" w:rsidRPr="000D6F53">
              <w:rPr>
                <w:rStyle w:val="Kpr"/>
                <w:rFonts w:ascii="Times New Roman" w:hAnsi="Times New Roman" w:cs="Times New Roman"/>
                <w:noProof/>
                <w:sz w:val="24"/>
                <w:szCs w:val="24"/>
              </w:rPr>
              <w:t>.2.</w:t>
            </w:r>
            <w:r w:rsidR="00B87641" w:rsidRPr="000D6F53">
              <w:rPr>
                <w:rFonts w:ascii="Times New Roman" w:eastAsiaTheme="minorEastAsia" w:hAnsi="Times New Roman" w:cs="Times New Roman"/>
                <w:noProof/>
                <w:sz w:val="24"/>
                <w:szCs w:val="24"/>
                <w:lang w:eastAsia="tr-TR"/>
              </w:rPr>
              <w:tab/>
            </w:r>
            <w:r w:rsidR="00B87641" w:rsidRPr="000D6F53">
              <w:rPr>
                <w:rStyle w:val="Kpr"/>
                <w:rFonts w:ascii="Times New Roman" w:hAnsi="Times New Roman" w:cs="Times New Roman"/>
                <w:noProof/>
                <w:sz w:val="24"/>
                <w:szCs w:val="24"/>
              </w:rPr>
              <w:t>EK-2: Paydaşlar</w:t>
            </w:r>
            <w:r w:rsidR="00B87641" w:rsidRPr="000D6F53">
              <w:rPr>
                <w:rFonts w:ascii="Times New Roman" w:hAnsi="Times New Roman" w:cs="Times New Roman"/>
                <w:noProof/>
                <w:webHidden/>
                <w:sz w:val="24"/>
                <w:szCs w:val="24"/>
              </w:rPr>
              <w:tab/>
            </w:r>
            <w:r w:rsidR="00B87641">
              <w:rPr>
                <w:rFonts w:ascii="Times New Roman" w:hAnsi="Times New Roman" w:cs="Times New Roman"/>
                <w:noProof/>
                <w:webHidden/>
                <w:sz w:val="24"/>
                <w:szCs w:val="24"/>
              </w:rPr>
              <w:t>50</w:t>
            </w:r>
          </w:hyperlink>
        </w:p>
        <w:p w14:paraId="3F354DFE" w14:textId="77777777" w:rsidR="00B87641" w:rsidRPr="000D6F53" w:rsidRDefault="001C51ED" w:rsidP="00B87641">
          <w:pPr>
            <w:pStyle w:val="T2"/>
            <w:rPr>
              <w:rFonts w:ascii="Times New Roman" w:eastAsiaTheme="minorEastAsia" w:hAnsi="Times New Roman" w:cs="Times New Roman"/>
              <w:noProof/>
              <w:sz w:val="24"/>
              <w:szCs w:val="24"/>
              <w:lang w:eastAsia="tr-TR"/>
            </w:rPr>
          </w:pPr>
          <w:hyperlink w:anchor="_Toc14447045" w:history="1">
            <w:r w:rsidR="00B87641">
              <w:rPr>
                <w:rStyle w:val="Kpr"/>
                <w:rFonts w:ascii="Times New Roman" w:hAnsi="Times New Roman" w:cs="Times New Roman"/>
                <w:noProof/>
                <w:sz w:val="24"/>
                <w:szCs w:val="24"/>
              </w:rPr>
              <w:t>6</w:t>
            </w:r>
            <w:r w:rsidR="00B87641" w:rsidRPr="000D6F53">
              <w:rPr>
                <w:rStyle w:val="Kpr"/>
                <w:rFonts w:ascii="Times New Roman" w:hAnsi="Times New Roman" w:cs="Times New Roman"/>
                <w:noProof/>
                <w:sz w:val="24"/>
                <w:szCs w:val="24"/>
              </w:rPr>
              <w:t>.3.</w:t>
            </w:r>
            <w:r w:rsidR="00B87641" w:rsidRPr="000D6F53">
              <w:rPr>
                <w:rFonts w:ascii="Times New Roman" w:eastAsiaTheme="minorEastAsia" w:hAnsi="Times New Roman" w:cs="Times New Roman"/>
                <w:noProof/>
                <w:sz w:val="24"/>
                <w:szCs w:val="24"/>
                <w:lang w:eastAsia="tr-TR"/>
              </w:rPr>
              <w:tab/>
            </w:r>
            <w:r w:rsidR="00B87641" w:rsidRPr="000D6F53">
              <w:rPr>
                <w:rStyle w:val="Kpr"/>
                <w:rFonts w:ascii="Times New Roman" w:hAnsi="Times New Roman" w:cs="Times New Roman"/>
                <w:noProof/>
                <w:sz w:val="24"/>
                <w:szCs w:val="24"/>
              </w:rPr>
              <w:t>EK-3: Akademik Faaliyetler Analizi</w:t>
            </w:r>
            <w:r w:rsidR="00B87641" w:rsidRPr="000D6F53">
              <w:rPr>
                <w:rFonts w:ascii="Times New Roman" w:hAnsi="Times New Roman" w:cs="Times New Roman"/>
                <w:noProof/>
                <w:webHidden/>
                <w:sz w:val="24"/>
                <w:szCs w:val="24"/>
              </w:rPr>
              <w:tab/>
            </w:r>
            <w:r w:rsidR="00B87641" w:rsidRPr="000D6F53">
              <w:rPr>
                <w:rFonts w:ascii="Times New Roman" w:hAnsi="Times New Roman" w:cs="Times New Roman"/>
                <w:noProof/>
                <w:webHidden/>
                <w:sz w:val="24"/>
                <w:szCs w:val="24"/>
              </w:rPr>
              <w:fldChar w:fldCharType="begin"/>
            </w:r>
            <w:r w:rsidR="00B87641" w:rsidRPr="000D6F53">
              <w:rPr>
                <w:rFonts w:ascii="Times New Roman" w:hAnsi="Times New Roman" w:cs="Times New Roman"/>
                <w:noProof/>
                <w:webHidden/>
                <w:sz w:val="24"/>
                <w:szCs w:val="24"/>
              </w:rPr>
              <w:instrText xml:space="preserve"> PAGEREF _Toc14447045 \h </w:instrText>
            </w:r>
            <w:r w:rsidR="00B87641" w:rsidRPr="000D6F53">
              <w:rPr>
                <w:rFonts w:ascii="Times New Roman" w:hAnsi="Times New Roman" w:cs="Times New Roman"/>
                <w:noProof/>
                <w:webHidden/>
                <w:sz w:val="24"/>
                <w:szCs w:val="24"/>
              </w:rPr>
            </w:r>
            <w:r w:rsidR="00B87641" w:rsidRPr="000D6F53">
              <w:rPr>
                <w:rFonts w:ascii="Times New Roman" w:hAnsi="Times New Roman" w:cs="Times New Roman"/>
                <w:noProof/>
                <w:webHidden/>
                <w:sz w:val="24"/>
                <w:szCs w:val="24"/>
              </w:rPr>
              <w:fldChar w:fldCharType="separate"/>
            </w:r>
            <w:r w:rsidR="00B87641">
              <w:rPr>
                <w:rFonts w:ascii="Times New Roman" w:hAnsi="Times New Roman" w:cs="Times New Roman"/>
                <w:noProof/>
                <w:webHidden/>
                <w:sz w:val="24"/>
                <w:szCs w:val="24"/>
              </w:rPr>
              <w:t>54</w:t>
            </w:r>
            <w:r w:rsidR="00B87641" w:rsidRPr="000D6F53">
              <w:rPr>
                <w:rFonts w:ascii="Times New Roman" w:hAnsi="Times New Roman" w:cs="Times New Roman"/>
                <w:noProof/>
                <w:webHidden/>
                <w:sz w:val="24"/>
                <w:szCs w:val="24"/>
              </w:rPr>
              <w:fldChar w:fldCharType="end"/>
            </w:r>
          </w:hyperlink>
        </w:p>
        <w:p w14:paraId="7AFDCEA7" w14:textId="77777777" w:rsidR="00B87641" w:rsidRDefault="00B87641" w:rsidP="00B87641">
          <w:pPr>
            <w:pStyle w:val="Balk1"/>
            <w:jc w:val="center"/>
            <w:rPr>
              <w:rFonts w:ascii="Times New Roman" w:hAnsi="Times New Roman" w:cs="Times New Roman"/>
              <w:b/>
              <w:color w:val="auto"/>
              <w:sz w:val="24"/>
              <w:szCs w:val="24"/>
            </w:rPr>
          </w:pPr>
          <w:r w:rsidRPr="000D6F53">
            <w:rPr>
              <w:rFonts w:ascii="Times New Roman" w:hAnsi="Times New Roman" w:cs="Times New Roman"/>
              <w:b/>
              <w:bCs/>
              <w:sz w:val="24"/>
              <w:szCs w:val="24"/>
            </w:rPr>
            <w:fldChar w:fldCharType="end"/>
          </w:r>
        </w:p>
      </w:sdtContent>
    </w:sdt>
    <w:p w14:paraId="75EDE483" w14:textId="77777777" w:rsidR="00B87641" w:rsidRDefault="00B87641" w:rsidP="00B87641">
      <w:pPr>
        <w:pStyle w:val="Balk1"/>
        <w:jc w:val="center"/>
        <w:rPr>
          <w:rFonts w:ascii="Times New Roman" w:hAnsi="Times New Roman" w:cs="Times New Roman"/>
          <w:b/>
          <w:color w:val="auto"/>
          <w:sz w:val="24"/>
          <w:szCs w:val="24"/>
        </w:rPr>
      </w:pPr>
    </w:p>
    <w:p w14:paraId="42645B91" w14:textId="77777777" w:rsidR="00B87641" w:rsidRDefault="00B87641" w:rsidP="00B87641"/>
    <w:p w14:paraId="1F19ABC2" w14:textId="77777777" w:rsidR="00B87641" w:rsidRDefault="00B87641" w:rsidP="00B87641"/>
    <w:p w14:paraId="36DF0266" w14:textId="77777777" w:rsidR="00B87641" w:rsidRDefault="00B87641" w:rsidP="00B87641"/>
    <w:p w14:paraId="246BE37D" w14:textId="77777777" w:rsidR="00B87641" w:rsidRDefault="00B87641" w:rsidP="00B87641"/>
    <w:p w14:paraId="5A03037B" w14:textId="77777777" w:rsidR="00B87641" w:rsidRDefault="00B87641" w:rsidP="00B87641"/>
    <w:p w14:paraId="40A9740E" w14:textId="77777777" w:rsidR="00B87641" w:rsidRDefault="00B87641" w:rsidP="00B87641"/>
    <w:p w14:paraId="3FD605EB" w14:textId="77777777" w:rsidR="00B87641" w:rsidRDefault="00B87641" w:rsidP="00B87641"/>
    <w:p w14:paraId="10ADD121" w14:textId="77777777" w:rsidR="00B87641" w:rsidRDefault="00B87641" w:rsidP="00B87641"/>
    <w:p w14:paraId="773CA0C6" w14:textId="77777777" w:rsidR="00B87641" w:rsidRDefault="00B87641" w:rsidP="00B87641"/>
    <w:p w14:paraId="6BF0B833" w14:textId="77777777" w:rsidR="00B87641" w:rsidRDefault="00B87641" w:rsidP="00B87641"/>
    <w:p w14:paraId="0CD76881" w14:textId="77777777" w:rsidR="00B87641" w:rsidRDefault="00B87641" w:rsidP="00B87641"/>
    <w:p w14:paraId="3ED0C699" w14:textId="77777777" w:rsidR="00B87641" w:rsidRDefault="00B87641" w:rsidP="00B87641"/>
    <w:p w14:paraId="6A5FBC16" w14:textId="77777777" w:rsidR="00B87641" w:rsidRDefault="00B87641" w:rsidP="00B87641"/>
    <w:p w14:paraId="75BF9665" w14:textId="77777777" w:rsidR="00B87641" w:rsidRDefault="00B87641" w:rsidP="00B87641"/>
    <w:p w14:paraId="51F98AF0" w14:textId="77777777" w:rsidR="00B87641" w:rsidRDefault="00B87641" w:rsidP="00B87641"/>
    <w:p w14:paraId="6D5408C1" w14:textId="77777777" w:rsidR="00B87641" w:rsidRDefault="00B87641" w:rsidP="00B87641"/>
    <w:p w14:paraId="4BE0BFB6" w14:textId="77777777" w:rsidR="00B87641" w:rsidRDefault="00B87641" w:rsidP="00B87641"/>
    <w:p w14:paraId="08277CAA" w14:textId="77777777" w:rsidR="00B87641" w:rsidRDefault="00B87641" w:rsidP="00B87641"/>
    <w:p w14:paraId="6DE64D89" w14:textId="77777777" w:rsidR="00B87641" w:rsidRDefault="00B87641" w:rsidP="00B87641"/>
    <w:p w14:paraId="3739816C" w14:textId="77777777" w:rsidR="00B87641" w:rsidRDefault="00B87641" w:rsidP="00B87641"/>
    <w:p w14:paraId="3426E16E" w14:textId="77777777" w:rsidR="00B87641" w:rsidRDefault="00B87641" w:rsidP="00B87641"/>
    <w:p w14:paraId="52A30097" w14:textId="77777777" w:rsidR="00B87641" w:rsidRDefault="00B87641" w:rsidP="00B87641"/>
    <w:p w14:paraId="525A9392" w14:textId="77777777" w:rsidR="00B87641" w:rsidRDefault="00B87641" w:rsidP="00B87641"/>
    <w:p w14:paraId="77DC2566" w14:textId="77777777" w:rsidR="00B87641" w:rsidRDefault="00B87641" w:rsidP="00B87641"/>
    <w:p w14:paraId="5393A055" w14:textId="77777777" w:rsidR="00B87641" w:rsidRDefault="00B87641" w:rsidP="00B87641"/>
    <w:p w14:paraId="617AB478" w14:textId="77777777" w:rsidR="00B87641" w:rsidRDefault="00B87641" w:rsidP="00B87641"/>
    <w:p w14:paraId="3B6A4665" w14:textId="77777777" w:rsidR="00B87641" w:rsidRPr="00BC4AFD" w:rsidRDefault="00B87641" w:rsidP="00B87641"/>
    <w:p w14:paraId="771B729F" w14:textId="77777777" w:rsidR="00B87641" w:rsidRPr="005B2036" w:rsidRDefault="00B87641" w:rsidP="00B87641">
      <w:pPr>
        <w:pStyle w:val="Balk1"/>
        <w:jc w:val="center"/>
        <w:rPr>
          <w:rFonts w:ascii="Times New Roman" w:hAnsi="Times New Roman" w:cs="Times New Roman"/>
          <w:b/>
          <w:color w:val="auto"/>
          <w:sz w:val="24"/>
          <w:szCs w:val="24"/>
        </w:rPr>
      </w:pPr>
      <w:r w:rsidRPr="005B2036">
        <w:rPr>
          <w:rFonts w:ascii="Times New Roman" w:hAnsi="Times New Roman" w:cs="Times New Roman"/>
          <w:b/>
          <w:color w:val="auto"/>
          <w:sz w:val="24"/>
          <w:szCs w:val="24"/>
        </w:rPr>
        <w:lastRenderedPageBreak/>
        <w:t>TABLOLAR DİZİNİ</w:t>
      </w:r>
    </w:p>
    <w:p w14:paraId="7309271C" w14:textId="77777777" w:rsidR="00B87641" w:rsidRPr="005B2036" w:rsidRDefault="00B87641" w:rsidP="00B87641">
      <w:pPr>
        <w:rPr>
          <w:rFonts w:ascii="Times New Roman" w:hAnsi="Times New Roman" w:cs="Times New Roman"/>
          <w:sz w:val="24"/>
          <w:szCs w:val="24"/>
        </w:rPr>
      </w:pPr>
    </w:p>
    <w:p w14:paraId="412E45D9" w14:textId="77777777" w:rsidR="00B87641" w:rsidRPr="00BC1F32" w:rsidRDefault="00B87641" w:rsidP="00B87641">
      <w:pPr>
        <w:pStyle w:val="ekillerTablosu"/>
        <w:tabs>
          <w:tab w:val="right" w:leader="dot" w:pos="9062"/>
        </w:tabs>
        <w:rPr>
          <w:rFonts w:ascii="Times New Roman" w:eastAsiaTheme="minorEastAsia" w:hAnsi="Times New Roman" w:cs="Times New Roman"/>
          <w:noProof/>
          <w:sz w:val="24"/>
          <w:szCs w:val="24"/>
          <w:lang w:eastAsia="tr-TR"/>
        </w:rPr>
      </w:pPr>
      <w:r w:rsidRPr="00BC1F32">
        <w:rPr>
          <w:rFonts w:ascii="Times New Roman" w:hAnsi="Times New Roman" w:cs="Times New Roman"/>
          <w:b/>
          <w:sz w:val="24"/>
          <w:szCs w:val="24"/>
        </w:rPr>
        <w:fldChar w:fldCharType="begin"/>
      </w:r>
      <w:r w:rsidRPr="00BC1F32">
        <w:rPr>
          <w:rFonts w:ascii="Times New Roman" w:hAnsi="Times New Roman" w:cs="Times New Roman"/>
          <w:b/>
          <w:sz w:val="24"/>
          <w:szCs w:val="24"/>
        </w:rPr>
        <w:instrText xml:space="preserve"> TOC \h \z \c "Tablo" </w:instrText>
      </w:r>
      <w:r w:rsidRPr="00BC1F32">
        <w:rPr>
          <w:rFonts w:ascii="Times New Roman" w:hAnsi="Times New Roman" w:cs="Times New Roman"/>
          <w:b/>
          <w:sz w:val="24"/>
          <w:szCs w:val="24"/>
        </w:rPr>
        <w:fldChar w:fldCharType="separate"/>
      </w:r>
    </w:p>
    <w:p w14:paraId="273A663B" w14:textId="77777777" w:rsidR="00B87641" w:rsidRPr="00BC1F32" w:rsidRDefault="001C51ED" w:rsidP="00B87641">
      <w:pPr>
        <w:pStyle w:val="ekillerTablosu"/>
        <w:tabs>
          <w:tab w:val="right" w:leader="dot" w:pos="9062"/>
        </w:tabs>
        <w:rPr>
          <w:rFonts w:ascii="Times New Roman" w:eastAsiaTheme="minorEastAsia" w:hAnsi="Times New Roman" w:cs="Times New Roman"/>
          <w:noProof/>
          <w:sz w:val="24"/>
          <w:szCs w:val="24"/>
          <w:lang w:eastAsia="tr-TR"/>
        </w:rPr>
      </w:pPr>
      <w:hyperlink w:anchor="_Toc14446946" w:history="1">
        <w:r w:rsidR="00B87641" w:rsidRPr="00BC1F32">
          <w:rPr>
            <w:rStyle w:val="Kpr"/>
            <w:rFonts w:ascii="Times New Roman" w:hAnsi="Times New Roman" w:cs="Times New Roman"/>
            <w:noProof/>
            <w:sz w:val="24"/>
            <w:szCs w:val="24"/>
          </w:rPr>
          <w:t>Tablo 1 Temel Performans Göstergeleri</w:t>
        </w:r>
        <w:r w:rsidR="00B87641" w:rsidRPr="00BC1F32">
          <w:rPr>
            <w:rFonts w:ascii="Times New Roman" w:hAnsi="Times New Roman" w:cs="Times New Roman"/>
            <w:noProof/>
            <w:webHidden/>
            <w:sz w:val="24"/>
            <w:szCs w:val="24"/>
          </w:rPr>
          <w:tab/>
        </w:r>
        <w:r w:rsidR="00B87641">
          <w:rPr>
            <w:rFonts w:ascii="Times New Roman" w:hAnsi="Times New Roman" w:cs="Times New Roman"/>
            <w:noProof/>
            <w:webHidden/>
            <w:sz w:val="24"/>
            <w:szCs w:val="24"/>
          </w:rPr>
          <w:t>10</w:t>
        </w:r>
      </w:hyperlink>
    </w:p>
    <w:p w14:paraId="0670BB75" w14:textId="77777777" w:rsidR="00B87641" w:rsidRPr="00BC1F32" w:rsidRDefault="001C51ED" w:rsidP="00B87641">
      <w:pPr>
        <w:pStyle w:val="ekillerTablosu"/>
        <w:tabs>
          <w:tab w:val="right" w:leader="dot" w:pos="9062"/>
        </w:tabs>
        <w:rPr>
          <w:rFonts w:ascii="Times New Roman" w:eastAsiaTheme="minorEastAsia" w:hAnsi="Times New Roman" w:cs="Times New Roman"/>
          <w:noProof/>
          <w:sz w:val="24"/>
          <w:szCs w:val="24"/>
          <w:lang w:eastAsia="tr-TR"/>
        </w:rPr>
      </w:pPr>
      <w:hyperlink w:anchor="_Toc14446947" w:history="1">
        <w:r w:rsidR="00B87641" w:rsidRPr="00BC1F32">
          <w:rPr>
            <w:rStyle w:val="Kpr"/>
            <w:rFonts w:ascii="Times New Roman" w:hAnsi="Times New Roman" w:cs="Times New Roman"/>
            <w:noProof/>
            <w:sz w:val="24"/>
            <w:szCs w:val="24"/>
          </w:rPr>
          <w:t>Tablo 2 Mevzuat Analizi Tespit Tablosu</w:t>
        </w:r>
        <w:r w:rsidR="00B87641" w:rsidRPr="00BC1F32">
          <w:rPr>
            <w:rFonts w:ascii="Times New Roman" w:hAnsi="Times New Roman" w:cs="Times New Roman"/>
            <w:noProof/>
            <w:webHidden/>
            <w:sz w:val="24"/>
            <w:szCs w:val="24"/>
          </w:rPr>
          <w:tab/>
        </w:r>
        <w:r w:rsidR="00B87641" w:rsidRPr="00BC1F32">
          <w:rPr>
            <w:rFonts w:ascii="Times New Roman" w:hAnsi="Times New Roman" w:cs="Times New Roman"/>
            <w:noProof/>
            <w:webHidden/>
            <w:sz w:val="24"/>
            <w:szCs w:val="24"/>
          </w:rPr>
          <w:fldChar w:fldCharType="begin"/>
        </w:r>
        <w:r w:rsidR="00B87641" w:rsidRPr="00BC1F32">
          <w:rPr>
            <w:rFonts w:ascii="Times New Roman" w:hAnsi="Times New Roman" w:cs="Times New Roman"/>
            <w:noProof/>
            <w:webHidden/>
            <w:sz w:val="24"/>
            <w:szCs w:val="24"/>
          </w:rPr>
          <w:instrText xml:space="preserve"> PAGEREF _Toc14446947 \h </w:instrText>
        </w:r>
        <w:r w:rsidR="00B87641" w:rsidRPr="00BC1F32">
          <w:rPr>
            <w:rFonts w:ascii="Times New Roman" w:hAnsi="Times New Roman" w:cs="Times New Roman"/>
            <w:noProof/>
            <w:webHidden/>
            <w:sz w:val="24"/>
            <w:szCs w:val="24"/>
          </w:rPr>
        </w:r>
        <w:r w:rsidR="00B87641" w:rsidRPr="00BC1F32">
          <w:rPr>
            <w:rFonts w:ascii="Times New Roman" w:hAnsi="Times New Roman" w:cs="Times New Roman"/>
            <w:noProof/>
            <w:webHidden/>
            <w:sz w:val="24"/>
            <w:szCs w:val="24"/>
          </w:rPr>
          <w:fldChar w:fldCharType="separate"/>
        </w:r>
        <w:r w:rsidR="00B87641">
          <w:rPr>
            <w:rFonts w:ascii="Times New Roman" w:hAnsi="Times New Roman" w:cs="Times New Roman"/>
            <w:noProof/>
            <w:webHidden/>
            <w:sz w:val="24"/>
            <w:szCs w:val="24"/>
          </w:rPr>
          <w:t>20</w:t>
        </w:r>
        <w:r w:rsidR="00B87641" w:rsidRPr="00BC1F32">
          <w:rPr>
            <w:rFonts w:ascii="Times New Roman" w:hAnsi="Times New Roman" w:cs="Times New Roman"/>
            <w:noProof/>
            <w:webHidden/>
            <w:sz w:val="24"/>
            <w:szCs w:val="24"/>
          </w:rPr>
          <w:fldChar w:fldCharType="end"/>
        </w:r>
      </w:hyperlink>
    </w:p>
    <w:p w14:paraId="2DD418B3" w14:textId="77777777" w:rsidR="00B87641" w:rsidRPr="00BC1F32" w:rsidRDefault="001C51ED" w:rsidP="00B87641">
      <w:pPr>
        <w:pStyle w:val="ekillerTablosu"/>
        <w:tabs>
          <w:tab w:val="right" w:leader="dot" w:pos="9062"/>
        </w:tabs>
        <w:rPr>
          <w:rFonts w:ascii="Times New Roman" w:eastAsiaTheme="minorEastAsia" w:hAnsi="Times New Roman" w:cs="Times New Roman"/>
          <w:noProof/>
          <w:sz w:val="24"/>
          <w:szCs w:val="24"/>
          <w:lang w:eastAsia="tr-TR"/>
        </w:rPr>
      </w:pPr>
      <w:hyperlink w:anchor="_Toc14446949" w:history="1">
        <w:r w:rsidR="00B87641" w:rsidRPr="00BC1F32">
          <w:rPr>
            <w:rStyle w:val="Kpr"/>
            <w:rFonts w:ascii="Times New Roman" w:hAnsi="Times New Roman" w:cs="Times New Roman"/>
            <w:noProof/>
            <w:sz w:val="24"/>
            <w:szCs w:val="24"/>
          </w:rPr>
          <w:t xml:space="preserve">Tablo </w:t>
        </w:r>
        <w:r w:rsidR="00B87641">
          <w:rPr>
            <w:rStyle w:val="Kpr"/>
            <w:rFonts w:ascii="Times New Roman" w:hAnsi="Times New Roman" w:cs="Times New Roman"/>
            <w:noProof/>
            <w:sz w:val="24"/>
            <w:szCs w:val="24"/>
          </w:rPr>
          <w:t>3</w:t>
        </w:r>
        <w:r w:rsidR="00B87641" w:rsidRPr="00BC1F32">
          <w:rPr>
            <w:rStyle w:val="Kpr"/>
            <w:rFonts w:ascii="Times New Roman" w:hAnsi="Times New Roman" w:cs="Times New Roman"/>
            <w:noProof/>
            <w:sz w:val="24"/>
            <w:szCs w:val="24"/>
          </w:rPr>
          <w:t xml:space="preserve"> Faaliyet Alanı-Ürün/Hizmet Listesi</w:t>
        </w:r>
        <w:r w:rsidR="00B87641" w:rsidRPr="00BC1F32">
          <w:rPr>
            <w:rFonts w:ascii="Times New Roman" w:hAnsi="Times New Roman" w:cs="Times New Roman"/>
            <w:noProof/>
            <w:webHidden/>
            <w:sz w:val="24"/>
            <w:szCs w:val="24"/>
          </w:rPr>
          <w:tab/>
        </w:r>
        <w:r w:rsidR="00B87641" w:rsidRPr="00BC1F32">
          <w:rPr>
            <w:rFonts w:ascii="Times New Roman" w:hAnsi="Times New Roman" w:cs="Times New Roman"/>
            <w:noProof/>
            <w:webHidden/>
            <w:sz w:val="24"/>
            <w:szCs w:val="24"/>
          </w:rPr>
          <w:fldChar w:fldCharType="begin"/>
        </w:r>
        <w:r w:rsidR="00B87641" w:rsidRPr="00BC1F32">
          <w:rPr>
            <w:rFonts w:ascii="Times New Roman" w:hAnsi="Times New Roman" w:cs="Times New Roman"/>
            <w:noProof/>
            <w:webHidden/>
            <w:sz w:val="24"/>
            <w:szCs w:val="24"/>
          </w:rPr>
          <w:instrText xml:space="preserve"> PAGEREF _Toc14446949 \h </w:instrText>
        </w:r>
        <w:r w:rsidR="00B87641" w:rsidRPr="00BC1F32">
          <w:rPr>
            <w:rFonts w:ascii="Times New Roman" w:hAnsi="Times New Roman" w:cs="Times New Roman"/>
            <w:noProof/>
            <w:webHidden/>
            <w:sz w:val="24"/>
            <w:szCs w:val="24"/>
          </w:rPr>
        </w:r>
        <w:r w:rsidR="00B87641" w:rsidRPr="00BC1F32">
          <w:rPr>
            <w:rFonts w:ascii="Times New Roman" w:hAnsi="Times New Roman" w:cs="Times New Roman"/>
            <w:noProof/>
            <w:webHidden/>
            <w:sz w:val="24"/>
            <w:szCs w:val="24"/>
          </w:rPr>
          <w:fldChar w:fldCharType="separate"/>
        </w:r>
        <w:r w:rsidR="00B87641" w:rsidRPr="00BC1F32">
          <w:rPr>
            <w:rFonts w:ascii="Times New Roman" w:hAnsi="Times New Roman" w:cs="Times New Roman"/>
            <w:noProof/>
            <w:webHidden/>
            <w:sz w:val="24"/>
            <w:szCs w:val="24"/>
          </w:rPr>
          <w:t>2</w:t>
        </w:r>
        <w:r w:rsidR="00B87641">
          <w:rPr>
            <w:rFonts w:ascii="Times New Roman" w:hAnsi="Times New Roman" w:cs="Times New Roman"/>
            <w:noProof/>
            <w:webHidden/>
            <w:sz w:val="24"/>
            <w:szCs w:val="24"/>
          </w:rPr>
          <w:t>3</w:t>
        </w:r>
        <w:r w:rsidR="00B87641" w:rsidRPr="00BC1F32">
          <w:rPr>
            <w:rFonts w:ascii="Times New Roman" w:hAnsi="Times New Roman" w:cs="Times New Roman"/>
            <w:noProof/>
            <w:webHidden/>
            <w:sz w:val="24"/>
            <w:szCs w:val="24"/>
          </w:rPr>
          <w:fldChar w:fldCharType="end"/>
        </w:r>
      </w:hyperlink>
    </w:p>
    <w:p w14:paraId="3CC45069" w14:textId="77777777" w:rsidR="00B87641" w:rsidRPr="00BC1F32" w:rsidRDefault="001C51ED" w:rsidP="00B87641">
      <w:pPr>
        <w:pStyle w:val="ekillerTablosu"/>
        <w:tabs>
          <w:tab w:val="right" w:leader="dot" w:pos="9062"/>
        </w:tabs>
        <w:rPr>
          <w:rFonts w:ascii="Times New Roman" w:hAnsi="Times New Roman" w:cs="Times New Roman"/>
          <w:noProof/>
          <w:sz w:val="24"/>
          <w:szCs w:val="24"/>
        </w:rPr>
      </w:pPr>
      <w:hyperlink w:anchor="_Toc14446950" w:history="1">
        <w:r w:rsidR="00B87641" w:rsidRPr="00BC1F32">
          <w:rPr>
            <w:rStyle w:val="Kpr"/>
            <w:rFonts w:ascii="Times New Roman" w:hAnsi="Times New Roman" w:cs="Times New Roman"/>
            <w:noProof/>
            <w:sz w:val="24"/>
            <w:szCs w:val="24"/>
          </w:rPr>
          <w:t xml:space="preserve">Tablo </w:t>
        </w:r>
        <w:r w:rsidR="00B87641">
          <w:rPr>
            <w:rStyle w:val="Kpr"/>
            <w:rFonts w:ascii="Times New Roman" w:hAnsi="Times New Roman" w:cs="Times New Roman"/>
            <w:noProof/>
            <w:sz w:val="24"/>
            <w:szCs w:val="24"/>
          </w:rPr>
          <w:t>4</w:t>
        </w:r>
        <w:r w:rsidR="00B87641" w:rsidRPr="00BC1F32">
          <w:rPr>
            <w:rStyle w:val="Kpr"/>
            <w:rFonts w:ascii="Times New Roman" w:hAnsi="Times New Roman" w:cs="Times New Roman"/>
            <w:noProof/>
            <w:sz w:val="24"/>
            <w:szCs w:val="24"/>
          </w:rPr>
          <w:t xml:space="preserve"> Paydaş Etki/Önem Matrisi</w:t>
        </w:r>
        <w:r w:rsidR="00B87641" w:rsidRPr="00BC1F32">
          <w:rPr>
            <w:rFonts w:ascii="Times New Roman" w:hAnsi="Times New Roman" w:cs="Times New Roman"/>
            <w:noProof/>
            <w:webHidden/>
            <w:sz w:val="24"/>
            <w:szCs w:val="24"/>
          </w:rPr>
          <w:tab/>
        </w:r>
        <w:r w:rsidR="00B87641" w:rsidRPr="00BC1F32">
          <w:rPr>
            <w:rFonts w:ascii="Times New Roman" w:hAnsi="Times New Roman" w:cs="Times New Roman"/>
            <w:noProof/>
            <w:webHidden/>
            <w:sz w:val="24"/>
            <w:szCs w:val="24"/>
          </w:rPr>
          <w:fldChar w:fldCharType="begin"/>
        </w:r>
        <w:r w:rsidR="00B87641" w:rsidRPr="00BC1F32">
          <w:rPr>
            <w:rFonts w:ascii="Times New Roman" w:hAnsi="Times New Roman" w:cs="Times New Roman"/>
            <w:noProof/>
            <w:webHidden/>
            <w:sz w:val="24"/>
            <w:szCs w:val="24"/>
          </w:rPr>
          <w:instrText xml:space="preserve"> PAGEREF _Toc14446950 \h </w:instrText>
        </w:r>
        <w:r w:rsidR="00B87641" w:rsidRPr="00BC1F32">
          <w:rPr>
            <w:rFonts w:ascii="Times New Roman" w:hAnsi="Times New Roman" w:cs="Times New Roman"/>
            <w:noProof/>
            <w:webHidden/>
            <w:sz w:val="24"/>
            <w:szCs w:val="24"/>
          </w:rPr>
        </w:r>
        <w:r w:rsidR="00B87641" w:rsidRPr="00BC1F32">
          <w:rPr>
            <w:rFonts w:ascii="Times New Roman" w:hAnsi="Times New Roman" w:cs="Times New Roman"/>
            <w:noProof/>
            <w:webHidden/>
            <w:sz w:val="24"/>
            <w:szCs w:val="24"/>
          </w:rPr>
          <w:fldChar w:fldCharType="separate"/>
        </w:r>
        <w:r w:rsidR="00B87641" w:rsidRPr="00BC1F32">
          <w:rPr>
            <w:rFonts w:ascii="Times New Roman" w:hAnsi="Times New Roman" w:cs="Times New Roman"/>
            <w:noProof/>
            <w:webHidden/>
            <w:sz w:val="24"/>
            <w:szCs w:val="24"/>
          </w:rPr>
          <w:t>2</w:t>
        </w:r>
        <w:r w:rsidR="00B87641">
          <w:rPr>
            <w:rFonts w:ascii="Times New Roman" w:hAnsi="Times New Roman" w:cs="Times New Roman"/>
            <w:noProof/>
            <w:webHidden/>
            <w:sz w:val="24"/>
            <w:szCs w:val="24"/>
          </w:rPr>
          <w:t>4</w:t>
        </w:r>
        <w:r w:rsidR="00B87641" w:rsidRPr="00BC1F32">
          <w:rPr>
            <w:rFonts w:ascii="Times New Roman" w:hAnsi="Times New Roman" w:cs="Times New Roman"/>
            <w:noProof/>
            <w:webHidden/>
            <w:sz w:val="24"/>
            <w:szCs w:val="24"/>
          </w:rPr>
          <w:fldChar w:fldCharType="end"/>
        </w:r>
      </w:hyperlink>
    </w:p>
    <w:p w14:paraId="524DADA0" w14:textId="77777777" w:rsidR="00B87641" w:rsidRPr="00BC1F32" w:rsidRDefault="001C51ED" w:rsidP="00B87641">
      <w:pPr>
        <w:pStyle w:val="ekillerTablosu"/>
        <w:tabs>
          <w:tab w:val="right" w:leader="dot" w:pos="9062"/>
        </w:tabs>
        <w:rPr>
          <w:rFonts w:ascii="Times New Roman" w:hAnsi="Times New Roman" w:cs="Times New Roman"/>
          <w:noProof/>
          <w:sz w:val="24"/>
          <w:szCs w:val="24"/>
        </w:rPr>
      </w:pPr>
      <w:hyperlink w:anchor="_Toc14446950" w:history="1">
        <w:r w:rsidR="00B87641" w:rsidRPr="00BC1F32">
          <w:rPr>
            <w:rStyle w:val="Kpr"/>
            <w:rFonts w:ascii="Times New Roman" w:hAnsi="Times New Roman" w:cs="Times New Roman"/>
            <w:noProof/>
            <w:sz w:val="24"/>
            <w:szCs w:val="24"/>
          </w:rPr>
          <w:t xml:space="preserve">Tablo </w:t>
        </w:r>
        <w:r w:rsidR="00B87641">
          <w:rPr>
            <w:rStyle w:val="Kpr"/>
            <w:rFonts w:ascii="Times New Roman" w:hAnsi="Times New Roman" w:cs="Times New Roman"/>
            <w:noProof/>
            <w:sz w:val="24"/>
            <w:szCs w:val="24"/>
          </w:rPr>
          <w:t>5</w:t>
        </w:r>
        <w:r w:rsidR="00B87641" w:rsidRPr="00BC1F32">
          <w:rPr>
            <w:rStyle w:val="Kpr"/>
            <w:rFonts w:ascii="Times New Roman" w:hAnsi="Times New Roman" w:cs="Times New Roman"/>
            <w:noProof/>
            <w:sz w:val="24"/>
            <w:szCs w:val="24"/>
          </w:rPr>
          <w:t xml:space="preserve"> </w:t>
        </w:r>
        <w:r w:rsidR="00B87641" w:rsidRPr="00BC1F32">
          <w:rPr>
            <w:rFonts w:ascii="Times New Roman" w:eastAsia="Calibri" w:hAnsi="Times New Roman" w:cs="Times New Roman"/>
            <w:sz w:val="24"/>
            <w:szCs w:val="24"/>
          </w:rPr>
          <w:t>Paydaşlar ve Veri Toplama Yöntemler</w:t>
        </w:r>
        <w:r w:rsidR="00B87641" w:rsidRPr="00BC1F32">
          <w:rPr>
            <w:rStyle w:val="Kpr"/>
            <w:rFonts w:ascii="Times New Roman" w:hAnsi="Times New Roman" w:cs="Times New Roman"/>
            <w:noProof/>
            <w:sz w:val="24"/>
            <w:szCs w:val="24"/>
          </w:rPr>
          <w:t>i</w:t>
        </w:r>
        <w:r w:rsidR="00B87641" w:rsidRPr="00BC1F32">
          <w:rPr>
            <w:rFonts w:ascii="Times New Roman" w:hAnsi="Times New Roman" w:cs="Times New Roman"/>
            <w:noProof/>
            <w:webHidden/>
            <w:sz w:val="24"/>
            <w:szCs w:val="24"/>
          </w:rPr>
          <w:tab/>
        </w:r>
        <w:r w:rsidR="00B87641" w:rsidRPr="00BC1F32">
          <w:rPr>
            <w:rFonts w:ascii="Times New Roman" w:hAnsi="Times New Roman" w:cs="Times New Roman"/>
            <w:noProof/>
            <w:webHidden/>
            <w:sz w:val="24"/>
            <w:szCs w:val="24"/>
          </w:rPr>
          <w:fldChar w:fldCharType="begin"/>
        </w:r>
        <w:r w:rsidR="00B87641" w:rsidRPr="00BC1F32">
          <w:rPr>
            <w:rFonts w:ascii="Times New Roman" w:hAnsi="Times New Roman" w:cs="Times New Roman"/>
            <w:noProof/>
            <w:webHidden/>
            <w:sz w:val="24"/>
            <w:szCs w:val="24"/>
          </w:rPr>
          <w:instrText xml:space="preserve"> PAGEREF _Toc14446950 \h </w:instrText>
        </w:r>
        <w:r w:rsidR="00B87641" w:rsidRPr="00BC1F32">
          <w:rPr>
            <w:rFonts w:ascii="Times New Roman" w:hAnsi="Times New Roman" w:cs="Times New Roman"/>
            <w:noProof/>
            <w:webHidden/>
            <w:sz w:val="24"/>
            <w:szCs w:val="24"/>
          </w:rPr>
        </w:r>
        <w:r w:rsidR="00B87641" w:rsidRPr="00BC1F32">
          <w:rPr>
            <w:rFonts w:ascii="Times New Roman" w:hAnsi="Times New Roman" w:cs="Times New Roman"/>
            <w:noProof/>
            <w:webHidden/>
            <w:sz w:val="24"/>
            <w:szCs w:val="24"/>
          </w:rPr>
          <w:fldChar w:fldCharType="separate"/>
        </w:r>
        <w:r w:rsidR="00B87641" w:rsidRPr="00BC1F32">
          <w:rPr>
            <w:rFonts w:ascii="Times New Roman" w:hAnsi="Times New Roman" w:cs="Times New Roman"/>
            <w:noProof/>
            <w:webHidden/>
            <w:sz w:val="24"/>
            <w:szCs w:val="24"/>
          </w:rPr>
          <w:t>2</w:t>
        </w:r>
        <w:r w:rsidR="00B87641">
          <w:rPr>
            <w:rFonts w:ascii="Times New Roman" w:hAnsi="Times New Roman" w:cs="Times New Roman"/>
            <w:noProof/>
            <w:webHidden/>
            <w:sz w:val="24"/>
            <w:szCs w:val="24"/>
          </w:rPr>
          <w:t>4</w:t>
        </w:r>
        <w:r w:rsidR="00B87641" w:rsidRPr="00BC1F32">
          <w:rPr>
            <w:rFonts w:ascii="Times New Roman" w:hAnsi="Times New Roman" w:cs="Times New Roman"/>
            <w:noProof/>
            <w:webHidden/>
            <w:sz w:val="24"/>
            <w:szCs w:val="24"/>
          </w:rPr>
          <w:fldChar w:fldCharType="end"/>
        </w:r>
      </w:hyperlink>
    </w:p>
    <w:p w14:paraId="090AB908" w14:textId="77777777" w:rsidR="00B87641" w:rsidRPr="00BC1F32" w:rsidRDefault="001C51ED" w:rsidP="00B87641">
      <w:pPr>
        <w:pStyle w:val="ekillerTablosu"/>
        <w:tabs>
          <w:tab w:val="right" w:leader="dot" w:pos="9062"/>
        </w:tabs>
        <w:rPr>
          <w:rFonts w:ascii="Times New Roman" w:hAnsi="Times New Roman" w:cs="Times New Roman"/>
          <w:noProof/>
          <w:sz w:val="24"/>
          <w:szCs w:val="24"/>
        </w:rPr>
      </w:pPr>
      <w:hyperlink w:anchor="_Toc14446950" w:history="1">
        <w:r w:rsidR="00B87641" w:rsidRPr="00BC1F32">
          <w:rPr>
            <w:rStyle w:val="Kpr"/>
            <w:rFonts w:ascii="Times New Roman" w:hAnsi="Times New Roman" w:cs="Times New Roman"/>
            <w:noProof/>
            <w:sz w:val="24"/>
            <w:szCs w:val="24"/>
          </w:rPr>
          <w:t xml:space="preserve">Tablo </w:t>
        </w:r>
        <w:r w:rsidR="00B87641">
          <w:rPr>
            <w:rStyle w:val="Kpr"/>
            <w:rFonts w:ascii="Times New Roman" w:hAnsi="Times New Roman" w:cs="Times New Roman"/>
            <w:noProof/>
            <w:sz w:val="24"/>
            <w:szCs w:val="24"/>
          </w:rPr>
          <w:t>6</w:t>
        </w:r>
        <w:r w:rsidR="00B87641" w:rsidRPr="00BC1F32">
          <w:rPr>
            <w:rStyle w:val="Kpr"/>
            <w:rFonts w:ascii="Times New Roman" w:hAnsi="Times New Roman" w:cs="Times New Roman"/>
            <w:noProof/>
            <w:sz w:val="24"/>
            <w:szCs w:val="24"/>
          </w:rPr>
          <w:t xml:space="preserve"> </w:t>
        </w:r>
        <w:r w:rsidR="00B87641" w:rsidRPr="00BC1F32">
          <w:rPr>
            <w:rFonts w:ascii="Times New Roman" w:hAnsi="Times New Roman" w:cs="Times New Roman"/>
            <w:sz w:val="24"/>
            <w:szCs w:val="24"/>
          </w:rPr>
          <w:t>Yıllar İtibariyle Toplam Öğrenci Sayıları</w:t>
        </w:r>
        <w:r w:rsidR="00B87641" w:rsidRPr="00BC1F32">
          <w:rPr>
            <w:rFonts w:ascii="Times New Roman" w:hAnsi="Times New Roman" w:cs="Times New Roman"/>
            <w:noProof/>
            <w:webHidden/>
            <w:sz w:val="24"/>
            <w:szCs w:val="24"/>
          </w:rPr>
          <w:tab/>
        </w:r>
        <w:r w:rsidR="00B87641" w:rsidRPr="00BC1F32">
          <w:rPr>
            <w:rFonts w:ascii="Times New Roman" w:hAnsi="Times New Roman" w:cs="Times New Roman"/>
            <w:noProof/>
            <w:webHidden/>
            <w:sz w:val="24"/>
            <w:szCs w:val="24"/>
          </w:rPr>
          <w:fldChar w:fldCharType="begin"/>
        </w:r>
        <w:r w:rsidR="00B87641" w:rsidRPr="00BC1F32">
          <w:rPr>
            <w:rFonts w:ascii="Times New Roman" w:hAnsi="Times New Roman" w:cs="Times New Roman"/>
            <w:noProof/>
            <w:webHidden/>
            <w:sz w:val="24"/>
            <w:szCs w:val="24"/>
          </w:rPr>
          <w:instrText xml:space="preserve"> PAGEREF _Toc14446950 \h </w:instrText>
        </w:r>
        <w:r w:rsidR="00B87641" w:rsidRPr="00BC1F32">
          <w:rPr>
            <w:rFonts w:ascii="Times New Roman" w:hAnsi="Times New Roman" w:cs="Times New Roman"/>
            <w:noProof/>
            <w:webHidden/>
            <w:sz w:val="24"/>
            <w:szCs w:val="24"/>
          </w:rPr>
        </w:r>
        <w:r w:rsidR="00B87641" w:rsidRPr="00BC1F32">
          <w:rPr>
            <w:rFonts w:ascii="Times New Roman" w:hAnsi="Times New Roman" w:cs="Times New Roman"/>
            <w:noProof/>
            <w:webHidden/>
            <w:sz w:val="24"/>
            <w:szCs w:val="24"/>
          </w:rPr>
          <w:fldChar w:fldCharType="separate"/>
        </w:r>
        <w:r w:rsidR="00B87641" w:rsidRPr="00BC1F32">
          <w:rPr>
            <w:rFonts w:ascii="Times New Roman" w:hAnsi="Times New Roman" w:cs="Times New Roman"/>
            <w:noProof/>
            <w:webHidden/>
            <w:sz w:val="24"/>
            <w:szCs w:val="24"/>
          </w:rPr>
          <w:t>2</w:t>
        </w:r>
        <w:r w:rsidR="00B87641" w:rsidRPr="00BC1F32">
          <w:rPr>
            <w:rFonts w:ascii="Times New Roman" w:hAnsi="Times New Roman" w:cs="Times New Roman"/>
            <w:noProof/>
            <w:webHidden/>
            <w:sz w:val="24"/>
            <w:szCs w:val="24"/>
          </w:rPr>
          <w:fldChar w:fldCharType="end"/>
        </w:r>
      </w:hyperlink>
      <w:r w:rsidR="00B87641">
        <w:rPr>
          <w:rFonts w:ascii="Times New Roman" w:hAnsi="Times New Roman" w:cs="Times New Roman"/>
          <w:noProof/>
          <w:sz w:val="24"/>
          <w:szCs w:val="24"/>
        </w:rPr>
        <w:t>7</w:t>
      </w:r>
    </w:p>
    <w:p w14:paraId="7B691C94" w14:textId="77777777" w:rsidR="00B87641" w:rsidRPr="00BC1F32" w:rsidRDefault="001C51ED" w:rsidP="00B87641">
      <w:pPr>
        <w:pStyle w:val="ekillerTablosu"/>
        <w:tabs>
          <w:tab w:val="right" w:leader="dot" w:pos="9062"/>
        </w:tabs>
        <w:rPr>
          <w:rFonts w:ascii="Times New Roman" w:hAnsi="Times New Roman" w:cs="Times New Roman"/>
          <w:noProof/>
          <w:sz w:val="24"/>
          <w:szCs w:val="24"/>
        </w:rPr>
      </w:pPr>
      <w:hyperlink w:anchor="_Toc14446950" w:history="1">
        <w:r w:rsidR="00B87641" w:rsidRPr="00BC1F32">
          <w:rPr>
            <w:rStyle w:val="Kpr"/>
            <w:rFonts w:ascii="Times New Roman" w:hAnsi="Times New Roman" w:cs="Times New Roman"/>
            <w:noProof/>
            <w:sz w:val="24"/>
            <w:szCs w:val="24"/>
          </w:rPr>
          <w:t xml:space="preserve">Tablo </w:t>
        </w:r>
        <w:r w:rsidR="00B87641">
          <w:rPr>
            <w:rStyle w:val="Kpr"/>
            <w:rFonts w:ascii="Times New Roman" w:hAnsi="Times New Roman" w:cs="Times New Roman"/>
            <w:noProof/>
            <w:sz w:val="24"/>
            <w:szCs w:val="24"/>
          </w:rPr>
          <w:t>7</w:t>
        </w:r>
        <w:r w:rsidR="00B87641" w:rsidRPr="00BC1F32">
          <w:rPr>
            <w:rStyle w:val="Kpr"/>
            <w:rFonts w:ascii="Times New Roman" w:hAnsi="Times New Roman" w:cs="Times New Roman"/>
            <w:noProof/>
            <w:sz w:val="24"/>
            <w:szCs w:val="24"/>
          </w:rPr>
          <w:t xml:space="preserve"> </w:t>
        </w:r>
        <w:r w:rsidR="00B87641" w:rsidRPr="00BC1F32">
          <w:rPr>
            <w:rFonts w:ascii="Times New Roman" w:hAnsi="Times New Roman" w:cs="Times New Roman"/>
            <w:sz w:val="24"/>
            <w:szCs w:val="24"/>
          </w:rPr>
          <w:t>Yıllar İtibariyle Öğrenci Kontenjanları ve Doluluk Oranları</w:t>
        </w:r>
        <w:r w:rsidR="00B87641" w:rsidRPr="00BC1F32">
          <w:rPr>
            <w:rFonts w:ascii="Times New Roman" w:hAnsi="Times New Roman" w:cs="Times New Roman"/>
            <w:noProof/>
            <w:webHidden/>
            <w:sz w:val="24"/>
            <w:szCs w:val="24"/>
          </w:rPr>
          <w:tab/>
        </w:r>
        <w:r w:rsidR="00B87641" w:rsidRPr="00BC1F32">
          <w:rPr>
            <w:rFonts w:ascii="Times New Roman" w:hAnsi="Times New Roman" w:cs="Times New Roman"/>
            <w:noProof/>
            <w:webHidden/>
            <w:sz w:val="24"/>
            <w:szCs w:val="24"/>
          </w:rPr>
          <w:fldChar w:fldCharType="begin"/>
        </w:r>
        <w:r w:rsidR="00B87641" w:rsidRPr="00BC1F32">
          <w:rPr>
            <w:rFonts w:ascii="Times New Roman" w:hAnsi="Times New Roman" w:cs="Times New Roman"/>
            <w:noProof/>
            <w:webHidden/>
            <w:sz w:val="24"/>
            <w:szCs w:val="24"/>
          </w:rPr>
          <w:instrText xml:space="preserve"> PAGEREF _Toc14446950 \h </w:instrText>
        </w:r>
        <w:r w:rsidR="00B87641" w:rsidRPr="00BC1F32">
          <w:rPr>
            <w:rFonts w:ascii="Times New Roman" w:hAnsi="Times New Roman" w:cs="Times New Roman"/>
            <w:noProof/>
            <w:webHidden/>
            <w:sz w:val="24"/>
            <w:szCs w:val="24"/>
          </w:rPr>
        </w:r>
        <w:r w:rsidR="00B87641" w:rsidRPr="00BC1F32">
          <w:rPr>
            <w:rFonts w:ascii="Times New Roman" w:hAnsi="Times New Roman" w:cs="Times New Roman"/>
            <w:noProof/>
            <w:webHidden/>
            <w:sz w:val="24"/>
            <w:szCs w:val="24"/>
          </w:rPr>
          <w:fldChar w:fldCharType="separate"/>
        </w:r>
        <w:r w:rsidR="00B87641" w:rsidRPr="00BC1F32">
          <w:rPr>
            <w:rFonts w:ascii="Times New Roman" w:hAnsi="Times New Roman" w:cs="Times New Roman"/>
            <w:noProof/>
            <w:webHidden/>
            <w:sz w:val="24"/>
            <w:szCs w:val="24"/>
          </w:rPr>
          <w:t>2</w:t>
        </w:r>
        <w:r w:rsidR="00B87641">
          <w:rPr>
            <w:rFonts w:ascii="Times New Roman" w:hAnsi="Times New Roman" w:cs="Times New Roman"/>
            <w:noProof/>
            <w:webHidden/>
            <w:sz w:val="24"/>
            <w:szCs w:val="24"/>
          </w:rPr>
          <w:t>7</w:t>
        </w:r>
        <w:r w:rsidR="00B87641" w:rsidRPr="00BC1F32">
          <w:rPr>
            <w:rFonts w:ascii="Times New Roman" w:hAnsi="Times New Roman" w:cs="Times New Roman"/>
            <w:noProof/>
            <w:webHidden/>
            <w:sz w:val="24"/>
            <w:szCs w:val="24"/>
          </w:rPr>
          <w:fldChar w:fldCharType="end"/>
        </w:r>
      </w:hyperlink>
    </w:p>
    <w:p w14:paraId="0A7A4E35" w14:textId="77777777" w:rsidR="00B87641" w:rsidRPr="00BC1F32" w:rsidRDefault="001C51ED" w:rsidP="00B87641">
      <w:pPr>
        <w:pStyle w:val="ekillerTablosu"/>
        <w:tabs>
          <w:tab w:val="right" w:leader="dot" w:pos="9062"/>
        </w:tabs>
        <w:rPr>
          <w:rFonts w:ascii="Times New Roman" w:hAnsi="Times New Roman" w:cs="Times New Roman"/>
          <w:noProof/>
          <w:sz w:val="24"/>
          <w:szCs w:val="24"/>
        </w:rPr>
      </w:pPr>
      <w:hyperlink w:anchor="_Toc14446950" w:history="1">
        <w:r w:rsidR="00B87641" w:rsidRPr="00BC1F32">
          <w:rPr>
            <w:rStyle w:val="Kpr"/>
            <w:rFonts w:ascii="Times New Roman" w:hAnsi="Times New Roman" w:cs="Times New Roman"/>
            <w:noProof/>
            <w:sz w:val="24"/>
            <w:szCs w:val="24"/>
          </w:rPr>
          <w:t xml:space="preserve">Tablo </w:t>
        </w:r>
        <w:r w:rsidR="00B87641">
          <w:rPr>
            <w:rStyle w:val="Kpr"/>
            <w:rFonts w:ascii="Times New Roman" w:hAnsi="Times New Roman" w:cs="Times New Roman"/>
            <w:noProof/>
            <w:sz w:val="24"/>
            <w:szCs w:val="24"/>
          </w:rPr>
          <w:t>8</w:t>
        </w:r>
        <w:r w:rsidR="00B87641" w:rsidRPr="00BC1F32">
          <w:rPr>
            <w:rStyle w:val="Kpr"/>
            <w:rFonts w:ascii="Times New Roman" w:hAnsi="Times New Roman" w:cs="Times New Roman"/>
            <w:noProof/>
            <w:sz w:val="24"/>
            <w:szCs w:val="24"/>
          </w:rPr>
          <w:t xml:space="preserve"> </w:t>
        </w:r>
        <w:r w:rsidR="00B87641" w:rsidRPr="00BC1F32">
          <w:rPr>
            <w:rFonts w:ascii="Times New Roman" w:hAnsi="Times New Roman" w:cs="Times New Roman"/>
            <w:sz w:val="24"/>
            <w:szCs w:val="24"/>
          </w:rPr>
          <w:t>Yıllar İtibariyle Yabancı Uyruklu Öğrenci Sayıları</w:t>
        </w:r>
        <w:r w:rsidR="00B87641" w:rsidRPr="00BC1F32">
          <w:rPr>
            <w:rFonts w:ascii="Times New Roman" w:hAnsi="Times New Roman" w:cs="Times New Roman"/>
            <w:noProof/>
            <w:webHidden/>
            <w:sz w:val="24"/>
            <w:szCs w:val="24"/>
          </w:rPr>
          <w:tab/>
        </w:r>
        <w:r w:rsidR="00B87641" w:rsidRPr="00BC1F32">
          <w:rPr>
            <w:rFonts w:ascii="Times New Roman" w:hAnsi="Times New Roman" w:cs="Times New Roman"/>
            <w:noProof/>
            <w:webHidden/>
            <w:sz w:val="24"/>
            <w:szCs w:val="24"/>
          </w:rPr>
          <w:fldChar w:fldCharType="begin"/>
        </w:r>
        <w:r w:rsidR="00B87641" w:rsidRPr="00BC1F32">
          <w:rPr>
            <w:rFonts w:ascii="Times New Roman" w:hAnsi="Times New Roman" w:cs="Times New Roman"/>
            <w:noProof/>
            <w:webHidden/>
            <w:sz w:val="24"/>
            <w:szCs w:val="24"/>
          </w:rPr>
          <w:instrText xml:space="preserve"> PAGEREF _Toc14446950 \h </w:instrText>
        </w:r>
        <w:r w:rsidR="00B87641" w:rsidRPr="00BC1F32">
          <w:rPr>
            <w:rFonts w:ascii="Times New Roman" w:hAnsi="Times New Roman" w:cs="Times New Roman"/>
            <w:noProof/>
            <w:webHidden/>
            <w:sz w:val="24"/>
            <w:szCs w:val="24"/>
          </w:rPr>
        </w:r>
        <w:r w:rsidR="00B87641" w:rsidRPr="00BC1F32">
          <w:rPr>
            <w:rFonts w:ascii="Times New Roman" w:hAnsi="Times New Roman" w:cs="Times New Roman"/>
            <w:noProof/>
            <w:webHidden/>
            <w:sz w:val="24"/>
            <w:szCs w:val="24"/>
          </w:rPr>
          <w:fldChar w:fldCharType="separate"/>
        </w:r>
        <w:r w:rsidR="00B87641" w:rsidRPr="00BC1F32">
          <w:rPr>
            <w:rFonts w:ascii="Times New Roman" w:hAnsi="Times New Roman" w:cs="Times New Roman"/>
            <w:noProof/>
            <w:webHidden/>
            <w:sz w:val="24"/>
            <w:szCs w:val="24"/>
          </w:rPr>
          <w:t>2</w:t>
        </w:r>
        <w:r w:rsidR="00B87641">
          <w:rPr>
            <w:rFonts w:ascii="Times New Roman" w:hAnsi="Times New Roman" w:cs="Times New Roman"/>
            <w:noProof/>
            <w:webHidden/>
            <w:sz w:val="24"/>
            <w:szCs w:val="24"/>
          </w:rPr>
          <w:t>7</w:t>
        </w:r>
        <w:r w:rsidR="00B87641" w:rsidRPr="00BC1F32">
          <w:rPr>
            <w:rFonts w:ascii="Times New Roman" w:hAnsi="Times New Roman" w:cs="Times New Roman"/>
            <w:noProof/>
            <w:webHidden/>
            <w:sz w:val="24"/>
            <w:szCs w:val="24"/>
          </w:rPr>
          <w:fldChar w:fldCharType="end"/>
        </w:r>
      </w:hyperlink>
    </w:p>
    <w:p w14:paraId="11170513" w14:textId="77777777" w:rsidR="00B87641" w:rsidRPr="00BC1F32" w:rsidRDefault="001C51ED" w:rsidP="00B87641">
      <w:pPr>
        <w:pStyle w:val="ekillerTablosu"/>
        <w:tabs>
          <w:tab w:val="right" w:leader="dot" w:pos="9062"/>
        </w:tabs>
        <w:rPr>
          <w:rFonts w:ascii="Times New Roman" w:eastAsiaTheme="minorEastAsia" w:hAnsi="Times New Roman" w:cs="Times New Roman"/>
          <w:noProof/>
          <w:sz w:val="24"/>
          <w:szCs w:val="24"/>
          <w:lang w:eastAsia="tr-TR"/>
        </w:rPr>
      </w:pPr>
      <w:hyperlink w:anchor="_Toc14446951" w:history="1">
        <w:r w:rsidR="00B87641" w:rsidRPr="00BC1F32">
          <w:rPr>
            <w:rStyle w:val="Kpr"/>
            <w:rFonts w:ascii="Times New Roman" w:hAnsi="Times New Roman" w:cs="Times New Roman"/>
            <w:noProof/>
            <w:sz w:val="24"/>
            <w:szCs w:val="24"/>
          </w:rPr>
          <w:t xml:space="preserve">Tablo </w:t>
        </w:r>
        <w:r w:rsidR="00B87641">
          <w:rPr>
            <w:rStyle w:val="Kpr"/>
            <w:rFonts w:ascii="Times New Roman" w:hAnsi="Times New Roman" w:cs="Times New Roman"/>
            <w:noProof/>
            <w:sz w:val="24"/>
            <w:szCs w:val="24"/>
          </w:rPr>
          <w:t>9</w:t>
        </w:r>
        <w:r w:rsidR="00B87641" w:rsidRPr="00BC1F32">
          <w:rPr>
            <w:rStyle w:val="Kpr"/>
            <w:rFonts w:ascii="Times New Roman" w:hAnsi="Times New Roman" w:cs="Times New Roman"/>
            <w:noProof/>
            <w:sz w:val="24"/>
            <w:szCs w:val="24"/>
          </w:rPr>
          <w:t xml:space="preserve"> Unvan Bazında Akademik Personel Sayısı</w:t>
        </w:r>
        <w:r w:rsidR="00B87641" w:rsidRPr="00BC1F32">
          <w:rPr>
            <w:rFonts w:ascii="Times New Roman" w:hAnsi="Times New Roman" w:cs="Times New Roman"/>
            <w:noProof/>
            <w:webHidden/>
            <w:sz w:val="24"/>
            <w:szCs w:val="24"/>
          </w:rPr>
          <w:tab/>
        </w:r>
        <w:r w:rsidR="00B87641" w:rsidRPr="00BC1F32">
          <w:rPr>
            <w:rFonts w:ascii="Times New Roman" w:hAnsi="Times New Roman" w:cs="Times New Roman"/>
            <w:noProof/>
            <w:webHidden/>
            <w:sz w:val="24"/>
            <w:szCs w:val="24"/>
          </w:rPr>
          <w:fldChar w:fldCharType="begin"/>
        </w:r>
        <w:r w:rsidR="00B87641" w:rsidRPr="00BC1F32">
          <w:rPr>
            <w:rFonts w:ascii="Times New Roman" w:hAnsi="Times New Roman" w:cs="Times New Roman"/>
            <w:noProof/>
            <w:webHidden/>
            <w:sz w:val="24"/>
            <w:szCs w:val="24"/>
          </w:rPr>
          <w:instrText xml:space="preserve"> PAGEREF _Toc14446951 \h </w:instrText>
        </w:r>
        <w:r w:rsidR="00B87641" w:rsidRPr="00BC1F32">
          <w:rPr>
            <w:rFonts w:ascii="Times New Roman" w:hAnsi="Times New Roman" w:cs="Times New Roman"/>
            <w:noProof/>
            <w:webHidden/>
            <w:sz w:val="24"/>
            <w:szCs w:val="24"/>
          </w:rPr>
        </w:r>
        <w:r w:rsidR="00B87641" w:rsidRPr="00BC1F32">
          <w:rPr>
            <w:rFonts w:ascii="Times New Roman" w:hAnsi="Times New Roman" w:cs="Times New Roman"/>
            <w:noProof/>
            <w:webHidden/>
            <w:sz w:val="24"/>
            <w:szCs w:val="24"/>
          </w:rPr>
          <w:fldChar w:fldCharType="separate"/>
        </w:r>
        <w:r w:rsidR="00B87641" w:rsidRPr="00BC1F32">
          <w:rPr>
            <w:rFonts w:ascii="Times New Roman" w:hAnsi="Times New Roman" w:cs="Times New Roman"/>
            <w:noProof/>
            <w:webHidden/>
            <w:sz w:val="24"/>
            <w:szCs w:val="24"/>
          </w:rPr>
          <w:t>2</w:t>
        </w:r>
        <w:r w:rsidR="00B87641">
          <w:rPr>
            <w:rFonts w:ascii="Times New Roman" w:hAnsi="Times New Roman" w:cs="Times New Roman"/>
            <w:noProof/>
            <w:webHidden/>
            <w:sz w:val="24"/>
            <w:szCs w:val="24"/>
          </w:rPr>
          <w:t>9</w:t>
        </w:r>
        <w:r w:rsidR="00B87641" w:rsidRPr="00BC1F32">
          <w:rPr>
            <w:rFonts w:ascii="Times New Roman" w:hAnsi="Times New Roman" w:cs="Times New Roman"/>
            <w:noProof/>
            <w:webHidden/>
            <w:sz w:val="24"/>
            <w:szCs w:val="24"/>
          </w:rPr>
          <w:fldChar w:fldCharType="end"/>
        </w:r>
      </w:hyperlink>
    </w:p>
    <w:p w14:paraId="3B2A57C2" w14:textId="77777777" w:rsidR="00B87641" w:rsidRPr="00BC1F32" w:rsidRDefault="001C51ED" w:rsidP="00B87641">
      <w:pPr>
        <w:pStyle w:val="ekillerTablosu"/>
        <w:tabs>
          <w:tab w:val="right" w:leader="dot" w:pos="9062"/>
        </w:tabs>
        <w:rPr>
          <w:rFonts w:ascii="Times New Roman" w:eastAsiaTheme="minorEastAsia" w:hAnsi="Times New Roman" w:cs="Times New Roman"/>
          <w:noProof/>
          <w:sz w:val="24"/>
          <w:szCs w:val="24"/>
          <w:lang w:eastAsia="tr-TR"/>
        </w:rPr>
      </w:pPr>
      <w:hyperlink w:anchor="_Toc14446952" w:history="1">
        <w:r w:rsidR="00B87641" w:rsidRPr="00BC1F32">
          <w:rPr>
            <w:rStyle w:val="Kpr"/>
            <w:rFonts w:ascii="Times New Roman" w:hAnsi="Times New Roman" w:cs="Times New Roman"/>
            <w:noProof/>
            <w:sz w:val="24"/>
            <w:szCs w:val="24"/>
          </w:rPr>
          <w:t xml:space="preserve">Tablo </w:t>
        </w:r>
        <w:r w:rsidR="00B87641">
          <w:rPr>
            <w:rStyle w:val="Kpr"/>
            <w:rFonts w:ascii="Times New Roman" w:hAnsi="Times New Roman" w:cs="Times New Roman"/>
            <w:noProof/>
            <w:sz w:val="24"/>
            <w:szCs w:val="24"/>
          </w:rPr>
          <w:t>10</w:t>
        </w:r>
        <w:r w:rsidR="00B87641" w:rsidRPr="00BC1F32">
          <w:rPr>
            <w:rStyle w:val="Kpr"/>
            <w:rFonts w:ascii="Times New Roman" w:hAnsi="Times New Roman" w:cs="Times New Roman"/>
            <w:noProof/>
            <w:sz w:val="24"/>
            <w:szCs w:val="24"/>
          </w:rPr>
          <w:t xml:space="preserve"> İdari Personel Sayısı 2014-2019</w:t>
        </w:r>
        <w:r w:rsidR="00B87641" w:rsidRPr="00BC1F32">
          <w:rPr>
            <w:rFonts w:ascii="Times New Roman" w:hAnsi="Times New Roman" w:cs="Times New Roman"/>
            <w:noProof/>
            <w:webHidden/>
            <w:sz w:val="24"/>
            <w:szCs w:val="24"/>
          </w:rPr>
          <w:tab/>
        </w:r>
      </w:hyperlink>
      <w:r w:rsidR="00B87641">
        <w:rPr>
          <w:rFonts w:ascii="Times New Roman" w:hAnsi="Times New Roman" w:cs="Times New Roman"/>
          <w:noProof/>
          <w:sz w:val="24"/>
          <w:szCs w:val="24"/>
        </w:rPr>
        <w:t>29</w:t>
      </w:r>
    </w:p>
    <w:p w14:paraId="62758D9C" w14:textId="77777777" w:rsidR="00B87641" w:rsidRPr="00BC1F32" w:rsidRDefault="001C51ED" w:rsidP="00B87641">
      <w:pPr>
        <w:pStyle w:val="ekillerTablosu"/>
        <w:tabs>
          <w:tab w:val="right" w:leader="dot" w:pos="9062"/>
        </w:tabs>
        <w:rPr>
          <w:rFonts w:ascii="Times New Roman" w:eastAsiaTheme="minorEastAsia" w:hAnsi="Times New Roman" w:cs="Times New Roman"/>
          <w:noProof/>
          <w:sz w:val="24"/>
          <w:szCs w:val="24"/>
          <w:lang w:eastAsia="tr-TR"/>
        </w:rPr>
      </w:pPr>
      <w:hyperlink w:anchor="_Toc14446953" w:history="1">
        <w:r w:rsidR="00B87641" w:rsidRPr="00BC1F32">
          <w:rPr>
            <w:rStyle w:val="Kpr"/>
            <w:rFonts w:ascii="Times New Roman" w:hAnsi="Times New Roman" w:cs="Times New Roman"/>
            <w:noProof/>
            <w:sz w:val="24"/>
            <w:szCs w:val="24"/>
          </w:rPr>
          <w:t>Tablo 1</w:t>
        </w:r>
        <w:r w:rsidR="00B87641">
          <w:rPr>
            <w:rStyle w:val="Kpr"/>
            <w:rFonts w:ascii="Times New Roman" w:hAnsi="Times New Roman" w:cs="Times New Roman"/>
            <w:noProof/>
            <w:sz w:val="24"/>
            <w:szCs w:val="24"/>
          </w:rPr>
          <w:t>1</w:t>
        </w:r>
        <w:r w:rsidR="00B87641" w:rsidRPr="00BC1F32">
          <w:rPr>
            <w:rStyle w:val="Kpr"/>
            <w:rFonts w:ascii="Times New Roman" w:hAnsi="Times New Roman" w:cs="Times New Roman"/>
            <w:noProof/>
            <w:sz w:val="24"/>
            <w:szCs w:val="24"/>
          </w:rPr>
          <w:t xml:space="preserve"> Kadrolu İdari Personelin Eğitim Durumu</w:t>
        </w:r>
        <w:r w:rsidR="00B87641" w:rsidRPr="00BC1F32">
          <w:rPr>
            <w:rFonts w:ascii="Times New Roman" w:hAnsi="Times New Roman" w:cs="Times New Roman"/>
            <w:noProof/>
            <w:webHidden/>
            <w:sz w:val="24"/>
            <w:szCs w:val="24"/>
          </w:rPr>
          <w:tab/>
        </w:r>
      </w:hyperlink>
      <w:r w:rsidR="00B87641">
        <w:rPr>
          <w:rFonts w:ascii="Times New Roman" w:hAnsi="Times New Roman" w:cs="Times New Roman"/>
          <w:noProof/>
          <w:sz w:val="24"/>
          <w:szCs w:val="24"/>
        </w:rPr>
        <w:t>29</w:t>
      </w:r>
    </w:p>
    <w:p w14:paraId="52C6753C" w14:textId="77777777" w:rsidR="00B87641" w:rsidRPr="00BC1F32" w:rsidRDefault="001C51ED" w:rsidP="00B87641">
      <w:pPr>
        <w:pStyle w:val="ekillerTablosu"/>
        <w:tabs>
          <w:tab w:val="right" w:leader="dot" w:pos="9062"/>
        </w:tabs>
        <w:rPr>
          <w:rFonts w:ascii="Times New Roman" w:hAnsi="Times New Roman" w:cs="Times New Roman"/>
          <w:noProof/>
          <w:sz w:val="24"/>
          <w:szCs w:val="24"/>
        </w:rPr>
      </w:pPr>
      <w:hyperlink w:anchor="_Toc14446954" w:history="1">
        <w:r w:rsidR="00B87641" w:rsidRPr="00BC1F32">
          <w:rPr>
            <w:rStyle w:val="Kpr"/>
            <w:rFonts w:ascii="Times New Roman" w:hAnsi="Times New Roman" w:cs="Times New Roman"/>
            <w:noProof/>
            <w:sz w:val="24"/>
            <w:szCs w:val="24"/>
          </w:rPr>
          <w:t>Tablo 1</w:t>
        </w:r>
        <w:r w:rsidR="00B87641">
          <w:rPr>
            <w:rStyle w:val="Kpr"/>
            <w:rFonts w:ascii="Times New Roman" w:hAnsi="Times New Roman" w:cs="Times New Roman"/>
            <w:noProof/>
            <w:sz w:val="24"/>
            <w:szCs w:val="24"/>
          </w:rPr>
          <w:t>2</w:t>
        </w:r>
        <w:r w:rsidR="00B87641" w:rsidRPr="00BC1F32">
          <w:rPr>
            <w:rStyle w:val="Kpr"/>
            <w:rFonts w:ascii="Times New Roman" w:hAnsi="Times New Roman" w:cs="Times New Roman"/>
            <w:noProof/>
            <w:sz w:val="24"/>
            <w:szCs w:val="24"/>
          </w:rPr>
          <w:t xml:space="preserve"> Akademik Personel Yaş Durumu</w:t>
        </w:r>
        <w:r w:rsidR="00B87641" w:rsidRPr="00BC1F32">
          <w:rPr>
            <w:rFonts w:ascii="Times New Roman" w:hAnsi="Times New Roman" w:cs="Times New Roman"/>
            <w:noProof/>
            <w:webHidden/>
            <w:sz w:val="24"/>
            <w:szCs w:val="24"/>
          </w:rPr>
          <w:tab/>
        </w:r>
      </w:hyperlink>
      <w:r w:rsidR="00B87641" w:rsidRPr="00BC1F32">
        <w:rPr>
          <w:rFonts w:ascii="Times New Roman" w:hAnsi="Times New Roman" w:cs="Times New Roman"/>
          <w:noProof/>
          <w:sz w:val="24"/>
          <w:szCs w:val="24"/>
        </w:rPr>
        <w:t>3</w:t>
      </w:r>
      <w:r w:rsidR="00B87641">
        <w:rPr>
          <w:rFonts w:ascii="Times New Roman" w:hAnsi="Times New Roman" w:cs="Times New Roman"/>
          <w:noProof/>
          <w:sz w:val="24"/>
          <w:szCs w:val="24"/>
        </w:rPr>
        <w:t>0</w:t>
      </w:r>
    </w:p>
    <w:p w14:paraId="228C574A" w14:textId="77777777" w:rsidR="00B87641" w:rsidRPr="00BC1F32" w:rsidRDefault="001C51ED" w:rsidP="00B87641">
      <w:pPr>
        <w:pStyle w:val="ekillerTablosu"/>
        <w:tabs>
          <w:tab w:val="right" w:leader="dot" w:pos="9062"/>
        </w:tabs>
        <w:rPr>
          <w:rFonts w:ascii="Times New Roman" w:hAnsi="Times New Roman" w:cs="Times New Roman"/>
          <w:noProof/>
          <w:sz w:val="24"/>
          <w:szCs w:val="24"/>
        </w:rPr>
      </w:pPr>
      <w:hyperlink w:anchor="_Toc14446954" w:history="1">
        <w:r w:rsidR="00B87641" w:rsidRPr="00BC1F32">
          <w:rPr>
            <w:rStyle w:val="Kpr"/>
            <w:rFonts w:ascii="Times New Roman" w:hAnsi="Times New Roman" w:cs="Times New Roman"/>
            <w:noProof/>
            <w:sz w:val="24"/>
            <w:szCs w:val="24"/>
          </w:rPr>
          <w:t>Tablo 1</w:t>
        </w:r>
        <w:r w:rsidR="00B87641">
          <w:rPr>
            <w:rStyle w:val="Kpr"/>
            <w:rFonts w:ascii="Times New Roman" w:hAnsi="Times New Roman" w:cs="Times New Roman"/>
            <w:noProof/>
            <w:sz w:val="24"/>
            <w:szCs w:val="24"/>
          </w:rPr>
          <w:t>3</w:t>
        </w:r>
        <w:r w:rsidR="00B87641" w:rsidRPr="00BC1F32">
          <w:rPr>
            <w:rStyle w:val="Kpr"/>
            <w:rFonts w:ascii="Times New Roman" w:hAnsi="Times New Roman" w:cs="Times New Roman"/>
            <w:noProof/>
            <w:sz w:val="24"/>
            <w:szCs w:val="24"/>
          </w:rPr>
          <w:t xml:space="preserve"> İdari Personel Yaş Durumu</w:t>
        </w:r>
        <w:r w:rsidR="00B87641" w:rsidRPr="00BC1F32">
          <w:rPr>
            <w:rFonts w:ascii="Times New Roman" w:hAnsi="Times New Roman" w:cs="Times New Roman"/>
            <w:noProof/>
            <w:webHidden/>
            <w:sz w:val="24"/>
            <w:szCs w:val="24"/>
          </w:rPr>
          <w:tab/>
        </w:r>
      </w:hyperlink>
      <w:r w:rsidR="00B87641" w:rsidRPr="00BC1F32">
        <w:rPr>
          <w:rFonts w:ascii="Times New Roman" w:hAnsi="Times New Roman" w:cs="Times New Roman"/>
          <w:noProof/>
          <w:sz w:val="24"/>
          <w:szCs w:val="24"/>
        </w:rPr>
        <w:t>3</w:t>
      </w:r>
      <w:r w:rsidR="00B87641">
        <w:rPr>
          <w:rFonts w:ascii="Times New Roman" w:hAnsi="Times New Roman" w:cs="Times New Roman"/>
          <w:noProof/>
          <w:sz w:val="24"/>
          <w:szCs w:val="24"/>
        </w:rPr>
        <w:t>0</w:t>
      </w:r>
    </w:p>
    <w:p w14:paraId="7CFD7936" w14:textId="77777777" w:rsidR="00B87641" w:rsidRPr="00BC1F32" w:rsidRDefault="001C51ED" w:rsidP="00B87641">
      <w:pPr>
        <w:pStyle w:val="ekillerTablosu"/>
        <w:tabs>
          <w:tab w:val="right" w:leader="dot" w:pos="9062"/>
        </w:tabs>
        <w:rPr>
          <w:rFonts w:ascii="Times New Roman" w:hAnsi="Times New Roman" w:cs="Times New Roman"/>
          <w:noProof/>
          <w:sz w:val="24"/>
          <w:szCs w:val="24"/>
        </w:rPr>
      </w:pPr>
      <w:hyperlink w:anchor="_Toc14446954" w:history="1">
        <w:r w:rsidR="00B87641" w:rsidRPr="00BC1F32">
          <w:rPr>
            <w:rStyle w:val="Kpr"/>
            <w:rFonts w:ascii="Times New Roman" w:hAnsi="Times New Roman" w:cs="Times New Roman"/>
            <w:noProof/>
            <w:sz w:val="24"/>
            <w:szCs w:val="24"/>
          </w:rPr>
          <w:t>Tablo 1</w:t>
        </w:r>
        <w:r w:rsidR="00B87641">
          <w:rPr>
            <w:rStyle w:val="Kpr"/>
            <w:rFonts w:ascii="Times New Roman" w:hAnsi="Times New Roman" w:cs="Times New Roman"/>
            <w:noProof/>
            <w:sz w:val="24"/>
            <w:szCs w:val="24"/>
          </w:rPr>
          <w:t>4</w:t>
        </w:r>
        <w:r w:rsidR="00B87641" w:rsidRPr="00BC1F32">
          <w:rPr>
            <w:rStyle w:val="Kpr"/>
            <w:rFonts w:ascii="Times New Roman" w:hAnsi="Times New Roman" w:cs="Times New Roman"/>
            <w:noProof/>
            <w:sz w:val="24"/>
            <w:szCs w:val="24"/>
          </w:rPr>
          <w:t xml:space="preserve"> İdari personel Hizmet Süreleri</w:t>
        </w:r>
        <w:r w:rsidR="00B87641" w:rsidRPr="00BC1F32">
          <w:rPr>
            <w:rFonts w:ascii="Times New Roman" w:hAnsi="Times New Roman" w:cs="Times New Roman"/>
            <w:noProof/>
            <w:webHidden/>
            <w:sz w:val="24"/>
            <w:szCs w:val="24"/>
          </w:rPr>
          <w:tab/>
        </w:r>
      </w:hyperlink>
      <w:r w:rsidR="00B87641" w:rsidRPr="00BC1F32">
        <w:rPr>
          <w:rFonts w:ascii="Times New Roman" w:hAnsi="Times New Roman" w:cs="Times New Roman"/>
          <w:noProof/>
          <w:sz w:val="24"/>
          <w:szCs w:val="24"/>
        </w:rPr>
        <w:t>3</w:t>
      </w:r>
      <w:r w:rsidR="00B87641">
        <w:rPr>
          <w:rFonts w:ascii="Times New Roman" w:hAnsi="Times New Roman" w:cs="Times New Roman"/>
          <w:noProof/>
          <w:sz w:val="24"/>
          <w:szCs w:val="24"/>
        </w:rPr>
        <w:t>0</w:t>
      </w:r>
    </w:p>
    <w:p w14:paraId="232009D3" w14:textId="77777777" w:rsidR="00B87641" w:rsidRPr="00BC1F32" w:rsidRDefault="001C51ED" w:rsidP="00B87641">
      <w:pPr>
        <w:pStyle w:val="ekillerTablosu"/>
        <w:tabs>
          <w:tab w:val="right" w:leader="dot" w:pos="9062"/>
        </w:tabs>
        <w:rPr>
          <w:rFonts w:ascii="Times New Roman" w:hAnsi="Times New Roman" w:cs="Times New Roman"/>
          <w:noProof/>
          <w:sz w:val="24"/>
          <w:szCs w:val="24"/>
        </w:rPr>
      </w:pPr>
      <w:hyperlink w:anchor="_Toc14446954" w:history="1">
        <w:r w:rsidR="00B87641" w:rsidRPr="00BC1F32">
          <w:rPr>
            <w:rStyle w:val="Kpr"/>
            <w:rFonts w:ascii="Times New Roman" w:hAnsi="Times New Roman" w:cs="Times New Roman"/>
            <w:noProof/>
            <w:sz w:val="24"/>
            <w:szCs w:val="24"/>
          </w:rPr>
          <w:t>Tablo 1</w:t>
        </w:r>
        <w:r w:rsidR="00B87641">
          <w:rPr>
            <w:rStyle w:val="Kpr"/>
            <w:rFonts w:ascii="Times New Roman" w:hAnsi="Times New Roman" w:cs="Times New Roman"/>
            <w:noProof/>
            <w:sz w:val="24"/>
            <w:szCs w:val="24"/>
          </w:rPr>
          <w:t>5</w:t>
        </w:r>
        <w:r w:rsidR="00B87641" w:rsidRPr="00BC1F32">
          <w:rPr>
            <w:rStyle w:val="Kpr"/>
            <w:rFonts w:ascii="Times New Roman" w:hAnsi="Times New Roman" w:cs="Times New Roman"/>
            <w:noProof/>
            <w:sz w:val="24"/>
            <w:szCs w:val="24"/>
          </w:rPr>
          <w:t xml:space="preserve"> Eğitim Alanları-Derslikler</w:t>
        </w:r>
        <w:r w:rsidR="00B87641" w:rsidRPr="00BC1F32">
          <w:rPr>
            <w:rFonts w:ascii="Times New Roman" w:hAnsi="Times New Roman" w:cs="Times New Roman"/>
            <w:noProof/>
            <w:webHidden/>
            <w:sz w:val="24"/>
            <w:szCs w:val="24"/>
          </w:rPr>
          <w:tab/>
        </w:r>
      </w:hyperlink>
      <w:r w:rsidR="00B87641" w:rsidRPr="00BC1F32">
        <w:rPr>
          <w:rFonts w:ascii="Times New Roman" w:hAnsi="Times New Roman" w:cs="Times New Roman"/>
          <w:noProof/>
          <w:sz w:val="24"/>
          <w:szCs w:val="24"/>
        </w:rPr>
        <w:t>3</w:t>
      </w:r>
      <w:r w:rsidR="00B87641">
        <w:rPr>
          <w:rFonts w:ascii="Times New Roman" w:hAnsi="Times New Roman" w:cs="Times New Roman"/>
          <w:noProof/>
          <w:sz w:val="24"/>
          <w:szCs w:val="24"/>
        </w:rPr>
        <w:t>3</w:t>
      </w:r>
    </w:p>
    <w:p w14:paraId="1F25AB36" w14:textId="77777777" w:rsidR="00B87641" w:rsidRPr="00BC1F32" w:rsidRDefault="001C51ED" w:rsidP="00B87641">
      <w:pPr>
        <w:pStyle w:val="ekillerTablosu"/>
        <w:tabs>
          <w:tab w:val="right" w:leader="dot" w:pos="9062"/>
        </w:tabs>
        <w:rPr>
          <w:rFonts w:ascii="Times New Roman" w:hAnsi="Times New Roman" w:cs="Times New Roman"/>
          <w:noProof/>
          <w:sz w:val="24"/>
          <w:szCs w:val="24"/>
        </w:rPr>
      </w:pPr>
      <w:hyperlink w:anchor="_Toc14446954" w:history="1">
        <w:r w:rsidR="00B87641" w:rsidRPr="00BC1F32">
          <w:rPr>
            <w:rStyle w:val="Kpr"/>
            <w:rFonts w:ascii="Times New Roman" w:hAnsi="Times New Roman" w:cs="Times New Roman"/>
            <w:noProof/>
            <w:sz w:val="24"/>
            <w:szCs w:val="24"/>
          </w:rPr>
          <w:t>Tablo 1</w:t>
        </w:r>
        <w:r w:rsidR="00B87641">
          <w:rPr>
            <w:rStyle w:val="Kpr"/>
            <w:rFonts w:ascii="Times New Roman" w:hAnsi="Times New Roman" w:cs="Times New Roman"/>
            <w:noProof/>
            <w:sz w:val="24"/>
            <w:szCs w:val="24"/>
          </w:rPr>
          <w:t>6</w:t>
        </w:r>
        <w:r w:rsidR="00B87641" w:rsidRPr="00BC1F32">
          <w:rPr>
            <w:rStyle w:val="Kpr"/>
            <w:rFonts w:ascii="Times New Roman" w:hAnsi="Times New Roman" w:cs="Times New Roman"/>
            <w:noProof/>
            <w:sz w:val="24"/>
            <w:szCs w:val="24"/>
          </w:rPr>
          <w:t xml:space="preserve"> Bölümler Büro Bilgileri</w:t>
        </w:r>
        <w:r w:rsidR="00B87641" w:rsidRPr="00BC1F32">
          <w:rPr>
            <w:rFonts w:ascii="Times New Roman" w:hAnsi="Times New Roman" w:cs="Times New Roman"/>
            <w:noProof/>
            <w:webHidden/>
            <w:sz w:val="24"/>
            <w:szCs w:val="24"/>
          </w:rPr>
          <w:tab/>
        </w:r>
      </w:hyperlink>
      <w:r w:rsidR="00B87641" w:rsidRPr="00BC1F32">
        <w:rPr>
          <w:rFonts w:ascii="Times New Roman" w:hAnsi="Times New Roman" w:cs="Times New Roman"/>
          <w:noProof/>
          <w:sz w:val="24"/>
          <w:szCs w:val="24"/>
        </w:rPr>
        <w:t>3</w:t>
      </w:r>
      <w:r w:rsidR="00B87641">
        <w:rPr>
          <w:rFonts w:ascii="Times New Roman" w:hAnsi="Times New Roman" w:cs="Times New Roman"/>
          <w:noProof/>
          <w:sz w:val="24"/>
          <w:szCs w:val="24"/>
        </w:rPr>
        <w:t>3</w:t>
      </w:r>
    </w:p>
    <w:p w14:paraId="0325FC01" w14:textId="77777777" w:rsidR="00B87641" w:rsidRPr="00BC1F32" w:rsidRDefault="001C51ED" w:rsidP="00B87641">
      <w:pPr>
        <w:pStyle w:val="ekillerTablosu"/>
        <w:tabs>
          <w:tab w:val="right" w:leader="dot" w:pos="9062"/>
        </w:tabs>
        <w:rPr>
          <w:rFonts w:ascii="Times New Roman" w:hAnsi="Times New Roman" w:cs="Times New Roman"/>
          <w:noProof/>
          <w:sz w:val="24"/>
          <w:szCs w:val="24"/>
        </w:rPr>
      </w:pPr>
      <w:hyperlink w:anchor="_Toc14446954" w:history="1">
        <w:r w:rsidR="00B87641" w:rsidRPr="00BC1F32">
          <w:rPr>
            <w:rStyle w:val="Kpr"/>
            <w:rFonts w:ascii="Times New Roman" w:hAnsi="Times New Roman" w:cs="Times New Roman"/>
            <w:noProof/>
            <w:sz w:val="24"/>
            <w:szCs w:val="24"/>
          </w:rPr>
          <w:t>Tablo 1</w:t>
        </w:r>
        <w:r w:rsidR="00B87641">
          <w:rPr>
            <w:rStyle w:val="Kpr"/>
            <w:rFonts w:ascii="Times New Roman" w:hAnsi="Times New Roman" w:cs="Times New Roman"/>
            <w:noProof/>
            <w:sz w:val="24"/>
            <w:szCs w:val="24"/>
          </w:rPr>
          <w:t>7</w:t>
        </w:r>
        <w:r w:rsidR="00B87641" w:rsidRPr="00BC1F32">
          <w:rPr>
            <w:rStyle w:val="Kpr"/>
            <w:rFonts w:ascii="Times New Roman" w:hAnsi="Times New Roman" w:cs="Times New Roman"/>
            <w:noProof/>
            <w:sz w:val="24"/>
            <w:szCs w:val="24"/>
          </w:rPr>
          <w:t xml:space="preserve"> İdari Büro Bilgileri</w:t>
        </w:r>
        <w:r w:rsidR="00B87641" w:rsidRPr="00BC1F32">
          <w:rPr>
            <w:rFonts w:ascii="Times New Roman" w:hAnsi="Times New Roman" w:cs="Times New Roman"/>
            <w:noProof/>
            <w:webHidden/>
            <w:sz w:val="24"/>
            <w:szCs w:val="24"/>
          </w:rPr>
          <w:tab/>
        </w:r>
      </w:hyperlink>
      <w:r w:rsidR="00B87641" w:rsidRPr="00BC1F32">
        <w:rPr>
          <w:rFonts w:ascii="Times New Roman" w:hAnsi="Times New Roman" w:cs="Times New Roman"/>
          <w:noProof/>
          <w:sz w:val="24"/>
          <w:szCs w:val="24"/>
        </w:rPr>
        <w:t>3</w:t>
      </w:r>
      <w:r w:rsidR="00B87641">
        <w:rPr>
          <w:rFonts w:ascii="Times New Roman" w:hAnsi="Times New Roman" w:cs="Times New Roman"/>
          <w:noProof/>
          <w:sz w:val="24"/>
          <w:szCs w:val="24"/>
        </w:rPr>
        <w:t>4</w:t>
      </w:r>
    </w:p>
    <w:p w14:paraId="63416D7B" w14:textId="77777777" w:rsidR="00B87641" w:rsidRPr="00BC1F32" w:rsidRDefault="001C51ED" w:rsidP="00B87641">
      <w:pPr>
        <w:pStyle w:val="ekillerTablosu"/>
        <w:tabs>
          <w:tab w:val="right" w:leader="dot" w:pos="9062"/>
        </w:tabs>
        <w:rPr>
          <w:rFonts w:ascii="Times New Roman" w:hAnsi="Times New Roman" w:cs="Times New Roman"/>
          <w:noProof/>
          <w:sz w:val="24"/>
          <w:szCs w:val="24"/>
        </w:rPr>
      </w:pPr>
      <w:hyperlink w:anchor="_Toc14446954" w:history="1">
        <w:r w:rsidR="00B87641" w:rsidRPr="00BC1F32">
          <w:rPr>
            <w:rStyle w:val="Kpr"/>
            <w:rFonts w:ascii="Times New Roman" w:hAnsi="Times New Roman" w:cs="Times New Roman"/>
            <w:noProof/>
            <w:sz w:val="24"/>
            <w:szCs w:val="24"/>
          </w:rPr>
          <w:t>Tablo 1</w:t>
        </w:r>
        <w:r w:rsidR="00B87641">
          <w:rPr>
            <w:rStyle w:val="Kpr"/>
            <w:rFonts w:ascii="Times New Roman" w:hAnsi="Times New Roman" w:cs="Times New Roman"/>
            <w:noProof/>
            <w:sz w:val="24"/>
            <w:szCs w:val="24"/>
          </w:rPr>
          <w:t>8</w:t>
        </w:r>
        <w:r w:rsidR="00B87641" w:rsidRPr="00BC1F32">
          <w:rPr>
            <w:rStyle w:val="Kpr"/>
            <w:rFonts w:ascii="Times New Roman" w:hAnsi="Times New Roman" w:cs="Times New Roman"/>
            <w:noProof/>
            <w:sz w:val="24"/>
            <w:szCs w:val="24"/>
          </w:rPr>
          <w:t xml:space="preserve"> Bütçe Başlangıç Ödeneği Tablosu</w:t>
        </w:r>
        <w:r w:rsidR="00B87641" w:rsidRPr="00BC1F32">
          <w:rPr>
            <w:rFonts w:ascii="Times New Roman" w:hAnsi="Times New Roman" w:cs="Times New Roman"/>
            <w:noProof/>
            <w:webHidden/>
            <w:sz w:val="24"/>
            <w:szCs w:val="24"/>
          </w:rPr>
          <w:tab/>
        </w:r>
      </w:hyperlink>
      <w:r w:rsidR="00B87641" w:rsidRPr="00BC1F32">
        <w:rPr>
          <w:rFonts w:ascii="Times New Roman" w:hAnsi="Times New Roman" w:cs="Times New Roman"/>
          <w:noProof/>
          <w:sz w:val="24"/>
          <w:szCs w:val="24"/>
        </w:rPr>
        <w:t>3</w:t>
      </w:r>
      <w:r w:rsidR="00B87641">
        <w:rPr>
          <w:rFonts w:ascii="Times New Roman" w:hAnsi="Times New Roman" w:cs="Times New Roman"/>
          <w:noProof/>
          <w:sz w:val="24"/>
          <w:szCs w:val="24"/>
        </w:rPr>
        <w:t>6</w:t>
      </w:r>
    </w:p>
    <w:p w14:paraId="6011ED96" w14:textId="77777777" w:rsidR="00B87641" w:rsidRPr="00BC1F32" w:rsidRDefault="001C51ED" w:rsidP="00B87641">
      <w:pPr>
        <w:pStyle w:val="ekillerTablosu"/>
        <w:tabs>
          <w:tab w:val="right" w:leader="dot" w:pos="9062"/>
        </w:tabs>
        <w:rPr>
          <w:rFonts w:ascii="Times New Roman" w:hAnsi="Times New Roman" w:cs="Times New Roman"/>
          <w:noProof/>
          <w:sz w:val="24"/>
          <w:szCs w:val="24"/>
        </w:rPr>
      </w:pPr>
      <w:hyperlink w:anchor="_Toc14446954" w:history="1">
        <w:r w:rsidR="00B87641" w:rsidRPr="00BC1F32">
          <w:rPr>
            <w:rStyle w:val="Kpr"/>
            <w:rFonts w:ascii="Times New Roman" w:hAnsi="Times New Roman" w:cs="Times New Roman"/>
            <w:noProof/>
            <w:sz w:val="24"/>
            <w:szCs w:val="24"/>
          </w:rPr>
          <w:t>Tablo 1</w:t>
        </w:r>
        <w:r w:rsidR="00B87641">
          <w:rPr>
            <w:rStyle w:val="Kpr"/>
            <w:rFonts w:ascii="Times New Roman" w:hAnsi="Times New Roman" w:cs="Times New Roman"/>
            <w:noProof/>
            <w:sz w:val="24"/>
            <w:szCs w:val="24"/>
          </w:rPr>
          <w:t>9</w:t>
        </w:r>
        <w:r w:rsidR="00B87641" w:rsidRPr="00BC1F32">
          <w:rPr>
            <w:rStyle w:val="Kpr"/>
            <w:rFonts w:ascii="Times New Roman" w:hAnsi="Times New Roman" w:cs="Times New Roman"/>
            <w:noProof/>
            <w:sz w:val="24"/>
            <w:szCs w:val="24"/>
          </w:rPr>
          <w:t xml:space="preserve"> Bütçe Gerçekleşme Tablosu</w:t>
        </w:r>
        <w:r w:rsidR="00B87641" w:rsidRPr="00BC1F32">
          <w:rPr>
            <w:rFonts w:ascii="Times New Roman" w:hAnsi="Times New Roman" w:cs="Times New Roman"/>
            <w:noProof/>
            <w:webHidden/>
            <w:sz w:val="24"/>
            <w:szCs w:val="24"/>
          </w:rPr>
          <w:tab/>
        </w:r>
      </w:hyperlink>
      <w:r w:rsidR="00B87641" w:rsidRPr="00BC1F32">
        <w:rPr>
          <w:rFonts w:ascii="Times New Roman" w:hAnsi="Times New Roman" w:cs="Times New Roman"/>
          <w:noProof/>
          <w:sz w:val="24"/>
          <w:szCs w:val="24"/>
        </w:rPr>
        <w:t>3</w:t>
      </w:r>
      <w:r w:rsidR="00B87641">
        <w:rPr>
          <w:rFonts w:ascii="Times New Roman" w:hAnsi="Times New Roman" w:cs="Times New Roman"/>
          <w:noProof/>
          <w:sz w:val="24"/>
          <w:szCs w:val="24"/>
        </w:rPr>
        <w:t>7</w:t>
      </w:r>
    </w:p>
    <w:p w14:paraId="2AD48589" w14:textId="77777777" w:rsidR="00B87641" w:rsidRPr="00BC1F32" w:rsidRDefault="001C51ED" w:rsidP="00B87641">
      <w:pPr>
        <w:pStyle w:val="ekillerTablosu"/>
        <w:tabs>
          <w:tab w:val="right" w:leader="dot" w:pos="9062"/>
        </w:tabs>
        <w:rPr>
          <w:rFonts w:ascii="Times New Roman" w:hAnsi="Times New Roman" w:cs="Times New Roman"/>
          <w:noProof/>
          <w:sz w:val="24"/>
          <w:szCs w:val="24"/>
        </w:rPr>
      </w:pPr>
      <w:hyperlink w:anchor="_Toc14446954" w:history="1">
        <w:r w:rsidR="00B87641" w:rsidRPr="00BC1F32">
          <w:rPr>
            <w:rStyle w:val="Kpr"/>
            <w:rFonts w:ascii="Times New Roman" w:hAnsi="Times New Roman" w:cs="Times New Roman"/>
            <w:noProof/>
            <w:sz w:val="24"/>
            <w:szCs w:val="24"/>
          </w:rPr>
          <w:t xml:space="preserve">Tablo </w:t>
        </w:r>
        <w:r w:rsidR="00B87641">
          <w:rPr>
            <w:rStyle w:val="Kpr"/>
            <w:rFonts w:ascii="Times New Roman" w:hAnsi="Times New Roman" w:cs="Times New Roman"/>
            <w:noProof/>
            <w:sz w:val="24"/>
            <w:szCs w:val="24"/>
          </w:rPr>
          <w:t>20</w:t>
        </w:r>
        <w:r w:rsidR="00B87641" w:rsidRPr="00BC1F32">
          <w:rPr>
            <w:rStyle w:val="Kpr"/>
            <w:rFonts w:ascii="Times New Roman" w:hAnsi="Times New Roman" w:cs="Times New Roman"/>
            <w:noProof/>
            <w:sz w:val="24"/>
            <w:szCs w:val="24"/>
          </w:rPr>
          <w:t xml:space="preserve"> Tahmini Kaynak Tablosu</w:t>
        </w:r>
        <w:r w:rsidR="00B87641" w:rsidRPr="00BC1F32">
          <w:rPr>
            <w:rFonts w:ascii="Times New Roman" w:hAnsi="Times New Roman" w:cs="Times New Roman"/>
            <w:noProof/>
            <w:webHidden/>
            <w:sz w:val="24"/>
            <w:szCs w:val="24"/>
          </w:rPr>
          <w:tab/>
        </w:r>
      </w:hyperlink>
      <w:r w:rsidR="00B87641" w:rsidRPr="00BC1F32">
        <w:rPr>
          <w:rFonts w:ascii="Times New Roman" w:hAnsi="Times New Roman" w:cs="Times New Roman"/>
          <w:noProof/>
          <w:sz w:val="24"/>
          <w:szCs w:val="24"/>
        </w:rPr>
        <w:t>3</w:t>
      </w:r>
      <w:r w:rsidR="00B87641">
        <w:rPr>
          <w:rFonts w:ascii="Times New Roman" w:hAnsi="Times New Roman" w:cs="Times New Roman"/>
          <w:noProof/>
          <w:sz w:val="24"/>
          <w:szCs w:val="24"/>
        </w:rPr>
        <w:t>7</w:t>
      </w:r>
    </w:p>
    <w:p w14:paraId="36139DC8" w14:textId="77777777" w:rsidR="00B87641" w:rsidRPr="00BC1F32" w:rsidRDefault="001C51ED" w:rsidP="00B87641">
      <w:pPr>
        <w:pStyle w:val="ekillerTablosu"/>
        <w:tabs>
          <w:tab w:val="right" w:leader="dot" w:pos="9062"/>
        </w:tabs>
        <w:rPr>
          <w:rFonts w:ascii="Times New Roman" w:hAnsi="Times New Roman" w:cs="Times New Roman"/>
          <w:noProof/>
          <w:sz w:val="24"/>
          <w:szCs w:val="24"/>
        </w:rPr>
      </w:pPr>
      <w:hyperlink w:anchor="_Toc14446954" w:history="1">
        <w:r w:rsidR="00B87641" w:rsidRPr="00BC1F32">
          <w:rPr>
            <w:rStyle w:val="Kpr"/>
            <w:rFonts w:ascii="Times New Roman" w:hAnsi="Times New Roman" w:cs="Times New Roman"/>
            <w:noProof/>
            <w:sz w:val="24"/>
            <w:szCs w:val="24"/>
          </w:rPr>
          <w:t>Tablo 2</w:t>
        </w:r>
        <w:r w:rsidR="00B87641">
          <w:rPr>
            <w:rStyle w:val="Kpr"/>
            <w:rFonts w:ascii="Times New Roman" w:hAnsi="Times New Roman" w:cs="Times New Roman"/>
            <w:noProof/>
            <w:sz w:val="24"/>
            <w:szCs w:val="24"/>
          </w:rPr>
          <w:t>1</w:t>
        </w:r>
        <w:r w:rsidR="00B87641" w:rsidRPr="00BC1F32">
          <w:rPr>
            <w:rStyle w:val="Kpr"/>
            <w:rFonts w:ascii="Times New Roman" w:hAnsi="Times New Roman" w:cs="Times New Roman"/>
            <w:noProof/>
            <w:sz w:val="24"/>
            <w:szCs w:val="24"/>
          </w:rPr>
          <w:t xml:space="preserve"> </w:t>
        </w:r>
        <w:r w:rsidR="00B87641" w:rsidRPr="00BC1F32">
          <w:rPr>
            <w:rFonts w:ascii="Times New Roman" w:hAnsi="Times New Roman" w:cs="Times New Roman"/>
            <w:noProof/>
            <w:sz w:val="24"/>
            <w:szCs w:val="24"/>
          </w:rPr>
          <w:t>Üniversitemizce Ödül Verilen Eser Bilgileri Tablosu</w:t>
        </w:r>
        <w:r w:rsidR="00B87641" w:rsidRPr="00BC1F32">
          <w:rPr>
            <w:rFonts w:ascii="Times New Roman" w:hAnsi="Times New Roman" w:cs="Times New Roman"/>
            <w:noProof/>
            <w:webHidden/>
            <w:sz w:val="24"/>
            <w:szCs w:val="24"/>
          </w:rPr>
          <w:tab/>
        </w:r>
      </w:hyperlink>
      <w:r w:rsidR="00B87641" w:rsidRPr="00BC1F32">
        <w:rPr>
          <w:rFonts w:ascii="Times New Roman" w:hAnsi="Times New Roman" w:cs="Times New Roman"/>
          <w:noProof/>
          <w:sz w:val="24"/>
          <w:szCs w:val="24"/>
        </w:rPr>
        <w:t>3</w:t>
      </w:r>
      <w:r w:rsidR="00B87641">
        <w:rPr>
          <w:rFonts w:ascii="Times New Roman" w:hAnsi="Times New Roman" w:cs="Times New Roman"/>
          <w:noProof/>
          <w:sz w:val="24"/>
          <w:szCs w:val="24"/>
        </w:rPr>
        <w:t>8</w:t>
      </w:r>
    </w:p>
    <w:p w14:paraId="2998C04C" w14:textId="77777777" w:rsidR="00B87641" w:rsidRPr="00BC1F32" w:rsidRDefault="001C51ED" w:rsidP="00B87641">
      <w:pPr>
        <w:pStyle w:val="ekillerTablosu"/>
        <w:tabs>
          <w:tab w:val="right" w:leader="dot" w:pos="9062"/>
        </w:tabs>
        <w:rPr>
          <w:rFonts w:ascii="Times New Roman" w:hAnsi="Times New Roman" w:cs="Times New Roman"/>
          <w:noProof/>
          <w:sz w:val="24"/>
          <w:szCs w:val="24"/>
        </w:rPr>
      </w:pPr>
      <w:hyperlink w:anchor="_Toc14446954" w:history="1">
        <w:r w:rsidR="00B87641" w:rsidRPr="00BC1F32">
          <w:rPr>
            <w:rStyle w:val="Kpr"/>
            <w:rFonts w:ascii="Times New Roman" w:hAnsi="Times New Roman" w:cs="Times New Roman"/>
            <w:noProof/>
            <w:sz w:val="24"/>
            <w:szCs w:val="24"/>
          </w:rPr>
          <w:t>Tablo 2</w:t>
        </w:r>
        <w:r w:rsidR="00B87641">
          <w:rPr>
            <w:rStyle w:val="Kpr"/>
            <w:rFonts w:ascii="Times New Roman" w:hAnsi="Times New Roman" w:cs="Times New Roman"/>
            <w:noProof/>
            <w:sz w:val="24"/>
            <w:szCs w:val="24"/>
          </w:rPr>
          <w:t>2</w:t>
        </w:r>
        <w:r w:rsidR="00B87641" w:rsidRPr="00BC1F32">
          <w:rPr>
            <w:rStyle w:val="Kpr"/>
            <w:rFonts w:ascii="Times New Roman" w:hAnsi="Times New Roman" w:cs="Times New Roman"/>
            <w:noProof/>
            <w:sz w:val="24"/>
            <w:szCs w:val="24"/>
          </w:rPr>
          <w:t xml:space="preserve"> </w:t>
        </w:r>
        <w:r w:rsidR="00B87641" w:rsidRPr="00BC1F32">
          <w:rPr>
            <w:rFonts w:ascii="Times New Roman" w:hAnsi="Times New Roman" w:cs="Times New Roman"/>
            <w:noProof/>
            <w:sz w:val="24"/>
            <w:szCs w:val="24"/>
          </w:rPr>
          <w:t>Güçlü ve Zayıf Yönler Tablosu</w:t>
        </w:r>
        <w:r w:rsidR="00B87641" w:rsidRPr="00BC1F32">
          <w:rPr>
            <w:rFonts w:ascii="Times New Roman" w:hAnsi="Times New Roman" w:cs="Times New Roman"/>
            <w:noProof/>
            <w:webHidden/>
            <w:sz w:val="24"/>
            <w:szCs w:val="24"/>
          </w:rPr>
          <w:tab/>
        </w:r>
      </w:hyperlink>
      <w:r w:rsidR="00B87641">
        <w:rPr>
          <w:rFonts w:ascii="Times New Roman" w:hAnsi="Times New Roman" w:cs="Times New Roman"/>
          <w:noProof/>
          <w:sz w:val="24"/>
          <w:szCs w:val="24"/>
        </w:rPr>
        <w:t>39</w:t>
      </w:r>
    </w:p>
    <w:p w14:paraId="6415F7C1" w14:textId="77777777" w:rsidR="00B87641" w:rsidRPr="00BC1F32" w:rsidRDefault="001C51ED" w:rsidP="00B87641">
      <w:pPr>
        <w:pStyle w:val="ekillerTablosu"/>
        <w:tabs>
          <w:tab w:val="right" w:leader="dot" w:pos="9062"/>
        </w:tabs>
        <w:rPr>
          <w:rFonts w:ascii="Times New Roman" w:hAnsi="Times New Roman" w:cs="Times New Roman"/>
          <w:noProof/>
          <w:sz w:val="24"/>
          <w:szCs w:val="24"/>
        </w:rPr>
      </w:pPr>
      <w:hyperlink w:anchor="_Toc14446954" w:history="1">
        <w:r w:rsidR="00B87641" w:rsidRPr="00BC1F32">
          <w:rPr>
            <w:rStyle w:val="Kpr"/>
            <w:rFonts w:ascii="Times New Roman" w:hAnsi="Times New Roman" w:cs="Times New Roman"/>
            <w:noProof/>
            <w:sz w:val="24"/>
            <w:szCs w:val="24"/>
          </w:rPr>
          <w:t>Tablo 2</w:t>
        </w:r>
        <w:r w:rsidR="00B87641">
          <w:rPr>
            <w:rStyle w:val="Kpr"/>
            <w:rFonts w:ascii="Times New Roman" w:hAnsi="Times New Roman" w:cs="Times New Roman"/>
            <w:noProof/>
            <w:sz w:val="24"/>
            <w:szCs w:val="24"/>
          </w:rPr>
          <w:t>3</w:t>
        </w:r>
        <w:r w:rsidR="00B87641" w:rsidRPr="00BC1F32">
          <w:rPr>
            <w:rStyle w:val="Kpr"/>
            <w:rFonts w:ascii="Times New Roman" w:hAnsi="Times New Roman" w:cs="Times New Roman"/>
            <w:noProof/>
            <w:sz w:val="24"/>
            <w:szCs w:val="24"/>
          </w:rPr>
          <w:t xml:space="preserve"> </w:t>
        </w:r>
        <w:r w:rsidR="00B87641" w:rsidRPr="00BC1F32">
          <w:rPr>
            <w:rFonts w:ascii="Times New Roman" w:hAnsi="Times New Roman" w:cs="Times New Roman"/>
            <w:noProof/>
            <w:sz w:val="24"/>
            <w:szCs w:val="24"/>
          </w:rPr>
          <w:t>Fırsatlar ve Tehditler Tablosu</w:t>
        </w:r>
        <w:r w:rsidR="00B87641" w:rsidRPr="00BC1F32">
          <w:rPr>
            <w:rFonts w:ascii="Times New Roman" w:hAnsi="Times New Roman" w:cs="Times New Roman"/>
            <w:noProof/>
            <w:webHidden/>
            <w:sz w:val="24"/>
            <w:szCs w:val="24"/>
          </w:rPr>
          <w:tab/>
        </w:r>
      </w:hyperlink>
      <w:r w:rsidR="00B87641">
        <w:rPr>
          <w:rFonts w:ascii="Times New Roman" w:hAnsi="Times New Roman" w:cs="Times New Roman"/>
          <w:noProof/>
          <w:sz w:val="24"/>
          <w:szCs w:val="24"/>
        </w:rPr>
        <w:t>40</w:t>
      </w:r>
    </w:p>
    <w:p w14:paraId="39CE8047" w14:textId="77777777" w:rsidR="00B87641" w:rsidRPr="00BC1F32" w:rsidRDefault="001C51ED" w:rsidP="00B87641">
      <w:pPr>
        <w:pStyle w:val="ekillerTablosu"/>
        <w:tabs>
          <w:tab w:val="right" w:leader="dot" w:pos="9062"/>
        </w:tabs>
        <w:rPr>
          <w:rFonts w:ascii="Times New Roman" w:eastAsiaTheme="minorEastAsia" w:hAnsi="Times New Roman" w:cs="Times New Roman"/>
          <w:noProof/>
          <w:sz w:val="24"/>
          <w:szCs w:val="24"/>
          <w:lang w:eastAsia="tr-TR"/>
        </w:rPr>
      </w:pPr>
      <w:hyperlink w:anchor="_Toc14446994" w:history="1">
        <w:r w:rsidR="00B87641" w:rsidRPr="00BC1F32">
          <w:rPr>
            <w:rStyle w:val="Kpr"/>
            <w:rFonts w:ascii="Times New Roman" w:hAnsi="Times New Roman" w:cs="Times New Roman"/>
            <w:noProof/>
            <w:sz w:val="24"/>
            <w:szCs w:val="24"/>
          </w:rPr>
          <w:t>Tablo 2</w:t>
        </w:r>
        <w:r w:rsidR="00B87641">
          <w:rPr>
            <w:rStyle w:val="Kpr"/>
            <w:rFonts w:ascii="Times New Roman" w:hAnsi="Times New Roman" w:cs="Times New Roman"/>
            <w:noProof/>
            <w:sz w:val="24"/>
            <w:szCs w:val="24"/>
          </w:rPr>
          <w:t>4</w:t>
        </w:r>
        <w:r w:rsidR="00B87641" w:rsidRPr="00BC1F32">
          <w:rPr>
            <w:rStyle w:val="Kpr"/>
            <w:rFonts w:ascii="Times New Roman" w:hAnsi="Times New Roman" w:cs="Times New Roman"/>
            <w:noProof/>
            <w:sz w:val="24"/>
            <w:szCs w:val="24"/>
          </w:rPr>
          <w:t xml:space="preserve"> Kalite Komisyonu (2019)</w:t>
        </w:r>
        <w:r w:rsidR="00B87641" w:rsidRPr="00BC1F32">
          <w:rPr>
            <w:rFonts w:ascii="Times New Roman" w:hAnsi="Times New Roman" w:cs="Times New Roman"/>
            <w:noProof/>
            <w:webHidden/>
            <w:sz w:val="24"/>
            <w:szCs w:val="24"/>
          </w:rPr>
          <w:tab/>
        </w:r>
      </w:hyperlink>
      <w:r w:rsidR="00B87641">
        <w:rPr>
          <w:rFonts w:ascii="Times New Roman" w:hAnsi="Times New Roman" w:cs="Times New Roman"/>
          <w:noProof/>
          <w:sz w:val="24"/>
          <w:szCs w:val="24"/>
        </w:rPr>
        <w:t>48</w:t>
      </w:r>
    </w:p>
    <w:p w14:paraId="421C037A" w14:textId="77777777" w:rsidR="00B87641" w:rsidRPr="00BC1F32" w:rsidRDefault="001C51ED" w:rsidP="00B87641">
      <w:pPr>
        <w:pStyle w:val="ekillerTablosu"/>
        <w:tabs>
          <w:tab w:val="right" w:leader="dot" w:pos="9062"/>
        </w:tabs>
        <w:rPr>
          <w:rFonts w:ascii="Times New Roman" w:eastAsiaTheme="minorEastAsia" w:hAnsi="Times New Roman" w:cs="Times New Roman"/>
          <w:noProof/>
          <w:sz w:val="24"/>
          <w:szCs w:val="24"/>
          <w:lang w:eastAsia="tr-TR"/>
        </w:rPr>
      </w:pPr>
      <w:hyperlink w:anchor="_Toc14446995" w:history="1">
        <w:r w:rsidR="00B87641" w:rsidRPr="00BC1F32">
          <w:rPr>
            <w:rStyle w:val="Kpr"/>
            <w:rFonts w:ascii="Times New Roman" w:hAnsi="Times New Roman" w:cs="Times New Roman"/>
            <w:noProof/>
            <w:sz w:val="24"/>
            <w:szCs w:val="24"/>
          </w:rPr>
          <w:t>Tablo 2</w:t>
        </w:r>
        <w:r w:rsidR="00B87641">
          <w:rPr>
            <w:rStyle w:val="Kpr"/>
            <w:rFonts w:ascii="Times New Roman" w:hAnsi="Times New Roman" w:cs="Times New Roman"/>
            <w:noProof/>
            <w:sz w:val="24"/>
            <w:szCs w:val="24"/>
          </w:rPr>
          <w:t>5</w:t>
        </w:r>
        <w:r w:rsidR="00B87641" w:rsidRPr="00BC1F32">
          <w:rPr>
            <w:rStyle w:val="Kpr"/>
            <w:rFonts w:ascii="Times New Roman" w:hAnsi="Times New Roman" w:cs="Times New Roman"/>
            <w:noProof/>
            <w:sz w:val="24"/>
            <w:szCs w:val="24"/>
          </w:rPr>
          <w:t xml:space="preserve"> Paydaş Önceliklendirme Tablosu</w:t>
        </w:r>
        <w:r w:rsidR="00B87641" w:rsidRPr="00BC1F32">
          <w:rPr>
            <w:rFonts w:ascii="Times New Roman" w:hAnsi="Times New Roman" w:cs="Times New Roman"/>
            <w:noProof/>
            <w:webHidden/>
            <w:sz w:val="24"/>
            <w:szCs w:val="24"/>
          </w:rPr>
          <w:tab/>
        </w:r>
      </w:hyperlink>
      <w:r w:rsidR="00B87641" w:rsidRPr="00BC1F32">
        <w:rPr>
          <w:rFonts w:ascii="Times New Roman" w:hAnsi="Times New Roman" w:cs="Times New Roman"/>
          <w:noProof/>
          <w:sz w:val="24"/>
          <w:szCs w:val="24"/>
        </w:rPr>
        <w:t>5</w:t>
      </w:r>
      <w:r w:rsidR="00B87641">
        <w:rPr>
          <w:rFonts w:ascii="Times New Roman" w:hAnsi="Times New Roman" w:cs="Times New Roman"/>
          <w:noProof/>
          <w:sz w:val="24"/>
          <w:szCs w:val="24"/>
        </w:rPr>
        <w:t>0</w:t>
      </w:r>
    </w:p>
    <w:p w14:paraId="47BE3770" w14:textId="77777777" w:rsidR="00B87641" w:rsidRPr="00BC1F32" w:rsidRDefault="001C51ED" w:rsidP="00B87641">
      <w:pPr>
        <w:pStyle w:val="ekillerTablosu"/>
        <w:tabs>
          <w:tab w:val="right" w:leader="dot" w:pos="9062"/>
        </w:tabs>
        <w:rPr>
          <w:rFonts w:ascii="Times New Roman" w:eastAsiaTheme="minorEastAsia" w:hAnsi="Times New Roman" w:cs="Times New Roman"/>
          <w:noProof/>
          <w:sz w:val="24"/>
          <w:szCs w:val="24"/>
          <w:lang w:eastAsia="tr-TR"/>
        </w:rPr>
      </w:pPr>
      <w:hyperlink w:anchor="_Toc14446996" w:history="1">
        <w:r w:rsidR="00B87641" w:rsidRPr="00BC1F32">
          <w:rPr>
            <w:rStyle w:val="Kpr"/>
            <w:rFonts w:ascii="Times New Roman" w:hAnsi="Times New Roman" w:cs="Times New Roman"/>
            <w:noProof/>
            <w:sz w:val="24"/>
            <w:szCs w:val="24"/>
          </w:rPr>
          <w:t>Tablo 2</w:t>
        </w:r>
        <w:r w:rsidR="00B87641">
          <w:rPr>
            <w:rStyle w:val="Kpr"/>
            <w:rFonts w:ascii="Times New Roman" w:hAnsi="Times New Roman" w:cs="Times New Roman"/>
            <w:noProof/>
            <w:sz w:val="24"/>
            <w:szCs w:val="24"/>
          </w:rPr>
          <w:t>6</w:t>
        </w:r>
        <w:r w:rsidR="00B87641" w:rsidRPr="00BC1F32">
          <w:rPr>
            <w:rStyle w:val="Kpr"/>
            <w:rFonts w:ascii="Times New Roman" w:hAnsi="Times New Roman" w:cs="Times New Roman"/>
            <w:noProof/>
            <w:sz w:val="24"/>
            <w:szCs w:val="24"/>
          </w:rPr>
          <w:t xml:space="preserve"> Paydaş-Ürün/Hizmet Matrisi</w:t>
        </w:r>
        <w:r w:rsidR="00B87641" w:rsidRPr="00BC1F32">
          <w:rPr>
            <w:rFonts w:ascii="Times New Roman" w:hAnsi="Times New Roman" w:cs="Times New Roman"/>
            <w:noProof/>
            <w:webHidden/>
            <w:sz w:val="24"/>
            <w:szCs w:val="24"/>
          </w:rPr>
          <w:tab/>
        </w:r>
      </w:hyperlink>
      <w:r w:rsidR="00B87641" w:rsidRPr="00BC1F32">
        <w:rPr>
          <w:rFonts w:ascii="Times New Roman" w:hAnsi="Times New Roman" w:cs="Times New Roman"/>
          <w:noProof/>
          <w:sz w:val="24"/>
          <w:szCs w:val="24"/>
        </w:rPr>
        <w:t>5</w:t>
      </w:r>
      <w:r w:rsidR="00B87641">
        <w:rPr>
          <w:rFonts w:ascii="Times New Roman" w:hAnsi="Times New Roman" w:cs="Times New Roman"/>
          <w:noProof/>
          <w:sz w:val="24"/>
          <w:szCs w:val="24"/>
        </w:rPr>
        <w:t>2</w:t>
      </w:r>
    </w:p>
    <w:p w14:paraId="67618E8A" w14:textId="77777777" w:rsidR="00B87641" w:rsidRPr="00BC1F32" w:rsidRDefault="001C51ED" w:rsidP="00B87641">
      <w:pPr>
        <w:pStyle w:val="ekillerTablosu"/>
        <w:tabs>
          <w:tab w:val="right" w:leader="dot" w:pos="9062"/>
        </w:tabs>
        <w:rPr>
          <w:rFonts w:ascii="Times New Roman" w:eastAsiaTheme="minorEastAsia" w:hAnsi="Times New Roman" w:cs="Times New Roman"/>
          <w:noProof/>
          <w:sz w:val="24"/>
          <w:szCs w:val="24"/>
          <w:lang w:eastAsia="tr-TR"/>
        </w:rPr>
      </w:pPr>
      <w:hyperlink w:anchor="_Toc14447000" w:history="1">
        <w:r w:rsidR="00B87641" w:rsidRPr="00BC1F32">
          <w:rPr>
            <w:rStyle w:val="Kpr"/>
            <w:rFonts w:ascii="Times New Roman" w:hAnsi="Times New Roman" w:cs="Times New Roman"/>
            <w:noProof/>
            <w:sz w:val="24"/>
            <w:szCs w:val="24"/>
          </w:rPr>
          <w:t>Tablo 2</w:t>
        </w:r>
        <w:r w:rsidR="00B87641">
          <w:rPr>
            <w:rStyle w:val="Kpr"/>
            <w:rFonts w:ascii="Times New Roman" w:hAnsi="Times New Roman" w:cs="Times New Roman"/>
            <w:noProof/>
            <w:sz w:val="24"/>
            <w:szCs w:val="24"/>
          </w:rPr>
          <w:t>7</w:t>
        </w:r>
        <w:r w:rsidR="00B87641" w:rsidRPr="00BC1F32">
          <w:rPr>
            <w:rStyle w:val="Kpr"/>
            <w:rFonts w:ascii="Times New Roman" w:hAnsi="Times New Roman" w:cs="Times New Roman"/>
            <w:noProof/>
            <w:sz w:val="24"/>
            <w:szCs w:val="24"/>
          </w:rPr>
          <w:t xml:space="preserve"> Akademik Faaliyetler Analizi</w:t>
        </w:r>
        <w:r w:rsidR="00B87641" w:rsidRPr="00BC1F32">
          <w:rPr>
            <w:rFonts w:ascii="Times New Roman" w:hAnsi="Times New Roman" w:cs="Times New Roman"/>
            <w:noProof/>
            <w:webHidden/>
            <w:sz w:val="24"/>
            <w:szCs w:val="24"/>
          </w:rPr>
          <w:tab/>
        </w:r>
      </w:hyperlink>
      <w:r w:rsidR="00B87641" w:rsidRPr="00BC1F32">
        <w:rPr>
          <w:rFonts w:ascii="Times New Roman" w:hAnsi="Times New Roman" w:cs="Times New Roman"/>
          <w:noProof/>
          <w:sz w:val="24"/>
          <w:szCs w:val="24"/>
        </w:rPr>
        <w:t>5</w:t>
      </w:r>
      <w:r w:rsidR="00B87641">
        <w:rPr>
          <w:rFonts w:ascii="Times New Roman" w:hAnsi="Times New Roman" w:cs="Times New Roman"/>
          <w:noProof/>
          <w:sz w:val="24"/>
          <w:szCs w:val="24"/>
        </w:rPr>
        <w:t>4</w:t>
      </w:r>
    </w:p>
    <w:p w14:paraId="24A62F95" w14:textId="77777777" w:rsidR="00B87641" w:rsidRPr="00316AC3" w:rsidRDefault="00B87641" w:rsidP="00B87641">
      <w:pPr>
        <w:rPr>
          <w:rFonts w:ascii="Times New Roman" w:hAnsi="Times New Roman" w:cs="Times New Roman"/>
          <w:sz w:val="24"/>
          <w:szCs w:val="24"/>
        </w:rPr>
      </w:pPr>
      <w:r w:rsidRPr="00BC1F32">
        <w:rPr>
          <w:rFonts w:ascii="Times New Roman" w:hAnsi="Times New Roman" w:cs="Times New Roman"/>
          <w:sz w:val="24"/>
          <w:szCs w:val="24"/>
        </w:rPr>
        <w:fldChar w:fldCharType="end"/>
      </w:r>
      <w:r w:rsidRPr="00316AC3">
        <w:rPr>
          <w:rFonts w:ascii="Times New Roman" w:hAnsi="Times New Roman" w:cs="Times New Roman"/>
          <w:sz w:val="24"/>
          <w:szCs w:val="24"/>
        </w:rPr>
        <w:t xml:space="preserve"> </w:t>
      </w:r>
    </w:p>
    <w:p w14:paraId="167C2CBD" w14:textId="77777777" w:rsidR="00B87641" w:rsidRDefault="00B87641" w:rsidP="00B87641">
      <w:pPr>
        <w:pStyle w:val="Balk1"/>
        <w:jc w:val="center"/>
        <w:rPr>
          <w:rFonts w:ascii="Times New Roman" w:hAnsi="Times New Roman" w:cs="Times New Roman"/>
          <w:b/>
          <w:color w:val="auto"/>
          <w:sz w:val="24"/>
          <w:szCs w:val="24"/>
        </w:rPr>
      </w:pPr>
      <w:bookmarkStart w:id="3" w:name="_Toc14447007"/>
      <w:r w:rsidRPr="005B2036">
        <w:rPr>
          <w:rFonts w:ascii="Times New Roman" w:hAnsi="Times New Roman" w:cs="Times New Roman"/>
          <w:b/>
          <w:color w:val="auto"/>
          <w:sz w:val="24"/>
          <w:szCs w:val="24"/>
        </w:rPr>
        <w:t>ŞEKİLLER DİZİNİ</w:t>
      </w:r>
      <w:bookmarkEnd w:id="3"/>
    </w:p>
    <w:p w14:paraId="34CD1EAF" w14:textId="77777777" w:rsidR="00B87641" w:rsidRPr="000D002A" w:rsidRDefault="00B87641" w:rsidP="00B87641"/>
    <w:p w14:paraId="3C1EF91D" w14:textId="77777777" w:rsidR="00B87641" w:rsidRPr="00BC1F32" w:rsidRDefault="00B87641" w:rsidP="00B87641">
      <w:pPr>
        <w:pStyle w:val="ekillerTablosu"/>
        <w:tabs>
          <w:tab w:val="right" w:leader="dot" w:pos="9062"/>
        </w:tabs>
        <w:rPr>
          <w:rFonts w:ascii="Times New Roman" w:eastAsiaTheme="minorEastAsia" w:hAnsi="Times New Roman" w:cs="Times New Roman"/>
          <w:noProof/>
          <w:sz w:val="24"/>
          <w:szCs w:val="24"/>
          <w:lang w:eastAsia="tr-TR"/>
        </w:rPr>
      </w:pPr>
      <w:r w:rsidRPr="00BC1F32">
        <w:rPr>
          <w:rFonts w:ascii="Times New Roman" w:hAnsi="Times New Roman" w:cs="Times New Roman"/>
          <w:b/>
          <w:sz w:val="24"/>
          <w:szCs w:val="24"/>
        </w:rPr>
        <w:fldChar w:fldCharType="begin"/>
      </w:r>
      <w:r w:rsidRPr="00BC1F32">
        <w:rPr>
          <w:rFonts w:ascii="Times New Roman" w:hAnsi="Times New Roman" w:cs="Times New Roman"/>
          <w:b/>
          <w:sz w:val="24"/>
          <w:szCs w:val="24"/>
        </w:rPr>
        <w:instrText xml:space="preserve"> TOC \h \z \c "Şekil" </w:instrText>
      </w:r>
      <w:r w:rsidRPr="00BC1F32">
        <w:rPr>
          <w:rFonts w:ascii="Times New Roman" w:hAnsi="Times New Roman" w:cs="Times New Roman"/>
          <w:b/>
          <w:sz w:val="24"/>
          <w:szCs w:val="24"/>
        </w:rPr>
        <w:fldChar w:fldCharType="separate"/>
      </w:r>
      <w:hyperlink w:anchor="_Toc14447002" w:history="1">
        <w:r w:rsidRPr="00BC1F32">
          <w:rPr>
            <w:rStyle w:val="Kpr"/>
            <w:rFonts w:ascii="Times New Roman" w:hAnsi="Times New Roman" w:cs="Times New Roman"/>
            <w:noProof/>
            <w:sz w:val="24"/>
            <w:szCs w:val="24"/>
          </w:rPr>
          <w:t>Şekil 1 Organizasyon Şeması</w:t>
        </w:r>
        <w:r w:rsidRPr="00BC1F32">
          <w:rPr>
            <w:rFonts w:ascii="Times New Roman" w:hAnsi="Times New Roman" w:cs="Times New Roman"/>
            <w:noProof/>
            <w:webHidden/>
            <w:sz w:val="24"/>
            <w:szCs w:val="24"/>
          </w:rPr>
          <w:tab/>
        </w:r>
        <w:r w:rsidRPr="00BC1F32">
          <w:rPr>
            <w:rFonts w:ascii="Times New Roman" w:hAnsi="Times New Roman" w:cs="Times New Roman"/>
            <w:noProof/>
            <w:webHidden/>
            <w:sz w:val="24"/>
            <w:szCs w:val="24"/>
          </w:rPr>
          <w:fldChar w:fldCharType="begin"/>
        </w:r>
        <w:r w:rsidRPr="00BC1F32">
          <w:rPr>
            <w:rFonts w:ascii="Times New Roman" w:hAnsi="Times New Roman" w:cs="Times New Roman"/>
            <w:noProof/>
            <w:webHidden/>
            <w:sz w:val="24"/>
            <w:szCs w:val="24"/>
          </w:rPr>
          <w:instrText xml:space="preserve"> PAGEREF _Toc14447002 \h </w:instrText>
        </w:r>
        <w:r w:rsidRPr="00BC1F32">
          <w:rPr>
            <w:rFonts w:ascii="Times New Roman" w:hAnsi="Times New Roman" w:cs="Times New Roman"/>
            <w:noProof/>
            <w:webHidden/>
            <w:sz w:val="24"/>
            <w:szCs w:val="24"/>
          </w:rPr>
        </w:r>
        <w:r w:rsidRPr="00BC1F32">
          <w:rPr>
            <w:rFonts w:ascii="Times New Roman" w:hAnsi="Times New Roman" w:cs="Times New Roman"/>
            <w:noProof/>
            <w:webHidden/>
            <w:sz w:val="24"/>
            <w:szCs w:val="24"/>
          </w:rPr>
          <w:fldChar w:fldCharType="separate"/>
        </w:r>
        <w:r w:rsidRPr="00BC1F32">
          <w:rPr>
            <w:rFonts w:ascii="Times New Roman" w:hAnsi="Times New Roman" w:cs="Times New Roman"/>
            <w:noProof/>
            <w:webHidden/>
            <w:sz w:val="24"/>
            <w:szCs w:val="24"/>
          </w:rPr>
          <w:t>2</w:t>
        </w:r>
        <w:r>
          <w:rPr>
            <w:rFonts w:ascii="Times New Roman" w:hAnsi="Times New Roman" w:cs="Times New Roman"/>
            <w:noProof/>
            <w:webHidden/>
            <w:sz w:val="24"/>
            <w:szCs w:val="24"/>
          </w:rPr>
          <w:t>6</w:t>
        </w:r>
        <w:r w:rsidRPr="00BC1F32">
          <w:rPr>
            <w:rFonts w:ascii="Times New Roman" w:hAnsi="Times New Roman" w:cs="Times New Roman"/>
            <w:noProof/>
            <w:webHidden/>
            <w:sz w:val="24"/>
            <w:szCs w:val="24"/>
          </w:rPr>
          <w:fldChar w:fldCharType="end"/>
        </w:r>
      </w:hyperlink>
    </w:p>
    <w:p w14:paraId="0B47A9B3" w14:textId="77777777" w:rsidR="00B87641" w:rsidRPr="00BC1F32" w:rsidRDefault="001C51ED" w:rsidP="00B87641">
      <w:pPr>
        <w:pStyle w:val="ekillerTablosu"/>
        <w:tabs>
          <w:tab w:val="right" w:leader="dot" w:pos="9062"/>
        </w:tabs>
        <w:rPr>
          <w:rFonts w:ascii="Times New Roman" w:eastAsiaTheme="minorEastAsia" w:hAnsi="Times New Roman" w:cs="Times New Roman"/>
          <w:noProof/>
          <w:sz w:val="24"/>
          <w:szCs w:val="24"/>
          <w:lang w:eastAsia="tr-TR"/>
        </w:rPr>
      </w:pPr>
      <w:hyperlink w:anchor="_Toc14447003" w:history="1">
        <w:r w:rsidR="00B87641" w:rsidRPr="00BC1F32">
          <w:rPr>
            <w:rStyle w:val="Kpr"/>
            <w:rFonts w:ascii="Times New Roman" w:hAnsi="Times New Roman" w:cs="Times New Roman"/>
            <w:noProof/>
            <w:sz w:val="24"/>
            <w:szCs w:val="24"/>
          </w:rPr>
          <w:t>Şekil 2 2015-2019 Personel Sayısı</w:t>
        </w:r>
        <w:r w:rsidR="00B87641" w:rsidRPr="00BC1F32">
          <w:rPr>
            <w:rFonts w:ascii="Times New Roman" w:hAnsi="Times New Roman" w:cs="Times New Roman"/>
            <w:noProof/>
            <w:webHidden/>
            <w:sz w:val="24"/>
            <w:szCs w:val="24"/>
          </w:rPr>
          <w:tab/>
        </w:r>
        <w:r w:rsidR="00B87641" w:rsidRPr="00BC1F32">
          <w:rPr>
            <w:rFonts w:ascii="Times New Roman" w:hAnsi="Times New Roman" w:cs="Times New Roman"/>
            <w:noProof/>
            <w:webHidden/>
            <w:sz w:val="24"/>
            <w:szCs w:val="24"/>
          </w:rPr>
          <w:fldChar w:fldCharType="begin"/>
        </w:r>
        <w:r w:rsidR="00B87641" w:rsidRPr="00BC1F32">
          <w:rPr>
            <w:rFonts w:ascii="Times New Roman" w:hAnsi="Times New Roman" w:cs="Times New Roman"/>
            <w:noProof/>
            <w:webHidden/>
            <w:sz w:val="24"/>
            <w:szCs w:val="24"/>
          </w:rPr>
          <w:instrText xml:space="preserve"> PAGEREF _Toc14447003 \h </w:instrText>
        </w:r>
        <w:r w:rsidR="00B87641" w:rsidRPr="00BC1F32">
          <w:rPr>
            <w:rFonts w:ascii="Times New Roman" w:hAnsi="Times New Roman" w:cs="Times New Roman"/>
            <w:noProof/>
            <w:webHidden/>
            <w:sz w:val="24"/>
            <w:szCs w:val="24"/>
          </w:rPr>
        </w:r>
        <w:r w:rsidR="00B87641" w:rsidRPr="00BC1F32">
          <w:rPr>
            <w:rFonts w:ascii="Times New Roman" w:hAnsi="Times New Roman" w:cs="Times New Roman"/>
            <w:noProof/>
            <w:webHidden/>
            <w:sz w:val="24"/>
            <w:szCs w:val="24"/>
          </w:rPr>
          <w:fldChar w:fldCharType="separate"/>
        </w:r>
        <w:r w:rsidR="00B87641" w:rsidRPr="00BC1F32">
          <w:rPr>
            <w:rFonts w:ascii="Times New Roman" w:hAnsi="Times New Roman" w:cs="Times New Roman"/>
            <w:noProof/>
            <w:webHidden/>
            <w:sz w:val="24"/>
            <w:szCs w:val="24"/>
          </w:rPr>
          <w:t>2</w:t>
        </w:r>
        <w:r w:rsidR="00B87641">
          <w:rPr>
            <w:rFonts w:ascii="Times New Roman" w:hAnsi="Times New Roman" w:cs="Times New Roman"/>
            <w:noProof/>
            <w:webHidden/>
            <w:sz w:val="24"/>
            <w:szCs w:val="24"/>
          </w:rPr>
          <w:t>8</w:t>
        </w:r>
        <w:r w:rsidR="00B87641" w:rsidRPr="00BC1F32">
          <w:rPr>
            <w:rFonts w:ascii="Times New Roman" w:hAnsi="Times New Roman" w:cs="Times New Roman"/>
            <w:noProof/>
            <w:webHidden/>
            <w:sz w:val="24"/>
            <w:szCs w:val="24"/>
          </w:rPr>
          <w:fldChar w:fldCharType="end"/>
        </w:r>
      </w:hyperlink>
    </w:p>
    <w:p w14:paraId="5745FB89" w14:textId="77777777" w:rsidR="00B87641" w:rsidRPr="00BC1F32" w:rsidRDefault="001C51ED" w:rsidP="00B87641">
      <w:pPr>
        <w:pStyle w:val="ekillerTablosu"/>
        <w:tabs>
          <w:tab w:val="right" w:leader="dot" w:pos="9062"/>
        </w:tabs>
        <w:rPr>
          <w:rFonts w:ascii="Times New Roman" w:eastAsiaTheme="minorEastAsia" w:hAnsi="Times New Roman" w:cs="Times New Roman"/>
          <w:noProof/>
          <w:sz w:val="24"/>
          <w:szCs w:val="24"/>
          <w:lang w:eastAsia="tr-TR"/>
        </w:rPr>
      </w:pPr>
      <w:hyperlink w:anchor="_Toc14447004" w:history="1">
        <w:r w:rsidR="00B87641" w:rsidRPr="00BC1F32">
          <w:rPr>
            <w:rStyle w:val="Kpr"/>
            <w:rFonts w:ascii="Times New Roman" w:hAnsi="Times New Roman" w:cs="Times New Roman"/>
            <w:noProof/>
            <w:sz w:val="24"/>
            <w:szCs w:val="24"/>
          </w:rPr>
          <w:t>Şekil 3 Bütçe Gelişimi</w:t>
        </w:r>
        <w:r w:rsidR="00B87641" w:rsidRPr="00BC1F32">
          <w:rPr>
            <w:rFonts w:ascii="Times New Roman" w:hAnsi="Times New Roman" w:cs="Times New Roman"/>
            <w:noProof/>
            <w:webHidden/>
            <w:sz w:val="24"/>
            <w:szCs w:val="24"/>
          </w:rPr>
          <w:tab/>
        </w:r>
        <w:r w:rsidR="00B87641" w:rsidRPr="00BC1F32">
          <w:rPr>
            <w:rFonts w:ascii="Times New Roman" w:hAnsi="Times New Roman" w:cs="Times New Roman"/>
            <w:noProof/>
            <w:webHidden/>
            <w:sz w:val="24"/>
            <w:szCs w:val="24"/>
          </w:rPr>
          <w:fldChar w:fldCharType="begin"/>
        </w:r>
        <w:r w:rsidR="00B87641" w:rsidRPr="00BC1F32">
          <w:rPr>
            <w:rFonts w:ascii="Times New Roman" w:hAnsi="Times New Roman" w:cs="Times New Roman"/>
            <w:noProof/>
            <w:webHidden/>
            <w:sz w:val="24"/>
            <w:szCs w:val="24"/>
          </w:rPr>
          <w:instrText xml:space="preserve"> PAGEREF _Toc14447004 \h </w:instrText>
        </w:r>
        <w:r w:rsidR="00B87641" w:rsidRPr="00BC1F32">
          <w:rPr>
            <w:rFonts w:ascii="Times New Roman" w:hAnsi="Times New Roman" w:cs="Times New Roman"/>
            <w:noProof/>
            <w:webHidden/>
            <w:sz w:val="24"/>
            <w:szCs w:val="24"/>
          </w:rPr>
        </w:r>
        <w:r w:rsidR="00B87641" w:rsidRPr="00BC1F32">
          <w:rPr>
            <w:rFonts w:ascii="Times New Roman" w:hAnsi="Times New Roman" w:cs="Times New Roman"/>
            <w:noProof/>
            <w:webHidden/>
            <w:sz w:val="24"/>
            <w:szCs w:val="24"/>
          </w:rPr>
          <w:fldChar w:fldCharType="separate"/>
        </w:r>
        <w:r w:rsidR="00B87641" w:rsidRPr="00BC1F32">
          <w:rPr>
            <w:rFonts w:ascii="Times New Roman" w:hAnsi="Times New Roman" w:cs="Times New Roman"/>
            <w:noProof/>
            <w:webHidden/>
            <w:sz w:val="24"/>
            <w:szCs w:val="24"/>
          </w:rPr>
          <w:t>3</w:t>
        </w:r>
        <w:r w:rsidR="00B87641" w:rsidRPr="00BC1F32">
          <w:rPr>
            <w:rFonts w:ascii="Times New Roman" w:hAnsi="Times New Roman" w:cs="Times New Roman"/>
            <w:noProof/>
            <w:webHidden/>
            <w:sz w:val="24"/>
            <w:szCs w:val="24"/>
          </w:rPr>
          <w:fldChar w:fldCharType="end"/>
        </w:r>
      </w:hyperlink>
      <w:r w:rsidR="00B87641">
        <w:rPr>
          <w:rFonts w:ascii="Times New Roman" w:hAnsi="Times New Roman" w:cs="Times New Roman"/>
          <w:noProof/>
          <w:sz w:val="24"/>
          <w:szCs w:val="24"/>
        </w:rPr>
        <w:t>6</w:t>
      </w:r>
    </w:p>
    <w:p w14:paraId="32CFA9DC" w14:textId="77777777" w:rsidR="00B87641" w:rsidRPr="00316AC3" w:rsidRDefault="00B87641" w:rsidP="00B87641">
      <w:pPr>
        <w:rPr>
          <w:rFonts w:ascii="Times New Roman" w:hAnsi="Times New Roman" w:cs="Times New Roman"/>
          <w:sz w:val="24"/>
          <w:szCs w:val="24"/>
        </w:rPr>
      </w:pPr>
      <w:r w:rsidRPr="00BC1F32">
        <w:rPr>
          <w:rFonts w:ascii="Times New Roman" w:hAnsi="Times New Roman" w:cs="Times New Roman"/>
          <w:sz w:val="24"/>
          <w:szCs w:val="24"/>
        </w:rPr>
        <w:fldChar w:fldCharType="end"/>
      </w:r>
    </w:p>
    <w:p w14:paraId="4DB8EAAB" w14:textId="77777777" w:rsidR="006E502B" w:rsidRDefault="006E502B" w:rsidP="00B87641">
      <w:pPr>
        <w:pStyle w:val="Balk1"/>
        <w:tabs>
          <w:tab w:val="left" w:pos="709"/>
        </w:tabs>
        <w:jc w:val="center"/>
        <w:rPr>
          <w:rFonts w:ascii="Times New Roman" w:hAnsi="Times New Roman" w:cs="Times New Roman"/>
          <w:b/>
          <w:color w:val="auto"/>
          <w:sz w:val="24"/>
          <w:szCs w:val="24"/>
        </w:rPr>
      </w:pPr>
      <w:r>
        <w:rPr>
          <w:rFonts w:ascii="Times New Roman" w:hAnsi="Times New Roman" w:cs="Times New Roman"/>
          <w:b/>
          <w:color w:val="auto"/>
          <w:sz w:val="24"/>
          <w:szCs w:val="24"/>
        </w:rPr>
        <w:br w:type="page"/>
      </w:r>
    </w:p>
    <w:p w14:paraId="1D37EF63" w14:textId="6C15DE65" w:rsidR="000F2AB2" w:rsidRPr="00AD3F09" w:rsidRDefault="00010D95" w:rsidP="000F2AB2">
      <w:pPr>
        <w:pStyle w:val="Balk1"/>
        <w:jc w:val="center"/>
        <w:rPr>
          <w:rFonts w:ascii="Times New Roman" w:hAnsi="Times New Roman" w:cs="Times New Roman"/>
          <w:b/>
          <w:color w:val="auto"/>
          <w:sz w:val="24"/>
          <w:szCs w:val="24"/>
        </w:rPr>
      </w:pPr>
      <w:r>
        <w:rPr>
          <w:szCs w:val="24"/>
        </w:rPr>
        <w:lastRenderedPageBreak/>
        <w:tab/>
      </w:r>
      <w:r w:rsidR="000F2AB2" w:rsidRPr="00AD3F09">
        <w:rPr>
          <w:rFonts w:ascii="Times New Roman" w:hAnsi="Times New Roman" w:cs="Times New Roman"/>
          <w:b/>
          <w:color w:val="auto"/>
          <w:sz w:val="24"/>
          <w:szCs w:val="24"/>
        </w:rPr>
        <w:t>BİRİM YÖNETİCİ SUNUŞU</w:t>
      </w:r>
    </w:p>
    <w:p w14:paraId="05E77878" w14:textId="02569124" w:rsidR="000F2AB2" w:rsidRPr="00AD3F09" w:rsidRDefault="000F2AB2" w:rsidP="000F2AB2">
      <w:pPr>
        <w:spacing w:after="0" w:line="276" w:lineRule="auto"/>
        <w:ind w:firstLine="708"/>
        <w:contextualSpacing/>
        <w:jc w:val="both"/>
        <w:rPr>
          <w:rFonts w:ascii="Times New Roman" w:hAnsi="Times New Roman" w:cs="Times New Roman"/>
          <w:sz w:val="24"/>
          <w:szCs w:val="24"/>
        </w:rPr>
      </w:pPr>
    </w:p>
    <w:p w14:paraId="1C053C5B" w14:textId="3154F2A3" w:rsidR="000F2AB2" w:rsidRPr="00AD3F09" w:rsidRDefault="000F2AB2" w:rsidP="001D5CC4">
      <w:pPr>
        <w:pStyle w:val="NormalWeb"/>
        <w:shd w:val="clear" w:color="auto" w:fill="FFFFFF"/>
        <w:spacing w:before="0" w:beforeAutospacing="0" w:after="0" w:afterAutospacing="0" w:line="360" w:lineRule="auto"/>
        <w:ind w:firstLine="709"/>
        <w:jc w:val="both"/>
      </w:pPr>
      <w:r>
        <w:rPr>
          <w:noProof/>
        </w:rPr>
        <w:drawing>
          <wp:anchor distT="0" distB="0" distL="114300" distR="114300" simplePos="0" relativeHeight="251659264" behindDoc="0" locked="0" layoutInCell="1" allowOverlap="1" wp14:anchorId="1D212FEA" wp14:editId="58167ADB">
            <wp:simplePos x="0" y="0"/>
            <wp:positionH relativeFrom="column">
              <wp:posOffset>2343785</wp:posOffset>
            </wp:positionH>
            <wp:positionV relativeFrom="paragraph">
              <wp:posOffset>100965</wp:posOffset>
            </wp:positionV>
            <wp:extent cx="3364865" cy="2421890"/>
            <wp:effectExtent l="0" t="0" r="6985" b="0"/>
            <wp:wrapSquare wrapText="bothSides"/>
            <wp:docPr id="3" name="Resim 3" descr="DSC_6394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_6394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64865" cy="2421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3F09">
        <w:t>Kuruluş tarihi 1937 yılına uzanan Fakültemiz,  24 Kasım 2009 tarih ve 27416 sayılı Resmi Gazetede yayınlanan 2009/15612 sayılı kanunla</w:t>
      </w:r>
      <w:r w:rsidRPr="00AD3F09">
        <w:rPr>
          <w:bCs/>
        </w:rPr>
        <w:t xml:space="preserve"> Teknoloji Fakültesi</w:t>
      </w:r>
      <w:r w:rsidRPr="00AD3F09">
        <w:t xml:space="preserve"> adı altında yeniden yapılanmıştır. Fakültemiz</w:t>
      </w:r>
      <w:r w:rsidR="00B94CA7">
        <w:t>de</w:t>
      </w:r>
      <w:r w:rsidRPr="00AD3F09">
        <w:t xml:space="preserve"> uygulamalı mühendislik alanında 9 bölümle eğitim-öğretim hizmeti ver</w:t>
      </w:r>
      <w:r w:rsidR="00B94CA7">
        <w:t>il</w:t>
      </w:r>
      <w:r w:rsidRPr="00AD3F09">
        <w:t xml:space="preserve">mekte olup, </w:t>
      </w:r>
      <w:r w:rsidRPr="00AD3F09">
        <w:rPr>
          <w:color w:val="000000"/>
        </w:rPr>
        <w:t xml:space="preserve">2019 Kasım ayı tarihi itibariyle, </w:t>
      </w:r>
      <w:r w:rsidRPr="00AD3F09">
        <w:rPr>
          <w:bCs/>
          <w:color w:val="000000"/>
        </w:rPr>
        <w:t xml:space="preserve">78 </w:t>
      </w:r>
      <w:r>
        <w:rPr>
          <w:color w:val="000000"/>
        </w:rPr>
        <w:t>p</w:t>
      </w:r>
      <w:r w:rsidRPr="00AD3F09">
        <w:rPr>
          <w:color w:val="000000"/>
        </w:rPr>
        <w:t xml:space="preserve">rofesör, </w:t>
      </w:r>
      <w:r w:rsidRPr="00AD3F09">
        <w:rPr>
          <w:bCs/>
          <w:color w:val="000000"/>
        </w:rPr>
        <w:t xml:space="preserve">40 </w:t>
      </w:r>
      <w:r>
        <w:rPr>
          <w:color w:val="000000"/>
        </w:rPr>
        <w:t>d</w:t>
      </w:r>
      <w:r w:rsidRPr="00AD3F09">
        <w:rPr>
          <w:color w:val="000000"/>
        </w:rPr>
        <w:t xml:space="preserve">oçent, </w:t>
      </w:r>
      <w:r w:rsidRPr="00AD3F09">
        <w:rPr>
          <w:bCs/>
          <w:color w:val="000000"/>
        </w:rPr>
        <w:t>29</w:t>
      </w:r>
      <w:r w:rsidRPr="00AD3F09">
        <w:rPr>
          <w:color w:val="000000"/>
        </w:rPr>
        <w:t xml:space="preserve"> Dr.</w:t>
      </w:r>
      <w:r w:rsidR="00774BBC">
        <w:rPr>
          <w:color w:val="000000"/>
        </w:rPr>
        <w:t xml:space="preserve"> </w:t>
      </w:r>
      <w:r w:rsidRPr="00AD3F09">
        <w:rPr>
          <w:color w:val="000000"/>
        </w:rPr>
        <w:t>Öğr.</w:t>
      </w:r>
      <w:r>
        <w:rPr>
          <w:color w:val="000000"/>
        </w:rPr>
        <w:t xml:space="preserve"> </w:t>
      </w:r>
      <w:r w:rsidRPr="00AD3F09">
        <w:rPr>
          <w:color w:val="000000"/>
        </w:rPr>
        <w:t xml:space="preserve">Üyesi,  8 </w:t>
      </w:r>
      <w:r>
        <w:rPr>
          <w:color w:val="000000"/>
        </w:rPr>
        <w:t>öğretim görevlisi doktor, 9 öğretim g</w:t>
      </w:r>
      <w:r w:rsidRPr="00AD3F09">
        <w:rPr>
          <w:color w:val="000000"/>
        </w:rPr>
        <w:t xml:space="preserve">örevlisi, </w:t>
      </w:r>
      <w:r w:rsidRPr="00AD3F09">
        <w:rPr>
          <w:bCs/>
          <w:color w:val="000000"/>
        </w:rPr>
        <w:t>8</w:t>
      </w:r>
      <w:r>
        <w:rPr>
          <w:color w:val="000000"/>
        </w:rPr>
        <w:t xml:space="preserve"> araştırma görevlisi d</w:t>
      </w:r>
      <w:r w:rsidRPr="00AD3F09">
        <w:rPr>
          <w:color w:val="000000"/>
        </w:rPr>
        <w:t xml:space="preserve">oktor ve </w:t>
      </w:r>
      <w:r w:rsidRPr="00AD3F09">
        <w:rPr>
          <w:bCs/>
          <w:color w:val="000000"/>
        </w:rPr>
        <w:t>38</w:t>
      </w:r>
      <w:r>
        <w:rPr>
          <w:color w:val="000000"/>
        </w:rPr>
        <w:t xml:space="preserve"> araştırma g</w:t>
      </w:r>
      <w:r w:rsidRPr="00AD3F09">
        <w:rPr>
          <w:color w:val="000000"/>
        </w:rPr>
        <w:t xml:space="preserve">örevlisi görev yapmaktadır. </w:t>
      </w:r>
      <w:r w:rsidRPr="00AD3F09">
        <w:rPr>
          <w:rFonts w:eastAsia="Calibri"/>
        </w:rPr>
        <w:t>Ayrıca, 2547 sayılı Kanun’un 35. maddesi uyarınca lisansüstü eği</w:t>
      </w:r>
      <w:r w:rsidR="003C1710">
        <w:rPr>
          <w:rFonts w:eastAsia="Calibri"/>
        </w:rPr>
        <w:t>tim amaçlı Üniversitemize gelen 16 a</w:t>
      </w:r>
      <w:r w:rsidRPr="00AD3F09">
        <w:rPr>
          <w:rFonts w:eastAsia="Calibri"/>
        </w:rPr>
        <w:t xml:space="preserve">raştırma </w:t>
      </w:r>
      <w:r>
        <w:rPr>
          <w:rFonts w:eastAsia="Calibri"/>
        </w:rPr>
        <w:t>g</w:t>
      </w:r>
      <w:r w:rsidRPr="00AD3F09">
        <w:rPr>
          <w:rFonts w:eastAsia="Calibri"/>
        </w:rPr>
        <w:t xml:space="preserve">örevlisi de Fakültemizde görev yapmaktadır. </w:t>
      </w:r>
      <w:r w:rsidRPr="00AD3F09">
        <w:rPr>
          <w:color w:val="000000"/>
        </w:rPr>
        <w:t>Fakültemizde 3</w:t>
      </w:r>
      <w:r>
        <w:rPr>
          <w:color w:val="000000"/>
        </w:rPr>
        <w:t>’ü</w:t>
      </w:r>
      <w:r w:rsidRPr="00AD3F09">
        <w:rPr>
          <w:color w:val="000000"/>
        </w:rPr>
        <w:t xml:space="preserve"> yabancı uyruklu olmak üzere, toplamda </w:t>
      </w:r>
      <w:r w:rsidRPr="00AD3F09">
        <w:rPr>
          <w:bCs/>
          <w:color w:val="000000"/>
        </w:rPr>
        <w:t xml:space="preserve">3989 </w:t>
      </w:r>
      <w:r w:rsidRPr="00AD3F09">
        <w:rPr>
          <w:color w:val="000000"/>
        </w:rPr>
        <w:t>öğrenci lisans eğitimi görmektedir.</w:t>
      </w:r>
      <w:r w:rsidRPr="00AD3F09">
        <w:rPr>
          <w:rFonts w:eastAsia="Calibri"/>
        </w:rPr>
        <w:t xml:space="preserve"> </w:t>
      </w:r>
      <w:r w:rsidRPr="00AD3F09">
        <w:rPr>
          <w:color w:val="000000"/>
        </w:rPr>
        <w:t>Fakültemizde b</w:t>
      </w:r>
      <w:r>
        <w:rPr>
          <w:color w:val="000000"/>
        </w:rPr>
        <w:t>ölüm ve birimlerde genel idari hizmet, teknik h</w:t>
      </w:r>
      <w:r w:rsidRPr="00AD3F09">
        <w:rPr>
          <w:color w:val="000000"/>
        </w:rPr>
        <w:t>izmet</w:t>
      </w:r>
      <w:r>
        <w:rPr>
          <w:color w:val="000000"/>
        </w:rPr>
        <w:t xml:space="preserve"> ve y</w:t>
      </w:r>
      <w:r w:rsidRPr="00AD3F09">
        <w:rPr>
          <w:color w:val="000000"/>
        </w:rPr>
        <w:t xml:space="preserve">ardımcı hizmet sınıflarında toplam 78 idari personel ve 34 sürekli işçi görev yapmaktadır. </w:t>
      </w:r>
      <w:r w:rsidRPr="00AD3F09">
        <w:rPr>
          <w:rFonts w:eastAsia="Calibri"/>
        </w:rPr>
        <w:t>Fakültemizde l</w:t>
      </w:r>
      <w:r w:rsidRPr="00AD3F09">
        <w:t>isans eğitimi ile birlikte mühendislik tamamlama, yüksek lisans ve doktora seviyelerinde de eğitimler verilmekte</w:t>
      </w:r>
      <w:r>
        <w:t xml:space="preserve"> olup, </w:t>
      </w:r>
      <w:r w:rsidR="00B94CA7">
        <w:t xml:space="preserve">913 </w:t>
      </w:r>
      <w:r>
        <w:t>l</w:t>
      </w:r>
      <w:r w:rsidRPr="00AD3F09">
        <w:t>isansüstü eğitim gören öğrenci</w:t>
      </w:r>
      <w:r w:rsidR="00B94CA7">
        <w:t>miz vardır.</w:t>
      </w:r>
      <w:r w:rsidRPr="00AD3F09">
        <w:t xml:space="preserve"> </w:t>
      </w:r>
    </w:p>
    <w:p w14:paraId="0FE941B5" w14:textId="09035811" w:rsidR="000F2AB2" w:rsidRPr="00AD3F09" w:rsidRDefault="000F2AB2" w:rsidP="001D5CC4">
      <w:pPr>
        <w:spacing w:after="0" w:line="360" w:lineRule="auto"/>
        <w:ind w:firstLine="709"/>
        <w:jc w:val="both"/>
        <w:rPr>
          <w:rFonts w:ascii="Times New Roman" w:hAnsi="Times New Roman" w:cs="Times New Roman"/>
          <w:color w:val="000000"/>
          <w:sz w:val="24"/>
          <w:szCs w:val="24"/>
        </w:rPr>
      </w:pPr>
      <w:r w:rsidRPr="00AD3F09">
        <w:rPr>
          <w:rFonts w:ascii="Times New Roman" w:hAnsi="Times New Roman" w:cs="Times New Roman"/>
          <w:color w:val="000000"/>
          <w:sz w:val="24"/>
          <w:szCs w:val="24"/>
        </w:rPr>
        <w:t>Fakültemiz</w:t>
      </w:r>
      <w:r>
        <w:rPr>
          <w:rFonts w:ascii="Times New Roman" w:hAnsi="Times New Roman" w:cs="Times New Roman"/>
          <w:color w:val="000000"/>
          <w:sz w:val="24"/>
          <w:szCs w:val="24"/>
        </w:rPr>
        <w:t>,</w:t>
      </w:r>
      <w:r w:rsidRPr="00AD3F09">
        <w:rPr>
          <w:rFonts w:ascii="Times New Roman" w:hAnsi="Times New Roman" w:cs="Times New Roman"/>
          <w:color w:val="000000"/>
          <w:sz w:val="24"/>
          <w:szCs w:val="24"/>
        </w:rPr>
        <w:t xml:space="preserve"> alanında öncü olan; yapıcı ve üretici faaliyetleriyle toplumsal ve teknolojik sorunlara çözüm üreten</w:t>
      </w:r>
      <w:r>
        <w:rPr>
          <w:rFonts w:ascii="Times New Roman" w:hAnsi="Times New Roman" w:cs="Times New Roman"/>
          <w:color w:val="000000"/>
          <w:sz w:val="24"/>
          <w:szCs w:val="24"/>
        </w:rPr>
        <w:t>,</w:t>
      </w:r>
      <w:r w:rsidRPr="00AD3F09">
        <w:rPr>
          <w:rFonts w:ascii="Times New Roman" w:hAnsi="Times New Roman" w:cs="Times New Roman"/>
          <w:color w:val="000000"/>
          <w:sz w:val="24"/>
          <w:szCs w:val="24"/>
        </w:rPr>
        <w:t xml:space="preserve"> evrensel ve etik değerler ışığında çağdaş eğitim-öğretim faaliyetleri ile saygın ve tercih edilen bir fakültedir.</w:t>
      </w:r>
      <w:r w:rsidRPr="00AD3F09">
        <w:rPr>
          <w:color w:val="000000"/>
          <w:sz w:val="24"/>
          <w:szCs w:val="24"/>
        </w:rPr>
        <w:t xml:space="preserve"> </w:t>
      </w:r>
      <w:r w:rsidRPr="00AD3F09">
        <w:rPr>
          <w:rFonts w:ascii="Times New Roman" w:hAnsi="Times New Roman" w:cs="Times New Roman"/>
          <w:color w:val="000000"/>
          <w:sz w:val="24"/>
          <w:szCs w:val="24"/>
        </w:rPr>
        <w:t>Teknoloji Fakültesi</w:t>
      </w:r>
      <w:r>
        <w:rPr>
          <w:rFonts w:ascii="Times New Roman" w:hAnsi="Times New Roman" w:cs="Times New Roman"/>
          <w:color w:val="000000"/>
          <w:sz w:val="24"/>
          <w:szCs w:val="24"/>
        </w:rPr>
        <w:t>,</w:t>
      </w:r>
      <w:r w:rsidRPr="00AD3F09">
        <w:rPr>
          <w:rFonts w:ascii="Times New Roman" w:hAnsi="Times New Roman" w:cs="Times New Roman"/>
          <w:color w:val="000000"/>
          <w:sz w:val="24"/>
          <w:szCs w:val="24"/>
        </w:rPr>
        <w:t xml:space="preserve"> kurulduğu 2009 yılından bu yana hızla büyürken, Ülkemizin ihtiyaç duyduğu </w:t>
      </w:r>
      <w:r w:rsidRPr="00B94CA7">
        <w:rPr>
          <w:rFonts w:ascii="Times New Roman" w:hAnsi="Times New Roman" w:cs="Times New Roman"/>
          <w:sz w:val="24"/>
          <w:szCs w:val="24"/>
        </w:rPr>
        <w:t>nitelikli işgücü</w:t>
      </w:r>
      <w:r w:rsidR="00B94CA7" w:rsidRPr="00B94CA7">
        <w:rPr>
          <w:rFonts w:ascii="Times New Roman" w:hAnsi="Times New Roman" w:cs="Times New Roman"/>
          <w:sz w:val="24"/>
          <w:szCs w:val="24"/>
        </w:rPr>
        <w:t>nü</w:t>
      </w:r>
      <w:r w:rsidRPr="00B94CA7">
        <w:rPr>
          <w:rFonts w:ascii="Times New Roman" w:hAnsi="Times New Roman" w:cs="Times New Roman"/>
          <w:sz w:val="24"/>
          <w:szCs w:val="24"/>
        </w:rPr>
        <w:t xml:space="preserve"> yetiştirme konusundaki </w:t>
      </w:r>
      <w:r w:rsidR="00B94CA7" w:rsidRPr="00B94CA7">
        <w:rPr>
          <w:rFonts w:ascii="Times New Roman" w:hAnsi="Times New Roman" w:cs="Times New Roman"/>
          <w:sz w:val="24"/>
          <w:szCs w:val="24"/>
        </w:rPr>
        <w:t xml:space="preserve">tecrübe ve </w:t>
      </w:r>
      <w:r w:rsidRPr="00B94CA7">
        <w:rPr>
          <w:rFonts w:ascii="Times New Roman" w:hAnsi="Times New Roman" w:cs="Times New Roman"/>
          <w:sz w:val="24"/>
          <w:szCs w:val="24"/>
        </w:rPr>
        <w:t xml:space="preserve">becerilerini de sürekli </w:t>
      </w:r>
      <w:r w:rsidR="00B94CA7" w:rsidRPr="00B94CA7">
        <w:rPr>
          <w:rFonts w:ascii="Times New Roman" w:hAnsi="Times New Roman" w:cs="Times New Roman"/>
          <w:sz w:val="24"/>
          <w:szCs w:val="24"/>
        </w:rPr>
        <w:t>artırma</w:t>
      </w:r>
      <w:r w:rsidRPr="00B94CA7">
        <w:rPr>
          <w:rFonts w:ascii="Times New Roman" w:hAnsi="Times New Roman" w:cs="Times New Roman"/>
          <w:sz w:val="24"/>
          <w:szCs w:val="24"/>
        </w:rPr>
        <w:t xml:space="preserve"> çabası </w:t>
      </w:r>
      <w:r w:rsidR="00B94CA7" w:rsidRPr="00B94CA7">
        <w:rPr>
          <w:rFonts w:ascii="Times New Roman" w:hAnsi="Times New Roman" w:cs="Times New Roman"/>
          <w:sz w:val="24"/>
          <w:szCs w:val="24"/>
        </w:rPr>
        <w:t>içer</w:t>
      </w:r>
      <w:r w:rsidR="00B94CA7">
        <w:rPr>
          <w:rFonts w:ascii="Times New Roman" w:hAnsi="Times New Roman" w:cs="Times New Roman"/>
          <w:color w:val="000000"/>
          <w:sz w:val="24"/>
          <w:szCs w:val="24"/>
        </w:rPr>
        <w:t>isindedir</w:t>
      </w:r>
      <w:r w:rsidRPr="00AD3F09">
        <w:rPr>
          <w:rFonts w:ascii="Times New Roman" w:hAnsi="Times New Roman" w:cs="Times New Roman"/>
          <w:color w:val="000000"/>
          <w:sz w:val="24"/>
          <w:szCs w:val="24"/>
        </w:rPr>
        <w:t>.</w:t>
      </w:r>
    </w:p>
    <w:p w14:paraId="1602E1F6" w14:textId="236BBD70" w:rsidR="000F2AB2" w:rsidRPr="001723C6" w:rsidRDefault="000F2AB2" w:rsidP="001D5CC4">
      <w:pPr>
        <w:spacing w:after="0" w:line="360" w:lineRule="auto"/>
        <w:ind w:firstLine="709"/>
        <w:jc w:val="both"/>
        <w:rPr>
          <w:rFonts w:ascii="Times New Roman" w:hAnsi="Times New Roman" w:cs="Times New Roman"/>
          <w:sz w:val="24"/>
          <w:szCs w:val="24"/>
        </w:rPr>
      </w:pPr>
      <w:r w:rsidRPr="00AD3F09">
        <w:rPr>
          <w:rFonts w:ascii="Times New Roman" w:hAnsi="Times New Roman" w:cs="Times New Roman"/>
          <w:sz w:val="24"/>
          <w:szCs w:val="24"/>
        </w:rPr>
        <w:t>Fakültemiz öğretim elemanları</w:t>
      </w:r>
      <w:r w:rsidR="001723C6">
        <w:rPr>
          <w:rFonts w:ascii="Times New Roman" w:hAnsi="Times New Roman" w:cs="Times New Roman"/>
          <w:sz w:val="24"/>
          <w:szCs w:val="24"/>
        </w:rPr>
        <w:t>,</w:t>
      </w:r>
      <w:r w:rsidRPr="00AD3F09">
        <w:rPr>
          <w:rFonts w:ascii="Times New Roman" w:hAnsi="Times New Roman" w:cs="Times New Roman"/>
          <w:sz w:val="24"/>
          <w:szCs w:val="24"/>
        </w:rPr>
        <w:t xml:space="preserve"> eğitim ve öğretim faaliyetleri yanı sıra araştırma ve geliştirme faaliyetlerinde de aktif olarak görev almaktadır. Fakültemiz eğitim-öğretim ve araştırma faaliyetlerinde modern bilgi teknoloji araçlarını öğrenci ve öğretim elemanlarının kullanımına sunmaya devam etmektedir. Bu amaçla Fakültemiz bilgisayar laboratuvarlarında kullanılmak üzere yeni bilgisayar</w:t>
      </w:r>
      <w:r>
        <w:rPr>
          <w:rFonts w:ascii="Times New Roman" w:hAnsi="Times New Roman" w:cs="Times New Roman"/>
          <w:sz w:val="24"/>
          <w:szCs w:val="24"/>
        </w:rPr>
        <w:t>lar</w:t>
      </w:r>
      <w:r w:rsidRPr="00AD3F09">
        <w:rPr>
          <w:rFonts w:ascii="Times New Roman" w:hAnsi="Times New Roman" w:cs="Times New Roman"/>
          <w:sz w:val="24"/>
          <w:szCs w:val="24"/>
        </w:rPr>
        <w:t xml:space="preserve"> ve akıllı tahta</w:t>
      </w:r>
      <w:r>
        <w:rPr>
          <w:rFonts w:ascii="Times New Roman" w:hAnsi="Times New Roman" w:cs="Times New Roman"/>
          <w:sz w:val="24"/>
          <w:szCs w:val="24"/>
        </w:rPr>
        <w:t>lar</w:t>
      </w:r>
      <w:r w:rsidRPr="00AD3F09">
        <w:rPr>
          <w:rFonts w:ascii="Times New Roman" w:hAnsi="Times New Roman" w:cs="Times New Roman"/>
          <w:sz w:val="24"/>
          <w:szCs w:val="24"/>
        </w:rPr>
        <w:t xml:space="preserve"> en kısa sürede temin edilecektir. Ayrıca Fakültemiz mevcut fiziki altyapısında </w:t>
      </w:r>
      <w:r w:rsidR="001723C6">
        <w:rPr>
          <w:rFonts w:ascii="Times New Roman" w:hAnsi="Times New Roman" w:cs="Times New Roman"/>
          <w:sz w:val="24"/>
          <w:szCs w:val="24"/>
        </w:rPr>
        <w:t>y</w:t>
      </w:r>
      <w:r w:rsidRPr="00AD3F09">
        <w:rPr>
          <w:rFonts w:ascii="Times New Roman" w:hAnsi="Times New Roman" w:cs="Times New Roman"/>
          <w:sz w:val="24"/>
          <w:szCs w:val="24"/>
        </w:rPr>
        <w:t xml:space="preserve">apılacak </w:t>
      </w:r>
      <w:r w:rsidR="001723C6">
        <w:rPr>
          <w:rFonts w:ascii="Times New Roman" w:hAnsi="Times New Roman" w:cs="Times New Roman"/>
          <w:sz w:val="24"/>
          <w:szCs w:val="24"/>
        </w:rPr>
        <w:t xml:space="preserve">iyileştirme ve yenileme çalışmaları ile </w:t>
      </w:r>
      <w:r w:rsidRPr="00AD3F09">
        <w:rPr>
          <w:rFonts w:ascii="Times New Roman" w:hAnsi="Times New Roman" w:cs="Times New Roman"/>
          <w:sz w:val="24"/>
          <w:szCs w:val="24"/>
        </w:rPr>
        <w:t>engelli öğrencilerimiz için</w:t>
      </w:r>
      <w:r w:rsidR="001723C6">
        <w:rPr>
          <w:rFonts w:ascii="Times New Roman" w:hAnsi="Times New Roman" w:cs="Times New Roman"/>
          <w:sz w:val="24"/>
          <w:szCs w:val="24"/>
        </w:rPr>
        <w:t xml:space="preserve"> de</w:t>
      </w:r>
      <w:r w:rsidRPr="00AD3F09">
        <w:rPr>
          <w:rFonts w:ascii="Times New Roman" w:hAnsi="Times New Roman" w:cs="Times New Roman"/>
          <w:sz w:val="24"/>
          <w:szCs w:val="24"/>
        </w:rPr>
        <w:t xml:space="preserve"> ulaşılabilir hale getirilecektir. </w:t>
      </w:r>
    </w:p>
    <w:p w14:paraId="1D8CB00E" w14:textId="203B13D9" w:rsidR="000F2AB2" w:rsidRPr="00AD3F09" w:rsidRDefault="000F2AB2" w:rsidP="001D5CC4">
      <w:pPr>
        <w:pStyle w:val="NormalWeb"/>
        <w:shd w:val="clear" w:color="auto" w:fill="FFFFFF"/>
        <w:spacing w:before="0" w:beforeAutospacing="0" w:after="0" w:afterAutospacing="0" w:line="360" w:lineRule="auto"/>
        <w:ind w:firstLine="709"/>
        <w:jc w:val="both"/>
        <w:rPr>
          <w:color w:val="000000"/>
        </w:rPr>
      </w:pPr>
      <w:r w:rsidRPr="00AD3F09">
        <w:rPr>
          <w:color w:val="000000"/>
        </w:rPr>
        <w:lastRenderedPageBreak/>
        <w:t>Fakültemizde e</w:t>
      </w:r>
      <w:r w:rsidRPr="00AD3F09">
        <w:t xml:space="preserve">ğitim programlarında </w:t>
      </w:r>
      <w:r>
        <w:t xml:space="preserve">ki </w:t>
      </w:r>
      <w:r w:rsidRPr="00AD3F09">
        <w:t xml:space="preserve">kaliteyi </w:t>
      </w:r>
      <w:r>
        <w:t>artırmak</w:t>
      </w:r>
      <w:r w:rsidRPr="00AD3F09">
        <w:t xml:space="preserve"> ve yaygınlaştırmak </w:t>
      </w:r>
      <w:r>
        <w:t>için</w:t>
      </w:r>
      <w:r w:rsidRPr="00AD3F09">
        <w:t xml:space="preserve"> uluslararası akreditasyon stratejisi</w:t>
      </w:r>
      <w:r>
        <w:t>ni</w:t>
      </w:r>
      <w:r w:rsidRPr="00AD3F09">
        <w:t xml:space="preserve"> önümüzdeki dönemde öncelikli </w:t>
      </w:r>
      <w:r>
        <w:t xml:space="preserve">hedeflerden </w:t>
      </w:r>
      <w:r w:rsidRPr="00AD3F09">
        <w:t>biri olarak belirle</w:t>
      </w:r>
      <w:r>
        <w:t xml:space="preserve">dik. </w:t>
      </w:r>
    </w:p>
    <w:p w14:paraId="394ABB37" w14:textId="77777777" w:rsidR="000F2AB2" w:rsidRPr="00AD3F09" w:rsidRDefault="000F2AB2" w:rsidP="001D5CC4">
      <w:pPr>
        <w:spacing w:after="0" w:line="360" w:lineRule="auto"/>
        <w:ind w:firstLine="709"/>
        <w:jc w:val="both"/>
        <w:rPr>
          <w:rFonts w:ascii="Times New Roman" w:hAnsi="Times New Roman" w:cs="Times New Roman"/>
          <w:sz w:val="24"/>
          <w:szCs w:val="24"/>
        </w:rPr>
      </w:pPr>
      <w:r w:rsidRPr="00AD3F09">
        <w:rPr>
          <w:rFonts w:ascii="Times New Roman" w:hAnsi="Times New Roman" w:cs="Times New Roman"/>
          <w:sz w:val="24"/>
          <w:szCs w:val="24"/>
        </w:rPr>
        <w:t xml:space="preserve">Fakültemiz 2019-2023 Dönemi Stratejik Planı, aynı dönem için onaylı Bölüm Başkanlıkları planları göz önünde bulundurularak hazırlanmış ve Fakülte Kurulu Kararı ile kabul edilmiştir. Bu plan, 5018 sayılı Kamu Mali Yönetimi ve Kontrol Kanunu’nun “Stratejik Planlama ve Performans Esaslı Bütçeleme” başlıklı 9. Maddesi ve Kamu İdarelerinde Stratejik Planlamaya İlişkin Usul ve Esaslar Hakkında Yönetmelik ile Kalkınma Bakanlığınca hazırlanan Kamu İdareleri için Stratejik Planlama Kılavuzu kapsamında Üniversitemiz 2019-2023 Stratejik Planı’nda belirlenen amaç, hedef ve performans göstergeleri ile uyumlu şekilde "Üniversiteler İçin Stratejik Planlama Rehberi"nde belirlenen ölçütler dikkate alınarak hazırlanmıştır. </w:t>
      </w:r>
    </w:p>
    <w:p w14:paraId="02FCF451" w14:textId="77777777" w:rsidR="000F2AB2" w:rsidRPr="00AD3F09" w:rsidRDefault="000F2AB2" w:rsidP="001D5CC4">
      <w:pPr>
        <w:spacing w:after="0" w:line="360" w:lineRule="auto"/>
        <w:ind w:firstLine="709"/>
        <w:jc w:val="both"/>
        <w:rPr>
          <w:rFonts w:ascii="Times New Roman" w:hAnsi="Times New Roman" w:cs="Times New Roman"/>
          <w:sz w:val="24"/>
          <w:szCs w:val="24"/>
        </w:rPr>
      </w:pPr>
    </w:p>
    <w:p w14:paraId="3D3577E8" w14:textId="77777777" w:rsidR="000F2AB2" w:rsidRPr="00AD3F09" w:rsidRDefault="000F2AB2" w:rsidP="001D5CC4">
      <w:pPr>
        <w:spacing w:after="0" w:line="360" w:lineRule="auto"/>
        <w:ind w:firstLine="709"/>
        <w:jc w:val="both"/>
        <w:rPr>
          <w:rFonts w:ascii="Times New Roman" w:eastAsia="Calibri" w:hAnsi="Times New Roman" w:cs="Times New Roman"/>
          <w:sz w:val="24"/>
          <w:szCs w:val="24"/>
        </w:rPr>
      </w:pPr>
      <w:r w:rsidRPr="00AD3F09">
        <w:rPr>
          <w:rFonts w:ascii="Times New Roman" w:hAnsi="Times New Roman" w:cs="Times New Roman"/>
          <w:sz w:val="24"/>
          <w:szCs w:val="24"/>
        </w:rPr>
        <w:t xml:space="preserve">Cumhuriyetin temel niteliklerini özümsemiş, laik, çağdaş, Atatürk İlke ve Devrimlerine bağlı bireyler yetiştirmek ilkesi çerçevesinde, katılımcı, nitelikli ve anlamlı bir üretkenlik sergileyen; disiplinler arası projelerde görev alabilecek, pratik ve teorik bilgilerini pekiştirmiş ve sanayiye çok kolay adapte olabilecek, mühendislik alanında yeni teknolojileri kullanabilecek, mesleki ve sosyal açıdan öz güveni tam lisans ve lisansüstü öğrenciler yetiştirmek hedefimizdir. </w:t>
      </w:r>
      <w:r w:rsidRPr="00AD3F09">
        <w:rPr>
          <w:rFonts w:ascii="Times New Roman" w:eastAsia="Times New Roman" w:hAnsi="Times New Roman"/>
          <w:sz w:val="24"/>
          <w:szCs w:val="24"/>
        </w:rPr>
        <w:t>Hem teorik, hem de uygulamalı eğitimi kapsayan Fakültemiz programdaki teorik ve uygulamalı derslerin yanı sıra bir sömestr işyeri eğitimi de yer almaktadır. İşyeri eğitimi ile her öğrenci, eğitimin bir yarıyılını sanayi sektöründe öncü olan bir işletmede gerçekleştirilmektedir.</w:t>
      </w:r>
      <w:r w:rsidRPr="00AD3F09">
        <w:rPr>
          <w:rFonts w:ascii="Times New Roman" w:hAnsi="Times New Roman" w:cs="Times New Roman"/>
          <w:sz w:val="24"/>
          <w:szCs w:val="24"/>
        </w:rPr>
        <w:t xml:space="preserve"> </w:t>
      </w:r>
      <w:r w:rsidRPr="00AD3F09">
        <w:rPr>
          <w:rFonts w:ascii="Times New Roman" w:eastAsia="Calibri" w:hAnsi="Times New Roman" w:cs="Times New Roman"/>
          <w:sz w:val="24"/>
          <w:szCs w:val="24"/>
        </w:rPr>
        <w:t xml:space="preserve">Türkiye’de ve dünyada saygın, mezunları tercih edilen ve aranan, uluslararası nitelikte öğrenci ve öğretim elemanı yapısına sahip, sektördeki paydaşlarının ihtiyaçlarını hızlı, kaliteli ve etkili çözümlerle karşılayan öncü bir Fakülte olmayı amaçlamaktayız.  </w:t>
      </w:r>
    </w:p>
    <w:p w14:paraId="4745C6C4" w14:textId="7C6A99F9" w:rsidR="000F2AB2" w:rsidRPr="00AD3F09" w:rsidRDefault="000F2AB2" w:rsidP="001D5CC4">
      <w:pPr>
        <w:spacing w:after="0" w:line="360" w:lineRule="auto"/>
        <w:ind w:firstLine="709"/>
        <w:jc w:val="both"/>
        <w:rPr>
          <w:rFonts w:ascii="Times New Roman" w:hAnsi="Times New Roman" w:cs="Times New Roman"/>
          <w:sz w:val="24"/>
          <w:szCs w:val="24"/>
        </w:rPr>
      </w:pPr>
      <w:r w:rsidRPr="00AD3F09">
        <w:rPr>
          <w:rFonts w:ascii="Times New Roman" w:hAnsi="Times New Roman" w:cs="Times New Roman"/>
          <w:sz w:val="24"/>
          <w:szCs w:val="24"/>
        </w:rPr>
        <w:t>Fakültemiz 2019-2023 Stratejik Planının hazırlanmasında emeği geçen tüm akademik ve idari personel</w:t>
      </w:r>
      <w:r>
        <w:rPr>
          <w:rFonts w:ascii="Times New Roman" w:hAnsi="Times New Roman" w:cs="Times New Roman"/>
          <w:sz w:val="24"/>
          <w:szCs w:val="24"/>
        </w:rPr>
        <w:t xml:space="preserve">imize </w:t>
      </w:r>
      <w:r w:rsidRPr="00AD3F09">
        <w:rPr>
          <w:rFonts w:ascii="Times New Roman" w:hAnsi="Times New Roman" w:cs="Times New Roman"/>
          <w:sz w:val="24"/>
          <w:szCs w:val="24"/>
        </w:rPr>
        <w:t>çabalarından dolayı teşekkür</w:t>
      </w:r>
      <w:r>
        <w:rPr>
          <w:rFonts w:ascii="Times New Roman" w:hAnsi="Times New Roman" w:cs="Times New Roman"/>
          <w:sz w:val="24"/>
          <w:szCs w:val="24"/>
        </w:rPr>
        <w:t xml:space="preserve"> eder saygılar</w:t>
      </w:r>
      <w:r w:rsidRPr="00AD3F09">
        <w:rPr>
          <w:rFonts w:ascii="Times New Roman" w:hAnsi="Times New Roman" w:cs="Times New Roman"/>
          <w:sz w:val="24"/>
          <w:szCs w:val="24"/>
        </w:rPr>
        <w:t xml:space="preserve"> sunarım.</w:t>
      </w:r>
    </w:p>
    <w:p w14:paraId="4504DA6F" w14:textId="45D5001C" w:rsidR="00010D95" w:rsidRDefault="00010D95" w:rsidP="000F2AB2">
      <w:pPr>
        <w:pStyle w:val="GvdeMetni"/>
        <w:tabs>
          <w:tab w:val="left" w:pos="0"/>
          <w:tab w:val="left" w:pos="851"/>
          <w:tab w:val="left" w:pos="1418"/>
        </w:tabs>
        <w:spacing w:line="276" w:lineRule="auto"/>
        <w:jc w:val="both"/>
        <w:rPr>
          <w:rFonts w:eastAsia="Calibri"/>
          <w:szCs w:val="24"/>
        </w:rPr>
      </w:pPr>
      <w:r w:rsidRPr="008160A4">
        <w:rPr>
          <w:rFonts w:eastAsia="Calibri"/>
          <w:szCs w:val="24"/>
        </w:rPr>
        <w:t xml:space="preserve"> </w:t>
      </w:r>
    </w:p>
    <w:p w14:paraId="663CB1E8" w14:textId="77777777" w:rsidR="00010D95" w:rsidRPr="00DB713D" w:rsidRDefault="00010D95" w:rsidP="00010D95">
      <w:pPr>
        <w:ind w:firstLine="708"/>
        <w:jc w:val="both"/>
        <w:rPr>
          <w:rFonts w:ascii="Times New Roman" w:hAnsi="Times New Roman" w:cs="Times New Roman"/>
          <w:sz w:val="24"/>
          <w:szCs w:val="24"/>
        </w:rPr>
      </w:pPr>
    </w:p>
    <w:p w14:paraId="41820C77" w14:textId="77777777" w:rsidR="00010D95" w:rsidRPr="00DB713D" w:rsidRDefault="00010D95" w:rsidP="00010D95">
      <w:pPr>
        <w:spacing w:after="0" w:line="360" w:lineRule="auto"/>
        <w:ind w:left="5664"/>
        <w:contextualSpacing/>
        <w:rPr>
          <w:rFonts w:ascii="Times New Roman" w:hAnsi="Times New Roman" w:cs="Times New Roman"/>
          <w:sz w:val="24"/>
          <w:szCs w:val="24"/>
        </w:rPr>
      </w:pPr>
      <w:r w:rsidRPr="00DB713D">
        <w:rPr>
          <w:rFonts w:ascii="Times New Roman" w:hAnsi="Times New Roman" w:cs="Times New Roman"/>
          <w:sz w:val="24"/>
          <w:szCs w:val="24"/>
        </w:rPr>
        <w:t xml:space="preserve">   Prof. Dr. Süleyman TEKELİ</w:t>
      </w:r>
    </w:p>
    <w:p w14:paraId="3524FC62" w14:textId="77777777" w:rsidR="00010D95" w:rsidRDefault="00010D95" w:rsidP="00010D95">
      <w:pPr>
        <w:spacing w:after="0" w:line="360" w:lineRule="auto"/>
        <w:ind w:left="4956" w:firstLine="708"/>
        <w:contextualSpacing/>
        <w:rPr>
          <w:rFonts w:ascii="Times New Roman" w:hAnsi="Times New Roman" w:cs="Times New Roman"/>
          <w:b/>
          <w:sz w:val="24"/>
          <w:szCs w:val="24"/>
        </w:rPr>
      </w:pPr>
      <w:r w:rsidRPr="00DB713D">
        <w:rPr>
          <w:rFonts w:ascii="Times New Roman" w:hAnsi="Times New Roman" w:cs="Times New Roman"/>
          <w:sz w:val="24"/>
          <w:szCs w:val="24"/>
        </w:rPr>
        <w:t xml:space="preserve">  Teknoloji Fakültesi Dekanı V.</w:t>
      </w:r>
      <w:r w:rsidRPr="00DB713D">
        <w:rPr>
          <w:rFonts w:ascii="Times New Roman" w:hAnsi="Times New Roman" w:cs="Times New Roman"/>
          <w:b/>
          <w:sz w:val="24"/>
          <w:szCs w:val="24"/>
        </w:rPr>
        <w:t xml:space="preserve"> </w:t>
      </w:r>
    </w:p>
    <w:p w14:paraId="6E56850A" w14:textId="77777777" w:rsidR="006D2389" w:rsidRDefault="006D2389" w:rsidP="006D2389">
      <w:pPr>
        <w:spacing w:after="0" w:line="360" w:lineRule="auto"/>
        <w:contextualSpacing/>
        <w:rPr>
          <w:rFonts w:ascii="Times New Roman" w:hAnsi="Times New Roman" w:cs="Times New Roman"/>
          <w:b/>
          <w:sz w:val="24"/>
          <w:szCs w:val="24"/>
        </w:rPr>
      </w:pPr>
    </w:p>
    <w:p w14:paraId="28DD9BE2" w14:textId="58B20298" w:rsidR="006D2389" w:rsidRDefault="006D2389">
      <w:pPr>
        <w:rPr>
          <w:rFonts w:ascii="Times New Roman" w:hAnsi="Times New Roman" w:cs="Times New Roman"/>
          <w:b/>
          <w:sz w:val="24"/>
          <w:szCs w:val="24"/>
        </w:rPr>
      </w:pPr>
      <w:r>
        <w:rPr>
          <w:rFonts w:ascii="Times New Roman" w:hAnsi="Times New Roman" w:cs="Times New Roman"/>
          <w:b/>
          <w:sz w:val="24"/>
          <w:szCs w:val="24"/>
        </w:rPr>
        <w:br w:type="page"/>
      </w:r>
    </w:p>
    <w:p w14:paraId="401A64B9" w14:textId="77777777" w:rsidR="006D2389" w:rsidRPr="00DB713D" w:rsidRDefault="006D2389" w:rsidP="006D2389">
      <w:pPr>
        <w:spacing w:after="0" w:line="360" w:lineRule="auto"/>
        <w:contextualSpacing/>
        <w:rPr>
          <w:rFonts w:ascii="Times New Roman" w:hAnsi="Times New Roman" w:cs="Times New Roman"/>
          <w:b/>
          <w:sz w:val="24"/>
          <w:szCs w:val="24"/>
        </w:rPr>
        <w:sectPr w:rsidR="006D2389" w:rsidRPr="00DB713D" w:rsidSect="00A361A9">
          <w:pgSz w:w="11906" w:h="16838"/>
          <w:pgMar w:top="1417" w:right="1417" w:bottom="1417" w:left="1417" w:header="708" w:footer="708" w:gutter="0"/>
          <w:pgNumType w:fmt="lowerRoman" w:start="1"/>
          <w:cols w:space="708"/>
          <w:docGrid w:linePitch="360"/>
        </w:sectPr>
      </w:pPr>
    </w:p>
    <w:p w14:paraId="782867E7" w14:textId="77777777" w:rsidR="001E15FB" w:rsidRPr="001E15FB" w:rsidRDefault="001E15FB" w:rsidP="001E15FB">
      <w:pPr>
        <w:keepNext/>
        <w:keepLines/>
        <w:numPr>
          <w:ilvl w:val="0"/>
          <w:numId w:val="4"/>
        </w:numPr>
        <w:tabs>
          <w:tab w:val="left" w:pos="567"/>
        </w:tabs>
        <w:spacing w:before="240" w:after="0"/>
        <w:jc w:val="center"/>
        <w:outlineLvl w:val="0"/>
        <w:rPr>
          <w:rFonts w:ascii="Times New Roman" w:eastAsiaTheme="majorEastAsia" w:hAnsi="Times New Roman" w:cs="Times New Roman"/>
          <w:b/>
          <w:color w:val="000000" w:themeColor="text1"/>
          <w:sz w:val="24"/>
          <w:szCs w:val="32"/>
        </w:rPr>
      </w:pPr>
      <w:bookmarkStart w:id="4" w:name="_Toc14447009"/>
      <w:r w:rsidRPr="001E15FB">
        <w:rPr>
          <w:rFonts w:ascii="Times New Roman" w:eastAsiaTheme="majorEastAsia" w:hAnsi="Times New Roman" w:cs="Times New Roman"/>
          <w:b/>
          <w:color w:val="000000" w:themeColor="text1"/>
          <w:sz w:val="24"/>
          <w:szCs w:val="32"/>
        </w:rPr>
        <w:lastRenderedPageBreak/>
        <w:t>BİR BAKIŞTA STRATEJİK PLAN</w:t>
      </w:r>
      <w:bookmarkEnd w:id="4"/>
    </w:p>
    <w:p w14:paraId="2B007548" w14:textId="77777777" w:rsidR="007B2A99" w:rsidRPr="007B2103" w:rsidRDefault="007B2A99" w:rsidP="004A337F">
      <w:pPr>
        <w:spacing w:after="0" w:line="300" w:lineRule="auto"/>
        <w:ind w:firstLine="567"/>
        <w:jc w:val="both"/>
        <w:rPr>
          <w:rFonts w:ascii="Times New Roman" w:hAnsi="Times New Roman" w:cs="Times New Roman"/>
          <w:sz w:val="24"/>
          <w:szCs w:val="24"/>
        </w:rPr>
      </w:pPr>
    </w:p>
    <w:p w14:paraId="4BA0048D" w14:textId="77777777" w:rsidR="008569F2" w:rsidRPr="007B2103" w:rsidRDefault="007B2A99" w:rsidP="001E15FB">
      <w:pPr>
        <w:spacing w:line="300" w:lineRule="auto"/>
        <w:ind w:firstLine="567"/>
        <w:jc w:val="both"/>
        <w:rPr>
          <w:rFonts w:ascii="Times New Roman" w:hAnsi="Times New Roman" w:cs="Times New Roman"/>
          <w:b/>
          <w:sz w:val="24"/>
          <w:szCs w:val="24"/>
        </w:rPr>
      </w:pPr>
      <w:r w:rsidRPr="007B2103">
        <w:rPr>
          <w:rFonts w:ascii="Times New Roman" w:hAnsi="Times New Roman" w:cs="Times New Roman"/>
          <w:b/>
          <w:sz w:val="24"/>
          <w:szCs w:val="24"/>
        </w:rPr>
        <w:t>MİSYON</w:t>
      </w:r>
    </w:p>
    <w:p w14:paraId="0209C170" w14:textId="4C58D512" w:rsidR="007B2A99" w:rsidRPr="007B2103" w:rsidRDefault="0006566C" w:rsidP="004A337F">
      <w:pPr>
        <w:spacing w:after="0" w:line="300" w:lineRule="auto"/>
        <w:ind w:firstLine="567"/>
        <w:jc w:val="both"/>
        <w:rPr>
          <w:rFonts w:ascii="Times New Roman" w:hAnsi="Times New Roman" w:cs="Times New Roman"/>
          <w:b/>
          <w:sz w:val="24"/>
          <w:szCs w:val="24"/>
        </w:rPr>
      </w:pPr>
      <w:r w:rsidRPr="007B2103">
        <w:rPr>
          <w:rFonts w:ascii="Times New Roman" w:eastAsia="Times New Roman" w:hAnsi="Times New Roman" w:cs="Times New Roman"/>
          <w:sz w:val="24"/>
          <w:szCs w:val="24"/>
        </w:rPr>
        <w:t xml:space="preserve">Mühendislik kavramlarını, fikirlerini ve verilerini bilimsel yöntemlerle değerlendirmek, analiz edebilmek, araştırmalara dayalı çözümler geliştirecek öğretim ve araştırma etkinliklerinde bulunacak ulusal ve uluslararası teknoloji üretimine katkı sağlayan, </w:t>
      </w:r>
      <w:r w:rsidRPr="007B2103">
        <w:rPr>
          <w:rFonts w:ascii="Times New Roman" w:hAnsi="Times New Roman" w:cs="Times New Roman"/>
          <w:sz w:val="24"/>
          <w:szCs w:val="24"/>
        </w:rPr>
        <w:t>özellikle uygulama yeteneği yüksek, üretimde etkin mühendisler yetiştirmektir</w:t>
      </w:r>
      <w:r w:rsidRPr="007B2103">
        <w:rPr>
          <w:rFonts w:ascii="Times New Roman" w:eastAsia="Times New Roman" w:hAnsi="Times New Roman" w:cs="Times New Roman"/>
          <w:sz w:val="24"/>
          <w:szCs w:val="24"/>
        </w:rPr>
        <w:t>.</w:t>
      </w:r>
    </w:p>
    <w:p w14:paraId="759BDB7D" w14:textId="77777777" w:rsidR="00D42B39" w:rsidRDefault="00D42B39" w:rsidP="004A337F">
      <w:pPr>
        <w:spacing w:after="0" w:line="300" w:lineRule="auto"/>
        <w:ind w:firstLine="567"/>
        <w:jc w:val="both"/>
        <w:rPr>
          <w:rFonts w:ascii="Times New Roman" w:hAnsi="Times New Roman" w:cs="Times New Roman"/>
          <w:b/>
          <w:sz w:val="24"/>
          <w:szCs w:val="24"/>
        </w:rPr>
      </w:pPr>
    </w:p>
    <w:p w14:paraId="4B4E84C8" w14:textId="77777777" w:rsidR="008569F2" w:rsidRPr="007B2103" w:rsidRDefault="007B2A99" w:rsidP="001E15FB">
      <w:pPr>
        <w:spacing w:line="300" w:lineRule="auto"/>
        <w:ind w:firstLine="567"/>
        <w:jc w:val="both"/>
        <w:rPr>
          <w:rFonts w:ascii="Times New Roman" w:hAnsi="Times New Roman" w:cs="Times New Roman"/>
          <w:b/>
          <w:sz w:val="24"/>
          <w:szCs w:val="24"/>
        </w:rPr>
      </w:pPr>
      <w:r w:rsidRPr="007B2103">
        <w:rPr>
          <w:rFonts w:ascii="Times New Roman" w:hAnsi="Times New Roman" w:cs="Times New Roman"/>
          <w:b/>
          <w:sz w:val="24"/>
          <w:szCs w:val="24"/>
        </w:rPr>
        <w:t>VİZYON</w:t>
      </w:r>
    </w:p>
    <w:p w14:paraId="08A71160" w14:textId="13D2DAE3" w:rsidR="0006566C" w:rsidRPr="007B2103" w:rsidRDefault="0006566C" w:rsidP="004A337F">
      <w:pPr>
        <w:spacing w:after="0" w:line="300" w:lineRule="auto"/>
        <w:ind w:firstLine="567"/>
        <w:jc w:val="both"/>
        <w:rPr>
          <w:rFonts w:ascii="Times New Roman" w:eastAsia="Arial Unicode MS" w:hAnsi="Times New Roman" w:cs="Times New Roman"/>
          <w:color w:val="000000"/>
          <w:sz w:val="24"/>
          <w:szCs w:val="24"/>
          <w:lang w:eastAsia="tr-TR"/>
        </w:rPr>
      </w:pPr>
      <w:r w:rsidRPr="007B2103">
        <w:rPr>
          <w:rFonts w:ascii="Times New Roman" w:eastAsia="Arial Unicode MS" w:hAnsi="Times New Roman" w:cs="Times New Roman"/>
          <w:color w:val="000000"/>
          <w:sz w:val="24"/>
          <w:szCs w:val="24"/>
          <w:lang w:eastAsia="tr-TR"/>
        </w:rPr>
        <w:t xml:space="preserve">Atatürk İlkeleri ve Cumhuriyetimizin temel özellikleri doğrultusunda; </w:t>
      </w:r>
      <w:r w:rsidRPr="007B2103">
        <w:rPr>
          <w:rFonts w:ascii="Times New Roman" w:eastAsia="Times New Roman" w:hAnsi="Times New Roman" w:cs="Times New Roman"/>
          <w:sz w:val="24"/>
          <w:szCs w:val="24"/>
        </w:rPr>
        <w:t>ileri teknolojileri kullanan, uygulamalı nitelikli bilimsel araştırmaları yapan, nitelikli eğitimi, yaratıcı faaliyetleri ile ulusal ve uluslararası düzeyde saygın, başarılı, lider, ihtiyaçlar doğrultusunda kendini devamlı yenileyen, çağdaş eğitim ve araştırma stratej</w:t>
      </w:r>
      <w:r w:rsidR="00774BBC">
        <w:rPr>
          <w:rFonts w:ascii="Times New Roman" w:eastAsia="Times New Roman" w:hAnsi="Times New Roman" w:cs="Times New Roman"/>
          <w:sz w:val="24"/>
          <w:szCs w:val="24"/>
        </w:rPr>
        <w:t xml:space="preserve">ileri oluşturan ve uygulayan, </w:t>
      </w:r>
      <w:r w:rsidRPr="007B2103">
        <w:rPr>
          <w:rFonts w:ascii="Times New Roman" w:eastAsia="Times New Roman" w:hAnsi="Times New Roman" w:cs="Times New Roman"/>
          <w:sz w:val="24"/>
          <w:szCs w:val="24"/>
        </w:rPr>
        <w:t>uluslararası nitelikte öğrenci ve öğretim elemanı yapısına sahip bir fakülte olmaktır</w:t>
      </w:r>
    </w:p>
    <w:p w14:paraId="6E5A4A90" w14:textId="77777777" w:rsidR="007B2A99" w:rsidRPr="007B2103" w:rsidRDefault="007B2A99" w:rsidP="004A337F">
      <w:pPr>
        <w:spacing w:after="0" w:line="300" w:lineRule="auto"/>
        <w:ind w:firstLine="567"/>
        <w:jc w:val="both"/>
        <w:rPr>
          <w:rFonts w:ascii="Times New Roman" w:hAnsi="Times New Roman" w:cs="Times New Roman"/>
          <w:sz w:val="24"/>
          <w:szCs w:val="24"/>
        </w:rPr>
      </w:pPr>
    </w:p>
    <w:p w14:paraId="5E8C7FFD" w14:textId="77777777" w:rsidR="00891667" w:rsidRPr="007B2103" w:rsidRDefault="00891667" w:rsidP="004A337F">
      <w:pPr>
        <w:spacing w:after="0" w:line="300" w:lineRule="auto"/>
        <w:ind w:firstLine="567"/>
        <w:jc w:val="both"/>
        <w:rPr>
          <w:rFonts w:ascii="Times New Roman" w:hAnsi="Times New Roman" w:cs="Times New Roman"/>
          <w:sz w:val="24"/>
          <w:szCs w:val="24"/>
        </w:rPr>
      </w:pPr>
    </w:p>
    <w:p w14:paraId="6C0A1728" w14:textId="77777777" w:rsidR="001E15FB" w:rsidRDefault="001E15FB" w:rsidP="001E15FB">
      <w:pPr>
        <w:rPr>
          <w:rFonts w:ascii="Times New Roman" w:hAnsi="Times New Roman" w:cs="Times New Roman"/>
          <w:b/>
          <w:sz w:val="24"/>
        </w:rPr>
      </w:pPr>
      <w:bookmarkStart w:id="5" w:name="_Toc341024673"/>
      <w:r w:rsidRPr="001E15FB">
        <w:rPr>
          <w:rFonts w:ascii="Times New Roman" w:hAnsi="Times New Roman" w:cs="Times New Roman"/>
          <w:b/>
          <w:sz w:val="24"/>
        </w:rPr>
        <w:t>AMAÇ VE HEDEFLER</w:t>
      </w:r>
    </w:p>
    <w:p w14:paraId="3FAAAA07" w14:textId="77777777" w:rsidR="001E15FB" w:rsidRPr="001E15FB" w:rsidRDefault="001E15FB" w:rsidP="001E15FB">
      <w:pPr>
        <w:rPr>
          <w:rFonts w:ascii="Times New Roman" w:hAnsi="Times New Roman" w:cs="Times New Roman"/>
          <w:b/>
          <w:sz w:val="24"/>
        </w:rPr>
      </w:pPr>
    </w:p>
    <w:bookmarkEnd w:id="5"/>
    <w:p w14:paraId="78C183C5" w14:textId="77777777" w:rsidR="00FB69F6" w:rsidRPr="00301D30" w:rsidRDefault="00FB69F6" w:rsidP="00FB69F6">
      <w:pPr>
        <w:pStyle w:val="ListeParagraf"/>
        <w:numPr>
          <w:ilvl w:val="0"/>
          <w:numId w:val="33"/>
        </w:numPr>
        <w:spacing w:after="0" w:line="360" w:lineRule="auto"/>
        <w:jc w:val="both"/>
        <w:rPr>
          <w:rFonts w:ascii="Times New Roman" w:hAnsi="Times New Roman" w:cs="Times New Roman"/>
          <w:b/>
          <w:sz w:val="24"/>
          <w:szCs w:val="24"/>
        </w:rPr>
      </w:pPr>
      <w:r w:rsidRPr="00301D30">
        <w:rPr>
          <w:rFonts w:ascii="Times New Roman" w:hAnsi="Times New Roman" w:cs="Times New Roman"/>
          <w:b/>
          <w:sz w:val="24"/>
          <w:szCs w:val="24"/>
        </w:rPr>
        <w:t>Eğiticilerin eğitiminin sürdürüldüğü, bilişimi kullanan, öğrencilerin kendi potansiyellerini ortaya koyduğu ve yaratıcılığının desteklendiği, öğrenci merkezli, ulusal çıkar ve değerlerin bilinç ve sorumluluğunda üstün nitelikli eğitim veren</w:t>
      </w:r>
      <w:r w:rsidRPr="00301D30">
        <w:rPr>
          <w:rFonts w:ascii="Times New Roman" w:hAnsi="Times New Roman" w:cs="Times New Roman"/>
          <w:b/>
          <w:bCs/>
          <w:sz w:val="24"/>
          <w:szCs w:val="24"/>
        </w:rPr>
        <w:t> Lisans ve lisansüstü programlarının geliştirmek</w:t>
      </w:r>
      <w:r w:rsidRPr="00301D30">
        <w:rPr>
          <w:rFonts w:ascii="Times New Roman" w:hAnsi="Times New Roman" w:cs="Times New Roman"/>
          <w:b/>
          <w:sz w:val="24"/>
          <w:szCs w:val="24"/>
        </w:rPr>
        <w:t xml:space="preserve">. </w:t>
      </w:r>
    </w:p>
    <w:p w14:paraId="32E9022C" w14:textId="21139F8B" w:rsidR="00FB69F6" w:rsidRPr="007B2103" w:rsidRDefault="00FB69F6" w:rsidP="00FB69F6">
      <w:pPr>
        <w:spacing w:after="0" w:line="360" w:lineRule="auto"/>
        <w:ind w:left="709" w:firstLine="357"/>
        <w:jc w:val="both"/>
        <w:rPr>
          <w:rFonts w:ascii="Times New Roman" w:hAnsi="Times New Roman" w:cs="Times New Roman"/>
          <w:sz w:val="24"/>
          <w:szCs w:val="24"/>
        </w:rPr>
      </w:pPr>
      <w:r w:rsidRPr="007B2103">
        <w:rPr>
          <w:rFonts w:ascii="Times New Roman" w:hAnsi="Times New Roman" w:cs="Times New Roman"/>
          <w:sz w:val="24"/>
          <w:szCs w:val="24"/>
        </w:rPr>
        <w:t>1.1. Eğitim bir</w:t>
      </w:r>
      <w:r w:rsidR="009F75F3">
        <w:rPr>
          <w:rFonts w:ascii="Times New Roman" w:hAnsi="Times New Roman" w:cs="Times New Roman"/>
          <w:sz w:val="24"/>
          <w:szCs w:val="24"/>
        </w:rPr>
        <w:t>imlerinin uluslararası tanınır</w:t>
      </w:r>
      <w:r w:rsidRPr="007B2103">
        <w:rPr>
          <w:rFonts w:ascii="Times New Roman" w:hAnsi="Times New Roman" w:cs="Times New Roman"/>
          <w:sz w:val="24"/>
          <w:szCs w:val="24"/>
        </w:rPr>
        <w:t>lık ve eşdeğerliliklerini sağlama hususun</w:t>
      </w:r>
      <w:r w:rsidR="00774BBC">
        <w:rPr>
          <w:rFonts w:ascii="Times New Roman" w:hAnsi="Times New Roman" w:cs="Times New Roman"/>
          <w:sz w:val="24"/>
          <w:szCs w:val="24"/>
        </w:rPr>
        <w:t>da üst birimlere yardımcı olmak.</w:t>
      </w:r>
    </w:p>
    <w:p w14:paraId="30051126" w14:textId="72FD5CB4" w:rsidR="00FB69F6" w:rsidRPr="007B2103" w:rsidRDefault="00FB69F6" w:rsidP="00FB69F6">
      <w:pPr>
        <w:spacing w:after="0" w:line="360" w:lineRule="auto"/>
        <w:ind w:left="709" w:firstLine="357"/>
        <w:jc w:val="both"/>
        <w:rPr>
          <w:rFonts w:ascii="Times New Roman" w:hAnsi="Times New Roman" w:cs="Times New Roman"/>
          <w:sz w:val="24"/>
          <w:szCs w:val="24"/>
        </w:rPr>
      </w:pPr>
      <w:r w:rsidRPr="007B2103">
        <w:rPr>
          <w:rFonts w:ascii="Times New Roman" w:hAnsi="Times New Roman" w:cs="Times New Roman"/>
          <w:sz w:val="24"/>
          <w:szCs w:val="24"/>
        </w:rPr>
        <w:t>1.1.1. Eğitim programlarını çağın gereklilikleri doğrultusunda yeniden değerlendirmek</w:t>
      </w:r>
      <w:r w:rsidR="00774BBC">
        <w:rPr>
          <w:rFonts w:ascii="Times New Roman" w:hAnsi="Times New Roman" w:cs="Times New Roman"/>
          <w:sz w:val="24"/>
          <w:szCs w:val="24"/>
        </w:rPr>
        <w:t>.</w:t>
      </w:r>
    </w:p>
    <w:p w14:paraId="4D6FBD5D" w14:textId="1D6C4718" w:rsidR="00FB69F6" w:rsidRPr="007B2103" w:rsidRDefault="00FB69F6" w:rsidP="00FB69F6">
      <w:pPr>
        <w:spacing w:after="0" w:line="360" w:lineRule="auto"/>
        <w:ind w:left="709" w:firstLine="357"/>
        <w:jc w:val="both"/>
        <w:rPr>
          <w:rFonts w:ascii="Times New Roman" w:hAnsi="Times New Roman" w:cs="Times New Roman"/>
          <w:sz w:val="24"/>
          <w:szCs w:val="24"/>
        </w:rPr>
      </w:pPr>
      <w:r w:rsidRPr="007B2103">
        <w:rPr>
          <w:rFonts w:ascii="Times New Roman" w:hAnsi="Times New Roman" w:cs="Times New Roman"/>
          <w:sz w:val="24"/>
          <w:szCs w:val="24"/>
        </w:rPr>
        <w:t>1.1.2.  Ders kitabı</w:t>
      </w:r>
      <w:r w:rsidR="00774BBC">
        <w:rPr>
          <w:rFonts w:ascii="Times New Roman" w:hAnsi="Times New Roman" w:cs="Times New Roman"/>
          <w:sz w:val="24"/>
          <w:szCs w:val="24"/>
        </w:rPr>
        <w:t xml:space="preserve"> yayın faaliyetlerini arttırmak.</w:t>
      </w:r>
    </w:p>
    <w:p w14:paraId="52C07B77" w14:textId="74EBBF0F" w:rsidR="00FB69F6" w:rsidRPr="007B2103" w:rsidRDefault="00FB69F6" w:rsidP="00FB69F6">
      <w:pPr>
        <w:spacing w:after="0" w:line="360" w:lineRule="auto"/>
        <w:ind w:left="709" w:firstLine="357"/>
        <w:jc w:val="both"/>
        <w:rPr>
          <w:rFonts w:ascii="Times New Roman" w:hAnsi="Times New Roman" w:cs="Times New Roman"/>
          <w:sz w:val="24"/>
          <w:szCs w:val="24"/>
        </w:rPr>
      </w:pPr>
      <w:r w:rsidRPr="007B2103">
        <w:rPr>
          <w:rFonts w:ascii="Times New Roman" w:hAnsi="Times New Roman" w:cs="Times New Roman"/>
          <w:sz w:val="24"/>
          <w:szCs w:val="24"/>
        </w:rPr>
        <w:t>1.1.3.  Ders not</w:t>
      </w:r>
      <w:r w:rsidR="00774BBC">
        <w:rPr>
          <w:rFonts w:ascii="Times New Roman" w:hAnsi="Times New Roman" w:cs="Times New Roman"/>
          <w:sz w:val="24"/>
          <w:szCs w:val="24"/>
        </w:rPr>
        <w:t>larını web ortamında yayınlamak.</w:t>
      </w:r>
    </w:p>
    <w:p w14:paraId="3D4D6689" w14:textId="2553110E" w:rsidR="00FB69F6" w:rsidRPr="007B2103" w:rsidRDefault="00FB69F6" w:rsidP="00FB69F6">
      <w:pPr>
        <w:spacing w:after="0" w:line="360" w:lineRule="auto"/>
        <w:ind w:left="709" w:firstLine="357"/>
        <w:jc w:val="both"/>
        <w:rPr>
          <w:rFonts w:ascii="Times New Roman" w:hAnsi="Times New Roman" w:cs="Times New Roman"/>
          <w:sz w:val="24"/>
          <w:szCs w:val="24"/>
        </w:rPr>
      </w:pPr>
      <w:r w:rsidRPr="007B2103">
        <w:rPr>
          <w:rFonts w:ascii="Times New Roman" w:hAnsi="Times New Roman" w:cs="Times New Roman"/>
          <w:sz w:val="24"/>
          <w:szCs w:val="24"/>
        </w:rPr>
        <w:t>1.1.4. Öğrencilerin üst düzeyde yabancı dil öğrenme ve onu kullana</w:t>
      </w:r>
      <w:r w:rsidR="00774BBC">
        <w:rPr>
          <w:rFonts w:ascii="Times New Roman" w:hAnsi="Times New Roman" w:cs="Times New Roman"/>
          <w:sz w:val="24"/>
          <w:szCs w:val="24"/>
        </w:rPr>
        <w:t>bilme yeteneklerini geliştirmek.</w:t>
      </w:r>
    </w:p>
    <w:p w14:paraId="5D637B98" w14:textId="68875504" w:rsidR="00FB69F6" w:rsidRPr="007B2103" w:rsidRDefault="00FB69F6" w:rsidP="00FB69F6">
      <w:pPr>
        <w:spacing w:after="0" w:line="360" w:lineRule="auto"/>
        <w:ind w:left="709" w:firstLine="357"/>
        <w:jc w:val="both"/>
        <w:rPr>
          <w:rFonts w:ascii="Times New Roman" w:hAnsi="Times New Roman" w:cs="Times New Roman"/>
          <w:sz w:val="24"/>
          <w:szCs w:val="24"/>
        </w:rPr>
      </w:pPr>
      <w:r w:rsidRPr="007B2103">
        <w:rPr>
          <w:rFonts w:ascii="Times New Roman" w:hAnsi="Times New Roman" w:cs="Times New Roman"/>
          <w:sz w:val="24"/>
          <w:szCs w:val="24"/>
        </w:rPr>
        <w:t>1.1.5.   Eğitim programlarına yurt dışından öğrenci ve öğ</w:t>
      </w:r>
      <w:r w:rsidR="00774BBC">
        <w:rPr>
          <w:rFonts w:ascii="Times New Roman" w:hAnsi="Times New Roman" w:cs="Times New Roman"/>
          <w:sz w:val="24"/>
          <w:szCs w:val="24"/>
        </w:rPr>
        <w:t>retim üyesi katılımını sağlamak.</w:t>
      </w:r>
      <w:r w:rsidRPr="007B2103">
        <w:rPr>
          <w:rFonts w:ascii="Times New Roman" w:hAnsi="Times New Roman" w:cs="Times New Roman"/>
          <w:sz w:val="24"/>
          <w:szCs w:val="24"/>
        </w:rPr>
        <w:t xml:space="preserve"> </w:t>
      </w:r>
    </w:p>
    <w:p w14:paraId="4C8970A7" w14:textId="60CDB88F" w:rsidR="00FB69F6" w:rsidRPr="007B2103" w:rsidRDefault="00FB69F6" w:rsidP="00FB69F6">
      <w:pPr>
        <w:spacing w:after="0" w:line="360" w:lineRule="auto"/>
        <w:ind w:left="709" w:firstLine="357"/>
        <w:jc w:val="both"/>
        <w:rPr>
          <w:rFonts w:ascii="Times New Roman" w:hAnsi="Times New Roman" w:cs="Times New Roman"/>
          <w:sz w:val="24"/>
          <w:szCs w:val="24"/>
        </w:rPr>
      </w:pPr>
      <w:r w:rsidRPr="007B2103">
        <w:rPr>
          <w:rFonts w:ascii="Times New Roman" w:hAnsi="Times New Roman" w:cs="Times New Roman"/>
          <w:sz w:val="24"/>
          <w:szCs w:val="24"/>
        </w:rPr>
        <w:t>1.2.  Öğrencilerin uluslar</w:t>
      </w:r>
      <w:r w:rsidR="00774BBC">
        <w:rPr>
          <w:rFonts w:ascii="Times New Roman" w:hAnsi="Times New Roman" w:cs="Times New Roman"/>
          <w:sz w:val="24"/>
          <w:szCs w:val="24"/>
        </w:rPr>
        <w:t>arası hareketliliğini arttırmak.</w:t>
      </w:r>
    </w:p>
    <w:p w14:paraId="4FB388DD" w14:textId="3C29E235" w:rsidR="00FB69F6" w:rsidRPr="007B2103" w:rsidRDefault="00FB69F6" w:rsidP="00FB69F6">
      <w:pPr>
        <w:spacing w:after="0" w:line="360" w:lineRule="auto"/>
        <w:ind w:left="709" w:firstLine="357"/>
        <w:jc w:val="both"/>
        <w:rPr>
          <w:rFonts w:ascii="Times New Roman" w:hAnsi="Times New Roman" w:cs="Times New Roman"/>
          <w:sz w:val="24"/>
          <w:szCs w:val="24"/>
        </w:rPr>
      </w:pPr>
      <w:r w:rsidRPr="007B2103">
        <w:rPr>
          <w:rFonts w:ascii="Times New Roman" w:hAnsi="Times New Roman" w:cs="Times New Roman"/>
          <w:sz w:val="24"/>
          <w:szCs w:val="24"/>
        </w:rPr>
        <w:t>1.2.1.  Öğrencilerin değişim programları çerçevesinde farklı eğitim kurumlarındaki progra</w:t>
      </w:r>
      <w:r w:rsidR="00774BBC">
        <w:rPr>
          <w:rFonts w:ascii="Times New Roman" w:hAnsi="Times New Roman" w:cs="Times New Roman"/>
          <w:sz w:val="24"/>
          <w:szCs w:val="24"/>
        </w:rPr>
        <w:t>mları takip etmelerini sağlamak.</w:t>
      </w:r>
    </w:p>
    <w:p w14:paraId="35966A17" w14:textId="106E095F" w:rsidR="00FB69F6" w:rsidRDefault="00FB69F6" w:rsidP="00FB69F6">
      <w:pPr>
        <w:spacing w:after="0" w:line="360" w:lineRule="auto"/>
        <w:ind w:left="709" w:firstLine="357"/>
        <w:jc w:val="both"/>
        <w:rPr>
          <w:rFonts w:ascii="Times New Roman" w:hAnsi="Times New Roman" w:cs="Times New Roman"/>
          <w:sz w:val="24"/>
          <w:szCs w:val="24"/>
        </w:rPr>
      </w:pPr>
      <w:r w:rsidRPr="007B2103">
        <w:rPr>
          <w:rFonts w:ascii="Times New Roman" w:hAnsi="Times New Roman" w:cs="Times New Roman"/>
          <w:sz w:val="24"/>
          <w:szCs w:val="24"/>
        </w:rPr>
        <w:lastRenderedPageBreak/>
        <w:t>1.2.2.  Öğrencilerin işyeri eğitimi, yaz okulu, çalıştay, seminer, konferans, staj vb. etkinlikler çerçevesinde yurtdışındaki eğitim faaliyetleri</w:t>
      </w:r>
      <w:r w:rsidR="00774BBC">
        <w:rPr>
          <w:rFonts w:ascii="Times New Roman" w:hAnsi="Times New Roman" w:cs="Times New Roman"/>
          <w:sz w:val="24"/>
          <w:szCs w:val="24"/>
        </w:rPr>
        <w:t>ne katılımlarını desteklemek.</w:t>
      </w:r>
    </w:p>
    <w:p w14:paraId="6670CC18" w14:textId="77777777" w:rsidR="00FB69F6"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1.3. Öğrenci gelişiminin desteklenmesi.</w:t>
      </w:r>
    </w:p>
    <w:p w14:paraId="1052A976" w14:textId="781C5C9D" w:rsidR="00FB69F6" w:rsidRPr="007B2103"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1.3</w:t>
      </w:r>
      <w:r w:rsidRPr="007B2103">
        <w:rPr>
          <w:rFonts w:ascii="Times New Roman" w:hAnsi="Times New Roman" w:cs="Times New Roman"/>
          <w:sz w:val="24"/>
          <w:szCs w:val="24"/>
        </w:rPr>
        <w:t>.1.  Öğrencilerin başarı düzeylerinin arttırılması yönünde istek</w:t>
      </w:r>
      <w:r w:rsidR="00774BBC">
        <w:rPr>
          <w:rFonts w:ascii="Times New Roman" w:hAnsi="Times New Roman" w:cs="Times New Roman"/>
          <w:sz w:val="24"/>
          <w:szCs w:val="24"/>
        </w:rPr>
        <w:t>lendirme araçlarını geliştirmek.</w:t>
      </w:r>
    </w:p>
    <w:p w14:paraId="4E3BC731" w14:textId="77777777" w:rsidR="00FB69F6" w:rsidRPr="007B2103"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1.3</w:t>
      </w:r>
      <w:r w:rsidRPr="007B2103">
        <w:rPr>
          <w:rFonts w:ascii="Times New Roman" w:hAnsi="Times New Roman" w:cs="Times New Roman"/>
          <w:sz w:val="24"/>
          <w:szCs w:val="24"/>
        </w:rPr>
        <w:t>.2.  Öğrencilerin sosyal, sanat, kültür ve spor etkinliklerini desteklemek,</w:t>
      </w:r>
    </w:p>
    <w:p w14:paraId="66558CE6" w14:textId="74D34FAF" w:rsidR="00FB69F6" w:rsidRPr="007B2103"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1.3</w:t>
      </w:r>
      <w:r w:rsidRPr="007B2103">
        <w:rPr>
          <w:rFonts w:ascii="Times New Roman" w:hAnsi="Times New Roman" w:cs="Times New Roman"/>
          <w:sz w:val="24"/>
          <w:szCs w:val="24"/>
        </w:rPr>
        <w:t xml:space="preserve">.3.  Öğrencilerin akademik gelişmelerinin sağlanması yönünde </w:t>
      </w:r>
      <w:r w:rsidR="00774BBC">
        <w:rPr>
          <w:rFonts w:ascii="Times New Roman" w:hAnsi="Times New Roman" w:cs="Times New Roman"/>
          <w:sz w:val="24"/>
          <w:szCs w:val="24"/>
        </w:rPr>
        <w:t>öğrenme ortamlarını geliştirmek.</w:t>
      </w:r>
    </w:p>
    <w:p w14:paraId="7B0B352F" w14:textId="509A4A02" w:rsidR="00FB69F6" w:rsidRPr="007B2103"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1.3</w:t>
      </w:r>
      <w:r w:rsidRPr="007B2103">
        <w:rPr>
          <w:rFonts w:ascii="Times New Roman" w:hAnsi="Times New Roman" w:cs="Times New Roman"/>
          <w:sz w:val="24"/>
          <w:szCs w:val="24"/>
        </w:rPr>
        <w:t>.4.  Mezun öğrencilere yönelik iş alanlarını tanıtma ve</w:t>
      </w:r>
      <w:r w:rsidR="00774BBC">
        <w:rPr>
          <w:rFonts w:ascii="Times New Roman" w:hAnsi="Times New Roman" w:cs="Times New Roman"/>
          <w:sz w:val="24"/>
          <w:szCs w:val="24"/>
        </w:rPr>
        <w:t xml:space="preserve"> iş bulma desteğini geliştirmek.</w:t>
      </w:r>
    </w:p>
    <w:p w14:paraId="78043FE9" w14:textId="77777777" w:rsidR="00FB69F6"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1.3.5</w:t>
      </w:r>
      <w:r w:rsidRPr="007B2103">
        <w:rPr>
          <w:rFonts w:ascii="Times New Roman" w:hAnsi="Times New Roman" w:cs="Times New Roman"/>
          <w:sz w:val="24"/>
          <w:szCs w:val="24"/>
        </w:rPr>
        <w:t>.  Öğrenci–öğretim elemanı etkileşimini geliştirmektir.</w:t>
      </w:r>
    </w:p>
    <w:p w14:paraId="5614C6CD" w14:textId="77777777" w:rsidR="00FB69F6" w:rsidRPr="00AF7147"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 xml:space="preserve">1.4. </w:t>
      </w:r>
      <w:r w:rsidRPr="00AF7147">
        <w:rPr>
          <w:rFonts w:ascii="Times New Roman" w:hAnsi="Times New Roman" w:cs="Times New Roman"/>
          <w:sz w:val="24"/>
          <w:szCs w:val="24"/>
        </w:rPr>
        <w:t>Eğitimde donanımları çağdaşlaştırmak ve enformasyon teknolojilerinin kullanımını yaygınlaştırarak geliştirmek.</w:t>
      </w:r>
    </w:p>
    <w:p w14:paraId="761B9BBC" w14:textId="0EB86FB6" w:rsidR="00FB69F6"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1.4</w:t>
      </w:r>
      <w:r w:rsidR="009F75F3">
        <w:rPr>
          <w:rFonts w:ascii="Times New Roman" w:hAnsi="Times New Roman" w:cs="Times New Roman"/>
          <w:sz w:val="24"/>
          <w:szCs w:val="24"/>
        </w:rPr>
        <w:t>.1.   Bilgisayar, i</w:t>
      </w:r>
      <w:r w:rsidRPr="007B2103">
        <w:rPr>
          <w:rFonts w:ascii="Times New Roman" w:hAnsi="Times New Roman" w:cs="Times New Roman"/>
          <w:sz w:val="24"/>
          <w:szCs w:val="24"/>
        </w:rPr>
        <w:t>nternet vb. donanımlarının ve laboratu</w:t>
      </w:r>
      <w:r>
        <w:rPr>
          <w:rFonts w:ascii="Times New Roman" w:hAnsi="Times New Roman" w:cs="Times New Roman"/>
          <w:sz w:val="24"/>
          <w:szCs w:val="24"/>
        </w:rPr>
        <w:t>v</w:t>
      </w:r>
      <w:r w:rsidRPr="007B2103">
        <w:rPr>
          <w:rFonts w:ascii="Times New Roman" w:hAnsi="Times New Roman" w:cs="Times New Roman"/>
          <w:sz w:val="24"/>
          <w:szCs w:val="24"/>
        </w:rPr>
        <w:t>arlarının geliştirilmesini sürekli kılmak</w:t>
      </w:r>
      <w:r w:rsidR="00774BBC">
        <w:rPr>
          <w:rFonts w:ascii="Times New Roman" w:hAnsi="Times New Roman" w:cs="Times New Roman"/>
          <w:sz w:val="24"/>
          <w:szCs w:val="24"/>
        </w:rPr>
        <w:t>.</w:t>
      </w:r>
    </w:p>
    <w:p w14:paraId="1C325F67" w14:textId="7A10149C" w:rsidR="00FB69F6" w:rsidRPr="00AF7147"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 xml:space="preserve">1.4.2. </w:t>
      </w:r>
      <w:r w:rsidRPr="00AF7147">
        <w:rPr>
          <w:rFonts w:ascii="Times New Roman" w:hAnsi="Times New Roman" w:cs="Times New Roman"/>
          <w:sz w:val="24"/>
          <w:szCs w:val="24"/>
        </w:rPr>
        <w:t>Mekân standartlarının kalitesini yükseltmek</w:t>
      </w:r>
      <w:r w:rsidR="00774BBC">
        <w:rPr>
          <w:rFonts w:ascii="Times New Roman" w:hAnsi="Times New Roman" w:cs="Times New Roman"/>
          <w:sz w:val="24"/>
          <w:szCs w:val="24"/>
        </w:rPr>
        <w:t>.</w:t>
      </w:r>
    </w:p>
    <w:p w14:paraId="5382BFAB" w14:textId="77777777" w:rsidR="00FB69F6"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1.4.3</w:t>
      </w:r>
      <w:r w:rsidRPr="007B2103">
        <w:rPr>
          <w:rFonts w:ascii="Times New Roman" w:hAnsi="Times New Roman" w:cs="Times New Roman"/>
          <w:sz w:val="24"/>
          <w:szCs w:val="24"/>
        </w:rPr>
        <w:t>.  Önceliklerin belirlenerek bina ve eğitim mekânlarının yeniden üretilmesine katkı sağlamak ve/veya standartlarını geliştirmektir.</w:t>
      </w:r>
    </w:p>
    <w:p w14:paraId="59FFE760" w14:textId="734288B9" w:rsidR="00FB69F6" w:rsidRPr="00AF7147"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 xml:space="preserve">1.5. </w:t>
      </w:r>
      <w:r w:rsidRPr="00AF7147">
        <w:rPr>
          <w:rFonts w:ascii="Times New Roman" w:hAnsi="Times New Roman" w:cs="Times New Roman"/>
          <w:sz w:val="24"/>
          <w:szCs w:val="24"/>
        </w:rPr>
        <w:t>Lisansüstü programları geliştirmek</w:t>
      </w:r>
      <w:r w:rsidR="00774BBC">
        <w:rPr>
          <w:rFonts w:ascii="Times New Roman" w:hAnsi="Times New Roman" w:cs="Times New Roman"/>
          <w:sz w:val="24"/>
          <w:szCs w:val="24"/>
        </w:rPr>
        <w:t>.</w:t>
      </w:r>
    </w:p>
    <w:p w14:paraId="495C2910" w14:textId="39B36503" w:rsidR="00FB69F6" w:rsidRPr="007B2103"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1.</w:t>
      </w:r>
      <w:r w:rsidRPr="007B2103">
        <w:rPr>
          <w:rFonts w:ascii="Times New Roman" w:hAnsi="Times New Roman" w:cs="Times New Roman"/>
          <w:sz w:val="24"/>
          <w:szCs w:val="24"/>
        </w:rPr>
        <w:t>5.1.  Tezli yüksek lisans programlarının kalitesini geliştirmeye yönelik faaliyetleri yürütmek</w:t>
      </w:r>
      <w:r w:rsidR="00774BBC">
        <w:rPr>
          <w:rFonts w:ascii="Times New Roman" w:hAnsi="Times New Roman" w:cs="Times New Roman"/>
          <w:sz w:val="24"/>
          <w:szCs w:val="24"/>
        </w:rPr>
        <w:t>.</w:t>
      </w:r>
    </w:p>
    <w:p w14:paraId="6FA026D2" w14:textId="4F5C64C1" w:rsidR="00FB69F6" w:rsidRPr="007B2103"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1.</w:t>
      </w:r>
      <w:r w:rsidRPr="007B2103">
        <w:rPr>
          <w:rFonts w:ascii="Times New Roman" w:hAnsi="Times New Roman" w:cs="Times New Roman"/>
          <w:sz w:val="24"/>
          <w:szCs w:val="24"/>
        </w:rPr>
        <w:t>5.</w:t>
      </w:r>
      <w:r>
        <w:rPr>
          <w:rFonts w:ascii="Times New Roman" w:hAnsi="Times New Roman" w:cs="Times New Roman"/>
          <w:sz w:val="24"/>
          <w:szCs w:val="24"/>
        </w:rPr>
        <w:t>2</w:t>
      </w:r>
      <w:r w:rsidRPr="007B2103">
        <w:rPr>
          <w:rFonts w:ascii="Times New Roman" w:hAnsi="Times New Roman" w:cs="Times New Roman"/>
          <w:sz w:val="24"/>
          <w:szCs w:val="24"/>
        </w:rPr>
        <w:t>.  Çağın gereklilikleri doğrultusunda lisansüstü programların açılmasını desteklemek</w:t>
      </w:r>
      <w:r w:rsidR="00774BBC">
        <w:rPr>
          <w:rFonts w:ascii="Times New Roman" w:hAnsi="Times New Roman" w:cs="Times New Roman"/>
          <w:sz w:val="24"/>
          <w:szCs w:val="24"/>
        </w:rPr>
        <w:t>.</w:t>
      </w:r>
    </w:p>
    <w:p w14:paraId="6DFE4896" w14:textId="143859A0" w:rsidR="00FB69F6" w:rsidRPr="007B2103" w:rsidRDefault="009F75F3"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1.5</w:t>
      </w:r>
      <w:r w:rsidR="00FB69F6" w:rsidRPr="007B2103">
        <w:rPr>
          <w:rFonts w:ascii="Times New Roman" w:hAnsi="Times New Roman" w:cs="Times New Roman"/>
          <w:sz w:val="24"/>
          <w:szCs w:val="24"/>
        </w:rPr>
        <w:t>.</w:t>
      </w:r>
      <w:r w:rsidR="00FB69F6">
        <w:rPr>
          <w:rFonts w:ascii="Times New Roman" w:hAnsi="Times New Roman" w:cs="Times New Roman"/>
          <w:sz w:val="24"/>
          <w:szCs w:val="24"/>
        </w:rPr>
        <w:t>3</w:t>
      </w:r>
      <w:r>
        <w:rPr>
          <w:rFonts w:ascii="Times New Roman" w:hAnsi="Times New Roman" w:cs="Times New Roman"/>
          <w:sz w:val="24"/>
          <w:szCs w:val="24"/>
        </w:rPr>
        <w:t xml:space="preserve">. </w:t>
      </w:r>
      <w:r w:rsidR="00FB69F6" w:rsidRPr="007B2103">
        <w:rPr>
          <w:rFonts w:ascii="Times New Roman" w:hAnsi="Times New Roman" w:cs="Times New Roman"/>
          <w:sz w:val="24"/>
          <w:szCs w:val="24"/>
        </w:rPr>
        <w:t>Yüksek lisans tezlerinin yerel ve küresel ölçekteki sorunlara cevap aramak üzere sosyo-ekonomik ve teknik içeriğinin öncelik taşımasını sağlamak</w:t>
      </w:r>
      <w:r w:rsidR="00774BBC">
        <w:rPr>
          <w:rFonts w:ascii="Times New Roman" w:hAnsi="Times New Roman" w:cs="Times New Roman"/>
          <w:sz w:val="24"/>
          <w:szCs w:val="24"/>
        </w:rPr>
        <w:t>.</w:t>
      </w:r>
    </w:p>
    <w:p w14:paraId="4F339DE6" w14:textId="70F60578" w:rsidR="00FB69F6" w:rsidRPr="007B2103"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1.5.4</w:t>
      </w:r>
      <w:r w:rsidR="009F75F3">
        <w:rPr>
          <w:rFonts w:ascii="Times New Roman" w:hAnsi="Times New Roman" w:cs="Times New Roman"/>
          <w:sz w:val="24"/>
          <w:szCs w:val="24"/>
        </w:rPr>
        <w:t xml:space="preserve">. </w:t>
      </w:r>
      <w:r w:rsidRPr="007B2103">
        <w:rPr>
          <w:rFonts w:ascii="Times New Roman" w:hAnsi="Times New Roman" w:cs="Times New Roman"/>
          <w:sz w:val="24"/>
          <w:szCs w:val="24"/>
        </w:rPr>
        <w:t>Yüksek lisans tezlerinin üniversitede sürdürülen araştırma projeleri ile ilişkilendirilmesini desteklemek</w:t>
      </w:r>
      <w:r w:rsidR="00774BBC">
        <w:rPr>
          <w:rFonts w:ascii="Times New Roman" w:hAnsi="Times New Roman" w:cs="Times New Roman"/>
          <w:sz w:val="24"/>
          <w:szCs w:val="24"/>
        </w:rPr>
        <w:t>.</w:t>
      </w:r>
    </w:p>
    <w:p w14:paraId="0A3D60B1" w14:textId="1383FE26" w:rsidR="00FB69F6" w:rsidRPr="007B2103"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1.5.5</w:t>
      </w:r>
      <w:r w:rsidR="009F75F3">
        <w:rPr>
          <w:rFonts w:ascii="Times New Roman" w:hAnsi="Times New Roman" w:cs="Times New Roman"/>
          <w:sz w:val="24"/>
          <w:szCs w:val="24"/>
        </w:rPr>
        <w:t xml:space="preserve">. </w:t>
      </w:r>
      <w:r w:rsidRPr="007B2103">
        <w:rPr>
          <w:rFonts w:ascii="Times New Roman" w:hAnsi="Times New Roman" w:cs="Times New Roman"/>
          <w:sz w:val="24"/>
          <w:szCs w:val="24"/>
        </w:rPr>
        <w:t>Doktora programlarının uluslararası düzeyde araştırıcı yetiştirme amacını güçlendirmek</w:t>
      </w:r>
      <w:r w:rsidR="00774BBC">
        <w:rPr>
          <w:rFonts w:ascii="Times New Roman" w:hAnsi="Times New Roman" w:cs="Times New Roman"/>
          <w:sz w:val="24"/>
          <w:szCs w:val="24"/>
        </w:rPr>
        <w:t>.</w:t>
      </w:r>
    </w:p>
    <w:p w14:paraId="6FB31B7F" w14:textId="75DDF7C1" w:rsidR="00FB69F6" w:rsidRPr="007B2103"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1.5.6</w:t>
      </w:r>
      <w:r w:rsidR="009F75F3">
        <w:rPr>
          <w:rFonts w:ascii="Times New Roman" w:hAnsi="Times New Roman" w:cs="Times New Roman"/>
          <w:sz w:val="24"/>
          <w:szCs w:val="24"/>
        </w:rPr>
        <w:t xml:space="preserve">. </w:t>
      </w:r>
      <w:r w:rsidRPr="007B2103">
        <w:rPr>
          <w:rFonts w:ascii="Times New Roman" w:hAnsi="Times New Roman" w:cs="Times New Roman"/>
          <w:sz w:val="24"/>
          <w:szCs w:val="24"/>
        </w:rPr>
        <w:t>Doktora programlarının çağın bilimsel yönelimleri doğrultusundaki alanlarda oluşmasını sağlamak</w:t>
      </w:r>
      <w:r w:rsidR="00774BBC">
        <w:rPr>
          <w:rFonts w:ascii="Times New Roman" w:hAnsi="Times New Roman" w:cs="Times New Roman"/>
          <w:sz w:val="24"/>
          <w:szCs w:val="24"/>
        </w:rPr>
        <w:t>.</w:t>
      </w:r>
    </w:p>
    <w:p w14:paraId="4532D5FE" w14:textId="2A94D172" w:rsidR="00FB69F6" w:rsidRPr="007B2103"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1.5.7</w:t>
      </w:r>
      <w:r w:rsidR="009F75F3">
        <w:rPr>
          <w:rFonts w:ascii="Times New Roman" w:hAnsi="Times New Roman" w:cs="Times New Roman"/>
          <w:sz w:val="24"/>
          <w:szCs w:val="24"/>
        </w:rPr>
        <w:t xml:space="preserve">. </w:t>
      </w:r>
      <w:r w:rsidRPr="007B2103">
        <w:rPr>
          <w:rFonts w:ascii="Times New Roman" w:hAnsi="Times New Roman" w:cs="Times New Roman"/>
          <w:sz w:val="24"/>
          <w:szCs w:val="24"/>
        </w:rPr>
        <w:t>Bilim alanları arasındaki bütünleşmeleri dikkate alan tez konularını ve öğretim elemanlarının arasındaki işbirliğini desteklemek</w:t>
      </w:r>
      <w:r w:rsidR="00774BBC">
        <w:rPr>
          <w:rFonts w:ascii="Times New Roman" w:hAnsi="Times New Roman" w:cs="Times New Roman"/>
          <w:sz w:val="24"/>
          <w:szCs w:val="24"/>
        </w:rPr>
        <w:t>.</w:t>
      </w:r>
    </w:p>
    <w:p w14:paraId="4A4838AE" w14:textId="7FDC2EDB" w:rsidR="00FB69F6" w:rsidRPr="007B2103"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lastRenderedPageBreak/>
        <w:t>1.5.8</w:t>
      </w:r>
      <w:r w:rsidR="009F75F3">
        <w:rPr>
          <w:rFonts w:ascii="Times New Roman" w:hAnsi="Times New Roman" w:cs="Times New Roman"/>
          <w:sz w:val="24"/>
          <w:szCs w:val="24"/>
        </w:rPr>
        <w:t xml:space="preserve">. </w:t>
      </w:r>
      <w:r w:rsidRPr="007B2103">
        <w:rPr>
          <w:rFonts w:ascii="Times New Roman" w:hAnsi="Times New Roman" w:cs="Times New Roman"/>
          <w:sz w:val="24"/>
          <w:szCs w:val="24"/>
        </w:rPr>
        <w:t>Doktora tezlerinin üniversite dışı fonlardan yararlandırılabilecek şekilde projelendirilmesini desteklemek</w:t>
      </w:r>
      <w:r w:rsidR="00774BBC">
        <w:rPr>
          <w:rFonts w:ascii="Times New Roman" w:hAnsi="Times New Roman" w:cs="Times New Roman"/>
          <w:sz w:val="24"/>
          <w:szCs w:val="24"/>
        </w:rPr>
        <w:t>.</w:t>
      </w:r>
    </w:p>
    <w:p w14:paraId="4FB34905" w14:textId="79A32696" w:rsidR="00FB69F6" w:rsidRPr="007B2103"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1.5.9</w:t>
      </w:r>
      <w:r w:rsidR="009F75F3">
        <w:rPr>
          <w:rFonts w:ascii="Times New Roman" w:hAnsi="Times New Roman" w:cs="Times New Roman"/>
          <w:sz w:val="24"/>
          <w:szCs w:val="24"/>
        </w:rPr>
        <w:t xml:space="preserve">. </w:t>
      </w:r>
      <w:r w:rsidRPr="007B2103">
        <w:rPr>
          <w:rFonts w:ascii="Times New Roman" w:hAnsi="Times New Roman" w:cs="Times New Roman"/>
          <w:sz w:val="24"/>
          <w:szCs w:val="24"/>
        </w:rPr>
        <w:t>Doktora tezlerini uluslararası bilimsel projelerle ilişkilendirmek ve bu alanlardan bilgi ve maddi kaynak sağlanacak biçimde fonlanmasını desteklemek</w:t>
      </w:r>
      <w:r w:rsidR="00774BBC">
        <w:rPr>
          <w:rFonts w:ascii="Times New Roman" w:hAnsi="Times New Roman" w:cs="Times New Roman"/>
          <w:sz w:val="24"/>
          <w:szCs w:val="24"/>
        </w:rPr>
        <w:t>.</w:t>
      </w:r>
    </w:p>
    <w:p w14:paraId="2C052E8B" w14:textId="013739C4" w:rsidR="00FB69F6" w:rsidRPr="007B2103"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1.5.10</w:t>
      </w:r>
      <w:r w:rsidR="009F75F3">
        <w:rPr>
          <w:rFonts w:ascii="Times New Roman" w:hAnsi="Times New Roman" w:cs="Times New Roman"/>
          <w:sz w:val="24"/>
          <w:szCs w:val="24"/>
        </w:rPr>
        <w:t xml:space="preserve">. </w:t>
      </w:r>
      <w:r w:rsidRPr="007B2103">
        <w:rPr>
          <w:rFonts w:ascii="Times New Roman" w:hAnsi="Times New Roman" w:cs="Times New Roman"/>
          <w:sz w:val="24"/>
          <w:szCs w:val="24"/>
        </w:rPr>
        <w:t>Yurtdışı bütünleştirilmiş doktora programlarının geliştirilmesini desteklemek</w:t>
      </w:r>
      <w:r w:rsidR="00774BBC">
        <w:rPr>
          <w:rFonts w:ascii="Times New Roman" w:hAnsi="Times New Roman" w:cs="Times New Roman"/>
          <w:sz w:val="24"/>
          <w:szCs w:val="24"/>
        </w:rPr>
        <w:t>.</w:t>
      </w:r>
      <w:r w:rsidRPr="007B2103">
        <w:rPr>
          <w:rFonts w:ascii="Times New Roman" w:hAnsi="Times New Roman" w:cs="Times New Roman"/>
          <w:sz w:val="24"/>
          <w:szCs w:val="24"/>
        </w:rPr>
        <w:t> </w:t>
      </w:r>
    </w:p>
    <w:p w14:paraId="5DD74949" w14:textId="5717754F" w:rsidR="00FB69F6" w:rsidRPr="0045707B" w:rsidRDefault="00FB69F6" w:rsidP="00FB69F6">
      <w:pPr>
        <w:pStyle w:val="ListeParagraf"/>
        <w:numPr>
          <w:ilvl w:val="0"/>
          <w:numId w:val="33"/>
        </w:numPr>
        <w:spacing w:after="0" w:line="360" w:lineRule="auto"/>
        <w:ind w:left="714" w:hanging="357"/>
        <w:jc w:val="both"/>
        <w:rPr>
          <w:rFonts w:ascii="Times New Roman" w:hAnsi="Times New Roman" w:cs="Times New Roman"/>
          <w:b/>
          <w:sz w:val="24"/>
          <w:szCs w:val="24"/>
        </w:rPr>
      </w:pPr>
      <w:r w:rsidRPr="0045707B">
        <w:rPr>
          <w:rFonts w:ascii="Times New Roman" w:hAnsi="Times New Roman" w:cs="Times New Roman"/>
          <w:b/>
          <w:sz w:val="24"/>
          <w:szCs w:val="24"/>
        </w:rPr>
        <w:t>Bilimsel saygınlığı ve yaratıcı faaliyetleriyle bilim, teknoloji, alanlarında ulusal ve uluslararası düzeyde tanı</w:t>
      </w:r>
      <w:r w:rsidR="009F75F3">
        <w:rPr>
          <w:rFonts w:ascii="Times New Roman" w:hAnsi="Times New Roman" w:cs="Times New Roman"/>
          <w:b/>
          <w:sz w:val="24"/>
          <w:szCs w:val="24"/>
        </w:rPr>
        <w:t>nır</w:t>
      </w:r>
      <w:r w:rsidRPr="0045707B">
        <w:rPr>
          <w:rFonts w:ascii="Times New Roman" w:hAnsi="Times New Roman" w:cs="Times New Roman"/>
          <w:b/>
          <w:sz w:val="24"/>
          <w:szCs w:val="24"/>
        </w:rPr>
        <w:t xml:space="preserve">lığını artıracak araştırma faaliyetlerinde bulunmak. </w:t>
      </w:r>
    </w:p>
    <w:p w14:paraId="2723579A" w14:textId="63EDEDD9" w:rsidR="00FB69F6" w:rsidRPr="0045707B"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bCs/>
          <w:sz w:val="24"/>
          <w:szCs w:val="24"/>
        </w:rPr>
        <w:t>2.</w:t>
      </w:r>
      <w:r w:rsidR="009F75F3">
        <w:rPr>
          <w:rFonts w:ascii="Times New Roman" w:hAnsi="Times New Roman" w:cs="Times New Roman"/>
          <w:bCs/>
          <w:sz w:val="24"/>
          <w:szCs w:val="24"/>
        </w:rPr>
        <w:t xml:space="preserve">1. </w:t>
      </w:r>
      <w:r w:rsidRPr="0045707B">
        <w:rPr>
          <w:rFonts w:ascii="Times New Roman" w:hAnsi="Times New Roman" w:cs="Times New Roman"/>
          <w:bCs/>
          <w:sz w:val="24"/>
          <w:szCs w:val="24"/>
        </w:rPr>
        <w:t>Araştırma ürünlerinin niceliğinin ve niteliğinin arttırılması</w:t>
      </w:r>
      <w:r w:rsidR="00774BBC">
        <w:rPr>
          <w:rFonts w:ascii="Times New Roman" w:hAnsi="Times New Roman" w:cs="Times New Roman"/>
          <w:bCs/>
          <w:sz w:val="24"/>
          <w:szCs w:val="24"/>
        </w:rPr>
        <w:t>.</w:t>
      </w:r>
    </w:p>
    <w:p w14:paraId="11E47FDF" w14:textId="14E8A740" w:rsidR="00FB69F6" w:rsidRPr="007B2103"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2.</w:t>
      </w:r>
      <w:r w:rsidRPr="007B2103">
        <w:rPr>
          <w:rFonts w:ascii="Times New Roman" w:hAnsi="Times New Roman" w:cs="Times New Roman"/>
          <w:sz w:val="24"/>
          <w:szCs w:val="24"/>
        </w:rPr>
        <w:t>1.1. Mühendislik alanında yapılacak araştırmalara ağırlık vermek</w:t>
      </w:r>
      <w:r w:rsidR="00774BBC">
        <w:rPr>
          <w:rFonts w:ascii="Times New Roman" w:hAnsi="Times New Roman" w:cs="Times New Roman"/>
          <w:sz w:val="24"/>
          <w:szCs w:val="24"/>
        </w:rPr>
        <w:t>.</w:t>
      </w:r>
      <w:r w:rsidRPr="007B2103">
        <w:rPr>
          <w:rFonts w:ascii="Times New Roman" w:hAnsi="Times New Roman" w:cs="Times New Roman"/>
          <w:bCs/>
          <w:sz w:val="24"/>
          <w:szCs w:val="24"/>
        </w:rPr>
        <w:t xml:space="preserve"> </w:t>
      </w:r>
    </w:p>
    <w:p w14:paraId="060A4816" w14:textId="54430AF9" w:rsidR="00FB69F6" w:rsidRPr="007B2103"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2.</w:t>
      </w:r>
      <w:r w:rsidR="009F75F3">
        <w:rPr>
          <w:rFonts w:ascii="Times New Roman" w:hAnsi="Times New Roman" w:cs="Times New Roman"/>
          <w:sz w:val="24"/>
          <w:szCs w:val="24"/>
        </w:rPr>
        <w:t xml:space="preserve">1.2. </w:t>
      </w:r>
      <w:r w:rsidRPr="007B2103">
        <w:rPr>
          <w:rFonts w:ascii="Times New Roman" w:hAnsi="Times New Roman" w:cs="Times New Roman"/>
          <w:sz w:val="24"/>
          <w:szCs w:val="24"/>
        </w:rPr>
        <w:t>Ulusal (ULAKBİM)/Uluslararası indekslerde taranan dergilerde öğretim üyesi başına düşen yayın sayısını arttırmak</w:t>
      </w:r>
      <w:r w:rsidR="00774BBC">
        <w:rPr>
          <w:rFonts w:ascii="Times New Roman" w:hAnsi="Times New Roman" w:cs="Times New Roman"/>
          <w:sz w:val="24"/>
          <w:szCs w:val="24"/>
        </w:rPr>
        <w:t>.</w:t>
      </w:r>
    </w:p>
    <w:p w14:paraId="537C1EB3" w14:textId="2405FA85" w:rsidR="00FB69F6" w:rsidRPr="007B2103"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2.</w:t>
      </w:r>
      <w:r w:rsidR="009F75F3">
        <w:rPr>
          <w:rFonts w:ascii="Times New Roman" w:hAnsi="Times New Roman" w:cs="Times New Roman"/>
          <w:sz w:val="24"/>
          <w:szCs w:val="24"/>
        </w:rPr>
        <w:t xml:space="preserve">1.3. </w:t>
      </w:r>
      <w:r w:rsidRPr="007B2103">
        <w:rPr>
          <w:rFonts w:ascii="Times New Roman" w:hAnsi="Times New Roman" w:cs="Times New Roman"/>
          <w:sz w:val="24"/>
          <w:szCs w:val="24"/>
        </w:rPr>
        <w:t>Etki faktörü yüksek olan dergilerde yayın sayısını arttırmak</w:t>
      </w:r>
      <w:r w:rsidR="00774BBC">
        <w:rPr>
          <w:rFonts w:ascii="Times New Roman" w:hAnsi="Times New Roman" w:cs="Times New Roman"/>
          <w:sz w:val="24"/>
          <w:szCs w:val="24"/>
        </w:rPr>
        <w:t>.</w:t>
      </w:r>
    </w:p>
    <w:p w14:paraId="5BB2A765" w14:textId="5DB6492C" w:rsidR="00FB69F6" w:rsidRPr="007B2103"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2.</w:t>
      </w:r>
      <w:r w:rsidR="009F75F3">
        <w:rPr>
          <w:rFonts w:ascii="Times New Roman" w:hAnsi="Times New Roman" w:cs="Times New Roman"/>
          <w:sz w:val="24"/>
          <w:szCs w:val="24"/>
        </w:rPr>
        <w:t xml:space="preserve">1.4. </w:t>
      </w:r>
      <w:r w:rsidRPr="007B2103">
        <w:rPr>
          <w:rFonts w:ascii="Times New Roman" w:hAnsi="Times New Roman" w:cs="Times New Roman"/>
          <w:sz w:val="24"/>
          <w:szCs w:val="24"/>
        </w:rPr>
        <w:t>Yayınlara yapılan atıf sayısına önem vermek</w:t>
      </w:r>
      <w:r w:rsidR="00774BBC">
        <w:rPr>
          <w:rFonts w:ascii="Times New Roman" w:hAnsi="Times New Roman" w:cs="Times New Roman"/>
          <w:sz w:val="24"/>
          <w:szCs w:val="24"/>
        </w:rPr>
        <w:t>.</w:t>
      </w:r>
    </w:p>
    <w:p w14:paraId="6FCCBCE2" w14:textId="4CFB869F" w:rsidR="00FB69F6" w:rsidRPr="007B2103"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2.</w:t>
      </w:r>
      <w:r w:rsidR="009F75F3">
        <w:rPr>
          <w:rFonts w:ascii="Times New Roman" w:hAnsi="Times New Roman" w:cs="Times New Roman"/>
          <w:sz w:val="24"/>
          <w:szCs w:val="24"/>
        </w:rPr>
        <w:t xml:space="preserve">1.5. </w:t>
      </w:r>
      <w:r w:rsidRPr="007B2103">
        <w:rPr>
          <w:rFonts w:ascii="Times New Roman" w:hAnsi="Times New Roman" w:cs="Times New Roman"/>
          <w:sz w:val="24"/>
          <w:szCs w:val="24"/>
        </w:rPr>
        <w:t>Araştırma faaliyetlerinde disiplinler arası sinerjiyi arttırmak</w:t>
      </w:r>
      <w:r w:rsidR="00774BBC">
        <w:rPr>
          <w:rFonts w:ascii="Times New Roman" w:hAnsi="Times New Roman" w:cs="Times New Roman"/>
          <w:sz w:val="24"/>
          <w:szCs w:val="24"/>
        </w:rPr>
        <w:t>.</w:t>
      </w:r>
    </w:p>
    <w:p w14:paraId="1C771939" w14:textId="6A6B4B20" w:rsidR="00FB69F6" w:rsidRPr="007B2103"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2.</w:t>
      </w:r>
      <w:r w:rsidR="009F75F3">
        <w:rPr>
          <w:rFonts w:ascii="Times New Roman" w:hAnsi="Times New Roman" w:cs="Times New Roman"/>
          <w:sz w:val="24"/>
          <w:szCs w:val="24"/>
        </w:rPr>
        <w:t xml:space="preserve">1.6. </w:t>
      </w:r>
      <w:r w:rsidRPr="007B2103">
        <w:rPr>
          <w:rFonts w:ascii="Times New Roman" w:hAnsi="Times New Roman" w:cs="Times New Roman"/>
          <w:sz w:val="24"/>
          <w:szCs w:val="24"/>
        </w:rPr>
        <w:t>Uluslararası araştırma projelerine katılımı sağlamak</w:t>
      </w:r>
      <w:r w:rsidR="00774BBC">
        <w:rPr>
          <w:rFonts w:ascii="Times New Roman" w:hAnsi="Times New Roman" w:cs="Times New Roman"/>
          <w:sz w:val="24"/>
          <w:szCs w:val="24"/>
        </w:rPr>
        <w:t>.</w:t>
      </w:r>
    </w:p>
    <w:p w14:paraId="200F6192" w14:textId="20EF091A" w:rsidR="00FB69F6" w:rsidRPr="009330BB"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2.</w:t>
      </w:r>
      <w:r w:rsidR="009F75F3">
        <w:rPr>
          <w:rFonts w:ascii="Times New Roman" w:hAnsi="Times New Roman" w:cs="Times New Roman"/>
          <w:sz w:val="24"/>
          <w:szCs w:val="24"/>
        </w:rPr>
        <w:t xml:space="preserve">1.7. </w:t>
      </w:r>
      <w:r w:rsidRPr="007B2103">
        <w:rPr>
          <w:rFonts w:ascii="Times New Roman" w:hAnsi="Times New Roman" w:cs="Times New Roman"/>
          <w:sz w:val="24"/>
          <w:szCs w:val="24"/>
        </w:rPr>
        <w:t>Sorgulayıcı ve yaratıcı düşünceye öncelik vermek ve teşvik etmek</w:t>
      </w:r>
      <w:r w:rsidR="00774BBC">
        <w:rPr>
          <w:rFonts w:ascii="Times New Roman" w:hAnsi="Times New Roman" w:cs="Times New Roman"/>
          <w:sz w:val="24"/>
          <w:szCs w:val="24"/>
        </w:rPr>
        <w:t>.</w:t>
      </w:r>
      <w:r w:rsidRPr="007B2103">
        <w:rPr>
          <w:rFonts w:ascii="Times New Roman" w:hAnsi="Times New Roman" w:cs="Times New Roman"/>
          <w:sz w:val="24"/>
          <w:szCs w:val="24"/>
        </w:rPr>
        <w:t> </w:t>
      </w:r>
    </w:p>
    <w:p w14:paraId="091EEAEB" w14:textId="23795C55" w:rsidR="00FB69F6" w:rsidRPr="009330BB" w:rsidRDefault="009F75F3"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bCs/>
          <w:sz w:val="24"/>
          <w:szCs w:val="24"/>
        </w:rPr>
        <w:t xml:space="preserve">2.2. </w:t>
      </w:r>
      <w:r w:rsidR="00FB69F6" w:rsidRPr="009330BB">
        <w:rPr>
          <w:rFonts w:ascii="Times New Roman" w:hAnsi="Times New Roman" w:cs="Times New Roman"/>
          <w:bCs/>
          <w:sz w:val="24"/>
          <w:szCs w:val="24"/>
        </w:rPr>
        <w:t>Araştırma sonuçlarının uygulamaya aktarılması çalışmalarının arttırılması</w:t>
      </w:r>
      <w:r w:rsidR="00774BBC">
        <w:rPr>
          <w:rFonts w:ascii="Times New Roman" w:hAnsi="Times New Roman" w:cs="Times New Roman"/>
          <w:bCs/>
          <w:sz w:val="24"/>
          <w:szCs w:val="24"/>
        </w:rPr>
        <w:t>.</w:t>
      </w:r>
    </w:p>
    <w:p w14:paraId="0226FACA" w14:textId="199B8041" w:rsidR="00FB69F6" w:rsidRPr="007B2103" w:rsidRDefault="00FB69F6" w:rsidP="00FB69F6">
      <w:pPr>
        <w:spacing w:after="0" w:line="360" w:lineRule="auto"/>
        <w:ind w:left="709" w:firstLine="357"/>
        <w:jc w:val="both"/>
        <w:rPr>
          <w:rFonts w:ascii="Times New Roman" w:hAnsi="Times New Roman" w:cs="Times New Roman"/>
          <w:sz w:val="24"/>
          <w:szCs w:val="24"/>
        </w:rPr>
      </w:pPr>
      <w:r>
        <w:rPr>
          <w:rFonts w:ascii="Times New Roman" w:hAnsi="Times New Roman" w:cs="Times New Roman"/>
          <w:sz w:val="24"/>
          <w:szCs w:val="24"/>
        </w:rPr>
        <w:t>2.</w:t>
      </w:r>
      <w:r w:rsidR="009F75F3">
        <w:rPr>
          <w:rFonts w:ascii="Times New Roman" w:hAnsi="Times New Roman" w:cs="Times New Roman"/>
          <w:sz w:val="24"/>
          <w:szCs w:val="24"/>
        </w:rPr>
        <w:t xml:space="preserve">2.1. </w:t>
      </w:r>
      <w:r w:rsidRPr="007B2103">
        <w:rPr>
          <w:rFonts w:ascii="Times New Roman" w:hAnsi="Times New Roman" w:cs="Times New Roman"/>
          <w:sz w:val="24"/>
          <w:szCs w:val="24"/>
        </w:rPr>
        <w:t>Patent almaya yönelik yenilikçi faaliyetleri arttırmak</w:t>
      </w:r>
      <w:r w:rsidR="00774BBC">
        <w:rPr>
          <w:rFonts w:ascii="Times New Roman" w:hAnsi="Times New Roman" w:cs="Times New Roman"/>
          <w:sz w:val="24"/>
          <w:szCs w:val="24"/>
        </w:rPr>
        <w:t>.</w:t>
      </w:r>
    </w:p>
    <w:p w14:paraId="2C6FBA73" w14:textId="2DA3426F" w:rsidR="00FB69F6" w:rsidRPr="007B2103" w:rsidRDefault="00FB69F6" w:rsidP="00FB69F6">
      <w:pPr>
        <w:spacing w:after="0" w:line="360" w:lineRule="auto"/>
        <w:ind w:left="709" w:firstLine="357"/>
        <w:jc w:val="both"/>
        <w:rPr>
          <w:rFonts w:ascii="Times New Roman" w:hAnsi="Times New Roman" w:cs="Times New Roman"/>
          <w:sz w:val="24"/>
          <w:szCs w:val="24"/>
        </w:rPr>
      </w:pPr>
      <w:r w:rsidRPr="007B2103">
        <w:rPr>
          <w:rFonts w:ascii="Times New Roman" w:hAnsi="Times New Roman" w:cs="Times New Roman"/>
          <w:sz w:val="24"/>
          <w:szCs w:val="24"/>
        </w:rPr>
        <w:t>2.</w:t>
      </w:r>
      <w:r>
        <w:rPr>
          <w:rFonts w:ascii="Times New Roman" w:hAnsi="Times New Roman" w:cs="Times New Roman"/>
          <w:sz w:val="24"/>
          <w:szCs w:val="24"/>
        </w:rPr>
        <w:t>2.2</w:t>
      </w:r>
      <w:r w:rsidR="009F75F3">
        <w:rPr>
          <w:rFonts w:ascii="Times New Roman" w:hAnsi="Times New Roman" w:cs="Times New Roman"/>
          <w:sz w:val="24"/>
          <w:szCs w:val="24"/>
        </w:rPr>
        <w:t xml:space="preserve">. </w:t>
      </w:r>
      <w:r w:rsidRPr="007B2103">
        <w:rPr>
          <w:rFonts w:ascii="Times New Roman" w:hAnsi="Times New Roman" w:cs="Times New Roman"/>
          <w:sz w:val="24"/>
          <w:szCs w:val="24"/>
        </w:rPr>
        <w:t>Araştırma projelerinin ve lisansüstü tezlerin ürün ve süreç geliştirme</w:t>
      </w:r>
      <w:r w:rsidR="00774BBC">
        <w:rPr>
          <w:rFonts w:ascii="Times New Roman" w:hAnsi="Times New Roman" w:cs="Times New Roman"/>
          <w:sz w:val="24"/>
          <w:szCs w:val="24"/>
        </w:rPr>
        <w:t>ye yönelik olmasını desteklemek.</w:t>
      </w:r>
    </w:p>
    <w:p w14:paraId="5550A7EB" w14:textId="034C66A3" w:rsidR="00FB69F6" w:rsidRPr="007B2103" w:rsidRDefault="00FB69F6" w:rsidP="00FB69F6">
      <w:pPr>
        <w:spacing w:after="0" w:line="360" w:lineRule="auto"/>
        <w:ind w:left="709" w:firstLine="357"/>
        <w:jc w:val="both"/>
        <w:rPr>
          <w:rFonts w:ascii="Times New Roman" w:hAnsi="Times New Roman" w:cs="Times New Roman"/>
          <w:sz w:val="24"/>
          <w:szCs w:val="24"/>
        </w:rPr>
      </w:pPr>
      <w:r w:rsidRPr="007B2103">
        <w:rPr>
          <w:rFonts w:ascii="Times New Roman" w:hAnsi="Times New Roman" w:cs="Times New Roman"/>
          <w:sz w:val="24"/>
          <w:szCs w:val="24"/>
        </w:rPr>
        <w:t>2.2.</w:t>
      </w:r>
      <w:r>
        <w:rPr>
          <w:rFonts w:ascii="Times New Roman" w:hAnsi="Times New Roman" w:cs="Times New Roman"/>
          <w:sz w:val="24"/>
          <w:szCs w:val="24"/>
        </w:rPr>
        <w:t>3.</w:t>
      </w:r>
      <w:r w:rsidR="009F75F3">
        <w:rPr>
          <w:rFonts w:ascii="Times New Roman" w:hAnsi="Times New Roman" w:cs="Times New Roman"/>
          <w:sz w:val="24"/>
          <w:szCs w:val="24"/>
        </w:rPr>
        <w:t xml:space="preserve"> </w:t>
      </w:r>
      <w:r w:rsidRPr="007B2103">
        <w:rPr>
          <w:rFonts w:ascii="Times New Roman" w:hAnsi="Times New Roman" w:cs="Times New Roman"/>
          <w:sz w:val="24"/>
          <w:szCs w:val="24"/>
        </w:rPr>
        <w:t>Endüstriyel Ar-Ge faaliyetlerinin ve KOBİ destekli araştırma projelerinin sayısını arttırmak</w:t>
      </w:r>
      <w:r w:rsidR="00774BBC">
        <w:rPr>
          <w:rFonts w:ascii="Times New Roman" w:hAnsi="Times New Roman" w:cs="Times New Roman"/>
          <w:sz w:val="24"/>
          <w:szCs w:val="24"/>
        </w:rPr>
        <w:t>.</w:t>
      </w:r>
    </w:p>
    <w:p w14:paraId="1246C08F" w14:textId="1FB00BB4" w:rsidR="00FB69F6" w:rsidRPr="007B2103" w:rsidRDefault="00FB69F6" w:rsidP="00FB69F6">
      <w:pPr>
        <w:spacing w:after="0" w:line="360" w:lineRule="auto"/>
        <w:ind w:left="709" w:firstLine="357"/>
        <w:jc w:val="both"/>
        <w:rPr>
          <w:rFonts w:ascii="Times New Roman" w:hAnsi="Times New Roman" w:cs="Times New Roman"/>
          <w:sz w:val="24"/>
          <w:szCs w:val="24"/>
        </w:rPr>
      </w:pPr>
      <w:r w:rsidRPr="007B2103">
        <w:rPr>
          <w:rFonts w:ascii="Times New Roman" w:hAnsi="Times New Roman" w:cs="Times New Roman"/>
          <w:sz w:val="24"/>
          <w:szCs w:val="24"/>
        </w:rPr>
        <w:t>2.2.</w:t>
      </w:r>
      <w:r>
        <w:rPr>
          <w:rFonts w:ascii="Times New Roman" w:hAnsi="Times New Roman" w:cs="Times New Roman"/>
          <w:sz w:val="24"/>
          <w:szCs w:val="24"/>
        </w:rPr>
        <w:t>4</w:t>
      </w:r>
      <w:r w:rsidR="009F75F3">
        <w:rPr>
          <w:rFonts w:ascii="Times New Roman" w:hAnsi="Times New Roman" w:cs="Times New Roman"/>
          <w:sz w:val="24"/>
          <w:szCs w:val="24"/>
        </w:rPr>
        <w:t xml:space="preserve">. </w:t>
      </w:r>
      <w:r w:rsidRPr="007B2103">
        <w:rPr>
          <w:rFonts w:ascii="Times New Roman" w:hAnsi="Times New Roman" w:cs="Times New Roman"/>
          <w:sz w:val="24"/>
          <w:szCs w:val="24"/>
        </w:rPr>
        <w:t>Teknokentlerin gelişimini desteklemek</w:t>
      </w:r>
      <w:r w:rsidR="00774BBC">
        <w:rPr>
          <w:rFonts w:ascii="Times New Roman" w:hAnsi="Times New Roman" w:cs="Times New Roman"/>
          <w:sz w:val="24"/>
          <w:szCs w:val="24"/>
        </w:rPr>
        <w:t>.</w:t>
      </w:r>
    </w:p>
    <w:p w14:paraId="3F55EDCA" w14:textId="730513BD" w:rsidR="00FB69F6" w:rsidRPr="007B2103" w:rsidRDefault="00FB69F6" w:rsidP="00FB69F6">
      <w:pPr>
        <w:spacing w:after="0" w:line="360" w:lineRule="auto"/>
        <w:ind w:left="709" w:firstLine="357"/>
        <w:jc w:val="both"/>
        <w:rPr>
          <w:rFonts w:ascii="Times New Roman" w:hAnsi="Times New Roman" w:cs="Times New Roman"/>
          <w:sz w:val="24"/>
          <w:szCs w:val="24"/>
        </w:rPr>
      </w:pPr>
      <w:r w:rsidRPr="007B2103">
        <w:rPr>
          <w:rFonts w:ascii="Times New Roman" w:hAnsi="Times New Roman" w:cs="Times New Roman"/>
          <w:sz w:val="24"/>
          <w:szCs w:val="24"/>
        </w:rPr>
        <w:t>2.2.</w:t>
      </w:r>
      <w:r>
        <w:rPr>
          <w:rFonts w:ascii="Times New Roman" w:hAnsi="Times New Roman" w:cs="Times New Roman"/>
          <w:sz w:val="24"/>
          <w:szCs w:val="24"/>
        </w:rPr>
        <w:t>5</w:t>
      </w:r>
      <w:r w:rsidR="009F75F3">
        <w:rPr>
          <w:rFonts w:ascii="Times New Roman" w:hAnsi="Times New Roman" w:cs="Times New Roman"/>
          <w:sz w:val="24"/>
          <w:szCs w:val="24"/>
        </w:rPr>
        <w:t xml:space="preserve">. </w:t>
      </w:r>
      <w:r w:rsidRPr="007B2103">
        <w:rPr>
          <w:rFonts w:ascii="Times New Roman" w:hAnsi="Times New Roman" w:cs="Times New Roman"/>
          <w:sz w:val="24"/>
          <w:szCs w:val="24"/>
        </w:rPr>
        <w:t>Teknoparkların oluşumunu ve gelişimini desteklemek</w:t>
      </w:r>
      <w:r w:rsidR="00774BBC">
        <w:rPr>
          <w:rFonts w:ascii="Times New Roman" w:hAnsi="Times New Roman" w:cs="Times New Roman"/>
          <w:sz w:val="24"/>
          <w:szCs w:val="24"/>
        </w:rPr>
        <w:t>.</w:t>
      </w:r>
      <w:r w:rsidRPr="007B2103">
        <w:rPr>
          <w:rFonts w:ascii="Times New Roman" w:hAnsi="Times New Roman" w:cs="Times New Roman"/>
          <w:sz w:val="24"/>
          <w:szCs w:val="24"/>
        </w:rPr>
        <w:t xml:space="preserve"> </w:t>
      </w:r>
    </w:p>
    <w:p w14:paraId="5E902EEE" w14:textId="77777777" w:rsidR="00FB69F6" w:rsidRPr="007B2103" w:rsidRDefault="00FB69F6" w:rsidP="00FB69F6">
      <w:pPr>
        <w:spacing w:after="0" w:line="300" w:lineRule="auto"/>
        <w:ind w:firstLine="567"/>
        <w:jc w:val="both"/>
        <w:rPr>
          <w:rFonts w:ascii="Times New Roman" w:hAnsi="Times New Roman" w:cs="Times New Roman"/>
          <w:b/>
          <w:sz w:val="24"/>
          <w:szCs w:val="24"/>
        </w:rPr>
      </w:pPr>
      <w:r w:rsidRPr="00EF5E1E">
        <w:rPr>
          <w:rFonts w:ascii="Times New Roman" w:hAnsi="Times New Roman" w:cs="Times New Roman"/>
          <w:b/>
          <w:sz w:val="24"/>
          <w:szCs w:val="24"/>
        </w:rPr>
        <w:t>3.  Toplumun hızla değişim gelişim sürecinde iletişim araçları ile halka hizmet ve yaşam boyu eğitim hedeflerini yayarak etkili rol alabilen girişimcilik faaliyetlerinde bulunmak.</w:t>
      </w:r>
    </w:p>
    <w:p w14:paraId="5C65446A" w14:textId="77777777" w:rsidR="00FB69F6" w:rsidRPr="00EF5E1E" w:rsidRDefault="00FB69F6" w:rsidP="00FB69F6">
      <w:pPr>
        <w:spacing w:after="0" w:line="300" w:lineRule="auto"/>
        <w:ind w:firstLine="567"/>
        <w:jc w:val="both"/>
        <w:rPr>
          <w:rFonts w:ascii="Times New Roman" w:hAnsi="Times New Roman" w:cs="Times New Roman"/>
          <w:sz w:val="24"/>
          <w:szCs w:val="24"/>
        </w:rPr>
      </w:pPr>
      <w:r w:rsidRPr="00EF5E1E">
        <w:rPr>
          <w:rFonts w:ascii="Times New Roman" w:hAnsi="Times New Roman" w:cs="Times New Roman"/>
          <w:sz w:val="24"/>
          <w:szCs w:val="24"/>
        </w:rPr>
        <w:t>3.1.  Eğitim, çevre, kalkınma vb. sorunlara yönelik araştırmaları arttırmak.</w:t>
      </w:r>
    </w:p>
    <w:p w14:paraId="33FE7C30" w14:textId="61248EFA" w:rsidR="00FB69F6" w:rsidRPr="007B2103" w:rsidRDefault="00FB69F6" w:rsidP="00FB69F6">
      <w:pPr>
        <w:spacing w:after="0" w:line="30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Pr="007B2103">
        <w:rPr>
          <w:rFonts w:ascii="Times New Roman" w:hAnsi="Times New Roman" w:cs="Times New Roman"/>
          <w:sz w:val="24"/>
          <w:szCs w:val="24"/>
        </w:rPr>
        <w:t>1.1. Yerel gereksinimler doğrultusunda Araştırma Merkezlerinin oluşumunu ve gelişimini desteklemek</w:t>
      </w:r>
      <w:r w:rsidR="00774BBC">
        <w:rPr>
          <w:rFonts w:ascii="Times New Roman" w:hAnsi="Times New Roman" w:cs="Times New Roman"/>
          <w:sz w:val="24"/>
          <w:szCs w:val="24"/>
        </w:rPr>
        <w:t>.</w:t>
      </w:r>
      <w:r w:rsidRPr="007B2103">
        <w:rPr>
          <w:rFonts w:ascii="Times New Roman" w:hAnsi="Times New Roman" w:cs="Times New Roman"/>
          <w:sz w:val="24"/>
          <w:szCs w:val="24"/>
        </w:rPr>
        <w:t xml:space="preserve"> </w:t>
      </w:r>
    </w:p>
    <w:p w14:paraId="44EF0392" w14:textId="77777777" w:rsidR="00FB69F6" w:rsidRDefault="00FB69F6" w:rsidP="00FB69F6">
      <w:pPr>
        <w:spacing w:after="0" w:line="300" w:lineRule="auto"/>
        <w:ind w:firstLine="567"/>
        <w:jc w:val="both"/>
        <w:rPr>
          <w:rFonts w:ascii="Times New Roman" w:hAnsi="Times New Roman" w:cs="Times New Roman"/>
          <w:sz w:val="24"/>
          <w:szCs w:val="24"/>
        </w:rPr>
      </w:pPr>
      <w:r>
        <w:rPr>
          <w:rFonts w:ascii="Times New Roman" w:hAnsi="Times New Roman" w:cs="Times New Roman"/>
          <w:sz w:val="24"/>
          <w:szCs w:val="24"/>
        </w:rPr>
        <w:t>3.</w:t>
      </w:r>
      <w:r w:rsidRPr="007B2103">
        <w:rPr>
          <w:rFonts w:ascii="Times New Roman" w:hAnsi="Times New Roman" w:cs="Times New Roman"/>
          <w:sz w:val="24"/>
          <w:szCs w:val="24"/>
        </w:rPr>
        <w:t>1.2. Araştırma Merkezlerinin kamusal ve sivil toplum örgütleriyle işbirliğini desteklemek</w:t>
      </w:r>
      <w:r>
        <w:rPr>
          <w:rFonts w:ascii="Times New Roman" w:hAnsi="Times New Roman" w:cs="Times New Roman"/>
          <w:sz w:val="24"/>
          <w:szCs w:val="24"/>
        </w:rPr>
        <w:t>.</w:t>
      </w:r>
    </w:p>
    <w:p w14:paraId="705F755F" w14:textId="77777777" w:rsidR="00FB69F6" w:rsidRPr="00EF5E1E" w:rsidRDefault="00FB69F6" w:rsidP="00FB69F6">
      <w:pPr>
        <w:spacing w:after="0" w:line="300" w:lineRule="auto"/>
        <w:ind w:firstLine="567"/>
        <w:jc w:val="both"/>
        <w:rPr>
          <w:rFonts w:ascii="Times New Roman" w:hAnsi="Times New Roman" w:cs="Times New Roman"/>
          <w:b/>
          <w:sz w:val="24"/>
          <w:szCs w:val="24"/>
        </w:rPr>
      </w:pPr>
      <w:r w:rsidRPr="00551027">
        <w:rPr>
          <w:rFonts w:ascii="Times New Roman" w:hAnsi="Times New Roman" w:cs="Times New Roman"/>
          <w:sz w:val="24"/>
          <w:szCs w:val="24"/>
        </w:rPr>
        <w:lastRenderedPageBreak/>
        <w:t>3.2. Tüm alanlarda etkin ve üretime dönük işbirliği yaparak kendi kaynaklarını yaratabilen ve ulusal kurumların en çok başvurduğu araştırma-geliştirme ve danışmanlık hizmetleri sunmak.</w:t>
      </w:r>
      <w:r w:rsidRPr="00EF5E1E">
        <w:rPr>
          <w:rFonts w:ascii="Times New Roman" w:hAnsi="Times New Roman" w:cs="Times New Roman"/>
          <w:b/>
          <w:sz w:val="24"/>
          <w:szCs w:val="24"/>
        </w:rPr>
        <w:t xml:space="preserve"> </w:t>
      </w:r>
    </w:p>
    <w:p w14:paraId="1926C2A9" w14:textId="77777777" w:rsidR="00FB69F6" w:rsidRPr="00551027" w:rsidRDefault="00FB69F6" w:rsidP="00FB69F6">
      <w:pPr>
        <w:spacing w:after="0" w:line="300" w:lineRule="auto"/>
        <w:ind w:firstLine="567"/>
        <w:jc w:val="both"/>
        <w:rPr>
          <w:rFonts w:ascii="Times New Roman" w:hAnsi="Times New Roman" w:cs="Times New Roman"/>
          <w:bCs/>
          <w:sz w:val="24"/>
          <w:szCs w:val="24"/>
        </w:rPr>
      </w:pPr>
      <w:r w:rsidRPr="00551027">
        <w:rPr>
          <w:rFonts w:ascii="Times New Roman" w:hAnsi="Times New Roman" w:cs="Times New Roman"/>
          <w:bCs/>
          <w:sz w:val="24"/>
          <w:szCs w:val="24"/>
        </w:rPr>
        <w:t>3.2.3. Sanayi kuruluşları, KOBİ’ler ve kamu kurumları ile işbirliği içerisinde gereksinilen alanlarda Ar-Ge ve danışmanlık faaliyetlerinde bulunmak</w:t>
      </w:r>
    </w:p>
    <w:p w14:paraId="7F069EB0" w14:textId="0C3371D6" w:rsidR="00FB69F6" w:rsidRPr="00A730A3" w:rsidRDefault="00FB69F6" w:rsidP="00FB69F6">
      <w:pPr>
        <w:spacing w:after="0" w:line="300" w:lineRule="auto"/>
        <w:ind w:firstLine="567"/>
        <w:jc w:val="both"/>
        <w:rPr>
          <w:rFonts w:ascii="Times New Roman" w:hAnsi="Times New Roman" w:cs="Times New Roman"/>
          <w:bCs/>
          <w:sz w:val="24"/>
          <w:szCs w:val="24"/>
        </w:rPr>
      </w:pPr>
      <w:r w:rsidRPr="00A730A3">
        <w:rPr>
          <w:rFonts w:ascii="Times New Roman" w:hAnsi="Times New Roman" w:cs="Times New Roman"/>
          <w:bCs/>
          <w:sz w:val="24"/>
          <w:szCs w:val="24"/>
        </w:rPr>
        <w:t xml:space="preserve">3.2.4. Sanayi ve kamu kurumları ile işbirliği içerisinde sanayiye </w:t>
      </w:r>
      <w:r w:rsidR="00A730A3" w:rsidRPr="00A730A3">
        <w:rPr>
          <w:rFonts w:ascii="Times New Roman" w:hAnsi="Times New Roman" w:cs="Times New Roman"/>
          <w:bCs/>
          <w:sz w:val="24"/>
          <w:szCs w:val="24"/>
        </w:rPr>
        <w:t>nitelikli mühendisler</w:t>
      </w:r>
      <w:r w:rsidRPr="00A730A3">
        <w:rPr>
          <w:rFonts w:ascii="Times New Roman" w:hAnsi="Times New Roman" w:cs="Times New Roman"/>
          <w:bCs/>
          <w:sz w:val="24"/>
          <w:szCs w:val="24"/>
        </w:rPr>
        <w:t xml:space="preserve"> yetiştirme amaçlı eğitim faaliyetlerini geliştirmek.</w:t>
      </w:r>
    </w:p>
    <w:p w14:paraId="3C02C936" w14:textId="77777777" w:rsidR="00FB69F6" w:rsidRPr="007B2103" w:rsidRDefault="00FB69F6" w:rsidP="00FB69F6">
      <w:pPr>
        <w:spacing w:after="0" w:line="300" w:lineRule="auto"/>
        <w:ind w:firstLine="567"/>
        <w:jc w:val="both"/>
        <w:rPr>
          <w:rFonts w:ascii="Times New Roman" w:hAnsi="Times New Roman" w:cs="Times New Roman"/>
          <w:bCs/>
          <w:sz w:val="24"/>
          <w:szCs w:val="24"/>
        </w:rPr>
      </w:pPr>
      <w:r>
        <w:rPr>
          <w:rFonts w:ascii="Times New Roman" w:hAnsi="Times New Roman" w:cs="Times New Roman"/>
          <w:bCs/>
          <w:sz w:val="24"/>
          <w:szCs w:val="24"/>
        </w:rPr>
        <w:t>3.3.4</w:t>
      </w:r>
      <w:r w:rsidRPr="007B2103">
        <w:rPr>
          <w:rFonts w:ascii="Times New Roman" w:hAnsi="Times New Roman" w:cs="Times New Roman"/>
          <w:bCs/>
          <w:sz w:val="24"/>
          <w:szCs w:val="24"/>
        </w:rPr>
        <w:t>. Kamu ve sanayi kuruluşlarının Ar-Ge amaçlı gereksinimleri doğrultusunda lisansüstü tezleri teşvik etmek</w:t>
      </w:r>
      <w:r>
        <w:rPr>
          <w:rFonts w:ascii="Times New Roman" w:hAnsi="Times New Roman" w:cs="Times New Roman"/>
          <w:bCs/>
          <w:sz w:val="24"/>
          <w:szCs w:val="24"/>
        </w:rPr>
        <w:t>.</w:t>
      </w:r>
    </w:p>
    <w:p w14:paraId="51EDFF72" w14:textId="77777777" w:rsidR="00FB69F6" w:rsidRDefault="00FB69F6" w:rsidP="00FB69F6">
      <w:pPr>
        <w:spacing w:after="0" w:line="300" w:lineRule="auto"/>
        <w:ind w:firstLine="567"/>
        <w:jc w:val="both"/>
        <w:rPr>
          <w:rFonts w:ascii="Times New Roman" w:hAnsi="Times New Roman" w:cs="Times New Roman"/>
          <w:sz w:val="24"/>
          <w:szCs w:val="24"/>
        </w:rPr>
      </w:pPr>
      <w:r w:rsidRPr="00551027">
        <w:rPr>
          <w:rFonts w:ascii="Times New Roman" w:hAnsi="Times New Roman" w:cs="Times New Roman"/>
          <w:sz w:val="24"/>
          <w:szCs w:val="24"/>
        </w:rPr>
        <w:t>3.4. Paydaşları ile karşılıklı etkileşim içerisinde, geri bildirime dayalı istekler doğrultusunda projeler üretmek.</w:t>
      </w:r>
    </w:p>
    <w:p w14:paraId="7F5A2FF3" w14:textId="77777777" w:rsidR="00A73082" w:rsidRDefault="00A73082" w:rsidP="00FB69F6">
      <w:pPr>
        <w:spacing w:after="0" w:line="300" w:lineRule="auto"/>
        <w:ind w:firstLine="567"/>
        <w:jc w:val="both"/>
        <w:rPr>
          <w:rFonts w:ascii="Times New Roman" w:hAnsi="Times New Roman" w:cs="Times New Roman"/>
          <w:sz w:val="24"/>
          <w:szCs w:val="24"/>
        </w:rPr>
      </w:pPr>
    </w:p>
    <w:p w14:paraId="41EE7C48" w14:textId="77777777" w:rsidR="00A73082" w:rsidRDefault="00A73082" w:rsidP="00FB69F6">
      <w:pPr>
        <w:spacing w:after="0" w:line="300" w:lineRule="auto"/>
        <w:ind w:firstLine="567"/>
        <w:jc w:val="both"/>
        <w:rPr>
          <w:rFonts w:ascii="Times New Roman" w:hAnsi="Times New Roman" w:cs="Times New Roman"/>
          <w:sz w:val="24"/>
          <w:szCs w:val="24"/>
        </w:rPr>
      </w:pPr>
    </w:p>
    <w:p w14:paraId="7522AB7F" w14:textId="77777777" w:rsidR="00A73082" w:rsidRPr="00551027" w:rsidRDefault="00A73082" w:rsidP="00FB69F6">
      <w:pPr>
        <w:spacing w:after="0" w:line="300" w:lineRule="auto"/>
        <w:ind w:firstLine="567"/>
        <w:jc w:val="both"/>
        <w:rPr>
          <w:rFonts w:ascii="Times New Roman" w:hAnsi="Times New Roman" w:cs="Times New Roman"/>
          <w:sz w:val="24"/>
          <w:szCs w:val="24"/>
        </w:rPr>
      </w:pPr>
    </w:p>
    <w:p w14:paraId="661C3FA3" w14:textId="77777777" w:rsidR="00A3758A" w:rsidRPr="007B2103" w:rsidRDefault="00A3758A" w:rsidP="004A337F">
      <w:pPr>
        <w:spacing w:after="0" w:line="300" w:lineRule="auto"/>
        <w:ind w:firstLine="567"/>
        <w:jc w:val="both"/>
        <w:rPr>
          <w:rFonts w:ascii="Times New Roman" w:hAnsi="Times New Roman" w:cs="Times New Roman"/>
          <w:sz w:val="24"/>
          <w:szCs w:val="24"/>
        </w:rPr>
      </w:pPr>
    </w:p>
    <w:p w14:paraId="56EF98DE" w14:textId="77777777" w:rsidR="00A73082" w:rsidRPr="00A73082" w:rsidRDefault="005C6110" w:rsidP="00A73082">
      <w:pPr>
        <w:pStyle w:val="Balk1"/>
        <w:numPr>
          <w:ilvl w:val="0"/>
          <w:numId w:val="4"/>
        </w:numPr>
        <w:tabs>
          <w:tab w:val="left" w:pos="709"/>
        </w:tabs>
        <w:jc w:val="center"/>
        <w:rPr>
          <w:rFonts w:ascii="Times New Roman" w:hAnsi="Times New Roman" w:cs="Times New Roman"/>
          <w:b/>
          <w:color w:val="000000" w:themeColor="text1"/>
          <w:sz w:val="24"/>
        </w:rPr>
      </w:pPr>
      <w:r>
        <w:rPr>
          <w:rFonts w:ascii="Times New Roman" w:hAnsi="Times New Roman" w:cs="Times New Roman"/>
          <w:b/>
          <w:color w:val="000000" w:themeColor="text1"/>
          <w:sz w:val="24"/>
        </w:rPr>
        <w:br w:type="page"/>
      </w:r>
      <w:bookmarkStart w:id="6" w:name="_Toc14447010"/>
      <w:r w:rsidR="00A73082" w:rsidRPr="00A73082">
        <w:rPr>
          <w:rFonts w:ascii="Times New Roman" w:hAnsi="Times New Roman" w:cs="Times New Roman"/>
          <w:b/>
          <w:color w:val="000000" w:themeColor="text1"/>
          <w:sz w:val="24"/>
        </w:rPr>
        <w:lastRenderedPageBreak/>
        <w:t>TEMEL PERFORMANS GÖSTERGELERİ</w:t>
      </w:r>
      <w:bookmarkEnd w:id="6"/>
    </w:p>
    <w:p w14:paraId="40C8633A" w14:textId="77777777" w:rsidR="00A73082" w:rsidRPr="00A73082" w:rsidRDefault="00A73082" w:rsidP="00A73082"/>
    <w:p w14:paraId="62937518" w14:textId="0349E3BF" w:rsidR="00A73082" w:rsidRDefault="00A73082" w:rsidP="00A73082">
      <w:pPr>
        <w:keepNext/>
        <w:spacing w:after="200" w:line="240" w:lineRule="auto"/>
        <w:rPr>
          <w:rFonts w:ascii="Times New Roman" w:hAnsi="Times New Roman"/>
          <w:b/>
          <w:iCs/>
          <w:sz w:val="20"/>
          <w:szCs w:val="18"/>
        </w:rPr>
      </w:pPr>
      <w:bookmarkStart w:id="7" w:name="_Toc14446946"/>
      <w:r w:rsidRPr="00A73082">
        <w:rPr>
          <w:rFonts w:ascii="Times New Roman" w:hAnsi="Times New Roman"/>
          <w:b/>
          <w:iCs/>
          <w:sz w:val="20"/>
          <w:szCs w:val="18"/>
        </w:rPr>
        <w:t xml:space="preserve">Tablo </w:t>
      </w:r>
      <w:r w:rsidRPr="00A73082">
        <w:rPr>
          <w:rFonts w:ascii="Times New Roman" w:hAnsi="Times New Roman"/>
          <w:b/>
          <w:iCs/>
          <w:noProof/>
          <w:sz w:val="20"/>
          <w:szCs w:val="18"/>
        </w:rPr>
        <w:fldChar w:fldCharType="begin"/>
      </w:r>
      <w:r w:rsidRPr="00A73082">
        <w:rPr>
          <w:rFonts w:ascii="Times New Roman" w:hAnsi="Times New Roman"/>
          <w:b/>
          <w:iCs/>
          <w:noProof/>
          <w:sz w:val="20"/>
          <w:szCs w:val="18"/>
        </w:rPr>
        <w:instrText xml:space="preserve"> SEQ Tablo \* ARABIC </w:instrText>
      </w:r>
      <w:r w:rsidRPr="00A73082">
        <w:rPr>
          <w:rFonts w:ascii="Times New Roman" w:hAnsi="Times New Roman"/>
          <w:b/>
          <w:iCs/>
          <w:noProof/>
          <w:sz w:val="20"/>
          <w:szCs w:val="18"/>
        </w:rPr>
        <w:fldChar w:fldCharType="separate"/>
      </w:r>
      <w:r w:rsidR="00AD28F8">
        <w:rPr>
          <w:rFonts w:ascii="Times New Roman" w:hAnsi="Times New Roman"/>
          <w:b/>
          <w:iCs/>
          <w:noProof/>
          <w:sz w:val="20"/>
          <w:szCs w:val="18"/>
        </w:rPr>
        <w:t>1</w:t>
      </w:r>
      <w:r w:rsidRPr="00A73082">
        <w:rPr>
          <w:rFonts w:ascii="Times New Roman" w:hAnsi="Times New Roman"/>
          <w:b/>
          <w:iCs/>
          <w:noProof/>
          <w:sz w:val="20"/>
          <w:szCs w:val="18"/>
        </w:rPr>
        <w:fldChar w:fldCharType="end"/>
      </w:r>
      <w:r w:rsidRPr="00A73082">
        <w:rPr>
          <w:rFonts w:ascii="Times New Roman" w:hAnsi="Times New Roman"/>
          <w:b/>
          <w:iCs/>
          <w:sz w:val="20"/>
          <w:szCs w:val="18"/>
        </w:rPr>
        <w:t xml:space="preserve"> Temel Performans Göstergeleri</w:t>
      </w:r>
      <w:bookmarkEnd w:id="7"/>
    </w:p>
    <w:tbl>
      <w:tblPr>
        <w:tblStyle w:val="TabloKlavuzu1"/>
        <w:tblW w:w="9640" w:type="dxa"/>
        <w:jc w:val="center"/>
        <w:tblLayout w:type="fixed"/>
        <w:tblLook w:val="04A0" w:firstRow="1" w:lastRow="0" w:firstColumn="1" w:lastColumn="0" w:noHBand="0" w:noVBand="1"/>
      </w:tblPr>
      <w:tblGrid>
        <w:gridCol w:w="5670"/>
        <w:gridCol w:w="1985"/>
        <w:gridCol w:w="1985"/>
      </w:tblGrid>
      <w:tr w:rsidR="00305372" w:rsidRPr="00305372" w14:paraId="3869E478" w14:textId="77777777" w:rsidTr="00305372">
        <w:trPr>
          <w:trHeight w:val="397"/>
          <w:jc w:val="center"/>
        </w:trPr>
        <w:tc>
          <w:tcPr>
            <w:tcW w:w="5670" w:type="dxa"/>
            <w:shd w:val="clear" w:color="auto" w:fill="D9E2F3" w:themeFill="accent5" w:themeFillTint="33"/>
            <w:vAlign w:val="center"/>
          </w:tcPr>
          <w:p w14:paraId="5EEE5BDD" w14:textId="77777777" w:rsidR="00305372" w:rsidRPr="00305372" w:rsidRDefault="00305372" w:rsidP="00305372">
            <w:pPr>
              <w:jc w:val="center"/>
              <w:rPr>
                <w:rFonts w:ascii="Times New Roman" w:hAnsi="Times New Roman"/>
                <w:b/>
                <w:iCs/>
                <w:sz w:val="20"/>
                <w:szCs w:val="20"/>
              </w:rPr>
            </w:pPr>
            <w:r w:rsidRPr="00305372">
              <w:rPr>
                <w:sz w:val="20"/>
                <w:szCs w:val="20"/>
              </w:rPr>
              <w:br w:type="page"/>
            </w:r>
            <w:r w:rsidRPr="00305372">
              <w:rPr>
                <w:rFonts w:ascii="Times New Roman" w:hAnsi="Times New Roman"/>
                <w:b/>
                <w:iCs/>
                <w:sz w:val="20"/>
                <w:szCs w:val="20"/>
              </w:rPr>
              <w:t>TEMEL PERFORMANS GÖSTERGELERİ</w:t>
            </w:r>
          </w:p>
        </w:tc>
        <w:tc>
          <w:tcPr>
            <w:tcW w:w="1985" w:type="dxa"/>
            <w:shd w:val="clear" w:color="auto" w:fill="D9E2F3" w:themeFill="accent5" w:themeFillTint="33"/>
            <w:vAlign w:val="center"/>
          </w:tcPr>
          <w:p w14:paraId="79470E64" w14:textId="77777777" w:rsidR="00305372" w:rsidRPr="00305372" w:rsidRDefault="00305372" w:rsidP="00305372">
            <w:pPr>
              <w:jc w:val="center"/>
              <w:rPr>
                <w:rFonts w:ascii="Times New Roman" w:hAnsi="Times New Roman"/>
                <w:b/>
                <w:iCs/>
                <w:sz w:val="20"/>
                <w:szCs w:val="20"/>
              </w:rPr>
            </w:pPr>
            <w:r w:rsidRPr="00305372">
              <w:rPr>
                <w:rFonts w:ascii="Times New Roman" w:hAnsi="Times New Roman"/>
                <w:b/>
                <w:iCs/>
                <w:sz w:val="20"/>
                <w:szCs w:val="20"/>
              </w:rPr>
              <w:t>BAŞLANGIÇ DEĞERİ (2018)</w:t>
            </w:r>
          </w:p>
        </w:tc>
        <w:tc>
          <w:tcPr>
            <w:tcW w:w="1985" w:type="dxa"/>
            <w:shd w:val="clear" w:color="auto" w:fill="D9E2F3" w:themeFill="accent5" w:themeFillTint="33"/>
            <w:vAlign w:val="center"/>
          </w:tcPr>
          <w:p w14:paraId="35FFFBC1" w14:textId="77777777" w:rsidR="00305372" w:rsidRPr="00305372" w:rsidRDefault="00305372" w:rsidP="00305372">
            <w:pPr>
              <w:jc w:val="center"/>
              <w:rPr>
                <w:rFonts w:ascii="Times New Roman" w:hAnsi="Times New Roman"/>
                <w:b/>
                <w:iCs/>
                <w:sz w:val="20"/>
                <w:szCs w:val="20"/>
              </w:rPr>
            </w:pPr>
            <w:r w:rsidRPr="00305372">
              <w:rPr>
                <w:rFonts w:ascii="Times New Roman" w:hAnsi="Times New Roman"/>
                <w:b/>
                <w:iCs/>
                <w:sz w:val="20"/>
                <w:szCs w:val="20"/>
              </w:rPr>
              <w:t>PLAN DÖNEMİ SONU HEDEFLENEN DEĞERİ (2023)</w:t>
            </w:r>
          </w:p>
        </w:tc>
      </w:tr>
      <w:tr w:rsidR="00305372" w:rsidRPr="00305372" w14:paraId="16AA60BA" w14:textId="77777777" w:rsidTr="00305372">
        <w:trPr>
          <w:trHeight w:val="397"/>
          <w:jc w:val="center"/>
        </w:trPr>
        <w:tc>
          <w:tcPr>
            <w:tcW w:w="5670" w:type="dxa"/>
            <w:vAlign w:val="center"/>
          </w:tcPr>
          <w:p w14:paraId="516EA2C3" w14:textId="77777777" w:rsidR="00305372" w:rsidRPr="00305372" w:rsidRDefault="00305372" w:rsidP="00305372">
            <w:pPr>
              <w:rPr>
                <w:rFonts w:ascii="Times New Roman" w:hAnsi="Times New Roman"/>
                <w:b/>
                <w:iCs/>
                <w:sz w:val="20"/>
                <w:szCs w:val="20"/>
              </w:rPr>
            </w:pPr>
            <w:r w:rsidRPr="00305372">
              <w:rPr>
                <w:rFonts w:ascii="Times New Roman" w:eastAsia="Times New Roman" w:hAnsi="Times New Roman" w:cs="Times New Roman"/>
                <w:color w:val="000000"/>
                <w:sz w:val="20"/>
                <w:szCs w:val="20"/>
                <w:lang w:eastAsia="tr-TR"/>
              </w:rPr>
              <w:t>Öğretim üyesi ve ders veren öğretim görevlisi başına düşen öğrenci sayısı</w:t>
            </w:r>
          </w:p>
        </w:tc>
        <w:tc>
          <w:tcPr>
            <w:tcW w:w="1985" w:type="dxa"/>
            <w:vAlign w:val="center"/>
          </w:tcPr>
          <w:p w14:paraId="1C670482" w14:textId="25A74D4B" w:rsidR="00305372" w:rsidRPr="00305372" w:rsidRDefault="00305372" w:rsidP="00305372">
            <w:pPr>
              <w:jc w:val="center"/>
              <w:rPr>
                <w:rFonts w:ascii="Times New Roman" w:hAnsi="Times New Roman" w:cs="Times New Roman"/>
                <w:b/>
                <w:iCs/>
                <w:sz w:val="20"/>
                <w:szCs w:val="20"/>
              </w:rPr>
            </w:pPr>
            <w:r w:rsidRPr="00AD28F8">
              <w:rPr>
                <w:rFonts w:ascii="Times New Roman" w:hAnsi="Times New Roman" w:cs="Times New Roman"/>
                <w:b/>
                <w:iCs/>
                <w:sz w:val="20"/>
                <w:szCs w:val="20"/>
              </w:rPr>
              <w:t>25,71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724B7C2" w14:textId="1E4D09DE" w:rsidR="00305372" w:rsidRPr="00305372" w:rsidRDefault="00305372" w:rsidP="00305372">
            <w:pPr>
              <w:jc w:val="center"/>
              <w:rPr>
                <w:rFonts w:ascii="Times New Roman" w:hAnsi="Times New Roman" w:cs="Times New Roman"/>
                <w:b/>
                <w:iCs/>
                <w:sz w:val="20"/>
                <w:szCs w:val="20"/>
              </w:rPr>
            </w:pPr>
            <w:r w:rsidRPr="00AD28F8">
              <w:rPr>
                <w:rFonts w:ascii="Times New Roman" w:hAnsi="Times New Roman" w:cs="Times New Roman"/>
                <w:b/>
                <w:iCs/>
                <w:sz w:val="20"/>
                <w:szCs w:val="20"/>
              </w:rPr>
              <w:t>15</w:t>
            </w:r>
          </w:p>
        </w:tc>
      </w:tr>
      <w:tr w:rsidR="00305372" w:rsidRPr="00305372" w14:paraId="145A365C" w14:textId="77777777" w:rsidTr="00305372">
        <w:trPr>
          <w:trHeight w:val="397"/>
          <w:jc w:val="center"/>
        </w:trPr>
        <w:tc>
          <w:tcPr>
            <w:tcW w:w="5670" w:type="dxa"/>
            <w:vAlign w:val="center"/>
          </w:tcPr>
          <w:p w14:paraId="214D6B7B" w14:textId="77777777" w:rsidR="00305372" w:rsidRPr="00305372" w:rsidRDefault="00305372" w:rsidP="00305372">
            <w:pPr>
              <w:rPr>
                <w:rFonts w:ascii="Times New Roman" w:hAnsi="Times New Roman"/>
                <w:b/>
                <w:iCs/>
                <w:sz w:val="20"/>
                <w:szCs w:val="20"/>
              </w:rPr>
            </w:pPr>
            <w:r w:rsidRPr="00305372">
              <w:rPr>
                <w:rFonts w:ascii="Times New Roman" w:eastAsia="Times New Roman" w:hAnsi="Times New Roman" w:cs="Times New Roman"/>
                <w:color w:val="000000"/>
                <w:sz w:val="20"/>
                <w:szCs w:val="20"/>
                <w:lang w:eastAsia="tr-TR"/>
              </w:rPr>
              <w:t>Öğrenci başına düşen laboratuvar ve derslik alanı (m</w:t>
            </w:r>
            <w:r w:rsidRPr="00305372">
              <w:rPr>
                <w:rFonts w:ascii="Times New Roman" w:eastAsia="Times New Roman" w:hAnsi="Times New Roman" w:cs="Times New Roman"/>
                <w:color w:val="000000"/>
                <w:sz w:val="20"/>
                <w:szCs w:val="20"/>
                <w:vertAlign w:val="superscript"/>
                <w:lang w:eastAsia="tr-TR"/>
              </w:rPr>
              <w:t>2</w:t>
            </w:r>
            <w:r w:rsidRPr="00305372">
              <w:rPr>
                <w:rFonts w:ascii="Times New Roman" w:eastAsia="Times New Roman" w:hAnsi="Times New Roman" w:cs="Times New Roman"/>
                <w:color w:val="000000"/>
                <w:sz w:val="20"/>
                <w:szCs w:val="20"/>
                <w:lang w:eastAsia="tr-TR"/>
              </w:rPr>
              <w:t>)</w:t>
            </w:r>
          </w:p>
        </w:tc>
        <w:tc>
          <w:tcPr>
            <w:tcW w:w="1985" w:type="dxa"/>
            <w:vAlign w:val="center"/>
          </w:tcPr>
          <w:p w14:paraId="32211218" w14:textId="0C805867" w:rsidR="00305372" w:rsidRPr="00305372" w:rsidRDefault="00305372" w:rsidP="00305372">
            <w:pPr>
              <w:jc w:val="center"/>
              <w:rPr>
                <w:rFonts w:ascii="Times New Roman" w:hAnsi="Times New Roman" w:cs="Times New Roman"/>
                <w:b/>
                <w:iCs/>
                <w:sz w:val="20"/>
                <w:szCs w:val="20"/>
              </w:rPr>
            </w:pPr>
            <w:r w:rsidRPr="00737AE1">
              <w:rPr>
                <w:rFonts w:ascii="Times New Roman" w:hAnsi="Times New Roman" w:cs="Times New Roman"/>
                <w:iCs/>
                <w:sz w:val="20"/>
                <w:szCs w:val="20"/>
              </w:rPr>
              <w:t>3,866(L), 0,671(S),</w:t>
            </w:r>
            <w:r w:rsidRPr="00AD28F8">
              <w:rPr>
                <w:rFonts w:ascii="Times New Roman" w:hAnsi="Times New Roman" w:cs="Times New Roman"/>
                <w:b/>
                <w:iCs/>
                <w:sz w:val="20"/>
                <w:szCs w:val="20"/>
              </w:rPr>
              <w:t xml:space="preserve"> 4,53</w:t>
            </w:r>
          </w:p>
        </w:tc>
        <w:tc>
          <w:tcPr>
            <w:tcW w:w="1985" w:type="dxa"/>
            <w:tcBorders>
              <w:top w:val="nil"/>
              <w:left w:val="single" w:sz="4" w:space="0" w:color="auto"/>
              <w:bottom w:val="single" w:sz="4" w:space="0" w:color="auto"/>
              <w:right w:val="single" w:sz="4" w:space="0" w:color="auto"/>
            </w:tcBorders>
            <w:shd w:val="clear" w:color="auto" w:fill="auto"/>
            <w:vAlign w:val="center"/>
          </w:tcPr>
          <w:p w14:paraId="39BFF657" w14:textId="0A6A040E" w:rsidR="00305372" w:rsidRPr="00305372" w:rsidRDefault="002C54E6" w:rsidP="00305372">
            <w:pPr>
              <w:jc w:val="center"/>
              <w:rPr>
                <w:rFonts w:ascii="Times New Roman" w:hAnsi="Times New Roman" w:cs="Times New Roman"/>
                <w:b/>
                <w:iCs/>
                <w:sz w:val="20"/>
                <w:szCs w:val="20"/>
              </w:rPr>
            </w:pPr>
            <w:r>
              <w:rPr>
                <w:rFonts w:ascii="Times New Roman" w:hAnsi="Times New Roman" w:cs="Times New Roman"/>
                <w:b/>
                <w:iCs/>
                <w:sz w:val="20"/>
                <w:szCs w:val="20"/>
              </w:rPr>
              <w:t>6</w:t>
            </w:r>
          </w:p>
        </w:tc>
      </w:tr>
      <w:tr w:rsidR="00305372" w:rsidRPr="00305372" w14:paraId="509C1828" w14:textId="77777777" w:rsidTr="00305372">
        <w:trPr>
          <w:trHeight w:val="397"/>
          <w:jc w:val="center"/>
        </w:trPr>
        <w:tc>
          <w:tcPr>
            <w:tcW w:w="5670" w:type="dxa"/>
            <w:vAlign w:val="center"/>
          </w:tcPr>
          <w:p w14:paraId="63E41739" w14:textId="77777777" w:rsidR="00305372" w:rsidRPr="00305372" w:rsidRDefault="00305372" w:rsidP="00305372">
            <w:pPr>
              <w:rPr>
                <w:rFonts w:ascii="Times New Roman" w:hAnsi="Times New Roman"/>
                <w:b/>
                <w:iCs/>
                <w:sz w:val="20"/>
                <w:szCs w:val="20"/>
              </w:rPr>
            </w:pPr>
            <w:r w:rsidRPr="00305372">
              <w:rPr>
                <w:rFonts w:ascii="Times New Roman" w:eastAsia="Times New Roman" w:hAnsi="Times New Roman" w:cs="Times New Roman"/>
                <w:color w:val="000000"/>
                <w:sz w:val="20"/>
                <w:szCs w:val="20"/>
                <w:lang w:eastAsia="tr-TR"/>
              </w:rPr>
              <w:t>Yabancı uyruklu öğrenci sayısının toplam öğrenci sayısına oranı</w:t>
            </w:r>
          </w:p>
        </w:tc>
        <w:tc>
          <w:tcPr>
            <w:tcW w:w="1985" w:type="dxa"/>
            <w:vAlign w:val="center"/>
          </w:tcPr>
          <w:p w14:paraId="405BE190" w14:textId="386CF623" w:rsidR="00305372" w:rsidRPr="00305372" w:rsidRDefault="00737AE1" w:rsidP="00737AE1">
            <w:pPr>
              <w:jc w:val="center"/>
              <w:rPr>
                <w:rFonts w:ascii="Times New Roman" w:hAnsi="Times New Roman" w:cs="Times New Roman"/>
                <w:b/>
                <w:iCs/>
                <w:sz w:val="20"/>
                <w:szCs w:val="20"/>
              </w:rPr>
            </w:pPr>
            <w:r w:rsidRPr="00EA6FCC">
              <w:rPr>
                <w:rFonts w:ascii="Times New Roman" w:hAnsi="Times New Roman" w:cs="Times New Roman"/>
                <w:iCs/>
                <w:sz w:val="20"/>
                <w:szCs w:val="20"/>
              </w:rPr>
              <w:t>26/</w:t>
            </w:r>
            <w:r w:rsidRPr="00EA6FCC">
              <w:rPr>
                <w:rFonts w:ascii="Times New Roman" w:hAnsi="Times New Roman" w:cs="Times New Roman"/>
                <w:color w:val="000000"/>
                <w:sz w:val="20"/>
                <w:szCs w:val="20"/>
              </w:rPr>
              <w:t>3754</w:t>
            </w:r>
            <w:r w:rsidRPr="00EA6FCC">
              <w:rPr>
                <w:rFonts w:ascii="Times New Roman" w:hAnsi="Times New Roman" w:cs="Times New Roman"/>
                <w:iCs/>
                <w:sz w:val="20"/>
                <w:szCs w:val="20"/>
              </w:rPr>
              <w:t>=</w:t>
            </w:r>
            <w:r w:rsidR="00305372" w:rsidRPr="00AD28F8">
              <w:rPr>
                <w:rFonts w:ascii="Times New Roman" w:hAnsi="Times New Roman" w:cs="Times New Roman"/>
                <w:b/>
                <w:iCs/>
                <w:sz w:val="20"/>
                <w:szCs w:val="20"/>
              </w:rPr>
              <w:t>0,006</w:t>
            </w:r>
            <w:r>
              <w:rPr>
                <w:rFonts w:ascii="Times New Roman" w:hAnsi="Times New Roman" w:cs="Times New Roman"/>
                <w:b/>
                <w:iCs/>
                <w:sz w:val="20"/>
                <w:szCs w:val="20"/>
              </w:rPr>
              <w:t>9</w:t>
            </w:r>
          </w:p>
        </w:tc>
        <w:tc>
          <w:tcPr>
            <w:tcW w:w="1985" w:type="dxa"/>
            <w:tcBorders>
              <w:top w:val="nil"/>
              <w:left w:val="single" w:sz="4" w:space="0" w:color="auto"/>
              <w:bottom w:val="single" w:sz="4" w:space="0" w:color="auto"/>
              <w:right w:val="single" w:sz="4" w:space="0" w:color="auto"/>
            </w:tcBorders>
            <w:shd w:val="clear" w:color="auto" w:fill="auto"/>
            <w:vAlign w:val="center"/>
          </w:tcPr>
          <w:p w14:paraId="1FE934D2" w14:textId="1BFB99A5" w:rsidR="00305372" w:rsidRPr="00305372" w:rsidRDefault="009838BD" w:rsidP="00305372">
            <w:pPr>
              <w:jc w:val="center"/>
              <w:rPr>
                <w:rFonts w:ascii="Times New Roman" w:hAnsi="Times New Roman" w:cs="Times New Roman"/>
                <w:b/>
                <w:iCs/>
                <w:sz w:val="20"/>
                <w:szCs w:val="20"/>
              </w:rPr>
            </w:pPr>
            <w:r>
              <w:rPr>
                <w:rFonts w:ascii="Times New Roman" w:hAnsi="Times New Roman" w:cs="Times New Roman"/>
                <w:b/>
                <w:iCs/>
                <w:sz w:val="20"/>
                <w:szCs w:val="20"/>
              </w:rPr>
              <w:t>0,013</w:t>
            </w:r>
          </w:p>
        </w:tc>
      </w:tr>
      <w:tr w:rsidR="00305372" w:rsidRPr="00305372" w14:paraId="5AF3430A" w14:textId="77777777" w:rsidTr="00305372">
        <w:trPr>
          <w:trHeight w:val="397"/>
          <w:jc w:val="center"/>
        </w:trPr>
        <w:tc>
          <w:tcPr>
            <w:tcW w:w="5670" w:type="dxa"/>
            <w:vAlign w:val="center"/>
          </w:tcPr>
          <w:p w14:paraId="0F579565" w14:textId="77777777" w:rsidR="00305372" w:rsidRPr="00305372" w:rsidRDefault="00305372" w:rsidP="00305372">
            <w:pPr>
              <w:rPr>
                <w:rFonts w:ascii="Times New Roman" w:hAnsi="Times New Roman"/>
                <w:b/>
                <w:iCs/>
                <w:sz w:val="20"/>
                <w:szCs w:val="20"/>
              </w:rPr>
            </w:pPr>
            <w:r w:rsidRPr="00305372">
              <w:rPr>
                <w:rFonts w:ascii="Times New Roman" w:eastAsia="Times New Roman" w:hAnsi="Times New Roman" w:cs="Times New Roman"/>
                <w:color w:val="000000"/>
                <w:sz w:val="20"/>
                <w:szCs w:val="20"/>
                <w:lang w:eastAsia="tr-TR"/>
              </w:rPr>
              <w:t>Değişim programından yararlanan öğretim elemanı sayısının toplam öğretim elemanı sayısına oranı</w:t>
            </w:r>
          </w:p>
        </w:tc>
        <w:tc>
          <w:tcPr>
            <w:tcW w:w="1985" w:type="dxa"/>
            <w:vAlign w:val="center"/>
          </w:tcPr>
          <w:p w14:paraId="2E0AF585" w14:textId="5AA3BB33" w:rsidR="00305372" w:rsidRPr="00305372" w:rsidRDefault="00305372" w:rsidP="00305372">
            <w:pPr>
              <w:jc w:val="center"/>
              <w:rPr>
                <w:rFonts w:ascii="Times New Roman" w:hAnsi="Times New Roman" w:cs="Times New Roman"/>
                <w:b/>
                <w:iCs/>
                <w:sz w:val="20"/>
                <w:szCs w:val="20"/>
              </w:rPr>
            </w:pPr>
            <w:r w:rsidRPr="00AF7B4A">
              <w:rPr>
                <w:rFonts w:ascii="Times New Roman" w:hAnsi="Times New Roman" w:cs="Times New Roman"/>
                <w:iCs/>
                <w:sz w:val="20"/>
                <w:szCs w:val="20"/>
              </w:rPr>
              <w:t>2/197=</w:t>
            </w:r>
            <w:r w:rsidRPr="00AD28F8">
              <w:rPr>
                <w:rFonts w:ascii="Times New Roman" w:hAnsi="Times New Roman" w:cs="Times New Roman"/>
                <w:b/>
                <w:iCs/>
                <w:sz w:val="20"/>
                <w:szCs w:val="20"/>
              </w:rPr>
              <w:t>0,01</w:t>
            </w:r>
          </w:p>
        </w:tc>
        <w:tc>
          <w:tcPr>
            <w:tcW w:w="1985" w:type="dxa"/>
            <w:tcBorders>
              <w:top w:val="nil"/>
              <w:left w:val="single" w:sz="4" w:space="0" w:color="auto"/>
              <w:bottom w:val="single" w:sz="4" w:space="0" w:color="auto"/>
              <w:right w:val="single" w:sz="4" w:space="0" w:color="auto"/>
            </w:tcBorders>
            <w:shd w:val="clear" w:color="auto" w:fill="auto"/>
            <w:vAlign w:val="center"/>
          </w:tcPr>
          <w:p w14:paraId="7579C123" w14:textId="21BB5F2C" w:rsidR="00305372" w:rsidRPr="00305372" w:rsidRDefault="00AF7B4A" w:rsidP="00305372">
            <w:pPr>
              <w:jc w:val="center"/>
              <w:rPr>
                <w:rFonts w:ascii="Times New Roman" w:hAnsi="Times New Roman" w:cs="Times New Roman"/>
                <w:b/>
                <w:iCs/>
                <w:sz w:val="20"/>
                <w:szCs w:val="20"/>
              </w:rPr>
            </w:pPr>
            <w:r>
              <w:rPr>
                <w:rFonts w:ascii="Times New Roman" w:hAnsi="Times New Roman" w:cs="Times New Roman"/>
                <w:b/>
                <w:iCs/>
                <w:sz w:val="20"/>
                <w:szCs w:val="20"/>
              </w:rPr>
              <w:t>0,02</w:t>
            </w:r>
          </w:p>
        </w:tc>
      </w:tr>
      <w:tr w:rsidR="00305372" w:rsidRPr="00305372" w14:paraId="3092E840" w14:textId="77777777" w:rsidTr="00305372">
        <w:trPr>
          <w:trHeight w:val="397"/>
          <w:jc w:val="center"/>
        </w:trPr>
        <w:tc>
          <w:tcPr>
            <w:tcW w:w="5670" w:type="dxa"/>
            <w:vAlign w:val="center"/>
          </w:tcPr>
          <w:p w14:paraId="415FC30E" w14:textId="77777777" w:rsidR="00305372" w:rsidRPr="00305372" w:rsidRDefault="00305372" w:rsidP="00305372">
            <w:pPr>
              <w:rPr>
                <w:rFonts w:ascii="Times New Roman" w:hAnsi="Times New Roman"/>
                <w:b/>
                <w:iCs/>
                <w:sz w:val="20"/>
                <w:szCs w:val="20"/>
              </w:rPr>
            </w:pPr>
            <w:r w:rsidRPr="00305372">
              <w:rPr>
                <w:rFonts w:ascii="Times New Roman" w:eastAsia="Times New Roman" w:hAnsi="Times New Roman" w:cs="Times New Roman"/>
                <w:color w:val="000000"/>
                <w:sz w:val="20"/>
                <w:szCs w:val="20"/>
                <w:lang w:eastAsia="tr-TR"/>
              </w:rPr>
              <w:t>Akredite olan lisans program sayısının toplam lisans program sayısına oranı</w:t>
            </w:r>
          </w:p>
        </w:tc>
        <w:tc>
          <w:tcPr>
            <w:tcW w:w="1985" w:type="dxa"/>
            <w:vAlign w:val="center"/>
          </w:tcPr>
          <w:p w14:paraId="11CAC38F" w14:textId="56517708" w:rsidR="00305372" w:rsidRPr="00305372" w:rsidRDefault="00305372" w:rsidP="00305372">
            <w:pPr>
              <w:jc w:val="center"/>
              <w:rPr>
                <w:rFonts w:ascii="Times New Roman" w:hAnsi="Times New Roman" w:cs="Times New Roman"/>
                <w:b/>
                <w:iCs/>
                <w:sz w:val="20"/>
                <w:szCs w:val="20"/>
              </w:rPr>
            </w:pPr>
            <w:r w:rsidRPr="00AD28F8">
              <w:rPr>
                <w:rFonts w:ascii="Times New Roman" w:hAnsi="Times New Roman" w:cs="Times New Roman"/>
                <w:b/>
                <w:iCs/>
                <w:sz w:val="20"/>
                <w:szCs w:val="20"/>
              </w:rPr>
              <w:t>0/9=0</w:t>
            </w:r>
          </w:p>
        </w:tc>
        <w:tc>
          <w:tcPr>
            <w:tcW w:w="1985" w:type="dxa"/>
            <w:tcBorders>
              <w:top w:val="nil"/>
              <w:left w:val="single" w:sz="4" w:space="0" w:color="auto"/>
              <w:bottom w:val="single" w:sz="4" w:space="0" w:color="auto"/>
              <w:right w:val="single" w:sz="4" w:space="0" w:color="auto"/>
            </w:tcBorders>
            <w:shd w:val="clear" w:color="auto" w:fill="auto"/>
            <w:vAlign w:val="center"/>
          </w:tcPr>
          <w:p w14:paraId="2ABD05C4" w14:textId="0E505024" w:rsidR="00305372" w:rsidRPr="00305372" w:rsidRDefault="00305372" w:rsidP="00305372">
            <w:pPr>
              <w:jc w:val="center"/>
              <w:rPr>
                <w:rFonts w:ascii="Times New Roman" w:hAnsi="Times New Roman" w:cs="Times New Roman"/>
                <w:b/>
                <w:iCs/>
                <w:sz w:val="20"/>
                <w:szCs w:val="20"/>
              </w:rPr>
            </w:pPr>
            <w:r w:rsidRPr="00AD28F8">
              <w:rPr>
                <w:rFonts w:ascii="Times New Roman" w:hAnsi="Times New Roman" w:cs="Times New Roman"/>
                <w:b/>
                <w:iCs/>
                <w:sz w:val="20"/>
                <w:szCs w:val="20"/>
              </w:rPr>
              <w:t>9/9=1</w:t>
            </w:r>
          </w:p>
        </w:tc>
      </w:tr>
      <w:tr w:rsidR="00305372" w:rsidRPr="00305372" w14:paraId="12EE8357" w14:textId="77777777" w:rsidTr="00305372">
        <w:trPr>
          <w:trHeight w:val="397"/>
          <w:jc w:val="center"/>
        </w:trPr>
        <w:tc>
          <w:tcPr>
            <w:tcW w:w="5670" w:type="dxa"/>
            <w:vAlign w:val="center"/>
          </w:tcPr>
          <w:p w14:paraId="0EE4B3FF" w14:textId="77777777" w:rsidR="00305372" w:rsidRPr="00305372" w:rsidRDefault="00305372" w:rsidP="00305372">
            <w:pPr>
              <w:rPr>
                <w:rFonts w:ascii="Times New Roman" w:hAnsi="Times New Roman"/>
                <w:b/>
                <w:iCs/>
                <w:sz w:val="20"/>
                <w:szCs w:val="20"/>
              </w:rPr>
            </w:pPr>
            <w:r w:rsidRPr="00305372">
              <w:rPr>
                <w:rFonts w:ascii="Times New Roman" w:eastAsia="Times New Roman" w:hAnsi="Times New Roman" w:cs="Times New Roman"/>
                <w:color w:val="000000"/>
                <w:sz w:val="20"/>
                <w:szCs w:val="20"/>
                <w:lang w:eastAsia="tr-TR"/>
              </w:rPr>
              <w:t>Akredite olan lisansüstü program sayısı</w:t>
            </w:r>
          </w:p>
        </w:tc>
        <w:tc>
          <w:tcPr>
            <w:tcW w:w="1985" w:type="dxa"/>
            <w:vAlign w:val="center"/>
          </w:tcPr>
          <w:p w14:paraId="76DA01D2" w14:textId="3A1F2D93" w:rsidR="00305372" w:rsidRPr="00305372" w:rsidRDefault="00305372" w:rsidP="00305372">
            <w:pPr>
              <w:jc w:val="center"/>
              <w:rPr>
                <w:rFonts w:ascii="Times New Roman" w:hAnsi="Times New Roman" w:cs="Times New Roman"/>
                <w:b/>
                <w:iCs/>
                <w:sz w:val="20"/>
                <w:szCs w:val="20"/>
              </w:rPr>
            </w:pPr>
            <w:r w:rsidRPr="00AD28F8">
              <w:rPr>
                <w:rFonts w:ascii="Times New Roman" w:hAnsi="Times New Roman" w:cs="Times New Roman"/>
                <w:b/>
                <w:iCs/>
                <w:sz w:val="20"/>
                <w:szCs w:val="20"/>
              </w:rPr>
              <w:t>0</w:t>
            </w:r>
          </w:p>
        </w:tc>
        <w:tc>
          <w:tcPr>
            <w:tcW w:w="1985" w:type="dxa"/>
            <w:tcBorders>
              <w:top w:val="nil"/>
              <w:left w:val="single" w:sz="4" w:space="0" w:color="auto"/>
              <w:bottom w:val="single" w:sz="4" w:space="0" w:color="auto"/>
              <w:right w:val="single" w:sz="4" w:space="0" w:color="auto"/>
            </w:tcBorders>
            <w:shd w:val="clear" w:color="auto" w:fill="auto"/>
            <w:vAlign w:val="center"/>
          </w:tcPr>
          <w:p w14:paraId="2484BA5F" w14:textId="59243897" w:rsidR="00305372" w:rsidRPr="00305372" w:rsidRDefault="00305372" w:rsidP="00305372">
            <w:pPr>
              <w:jc w:val="center"/>
              <w:rPr>
                <w:rFonts w:ascii="Times New Roman" w:hAnsi="Times New Roman" w:cs="Times New Roman"/>
                <w:b/>
                <w:iCs/>
                <w:sz w:val="20"/>
                <w:szCs w:val="20"/>
              </w:rPr>
            </w:pPr>
            <w:r w:rsidRPr="00AD28F8">
              <w:rPr>
                <w:rFonts w:ascii="Times New Roman" w:hAnsi="Times New Roman" w:cs="Times New Roman"/>
                <w:b/>
                <w:iCs/>
                <w:sz w:val="20"/>
                <w:szCs w:val="20"/>
              </w:rPr>
              <w:t>9</w:t>
            </w:r>
          </w:p>
        </w:tc>
      </w:tr>
      <w:tr w:rsidR="00305372" w:rsidRPr="00305372" w14:paraId="78C85E0A" w14:textId="77777777" w:rsidTr="00305372">
        <w:trPr>
          <w:trHeight w:val="397"/>
          <w:jc w:val="center"/>
        </w:trPr>
        <w:tc>
          <w:tcPr>
            <w:tcW w:w="5670" w:type="dxa"/>
            <w:vAlign w:val="center"/>
          </w:tcPr>
          <w:p w14:paraId="63315641" w14:textId="77777777" w:rsidR="00305372" w:rsidRPr="00305372" w:rsidRDefault="00305372" w:rsidP="00305372">
            <w:pPr>
              <w:rPr>
                <w:rFonts w:ascii="Times New Roman" w:hAnsi="Times New Roman"/>
                <w:b/>
                <w:iCs/>
                <w:sz w:val="20"/>
                <w:szCs w:val="20"/>
              </w:rPr>
            </w:pPr>
            <w:r w:rsidRPr="00305372">
              <w:rPr>
                <w:rFonts w:ascii="Times New Roman" w:eastAsia="Times New Roman" w:hAnsi="Times New Roman" w:cs="Times New Roman"/>
                <w:color w:val="000000"/>
                <w:sz w:val="20"/>
                <w:szCs w:val="20"/>
                <w:lang w:eastAsia="tr-TR"/>
              </w:rPr>
              <w:t>İnterdisipliner yüksek lisans/doktora programı sayısı</w:t>
            </w:r>
          </w:p>
        </w:tc>
        <w:tc>
          <w:tcPr>
            <w:tcW w:w="1985" w:type="dxa"/>
            <w:vAlign w:val="center"/>
          </w:tcPr>
          <w:p w14:paraId="76C6D78C" w14:textId="5D9BF10A" w:rsidR="00305372" w:rsidRPr="00305372" w:rsidRDefault="00305372" w:rsidP="00305372">
            <w:pPr>
              <w:jc w:val="center"/>
              <w:rPr>
                <w:rFonts w:ascii="Times New Roman" w:hAnsi="Times New Roman" w:cs="Times New Roman"/>
                <w:b/>
                <w:iCs/>
                <w:sz w:val="20"/>
                <w:szCs w:val="20"/>
              </w:rPr>
            </w:pPr>
            <w:r w:rsidRPr="00AD28F8">
              <w:rPr>
                <w:rFonts w:ascii="Times New Roman" w:hAnsi="Times New Roman" w:cs="Times New Roman"/>
                <w:b/>
                <w:iCs/>
                <w:sz w:val="20"/>
                <w:szCs w:val="20"/>
              </w:rPr>
              <w:t>3</w:t>
            </w:r>
          </w:p>
        </w:tc>
        <w:tc>
          <w:tcPr>
            <w:tcW w:w="1985" w:type="dxa"/>
            <w:tcBorders>
              <w:top w:val="nil"/>
              <w:left w:val="single" w:sz="4" w:space="0" w:color="auto"/>
              <w:bottom w:val="single" w:sz="4" w:space="0" w:color="auto"/>
              <w:right w:val="single" w:sz="4" w:space="0" w:color="auto"/>
            </w:tcBorders>
            <w:shd w:val="clear" w:color="auto" w:fill="auto"/>
            <w:vAlign w:val="center"/>
          </w:tcPr>
          <w:p w14:paraId="45481131" w14:textId="427AF3F6" w:rsidR="00305372" w:rsidRPr="00305372" w:rsidRDefault="00305372" w:rsidP="00305372">
            <w:pPr>
              <w:jc w:val="center"/>
              <w:rPr>
                <w:rFonts w:ascii="Times New Roman" w:hAnsi="Times New Roman" w:cs="Times New Roman"/>
                <w:b/>
                <w:iCs/>
                <w:sz w:val="20"/>
                <w:szCs w:val="20"/>
              </w:rPr>
            </w:pPr>
            <w:r w:rsidRPr="00AD28F8">
              <w:rPr>
                <w:rFonts w:ascii="Times New Roman" w:hAnsi="Times New Roman" w:cs="Times New Roman"/>
                <w:b/>
                <w:iCs/>
                <w:sz w:val="20"/>
                <w:szCs w:val="20"/>
              </w:rPr>
              <w:t>7</w:t>
            </w:r>
          </w:p>
        </w:tc>
      </w:tr>
      <w:tr w:rsidR="00305372" w:rsidRPr="00305372" w14:paraId="0803A792" w14:textId="77777777" w:rsidTr="00305372">
        <w:trPr>
          <w:trHeight w:val="397"/>
          <w:jc w:val="center"/>
        </w:trPr>
        <w:tc>
          <w:tcPr>
            <w:tcW w:w="5670" w:type="dxa"/>
            <w:vAlign w:val="center"/>
          </w:tcPr>
          <w:p w14:paraId="39CC8C49" w14:textId="77777777" w:rsidR="00305372" w:rsidRPr="00305372" w:rsidRDefault="00305372" w:rsidP="00305372">
            <w:pPr>
              <w:rPr>
                <w:rFonts w:ascii="Times New Roman" w:hAnsi="Times New Roman"/>
                <w:b/>
                <w:iCs/>
                <w:sz w:val="20"/>
                <w:szCs w:val="20"/>
              </w:rPr>
            </w:pPr>
            <w:r w:rsidRPr="00305372">
              <w:rPr>
                <w:rFonts w:ascii="Times New Roman" w:eastAsia="Times New Roman" w:hAnsi="Times New Roman" w:cs="Times New Roman"/>
                <w:color w:val="000000"/>
                <w:sz w:val="20"/>
                <w:szCs w:val="20"/>
                <w:lang w:eastAsia="tr-TR"/>
              </w:rPr>
              <w:t xml:space="preserve">Öğretim üyesi başına düşen doktora öğrenci sayısı </w:t>
            </w:r>
          </w:p>
        </w:tc>
        <w:tc>
          <w:tcPr>
            <w:tcW w:w="1985" w:type="dxa"/>
            <w:vAlign w:val="center"/>
          </w:tcPr>
          <w:p w14:paraId="772EA0A9" w14:textId="4956991A" w:rsidR="00305372" w:rsidRPr="00305372" w:rsidRDefault="00857343" w:rsidP="00305372">
            <w:pPr>
              <w:jc w:val="center"/>
              <w:rPr>
                <w:rFonts w:ascii="Times New Roman" w:hAnsi="Times New Roman" w:cs="Times New Roman"/>
                <w:b/>
                <w:iCs/>
                <w:sz w:val="20"/>
                <w:szCs w:val="20"/>
              </w:rPr>
            </w:pPr>
            <w:r w:rsidRPr="00857343">
              <w:rPr>
                <w:rFonts w:ascii="Times New Roman" w:hAnsi="Times New Roman" w:cs="Times New Roman"/>
                <w:iCs/>
                <w:sz w:val="20"/>
                <w:szCs w:val="20"/>
              </w:rPr>
              <w:t>253/146=</w:t>
            </w:r>
            <w:r>
              <w:rPr>
                <w:rFonts w:ascii="Times New Roman" w:hAnsi="Times New Roman" w:cs="Times New Roman"/>
                <w:b/>
                <w:iCs/>
                <w:sz w:val="20"/>
                <w:szCs w:val="20"/>
              </w:rPr>
              <w:t>1,73</w:t>
            </w:r>
          </w:p>
        </w:tc>
        <w:tc>
          <w:tcPr>
            <w:tcW w:w="1985" w:type="dxa"/>
            <w:tcBorders>
              <w:top w:val="nil"/>
              <w:left w:val="single" w:sz="4" w:space="0" w:color="auto"/>
              <w:bottom w:val="single" w:sz="4" w:space="0" w:color="auto"/>
              <w:right w:val="single" w:sz="4" w:space="0" w:color="auto"/>
            </w:tcBorders>
            <w:shd w:val="clear" w:color="auto" w:fill="auto"/>
            <w:vAlign w:val="center"/>
          </w:tcPr>
          <w:p w14:paraId="52D672EC" w14:textId="1A3C5795" w:rsidR="00305372" w:rsidRPr="00305372" w:rsidRDefault="00857343" w:rsidP="00305372">
            <w:pPr>
              <w:jc w:val="center"/>
              <w:rPr>
                <w:rFonts w:ascii="Times New Roman" w:hAnsi="Times New Roman" w:cs="Times New Roman"/>
                <w:b/>
                <w:iCs/>
                <w:sz w:val="20"/>
                <w:szCs w:val="20"/>
              </w:rPr>
            </w:pPr>
            <w:r>
              <w:rPr>
                <w:rFonts w:ascii="Times New Roman" w:hAnsi="Times New Roman" w:cs="Times New Roman"/>
                <w:b/>
                <w:iCs/>
                <w:sz w:val="20"/>
                <w:szCs w:val="20"/>
              </w:rPr>
              <w:t>2</w:t>
            </w:r>
          </w:p>
        </w:tc>
      </w:tr>
      <w:tr w:rsidR="00305372" w:rsidRPr="00305372" w14:paraId="7770AA3A" w14:textId="77777777" w:rsidTr="00305372">
        <w:trPr>
          <w:trHeight w:val="397"/>
          <w:jc w:val="center"/>
        </w:trPr>
        <w:tc>
          <w:tcPr>
            <w:tcW w:w="5670" w:type="dxa"/>
            <w:vAlign w:val="center"/>
          </w:tcPr>
          <w:p w14:paraId="0F404BBB" w14:textId="77777777" w:rsidR="00305372" w:rsidRPr="00305372" w:rsidRDefault="00305372" w:rsidP="00305372">
            <w:pPr>
              <w:rPr>
                <w:rFonts w:ascii="Times New Roman" w:hAnsi="Times New Roman"/>
                <w:b/>
                <w:iCs/>
                <w:sz w:val="20"/>
                <w:szCs w:val="20"/>
              </w:rPr>
            </w:pPr>
            <w:r w:rsidRPr="00305372">
              <w:rPr>
                <w:rFonts w:ascii="Times New Roman" w:eastAsia="Times New Roman" w:hAnsi="Times New Roman" w:cs="Times New Roman"/>
                <w:color w:val="000000"/>
                <w:sz w:val="20"/>
                <w:szCs w:val="20"/>
                <w:lang w:eastAsia="tr-TR"/>
              </w:rPr>
              <w:t>Kuluçka vb. merkezlerdeki girişimci öğrenci sayısı</w:t>
            </w:r>
          </w:p>
        </w:tc>
        <w:tc>
          <w:tcPr>
            <w:tcW w:w="1985" w:type="dxa"/>
            <w:vAlign w:val="center"/>
          </w:tcPr>
          <w:p w14:paraId="30A6078C" w14:textId="49A03D8B" w:rsidR="00305372" w:rsidRPr="00305372" w:rsidRDefault="00E402C1" w:rsidP="00305372">
            <w:pPr>
              <w:jc w:val="center"/>
              <w:rPr>
                <w:rFonts w:ascii="Times New Roman" w:hAnsi="Times New Roman" w:cs="Times New Roman"/>
                <w:b/>
                <w:iCs/>
                <w:sz w:val="20"/>
                <w:szCs w:val="20"/>
              </w:rPr>
            </w:pPr>
            <w:r>
              <w:rPr>
                <w:rFonts w:ascii="Times New Roman" w:hAnsi="Times New Roman" w:cs="Times New Roman"/>
                <w:b/>
                <w:iCs/>
                <w:sz w:val="20"/>
                <w:szCs w:val="20"/>
              </w:rPr>
              <w:t>6</w:t>
            </w:r>
          </w:p>
        </w:tc>
        <w:tc>
          <w:tcPr>
            <w:tcW w:w="1985" w:type="dxa"/>
            <w:tcBorders>
              <w:top w:val="nil"/>
              <w:left w:val="single" w:sz="4" w:space="0" w:color="auto"/>
              <w:bottom w:val="single" w:sz="4" w:space="0" w:color="auto"/>
              <w:right w:val="single" w:sz="4" w:space="0" w:color="auto"/>
            </w:tcBorders>
            <w:shd w:val="clear" w:color="auto" w:fill="auto"/>
            <w:vAlign w:val="center"/>
          </w:tcPr>
          <w:p w14:paraId="6C7C4BB1" w14:textId="2365D132" w:rsidR="00305372" w:rsidRPr="00305372" w:rsidRDefault="00E402C1" w:rsidP="00305372">
            <w:pPr>
              <w:jc w:val="center"/>
              <w:rPr>
                <w:rFonts w:ascii="Times New Roman" w:hAnsi="Times New Roman" w:cs="Times New Roman"/>
                <w:b/>
                <w:iCs/>
                <w:sz w:val="20"/>
                <w:szCs w:val="20"/>
              </w:rPr>
            </w:pPr>
            <w:r>
              <w:rPr>
                <w:rFonts w:ascii="Times New Roman" w:hAnsi="Times New Roman" w:cs="Times New Roman"/>
                <w:b/>
                <w:iCs/>
                <w:sz w:val="20"/>
                <w:szCs w:val="20"/>
              </w:rPr>
              <w:t>60</w:t>
            </w:r>
          </w:p>
        </w:tc>
      </w:tr>
      <w:tr w:rsidR="00305372" w:rsidRPr="00305372" w14:paraId="105CF3F2" w14:textId="77777777" w:rsidTr="00305372">
        <w:trPr>
          <w:trHeight w:val="397"/>
          <w:jc w:val="center"/>
        </w:trPr>
        <w:tc>
          <w:tcPr>
            <w:tcW w:w="5670" w:type="dxa"/>
            <w:vAlign w:val="center"/>
          </w:tcPr>
          <w:p w14:paraId="383F66AF" w14:textId="77777777" w:rsidR="00305372" w:rsidRPr="00305372" w:rsidRDefault="00305372" w:rsidP="00305372">
            <w:pPr>
              <w:rPr>
                <w:rFonts w:ascii="Times New Roman" w:hAnsi="Times New Roman"/>
                <w:b/>
                <w:iCs/>
                <w:sz w:val="20"/>
                <w:szCs w:val="20"/>
              </w:rPr>
            </w:pPr>
            <w:r w:rsidRPr="00305372">
              <w:rPr>
                <w:rFonts w:ascii="Times New Roman" w:eastAsia="Times New Roman" w:hAnsi="Times New Roman" w:cs="Times New Roman"/>
                <w:color w:val="000000"/>
                <w:sz w:val="20"/>
                <w:szCs w:val="20"/>
                <w:lang w:eastAsia="tr-TR"/>
              </w:rPr>
              <w:t>Laboratuvar ve araştırma merkezleri altyapı yatırım tutarının toplam bütçeye oranı (%)</w:t>
            </w:r>
          </w:p>
        </w:tc>
        <w:tc>
          <w:tcPr>
            <w:tcW w:w="1985" w:type="dxa"/>
            <w:vAlign w:val="center"/>
          </w:tcPr>
          <w:p w14:paraId="73532BE7" w14:textId="2315AC23" w:rsidR="00305372" w:rsidRPr="00305372" w:rsidRDefault="003C5A65" w:rsidP="00305372">
            <w:pPr>
              <w:jc w:val="center"/>
              <w:rPr>
                <w:rFonts w:ascii="Times New Roman" w:hAnsi="Times New Roman" w:cs="Times New Roman"/>
                <w:b/>
                <w:iCs/>
                <w:sz w:val="20"/>
                <w:szCs w:val="20"/>
              </w:rPr>
            </w:pPr>
            <w:r>
              <w:rPr>
                <w:rFonts w:ascii="Times New Roman" w:hAnsi="Times New Roman" w:cs="Times New Roman"/>
                <w:b/>
                <w:iCs/>
                <w:sz w:val="20"/>
                <w:szCs w:val="20"/>
              </w:rPr>
              <w:t>%10</w:t>
            </w:r>
          </w:p>
        </w:tc>
        <w:tc>
          <w:tcPr>
            <w:tcW w:w="1985" w:type="dxa"/>
            <w:tcBorders>
              <w:top w:val="nil"/>
              <w:left w:val="single" w:sz="4" w:space="0" w:color="auto"/>
              <w:bottom w:val="single" w:sz="4" w:space="0" w:color="auto"/>
              <w:right w:val="single" w:sz="4" w:space="0" w:color="auto"/>
            </w:tcBorders>
            <w:shd w:val="clear" w:color="auto" w:fill="auto"/>
            <w:vAlign w:val="center"/>
          </w:tcPr>
          <w:p w14:paraId="58C81F13" w14:textId="05DA5374" w:rsidR="00305372" w:rsidRPr="00305372" w:rsidRDefault="00E908E2" w:rsidP="00305372">
            <w:pPr>
              <w:jc w:val="center"/>
              <w:rPr>
                <w:rFonts w:ascii="Times New Roman" w:hAnsi="Times New Roman" w:cs="Times New Roman"/>
                <w:b/>
                <w:iCs/>
                <w:sz w:val="20"/>
                <w:szCs w:val="20"/>
              </w:rPr>
            </w:pPr>
            <w:r>
              <w:rPr>
                <w:rFonts w:ascii="Times New Roman" w:hAnsi="Times New Roman" w:cs="Times New Roman"/>
                <w:b/>
                <w:iCs/>
                <w:sz w:val="20"/>
                <w:szCs w:val="20"/>
              </w:rPr>
              <w:t>%15</w:t>
            </w:r>
          </w:p>
        </w:tc>
      </w:tr>
      <w:tr w:rsidR="00305372" w:rsidRPr="00305372" w14:paraId="2AC42FF6" w14:textId="77777777" w:rsidTr="00305372">
        <w:trPr>
          <w:trHeight w:val="397"/>
          <w:jc w:val="center"/>
        </w:trPr>
        <w:tc>
          <w:tcPr>
            <w:tcW w:w="5670" w:type="dxa"/>
            <w:vAlign w:val="center"/>
          </w:tcPr>
          <w:p w14:paraId="59074ECC" w14:textId="77777777" w:rsidR="00305372" w:rsidRPr="00305372" w:rsidRDefault="00305372" w:rsidP="00305372">
            <w:pPr>
              <w:rPr>
                <w:rFonts w:ascii="Times New Roman" w:hAnsi="Times New Roman"/>
                <w:b/>
                <w:iCs/>
                <w:sz w:val="20"/>
                <w:szCs w:val="20"/>
              </w:rPr>
            </w:pPr>
            <w:r w:rsidRPr="00305372">
              <w:rPr>
                <w:rFonts w:ascii="Times New Roman" w:eastAsia="Times New Roman" w:hAnsi="Times New Roman" w:cs="Times New Roman"/>
                <w:color w:val="000000"/>
                <w:sz w:val="20"/>
                <w:szCs w:val="20"/>
                <w:lang w:eastAsia="tr-TR"/>
              </w:rPr>
              <w:t>Dış kaynaklı projede yer alan akademik personel sayısı</w:t>
            </w:r>
          </w:p>
        </w:tc>
        <w:tc>
          <w:tcPr>
            <w:tcW w:w="1985" w:type="dxa"/>
            <w:vAlign w:val="center"/>
          </w:tcPr>
          <w:p w14:paraId="0866D7AE" w14:textId="1CCF36A3" w:rsidR="00305372" w:rsidRPr="00305372" w:rsidRDefault="001E41EF" w:rsidP="00305372">
            <w:pPr>
              <w:jc w:val="center"/>
              <w:rPr>
                <w:rFonts w:ascii="Times New Roman" w:hAnsi="Times New Roman" w:cs="Times New Roman"/>
                <w:b/>
                <w:iCs/>
                <w:sz w:val="20"/>
                <w:szCs w:val="20"/>
              </w:rPr>
            </w:pPr>
            <w:r>
              <w:rPr>
                <w:rFonts w:ascii="Times New Roman" w:hAnsi="Times New Roman" w:cs="Times New Roman"/>
                <w:b/>
                <w:iCs/>
                <w:sz w:val="20"/>
                <w:szCs w:val="20"/>
              </w:rPr>
              <w:t>15</w:t>
            </w:r>
          </w:p>
        </w:tc>
        <w:tc>
          <w:tcPr>
            <w:tcW w:w="1985" w:type="dxa"/>
            <w:tcBorders>
              <w:top w:val="nil"/>
              <w:left w:val="single" w:sz="4" w:space="0" w:color="auto"/>
              <w:bottom w:val="single" w:sz="4" w:space="0" w:color="auto"/>
              <w:right w:val="single" w:sz="4" w:space="0" w:color="auto"/>
            </w:tcBorders>
            <w:shd w:val="clear" w:color="auto" w:fill="auto"/>
            <w:vAlign w:val="center"/>
          </w:tcPr>
          <w:p w14:paraId="6C6CF371" w14:textId="546FD492" w:rsidR="00305372" w:rsidRPr="00305372" w:rsidRDefault="001E41EF" w:rsidP="00305372">
            <w:pPr>
              <w:jc w:val="center"/>
              <w:rPr>
                <w:rFonts w:ascii="Times New Roman" w:hAnsi="Times New Roman" w:cs="Times New Roman"/>
                <w:b/>
                <w:iCs/>
                <w:sz w:val="20"/>
                <w:szCs w:val="20"/>
              </w:rPr>
            </w:pPr>
            <w:r>
              <w:rPr>
                <w:rFonts w:ascii="Times New Roman" w:hAnsi="Times New Roman" w:cs="Times New Roman"/>
                <w:b/>
                <w:iCs/>
                <w:sz w:val="20"/>
                <w:szCs w:val="20"/>
              </w:rPr>
              <w:t>30</w:t>
            </w:r>
          </w:p>
        </w:tc>
      </w:tr>
      <w:tr w:rsidR="00305372" w:rsidRPr="00305372" w14:paraId="537E65F8" w14:textId="77777777" w:rsidTr="00305372">
        <w:trPr>
          <w:trHeight w:val="397"/>
          <w:jc w:val="center"/>
        </w:trPr>
        <w:tc>
          <w:tcPr>
            <w:tcW w:w="5670" w:type="dxa"/>
            <w:vAlign w:val="center"/>
          </w:tcPr>
          <w:p w14:paraId="4370B839" w14:textId="77777777" w:rsidR="00305372" w:rsidRPr="00305372" w:rsidRDefault="00305372" w:rsidP="00305372">
            <w:pPr>
              <w:rPr>
                <w:rFonts w:ascii="Times New Roman" w:hAnsi="Times New Roman"/>
                <w:b/>
                <w:iCs/>
                <w:sz w:val="20"/>
                <w:szCs w:val="20"/>
              </w:rPr>
            </w:pPr>
            <w:r w:rsidRPr="00305372">
              <w:rPr>
                <w:rFonts w:ascii="Times New Roman" w:eastAsia="Times New Roman" w:hAnsi="Times New Roman" w:cs="Times New Roman"/>
                <w:color w:val="000000"/>
                <w:sz w:val="20"/>
                <w:szCs w:val="20"/>
                <w:lang w:eastAsia="tr-TR"/>
              </w:rPr>
              <w:t xml:space="preserve">Öğretim üyesi başına düşen devam eden dış destekli proje sayısı  </w:t>
            </w:r>
          </w:p>
        </w:tc>
        <w:tc>
          <w:tcPr>
            <w:tcW w:w="1985" w:type="dxa"/>
            <w:vAlign w:val="center"/>
          </w:tcPr>
          <w:p w14:paraId="565843F7" w14:textId="1A408383" w:rsidR="00305372" w:rsidRPr="00305372" w:rsidRDefault="00B17210" w:rsidP="00305372">
            <w:pPr>
              <w:jc w:val="center"/>
              <w:rPr>
                <w:rFonts w:ascii="Times New Roman" w:hAnsi="Times New Roman" w:cs="Times New Roman"/>
                <w:b/>
                <w:iCs/>
                <w:sz w:val="20"/>
                <w:szCs w:val="20"/>
              </w:rPr>
            </w:pPr>
            <w:r w:rsidRPr="00B17210">
              <w:rPr>
                <w:rFonts w:ascii="Times New Roman" w:hAnsi="Times New Roman" w:cs="Times New Roman"/>
                <w:iCs/>
                <w:sz w:val="20"/>
                <w:szCs w:val="20"/>
              </w:rPr>
              <w:t>11/146=</w:t>
            </w:r>
            <w:r>
              <w:rPr>
                <w:rFonts w:ascii="Times New Roman" w:hAnsi="Times New Roman" w:cs="Times New Roman"/>
                <w:b/>
                <w:iCs/>
                <w:sz w:val="20"/>
                <w:szCs w:val="20"/>
              </w:rPr>
              <w:t>0,075</w:t>
            </w:r>
          </w:p>
        </w:tc>
        <w:tc>
          <w:tcPr>
            <w:tcW w:w="1985" w:type="dxa"/>
            <w:tcBorders>
              <w:top w:val="nil"/>
              <w:left w:val="single" w:sz="4" w:space="0" w:color="auto"/>
              <w:bottom w:val="single" w:sz="4" w:space="0" w:color="auto"/>
              <w:right w:val="single" w:sz="4" w:space="0" w:color="auto"/>
            </w:tcBorders>
            <w:shd w:val="clear" w:color="auto" w:fill="auto"/>
            <w:vAlign w:val="center"/>
          </w:tcPr>
          <w:p w14:paraId="13342BBB" w14:textId="3801E865" w:rsidR="00305372" w:rsidRPr="00305372" w:rsidRDefault="00B17210" w:rsidP="00305372">
            <w:pPr>
              <w:jc w:val="center"/>
              <w:rPr>
                <w:rFonts w:ascii="Times New Roman" w:hAnsi="Times New Roman" w:cs="Times New Roman"/>
                <w:b/>
                <w:iCs/>
                <w:sz w:val="20"/>
                <w:szCs w:val="20"/>
              </w:rPr>
            </w:pPr>
            <w:r>
              <w:rPr>
                <w:rFonts w:ascii="Times New Roman" w:hAnsi="Times New Roman" w:cs="Times New Roman"/>
                <w:b/>
                <w:iCs/>
                <w:sz w:val="20"/>
                <w:szCs w:val="20"/>
              </w:rPr>
              <w:t>0,15</w:t>
            </w:r>
          </w:p>
        </w:tc>
      </w:tr>
      <w:tr w:rsidR="00305372" w:rsidRPr="00305372" w14:paraId="69650135" w14:textId="77777777" w:rsidTr="00305372">
        <w:trPr>
          <w:trHeight w:val="397"/>
          <w:jc w:val="center"/>
        </w:trPr>
        <w:tc>
          <w:tcPr>
            <w:tcW w:w="5670" w:type="dxa"/>
            <w:vAlign w:val="center"/>
          </w:tcPr>
          <w:p w14:paraId="331ACE69" w14:textId="77777777" w:rsidR="00305372" w:rsidRPr="00305372" w:rsidRDefault="00305372" w:rsidP="00305372">
            <w:pPr>
              <w:rPr>
                <w:rFonts w:ascii="Times New Roman" w:hAnsi="Times New Roman"/>
                <w:b/>
                <w:iCs/>
                <w:sz w:val="20"/>
                <w:szCs w:val="20"/>
              </w:rPr>
            </w:pPr>
            <w:r w:rsidRPr="00305372">
              <w:rPr>
                <w:rFonts w:ascii="Times New Roman" w:eastAsia="Times New Roman" w:hAnsi="Times New Roman" w:cs="Times New Roman"/>
                <w:color w:val="000000"/>
                <w:sz w:val="20"/>
                <w:szCs w:val="20"/>
                <w:lang w:eastAsia="tr-TR"/>
              </w:rPr>
              <w:t>Incites Dergi Etki Değerinde ilk %50’lik dilime giren bilimsel yayın sayısı (Incites Dergi Etki Değerinde ilk %50’lik dilime giren (Q1-Q2) makale ve eleştiri türlerindeki yayınların sayısı (1000 yazar üstü yayınlar hariç)) (Öğretim üyesi başına düşen)</w:t>
            </w:r>
          </w:p>
        </w:tc>
        <w:tc>
          <w:tcPr>
            <w:tcW w:w="1985" w:type="dxa"/>
            <w:vAlign w:val="center"/>
          </w:tcPr>
          <w:p w14:paraId="266D5A87" w14:textId="70B9E560" w:rsidR="00305372" w:rsidRPr="00305372" w:rsidRDefault="002474F0" w:rsidP="00305372">
            <w:pPr>
              <w:jc w:val="center"/>
              <w:rPr>
                <w:rFonts w:ascii="Times New Roman" w:hAnsi="Times New Roman" w:cs="Times New Roman"/>
                <w:b/>
                <w:iCs/>
                <w:sz w:val="20"/>
                <w:szCs w:val="20"/>
              </w:rPr>
            </w:pPr>
            <w:r>
              <w:rPr>
                <w:rFonts w:ascii="Times New Roman" w:hAnsi="Times New Roman" w:cs="Times New Roman"/>
                <w:b/>
                <w:iCs/>
                <w:sz w:val="20"/>
                <w:szCs w:val="20"/>
              </w:rPr>
              <w:t>1,37</w:t>
            </w:r>
          </w:p>
        </w:tc>
        <w:tc>
          <w:tcPr>
            <w:tcW w:w="1985" w:type="dxa"/>
            <w:tcBorders>
              <w:top w:val="nil"/>
              <w:left w:val="single" w:sz="4" w:space="0" w:color="auto"/>
              <w:bottom w:val="single" w:sz="4" w:space="0" w:color="auto"/>
              <w:right w:val="single" w:sz="4" w:space="0" w:color="auto"/>
            </w:tcBorders>
            <w:shd w:val="clear" w:color="auto" w:fill="auto"/>
            <w:vAlign w:val="center"/>
          </w:tcPr>
          <w:p w14:paraId="4C36B25A" w14:textId="12AFED55" w:rsidR="00305372" w:rsidRPr="00305372" w:rsidRDefault="00FF2416" w:rsidP="00305372">
            <w:pPr>
              <w:jc w:val="center"/>
              <w:rPr>
                <w:rFonts w:ascii="Times New Roman" w:hAnsi="Times New Roman" w:cs="Times New Roman"/>
                <w:b/>
                <w:iCs/>
                <w:sz w:val="20"/>
                <w:szCs w:val="20"/>
              </w:rPr>
            </w:pPr>
            <w:r>
              <w:rPr>
                <w:rFonts w:ascii="Times New Roman" w:hAnsi="Times New Roman" w:cs="Times New Roman"/>
                <w:b/>
                <w:iCs/>
                <w:sz w:val="20"/>
                <w:szCs w:val="20"/>
              </w:rPr>
              <w:t>2</w:t>
            </w:r>
          </w:p>
        </w:tc>
      </w:tr>
      <w:tr w:rsidR="00305372" w:rsidRPr="00305372" w14:paraId="38486FDE" w14:textId="77777777" w:rsidTr="00305372">
        <w:trPr>
          <w:trHeight w:val="397"/>
          <w:jc w:val="center"/>
        </w:trPr>
        <w:tc>
          <w:tcPr>
            <w:tcW w:w="5670" w:type="dxa"/>
            <w:vAlign w:val="center"/>
          </w:tcPr>
          <w:p w14:paraId="62EC3847" w14:textId="77777777" w:rsidR="00305372" w:rsidRPr="00305372" w:rsidRDefault="00305372" w:rsidP="00305372">
            <w:pPr>
              <w:rPr>
                <w:rFonts w:ascii="Times New Roman" w:hAnsi="Times New Roman"/>
                <w:b/>
                <w:iCs/>
                <w:sz w:val="20"/>
                <w:szCs w:val="20"/>
              </w:rPr>
            </w:pPr>
            <w:r w:rsidRPr="00305372">
              <w:rPr>
                <w:rFonts w:ascii="Times New Roman" w:eastAsia="Times New Roman" w:hAnsi="Times New Roman" w:cs="Times New Roman"/>
                <w:color w:val="000000"/>
                <w:sz w:val="20"/>
                <w:szCs w:val="20"/>
                <w:lang w:eastAsia="tr-TR"/>
              </w:rPr>
              <w:t>Atıf Puanı (Öğretim üyesi başına düşen üniversite adresli yayınlara SCI, SSCI, A&amp;HCI endeksli dergilerde yapılan ortalama yıllık atıf sayısı)</w:t>
            </w:r>
          </w:p>
        </w:tc>
        <w:tc>
          <w:tcPr>
            <w:tcW w:w="1985" w:type="dxa"/>
            <w:vAlign w:val="center"/>
          </w:tcPr>
          <w:p w14:paraId="1B37D675" w14:textId="2F8A881F" w:rsidR="00305372" w:rsidRPr="00305372" w:rsidRDefault="00400219" w:rsidP="00305372">
            <w:pPr>
              <w:jc w:val="center"/>
              <w:rPr>
                <w:rFonts w:ascii="Times New Roman" w:hAnsi="Times New Roman" w:cs="Times New Roman"/>
                <w:b/>
                <w:iCs/>
                <w:sz w:val="20"/>
                <w:szCs w:val="20"/>
              </w:rPr>
            </w:pPr>
            <w:r>
              <w:rPr>
                <w:rFonts w:ascii="Times New Roman" w:hAnsi="Times New Roman" w:cs="Times New Roman"/>
                <w:b/>
                <w:iCs/>
                <w:sz w:val="20"/>
                <w:szCs w:val="20"/>
              </w:rPr>
              <w:t>18,56</w:t>
            </w:r>
          </w:p>
        </w:tc>
        <w:tc>
          <w:tcPr>
            <w:tcW w:w="1985" w:type="dxa"/>
            <w:tcBorders>
              <w:top w:val="nil"/>
              <w:left w:val="single" w:sz="4" w:space="0" w:color="auto"/>
              <w:bottom w:val="single" w:sz="4" w:space="0" w:color="auto"/>
              <w:right w:val="single" w:sz="4" w:space="0" w:color="auto"/>
            </w:tcBorders>
            <w:shd w:val="clear" w:color="auto" w:fill="auto"/>
            <w:vAlign w:val="center"/>
          </w:tcPr>
          <w:p w14:paraId="482B181A" w14:textId="7094DCAF" w:rsidR="00305372" w:rsidRPr="00305372" w:rsidRDefault="00400219" w:rsidP="00305372">
            <w:pPr>
              <w:jc w:val="center"/>
              <w:rPr>
                <w:rFonts w:ascii="Times New Roman" w:hAnsi="Times New Roman" w:cs="Times New Roman"/>
                <w:b/>
                <w:iCs/>
                <w:sz w:val="20"/>
                <w:szCs w:val="20"/>
              </w:rPr>
            </w:pPr>
            <w:r>
              <w:rPr>
                <w:rFonts w:ascii="Times New Roman" w:hAnsi="Times New Roman" w:cs="Times New Roman"/>
                <w:b/>
                <w:iCs/>
                <w:sz w:val="20"/>
                <w:szCs w:val="20"/>
              </w:rPr>
              <w:t>30</w:t>
            </w:r>
          </w:p>
        </w:tc>
      </w:tr>
      <w:tr w:rsidR="00305372" w:rsidRPr="00305372" w14:paraId="10E8C6C5" w14:textId="77777777" w:rsidTr="00305372">
        <w:trPr>
          <w:trHeight w:val="397"/>
          <w:jc w:val="center"/>
        </w:trPr>
        <w:tc>
          <w:tcPr>
            <w:tcW w:w="5670" w:type="dxa"/>
            <w:vAlign w:val="center"/>
          </w:tcPr>
          <w:p w14:paraId="4DF869FE" w14:textId="77777777" w:rsidR="00305372" w:rsidRPr="00305372" w:rsidRDefault="00305372" w:rsidP="00305372">
            <w:pPr>
              <w:rPr>
                <w:rFonts w:ascii="Times New Roman" w:hAnsi="Times New Roman"/>
                <w:b/>
                <w:iCs/>
                <w:sz w:val="20"/>
                <w:szCs w:val="20"/>
              </w:rPr>
            </w:pPr>
            <w:r w:rsidRPr="00305372">
              <w:rPr>
                <w:rFonts w:ascii="Times New Roman" w:eastAsia="Times New Roman" w:hAnsi="Times New Roman" w:cs="Times New Roman"/>
                <w:color w:val="000000"/>
                <w:sz w:val="20"/>
                <w:szCs w:val="20"/>
                <w:lang w:eastAsia="tr-TR"/>
              </w:rPr>
              <w:t>Çıktısı ürün olan girişimcilik proje sayısı</w:t>
            </w:r>
          </w:p>
        </w:tc>
        <w:tc>
          <w:tcPr>
            <w:tcW w:w="1985" w:type="dxa"/>
            <w:vAlign w:val="center"/>
          </w:tcPr>
          <w:p w14:paraId="4E072704" w14:textId="5E7A01A7" w:rsidR="00305372" w:rsidRPr="00305372" w:rsidRDefault="00792CB2" w:rsidP="00305372">
            <w:pPr>
              <w:jc w:val="center"/>
              <w:rPr>
                <w:rFonts w:ascii="Times New Roman" w:hAnsi="Times New Roman" w:cs="Times New Roman"/>
                <w:b/>
                <w:iCs/>
                <w:sz w:val="20"/>
                <w:szCs w:val="20"/>
              </w:rPr>
            </w:pPr>
            <w:r>
              <w:rPr>
                <w:rFonts w:ascii="Times New Roman" w:hAnsi="Times New Roman" w:cs="Times New Roman"/>
                <w:b/>
                <w:iCs/>
                <w:sz w:val="20"/>
                <w:szCs w:val="20"/>
              </w:rPr>
              <w:t>4</w:t>
            </w:r>
          </w:p>
        </w:tc>
        <w:tc>
          <w:tcPr>
            <w:tcW w:w="1985" w:type="dxa"/>
            <w:tcBorders>
              <w:top w:val="nil"/>
              <w:left w:val="single" w:sz="4" w:space="0" w:color="auto"/>
              <w:bottom w:val="single" w:sz="4" w:space="0" w:color="auto"/>
              <w:right w:val="single" w:sz="4" w:space="0" w:color="auto"/>
            </w:tcBorders>
            <w:shd w:val="clear" w:color="auto" w:fill="auto"/>
            <w:vAlign w:val="center"/>
          </w:tcPr>
          <w:p w14:paraId="037093F5" w14:textId="099E4D2C" w:rsidR="00305372" w:rsidRPr="00305372" w:rsidRDefault="00792CB2" w:rsidP="00305372">
            <w:pPr>
              <w:jc w:val="center"/>
              <w:rPr>
                <w:rFonts w:ascii="Times New Roman" w:hAnsi="Times New Roman" w:cs="Times New Roman"/>
                <w:b/>
                <w:iCs/>
                <w:sz w:val="20"/>
                <w:szCs w:val="20"/>
              </w:rPr>
            </w:pPr>
            <w:r>
              <w:rPr>
                <w:rFonts w:ascii="Times New Roman" w:hAnsi="Times New Roman" w:cs="Times New Roman"/>
                <w:b/>
                <w:iCs/>
                <w:sz w:val="20"/>
                <w:szCs w:val="20"/>
              </w:rPr>
              <w:t>8</w:t>
            </w:r>
          </w:p>
        </w:tc>
      </w:tr>
      <w:tr w:rsidR="00305372" w:rsidRPr="00305372" w14:paraId="5BB78359" w14:textId="77777777" w:rsidTr="00305372">
        <w:trPr>
          <w:trHeight w:val="397"/>
          <w:jc w:val="center"/>
        </w:trPr>
        <w:tc>
          <w:tcPr>
            <w:tcW w:w="5670" w:type="dxa"/>
            <w:vAlign w:val="center"/>
          </w:tcPr>
          <w:p w14:paraId="4D1E1FD9" w14:textId="77777777" w:rsidR="00305372" w:rsidRPr="00305372" w:rsidRDefault="00305372" w:rsidP="00305372">
            <w:pPr>
              <w:rPr>
                <w:rFonts w:ascii="Times New Roman" w:hAnsi="Times New Roman"/>
                <w:b/>
                <w:iCs/>
                <w:sz w:val="20"/>
                <w:szCs w:val="20"/>
              </w:rPr>
            </w:pPr>
            <w:r w:rsidRPr="00305372">
              <w:rPr>
                <w:rFonts w:ascii="Times New Roman" w:eastAsia="Times New Roman" w:hAnsi="Times New Roman" w:cs="Times New Roman"/>
                <w:color w:val="000000"/>
                <w:sz w:val="20"/>
                <w:szCs w:val="20"/>
                <w:lang w:eastAsia="tr-TR"/>
              </w:rPr>
              <w:t>Üniversite adresli toplam patent/faydalı model sayısı</w:t>
            </w:r>
          </w:p>
        </w:tc>
        <w:tc>
          <w:tcPr>
            <w:tcW w:w="1985" w:type="dxa"/>
            <w:vAlign w:val="center"/>
          </w:tcPr>
          <w:p w14:paraId="17B8AF16" w14:textId="589ECA2D" w:rsidR="00305372" w:rsidRPr="00305372" w:rsidRDefault="00792CB2" w:rsidP="00305372">
            <w:pPr>
              <w:jc w:val="center"/>
              <w:rPr>
                <w:rFonts w:ascii="Times New Roman" w:hAnsi="Times New Roman" w:cs="Times New Roman"/>
                <w:b/>
                <w:iCs/>
                <w:sz w:val="20"/>
                <w:szCs w:val="20"/>
              </w:rPr>
            </w:pPr>
            <w:r>
              <w:rPr>
                <w:rFonts w:ascii="Times New Roman" w:hAnsi="Times New Roman" w:cs="Times New Roman"/>
                <w:b/>
                <w:iCs/>
                <w:sz w:val="20"/>
                <w:szCs w:val="20"/>
              </w:rPr>
              <w:t>12</w:t>
            </w:r>
          </w:p>
        </w:tc>
        <w:tc>
          <w:tcPr>
            <w:tcW w:w="1985" w:type="dxa"/>
            <w:tcBorders>
              <w:top w:val="nil"/>
              <w:left w:val="single" w:sz="4" w:space="0" w:color="auto"/>
              <w:bottom w:val="single" w:sz="4" w:space="0" w:color="auto"/>
              <w:right w:val="single" w:sz="4" w:space="0" w:color="auto"/>
            </w:tcBorders>
            <w:shd w:val="clear" w:color="auto" w:fill="auto"/>
            <w:vAlign w:val="center"/>
          </w:tcPr>
          <w:p w14:paraId="23219E02" w14:textId="5EBEF2EB" w:rsidR="00305372" w:rsidRPr="00305372" w:rsidRDefault="00792CB2" w:rsidP="00305372">
            <w:pPr>
              <w:jc w:val="center"/>
              <w:rPr>
                <w:rFonts w:ascii="Times New Roman" w:hAnsi="Times New Roman" w:cs="Times New Roman"/>
                <w:b/>
                <w:iCs/>
                <w:sz w:val="20"/>
                <w:szCs w:val="20"/>
              </w:rPr>
            </w:pPr>
            <w:r>
              <w:rPr>
                <w:rFonts w:ascii="Times New Roman" w:hAnsi="Times New Roman" w:cs="Times New Roman"/>
                <w:b/>
                <w:iCs/>
                <w:sz w:val="20"/>
                <w:szCs w:val="20"/>
              </w:rPr>
              <w:t>24</w:t>
            </w:r>
          </w:p>
        </w:tc>
      </w:tr>
      <w:tr w:rsidR="00305372" w:rsidRPr="00305372" w14:paraId="1E14EDB1" w14:textId="77777777" w:rsidTr="00305372">
        <w:trPr>
          <w:trHeight w:val="397"/>
          <w:jc w:val="center"/>
        </w:trPr>
        <w:tc>
          <w:tcPr>
            <w:tcW w:w="5670" w:type="dxa"/>
            <w:vAlign w:val="center"/>
          </w:tcPr>
          <w:p w14:paraId="2A36D842" w14:textId="77777777" w:rsidR="00305372" w:rsidRPr="00305372" w:rsidRDefault="00305372" w:rsidP="00305372">
            <w:pPr>
              <w:rPr>
                <w:rFonts w:ascii="Times New Roman" w:hAnsi="Times New Roman"/>
                <w:b/>
                <w:iCs/>
                <w:sz w:val="20"/>
                <w:szCs w:val="20"/>
              </w:rPr>
            </w:pPr>
            <w:r w:rsidRPr="00305372">
              <w:rPr>
                <w:rFonts w:ascii="Times New Roman" w:eastAsia="Times New Roman" w:hAnsi="Times New Roman" w:cs="Times New Roman"/>
                <w:color w:val="000000"/>
                <w:sz w:val="20"/>
                <w:szCs w:val="20"/>
                <w:lang w:eastAsia="tr-TR"/>
              </w:rPr>
              <w:t>Kuluçka merkezinden faydalanan öğrenci sayısı</w:t>
            </w:r>
          </w:p>
        </w:tc>
        <w:tc>
          <w:tcPr>
            <w:tcW w:w="1985" w:type="dxa"/>
            <w:vAlign w:val="center"/>
          </w:tcPr>
          <w:p w14:paraId="1513172C" w14:textId="79890692" w:rsidR="00305372" w:rsidRPr="00305372" w:rsidRDefault="002B3A79" w:rsidP="00305372">
            <w:pPr>
              <w:jc w:val="center"/>
              <w:rPr>
                <w:rFonts w:ascii="Times New Roman" w:hAnsi="Times New Roman" w:cs="Times New Roman"/>
                <w:b/>
                <w:iCs/>
                <w:sz w:val="20"/>
                <w:szCs w:val="20"/>
              </w:rPr>
            </w:pPr>
            <w:r>
              <w:rPr>
                <w:rFonts w:ascii="Times New Roman" w:hAnsi="Times New Roman" w:cs="Times New Roman"/>
                <w:b/>
                <w:iCs/>
                <w:sz w:val="20"/>
                <w:szCs w:val="20"/>
              </w:rPr>
              <w:t>2</w:t>
            </w:r>
          </w:p>
        </w:tc>
        <w:tc>
          <w:tcPr>
            <w:tcW w:w="1985" w:type="dxa"/>
            <w:tcBorders>
              <w:top w:val="nil"/>
              <w:left w:val="single" w:sz="4" w:space="0" w:color="auto"/>
              <w:bottom w:val="single" w:sz="4" w:space="0" w:color="auto"/>
              <w:right w:val="single" w:sz="4" w:space="0" w:color="auto"/>
            </w:tcBorders>
            <w:shd w:val="clear" w:color="auto" w:fill="auto"/>
            <w:vAlign w:val="center"/>
          </w:tcPr>
          <w:p w14:paraId="186CB97F" w14:textId="18CE085A" w:rsidR="00305372" w:rsidRPr="00305372" w:rsidRDefault="002B3A79" w:rsidP="00305372">
            <w:pPr>
              <w:jc w:val="center"/>
              <w:rPr>
                <w:rFonts w:ascii="Times New Roman" w:hAnsi="Times New Roman" w:cs="Times New Roman"/>
                <w:b/>
                <w:iCs/>
                <w:sz w:val="20"/>
                <w:szCs w:val="20"/>
              </w:rPr>
            </w:pPr>
            <w:r>
              <w:rPr>
                <w:rFonts w:ascii="Times New Roman" w:hAnsi="Times New Roman" w:cs="Times New Roman"/>
                <w:b/>
                <w:iCs/>
                <w:sz w:val="20"/>
                <w:szCs w:val="20"/>
              </w:rPr>
              <w:t>20</w:t>
            </w:r>
          </w:p>
        </w:tc>
      </w:tr>
      <w:tr w:rsidR="00305372" w:rsidRPr="00305372" w14:paraId="33DB1A7C" w14:textId="77777777" w:rsidTr="00305372">
        <w:trPr>
          <w:trHeight w:val="397"/>
          <w:jc w:val="center"/>
        </w:trPr>
        <w:tc>
          <w:tcPr>
            <w:tcW w:w="5670" w:type="dxa"/>
            <w:vAlign w:val="center"/>
          </w:tcPr>
          <w:p w14:paraId="23EF6DC1" w14:textId="77777777" w:rsidR="00305372" w:rsidRPr="00305372" w:rsidRDefault="00305372" w:rsidP="00305372">
            <w:pPr>
              <w:rPr>
                <w:rFonts w:ascii="Times New Roman" w:hAnsi="Times New Roman"/>
                <w:b/>
                <w:iCs/>
                <w:sz w:val="20"/>
                <w:szCs w:val="20"/>
              </w:rPr>
            </w:pPr>
            <w:r w:rsidRPr="00305372">
              <w:rPr>
                <w:rFonts w:ascii="Times New Roman" w:eastAsia="Times New Roman" w:hAnsi="Times New Roman" w:cs="Times New Roman"/>
                <w:color w:val="000000"/>
                <w:sz w:val="20"/>
                <w:szCs w:val="20"/>
                <w:lang w:eastAsia="tr-TR"/>
              </w:rPr>
              <w:t>Meslek edindirme ve mesleki gelişim etkinliklerine katılan kişi sayısı</w:t>
            </w:r>
          </w:p>
        </w:tc>
        <w:tc>
          <w:tcPr>
            <w:tcW w:w="1985" w:type="dxa"/>
            <w:vAlign w:val="center"/>
          </w:tcPr>
          <w:p w14:paraId="33523F69" w14:textId="6F806DFE" w:rsidR="00305372" w:rsidRPr="00305372" w:rsidRDefault="004F1FFD" w:rsidP="00305372">
            <w:pPr>
              <w:jc w:val="center"/>
              <w:rPr>
                <w:rFonts w:ascii="Times New Roman" w:hAnsi="Times New Roman" w:cs="Times New Roman"/>
                <w:b/>
                <w:iCs/>
                <w:sz w:val="20"/>
                <w:szCs w:val="20"/>
              </w:rPr>
            </w:pPr>
            <w:r>
              <w:rPr>
                <w:rFonts w:ascii="Times New Roman" w:hAnsi="Times New Roman" w:cs="Times New Roman"/>
                <w:b/>
                <w:iCs/>
                <w:sz w:val="20"/>
                <w:szCs w:val="20"/>
              </w:rPr>
              <w:t>236</w:t>
            </w:r>
          </w:p>
        </w:tc>
        <w:tc>
          <w:tcPr>
            <w:tcW w:w="1985" w:type="dxa"/>
            <w:tcBorders>
              <w:top w:val="nil"/>
              <w:left w:val="single" w:sz="4" w:space="0" w:color="auto"/>
              <w:bottom w:val="single" w:sz="4" w:space="0" w:color="auto"/>
              <w:right w:val="single" w:sz="4" w:space="0" w:color="auto"/>
            </w:tcBorders>
            <w:shd w:val="clear" w:color="auto" w:fill="auto"/>
            <w:vAlign w:val="center"/>
          </w:tcPr>
          <w:p w14:paraId="75575EC1" w14:textId="2D0898C5" w:rsidR="00305372" w:rsidRPr="00305372" w:rsidRDefault="004F1FFD" w:rsidP="00305372">
            <w:pPr>
              <w:jc w:val="center"/>
              <w:rPr>
                <w:rFonts w:ascii="Times New Roman" w:hAnsi="Times New Roman" w:cs="Times New Roman"/>
                <w:b/>
                <w:iCs/>
                <w:sz w:val="20"/>
                <w:szCs w:val="20"/>
              </w:rPr>
            </w:pPr>
            <w:r>
              <w:rPr>
                <w:rFonts w:ascii="Times New Roman" w:hAnsi="Times New Roman" w:cs="Times New Roman"/>
                <w:b/>
                <w:iCs/>
                <w:sz w:val="20"/>
                <w:szCs w:val="20"/>
              </w:rPr>
              <w:t>500</w:t>
            </w:r>
          </w:p>
        </w:tc>
      </w:tr>
      <w:tr w:rsidR="00305372" w:rsidRPr="00305372" w14:paraId="77AE4CDC" w14:textId="77777777" w:rsidTr="00305372">
        <w:trPr>
          <w:trHeight w:val="397"/>
          <w:jc w:val="center"/>
        </w:trPr>
        <w:tc>
          <w:tcPr>
            <w:tcW w:w="5670" w:type="dxa"/>
            <w:vAlign w:val="center"/>
          </w:tcPr>
          <w:p w14:paraId="7793D0FF" w14:textId="77777777" w:rsidR="00305372" w:rsidRPr="00305372" w:rsidRDefault="00305372" w:rsidP="00305372">
            <w:pPr>
              <w:rPr>
                <w:rFonts w:ascii="Times New Roman" w:hAnsi="Times New Roman"/>
                <w:b/>
                <w:iCs/>
                <w:sz w:val="20"/>
                <w:szCs w:val="20"/>
              </w:rPr>
            </w:pPr>
            <w:r w:rsidRPr="00305372">
              <w:rPr>
                <w:rFonts w:ascii="Times New Roman" w:eastAsia="Times New Roman" w:hAnsi="Times New Roman" w:cs="Times New Roman"/>
                <w:color w:val="000000"/>
                <w:sz w:val="20"/>
                <w:szCs w:val="20"/>
                <w:lang w:eastAsia="tr-TR"/>
              </w:rPr>
              <w:t>Yoksullar ve rehabilitasyon hizmeti gereken kişilere yönelik yapılan etkinlik sayısı</w:t>
            </w:r>
          </w:p>
        </w:tc>
        <w:tc>
          <w:tcPr>
            <w:tcW w:w="1985" w:type="dxa"/>
            <w:vAlign w:val="center"/>
          </w:tcPr>
          <w:p w14:paraId="7CC5D18D" w14:textId="6D1892B4" w:rsidR="00305372" w:rsidRPr="00305372" w:rsidRDefault="007765BF" w:rsidP="00305372">
            <w:pPr>
              <w:jc w:val="center"/>
              <w:rPr>
                <w:rFonts w:ascii="Times New Roman" w:hAnsi="Times New Roman" w:cs="Times New Roman"/>
                <w:b/>
                <w:iCs/>
                <w:sz w:val="20"/>
                <w:szCs w:val="20"/>
              </w:rPr>
            </w:pPr>
            <w:r>
              <w:rPr>
                <w:rFonts w:ascii="Times New Roman" w:hAnsi="Times New Roman" w:cs="Times New Roman"/>
                <w:b/>
                <w:iCs/>
                <w:sz w:val="20"/>
                <w:szCs w:val="20"/>
              </w:rPr>
              <w:t>10</w:t>
            </w:r>
          </w:p>
        </w:tc>
        <w:tc>
          <w:tcPr>
            <w:tcW w:w="1985" w:type="dxa"/>
            <w:tcBorders>
              <w:top w:val="nil"/>
              <w:left w:val="single" w:sz="4" w:space="0" w:color="auto"/>
              <w:bottom w:val="single" w:sz="4" w:space="0" w:color="auto"/>
              <w:right w:val="single" w:sz="4" w:space="0" w:color="auto"/>
            </w:tcBorders>
            <w:shd w:val="clear" w:color="auto" w:fill="auto"/>
            <w:vAlign w:val="center"/>
          </w:tcPr>
          <w:p w14:paraId="4C05056F" w14:textId="50C5090F" w:rsidR="00305372" w:rsidRPr="00305372" w:rsidRDefault="007765BF" w:rsidP="00305372">
            <w:pPr>
              <w:jc w:val="center"/>
              <w:rPr>
                <w:rFonts w:ascii="Times New Roman" w:hAnsi="Times New Roman" w:cs="Times New Roman"/>
                <w:b/>
                <w:iCs/>
                <w:sz w:val="20"/>
                <w:szCs w:val="20"/>
              </w:rPr>
            </w:pPr>
            <w:r>
              <w:rPr>
                <w:rFonts w:ascii="Times New Roman" w:hAnsi="Times New Roman" w:cs="Times New Roman"/>
                <w:b/>
                <w:iCs/>
                <w:sz w:val="20"/>
                <w:szCs w:val="20"/>
              </w:rPr>
              <w:t>15</w:t>
            </w:r>
          </w:p>
        </w:tc>
      </w:tr>
      <w:tr w:rsidR="00305372" w:rsidRPr="00305372" w14:paraId="62F98A29" w14:textId="77777777" w:rsidTr="00305372">
        <w:trPr>
          <w:trHeight w:val="397"/>
          <w:jc w:val="center"/>
        </w:trPr>
        <w:tc>
          <w:tcPr>
            <w:tcW w:w="5670" w:type="dxa"/>
            <w:vAlign w:val="center"/>
          </w:tcPr>
          <w:p w14:paraId="74C79672" w14:textId="77777777" w:rsidR="00305372" w:rsidRPr="00305372" w:rsidRDefault="00305372" w:rsidP="00305372">
            <w:pPr>
              <w:rPr>
                <w:rFonts w:ascii="Times New Roman" w:hAnsi="Times New Roman"/>
                <w:b/>
                <w:iCs/>
                <w:sz w:val="20"/>
                <w:szCs w:val="20"/>
              </w:rPr>
            </w:pPr>
            <w:r w:rsidRPr="00305372">
              <w:rPr>
                <w:rFonts w:ascii="Times New Roman" w:eastAsia="Times New Roman" w:hAnsi="Times New Roman" w:cs="Times New Roman"/>
                <w:color w:val="000000"/>
                <w:sz w:val="20"/>
                <w:szCs w:val="20"/>
                <w:lang w:eastAsia="tr-TR"/>
              </w:rPr>
              <w:t>Engelliler, şehit yakınları, gazi ve yaşlılara yönelik yapılan etkinlik sayısı</w:t>
            </w:r>
          </w:p>
        </w:tc>
        <w:tc>
          <w:tcPr>
            <w:tcW w:w="1985" w:type="dxa"/>
            <w:vAlign w:val="center"/>
          </w:tcPr>
          <w:p w14:paraId="27E37D70" w14:textId="629B6B04" w:rsidR="00305372" w:rsidRPr="00305372" w:rsidRDefault="00E5437F" w:rsidP="00305372">
            <w:pPr>
              <w:jc w:val="center"/>
              <w:rPr>
                <w:rFonts w:ascii="Times New Roman" w:hAnsi="Times New Roman" w:cs="Times New Roman"/>
                <w:b/>
                <w:iCs/>
                <w:sz w:val="20"/>
                <w:szCs w:val="20"/>
              </w:rPr>
            </w:pPr>
            <w:r>
              <w:rPr>
                <w:rFonts w:ascii="Times New Roman" w:hAnsi="Times New Roman" w:cs="Times New Roman"/>
                <w:b/>
                <w:iCs/>
                <w:sz w:val="20"/>
                <w:szCs w:val="20"/>
              </w:rPr>
              <w:t>5</w:t>
            </w:r>
          </w:p>
        </w:tc>
        <w:tc>
          <w:tcPr>
            <w:tcW w:w="1985" w:type="dxa"/>
            <w:tcBorders>
              <w:top w:val="nil"/>
              <w:left w:val="single" w:sz="4" w:space="0" w:color="auto"/>
              <w:bottom w:val="single" w:sz="4" w:space="0" w:color="auto"/>
              <w:right w:val="single" w:sz="4" w:space="0" w:color="auto"/>
            </w:tcBorders>
            <w:shd w:val="clear" w:color="auto" w:fill="auto"/>
            <w:vAlign w:val="center"/>
          </w:tcPr>
          <w:p w14:paraId="5D500C6D" w14:textId="7F6554B0" w:rsidR="00305372" w:rsidRPr="00305372" w:rsidRDefault="00E5437F" w:rsidP="00305372">
            <w:pPr>
              <w:jc w:val="center"/>
              <w:rPr>
                <w:rFonts w:ascii="Times New Roman" w:hAnsi="Times New Roman" w:cs="Times New Roman"/>
                <w:b/>
                <w:iCs/>
                <w:sz w:val="20"/>
                <w:szCs w:val="20"/>
              </w:rPr>
            </w:pPr>
            <w:r>
              <w:rPr>
                <w:rFonts w:ascii="Times New Roman" w:hAnsi="Times New Roman" w:cs="Times New Roman"/>
                <w:b/>
                <w:iCs/>
                <w:sz w:val="20"/>
                <w:szCs w:val="20"/>
              </w:rPr>
              <w:t>10</w:t>
            </w:r>
          </w:p>
        </w:tc>
      </w:tr>
      <w:tr w:rsidR="00305372" w:rsidRPr="00305372" w14:paraId="2666B34D" w14:textId="77777777" w:rsidTr="00305372">
        <w:trPr>
          <w:trHeight w:val="397"/>
          <w:jc w:val="center"/>
        </w:trPr>
        <w:tc>
          <w:tcPr>
            <w:tcW w:w="5670" w:type="dxa"/>
            <w:vAlign w:val="center"/>
          </w:tcPr>
          <w:p w14:paraId="281DDA49" w14:textId="77777777" w:rsidR="00305372" w:rsidRPr="00305372" w:rsidRDefault="00305372" w:rsidP="00305372">
            <w:pPr>
              <w:rPr>
                <w:rFonts w:ascii="Times New Roman" w:hAnsi="Times New Roman"/>
                <w:b/>
                <w:iCs/>
                <w:sz w:val="20"/>
                <w:szCs w:val="20"/>
              </w:rPr>
            </w:pPr>
            <w:r w:rsidRPr="00305372">
              <w:rPr>
                <w:rFonts w:ascii="Times New Roman" w:eastAsia="Times New Roman" w:hAnsi="Times New Roman" w:cs="Times New Roman"/>
                <w:color w:val="000000"/>
                <w:sz w:val="20"/>
                <w:szCs w:val="20"/>
                <w:lang w:eastAsia="tr-TR"/>
              </w:rPr>
              <w:t>Öğrenci kurumsal aidiyet duygusunu güçlendirecek etkinlik sayısı</w:t>
            </w:r>
          </w:p>
        </w:tc>
        <w:tc>
          <w:tcPr>
            <w:tcW w:w="1985" w:type="dxa"/>
            <w:vAlign w:val="center"/>
          </w:tcPr>
          <w:p w14:paraId="1C4BE38F" w14:textId="3084F07C" w:rsidR="00305372" w:rsidRPr="00305372" w:rsidRDefault="00A76F4D" w:rsidP="00305372">
            <w:pPr>
              <w:jc w:val="center"/>
              <w:rPr>
                <w:rFonts w:ascii="Times New Roman" w:hAnsi="Times New Roman" w:cs="Times New Roman"/>
                <w:b/>
                <w:iCs/>
                <w:sz w:val="20"/>
                <w:szCs w:val="20"/>
              </w:rPr>
            </w:pPr>
            <w:r>
              <w:rPr>
                <w:rFonts w:ascii="Times New Roman" w:hAnsi="Times New Roman" w:cs="Times New Roman"/>
                <w:b/>
                <w:iCs/>
                <w:sz w:val="20"/>
                <w:szCs w:val="20"/>
              </w:rPr>
              <w:t>43</w:t>
            </w:r>
          </w:p>
        </w:tc>
        <w:tc>
          <w:tcPr>
            <w:tcW w:w="1985" w:type="dxa"/>
            <w:tcBorders>
              <w:top w:val="nil"/>
              <w:left w:val="single" w:sz="4" w:space="0" w:color="auto"/>
              <w:bottom w:val="single" w:sz="4" w:space="0" w:color="auto"/>
              <w:right w:val="single" w:sz="4" w:space="0" w:color="auto"/>
            </w:tcBorders>
            <w:shd w:val="clear" w:color="auto" w:fill="auto"/>
            <w:vAlign w:val="center"/>
          </w:tcPr>
          <w:p w14:paraId="2665B1E7" w14:textId="770A85B5" w:rsidR="00305372" w:rsidRPr="00305372" w:rsidRDefault="00A76F4D" w:rsidP="00305372">
            <w:pPr>
              <w:jc w:val="center"/>
              <w:rPr>
                <w:rFonts w:ascii="Times New Roman" w:hAnsi="Times New Roman" w:cs="Times New Roman"/>
                <w:b/>
                <w:iCs/>
                <w:sz w:val="20"/>
                <w:szCs w:val="20"/>
              </w:rPr>
            </w:pPr>
            <w:r>
              <w:rPr>
                <w:rFonts w:ascii="Times New Roman" w:hAnsi="Times New Roman" w:cs="Times New Roman"/>
                <w:b/>
                <w:iCs/>
                <w:sz w:val="20"/>
                <w:szCs w:val="20"/>
              </w:rPr>
              <w:t>50</w:t>
            </w:r>
          </w:p>
        </w:tc>
      </w:tr>
      <w:tr w:rsidR="00305372" w:rsidRPr="00305372" w14:paraId="7440FA1A" w14:textId="77777777" w:rsidTr="00305372">
        <w:trPr>
          <w:trHeight w:val="397"/>
          <w:jc w:val="center"/>
        </w:trPr>
        <w:tc>
          <w:tcPr>
            <w:tcW w:w="5670" w:type="dxa"/>
            <w:vAlign w:val="center"/>
          </w:tcPr>
          <w:p w14:paraId="4CF95648" w14:textId="77777777" w:rsidR="00305372" w:rsidRPr="00305372" w:rsidRDefault="00305372" w:rsidP="00305372">
            <w:pPr>
              <w:rPr>
                <w:rFonts w:ascii="Times New Roman" w:hAnsi="Times New Roman"/>
                <w:b/>
                <w:iCs/>
                <w:sz w:val="20"/>
                <w:szCs w:val="20"/>
              </w:rPr>
            </w:pPr>
            <w:r w:rsidRPr="00305372">
              <w:rPr>
                <w:rFonts w:ascii="Times New Roman" w:eastAsia="Times New Roman" w:hAnsi="Times New Roman" w:cs="Times New Roman"/>
                <w:color w:val="000000"/>
                <w:sz w:val="20"/>
                <w:szCs w:val="20"/>
                <w:lang w:eastAsia="tr-TR"/>
              </w:rPr>
              <w:t>Üniversitenin tanınırlığını artıracak etkinliklere katılan akademik personel sayısı</w:t>
            </w:r>
          </w:p>
        </w:tc>
        <w:tc>
          <w:tcPr>
            <w:tcW w:w="1985" w:type="dxa"/>
            <w:vAlign w:val="center"/>
          </w:tcPr>
          <w:p w14:paraId="146FE2AC" w14:textId="670DF81B" w:rsidR="00305372" w:rsidRPr="00305372" w:rsidRDefault="00D7041F" w:rsidP="00305372">
            <w:pPr>
              <w:jc w:val="center"/>
              <w:rPr>
                <w:rFonts w:ascii="Times New Roman" w:hAnsi="Times New Roman" w:cs="Times New Roman"/>
                <w:b/>
                <w:iCs/>
                <w:sz w:val="20"/>
                <w:szCs w:val="20"/>
              </w:rPr>
            </w:pPr>
            <w:r>
              <w:rPr>
                <w:rFonts w:ascii="Times New Roman" w:hAnsi="Times New Roman" w:cs="Times New Roman"/>
                <w:b/>
                <w:iCs/>
                <w:sz w:val="20"/>
                <w:szCs w:val="20"/>
              </w:rPr>
              <w:t>146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357A426" w14:textId="1DF40165" w:rsidR="00305372" w:rsidRPr="00305372" w:rsidRDefault="00D7041F" w:rsidP="00305372">
            <w:pPr>
              <w:jc w:val="center"/>
              <w:rPr>
                <w:rFonts w:ascii="Times New Roman" w:hAnsi="Times New Roman" w:cs="Times New Roman"/>
                <w:b/>
                <w:iCs/>
                <w:sz w:val="20"/>
                <w:szCs w:val="20"/>
              </w:rPr>
            </w:pPr>
            <w:r>
              <w:rPr>
                <w:rFonts w:ascii="Times New Roman" w:hAnsi="Times New Roman" w:cs="Times New Roman"/>
                <w:b/>
                <w:iCs/>
                <w:sz w:val="20"/>
                <w:szCs w:val="20"/>
              </w:rPr>
              <w:t>200</w:t>
            </w:r>
          </w:p>
        </w:tc>
      </w:tr>
      <w:tr w:rsidR="00305372" w:rsidRPr="00305372" w14:paraId="71DE554C" w14:textId="77777777" w:rsidTr="00305372">
        <w:trPr>
          <w:trHeight w:val="397"/>
          <w:jc w:val="center"/>
        </w:trPr>
        <w:tc>
          <w:tcPr>
            <w:tcW w:w="5670" w:type="dxa"/>
            <w:vAlign w:val="center"/>
          </w:tcPr>
          <w:p w14:paraId="7BC7AF67" w14:textId="77777777" w:rsidR="00305372" w:rsidRPr="00305372" w:rsidRDefault="00305372" w:rsidP="00305372">
            <w:pPr>
              <w:rPr>
                <w:rFonts w:ascii="Times New Roman" w:hAnsi="Times New Roman"/>
                <w:b/>
                <w:iCs/>
                <w:sz w:val="20"/>
                <w:szCs w:val="20"/>
              </w:rPr>
            </w:pPr>
            <w:r w:rsidRPr="00305372">
              <w:rPr>
                <w:rFonts w:ascii="Times New Roman" w:eastAsia="Times New Roman" w:hAnsi="Times New Roman" w:cs="Times New Roman"/>
                <w:color w:val="000000"/>
                <w:sz w:val="20"/>
                <w:szCs w:val="20"/>
                <w:lang w:eastAsia="tr-TR"/>
              </w:rPr>
              <w:t xml:space="preserve">Kalite yönetimi ile ilgili yapılan etkinlik/toplantı/bilgilendirme sayısı </w:t>
            </w:r>
          </w:p>
        </w:tc>
        <w:tc>
          <w:tcPr>
            <w:tcW w:w="1985" w:type="dxa"/>
            <w:vAlign w:val="center"/>
          </w:tcPr>
          <w:p w14:paraId="36A0FB47" w14:textId="5BB45A91" w:rsidR="00305372" w:rsidRPr="00305372" w:rsidRDefault="00D7041F" w:rsidP="00305372">
            <w:pPr>
              <w:jc w:val="center"/>
              <w:rPr>
                <w:rFonts w:ascii="Times New Roman" w:hAnsi="Times New Roman" w:cs="Times New Roman"/>
                <w:b/>
                <w:iCs/>
                <w:sz w:val="20"/>
                <w:szCs w:val="20"/>
              </w:rPr>
            </w:pPr>
            <w:r>
              <w:rPr>
                <w:rFonts w:ascii="Times New Roman" w:hAnsi="Times New Roman" w:cs="Times New Roman"/>
                <w:b/>
                <w:iCs/>
                <w:sz w:val="20"/>
                <w:szCs w:val="20"/>
              </w:rPr>
              <w:t>2</w:t>
            </w:r>
          </w:p>
        </w:tc>
        <w:tc>
          <w:tcPr>
            <w:tcW w:w="1985" w:type="dxa"/>
            <w:tcBorders>
              <w:top w:val="nil"/>
              <w:left w:val="single" w:sz="4" w:space="0" w:color="auto"/>
              <w:bottom w:val="single" w:sz="4" w:space="0" w:color="auto"/>
              <w:right w:val="single" w:sz="4" w:space="0" w:color="auto"/>
            </w:tcBorders>
            <w:shd w:val="clear" w:color="auto" w:fill="auto"/>
            <w:vAlign w:val="center"/>
          </w:tcPr>
          <w:p w14:paraId="58D4AC2E" w14:textId="31034F82" w:rsidR="00305372" w:rsidRPr="00305372" w:rsidRDefault="00D7041F" w:rsidP="00305372">
            <w:pPr>
              <w:jc w:val="center"/>
              <w:rPr>
                <w:rFonts w:ascii="Times New Roman" w:hAnsi="Times New Roman" w:cs="Times New Roman"/>
                <w:b/>
                <w:iCs/>
                <w:sz w:val="20"/>
                <w:szCs w:val="20"/>
              </w:rPr>
            </w:pPr>
            <w:r>
              <w:rPr>
                <w:rFonts w:ascii="Times New Roman" w:hAnsi="Times New Roman" w:cs="Times New Roman"/>
                <w:b/>
                <w:iCs/>
                <w:sz w:val="20"/>
                <w:szCs w:val="20"/>
              </w:rPr>
              <w:t>5</w:t>
            </w:r>
          </w:p>
        </w:tc>
      </w:tr>
      <w:tr w:rsidR="00305372" w:rsidRPr="00305372" w14:paraId="7D06774D" w14:textId="77777777" w:rsidTr="00305372">
        <w:trPr>
          <w:trHeight w:val="397"/>
          <w:jc w:val="center"/>
        </w:trPr>
        <w:tc>
          <w:tcPr>
            <w:tcW w:w="5670" w:type="dxa"/>
            <w:vAlign w:val="center"/>
          </w:tcPr>
          <w:p w14:paraId="797B36B9" w14:textId="77777777" w:rsidR="00305372" w:rsidRPr="00305372" w:rsidRDefault="00305372" w:rsidP="00305372">
            <w:pPr>
              <w:rPr>
                <w:rFonts w:ascii="Times New Roman" w:hAnsi="Times New Roman"/>
                <w:b/>
                <w:iCs/>
                <w:sz w:val="20"/>
                <w:szCs w:val="20"/>
              </w:rPr>
            </w:pPr>
            <w:r w:rsidRPr="00305372">
              <w:rPr>
                <w:rFonts w:ascii="Times New Roman" w:hAnsi="Times New Roman"/>
                <w:iCs/>
                <w:sz w:val="20"/>
                <w:szCs w:val="20"/>
              </w:rPr>
              <w:t>İç kontrol uygulamalarına entegre birim sayısı</w:t>
            </w:r>
          </w:p>
        </w:tc>
        <w:tc>
          <w:tcPr>
            <w:tcW w:w="1985" w:type="dxa"/>
            <w:vAlign w:val="center"/>
          </w:tcPr>
          <w:p w14:paraId="06EF49A0" w14:textId="46525AAC" w:rsidR="00305372" w:rsidRPr="00305372" w:rsidRDefault="00D7041F" w:rsidP="00305372">
            <w:pPr>
              <w:jc w:val="center"/>
              <w:rPr>
                <w:rFonts w:ascii="Times New Roman" w:hAnsi="Times New Roman" w:cs="Times New Roman"/>
                <w:b/>
                <w:iCs/>
                <w:sz w:val="20"/>
                <w:szCs w:val="20"/>
              </w:rPr>
            </w:pPr>
            <w:r>
              <w:rPr>
                <w:rFonts w:ascii="Times New Roman" w:hAnsi="Times New Roman" w:cs="Times New Roman"/>
                <w:b/>
                <w:iCs/>
                <w:sz w:val="20"/>
                <w:szCs w:val="20"/>
              </w:rPr>
              <w:t>1</w:t>
            </w:r>
          </w:p>
        </w:tc>
        <w:tc>
          <w:tcPr>
            <w:tcW w:w="1985" w:type="dxa"/>
            <w:tcBorders>
              <w:top w:val="nil"/>
              <w:left w:val="single" w:sz="4" w:space="0" w:color="auto"/>
              <w:bottom w:val="single" w:sz="4" w:space="0" w:color="auto"/>
              <w:right w:val="single" w:sz="4" w:space="0" w:color="auto"/>
            </w:tcBorders>
            <w:shd w:val="clear" w:color="auto" w:fill="auto"/>
            <w:vAlign w:val="center"/>
          </w:tcPr>
          <w:p w14:paraId="24E840B0" w14:textId="606D49C8" w:rsidR="00305372" w:rsidRPr="00305372" w:rsidRDefault="00D7041F" w:rsidP="00305372">
            <w:pPr>
              <w:jc w:val="center"/>
              <w:rPr>
                <w:rFonts w:ascii="Times New Roman" w:hAnsi="Times New Roman" w:cs="Times New Roman"/>
                <w:b/>
                <w:iCs/>
                <w:sz w:val="20"/>
                <w:szCs w:val="20"/>
              </w:rPr>
            </w:pPr>
            <w:r>
              <w:rPr>
                <w:rFonts w:ascii="Times New Roman" w:hAnsi="Times New Roman" w:cs="Times New Roman"/>
                <w:b/>
                <w:iCs/>
                <w:sz w:val="20"/>
                <w:szCs w:val="20"/>
              </w:rPr>
              <w:t>3</w:t>
            </w:r>
          </w:p>
        </w:tc>
      </w:tr>
    </w:tbl>
    <w:p w14:paraId="4C0C55A2" w14:textId="5B3E4608" w:rsidR="00D64F28" w:rsidRPr="004B6822" w:rsidRDefault="00D64F28" w:rsidP="000E03BD">
      <w:pPr>
        <w:pStyle w:val="Balk1"/>
        <w:numPr>
          <w:ilvl w:val="0"/>
          <w:numId w:val="4"/>
        </w:numPr>
        <w:tabs>
          <w:tab w:val="left" w:pos="709"/>
        </w:tabs>
        <w:ind w:left="1077"/>
        <w:jc w:val="center"/>
        <w:rPr>
          <w:rFonts w:ascii="Times New Roman" w:hAnsi="Times New Roman" w:cs="Times New Roman"/>
          <w:b/>
          <w:color w:val="000000" w:themeColor="text1"/>
          <w:sz w:val="24"/>
          <w:szCs w:val="24"/>
        </w:rPr>
      </w:pPr>
      <w:bookmarkStart w:id="8" w:name="_Toc14447011"/>
      <w:r w:rsidRPr="004B6822">
        <w:rPr>
          <w:rFonts w:ascii="Times New Roman" w:hAnsi="Times New Roman" w:cs="Times New Roman"/>
          <w:b/>
          <w:color w:val="000000" w:themeColor="text1"/>
          <w:sz w:val="24"/>
          <w:szCs w:val="24"/>
        </w:rPr>
        <w:lastRenderedPageBreak/>
        <w:t>STRATEJİK PLAN HAZIRLIK SÜRECİ</w:t>
      </w:r>
      <w:bookmarkEnd w:id="8"/>
    </w:p>
    <w:p w14:paraId="103DFB06" w14:textId="77777777" w:rsidR="00825083" w:rsidRPr="004B6822" w:rsidRDefault="00825083" w:rsidP="004A337F">
      <w:pPr>
        <w:tabs>
          <w:tab w:val="left" w:pos="709"/>
        </w:tabs>
        <w:spacing w:after="0" w:line="300" w:lineRule="auto"/>
        <w:ind w:firstLine="709"/>
        <w:contextualSpacing/>
        <w:jc w:val="both"/>
        <w:rPr>
          <w:rFonts w:ascii="Times New Roman" w:hAnsi="Times New Roman" w:cs="Times New Roman"/>
          <w:sz w:val="24"/>
          <w:szCs w:val="24"/>
        </w:rPr>
      </w:pPr>
    </w:p>
    <w:p w14:paraId="51284AF5" w14:textId="4C82F372" w:rsidR="009B1D7F" w:rsidRPr="004B6822" w:rsidRDefault="009B1D7F" w:rsidP="004A337F">
      <w:pPr>
        <w:tabs>
          <w:tab w:val="left" w:pos="709"/>
        </w:tabs>
        <w:spacing w:after="0" w:line="300" w:lineRule="auto"/>
        <w:ind w:firstLine="709"/>
        <w:contextualSpacing/>
        <w:jc w:val="both"/>
        <w:rPr>
          <w:rFonts w:ascii="Times New Roman" w:hAnsi="Times New Roman" w:cs="Times New Roman"/>
          <w:sz w:val="24"/>
          <w:szCs w:val="24"/>
        </w:rPr>
      </w:pPr>
      <w:r w:rsidRPr="004B6822">
        <w:rPr>
          <w:rFonts w:ascii="Times New Roman" w:hAnsi="Times New Roman" w:cs="Times New Roman"/>
          <w:sz w:val="24"/>
          <w:szCs w:val="24"/>
        </w:rPr>
        <w:t>Fakültemiz 2019-2023 Dönemi Stratejik Planı çalışmaları kapsamında, 9 bölümden birer sorumlu ve 2’ş</w:t>
      </w:r>
      <w:r w:rsidR="00FD103A">
        <w:rPr>
          <w:rFonts w:ascii="Times New Roman" w:hAnsi="Times New Roman" w:cs="Times New Roman"/>
          <w:sz w:val="24"/>
          <w:szCs w:val="24"/>
        </w:rPr>
        <w:t>er üye ile fakülte koordinatörün</w:t>
      </w:r>
      <w:r w:rsidRPr="004B6822">
        <w:rPr>
          <w:rFonts w:ascii="Times New Roman" w:hAnsi="Times New Roman" w:cs="Times New Roman"/>
          <w:sz w:val="24"/>
          <w:szCs w:val="24"/>
        </w:rPr>
        <w:t xml:space="preserve">den müteşekkil bir ekip oluşturulmuştur. Bu ekip tarafından, her bölüm için birer stratejik plan hazırlanmış, </w:t>
      </w:r>
      <w:r w:rsidR="00A73840" w:rsidRPr="004B6822">
        <w:rPr>
          <w:rFonts w:ascii="Times New Roman" w:hAnsi="Times New Roman" w:cs="Times New Roman"/>
          <w:sz w:val="24"/>
          <w:szCs w:val="24"/>
        </w:rPr>
        <w:t>onaylı Bölüm Başkanlıkları planl</w:t>
      </w:r>
      <w:r w:rsidR="00FD103A">
        <w:rPr>
          <w:rFonts w:ascii="Times New Roman" w:hAnsi="Times New Roman" w:cs="Times New Roman"/>
          <w:sz w:val="24"/>
          <w:szCs w:val="24"/>
        </w:rPr>
        <w:t>arı göz önünde bulundurularak, D</w:t>
      </w:r>
      <w:r w:rsidR="00A73840" w:rsidRPr="004B6822">
        <w:rPr>
          <w:rFonts w:ascii="Times New Roman" w:hAnsi="Times New Roman" w:cs="Times New Roman"/>
          <w:sz w:val="24"/>
          <w:szCs w:val="24"/>
        </w:rPr>
        <w:t xml:space="preserve">ekanlık </w:t>
      </w:r>
      <w:r w:rsidR="00305000" w:rsidRPr="004B6822">
        <w:rPr>
          <w:rFonts w:ascii="Times New Roman" w:hAnsi="Times New Roman" w:cs="Times New Roman"/>
          <w:sz w:val="24"/>
          <w:szCs w:val="24"/>
        </w:rPr>
        <w:t xml:space="preserve">ilgili </w:t>
      </w:r>
      <w:r w:rsidR="00A73840" w:rsidRPr="004B6822">
        <w:rPr>
          <w:rFonts w:ascii="Times New Roman" w:hAnsi="Times New Roman" w:cs="Times New Roman"/>
          <w:sz w:val="24"/>
          <w:szCs w:val="24"/>
        </w:rPr>
        <w:t xml:space="preserve">idari bürolarından </w:t>
      </w:r>
      <w:r w:rsidR="00305000" w:rsidRPr="004B6822">
        <w:rPr>
          <w:rFonts w:ascii="Times New Roman" w:hAnsi="Times New Roman" w:cs="Times New Roman"/>
          <w:sz w:val="24"/>
          <w:szCs w:val="24"/>
        </w:rPr>
        <w:t>toplanan, personel, mali, öğrenci istatistikleri gibi</w:t>
      </w:r>
      <w:r w:rsidR="00A73840" w:rsidRPr="004B6822">
        <w:rPr>
          <w:rFonts w:ascii="Times New Roman" w:hAnsi="Times New Roman" w:cs="Times New Roman"/>
          <w:sz w:val="24"/>
          <w:szCs w:val="24"/>
        </w:rPr>
        <w:t xml:space="preserve"> </w:t>
      </w:r>
      <w:r w:rsidR="00305000" w:rsidRPr="004B6822">
        <w:rPr>
          <w:rFonts w:ascii="Times New Roman" w:hAnsi="Times New Roman" w:cs="Times New Roman"/>
          <w:sz w:val="24"/>
          <w:szCs w:val="24"/>
        </w:rPr>
        <w:t xml:space="preserve">niceliksel </w:t>
      </w:r>
      <w:r w:rsidR="00A73840" w:rsidRPr="004B6822">
        <w:rPr>
          <w:rFonts w:ascii="Times New Roman" w:hAnsi="Times New Roman" w:cs="Times New Roman"/>
          <w:sz w:val="24"/>
          <w:szCs w:val="24"/>
        </w:rPr>
        <w:t xml:space="preserve">verilere Fakültemiz 2019-2023 Dönemi Stratejik Planı oluşturulmuştur. </w:t>
      </w:r>
      <w:r w:rsidR="007C3887" w:rsidRPr="004B6822">
        <w:rPr>
          <w:rFonts w:ascii="Times New Roman" w:hAnsi="Times New Roman" w:cs="Times New Roman"/>
          <w:sz w:val="24"/>
          <w:szCs w:val="24"/>
        </w:rPr>
        <w:t>Plan oluşturulurken, bir önceki dönem fakülte dört yıllık planı da incelenmiştir.</w:t>
      </w:r>
      <w:r w:rsidR="00BD5924" w:rsidRPr="004B6822">
        <w:rPr>
          <w:rFonts w:ascii="Times New Roman" w:hAnsi="Times New Roman" w:cs="Times New Roman"/>
          <w:sz w:val="24"/>
          <w:szCs w:val="24"/>
        </w:rPr>
        <w:t xml:space="preserve"> Üniversitemiz tarafından Stratejik plan hazırlıkları kapsamında çalışmaların başladığına dair genelgeler ve ilgili yazılar bir önceki fakülte ilgili komisyon üyelerine  duyurulmuştur. </w:t>
      </w:r>
      <w:r w:rsidRPr="004B6822">
        <w:rPr>
          <w:rFonts w:ascii="Times New Roman" w:hAnsi="Times New Roman" w:cs="Times New Roman"/>
          <w:sz w:val="24"/>
          <w:szCs w:val="24"/>
        </w:rPr>
        <w:t>Bu plan, 5018 sayılı Kamu Mali Yönetimi ve Kontrol Kanunu’nun “Stratejik Planlama ve Performans Esaslı Bütçeleme” başlıklı 9. Maddesi ve Kamu İdarelerinde Stratejik Planlamaya İlişkin Usul ve Esaslar Hakkında Yönetmelik ile Kalkınma Bakanlığınca hazırlanan Kamu İdareleri için Stratejik Planlama Kılavuzu kapsamında hazırlanan Üniversitemiz 2019-2023 Stratejik Planı’nda belirlenen amaç, hedef ve performans göstergeleri ile uyumlu şekilde "Üniversiteler İçin Stratejik Planlama Rehberi"nde belirlenen ölçütler dikkate alınarak hazırlanmış</w:t>
      </w:r>
      <w:r w:rsidR="000F3200" w:rsidRPr="004B6822">
        <w:rPr>
          <w:rFonts w:ascii="Times New Roman" w:hAnsi="Times New Roman" w:cs="Times New Roman"/>
          <w:sz w:val="24"/>
          <w:szCs w:val="24"/>
        </w:rPr>
        <w:t xml:space="preserve"> ve Fakülte Yönetim Kurulu’nda onaylanmış</w:t>
      </w:r>
      <w:r w:rsidRPr="004B6822">
        <w:rPr>
          <w:rFonts w:ascii="Times New Roman" w:hAnsi="Times New Roman" w:cs="Times New Roman"/>
          <w:sz w:val="24"/>
          <w:szCs w:val="24"/>
        </w:rPr>
        <w:t xml:space="preserve">tır. </w:t>
      </w:r>
      <w:r w:rsidR="00A73840" w:rsidRPr="004B6822">
        <w:rPr>
          <w:rFonts w:ascii="Times New Roman" w:hAnsi="Times New Roman" w:cs="Times New Roman"/>
          <w:sz w:val="24"/>
          <w:szCs w:val="24"/>
        </w:rPr>
        <w:t>Stratejik planlama sürecinde görev alanların isim listesi EK-1’de yer alan tablolarda gösterilmiştir.</w:t>
      </w:r>
    </w:p>
    <w:p w14:paraId="008D3200" w14:textId="77777777" w:rsidR="00BD5924" w:rsidRPr="004B6822" w:rsidRDefault="00BD5924" w:rsidP="004A337F">
      <w:pPr>
        <w:tabs>
          <w:tab w:val="left" w:pos="709"/>
        </w:tabs>
        <w:spacing w:after="0" w:line="300" w:lineRule="auto"/>
        <w:ind w:firstLine="709"/>
        <w:contextualSpacing/>
        <w:jc w:val="both"/>
        <w:rPr>
          <w:rFonts w:ascii="Times New Roman" w:hAnsi="Times New Roman" w:cs="Times New Roman"/>
          <w:sz w:val="24"/>
          <w:szCs w:val="24"/>
        </w:rPr>
      </w:pPr>
    </w:p>
    <w:p w14:paraId="1F18DFF6" w14:textId="77777777" w:rsidR="00E84981" w:rsidRPr="004B6822" w:rsidRDefault="00E84981" w:rsidP="004A337F">
      <w:pPr>
        <w:spacing w:after="0" w:line="300" w:lineRule="auto"/>
        <w:ind w:firstLine="709"/>
        <w:rPr>
          <w:rFonts w:ascii="Times New Roman" w:hAnsi="Times New Roman" w:cs="Times New Roman"/>
          <w:sz w:val="24"/>
          <w:szCs w:val="24"/>
        </w:rPr>
      </w:pPr>
      <w:r w:rsidRPr="004B6822">
        <w:rPr>
          <w:rFonts w:ascii="Times New Roman" w:hAnsi="Times New Roman" w:cs="Times New Roman"/>
          <w:sz w:val="24"/>
          <w:szCs w:val="24"/>
        </w:rPr>
        <w:br w:type="page"/>
      </w:r>
    </w:p>
    <w:p w14:paraId="1854ABF9" w14:textId="77777777" w:rsidR="00737658" w:rsidRPr="004B6822" w:rsidRDefault="003B6039" w:rsidP="004201F6">
      <w:pPr>
        <w:pStyle w:val="Balk1"/>
        <w:numPr>
          <w:ilvl w:val="0"/>
          <w:numId w:val="4"/>
        </w:numPr>
        <w:tabs>
          <w:tab w:val="left" w:pos="709"/>
        </w:tabs>
        <w:spacing w:before="0" w:line="300" w:lineRule="auto"/>
        <w:ind w:left="0" w:firstLine="709"/>
        <w:jc w:val="center"/>
        <w:rPr>
          <w:rFonts w:ascii="Times New Roman" w:hAnsi="Times New Roman" w:cs="Times New Roman"/>
          <w:b/>
          <w:color w:val="auto"/>
          <w:sz w:val="24"/>
          <w:szCs w:val="24"/>
        </w:rPr>
      </w:pPr>
      <w:r w:rsidRPr="004B6822">
        <w:rPr>
          <w:rFonts w:ascii="Times New Roman" w:hAnsi="Times New Roman" w:cs="Times New Roman"/>
          <w:b/>
          <w:color w:val="auto"/>
          <w:sz w:val="24"/>
          <w:szCs w:val="24"/>
        </w:rPr>
        <w:lastRenderedPageBreak/>
        <w:t xml:space="preserve"> </w:t>
      </w:r>
      <w:bookmarkStart w:id="9" w:name="_Toc14447012"/>
      <w:r w:rsidR="00737658" w:rsidRPr="004B6822">
        <w:rPr>
          <w:rFonts w:ascii="Times New Roman" w:hAnsi="Times New Roman" w:cs="Times New Roman"/>
          <w:b/>
          <w:color w:val="auto"/>
          <w:sz w:val="24"/>
          <w:szCs w:val="24"/>
        </w:rPr>
        <w:t>DURUM ANALİZİ</w:t>
      </w:r>
      <w:bookmarkEnd w:id="0"/>
      <w:bookmarkEnd w:id="9"/>
    </w:p>
    <w:p w14:paraId="03562D80" w14:textId="77777777" w:rsidR="00737658" w:rsidRPr="004B6822" w:rsidRDefault="00737658" w:rsidP="004A337F">
      <w:pPr>
        <w:tabs>
          <w:tab w:val="left" w:pos="709"/>
          <w:tab w:val="left" w:pos="2835"/>
          <w:tab w:val="left" w:pos="2977"/>
        </w:tabs>
        <w:spacing w:after="0" w:line="300" w:lineRule="auto"/>
        <w:ind w:firstLine="709"/>
        <w:rPr>
          <w:rFonts w:ascii="Times New Roman" w:hAnsi="Times New Roman" w:cs="Times New Roman"/>
          <w:sz w:val="24"/>
          <w:szCs w:val="24"/>
        </w:rPr>
      </w:pPr>
    </w:p>
    <w:p w14:paraId="1C1C4A43" w14:textId="77777777" w:rsidR="00737658" w:rsidRPr="004B6822" w:rsidRDefault="00737658" w:rsidP="005F2A75">
      <w:pPr>
        <w:pStyle w:val="Balk2"/>
        <w:numPr>
          <w:ilvl w:val="1"/>
          <w:numId w:val="4"/>
        </w:numPr>
        <w:tabs>
          <w:tab w:val="left" w:pos="709"/>
        </w:tabs>
        <w:spacing w:before="0"/>
        <w:ind w:left="283" w:hanging="357"/>
        <w:contextualSpacing/>
        <w:rPr>
          <w:rFonts w:cs="Times New Roman"/>
          <w:szCs w:val="24"/>
        </w:rPr>
      </w:pPr>
      <w:r w:rsidRPr="004B6822">
        <w:rPr>
          <w:rFonts w:cs="Times New Roman"/>
          <w:b w:val="0"/>
          <w:szCs w:val="24"/>
        </w:rPr>
        <w:t xml:space="preserve"> </w:t>
      </w:r>
      <w:bookmarkStart w:id="10" w:name="_Toc495419261"/>
      <w:bookmarkStart w:id="11" w:name="_Toc510474682"/>
      <w:bookmarkStart w:id="12" w:name="_Toc14447013"/>
      <w:r w:rsidRPr="004B6822">
        <w:rPr>
          <w:rFonts w:cs="Times New Roman"/>
          <w:szCs w:val="24"/>
        </w:rPr>
        <w:t>Kurumsal Tarihçe</w:t>
      </w:r>
      <w:bookmarkEnd w:id="10"/>
      <w:bookmarkEnd w:id="11"/>
      <w:bookmarkEnd w:id="12"/>
    </w:p>
    <w:p w14:paraId="7BE4DBBA" w14:textId="77777777" w:rsidR="000D1CC3" w:rsidRPr="004B6822" w:rsidRDefault="000D1CC3" w:rsidP="004A337F">
      <w:pPr>
        <w:pStyle w:val="NormalWeb"/>
        <w:shd w:val="clear" w:color="auto" w:fill="FFFFFF"/>
        <w:spacing w:before="0" w:beforeAutospacing="0" w:after="0" w:afterAutospacing="0" w:line="300" w:lineRule="auto"/>
        <w:ind w:firstLine="709"/>
        <w:contextualSpacing/>
        <w:jc w:val="both"/>
        <w:rPr>
          <w:color w:val="000000"/>
        </w:rPr>
      </w:pPr>
    </w:p>
    <w:p w14:paraId="2A5C1C50" w14:textId="77777777" w:rsidR="00821E9F" w:rsidRPr="004B6822" w:rsidRDefault="00821E9F" w:rsidP="004A337F">
      <w:pPr>
        <w:pStyle w:val="GvdeMetni"/>
        <w:spacing w:after="0" w:line="300" w:lineRule="auto"/>
        <w:ind w:firstLine="709"/>
        <w:jc w:val="both"/>
        <w:rPr>
          <w:szCs w:val="24"/>
        </w:rPr>
      </w:pPr>
      <w:r w:rsidRPr="004B6822">
        <w:rPr>
          <w:szCs w:val="24"/>
        </w:rPr>
        <w:t xml:space="preserve">1935 yılından itibaren Sanat Okullarının masraflarının Devlet tarafından karşılanması kararı ile Sanat okullarının yurt geneline yayılmaya başlaması ve sayılarının artması, bu okullara atelye ve meslek dersleri öğretmeni yetiştirilmesi ihtiyacını doğurmuş, bu sebeple 1937-1938 Ders yılında Milli Eğitim Bakanlığınca Ankara 1. Erkek Sanat Okulu binasında üç yıl süreli "Erkek Meslek Öğretmen Okulu" açılarak bugün bilinen tanımıyla "Teknik Öğretmen" yetiştirilmeye başlanmıştır. 1942-1943 yılında bugünkü binalarına taşınmıştır. 1948-1949 yılında okulun adı "Erkek Teknik Yüksek Öğretmen Okulu" ismini almıştır. </w:t>
      </w:r>
    </w:p>
    <w:p w14:paraId="2AB6E169" w14:textId="75A21685" w:rsidR="00821E9F" w:rsidRPr="004B6822" w:rsidRDefault="00821E9F" w:rsidP="004A337F">
      <w:pPr>
        <w:pStyle w:val="GvdeMetniGirintisi"/>
        <w:spacing w:after="0" w:line="300" w:lineRule="auto"/>
        <w:ind w:left="0" w:firstLine="709"/>
        <w:jc w:val="both"/>
        <w:rPr>
          <w:color w:val="000000"/>
          <w:sz w:val="24"/>
          <w:szCs w:val="24"/>
        </w:rPr>
      </w:pPr>
      <w:r w:rsidRPr="004B6822">
        <w:rPr>
          <w:sz w:val="24"/>
          <w:szCs w:val="24"/>
        </w:rPr>
        <w:t>1982 yılında 41 sayılı Kanun Hükmünde Kararnameyi kanunlaştıran 2809 sayılı kanunla Gazi Üniversitesi'ne "Teknik Eğitim Fakültesi" adı altında bağlanan Fakültemiz,  24 Kasım 2009 tarih ve 27416 sayılı resmi gazetede yayınlanan 2009/15612 sayılı kanunla</w:t>
      </w:r>
      <w:r w:rsidRPr="004B6822">
        <w:rPr>
          <w:b/>
          <w:bCs/>
          <w:sz w:val="24"/>
          <w:szCs w:val="24"/>
        </w:rPr>
        <w:t xml:space="preserve"> "TEKNOLOJİ FAKÜLTESİ"</w:t>
      </w:r>
      <w:r w:rsidRPr="004B6822">
        <w:rPr>
          <w:sz w:val="24"/>
          <w:szCs w:val="24"/>
        </w:rPr>
        <w:t xml:space="preserve"> adı altında yeniden düzenlenmiştir. Fakültemiz </w:t>
      </w:r>
      <w:r w:rsidRPr="004B6822">
        <w:rPr>
          <w:b/>
          <w:sz w:val="24"/>
          <w:szCs w:val="24"/>
        </w:rPr>
        <w:t>9</w:t>
      </w:r>
      <w:r w:rsidRPr="004B6822">
        <w:rPr>
          <w:sz w:val="24"/>
          <w:szCs w:val="24"/>
        </w:rPr>
        <w:t xml:space="preserve"> bölümle eğitim-öğretim hizmeti vermektedir. </w:t>
      </w:r>
      <w:r w:rsidRPr="004B6822">
        <w:rPr>
          <w:color w:val="000000"/>
          <w:sz w:val="24"/>
          <w:szCs w:val="24"/>
        </w:rPr>
        <w:t xml:space="preserve">Bu hizmetin verilmesinde, 15.11.2019 tarihi itibariyle, </w:t>
      </w:r>
      <w:r w:rsidRPr="004B6822">
        <w:rPr>
          <w:b/>
          <w:bCs/>
          <w:color w:val="000000"/>
          <w:sz w:val="24"/>
          <w:szCs w:val="24"/>
        </w:rPr>
        <w:t xml:space="preserve">78 </w:t>
      </w:r>
      <w:r w:rsidRPr="004B6822">
        <w:rPr>
          <w:color w:val="000000"/>
          <w:sz w:val="24"/>
          <w:szCs w:val="24"/>
        </w:rPr>
        <w:t xml:space="preserve">Profesör, </w:t>
      </w:r>
      <w:r w:rsidRPr="004B6822">
        <w:rPr>
          <w:b/>
          <w:bCs/>
          <w:color w:val="000000"/>
          <w:sz w:val="24"/>
          <w:szCs w:val="24"/>
        </w:rPr>
        <w:t xml:space="preserve">40 </w:t>
      </w:r>
      <w:r w:rsidRPr="004B6822">
        <w:rPr>
          <w:color w:val="000000"/>
          <w:sz w:val="24"/>
          <w:szCs w:val="24"/>
        </w:rPr>
        <w:t xml:space="preserve">Doçent, </w:t>
      </w:r>
      <w:r w:rsidRPr="004B6822">
        <w:rPr>
          <w:b/>
          <w:bCs/>
          <w:color w:val="000000"/>
          <w:sz w:val="24"/>
          <w:szCs w:val="24"/>
        </w:rPr>
        <w:t>29</w:t>
      </w:r>
      <w:r w:rsidRPr="004B6822">
        <w:rPr>
          <w:color w:val="000000"/>
          <w:sz w:val="24"/>
          <w:szCs w:val="24"/>
        </w:rPr>
        <w:t xml:space="preserve"> Dr.</w:t>
      </w:r>
      <w:r w:rsidR="00FD103A">
        <w:rPr>
          <w:color w:val="000000"/>
          <w:sz w:val="24"/>
          <w:szCs w:val="24"/>
        </w:rPr>
        <w:t xml:space="preserve"> </w:t>
      </w:r>
      <w:r w:rsidRPr="004B6822">
        <w:rPr>
          <w:color w:val="000000"/>
          <w:sz w:val="24"/>
          <w:szCs w:val="24"/>
        </w:rPr>
        <w:t>Öğr.</w:t>
      </w:r>
      <w:r w:rsidR="00FD103A">
        <w:rPr>
          <w:color w:val="000000"/>
          <w:sz w:val="24"/>
          <w:szCs w:val="24"/>
        </w:rPr>
        <w:t xml:space="preserve"> </w:t>
      </w:r>
      <w:r w:rsidRPr="004B6822">
        <w:rPr>
          <w:color w:val="000000"/>
          <w:sz w:val="24"/>
          <w:szCs w:val="24"/>
        </w:rPr>
        <w:t xml:space="preserve">Üyesi,  </w:t>
      </w:r>
      <w:r w:rsidRPr="004B6822">
        <w:rPr>
          <w:b/>
          <w:color w:val="000000"/>
          <w:sz w:val="24"/>
          <w:szCs w:val="24"/>
        </w:rPr>
        <w:t>8</w:t>
      </w:r>
      <w:r w:rsidRPr="004B6822">
        <w:rPr>
          <w:color w:val="000000"/>
          <w:sz w:val="24"/>
          <w:szCs w:val="24"/>
        </w:rPr>
        <w:t xml:space="preserve"> Öğretim Görevlisi Doktor, 9 Öğretim Görevlisi, </w:t>
      </w:r>
      <w:r w:rsidRPr="004B6822">
        <w:rPr>
          <w:b/>
          <w:bCs/>
          <w:color w:val="000000"/>
          <w:sz w:val="24"/>
          <w:szCs w:val="24"/>
        </w:rPr>
        <w:t>8</w:t>
      </w:r>
      <w:r w:rsidRPr="004B6822">
        <w:rPr>
          <w:color w:val="000000"/>
          <w:sz w:val="24"/>
          <w:szCs w:val="24"/>
        </w:rPr>
        <w:t xml:space="preserve"> Araştırma Görevlisi Doktor ve </w:t>
      </w:r>
      <w:r w:rsidRPr="004B6822">
        <w:rPr>
          <w:b/>
          <w:bCs/>
          <w:color w:val="000000"/>
          <w:sz w:val="24"/>
          <w:szCs w:val="24"/>
        </w:rPr>
        <w:t>38</w:t>
      </w:r>
      <w:r w:rsidRPr="004B6822">
        <w:rPr>
          <w:color w:val="000000"/>
          <w:sz w:val="24"/>
          <w:szCs w:val="24"/>
        </w:rPr>
        <w:t xml:space="preserve"> Araştırma Görevlisi görev almakta, </w:t>
      </w:r>
      <w:r w:rsidR="005F1E36" w:rsidRPr="004B6822">
        <w:rPr>
          <w:color w:val="000000"/>
          <w:sz w:val="24"/>
          <w:szCs w:val="24"/>
        </w:rPr>
        <w:t xml:space="preserve">3 tanesi yabancı uyruklu olmak üzere, </w:t>
      </w:r>
      <w:r w:rsidRPr="004B6822">
        <w:rPr>
          <w:b/>
          <w:bCs/>
          <w:color w:val="000000"/>
          <w:sz w:val="24"/>
          <w:szCs w:val="24"/>
        </w:rPr>
        <w:t xml:space="preserve">3989 </w:t>
      </w:r>
      <w:r w:rsidRPr="004B6822">
        <w:rPr>
          <w:color w:val="000000"/>
          <w:sz w:val="24"/>
          <w:szCs w:val="24"/>
        </w:rPr>
        <w:t xml:space="preserve">öğrenci lisans öğrenimi görmektedir. </w:t>
      </w:r>
    </w:p>
    <w:p w14:paraId="44F24366" w14:textId="77777777" w:rsidR="00821E9F" w:rsidRDefault="00821E9F" w:rsidP="004A337F">
      <w:pPr>
        <w:spacing w:after="0" w:line="300" w:lineRule="auto"/>
        <w:ind w:firstLine="709"/>
        <w:jc w:val="both"/>
        <w:rPr>
          <w:rFonts w:ascii="Times New Roman" w:hAnsi="Times New Roman" w:cs="Times New Roman"/>
          <w:sz w:val="24"/>
          <w:szCs w:val="24"/>
        </w:rPr>
      </w:pPr>
      <w:r w:rsidRPr="004B6822">
        <w:rPr>
          <w:rFonts w:ascii="Times New Roman" w:hAnsi="Times New Roman" w:cs="Times New Roman"/>
          <w:sz w:val="24"/>
          <w:szCs w:val="24"/>
        </w:rPr>
        <w:t>Bütün birimleri</w:t>
      </w:r>
      <w:r w:rsidRPr="004B6822">
        <w:rPr>
          <w:rFonts w:ascii="Times New Roman" w:hAnsi="Times New Roman" w:cs="Times New Roman"/>
          <w:b/>
          <w:bCs/>
          <w:sz w:val="24"/>
          <w:szCs w:val="24"/>
        </w:rPr>
        <w:t xml:space="preserve"> </w:t>
      </w:r>
      <w:r w:rsidRPr="004B6822">
        <w:rPr>
          <w:rFonts w:ascii="Times New Roman" w:hAnsi="Times New Roman" w:cs="Times New Roman"/>
          <w:sz w:val="24"/>
          <w:szCs w:val="24"/>
        </w:rPr>
        <w:t xml:space="preserve">Gazi Üniversitesi Teknoloji Fakültesi </w:t>
      </w:r>
      <w:r w:rsidRPr="004B6822">
        <w:rPr>
          <w:rFonts w:ascii="Times New Roman" w:hAnsi="Times New Roman" w:cs="Times New Roman"/>
          <w:color w:val="222222"/>
          <w:sz w:val="24"/>
          <w:szCs w:val="24"/>
          <w:shd w:val="clear" w:color="auto" w:fill="FFFFFF"/>
        </w:rPr>
        <w:t>Emniyet Mahallesi, Milas Sk. No:30, 06560 Yenimahalle/Ankara</w:t>
      </w:r>
      <w:r w:rsidRPr="004B6822">
        <w:rPr>
          <w:rFonts w:ascii="Times New Roman" w:hAnsi="Times New Roman" w:cs="Times New Roman"/>
          <w:sz w:val="24"/>
          <w:szCs w:val="24"/>
        </w:rPr>
        <w:t xml:space="preserve"> adresinde, yerleşke içerisinde bulunan fakültemiz </w:t>
      </w:r>
      <w:r w:rsidRPr="004B6822">
        <w:rPr>
          <w:rFonts w:ascii="Times New Roman" w:hAnsi="Times New Roman" w:cs="Times New Roman"/>
          <w:b/>
          <w:bCs/>
          <w:sz w:val="24"/>
          <w:szCs w:val="24"/>
        </w:rPr>
        <w:t>180.000</w:t>
      </w:r>
      <w:r w:rsidRPr="004B6822">
        <w:rPr>
          <w:rFonts w:ascii="Times New Roman" w:hAnsi="Times New Roman" w:cs="Times New Roman"/>
          <w:sz w:val="24"/>
          <w:szCs w:val="24"/>
        </w:rPr>
        <w:t xml:space="preserve"> metrekare alan içerisinde yayılmış, </w:t>
      </w:r>
      <w:r w:rsidRPr="004B6822">
        <w:rPr>
          <w:rFonts w:ascii="Times New Roman" w:hAnsi="Times New Roman" w:cs="Times New Roman"/>
          <w:b/>
          <w:bCs/>
          <w:sz w:val="24"/>
          <w:szCs w:val="24"/>
        </w:rPr>
        <w:t>90.000</w:t>
      </w:r>
      <w:r w:rsidRPr="004B6822">
        <w:rPr>
          <w:rFonts w:ascii="Times New Roman" w:hAnsi="Times New Roman" w:cs="Times New Roman"/>
          <w:sz w:val="24"/>
          <w:szCs w:val="24"/>
        </w:rPr>
        <w:t xml:space="preserve"> metrekare kapalı alana yerleşmiş olan atelye, derslik, laboratuvar ve idare bölümlerinden oluşmaktadır.</w:t>
      </w:r>
    </w:p>
    <w:p w14:paraId="548472E1" w14:textId="77777777" w:rsidR="004B6822" w:rsidRPr="004B6822" w:rsidRDefault="004B6822" w:rsidP="004A337F">
      <w:pPr>
        <w:spacing w:after="0" w:line="300" w:lineRule="auto"/>
        <w:ind w:firstLine="709"/>
        <w:jc w:val="both"/>
        <w:rPr>
          <w:rFonts w:ascii="Times New Roman" w:hAnsi="Times New Roman" w:cs="Times New Roman"/>
          <w:sz w:val="24"/>
          <w:szCs w:val="24"/>
        </w:rPr>
      </w:pPr>
    </w:p>
    <w:p w14:paraId="65781B90" w14:textId="639F965A" w:rsidR="00D04159" w:rsidRPr="004B6822" w:rsidRDefault="00CB0179" w:rsidP="00304769">
      <w:pPr>
        <w:pStyle w:val="ListeParagraf"/>
        <w:numPr>
          <w:ilvl w:val="2"/>
          <w:numId w:val="4"/>
        </w:numPr>
        <w:spacing w:after="0"/>
        <w:ind w:left="283" w:hanging="357"/>
        <w:rPr>
          <w:rFonts w:ascii="Times New Roman" w:hAnsi="Times New Roman" w:cs="Times New Roman"/>
          <w:b/>
          <w:sz w:val="24"/>
          <w:szCs w:val="24"/>
        </w:rPr>
      </w:pPr>
      <w:r w:rsidRPr="004B6822">
        <w:rPr>
          <w:rFonts w:ascii="Times New Roman" w:hAnsi="Times New Roman" w:cs="Times New Roman"/>
          <w:b/>
          <w:sz w:val="24"/>
          <w:szCs w:val="24"/>
        </w:rPr>
        <w:t>Ağaçişleri Endüstri Mühendisliği Bölümü</w:t>
      </w:r>
    </w:p>
    <w:p w14:paraId="350AB1FA" w14:textId="6A27E518" w:rsidR="00CB0179" w:rsidRPr="004B6822" w:rsidRDefault="00CB0179" w:rsidP="004A337F">
      <w:pPr>
        <w:spacing w:after="0" w:line="300" w:lineRule="auto"/>
        <w:ind w:firstLine="709"/>
        <w:jc w:val="both"/>
        <w:rPr>
          <w:rFonts w:ascii="Times New Roman" w:hAnsi="Times New Roman" w:cs="Times New Roman"/>
          <w:sz w:val="24"/>
          <w:szCs w:val="24"/>
        </w:rPr>
      </w:pPr>
      <w:r w:rsidRPr="004B6822">
        <w:rPr>
          <w:rFonts w:ascii="Times New Roman" w:hAnsi="Times New Roman" w:cs="Times New Roman"/>
          <w:sz w:val="24"/>
          <w:szCs w:val="24"/>
        </w:rPr>
        <w:t>Ağaçiş</w:t>
      </w:r>
      <w:r w:rsidR="004226D5">
        <w:rPr>
          <w:rFonts w:ascii="Times New Roman" w:hAnsi="Times New Roman" w:cs="Times New Roman"/>
          <w:sz w:val="24"/>
          <w:szCs w:val="24"/>
        </w:rPr>
        <w:t>leri Endüstri Mühendisliği</w:t>
      </w:r>
      <w:r w:rsidRPr="004B6822">
        <w:rPr>
          <w:rFonts w:ascii="Times New Roman" w:hAnsi="Times New Roman" w:cs="Times New Roman"/>
          <w:sz w:val="24"/>
          <w:szCs w:val="24"/>
        </w:rPr>
        <w:t xml:space="preserve">; “ahşap veya ahşap esaslı malzemelerin üretimi yanı sıra bu malzemelerin ve diğer endüstriyel malzemelerin bir arada kullanıldığı ürünlerin teknik tasarımının yapılması ve tasarlanmış olan ürünlerin istenilen miktarda, istenilen kalite standartlarında, istenilen sürede ve en düşük maliyetle imal edilebilmesi için gerekli üretim sisteminin tasarlanması, kurulması, işletilmesi ve üretimin yönetilmesini hedefleyen bir mühendislik disiplini” olarak tanımlanır. </w:t>
      </w:r>
    </w:p>
    <w:p w14:paraId="0D620DF1" w14:textId="4AAB638A" w:rsidR="00CB0179" w:rsidRDefault="00CB0179" w:rsidP="004A337F">
      <w:pPr>
        <w:spacing w:after="0" w:line="300" w:lineRule="auto"/>
        <w:ind w:firstLine="709"/>
        <w:jc w:val="both"/>
        <w:rPr>
          <w:rFonts w:ascii="Times New Roman" w:eastAsia="Calibri" w:hAnsi="Times New Roman" w:cs="Times New Roman"/>
          <w:sz w:val="24"/>
          <w:szCs w:val="24"/>
        </w:rPr>
      </w:pPr>
      <w:r w:rsidRPr="004B6822">
        <w:rPr>
          <w:rFonts w:ascii="Times New Roman" w:hAnsi="Times New Roman" w:cs="Times New Roman"/>
          <w:sz w:val="24"/>
          <w:szCs w:val="24"/>
        </w:rPr>
        <w:t xml:space="preserve">Bölümün </w:t>
      </w:r>
      <w:r w:rsidRPr="004B6822">
        <w:rPr>
          <w:rFonts w:ascii="Times New Roman" w:eastAsia="Calibri" w:hAnsi="Times New Roman" w:cs="Times New Roman"/>
          <w:sz w:val="24"/>
          <w:szCs w:val="24"/>
        </w:rPr>
        <w:t>Ağaçişleri</w:t>
      </w:r>
      <w:r w:rsidR="004226D5">
        <w:rPr>
          <w:rFonts w:ascii="Times New Roman" w:hAnsi="Times New Roman" w:cs="Times New Roman"/>
          <w:sz w:val="24"/>
          <w:szCs w:val="24"/>
        </w:rPr>
        <w:t xml:space="preserve"> b</w:t>
      </w:r>
      <w:r w:rsidRPr="004B6822">
        <w:rPr>
          <w:rFonts w:ascii="Times New Roman" w:hAnsi="Times New Roman" w:cs="Times New Roman"/>
          <w:sz w:val="24"/>
          <w:szCs w:val="24"/>
        </w:rPr>
        <w:t>oyutuyla</w:t>
      </w:r>
      <w:r w:rsidR="004226D5">
        <w:rPr>
          <w:rFonts w:ascii="Times New Roman" w:eastAsia="Calibri" w:hAnsi="Times New Roman" w:cs="Times New Roman"/>
          <w:sz w:val="24"/>
          <w:szCs w:val="24"/>
        </w:rPr>
        <w:t xml:space="preserve">; ana hammadde </w:t>
      </w:r>
      <w:r w:rsidRPr="004B6822">
        <w:rPr>
          <w:rFonts w:ascii="Times New Roman" w:eastAsia="Calibri" w:hAnsi="Times New Roman" w:cs="Times New Roman"/>
          <w:sz w:val="24"/>
          <w:szCs w:val="24"/>
        </w:rPr>
        <w:t>ağaç olmak üzere, ağacı mekanik işlemler sonucu kereste, kaplama, kontrplak, kontrtabla, yongalevha ve lif levha gibi ara ürünlere ve bu ara ürünleri de konut, otel, okul, hastane,  park ve bahçeler gibi iç ve dış mekanlarda kullanılan mobilyalar ve hareketli donatılara; duvar, zemin ve tavan kaplamaları, bölücü paneller, radyatör gizlemeleri, gömme dolaplar, kapılar, pencereler gibi sabit donatılara; ahşap evler</w:t>
      </w:r>
      <w:r w:rsidRPr="004B6822">
        <w:rPr>
          <w:rFonts w:ascii="Times New Roman" w:hAnsi="Times New Roman" w:cs="Times New Roman"/>
          <w:sz w:val="24"/>
          <w:szCs w:val="24"/>
        </w:rPr>
        <w:t>, ahşap tekne, kano gibi deniz araçları, oyuncak ve hediyelik eşyalara</w:t>
      </w:r>
      <w:r w:rsidRPr="004B6822">
        <w:rPr>
          <w:rFonts w:ascii="Times New Roman" w:eastAsia="Calibri" w:hAnsi="Times New Roman" w:cs="Times New Roman"/>
          <w:sz w:val="24"/>
          <w:szCs w:val="24"/>
        </w:rPr>
        <w:t xml:space="preserve"> dönüştürme süreci</w:t>
      </w:r>
      <w:r w:rsidRPr="004B6822">
        <w:rPr>
          <w:rFonts w:ascii="Times New Roman" w:hAnsi="Times New Roman" w:cs="Times New Roman"/>
          <w:sz w:val="24"/>
          <w:szCs w:val="24"/>
        </w:rPr>
        <w:t xml:space="preserve"> esas alınır. </w:t>
      </w:r>
      <w:r w:rsidRPr="004B6822">
        <w:rPr>
          <w:rFonts w:ascii="Times New Roman" w:eastAsia="Calibri" w:hAnsi="Times New Roman" w:cs="Times New Roman"/>
          <w:sz w:val="24"/>
          <w:szCs w:val="24"/>
        </w:rPr>
        <w:t xml:space="preserve"> Bu sürece girdi sağlayan yapıştırıcı, boya-vernik, döşeme malzemeleri, aksesuar, makine, vb. üreticileri de ağaçişleri sektörü içerisinde yer alır.</w:t>
      </w:r>
    </w:p>
    <w:p w14:paraId="698EB923" w14:textId="77777777" w:rsidR="00053913" w:rsidRPr="004B6822" w:rsidRDefault="00053913" w:rsidP="004A337F">
      <w:pPr>
        <w:spacing w:after="0" w:line="300" w:lineRule="auto"/>
        <w:ind w:firstLine="709"/>
        <w:jc w:val="both"/>
        <w:rPr>
          <w:rFonts w:ascii="Times New Roman" w:eastAsia="Calibri" w:hAnsi="Times New Roman" w:cs="Times New Roman"/>
          <w:sz w:val="24"/>
          <w:szCs w:val="24"/>
        </w:rPr>
      </w:pPr>
    </w:p>
    <w:p w14:paraId="52B887F9" w14:textId="7F88F33C" w:rsidR="00CB0179" w:rsidRPr="004B6822" w:rsidRDefault="00CB0179" w:rsidP="004A337F">
      <w:pPr>
        <w:pStyle w:val="GvdeMetni"/>
        <w:tabs>
          <w:tab w:val="left" w:pos="0"/>
          <w:tab w:val="left" w:pos="851"/>
          <w:tab w:val="left" w:pos="1418"/>
        </w:tabs>
        <w:spacing w:after="0" w:line="300" w:lineRule="auto"/>
        <w:ind w:firstLine="709"/>
        <w:jc w:val="both"/>
        <w:rPr>
          <w:szCs w:val="24"/>
        </w:rPr>
      </w:pPr>
      <w:r w:rsidRPr="004B6822">
        <w:rPr>
          <w:szCs w:val="24"/>
        </w:rPr>
        <w:lastRenderedPageBreak/>
        <w:t xml:space="preserve">Bölümün </w:t>
      </w:r>
      <w:r w:rsidRPr="004B6822">
        <w:rPr>
          <w:rFonts w:eastAsia="Calibri"/>
          <w:szCs w:val="24"/>
        </w:rPr>
        <w:t>Endüstri Mühendisliği</w:t>
      </w:r>
      <w:r w:rsidR="004226D5">
        <w:rPr>
          <w:szCs w:val="24"/>
        </w:rPr>
        <w:t xml:space="preserve"> b</w:t>
      </w:r>
      <w:r w:rsidRPr="004B6822">
        <w:rPr>
          <w:szCs w:val="24"/>
        </w:rPr>
        <w:t xml:space="preserve">oyutu ile </w:t>
      </w:r>
      <w:r w:rsidRPr="004B6822">
        <w:rPr>
          <w:rFonts w:eastAsia="Calibri"/>
          <w:szCs w:val="24"/>
        </w:rPr>
        <w:t xml:space="preserve">ise; üretimi düşünülen ürün ve hizmetlerin istenilen kalite standartlarında, önceden tespit edilmiş bir süre içerisinde ve en düşük maliyetle ortaya konabilmesi için üretimde etkili olan tüm değişkenleri sistematik olarak optimize edecek üretim sisteminin kurulmasını ve bu </w:t>
      </w:r>
      <w:r w:rsidRPr="004B6822">
        <w:rPr>
          <w:szCs w:val="24"/>
        </w:rPr>
        <w:t xml:space="preserve">üretim </w:t>
      </w:r>
      <w:r w:rsidRPr="004B6822">
        <w:rPr>
          <w:rFonts w:eastAsia="Calibri"/>
          <w:szCs w:val="24"/>
        </w:rPr>
        <w:t>sistemin</w:t>
      </w:r>
      <w:r w:rsidRPr="004B6822">
        <w:rPr>
          <w:szCs w:val="24"/>
        </w:rPr>
        <w:t>in</w:t>
      </w:r>
      <w:r w:rsidRPr="004B6822">
        <w:rPr>
          <w:rFonts w:eastAsia="Calibri"/>
          <w:szCs w:val="24"/>
        </w:rPr>
        <w:t xml:space="preserve"> sürekli olarak</w:t>
      </w:r>
      <w:r w:rsidRPr="004B6822">
        <w:rPr>
          <w:szCs w:val="24"/>
        </w:rPr>
        <w:t xml:space="preserve"> geliştirilmesini hedefleyen mühendislik yönü ele alınır</w:t>
      </w:r>
      <w:r w:rsidRPr="004B6822">
        <w:rPr>
          <w:rFonts w:eastAsia="Calibri"/>
          <w:szCs w:val="24"/>
        </w:rPr>
        <w:t xml:space="preserve">. Bu amaç için ürün tasarımı, üretim mühendisliği, </w:t>
      </w:r>
      <w:r w:rsidRPr="004B6822">
        <w:rPr>
          <w:szCs w:val="24"/>
        </w:rPr>
        <w:t xml:space="preserve">yöneylem araştırması, </w:t>
      </w:r>
      <w:r w:rsidRPr="004B6822">
        <w:rPr>
          <w:rFonts w:eastAsia="Calibri"/>
          <w:szCs w:val="24"/>
        </w:rPr>
        <w:t xml:space="preserve">süreç tasarımı, iş etüdü, üretim planlaması ve fabrika planlaması gibi </w:t>
      </w:r>
      <w:r w:rsidR="004B6822">
        <w:rPr>
          <w:rFonts w:eastAsia="Calibri"/>
          <w:szCs w:val="24"/>
        </w:rPr>
        <w:t>“</w:t>
      </w:r>
      <w:r w:rsidR="004B6822" w:rsidRPr="004B6822">
        <w:rPr>
          <w:rFonts w:eastAsia="Calibri"/>
          <w:szCs w:val="24"/>
        </w:rPr>
        <w:t>Üretim Sistem Tasarimi</w:t>
      </w:r>
      <w:r w:rsidR="004B6822">
        <w:rPr>
          <w:rFonts w:eastAsia="Calibri"/>
          <w:szCs w:val="24"/>
        </w:rPr>
        <w:t>”</w:t>
      </w:r>
      <w:r w:rsidR="004B6822" w:rsidRPr="004B6822">
        <w:rPr>
          <w:rFonts w:eastAsia="Calibri"/>
          <w:szCs w:val="24"/>
        </w:rPr>
        <w:t xml:space="preserve">na </w:t>
      </w:r>
      <w:r w:rsidRPr="004B6822">
        <w:rPr>
          <w:rFonts w:eastAsia="Calibri"/>
          <w:szCs w:val="24"/>
        </w:rPr>
        <w:t xml:space="preserve">ilişkin; üretim yönetimi, kalite yönetimi, maliyet analizi ve bakım-yenileme gibi </w:t>
      </w:r>
      <w:r w:rsidR="004B6822">
        <w:rPr>
          <w:rFonts w:eastAsia="Calibri"/>
          <w:szCs w:val="24"/>
        </w:rPr>
        <w:t>“Üretim Sisteminin Yürütülmesi v</w:t>
      </w:r>
      <w:r w:rsidR="004B6822" w:rsidRPr="004B6822">
        <w:rPr>
          <w:rFonts w:eastAsia="Calibri"/>
          <w:szCs w:val="24"/>
        </w:rPr>
        <w:t>e Kontrolü</w:t>
      </w:r>
      <w:r w:rsidR="004B6822">
        <w:rPr>
          <w:rFonts w:eastAsia="Calibri"/>
          <w:szCs w:val="24"/>
        </w:rPr>
        <w:t>”</w:t>
      </w:r>
      <w:r w:rsidRPr="004B6822">
        <w:rPr>
          <w:rFonts w:eastAsia="Calibri"/>
          <w:szCs w:val="24"/>
        </w:rPr>
        <w:t>ne ili</w:t>
      </w:r>
      <w:r w:rsidRPr="004B6822">
        <w:rPr>
          <w:szCs w:val="24"/>
        </w:rPr>
        <w:t>şkin alt sistemlerden faydalanılır</w:t>
      </w:r>
      <w:r w:rsidRPr="004B6822">
        <w:rPr>
          <w:rFonts w:eastAsia="Calibri"/>
          <w:szCs w:val="24"/>
        </w:rPr>
        <w:t>. Endüstri mühendisliği</w:t>
      </w:r>
      <w:r w:rsidRPr="004B6822">
        <w:rPr>
          <w:szCs w:val="24"/>
        </w:rPr>
        <w:t xml:space="preserve"> boyutu ile </w:t>
      </w:r>
      <w:r w:rsidRPr="004B6822">
        <w:rPr>
          <w:rFonts w:eastAsia="Calibri"/>
          <w:szCs w:val="24"/>
        </w:rPr>
        <w:t>bunlara ek olarak finansman, tedarik, pazarlama, AR-GE, insan kaynakları planlaması, ücretlendirme ve muhasabe gibi diğer işletme a</w:t>
      </w:r>
      <w:r w:rsidRPr="004B6822">
        <w:rPr>
          <w:szCs w:val="24"/>
        </w:rPr>
        <w:t>lt sistemleri de ele alınır</w:t>
      </w:r>
      <w:r w:rsidRPr="004B6822">
        <w:rPr>
          <w:rFonts w:eastAsia="Calibri"/>
          <w:szCs w:val="24"/>
        </w:rPr>
        <w:t>.</w:t>
      </w:r>
      <w:r w:rsidRPr="004B6822">
        <w:rPr>
          <w:szCs w:val="24"/>
        </w:rPr>
        <w:t xml:space="preserve"> </w:t>
      </w:r>
    </w:p>
    <w:p w14:paraId="58989992" w14:textId="77777777" w:rsidR="00CB0179" w:rsidRPr="004B6822" w:rsidRDefault="00CB0179" w:rsidP="004A337F">
      <w:pPr>
        <w:pStyle w:val="GvdeMetni"/>
        <w:tabs>
          <w:tab w:val="left" w:pos="0"/>
          <w:tab w:val="left" w:pos="851"/>
          <w:tab w:val="left" w:pos="1418"/>
        </w:tabs>
        <w:spacing w:after="0" w:line="300" w:lineRule="auto"/>
        <w:ind w:firstLine="709"/>
        <w:jc w:val="both"/>
        <w:rPr>
          <w:szCs w:val="24"/>
        </w:rPr>
      </w:pPr>
      <w:r w:rsidRPr="004B6822">
        <w:rPr>
          <w:szCs w:val="24"/>
        </w:rPr>
        <w:t xml:space="preserve">Ağaçişleri Endüstri Mühendisliği Bölümünde lisans eğitimi yanı sıra mühendislik tamamlama, yüksek lisans ve doktora seviyelerinde de eğitim verilmektedir. </w:t>
      </w:r>
    </w:p>
    <w:p w14:paraId="71485545" w14:textId="33D3B9BB" w:rsidR="00CB0179" w:rsidRPr="004B6822" w:rsidRDefault="00CB0179" w:rsidP="004A337F">
      <w:pPr>
        <w:pStyle w:val="GvdeMetni"/>
        <w:tabs>
          <w:tab w:val="left" w:pos="0"/>
          <w:tab w:val="left" w:pos="851"/>
          <w:tab w:val="left" w:pos="1418"/>
        </w:tabs>
        <w:spacing w:after="0" w:line="300" w:lineRule="auto"/>
        <w:ind w:firstLine="709"/>
        <w:jc w:val="both"/>
        <w:rPr>
          <w:szCs w:val="24"/>
        </w:rPr>
      </w:pPr>
      <w:r w:rsidRPr="004B6822">
        <w:rPr>
          <w:szCs w:val="24"/>
        </w:rPr>
        <w:t>Bölümün çift ana</w:t>
      </w:r>
      <w:r w:rsidR="004226D5">
        <w:rPr>
          <w:szCs w:val="24"/>
        </w:rPr>
        <w:t xml:space="preserve"> </w:t>
      </w:r>
      <w:r w:rsidRPr="004B6822">
        <w:rPr>
          <w:szCs w:val="24"/>
        </w:rPr>
        <w:t xml:space="preserve">dal ve yan dal eğitimleri de bulunmaktadır. </w:t>
      </w:r>
    </w:p>
    <w:p w14:paraId="44E98464" w14:textId="77777777" w:rsidR="00CB0179" w:rsidRPr="004B6822" w:rsidRDefault="00CB0179" w:rsidP="004A337F">
      <w:pPr>
        <w:pStyle w:val="GvdeMetni"/>
        <w:tabs>
          <w:tab w:val="left" w:pos="0"/>
          <w:tab w:val="left" w:pos="851"/>
          <w:tab w:val="left" w:pos="1418"/>
        </w:tabs>
        <w:spacing w:after="0" w:line="300" w:lineRule="auto"/>
        <w:ind w:firstLine="709"/>
        <w:jc w:val="both"/>
        <w:rPr>
          <w:szCs w:val="24"/>
        </w:rPr>
      </w:pPr>
    </w:p>
    <w:p w14:paraId="62F9B829" w14:textId="50249CC2" w:rsidR="00CB0179" w:rsidRPr="004B6822" w:rsidRDefault="00CB0179" w:rsidP="00304769">
      <w:pPr>
        <w:pStyle w:val="ListeParagraf"/>
        <w:numPr>
          <w:ilvl w:val="2"/>
          <w:numId w:val="4"/>
        </w:numPr>
        <w:spacing w:after="0"/>
        <w:ind w:left="283" w:hanging="357"/>
        <w:rPr>
          <w:rFonts w:ascii="Times New Roman" w:hAnsi="Times New Roman" w:cs="Times New Roman"/>
          <w:b/>
          <w:sz w:val="24"/>
          <w:szCs w:val="24"/>
        </w:rPr>
      </w:pPr>
      <w:r w:rsidRPr="004B6822">
        <w:rPr>
          <w:rFonts w:ascii="Times New Roman" w:hAnsi="Times New Roman" w:cs="Times New Roman"/>
          <w:b/>
          <w:sz w:val="24"/>
          <w:szCs w:val="24"/>
        </w:rPr>
        <w:t>Bilgisayar Mühendisliği Bölümü</w:t>
      </w:r>
    </w:p>
    <w:p w14:paraId="69E6D697" w14:textId="77777777" w:rsidR="00871CC6" w:rsidRPr="004B6822" w:rsidRDefault="00871CC6" w:rsidP="004A337F">
      <w:pPr>
        <w:shd w:val="clear" w:color="auto" w:fill="FFFFFF"/>
        <w:spacing w:after="0" w:line="300" w:lineRule="auto"/>
        <w:ind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Bilgisayar mühendisliği, donanım ve yazılım ürünlerini bir arada geliştirmek için mühendislik, matematik ve bilgisayar bilimleri alanlarını bütünleştiren bir disiplindir. Günlük hayatı kolaylaştırmak için, bilgisayarların yardımcı olabileceği her konuda daha hızlı ve kolay teknik çözümler üretmektedir. İçinde bilgisayar olan, yazılım ve donanım bileşenleri içeren sistemlerin analiz edilmesi, tasarlanması, gerçekleştirilmesi ve bakımı konu alanıdır. 4 yıl süren bilgisayar mühendisliği müfredatı, matematiğe ve mühendisliğin teori ve ilkelerine odaklanmaktadır. Elde edilen teorik bilgi, bilgisayarlar ve bilgisayar temelli sistemlerin tasarlanmasında ve bu sistemlerin üzerindeki ya da arasındaki yazılımların geliştirilmesinde kullanılmaktadır.</w:t>
      </w:r>
    </w:p>
    <w:p w14:paraId="19AA3EB1" w14:textId="39A90093" w:rsidR="00871CC6" w:rsidRPr="004B6822" w:rsidRDefault="00871CC6" w:rsidP="004A337F">
      <w:pPr>
        <w:shd w:val="clear" w:color="auto" w:fill="FFFFFF"/>
        <w:spacing w:after="0" w:line="300" w:lineRule="auto"/>
        <w:ind w:firstLine="709"/>
        <w:jc w:val="both"/>
        <w:rPr>
          <w:rFonts w:ascii="Times New Roman" w:hAnsi="Times New Roman" w:cs="Times New Roman"/>
          <w:sz w:val="24"/>
          <w:szCs w:val="24"/>
          <w:shd w:val="clear" w:color="auto" w:fill="FFFFFF"/>
        </w:rPr>
      </w:pPr>
      <w:r w:rsidRPr="004B6822">
        <w:rPr>
          <w:rFonts w:ascii="Times New Roman" w:hAnsi="Times New Roman" w:cs="Times New Roman"/>
          <w:sz w:val="24"/>
          <w:szCs w:val="24"/>
          <w:shd w:val="clear" w:color="auto" w:fill="FFFFFF"/>
        </w:rPr>
        <w:t>Bölüm öğrencileri, bilgisayar biliminin kuramsal temellerini, bilgisayar donanım ve mimarisi, programlama dilleri, veri yapıları ve algoritmalar, işletim sistemleri ve iletişim ağları gibi temel dersleri alırlar. Sistem tasarımı, yapay zeka, ağ sistemleri ve güvenlik, yazılım mühendisliği ve güncel web teknolojileri alanlarında uzmanlaşmak için seçmeli dersler verilmektedir. Bölümde problem çözüm tabanlı eğitim uygulanmaktadır ve öğrencileri çalışma hayatına hazırlamak için, projelere, uygulama derslerine, staj eğitimine ve işyeri eğitimine büyük önem verilmektedir.</w:t>
      </w:r>
    </w:p>
    <w:p w14:paraId="3555DA07" w14:textId="3B6D955E" w:rsidR="00871CC6" w:rsidRPr="004B6822" w:rsidRDefault="004226D5" w:rsidP="004A337F">
      <w:pPr>
        <w:shd w:val="clear" w:color="auto" w:fill="FFFFFF"/>
        <w:spacing w:after="0" w:line="300" w:lineRule="auto"/>
        <w:ind w:firstLine="709"/>
        <w:jc w:val="both"/>
        <w:rPr>
          <w:rFonts w:ascii="Times New Roman" w:eastAsia="Times New Roman" w:hAnsi="Times New Roman" w:cs="Times New Roman"/>
          <w:sz w:val="24"/>
          <w:szCs w:val="24"/>
          <w:lang w:eastAsia="tr-TR"/>
        </w:rPr>
      </w:pPr>
      <w:r>
        <w:rPr>
          <w:rFonts w:ascii="Times New Roman" w:eastAsia="Times New Roman" w:hAnsi="Times New Roman" w:cs="Times New Roman"/>
          <w:bCs/>
          <w:sz w:val="24"/>
          <w:szCs w:val="24"/>
          <w:lang w:eastAsia="tr-TR"/>
        </w:rPr>
        <w:t>Bölümün Eğitim</w:t>
      </w:r>
      <w:r w:rsidR="00871CC6" w:rsidRPr="004B6822">
        <w:rPr>
          <w:rFonts w:ascii="Times New Roman" w:eastAsia="Times New Roman" w:hAnsi="Times New Roman" w:cs="Times New Roman"/>
          <w:bCs/>
          <w:sz w:val="24"/>
          <w:szCs w:val="24"/>
          <w:lang w:eastAsia="tr-TR"/>
        </w:rPr>
        <w:t xml:space="preserve"> Alanları</w:t>
      </w:r>
    </w:p>
    <w:p w14:paraId="399A00DB" w14:textId="77777777" w:rsidR="00871CC6" w:rsidRPr="004B6822" w:rsidRDefault="00871CC6" w:rsidP="004201F6">
      <w:pPr>
        <w:numPr>
          <w:ilvl w:val="0"/>
          <w:numId w:val="12"/>
        </w:numPr>
        <w:shd w:val="clear" w:color="auto" w:fill="FFFFFF"/>
        <w:spacing w:after="0" w:line="300" w:lineRule="auto"/>
        <w:ind w:left="0"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Bilgisayar Sistemleri, Mimarisi, Paralel İşleme</w:t>
      </w:r>
    </w:p>
    <w:p w14:paraId="641FA1E1" w14:textId="77777777" w:rsidR="00871CC6" w:rsidRPr="004B6822" w:rsidRDefault="00871CC6" w:rsidP="004201F6">
      <w:pPr>
        <w:numPr>
          <w:ilvl w:val="0"/>
          <w:numId w:val="12"/>
        </w:numPr>
        <w:shd w:val="clear" w:color="auto" w:fill="FFFFFF"/>
        <w:spacing w:after="0" w:line="300" w:lineRule="auto"/>
        <w:ind w:left="0"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Bilgisayar Ağları, İletişim, Mobil Sistemler</w:t>
      </w:r>
    </w:p>
    <w:p w14:paraId="2C922A27" w14:textId="77777777" w:rsidR="00871CC6" w:rsidRPr="004B6822" w:rsidRDefault="00871CC6" w:rsidP="004201F6">
      <w:pPr>
        <w:numPr>
          <w:ilvl w:val="0"/>
          <w:numId w:val="12"/>
        </w:numPr>
        <w:shd w:val="clear" w:color="auto" w:fill="FFFFFF"/>
        <w:spacing w:after="0" w:line="300" w:lineRule="auto"/>
        <w:ind w:left="0"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Hesaplamalı Bilim ve Mühendislik</w:t>
      </w:r>
    </w:p>
    <w:p w14:paraId="7E67E5D8" w14:textId="77777777" w:rsidR="00871CC6" w:rsidRPr="004B6822" w:rsidRDefault="00871CC6" w:rsidP="004201F6">
      <w:pPr>
        <w:numPr>
          <w:ilvl w:val="0"/>
          <w:numId w:val="12"/>
        </w:numPr>
        <w:shd w:val="clear" w:color="auto" w:fill="FFFFFF"/>
        <w:spacing w:after="0" w:line="300" w:lineRule="auto"/>
        <w:ind w:left="0"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İşaret, Görüntü ve Ses İşleme</w:t>
      </w:r>
    </w:p>
    <w:p w14:paraId="72E97AD7" w14:textId="77777777" w:rsidR="00871CC6" w:rsidRPr="004B6822" w:rsidRDefault="00871CC6" w:rsidP="004201F6">
      <w:pPr>
        <w:numPr>
          <w:ilvl w:val="0"/>
          <w:numId w:val="12"/>
        </w:numPr>
        <w:shd w:val="clear" w:color="auto" w:fill="FFFFFF"/>
        <w:spacing w:after="0" w:line="300" w:lineRule="auto"/>
        <w:ind w:left="0"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Robotik</w:t>
      </w:r>
    </w:p>
    <w:p w14:paraId="021A6F30" w14:textId="77777777" w:rsidR="00871CC6" w:rsidRPr="004B6822" w:rsidRDefault="00871CC6" w:rsidP="004201F6">
      <w:pPr>
        <w:numPr>
          <w:ilvl w:val="0"/>
          <w:numId w:val="12"/>
        </w:numPr>
        <w:shd w:val="clear" w:color="auto" w:fill="FFFFFF"/>
        <w:spacing w:after="0" w:line="300" w:lineRule="auto"/>
        <w:ind w:left="0"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Gömülü Sistemler</w:t>
      </w:r>
    </w:p>
    <w:p w14:paraId="4B283943" w14:textId="77777777" w:rsidR="00871CC6" w:rsidRPr="004B6822" w:rsidRDefault="00871CC6" w:rsidP="004201F6">
      <w:pPr>
        <w:numPr>
          <w:ilvl w:val="0"/>
          <w:numId w:val="12"/>
        </w:numPr>
        <w:shd w:val="clear" w:color="auto" w:fill="FFFFFF"/>
        <w:spacing w:after="0" w:line="300" w:lineRule="auto"/>
        <w:ind w:left="0"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Programlama Dilleri ve İşletim Sistemleri</w:t>
      </w:r>
    </w:p>
    <w:p w14:paraId="61299B5A" w14:textId="77777777" w:rsidR="00871CC6" w:rsidRPr="004B6822" w:rsidRDefault="00871CC6" w:rsidP="004201F6">
      <w:pPr>
        <w:numPr>
          <w:ilvl w:val="0"/>
          <w:numId w:val="12"/>
        </w:numPr>
        <w:shd w:val="clear" w:color="auto" w:fill="FFFFFF"/>
        <w:spacing w:after="0" w:line="300" w:lineRule="auto"/>
        <w:ind w:left="0"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lastRenderedPageBreak/>
        <w:t>Biyo-İnformatik Ve Sağlık Uygulamaları</w:t>
      </w:r>
    </w:p>
    <w:p w14:paraId="1439BEA3" w14:textId="77777777" w:rsidR="00871CC6" w:rsidRPr="004B6822" w:rsidRDefault="00871CC6" w:rsidP="004201F6">
      <w:pPr>
        <w:numPr>
          <w:ilvl w:val="0"/>
          <w:numId w:val="12"/>
        </w:numPr>
        <w:shd w:val="clear" w:color="auto" w:fill="FFFFFF"/>
        <w:spacing w:after="0" w:line="300" w:lineRule="auto"/>
        <w:ind w:left="0"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Bulut Bilişim ve Uygulamaları</w:t>
      </w:r>
    </w:p>
    <w:p w14:paraId="06533F1F" w14:textId="2A93AC61" w:rsidR="00871CC6" w:rsidRPr="004B6822" w:rsidRDefault="00871CC6" w:rsidP="004201F6">
      <w:pPr>
        <w:numPr>
          <w:ilvl w:val="0"/>
          <w:numId w:val="12"/>
        </w:numPr>
        <w:shd w:val="clear" w:color="auto" w:fill="FFFFFF"/>
        <w:spacing w:after="0" w:line="300" w:lineRule="auto"/>
        <w:ind w:left="0"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 xml:space="preserve">Yapay </w:t>
      </w:r>
      <w:r w:rsidR="004B6822" w:rsidRPr="004B6822">
        <w:rPr>
          <w:rFonts w:ascii="Times New Roman" w:eastAsia="Times New Roman" w:hAnsi="Times New Roman" w:cs="Times New Roman"/>
          <w:sz w:val="24"/>
          <w:szCs w:val="24"/>
          <w:lang w:eastAsia="tr-TR"/>
        </w:rPr>
        <w:t>Zekâ</w:t>
      </w:r>
      <w:r w:rsidRPr="004B6822">
        <w:rPr>
          <w:rFonts w:ascii="Times New Roman" w:eastAsia="Times New Roman" w:hAnsi="Times New Roman" w:cs="Times New Roman"/>
          <w:sz w:val="24"/>
          <w:szCs w:val="24"/>
          <w:lang w:eastAsia="tr-TR"/>
        </w:rPr>
        <w:t xml:space="preserve"> Uygulamaları</w:t>
      </w:r>
    </w:p>
    <w:p w14:paraId="2387D7BA" w14:textId="77777777" w:rsidR="00871CC6" w:rsidRPr="004B6822" w:rsidRDefault="00871CC6" w:rsidP="004A337F">
      <w:pPr>
        <w:shd w:val="clear" w:color="auto" w:fill="FFFFFF"/>
        <w:spacing w:after="0" w:line="300" w:lineRule="auto"/>
        <w:ind w:firstLine="709"/>
        <w:jc w:val="both"/>
        <w:rPr>
          <w:rFonts w:ascii="Times New Roman" w:eastAsia="Times New Roman" w:hAnsi="Times New Roman" w:cs="Times New Roman"/>
          <w:sz w:val="24"/>
          <w:szCs w:val="24"/>
          <w:lang w:eastAsia="tr-TR"/>
        </w:rPr>
      </w:pPr>
    </w:p>
    <w:p w14:paraId="7BCF6361" w14:textId="2198EA8D" w:rsidR="00871CC6" w:rsidRPr="004B6822" w:rsidRDefault="00871CC6" w:rsidP="00304769">
      <w:pPr>
        <w:pStyle w:val="ListeParagraf"/>
        <w:numPr>
          <w:ilvl w:val="2"/>
          <w:numId w:val="4"/>
        </w:numPr>
        <w:spacing w:after="0"/>
        <w:ind w:left="283" w:hanging="357"/>
        <w:jc w:val="both"/>
        <w:rPr>
          <w:rFonts w:ascii="Times New Roman" w:hAnsi="Times New Roman" w:cs="Times New Roman"/>
          <w:b/>
          <w:sz w:val="24"/>
          <w:szCs w:val="24"/>
        </w:rPr>
      </w:pPr>
      <w:r w:rsidRPr="004B6822">
        <w:rPr>
          <w:rFonts w:ascii="Times New Roman" w:hAnsi="Times New Roman" w:cs="Times New Roman"/>
          <w:b/>
          <w:sz w:val="24"/>
          <w:szCs w:val="24"/>
        </w:rPr>
        <w:t>Elektrik-Elektronik Mühendisliği Bölümü</w:t>
      </w:r>
    </w:p>
    <w:p w14:paraId="4C1C87F1" w14:textId="7EC0ABD0" w:rsidR="007748E2" w:rsidRPr="004B6822" w:rsidRDefault="00871CC6" w:rsidP="004A337F">
      <w:pPr>
        <w:shd w:val="clear" w:color="auto" w:fill="FFFFFF"/>
        <w:spacing w:after="0" w:line="300" w:lineRule="auto"/>
        <w:ind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A</w:t>
      </w:r>
      <w:r w:rsidR="007748E2" w:rsidRPr="004B6822">
        <w:rPr>
          <w:rFonts w:ascii="Times New Roman" w:eastAsia="Times New Roman" w:hAnsi="Times New Roman" w:cs="Times New Roman"/>
          <w:sz w:val="24"/>
          <w:szCs w:val="24"/>
          <w:lang w:eastAsia="tr-TR"/>
        </w:rPr>
        <w:t>lanında temel mühendislik bilim ilkelerini konu alan</w:t>
      </w:r>
      <w:r w:rsidR="004226D5">
        <w:rPr>
          <w:rFonts w:ascii="Times New Roman" w:eastAsia="Times New Roman" w:hAnsi="Times New Roman" w:cs="Times New Roman"/>
          <w:sz w:val="24"/>
          <w:szCs w:val="24"/>
          <w:lang w:eastAsia="tr-TR"/>
        </w:rPr>
        <w:t>,</w:t>
      </w:r>
      <w:r w:rsidR="007748E2" w:rsidRPr="004B6822">
        <w:rPr>
          <w:rFonts w:ascii="Times New Roman" w:eastAsia="Times New Roman" w:hAnsi="Times New Roman" w:cs="Times New Roman"/>
          <w:sz w:val="24"/>
          <w:szCs w:val="24"/>
          <w:lang w:eastAsia="tr-TR"/>
        </w:rPr>
        <w:t xml:space="preserve"> teorik ve uygulamalı elektrik ve elektronik eğitimini lisans, yüksek lisans ve doktora düzeyinde vermeyi amaç edinen bir bölümdür.</w:t>
      </w:r>
    </w:p>
    <w:p w14:paraId="7D980130" w14:textId="2C11BA10" w:rsidR="007748E2" w:rsidRPr="004B6822" w:rsidRDefault="007748E2" w:rsidP="004A337F">
      <w:pPr>
        <w:shd w:val="clear" w:color="auto" w:fill="FFFFFF"/>
        <w:spacing w:after="0" w:line="300" w:lineRule="auto"/>
        <w:ind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 xml:space="preserve">Bu itibarla, ülkemizde ve dünyada elektrik ve elektronik alanındaki güncel bilim ve teknolojiyi takip edebilen, çözümleme ve uygulama yeteneklerine sahip mühendisler yetiştirmek bölümümüzün temel hedefidir. Bu hedef uyarınca bilim ve teknolojik yeniliklerin yurdumuzun ve bütün insanlığın hizmetine katkı sağlayacak şekilde uygulanması için bölümümüzdeki mevcut  </w:t>
      </w:r>
      <w:r w:rsidR="004B6822" w:rsidRPr="004B6822">
        <w:rPr>
          <w:rFonts w:ascii="Times New Roman" w:eastAsia="Times New Roman" w:hAnsi="Times New Roman" w:cs="Times New Roman"/>
          <w:sz w:val="24"/>
          <w:szCs w:val="24"/>
          <w:lang w:eastAsia="tr-TR"/>
        </w:rPr>
        <w:t>laboratuvarlardan</w:t>
      </w:r>
      <w:r w:rsidRPr="004B6822">
        <w:rPr>
          <w:rFonts w:ascii="Times New Roman" w:eastAsia="Times New Roman" w:hAnsi="Times New Roman" w:cs="Times New Roman"/>
          <w:sz w:val="24"/>
          <w:szCs w:val="24"/>
          <w:lang w:eastAsia="tr-TR"/>
        </w:rPr>
        <w:t xml:space="preserve"> faydalanıldığı kadar sanayimizin </w:t>
      </w:r>
      <w:r w:rsidR="00871CC6" w:rsidRPr="004B6822">
        <w:rPr>
          <w:rFonts w:ascii="Times New Roman" w:eastAsia="Times New Roman" w:hAnsi="Times New Roman" w:cs="Times New Roman"/>
          <w:sz w:val="24"/>
          <w:szCs w:val="24"/>
          <w:lang w:eastAsia="tr-TR"/>
        </w:rPr>
        <w:t>imkânlarından</w:t>
      </w:r>
      <w:r w:rsidRPr="004B6822">
        <w:rPr>
          <w:rFonts w:ascii="Times New Roman" w:eastAsia="Times New Roman" w:hAnsi="Times New Roman" w:cs="Times New Roman"/>
          <w:sz w:val="24"/>
          <w:szCs w:val="24"/>
          <w:lang w:eastAsia="tr-TR"/>
        </w:rPr>
        <w:t xml:space="preserve"> da faydalanılmaktadır.</w:t>
      </w:r>
    </w:p>
    <w:p w14:paraId="4B728A12" w14:textId="77777777" w:rsidR="007748E2" w:rsidRPr="004B6822" w:rsidRDefault="007748E2" w:rsidP="004A337F">
      <w:pPr>
        <w:shd w:val="clear" w:color="auto" w:fill="FFFFFF"/>
        <w:spacing w:after="0" w:line="300" w:lineRule="auto"/>
        <w:ind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bCs/>
          <w:sz w:val="24"/>
          <w:szCs w:val="24"/>
          <w:lang w:eastAsia="tr-TR"/>
        </w:rPr>
        <w:t>Elektrik-Elektronik Mühendisliği </w:t>
      </w:r>
      <w:r w:rsidRPr="004B6822">
        <w:rPr>
          <w:rFonts w:ascii="Times New Roman" w:eastAsia="Times New Roman" w:hAnsi="Times New Roman" w:cs="Times New Roman"/>
          <w:sz w:val="24"/>
          <w:szCs w:val="24"/>
          <w:lang w:eastAsia="tr-TR"/>
        </w:rPr>
        <w:t>Bölümü; temel mühendislik kavramlarının yanında elektrik ve elektronik devre ve sistemlerinin tasarım ve analizi, haberleşme sistemleri, elektrik tesisleri, elektrik makineleri ve otomasyon sistemleri konularında eğitim-öğretim vermektedir.</w:t>
      </w:r>
    </w:p>
    <w:p w14:paraId="7FB0240C" w14:textId="655E6976" w:rsidR="007748E2" w:rsidRDefault="007748E2" w:rsidP="004A337F">
      <w:pPr>
        <w:shd w:val="clear" w:color="auto" w:fill="FFFFFF"/>
        <w:spacing w:after="0" w:line="300" w:lineRule="auto"/>
        <w:ind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Bölümümüzün lisans eğitimini tamamlayan öğrencilere </w:t>
      </w:r>
      <w:r w:rsidRPr="004B6822">
        <w:rPr>
          <w:rFonts w:ascii="Times New Roman" w:eastAsia="Times New Roman" w:hAnsi="Times New Roman" w:cs="Times New Roman"/>
          <w:bCs/>
          <w:sz w:val="24"/>
          <w:szCs w:val="24"/>
          <w:lang w:eastAsia="tr-TR"/>
        </w:rPr>
        <w:t>Elektrik-Elektronik Mühendisi</w:t>
      </w:r>
      <w:r w:rsidRPr="004B6822">
        <w:rPr>
          <w:rFonts w:ascii="Times New Roman" w:eastAsia="Times New Roman" w:hAnsi="Times New Roman" w:cs="Times New Roman"/>
          <w:b/>
          <w:bCs/>
          <w:sz w:val="24"/>
          <w:szCs w:val="24"/>
          <w:lang w:eastAsia="tr-TR"/>
        </w:rPr>
        <w:t xml:space="preserve"> </w:t>
      </w:r>
      <w:r w:rsidR="004B6822" w:rsidRPr="001A70ED">
        <w:rPr>
          <w:rFonts w:ascii="Times New Roman" w:eastAsia="Times New Roman" w:hAnsi="Times New Roman" w:cs="Times New Roman"/>
          <w:bCs/>
          <w:sz w:val="24"/>
          <w:szCs w:val="24"/>
          <w:lang w:eastAsia="tr-TR"/>
        </w:rPr>
        <w:t>unvanı</w:t>
      </w:r>
      <w:r w:rsidRPr="004B6822">
        <w:rPr>
          <w:rFonts w:ascii="Times New Roman" w:eastAsia="Times New Roman" w:hAnsi="Times New Roman" w:cs="Times New Roman"/>
          <w:sz w:val="24"/>
          <w:szCs w:val="24"/>
          <w:lang w:eastAsia="tr-TR"/>
        </w:rPr>
        <w:t xml:space="preserve"> verilir. Mezunlarımız elektrik tesisleri, elektrik makinaları, elektronik ve haberleşme konularında tasarım ve çözümleme yeteneğinin yanı sıra, uygulamalı endüstriyel otomasyon ve kontrol konularında </w:t>
      </w:r>
      <w:r w:rsidR="004226D5">
        <w:rPr>
          <w:rFonts w:ascii="Times New Roman" w:eastAsia="Times New Roman" w:hAnsi="Times New Roman" w:cs="Times New Roman"/>
          <w:sz w:val="24"/>
          <w:szCs w:val="24"/>
          <w:lang w:eastAsia="tr-TR"/>
        </w:rPr>
        <w:t>yetkinlik</w:t>
      </w:r>
      <w:r w:rsidRPr="004B6822">
        <w:rPr>
          <w:rFonts w:ascii="Times New Roman" w:eastAsia="Times New Roman" w:hAnsi="Times New Roman" w:cs="Times New Roman"/>
          <w:sz w:val="24"/>
          <w:szCs w:val="24"/>
          <w:lang w:eastAsia="tr-TR"/>
        </w:rPr>
        <w:t xml:space="preserve"> kazanmaktadırlar.</w:t>
      </w:r>
    </w:p>
    <w:p w14:paraId="7EFC3318" w14:textId="48DA7548" w:rsidR="00CB0179" w:rsidRDefault="00FD103A" w:rsidP="00FD103A">
      <w:pPr>
        <w:shd w:val="clear" w:color="auto" w:fill="FFFFFF"/>
        <w:spacing w:after="0" w:line="300" w:lineRule="auto"/>
        <w:ind w:firstLine="709"/>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Elektrik Elektronik</w:t>
      </w:r>
      <w:r w:rsidRPr="004B6822">
        <w:rPr>
          <w:rFonts w:ascii="Times New Roman" w:eastAsia="Times New Roman" w:hAnsi="Times New Roman" w:cs="Times New Roman"/>
          <w:sz w:val="24"/>
          <w:szCs w:val="24"/>
          <w:lang w:eastAsia="tr-TR"/>
        </w:rPr>
        <w:t xml:space="preserve"> Mühendisliği Bölümü </w:t>
      </w:r>
      <w:r>
        <w:rPr>
          <w:rFonts w:ascii="Times New Roman" w:eastAsia="Times New Roman" w:hAnsi="Times New Roman" w:cs="Times New Roman"/>
          <w:sz w:val="24"/>
          <w:szCs w:val="24"/>
          <w:lang w:eastAsia="tr-TR"/>
        </w:rPr>
        <w:t>16 Profesör, 6 Doçent, 2</w:t>
      </w:r>
      <w:r w:rsidRPr="004B6822">
        <w:rPr>
          <w:rFonts w:ascii="Times New Roman" w:eastAsia="Times New Roman" w:hAnsi="Times New Roman" w:cs="Times New Roman"/>
          <w:sz w:val="24"/>
          <w:szCs w:val="24"/>
          <w:lang w:eastAsia="tr-TR"/>
        </w:rPr>
        <w:t xml:space="preserve"> Dr. Öğretim Üyesi ve 4 Araştırma Görevlisinden oluşan </w:t>
      </w:r>
      <w:r w:rsidR="00C769A0">
        <w:rPr>
          <w:rFonts w:ascii="Times New Roman" w:eastAsia="Times New Roman" w:hAnsi="Times New Roman" w:cs="Times New Roman"/>
          <w:sz w:val="24"/>
          <w:szCs w:val="24"/>
          <w:lang w:eastAsia="tr-TR"/>
        </w:rPr>
        <w:t xml:space="preserve">güçlü </w:t>
      </w:r>
      <w:r w:rsidRPr="004B6822">
        <w:rPr>
          <w:rFonts w:ascii="Times New Roman" w:eastAsia="Times New Roman" w:hAnsi="Times New Roman" w:cs="Times New Roman"/>
          <w:sz w:val="24"/>
          <w:szCs w:val="24"/>
          <w:lang w:eastAsia="tr-TR"/>
        </w:rPr>
        <w:t>öğretim elemanı kadrosu ile eğitim-öğretim faaliyetlerini devam ettirmektedir.</w:t>
      </w:r>
    </w:p>
    <w:p w14:paraId="41B42691" w14:textId="77777777" w:rsidR="00D65FA1" w:rsidRDefault="00D65FA1" w:rsidP="00FD103A">
      <w:pPr>
        <w:shd w:val="clear" w:color="auto" w:fill="FFFFFF"/>
        <w:spacing w:after="0" w:line="300" w:lineRule="auto"/>
        <w:ind w:firstLine="709"/>
        <w:jc w:val="both"/>
        <w:rPr>
          <w:rFonts w:ascii="Times New Roman" w:eastAsia="Times New Roman" w:hAnsi="Times New Roman" w:cs="Times New Roman"/>
          <w:sz w:val="24"/>
          <w:szCs w:val="24"/>
          <w:lang w:eastAsia="tr-TR"/>
        </w:rPr>
      </w:pPr>
    </w:p>
    <w:p w14:paraId="46582FD3" w14:textId="77777777" w:rsidR="00871CC6" w:rsidRPr="004B6822" w:rsidRDefault="00871CC6" w:rsidP="00213C85">
      <w:pPr>
        <w:pStyle w:val="ListeParagraf"/>
        <w:numPr>
          <w:ilvl w:val="2"/>
          <w:numId w:val="4"/>
        </w:numPr>
        <w:spacing w:after="0"/>
        <w:ind w:left="283" w:hanging="357"/>
        <w:jc w:val="both"/>
        <w:rPr>
          <w:rFonts w:ascii="Times New Roman" w:hAnsi="Times New Roman" w:cs="Times New Roman"/>
          <w:b/>
          <w:sz w:val="24"/>
          <w:szCs w:val="24"/>
        </w:rPr>
      </w:pPr>
      <w:r w:rsidRPr="004B6822">
        <w:rPr>
          <w:rFonts w:ascii="Times New Roman" w:hAnsi="Times New Roman" w:cs="Times New Roman"/>
          <w:b/>
          <w:sz w:val="24"/>
          <w:szCs w:val="24"/>
        </w:rPr>
        <w:t>Endüstriyel Tasarım Mühendisliği Bölümü</w:t>
      </w:r>
    </w:p>
    <w:p w14:paraId="2C7EFA88" w14:textId="4CEDA745" w:rsidR="00871CC6" w:rsidRDefault="00871CC6" w:rsidP="004A337F">
      <w:pPr>
        <w:spacing w:after="0" w:line="300" w:lineRule="auto"/>
        <w:ind w:firstLine="709"/>
        <w:jc w:val="both"/>
        <w:rPr>
          <w:rFonts w:ascii="Times New Roman" w:hAnsi="Times New Roman" w:cs="Times New Roman"/>
          <w:sz w:val="24"/>
          <w:szCs w:val="24"/>
        </w:rPr>
      </w:pPr>
      <w:r w:rsidRPr="004B6822">
        <w:rPr>
          <w:rFonts w:ascii="Times New Roman" w:hAnsi="Times New Roman" w:cs="Times New Roman"/>
          <w:sz w:val="24"/>
          <w:szCs w:val="24"/>
        </w:rPr>
        <w:t>Üniversite bünyesindeki kapanan Teknik Eğitim Fakültesi Makine Eğitimi Bölümü Makine Resim ve Konstrüksiyon Öğretmenliği Anabilim Dal</w:t>
      </w:r>
      <w:r w:rsidR="00EC6B11">
        <w:rPr>
          <w:rFonts w:ascii="Times New Roman" w:hAnsi="Times New Roman" w:cs="Times New Roman"/>
          <w:sz w:val="24"/>
          <w:szCs w:val="24"/>
        </w:rPr>
        <w:t>ı</w:t>
      </w:r>
      <w:r w:rsidRPr="004B6822">
        <w:rPr>
          <w:rFonts w:ascii="Times New Roman" w:hAnsi="Times New Roman" w:cs="Times New Roman"/>
          <w:sz w:val="24"/>
          <w:szCs w:val="24"/>
        </w:rPr>
        <w:t xml:space="preserve"> fakültenin Teknoloji Fakültesi olması sonucu Endüstriyel Tasarım Mühendisliği Bölümü’ne dönüştürülmüştür. Beş senedir öğrenci kabul etmekle beraber ilk mezunlarını (12 kişi) vermiştir. Bölümde toplam 284 lisans öğrencisi öğrenim görmektedir. Ayrıca bölümde 11 öğretim elemanı, 2 araştırma görevlisi ve 2 idari çalışan görev almaktadır. Bölümde, 3 adet bilgisayar laboratuvar</w:t>
      </w:r>
      <w:r w:rsidR="00EC6B11">
        <w:rPr>
          <w:rFonts w:ascii="Times New Roman" w:hAnsi="Times New Roman" w:cs="Times New Roman"/>
          <w:sz w:val="24"/>
          <w:szCs w:val="24"/>
        </w:rPr>
        <w:t>ı, 3 adet resim ate</w:t>
      </w:r>
      <w:r w:rsidRPr="004B6822">
        <w:rPr>
          <w:rFonts w:ascii="Times New Roman" w:hAnsi="Times New Roman" w:cs="Times New Roman"/>
          <w:sz w:val="24"/>
          <w:szCs w:val="24"/>
        </w:rPr>
        <w:t>lye</w:t>
      </w:r>
      <w:r w:rsidR="00EC6B11">
        <w:rPr>
          <w:rFonts w:ascii="Times New Roman" w:hAnsi="Times New Roman" w:cs="Times New Roman"/>
          <w:sz w:val="24"/>
          <w:szCs w:val="24"/>
        </w:rPr>
        <w:t>si</w:t>
      </w:r>
      <w:r w:rsidRPr="004B6822">
        <w:rPr>
          <w:rFonts w:ascii="Times New Roman" w:hAnsi="Times New Roman" w:cs="Times New Roman"/>
          <w:sz w:val="24"/>
          <w:szCs w:val="24"/>
        </w:rPr>
        <w:t xml:space="preserve"> ve 3 adet de derslik bulunmaktadır. Ayrıca bir adet Hızlı Prototipleme ve Tersine Mühendislik Laboratuvarı mevcuttur.</w:t>
      </w:r>
    </w:p>
    <w:p w14:paraId="25F0ED1D" w14:textId="77777777" w:rsidR="00213C85" w:rsidRPr="004B6822" w:rsidRDefault="00213C85" w:rsidP="004A337F">
      <w:pPr>
        <w:spacing w:after="0" w:line="300" w:lineRule="auto"/>
        <w:ind w:firstLine="709"/>
        <w:jc w:val="both"/>
        <w:rPr>
          <w:rFonts w:ascii="Times New Roman" w:hAnsi="Times New Roman" w:cs="Times New Roman"/>
          <w:sz w:val="24"/>
          <w:szCs w:val="24"/>
        </w:rPr>
      </w:pPr>
    </w:p>
    <w:p w14:paraId="47A39F05" w14:textId="44AE4A20" w:rsidR="00871CC6" w:rsidRPr="004B6822" w:rsidRDefault="00814233" w:rsidP="00213C85">
      <w:pPr>
        <w:pStyle w:val="ListeParagraf"/>
        <w:numPr>
          <w:ilvl w:val="2"/>
          <w:numId w:val="4"/>
        </w:numPr>
        <w:spacing w:after="0"/>
        <w:ind w:left="283" w:hanging="357"/>
        <w:rPr>
          <w:rFonts w:ascii="Times New Roman" w:hAnsi="Times New Roman" w:cs="Times New Roman"/>
          <w:b/>
          <w:sz w:val="24"/>
          <w:szCs w:val="24"/>
        </w:rPr>
      </w:pPr>
      <w:r w:rsidRPr="004B6822">
        <w:rPr>
          <w:rFonts w:ascii="Times New Roman" w:hAnsi="Times New Roman" w:cs="Times New Roman"/>
          <w:b/>
          <w:sz w:val="24"/>
          <w:szCs w:val="24"/>
        </w:rPr>
        <w:t>Enerji</w:t>
      </w:r>
      <w:r w:rsidR="00871CC6" w:rsidRPr="004B6822">
        <w:rPr>
          <w:rFonts w:ascii="Times New Roman" w:hAnsi="Times New Roman" w:cs="Times New Roman"/>
          <w:b/>
          <w:sz w:val="24"/>
          <w:szCs w:val="24"/>
        </w:rPr>
        <w:t xml:space="preserve"> Mühendisliği Bölümü</w:t>
      </w:r>
    </w:p>
    <w:p w14:paraId="2E261FE9" w14:textId="79730562" w:rsidR="00871CC6" w:rsidRPr="004B6822" w:rsidRDefault="00871CC6" w:rsidP="001A70ED">
      <w:pPr>
        <w:spacing w:after="0" w:line="300" w:lineRule="auto"/>
        <w:ind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2010-2011 eğitim-öğretim yılında lisans eğitimine başlamıştır. 2012 yılından itibaren bölümümüzde hem Yüksek Lisans hem de Doktora eğitimine başlanmıştır.</w:t>
      </w:r>
    </w:p>
    <w:p w14:paraId="13210035" w14:textId="796F7AA7" w:rsidR="00871CC6" w:rsidRPr="004B6822" w:rsidRDefault="00871CC6" w:rsidP="001A70ED">
      <w:pPr>
        <w:spacing w:after="0" w:line="300" w:lineRule="auto"/>
        <w:ind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 xml:space="preserve">Enerji Sistemleri Mühendisliği eğitim programı hem teorik, hem de uygulamalı eğitimi kapsamaktadır. Programdaki teorik ve uygulamalı derslerin yanı sıra bir sömestr işyeri eğitimi </w:t>
      </w:r>
      <w:r w:rsidRPr="004B6822">
        <w:rPr>
          <w:rFonts w:ascii="Times New Roman" w:eastAsia="Times New Roman" w:hAnsi="Times New Roman" w:cs="Times New Roman"/>
          <w:sz w:val="24"/>
          <w:szCs w:val="24"/>
          <w:lang w:eastAsia="tr-TR"/>
        </w:rPr>
        <w:lastRenderedPageBreak/>
        <w:t xml:space="preserve">de yer almaktadır. İşyeri eğitimi ile her öğrenci, eğitimin bir yarıyılını enerji sektöründe öncü olan bir işletmede </w:t>
      </w:r>
      <w:r w:rsidR="009D12E2">
        <w:rPr>
          <w:rFonts w:ascii="Times New Roman" w:eastAsia="Times New Roman" w:hAnsi="Times New Roman" w:cs="Times New Roman"/>
          <w:sz w:val="24"/>
          <w:szCs w:val="24"/>
          <w:lang w:eastAsia="tr-TR"/>
        </w:rPr>
        <w:t>geçirmektedir</w:t>
      </w:r>
      <w:r w:rsidRPr="004B6822">
        <w:rPr>
          <w:rFonts w:ascii="Times New Roman" w:eastAsia="Times New Roman" w:hAnsi="Times New Roman" w:cs="Times New Roman"/>
          <w:sz w:val="24"/>
          <w:szCs w:val="24"/>
          <w:lang w:eastAsia="tr-TR"/>
        </w:rPr>
        <w:t>.</w:t>
      </w:r>
    </w:p>
    <w:p w14:paraId="64062A4F" w14:textId="0153D6C6" w:rsidR="00871CC6" w:rsidRPr="004B6822" w:rsidRDefault="00871CC6" w:rsidP="001A70ED">
      <w:pPr>
        <w:spacing w:after="0" w:line="300" w:lineRule="auto"/>
        <w:ind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 xml:space="preserve">Enerji Sistemleri Mühendisliği Bölümü’nde, Isı Transferi, Akışkanlar Mekaniği, Soğutma, Havalandırma ve İklimlendirme, Enerji Verimliliği, Yakıtlar ve Yanma, Temel Elektrik-Elektronik, Temel İmalat İşlemleri ve Kaynak uygulama laboratuvarları </w:t>
      </w:r>
      <w:r w:rsidR="009D12E2" w:rsidRPr="004B6822">
        <w:rPr>
          <w:rFonts w:ascii="Times New Roman" w:eastAsia="Times New Roman" w:hAnsi="Times New Roman" w:cs="Times New Roman"/>
          <w:sz w:val="24"/>
          <w:szCs w:val="24"/>
          <w:lang w:eastAsia="tr-TR"/>
        </w:rPr>
        <w:t xml:space="preserve">iki </w:t>
      </w:r>
      <w:r w:rsidR="009D12E2">
        <w:rPr>
          <w:rFonts w:ascii="Times New Roman" w:eastAsia="Times New Roman" w:hAnsi="Times New Roman" w:cs="Times New Roman"/>
          <w:sz w:val="24"/>
          <w:szCs w:val="24"/>
          <w:lang w:eastAsia="tr-TR"/>
        </w:rPr>
        <w:t xml:space="preserve">adet bilgisayar laboratuvarı ve </w:t>
      </w:r>
      <w:r w:rsidR="009D12E2" w:rsidRPr="004B6822">
        <w:rPr>
          <w:rFonts w:ascii="Times New Roman" w:eastAsia="Times New Roman" w:hAnsi="Times New Roman" w:cs="Times New Roman"/>
          <w:sz w:val="24"/>
          <w:szCs w:val="24"/>
          <w:lang w:eastAsia="tr-TR"/>
        </w:rPr>
        <w:t>bir adet amfisi bulunmakta</w:t>
      </w:r>
      <w:r w:rsidRPr="004B6822">
        <w:rPr>
          <w:rFonts w:ascii="Times New Roman" w:eastAsia="Times New Roman" w:hAnsi="Times New Roman" w:cs="Times New Roman"/>
          <w:sz w:val="24"/>
          <w:szCs w:val="24"/>
          <w:lang w:eastAsia="tr-TR"/>
        </w:rPr>
        <w:t xml:space="preserve">dır. </w:t>
      </w:r>
      <w:r w:rsidR="002D3419">
        <w:rPr>
          <w:rFonts w:ascii="Times New Roman" w:eastAsia="Times New Roman" w:hAnsi="Times New Roman" w:cs="Times New Roman"/>
          <w:sz w:val="24"/>
          <w:szCs w:val="24"/>
          <w:lang w:eastAsia="tr-TR"/>
        </w:rPr>
        <w:t>E</w:t>
      </w:r>
      <w:r w:rsidR="002D3419" w:rsidRPr="004B6822">
        <w:rPr>
          <w:rFonts w:ascii="Times New Roman" w:eastAsia="Times New Roman" w:hAnsi="Times New Roman" w:cs="Times New Roman"/>
          <w:sz w:val="24"/>
          <w:szCs w:val="24"/>
          <w:lang w:eastAsia="tr-TR"/>
        </w:rPr>
        <w:t>ğitim-öğretim faaliyetlerinde ise fakültenin derslik blokları (A ve B blok) kullan</w:t>
      </w:r>
      <w:r w:rsidR="002D3419">
        <w:rPr>
          <w:rFonts w:ascii="Times New Roman" w:eastAsia="Times New Roman" w:hAnsi="Times New Roman" w:cs="Times New Roman"/>
          <w:sz w:val="24"/>
          <w:szCs w:val="24"/>
          <w:lang w:eastAsia="tr-TR"/>
        </w:rPr>
        <w:t xml:space="preserve">ılmaktadır. </w:t>
      </w:r>
      <w:r w:rsidR="002D3419" w:rsidRPr="004B6822">
        <w:rPr>
          <w:rFonts w:ascii="Times New Roman" w:eastAsia="Times New Roman" w:hAnsi="Times New Roman" w:cs="Times New Roman"/>
          <w:sz w:val="24"/>
          <w:szCs w:val="24"/>
          <w:lang w:eastAsia="tr-TR"/>
        </w:rPr>
        <w:t>Enerji</w:t>
      </w:r>
      <w:r w:rsidR="002D3419">
        <w:rPr>
          <w:rFonts w:ascii="Times New Roman" w:eastAsia="Times New Roman" w:hAnsi="Times New Roman" w:cs="Times New Roman"/>
          <w:sz w:val="24"/>
          <w:szCs w:val="24"/>
          <w:lang w:eastAsia="tr-TR"/>
        </w:rPr>
        <w:t xml:space="preserve"> Sistemleri Mühendisliği Bölümü </w:t>
      </w:r>
      <w:r w:rsidRPr="004B6822">
        <w:rPr>
          <w:rFonts w:ascii="Times New Roman" w:eastAsia="Times New Roman" w:hAnsi="Times New Roman" w:cs="Times New Roman"/>
          <w:sz w:val="24"/>
          <w:szCs w:val="24"/>
          <w:lang w:eastAsia="tr-TR"/>
        </w:rPr>
        <w:t>laboratuvarlar</w:t>
      </w:r>
      <w:r w:rsidR="002D3419">
        <w:rPr>
          <w:rFonts w:ascii="Times New Roman" w:eastAsia="Times New Roman" w:hAnsi="Times New Roman" w:cs="Times New Roman"/>
          <w:sz w:val="24"/>
          <w:szCs w:val="24"/>
          <w:lang w:eastAsia="tr-TR"/>
        </w:rPr>
        <w:t>ın</w:t>
      </w:r>
      <w:r w:rsidRPr="004B6822">
        <w:rPr>
          <w:rFonts w:ascii="Times New Roman" w:eastAsia="Times New Roman" w:hAnsi="Times New Roman" w:cs="Times New Roman"/>
          <w:sz w:val="24"/>
          <w:szCs w:val="24"/>
          <w:lang w:eastAsia="tr-TR"/>
        </w:rPr>
        <w:t>da teorik ve uygulamalı eğitim birlikte yapılmaktadır. Öğrencilerin yeteneklerini ortaya koyabilmeleri ve deneyimlerini artırabilmek amacıyla bölümümüz içerisinde öğretim elemanları ile birlikte çeşitli projeler içerisinde yer almalarına da imkân sunulmaktadır.</w:t>
      </w:r>
    </w:p>
    <w:p w14:paraId="5B92159A" w14:textId="4C13D782" w:rsidR="00871CC6" w:rsidRPr="004B6822" w:rsidRDefault="00871CC6" w:rsidP="004A337F">
      <w:pPr>
        <w:spacing w:after="0" w:line="300" w:lineRule="auto"/>
        <w:ind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 xml:space="preserve">Enerji Sistemleri Mühendisliği Bölümü 7 Profesör, 3 Doçent, 3 Dr. Öğretim Üyesi ve 4 Araştırma Görevlisinden oluşan öğretim elemanı kadrosu ile eğitim-öğretim faaliyetlerini devam ettirmektedir. Bu kadroda ayrıca, ÖYP (Öğretim Üyesi Yetiştirme Programı) kapsamında bölümümüzde lisansüstü eğitimlerini devam ettiren ve kendi üniversitelerince geçici olarak üniversitemize görevlendirilen 8 Araştırma Görevlisi </w:t>
      </w:r>
      <w:r w:rsidR="002D3419">
        <w:rPr>
          <w:rFonts w:ascii="Times New Roman" w:eastAsia="Times New Roman" w:hAnsi="Times New Roman" w:cs="Times New Roman"/>
          <w:sz w:val="24"/>
          <w:szCs w:val="24"/>
          <w:lang w:eastAsia="tr-TR"/>
        </w:rPr>
        <w:t>de gö</w:t>
      </w:r>
      <w:r w:rsidRPr="004B6822">
        <w:rPr>
          <w:rFonts w:ascii="Times New Roman" w:eastAsia="Times New Roman" w:hAnsi="Times New Roman" w:cs="Times New Roman"/>
          <w:sz w:val="24"/>
          <w:szCs w:val="24"/>
          <w:lang w:eastAsia="tr-TR"/>
        </w:rPr>
        <w:t xml:space="preserve">rev yapmaktadır. </w:t>
      </w:r>
    </w:p>
    <w:p w14:paraId="1E5DFC64" w14:textId="350E1211" w:rsidR="00871CC6" w:rsidRDefault="00871CC6" w:rsidP="004A337F">
      <w:pPr>
        <w:spacing w:after="0" w:line="300" w:lineRule="auto"/>
        <w:ind w:firstLine="709"/>
        <w:jc w:val="both"/>
        <w:rPr>
          <w:rFonts w:ascii="Times New Roman" w:hAnsi="Times New Roman" w:cs="Times New Roman"/>
          <w:sz w:val="24"/>
          <w:szCs w:val="24"/>
        </w:rPr>
      </w:pPr>
    </w:p>
    <w:p w14:paraId="5AD44E8D" w14:textId="740EEC9F" w:rsidR="00814233" w:rsidRPr="004B6822" w:rsidRDefault="00814233" w:rsidP="00C523B8">
      <w:pPr>
        <w:pStyle w:val="ListeParagraf"/>
        <w:numPr>
          <w:ilvl w:val="2"/>
          <w:numId w:val="4"/>
        </w:numPr>
        <w:spacing w:after="0"/>
        <w:ind w:left="283" w:hanging="357"/>
        <w:rPr>
          <w:rFonts w:ascii="Times New Roman" w:hAnsi="Times New Roman" w:cs="Times New Roman"/>
          <w:b/>
          <w:sz w:val="24"/>
          <w:szCs w:val="24"/>
        </w:rPr>
      </w:pPr>
      <w:r w:rsidRPr="004B6822">
        <w:rPr>
          <w:rFonts w:ascii="Times New Roman" w:hAnsi="Times New Roman" w:cs="Times New Roman"/>
          <w:b/>
          <w:sz w:val="24"/>
          <w:szCs w:val="24"/>
        </w:rPr>
        <w:t>İmalat Mühendisliği Bölümü</w:t>
      </w:r>
    </w:p>
    <w:p w14:paraId="263F60BE" w14:textId="73DFA785" w:rsidR="00814233" w:rsidRPr="004B6822" w:rsidRDefault="00814233" w:rsidP="001A70ED">
      <w:pPr>
        <w:spacing w:after="0" w:line="300" w:lineRule="auto"/>
        <w:ind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Teknoloji Fakültesi İmalat Mühendisliği Bölümü 2010-2011 eğitim-öğretim yılında lisans eğitimine başlamıştır. 2012 yılından itibaren bölümümüzde hem Yüksek Lisans hem de Doktora eğitimine başlanmıştır.</w:t>
      </w:r>
    </w:p>
    <w:p w14:paraId="0C69A0AF" w14:textId="4D0C8EA6" w:rsidR="00814233" w:rsidRPr="004B6822" w:rsidRDefault="00814233" w:rsidP="001A70ED">
      <w:pPr>
        <w:spacing w:after="0" w:line="300" w:lineRule="auto"/>
        <w:ind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İmalat Mühendisliği eğitim programı hem teorik, hem de uygulamalı eğitimi kapsamaktadır. Programdaki teorik ve uygulamalı derslerin yanı sıra bir sömestr işyeri eğitimi de yer almaktadır.</w:t>
      </w:r>
    </w:p>
    <w:p w14:paraId="4B462314" w14:textId="77777777" w:rsidR="00814233" w:rsidRPr="004B6822" w:rsidRDefault="00814233" w:rsidP="004A337F">
      <w:pPr>
        <w:spacing w:after="0" w:line="300" w:lineRule="auto"/>
        <w:ind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Endüstrinin ihtiyaçları göz önünde bulundurulduğunda, sanayicilerin teorisi iyi olan mühendislere ihtiyacının yanında uygulaması iyi olan mühendislere de ihtiyaçları bulunduğu görülmektedir. Teknoloji Fakültelerinden mezun olan mühendisler alanı ile ilgili klasik ve modern sistemlerin çoğunu fakültede uygulamalı olarak öğrendiğinden,  işyerinde öğrenmek için zaman kaybetmeyecektir.</w:t>
      </w:r>
    </w:p>
    <w:p w14:paraId="5CBC975F" w14:textId="5F64526C" w:rsidR="00814233" w:rsidRPr="004B6822" w:rsidRDefault="00814233" w:rsidP="004A337F">
      <w:pPr>
        <w:spacing w:after="0" w:line="300" w:lineRule="auto"/>
        <w:ind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 xml:space="preserve">Makina imalat sektöründe; tasarım ve imalat aşamalarında takım tezgahları ile imalat teknolojileri, CAD (Computer Aided Design-Bilgisayar Destekli Tasarım), CAM (Computer Aided Manufacturing-Bilgisayar Destekli İmalat) ve CNC (Computer Numerical Control-Bilgisayarlı Sayısal Denetim) sistemleri yaygın olarak kullanılmaktadır. Makina imalat sektöründe çalışan birçok işyerinde, imalat alanında mesleki tecrübesi olan; CAD, CAM ve CNC gibi modern teknolojileri iyi bir şekilde </w:t>
      </w:r>
      <w:r w:rsidR="0060682F">
        <w:rPr>
          <w:rFonts w:ascii="Times New Roman" w:eastAsia="Times New Roman" w:hAnsi="Times New Roman" w:cs="Times New Roman"/>
          <w:sz w:val="24"/>
          <w:szCs w:val="24"/>
          <w:lang w:eastAsia="tr-TR"/>
        </w:rPr>
        <w:t>problem çözümünde kullanabilen m</w:t>
      </w:r>
      <w:r w:rsidRPr="004B6822">
        <w:rPr>
          <w:rFonts w:ascii="Times New Roman" w:eastAsia="Times New Roman" w:hAnsi="Times New Roman" w:cs="Times New Roman"/>
          <w:sz w:val="24"/>
          <w:szCs w:val="24"/>
          <w:lang w:eastAsia="tr-TR"/>
        </w:rPr>
        <w:t>ühendislere ihtiyaç duyulmaktadır.</w:t>
      </w:r>
    </w:p>
    <w:p w14:paraId="4A0800EF" w14:textId="54117CE2" w:rsidR="00814233" w:rsidRPr="004B6822" w:rsidRDefault="00814233" w:rsidP="004A337F">
      <w:pPr>
        <w:spacing w:after="0" w:line="300" w:lineRule="auto"/>
        <w:ind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İmalat Mühendisliği Bölümünde; matematik, statik, dinamik, makina elemanları, cisimlerin dayanımı, akışkanlar mekaniği gibi temel mühendislik bilimlerine dayalı derslerin yanında; uygulama ağırlıklı mühendislik alan eğitimi verilerek ülkemiz imalat sektörlerinin ihtiyaç duyduğu uygulaması iyi imalat mühendisleri yetiştir</w:t>
      </w:r>
      <w:r w:rsidR="00FE4165">
        <w:rPr>
          <w:rFonts w:ascii="Times New Roman" w:eastAsia="Times New Roman" w:hAnsi="Times New Roman" w:cs="Times New Roman"/>
          <w:sz w:val="24"/>
          <w:szCs w:val="24"/>
          <w:lang w:eastAsia="tr-TR"/>
        </w:rPr>
        <w:t>ilmektedir</w:t>
      </w:r>
      <w:r w:rsidRPr="004B6822">
        <w:rPr>
          <w:rFonts w:ascii="Times New Roman" w:eastAsia="Times New Roman" w:hAnsi="Times New Roman" w:cs="Times New Roman"/>
          <w:sz w:val="24"/>
          <w:szCs w:val="24"/>
          <w:lang w:eastAsia="tr-TR"/>
        </w:rPr>
        <w:t xml:space="preserve">. İmalat teknolojileri, </w:t>
      </w:r>
      <w:r w:rsidRPr="004B6822">
        <w:rPr>
          <w:rFonts w:ascii="Times New Roman" w:eastAsia="Times New Roman" w:hAnsi="Times New Roman" w:cs="Times New Roman"/>
          <w:sz w:val="24"/>
          <w:szCs w:val="24"/>
          <w:lang w:eastAsia="tr-TR"/>
        </w:rPr>
        <w:lastRenderedPageBreak/>
        <w:t>klasik takım tezgâhlarını içeren uygulama laboratuvarları ile CAD, CAM, CNC ve diğer laboratuvarlarda uygulamalı olarak öğretilmektedir.</w:t>
      </w:r>
    </w:p>
    <w:p w14:paraId="3018C078" w14:textId="21C5F277" w:rsidR="00814233" w:rsidRPr="004B6822" w:rsidRDefault="00814233" w:rsidP="004A337F">
      <w:pPr>
        <w:spacing w:after="0" w:line="300" w:lineRule="auto"/>
        <w:ind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İmalat Mühendisliği Bölümünden m</w:t>
      </w:r>
      <w:r w:rsidR="00447E7B">
        <w:rPr>
          <w:rFonts w:ascii="Times New Roman" w:eastAsia="Times New Roman" w:hAnsi="Times New Roman" w:cs="Times New Roman"/>
          <w:sz w:val="24"/>
          <w:szCs w:val="24"/>
          <w:lang w:eastAsia="tr-TR"/>
        </w:rPr>
        <w:t>ezun olanlara İMALAT MÜHENDİSİ u</w:t>
      </w:r>
      <w:r w:rsidRPr="004B6822">
        <w:rPr>
          <w:rFonts w:ascii="Times New Roman" w:eastAsia="Times New Roman" w:hAnsi="Times New Roman" w:cs="Times New Roman"/>
          <w:sz w:val="24"/>
          <w:szCs w:val="24"/>
          <w:lang w:eastAsia="tr-TR"/>
        </w:rPr>
        <w:t xml:space="preserve">nvanı verilmektedir. Ülkemizin yıllık ihracat kalemlerine bakıldığında, %40’ın üzerinde makina imalat ve otomotiv yan sanayisi ürünleri imalatının yer aldığı görülmektedir. Çeşitli alanlarda endüstriyel imalat yapan firma sayısı gün geçtikçe artmaktadır. Gerek yurtiçi gerekse yurtdışı imalat ürünlerinin üretim aşamalarında, lisans mezunu Tasarım, İmalat ve Kalıp esaslı eğitim almış mühendis kaynağının son derece etkili olduğu, hem üretimin kalitesinde, hem de verimliliğin artmasında bu kaynağın niteliğinin önemli </w:t>
      </w:r>
      <w:r w:rsidR="00FE4165">
        <w:rPr>
          <w:rFonts w:ascii="Times New Roman" w:eastAsia="Times New Roman" w:hAnsi="Times New Roman" w:cs="Times New Roman"/>
          <w:sz w:val="24"/>
          <w:szCs w:val="24"/>
          <w:lang w:eastAsia="tr-TR"/>
        </w:rPr>
        <w:t>olduğu</w:t>
      </w:r>
      <w:r w:rsidRPr="004B6822">
        <w:rPr>
          <w:rFonts w:ascii="Times New Roman" w:eastAsia="Times New Roman" w:hAnsi="Times New Roman" w:cs="Times New Roman"/>
          <w:sz w:val="24"/>
          <w:szCs w:val="24"/>
          <w:lang w:eastAsia="tr-TR"/>
        </w:rPr>
        <w:t xml:space="preserve"> görülmektedir.</w:t>
      </w:r>
    </w:p>
    <w:p w14:paraId="50126C88" w14:textId="6C8091DA" w:rsidR="00814233" w:rsidRPr="004B6822" w:rsidRDefault="00814233" w:rsidP="00053913">
      <w:pPr>
        <w:spacing w:after="0" w:line="300" w:lineRule="auto"/>
        <w:ind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Ülkemizde Makina İmalat sektöründe faaliyet gösteren firmaların sayısının fazla olması ve birçok firmanın tasarım, imalat ve seri üretime dayalı ürün ve üretim sürecine sahip olması; İmalat Mühendisliği Bölümünden mezun olacakların sektör tarafından kısa sürede istihdam edileceğinin önemli bir göstergesidir. Yenilikçi, daha farklı ve daha iyi nasıl üretebilirim, nasıl rekabet edebilirim sorularına cevap aramak, uluslararası rekabet gücünü arttırmak temel hedeflerimizdir.</w:t>
      </w:r>
    </w:p>
    <w:p w14:paraId="27C09DEE" w14:textId="07BB5E3F" w:rsidR="00814233" w:rsidRPr="004B6822" w:rsidRDefault="00814233" w:rsidP="001A70ED">
      <w:pPr>
        <w:spacing w:after="0" w:line="300" w:lineRule="auto"/>
        <w:ind w:firstLine="709"/>
        <w:jc w:val="both"/>
        <w:rPr>
          <w:rFonts w:ascii="Times New Roman" w:eastAsia="Times New Roman" w:hAnsi="Times New Roman" w:cs="Times New Roman"/>
          <w:sz w:val="24"/>
          <w:szCs w:val="24"/>
          <w:lang w:eastAsia="tr-TR"/>
        </w:rPr>
      </w:pPr>
      <w:r w:rsidRPr="004B6822">
        <w:rPr>
          <w:rFonts w:ascii="Times New Roman" w:eastAsia="Times New Roman" w:hAnsi="Times New Roman" w:cs="Times New Roman"/>
          <w:sz w:val="24"/>
          <w:szCs w:val="24"/>
          <w:lang w:eastAsia="tr-TR"/>
        </w:rPr>
        <w:t xml:space="preserve">İmalat Mühendisliği Bölümü 9 Profesör, 7 Doçent, 6 Dr. Öğretim Üyesi ve 9 Araştırma Görevlisi ve 1 Öğretim Görevlisinden oluşan öğretim elemanı kadrosu ile eğitim-öğretim faaliyetlerini devam ettirmektedir. </w:t>
      </w:r>
    </w:p>
    <w:p w14:paraId="23777207" w14:textId="77777777" w:rsidR="00814233" w:rsidRPr="004B6822" w:rsidRDefault="00814233" w:rsidP="004A337F">
      <w:pPr>
        <w:spacing w:after="0" w:line="300" w:lineRule="auto"/>
        <w:ind w:firstLine="709"/>
        <w:jc w:val="both"/>
        <w:rPr>
          <w:rFonts w:ascii="Times New Roman" w:eastAsia="Times New Roman" w:hAnsi="Times New Roman" w:cs="Times New Roman"/>
          <w:sz w:val="24"/>
          <w:szCs w:val="24"/>
          <w:lang w:eastAsia="tr-TR"/>
        </w:rPr>
      </w:pPr>
    </w:p>
    <w:p w14:paraId="1358C722" w14:textId="3E03F5BB" w:rsidR="00814233" w:rsidRPr="004B6822" w:rsidRDefault="00814233" w:rsidP="007F65E1">
      <w:pPr>
        <w:pStyle w:val="ListeParagraf"/>
        <w:numPr>
          <w:ilvl w:val="2"/>
          <w:numId w:val="4"/>
        </w:numPr>
        <w:spacing w:after="0"/>
        <w:ind w:left="283" w:hanging="357"/>
        <w:jc w:val="both"/>
        <w:rPr>
          <w:rFonts w:ascii="Times New Roman" w:hAnsi="Times New Roman" w:cs="Times New Roman"/>
          <w:b/>
          <w:sz w:val="24"/>
          <w:szCs w:val="24"/>
        </w:rPr>
      </w:pPr>
      <w:r w:rsidRPr="004B6822">
        <w:rPr>
          <w:rFonts w:ascii="Times New Roman" w:hAnsi="Times New Roman" w:cs="Times New Roman"/>
          <w:b/>
          <w:sz w:val="24"/>
          <w:szCs w:val="24"/>
        </w:rPr>
        <w:t>İnşaat Mühendisliği Bölümü</w:t>
      </w:r>
    </w:p>
    <w:p w14:paraId="5431FF75" w14:textId="27F71E44" w:rsidR="00814233" w:rsidRPr="004B6822" w:rsidRDefault="00814233" w:rsidP="004A337F">
      <w:pPr>
        <w:spacing w:after="0" w:line="300" w:lineRule="auto"/>
        <w:ind w:firstLine="709"/>
        <w:jc w:val="both"/>
        <w:rPr>
          <w:rFonts w:ascii="Times New Roman" w:hAnsi="Times New Roman" w:cs="Times New Roman"/>
          <w:sz w:val="24"/>
          <w:szCs w:val="24"/>
        </w:rPr>
      </w:pPr>
      <w:r w:rsidRPr="004B6822">
        <w:rPr>
          <w:rFonts w:ascii="Times New Roman" w:hAnsi="Times New Roman" w:cs="Times New Roman"/>
          <w:sz w:val="24"/>
          <w:szCs w:val="24"/>
        </w:rPr>
        <w:t>2010-2011 Eğitim- Öğretim yılında Lisans Programı, bir sonraki yılda da Lisansüstü programlarına öğrenci alımına başlanmıştır.</w:t>
      </w:r>
      <w:r w:rsidRPr="004B6822">
        <w:rPr>
          <w:rFonts w:ascii="Times New Roman" w:hAnsi="Times New Roman" w:cs="Times New Roman"/>
          <w:sz w:val="24"/>
          <w:szCs w:val="24"/>
          <w:shd w:val="clear" w:color="auto" w:fill="FFFFFF"/>
        </w:rPr>
        <w:t xml:space="preserve">  Öğrencilere inşaat teknolojileri ile ilgili temel </w:t>
      </w:r>
      <w:r w:rsidR="001803CD">
        <w:rPr>
          <w:rFonts w:ascii="Times New Roman" w:hAnsi="Times New Roman" w:cs="Times New Roman"/>
          <w:sz w:val="24"/>
          <w:szCs w:val="24"/>
          <w:shd w:val="clear" w:color="auto" w:fill="FFFFFF"/>
        </w:rPr>
        <w:t xml:space="preserve">mühendislik </w:t>
      </w:r>
      <w:r w:rsidRPr="004B6822">
        <w:rPr>
          <w:rFonts w:ascii="Times New Roman" w:hAnsi="Times New Roman" w:cs="Times New Roman"/>
          <w:sz w:val="24"/>
          <w:szCs w:val="24"/>
          <w:shd w:val="clear" w:color="auto" w:fill="FFFFFF"/>
        </w:rPr>
        <w:t>bilgileri vermek, yaratıcı düşünce gücünü geliştirmek, araştırma, planlama, tasarım ve uygulama yetenekleri kazandırmak; böylece düşünen, kendisini geliştirebilen, analiz</w:t>
      </w:r>
      <w:r w:rsidR="00FE4165">
        <w:rPr>
          <w:rFonts w:ascii="Times New Roman" w:hAnsi="Times New Roman" w:cs="Times New Roman"/>
          <w:sz w:val="24"/>
          <w:szCs w:val="24"/>
          <w:shd w:val="clear" w:color="auto" w:fill="FFFFFF"/>
        </w:rPr>
        <w:t>,</w:t>
      </w:r>
      <w:r w:rsidRPr="004B6822">
        <w:rPr>
          <w:rFonts w:ascii="Times New Roman" w:hAnsi="Times New Roman" w:cs="Times New Roman"/>
          <w:sz w:val="24"/>
          <w:szCs w:val="24"/>
          <w:shd w:val="clear" w:color="auto" w:fill="FFFFFF"/>
        </w:rPr>
        <w:t xml:space="preserve"> sentez yapabilen, araştırmacı, sosyal yönü gelişmiş, ülkesine ve topluma yararlı mezunlara sahip olmak programın amacıdır. Öğrencilerin teorik ve uygulama alanında olmak üzere iki yönlü yetiştirilmesi hedeflenmektedir. Bu özelliği ile ülkemizdeki diğer mühendislik programlarından teknolojik bilgi ve uygulama alanında farklılık göstermektedir. Öğrencilerin mühendislik yeterliliklerinin geliştirilmesi için hem bölüm bünyesinde mevcut olan laboratuvarlardan hem de ülkemizde faaliyet gösteren inşaat sektörünün imkânlarından yararlanılacaktır. Bu amaçla öğrencilerimize sektördeki çalışma şartlarına uyum sağlamaları için son sınıfta bir yarıyıl boyunca inşaat sektöründe tercih ettikleri alanda çalışma imkânı sunulacaktır.</w:t>
      </w:r>
    </w:p>
    <w:p w14:paraId="349FEA92" w14:textId="56A69FDD" w:rsidR="00814233" w:rsidRPr="004B6822" w:rsidRDefault="00814233" w:rsidP="004A337F">
      <w:pPr>
        <w:spacing w:after="0" w:line="300" w:lineRule="auto"/>
        <w:ind w:firstLine="709"/>
        <w:jc w:val="both"/>
        <w:rPr>
          <w:rFonts w:ascii="Times New Roman" w:hAnsi="Times New Roman" w:cs="Times New Roman"/>
          <w:sz w:val="24"/>
          <w:szCs w:val="24"/>
        </w:rPr>
      </w:pPr>
      <w:r w:rsidRPr="004B6822">
        <w:rPr>
          <w:rFonts w:ascii="Times New Roman" w:hAnsi="Times New Roman" w:cs="Times New Roman"/>
          <w:sz w:val="24"/>
          <w:szCs w:val="24"/>
        </w:rPr>
        <w:t>Eğitim-Öğretime ve Akademik çalışmalara; 6 Profesör, 5 Doçent, 4 Dr. Öğr. Üyesi, 1 Öğretim Görevlisi ve 8 Araştırma Görevlisi ile devam etmektedir. Ayrıca 1 Sekreter, 2 Bölüm Görevlisi ve 3 Teknisyen bölümde görev yapmaktadır. Bölümüzde 2019-2020 Eğitim-Öğretim yılı itibariyle 538 lisans öğrencisi ve 110 lisansüstü öğrencisi öğrenim görmektedir. Bölümde, Zemin Mekaniği Laboratuvarı, Yapı Mekaniği Laboratuvarı, Yapı Malzemesi laboratuvarı, Beton Laboratuvarı, Asfalt Laboratuvarı, Kâgir Laboratuvarı ve Ahşap Laboratuvarı olarak 7 laboratuvar lisans ve lisansüstü öğrencilerine ve Ar-Ge çalışmalarına hizmet verilmektedir.</w:t>
      </w:r>
    </w:p>
    <w:p w14:paraId="6F2E54A4" w14:textId="77777777" w:rsidR="00814233" w:rsidRPr="004B6822" w:rsidRDefault="00814233" w:rsidP="004A337F">
      <w:pPr>
        <w:spacing w:after="0" w:line="300" w:lineRule="auto"/>
        <w:ind w:firstLine="709"/>
        <w:jc w:val="both"/>
        <w:rPr>
          <w:rFonts w:ascii="Times New Roman" w:hAnsi="Times New Roman" w:cs="Times New Roman"/>
          <w:sz w:val="24"/>
          <w:szCs w:val="24"/>
        </w:rPr>
      </w:pPr>
    </w:p>
    <w:p w14:paraId="7537FA82" w14:textId="300C765B" w:rsidR="00814233" w:rsidRPr="004B6822" w:rsidRDefault="00814233" w:rsidP="007F65E1">
      <w:pPr>
        <w:pStyle w:val="ListeParagraf"/>
        <w:numPr>
          <w:ilvl w:val="2"/>
          <w:numId w:val="4"/>
        </w:numPr>
        <w:spacing w:after="0"/>
        <w:ind w:left="283" w:hanging="357"/>
        <w:jc w:val="both"/>
        <w:rPr>
          <w:rFonts w:ascii="Times New Roman" w:hAnsi="Times New Roman" w:cs="Times New Roman"/>
          <w:b/>
          <w:sz w:val="24"/>
          <w:szCs w:val="24"/>
        </w:rPr>
      </w:pPr>
      <w:r w:rsidRPr="004B6822">
        <w:rPr>
          <w:rFonts w:ascii="Times New Roman" w:hAnsi="Times New Roman" w:cs="Times New Roman"/>
          <w:b/>
          <w:sz w:val="24"/>
          <w:szCs w:val="24"/>
        </w:rPr>
        <w:t>Metalurji ve Malzeme Mühendisliği Bölümü</w:t>
      </w:r>
    </w:p>
    <w:p w14:paraId="2A11E11F" w14:textId="2CE867B8" w:rsidR="005B1CA2" w:rsidRPr="004B6822" w:rsidRDefault="005B1CA2" w:rsidP="004A337F">
      <w:pPr>
        <w:spacing w:after="0" w:line="300" w:lineRule="auto"/>
        <w:ind w:firstLine="709"/>
        <w:jc w:val="both"/>
        <w:rPr>
          <w:rFonts w:ascii="Times New Roman" w:hAnsi="Times New Roman" w:cs="Times New Roman"/>
          <w:sz w:val="24"/>
          <w:szCs w:val="24"/>
        </w:rPr>
      </w:pPr>
      <w:r w:rsidRPr="004B6822">
        <w:rPr>
          <w:rFonts w:ascii="Times New Roman" w:hAnsi="Times New Roman" w:cs="Times New Roman"/>
          <w:sz w:val="24"/>
          <w:szCs w:val="24"/>
        </w:rPr>
        <w:t xml:space="preserve">Eğitim programı hem teorik hem de uygulamalı eğitimi ön görmektedir. Programda her dönem uygulamalı derslerin yanı sıra son sınıfta bir dönem işyeri eğitimi de yer almaktadır. İşyeri eğitimi metalurji ve malzeme sektöründe ülkemizde öncü işletmelerde gerçekleştirilecektir. </w:t>
      </w:r>
    </w:p>
    <w:p w14:paraId="1F984F38" w14:textId="77777777" w:rsidR="005B1CA2" w:rsidRPr="004B6822" w:rsidRDefault="005B1CA2" w:rsidP="004A337F">
      <w:pPr>
        <w:spacing w:after="0" w:line="300" w:lineRule="auto"/>
        <w:ind w:firstLine="709"/>
        <w:jc w:val="both"/>
        <w:rPr>
          <w:rFonts w:ascii="Times New Roman" w:hAnsi="Times New Roman" w:cs="Times New Roman"/>
          <w:sz w:val="24"/>
          <w:szCs w:val="24"/>
        </w:rPr>
      </w:pPr>
      <w:r w:rsidRPr="004B6822">
        <w:rPr>
          <w:rFonts w:ascii="Times New Roman" w:hAnsi="Times New Roman" w:cs="Times New Roman"/>
          <w:sz w:val="24"/>
          <w:szCs w:val="24"/>
        </w:rPr>
        <w:t xml:space="preserve">Öncelikli hedefimiz Metalurji ve Malzeme Mühendisliğinin temel teorik dersleri ile öğrenciler teorik yönden çağımızın gereklerine uygun olarak yetiştirileceklerdir. Bununla birlikte bölümümüzde uygulamaya yönelik bulunan Kaynaklı Birleştirmeler Atölyeleri, Temel Metal İşlemleri Atölyesi, Üretim Uygulamaları Atölyesi, Mekanik Metalurji Atölyesi, Döküm Atölyesi, Hafif Alaşımlar Döküm Atölyesi, Döküm Laboratuvarı, Basınçlı Döküm Laboratuvarı, Mekanik Testler Laboratuvarı, Seramik Laboratuvarı, Toz Metalurjisi Laboratuvarı, Metalografi Laboratuvarı, Isıl İşlem Laboratuvarı ve Elektron Mikroskop Laboratuvarı olmak üzere 6 atölye ve 8 laboratuvarda alınan </w:t>
      </w:r>
      <w:r w:rsidRPr="0039481E">
        <w:rPr>
          <w:rFonts w:ascii="Times New Roman" w:hAnsi="Times New Roman" w:cs="Times New Roman"/>
          <w:sz w:val="24"/>
          <w:szCs w:val="24"/>
        </w:rPr>
        <w:t>uygulamalı eğitimlerle</w:t>
      </w:r>
      <w:r w:rsidRPr="004B6822">
        <w:rPr>
          <w:rFonts w:ascii="Times New Roman" w:hAnsi="Times New Roman" w:cs="Times New Roman"/>
          <w:sz w:val="24"/>
          <w:szCs w:val="24"/>
        </w:rPr>
        <w:t xml:space="preserve"> bu teorik bilgiyi beceriye dönüştürebilen güçlü mühendisler yetiştirmektir.</w:t>
      </w:r>
    </w:p>
    <w:p w14:paraId="46F76666" w14:textId="12BAF945" w:rsidR="005D0F74" w:rsidRDefault="005B1CA2" w:rsidP="004A337F">
      <w:pPr>
        <w:pStyle w:val="NormalWeb"/>
        <w:shd w:val="clear" w:color="auto" w:fill="FFFFFF"/>
        <w:spacing w:before="0" w:beforeAutospacing="0" w:after="0" w:afterAutospacing="0" w:line="300" w:lineRule="auto"/>
        <w:ind w:firstLine="709"/>
        <w:contextualSpacing/>
        <w:jc w:val="both"/>
      </w:pPr>
      <w:r w:rsidRPr="004B6822">
        <w:t>Metalurji ve Malzeme Mühendisliği bölümünün akademik kadrosu 16 Profesör, 8 Doktor Öğretim Üyesi, 6 Araştırma Görevlisi ve 2 Öğretim Görevlisinden (uzman) oluşmaktadır</w:t>
      </w:r>
    </w:p>
    <w:p w14:paraId="28ED1615" w14:textId="77777777" w:rsidR="00D65FA1" w:rsidRPr="004B6822" w:rsidRDefault="00D65FA1" w:rsidP="004A337F">
      <w:pPr>
        <w:pStyle w:val="NormalWeb"/>
        <w:shd w:val="clear" w:color="auto" w:fill="FFFFFF"/>
        <w:spacing w:before="0" w:beforeAutospacing="0" w:after="0" w:afterAutospacing="0" w:line="300" w:lineRule="auto"/>
        <w:ind w:firstLine="709"/>
        <w:contextualSpacing/>
        <w:jc w:val="both"/>
      </w:pPr>
    </w:p>
    <w:p w14:paraId="41660239" w14:textId="6D380ED1" w:rsidR="008155E4" w:rsidRPr="004B6822" w:rsidRDefault="008155E4" w:rsidP="007F65E1">
      <w:pPr>
        <w:pStyle w:val="ListeParagraf"/>
        <w:numPr>
          <w:ilvl w:val="2"/>
          <w:numId w:val="4"/>
        </w:numPr>
        <w:spacing w:after="0"/>
        <w:ind w:left="283" w:hanging="357"/>
        <w:rPr>
          <w:rFonts w:ascii="Times New Roman" w:hAnsi="Times New Roman" w:cs="Times New Roman"/>
          <w:b/>
          <w:sz w:val="24"/>
          <w:szCs w:val="24"/>
        </w:rPr>
      </w:pPr>
      <w:r w:rsidRPr="004B6822">
        <w:rPr>
          <w:rFonts w:ascii="Times New Roman" w:hAnsi="Times New Roman" w:cs="Times New Roman"/>
          <w:b/>
          <w:sz w:val="24"/>
          <w:szCs w:val="24"/>
        </w:rPr>
        <w:t>Otomotiv Mühendisliği Bölümü</w:t>
      </w:r>
    </w:p>
    <w:p w14:paraId="3EA10E31" w14:textId="7FEC0972" w:rsidR="008155E4" w:rsidRPr="004B6822" w:rsidRDefault="008155E4" w:rsidP="004B6822">
      <w:pPr>
        <w:spacing w:after="0" w:line="300" w:lineRule="auto"/>
        <w:jc w:val="both"/>
        <w:rPr>
          <w:rFonts w:ascii="Times New Roman" w:hAnsi="Times New Roman" w:cs="Times New Roman"/>
          <w:sz w:val="24"/>
          <w:szCs w:val="24"/>
        </w:rPr>
      </w:pPr>
      <w:r w:rsidRPr="004B6822">
        <w:rPr>
          <w:rFonts w:ascii="Times New Roman" w:hAnsi="Times New Roman" w:cs="Times New Roman"/>
          <w:sz w:val="24"/>
          <w:szCs w:val="24"/>
        </w:rPr>
        <w:t>Teknoloji Fakültesi Otomotiv Mühendisliği Bölümü 2010-2011 eğitim-öğretim yılında lisans eğitimine başlamıştır. Otomotiv Mühendisliği eğitim programı hem teorik, hem de uygulamalı eğitimi kapsamaktadır. Programda her dönem uygulamalı derslerin yanı sıra bir yarıyıl iş yeri eğitimi yer almaktadır. Eğitimin bir yarıyılı otomotiv sektöründe öncü olan işletmelerde gerçekleştirilmektedir. Otomotiv Mühendisliği Bölümü on adet büyük laboratuvarın yanı sıra iki bilgisayar laboratuvarı, çeşitli amfi ve dersliklerden oluşan bölüm binasında hizmet vermektedir. Otomotiv Mühendisliği bölümünde Temel İmalat İşlemleri, Motor Teknolojisi, Otomotiv Elektriği ve Elektroniği, Güç Aktarma Organları, Otomotiv İmalat İşlemleri, Motor Yönetim Sistemleri, Motor ve Taşıt Performans Testleri ve Taşıt Teknolojisi Laboratuvarları</w:t>
      </w:r>
      <w:r w:rsidR="001803CD">
        <w:rPr>
          <w:rFonts w:ascii="Times New Roman" w:hAnsi="Times New Roman" w:cs="Times New Roman"/>
          <w:sz w:val="24"/>
          <w:szCs w:val="24"/>
        </w:rPr>
        <w:t>nda teorik ve uygulamalı eğitim</w:t>
      </w:r>
      <w:r w:rsidRPr="004B6822">
        <w:rPr>
          <w:rFonts w:ascii="Times New Roman" w:hAnsi="Times New Roman" w:cs="Times New Roman"/>
          <w:sz w:val="24"/>
          <w:szCs w:val="24"/>
        </w:rPr>
        <w:t xml:space="preserve"> birlikte yapılmaktadır. Bunun yanı sıra öğrenciler temel mühendislik dersleri ile de teorik yönden güçlü olarak yetiştirilmektedir. Öğrencilerin yeteneklerini ortaya koyabilmeleri ve deneyimlerini artırabilmek amacıyla bölüm içerisinde öğretim elemanları ile birlikte çeşitli projeler içerisinde yer almalarına da </w:t>
      </w:r>
      <w:r w:rsidR="0039481E" w:rsidRPr="004B6822">
        <w:rPr>
          <w:rFonts w:ascii="Times New Roman" w:hAnsi="Times New Roman" w:cs="Times New Roman"/>
          <w:sz w:val="24"/>
          <w:szCs w:val="24"/>
        </w:rPr>
        <w:t>imkân</w:t>
      </w:r>
      <w:r w:rsidRPr="004B6822">
        <w:rPr>
          <w:rFonts w:ascii="Times New Roman" w:hAnsi="Times New Roman" w:cs="Times New Roman"/>
          <w:sz w:val="24"/>
          <w:szCs w:val="24"/>
        </w:rPr>
        <w:t xml:space="preserve"> sunulmaktadır. Otomotiv Mühendisliği Bölümünü 7 Profesör, 5 Doçent, 1 Öğretim Görevlisi Doktor, 1 Araştırma Görevlisi Doktor ve 4 Araştırma Görevlisinden oluşan güçlü kadrosu ile eğitim-öğretim faaliyetlerini devam ettirmektedir.</w:t>
      </w:r>
    </w:p>
    <w:p w14:paraId="248FF2E5" w14:textId="6D0D9F31" w:rsidR="008155E4" w:rsidRPr="004B6822" w:rsidRDefault="008155E4" w:rsidP="004B6822">
      <w:pPr>
        <w:pStyle w:val="NormalWeb"/>
        <w:shd w:val="clear" w:color="auto" w:fill="FFFFFF"/>
        <w:spacing w:before="0" w:beforeAutospacing="0" w:after="0" w:afterAutospacing="0" w:line="300" w:lineRule="auto"/>
        <w:ind w:firstLine="709"/>
        <w:contextualSpacing/>
        <w:jc w:val="both"/>
        <w:rPr>
          <w:color w:val="000000"/>
        </w:rPr>
      </w:pPr>
    </w:p>
    <w:p w14:paraId="3527CA55" w14:textId="326DABB5" w:rsidR="00D65FA1" w:rsidRDefault="00D65FA1">
      <w:pPr>
        <w:rPr>
          <w:rFonts w:ascii="Times New Roman" w:eastAsia="Times New Roman" w:hAnsi="Times New Roman" w:cs="Times New Roman"/>
          <w:color w:val="000000"/>
          <w:sz w:val="24"/>
          <w:szCs w:val="24"/>
          <w:lang w:eastAsia="tr-TR"/>
        </w:rPr>
      </w:pPr>
      <w:r>
        <w:rPr>
          <w:color w:val="000000"/>
        </w:rPr>
        <w:br w:type="page"/>
      </w:r>
    </w:p>
    <w:p w14:paraId="38EE2526" w14:textId="0FC64EAB" w:rsidR="00737658" w:rsidRPr="00C422BC" w:rsidRDefault="00B36D8A" w:rsidP="007F65E1">
      <w:pPr>
        <w:pStyle w:val="Balk2"/>
        <w:numPr>
          <w:ilvl w:val="1"/>
          <w:numId w:val="4"/>
        </w:numPr>
        <w:spacing w:before="0"/>
        <w:ind w:left="283" w:hanging="357"/>
        <w:contextualSpacing/>
        <w:rPr>
          <w:rFonts w:cs="Times New Roman"/>
          <w:szCs w:val="24"/>
        </w:rPr>
      </w:pPr>
      <w:bookmarkStart w:id="13" w:name="_Toc495419262"/>
      <w:bookmarkStart w:id="14" w:name="_Toc510474683"/>
      <w:bookmarkStart w:id="15" w:name="_Toc14447014"/>
      <w:r w:rsidRPr="00C422BC">
        <w:rPr>
          <w:rFonts w:cs="Times New Roman"/>
          <w:szCs w:val="24"/>
        </w:rPr>
        <w:lastRenderedPageBreak/>
        <w:t>2014-2018 Dönemi</w:t>
      </w:r>
      <w:r w:rsidR="00737658" w:rsidRPr="00C422BC">
        <w:rPr>
          <w:rFonts w:cs="Times New Roman"/>
          <w:szCs w:val="24"/>
        </w:rPr>
        <w:t xml:space="preserve"> Stratejik Planın</w:t>
      </w:r>
      <w:r w:rsidRPr="00C422BC">
        <w:rPr>
          <w:rFonts w:cs="Times New Roman"/>
          <w:szCs w:val="24"/>
        </w:rPr>
        <w:t>ın</w:t>
      </w:r>
      <w:r w:rsidR="00737658" w:rsidRPr="00C422BC">
        <w:rPr>
          <w:rFonts w:cs="Times New Roman"/>
          <w:szCs w:val="24"/>
        </w:rPr>
        <w:t xml:space="preserve"> Değerlendirilmesi</w:t>
      </w:r>
      <w:bookmarkEnd w:id="13"/>
      <w:bookmarkEnd w:id="14"/>
      <w:bookmarkEnd w:id="15"/>
    </w:p>
    <w:p w14:paraId="61F5A654" w14:textId="77777777" w:rsidR="005D0F74" w:rsidRPr="00C422BC" w:rsidRDefault="005D0F74" w:rsidP="00C422BC">
      <w:pPr>
        <w:autoSpaceDE w:val="0"/>
        <w:autoSpaceDN w:val="0"/>
        <w:adjustRightInd w:val="0"/>
        <w:spacing w:after="0" w:line="300" w:lineRule="auto"/>
        <w:ind w:firstLine="708"/>
        <w:contextualSpacing/>
        <w:jc w:val="both"/>
        <w:rPr>
          <w:rFonts w:ascii="Times New Roman" w:eastAsia="FuturaBT-Medium" w:hAnsi="Times New Roman" w:cs="Times New Roman"/>
          <w:sz w:val="24"/>
          <w:szCs w:val="24"/>
        </w:rPr>
      </w:pPr>
    </w:p>
    <w:p w14:paraId="13FD619F" w14:textId="56277BAC" w:rsidR="00BE315D" w:rsidRPr="00C422BC" w:rsidRDefault="00BE315D" w:rsidP="003D6496">
      <w:pPr>
        <w:spacing w:after="0" w:line="300" w:lineRule="auto"/>
        <w:ind w:firstLine="708"/>
        <w:jc w:val="both"/>
        <w:rPr>
          <w:rFonts w:ascii="Times New Roman" w:hAnsi="Times New Roman" w:cs="Times New Roman"/>
          <w:sz w:val="24"/>
          <w:szCs w:val="24"/>
        </w:rPr>
      </w:pPr>
      <w:r w:rsidRPr="00C422BC">
        <w:rPr>
          <w:rFonts w:ascii="Times New Roman" w:hAnsi="Times New Roman" w:cs="Times New Roman"/>
          <w:sz w:val="24"/>
          <w:szCs w:val="24"/>
        </w:rPr>
        <w:t xml:space="preserve">Fakültemizin ilk beş yıllık stratejik planı Kasım 2012’de 2014-2018 yıllarını kapsayacak şekilde, o tarihlerde faal olan 8 adet Bölümlerimize bağlı Stratejik Plan Hazırlama Komisyonları tarafından hazırlamıştır. İlgili plan kapsamında planlanan hedefler aşağıdaki tabloda gösterilmiştir. </w:t>
      </w:r>
    </w:p>
    <w:p w14:paraId="7A96CC7A" w14:textId="260C3F46" w:rsidR="00BE315D" w:rsidRPr="003642B7" w:rsidRDefault="00BE315D" w:rsidP="00BE315D">
      <w:pPr>
        <w:keepNext/>
        <w:spacing w:before="240" w:after="60" w:line="240" w:lineRule="auto"/>
        <w:outlineLvl w:val="1"/>
        <w:rPr>
          <w:rFonts w:ascii="Times New Roman" w:eastAsia="Times New Roman" w:hAnsi="Times New Roman" w:cs="Times New Roman"/>
          <w:b/>
          <w:color w:val="000000"/>
          <w:sz w:val="24"/>
          <w:szCs w:val="24"/>
          <w:lang w:eastAsia="ko-KR"/>
        </w:rPr>
      </w:pPr>
      <w:r>
        <w:rPr>
          <w:rFonts w:ascii="Times New Roman" w:eastAsia="Times New Roman" w:hAnsi="Times New Roman" w:cs="Times New Roman"/>
          <w:b/>
          <w:color w:val="000000"/>
          <w:sz w:val="24"/>
          <w:szCs w:val="24"/>
          <w:lang w:eastAsia="ko-KR"/>
        </w:rPr>
        <w:t xml:space="preserve">2014-2018 </w:t>
      </w:r>
      <w:r w:rsidR="0042699B">
        <w:rPr>
          <w:rFonts w:ascii="Times New Roman" w:eastAsia="Times New Roman" w:hAnsi="Times New Roman" w:cs="Times New Roman"/>
          <w:b/>
          <w:color w:val="000000"/>
          <w:sz w:val="24"/>
          <w:szCs w:val="24"/>
          <w:lang w:eastAsia="ko-KR"/>
        </w:rPr>
        <w:t xml:space="preserve">Dönemi </w:t>
      </w:r>
      <w:r w:rsidRPr="003642B7">
        <w:rPr>
          <w:rFonts w:ascii="Times New Roman" w:eastAsia="Times New Roman" w:hAnsi="Times New Roman" w:cs="Times New Roman"/>
          <w:b/>
          <w:color w:val="000000"/>
          <w:sz w:val="24"/>
          <w:szCs w:val="24"/>
          <w:lang w:eastAsia="ko-KR"/>
        </w:rPr>
        <w:t xml:space="preserve">Amaç </w:t>
      </w:r>
      <w:r>
        <w:rPr>
          <w:rFonts w:ascii="Times New Roman" w:eastAsia="Times New Roman" w:hAnsi="Times New Roman" w:cs="Times New Roman"/>
          <w:b/>
          <w:color w:val="000000"/>
          <w:sz w:val="24"/>
          <w:szCs w:val="24"/>
          <w:lang w:eastAsia="ko-KR"/>
        </w:rPr>
        <w:t>v</w:t>
      </w:r>
      <w:r w:rsidRPr="003642B7">
        <w:rPr>
          <w:rFonts w:ascii="Times New Roman" w:eastAsia="Times New Roman" w:hAnsi="Times New Roman" w:cs="Times New Roman"/>
          <w:b/>
          <w:color w:val="000000"/>
          <w:sz w:val="24"/>
          <w:szCs w:val="24"/>
          <w:lang w:eastAsia="ko-KR"/>
        </w:rPr>
        <w:t>e Hedef</w:t>
      </w:r>
      <w:r>
        <w:rPr>
          <w:rFonts w:ascii="Times New Roman" w:eastAsia="Times New Roman" w:hAnsi="Times New Roman" w:cs="Times New Roman"/>
          <w:b/>
          <w:color w:val="000000"/>
          <w:sz w:val="24"/>
          <w:szCs w:val="24"/>
          <w:lang w:eastAsia="ko-KR"/>
        </w:rPr>
        <w:t xml:space="preserve"> Tablosu </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5244"/>
      </w:tblGrid>
      <w:tr w:rsidR="00BE315D" w:rsidRPr="00C422BC" w14:paraId="09802F19" w14:textId="77777777" w:rsidTr="00F2306F">
        <w:trPr>
          <w:trHeight w:val="517"/>
        </w:trPr>
        <w:tc>
          <w:tcPr>
            <w:tcW w:w="3936"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062F5B9C" w14:textId="77777777" w:rsidR="00BE315D" w:rsidRPr="00C422BC" w:rsidRDefault="00BE315D" w:rsidP="0039481E">
            <w:pPr>
              <w:tabs>
                <w:tab w:val="left" w:pos="5620"/>
              </w:tabs>
              <w:spacing w:before="100" w:beforeAutospacing="1" w:after="100" w:afterAutospacing="1" w:line="240" w:lineRule="auto"/>
              <w:jc w:val="both"/>
              <w:rPr>
                <w:rFonts w:ascii="Times New Roman" w:eastAsia="Calibri" w:hAnsi="Times New Roman" w:cs="Times New Roman"/>
                <w:b/>
                <w:sz w:val="20"/>
                <w:szCs w:val="20"/>
              </w:rPr>
            </w:pPr>
            <w:r w:rsidRPr="00C422BC">
              <w:rPr>
                <w:rFonts w:ascii="Times New Roman" w:eastAsia="Calibri" w:hAnsi="Times New Roman" w:cs="Times New Roman"/>
                <w:i/>
                <w:color w:val="800000"/>
                <w:sz w:val="20"/>
                <w:szCs w:val="20"/>
              </w:rPr>
              <w:t xml:space="preserve"> </w:t>
            </w:r>
            <w:r w:rsidRPr="00C422BC">
              <w:rPr>
                <w:rFonts w:ascii="Times New Roman" w:eastAsia="Calibri" w:hAnsi="Times New Roman" w:cs="Times New Roman"/>
                <w:b/>
                <w:sz w:val="20"/>
                <w:szCs w:val="20"/>
              </w:rPr>
              <w:t>Stratejik Amaçlar</w:t>
            </w:r>
          </w:p>
        </w:tc>
        <w:tc>
          <w:tcPr>
            <w:tcW w:w="524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61DA29BD"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r w:rsidRPr="00C422BC">
              <w:rPr>
                <w:rFonts w:ascii="Times New Roman" w:eastAsia="Calibri" w:hAnsi="Times New Roman" w:cs="Times New Roman"/>
                <w:b/>
                <w:sz w:val="20"/>
                <w:szCs w:val="20"/>
              </w:rPr>
              <w:t>Stratejik Hedefler</w:t>
            </w:r>
          </w:p>
        </w:tc>
      </w:tr>
      <w:tr w:rsidR="00BE315D" w:rsidRPr="00C422BC" w14:paraId="16995332" w14:textId="77777777" w:rsidTr="003D6496">
        <w:tc>
          <w:tcPr>
            <w:tcW w:w="393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59B9A17" w14:textId="77777777" w:rsidR="00BE315D" w:rsidRPr="00C422BC" w:rsidRDefault="00BE315D" w:rsidP="0039481E">
            <w:pPr>
              <w:tabs>
                <w:tab w:val="left" w:pos="5620"/>
              </w:tabs>
              <w:spacing w:before="100" w:beforeAutospacing="1" w:after="100" w:afterAutospacing="1" w:line="240" w:lineRule="auto"/>
              <w:jc w:val="both"/>
              <w:rPr>
                <w:rFonts w:ascii="Times New Roman" w:eastAsia="Calibri" w:hAnsi="Times New Roman" w:cs="Times New Roman"/>
                <w:sz w:val="20"/>
                <w:szCs w:val="20"/>
              </w:rPr>
            </w:pPr>
            <w:r w:rsidRPr="00C422BC">
              <w:rPr>
                <w:rFonts w:ascii="Times New Roman" w:eastAsia="Calibri" w:hAnsi="Times New Roman" w:cs="Times New Roman"/>
                <w:b/>
                <w:sz w:val="20"/>
                <w:szCs w:val="20"/>
              </w:rPr>
              <w:t xml:space="preserve">Stratejik Amaç-1 </w:t>
            </w:r>
            <w:r w:rsidRPr="00C422BC">
              <w:rPr>
                <w:rFonts w:ascii="Times New Roman" w:eastAsia="Calibri" w:hAnsi="Times New Roman" w:cs="Times New Roman"/>
                <w:sz w:val="20"/>
                <w:szCs w:val="20"/>
              </w:rPr>
              <w:t>Bilimsel saygınlığı ve yaratıcı faaliyetleriyle bilim ve teknoloji alanlarında ulusal ve uluslararası düzeyde tanınmak</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0D732D30"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r w:rsidRPr="00C422BC">
              <w:rPr>
                <w:rFonts w:ascii="Times New Roman" w:eastAsia="Calibri" w:hAnsi="Times New Roman" w:cs="Times New Roman"/>
                <w:b/>
                <w:sz w:val="20"/>
                <w:szCs w:val="20"/>
              </w:rPr>
              <w:t>Hedef-</w:t>
            </w:r>
            <w:r w:rsidRPr="00C422BC">
              <w:rPr>
                <w:rFonts w:ascii="Times New Roman" w:eastAsia="Calibri" w:hAnsi="Times New Roman" w:cs="Times New Roman"/>
                <w:sz w:val="20"/>
                <w:szCs w:val="20"/>
              </w:rPr>
              <w:t>1Araştırma ürünlerinin niceliğini ve niteliğini artırmak</w:t>
            </w:r>
          </w:p>
        </w:tc>
      </w:tr>
      <w:tr w:rsidR="00BE315D" w:rsidRPr="00C422BC" w14:paraId="28113AC2" w14:textId="77777777" w:rsidTr="003D6496">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31966F4"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508F648C"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r w:rsidRPr="00C422BC">
              <w:rPr>
                <w:rFonts w:ascii="Times New Roman" w:eastAsia="Calibri" w:hAnsi="Times New Roman" w:cs="Times New Roman"/>
                <w:b/>
                <w:sz w:val="20"/>
                <w:szCs w:val="20"/>
              </w:rPr>
              <w:t xml:space="preserve">Hedef-2 </w:t>
            </w:r>
            <w:r w:rsidRPr="00C422BC">
              <w:rPr>
                <w:rFonts w:ascii="Times New Roman" w:eastAsia="Calibri" w:hAnsi="Times New Roman" w:cs="Times New Roman"/>
                <w:sz w:val="20"/>
                <w:szCs w:val="20"/>
              </w:rPr>
              <w:t>Araştırma sonuçlarının uygulamaya aktarılması çalışmalarını arttırmak</w:t>
            </w:r>
          </w:p>
        </w:tc>
      </w:tr>
      <w:tr w:rsidR="00BE315D" w:rsidRPr="00C422BC" w14:paraId="10AF5FF7" w14:textId="77777777" w:rsidTr="003D6496">
        <w:tc>
          <w:tcPr>
            <w:tcW w:w="393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807ED88" w14:textId="77777777" w:rsidR="00BE315D" w:rsidRPr="00C422BC" w:rsidRDefault="00BE315D" w:rsidP="0039481E">
            <w:pPr>
              <w:tabs>
                <w:tab w:val="left" w:pos="5620"/>
              </w:tabs>
              <w:spacing w:before="100" w:beforeAutospacing="1" w:after="100" w:afterAutospacing="1" w:line="240" w:lineRule="auto"/>
              <w:jc w:val="both"/>
              <w:rPr>
                <w:rFonts w:ascii="Times New Roman" w:eastAsia="Calibri" w:hAnsi="Times New Roman" w:cs="Times New Roman"/>
                <w:sz w:val="20"/>
                <w:szCs w:val="20"/>
              </w:rPr>
            </w:pPr>
            <w:r w:rsidRPr="00C422BC">
              <w:rPr>
                <w:rFonts w:ascii="Times New Roman" w:eastAsia="Calibri" w:hAnsi="Times New Roman" w:cs="Times New Roman"/>
                <w:b/>
                <w:sz w:val="20"/>
                <w:szCs w:val="20"/>
              </w:rPr>
              <w:t>Stratejik Amaç-2</w:t>
            </w:r>
            <w:r w:rsidRPr="00C422BC">
              <w:rPr>
                <w:rFonts w:ascii="Times New Roman" w:eastAsia="Calibri" w:hAnsi="Times New Roman" w:cs="Times New Roman"/>
                <w:sz w:val="20"/>
                <w:szCs w:val="20"/>
              </w:rPr>
              <w:t xml:space="preserve"> Özgün düşünce ve çalışmaları ile kendi sahasında önder birey yetiştirmek ve bu kişileri bünyesinde barındırmak</w:t>
            </w: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23305812"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r w:rsidRPr="00C422BC">
              <w:rPr>
                <w:rFonts w:ascii="Times New Roman" w:eastAsia="Calibri" w:hAnsi="Times New Roman" w:cs="Times New Roman"/>
                <w:b/>
                <w:sz w:val="20"/>
                <w:szCs w:val="20"/>
              </w:rPr>
              <w:t>Hedef-1</w:t>
            </w:r>
            <w:r w:rsidRPr="00C422BC">
              <w:rPr>
                <w:rFonts w:ascii="Times New Roman" w:eastAsia="Calibri" w:hAnsi="Times New Roman" w:cs="Times New Roman"/>
                <w:sz w:val="20"/>
                <w:szCs w:val="20"/>
              </w:rPr>
              <w:t xml:space="preserve"> Akademik personel ihtiyaçlarını ders yükü ve araştırma verimliliği gibi faktörleri dikkate alarak planlamak</w:t>
            </w:r>
          </w:p>
        </w:tc>
      </w:tr>
      <w:tr w:rsidR="00BE315D" w:rsidRPr="00C422BC" w14:paraId="2E1956F4" w14:textId="77777777" w:rsidTr="003D6496">
        <w:tc>
          <w:tcPr>
            <w:tcW w:w="393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3014DC3" w14:textId="77777777" w:rsidR="00BE315D" w:rsidRPr="00C422BC" w:rsidRDefault="00BE315D" w:rsidP="0039481E">
            <w:pPr>
              <w:tabs>
                <w:tab w:val="left" w:pos="5620"/>
              </w:tabs>
              <w:spacing w:before="100" w:beforeAutospacing="1" w:after="100" w:afterAutospacing="1" w:line="240" w:lineRule="auto"/>
              <w:jc w:val="both"/>
              <w:rPr>
                <w:rFonts w:ascii="Times New Roman" w:eastAsia="Calibri" w:hAnsi="Times New Roman" w:cs="Times New Roman"/>
                <w:b/>
                <w:sz w:val="20"/>
                <w:szCs w:val="20"/>
              </w:rPr>
            </w:pPr>
          </w:p>
        </w:tc>
        <w:tc>
          <w:tcPr>
            <w:tcW w:w="5244" w:type="dxa"/>
            <w:tcBorders>
              <w:top w:val="single" w:sz="4" w:space="0" w:color="auto"/>
              <w:left w:val="single" w:sz="4" w:space="0" w:color="auto"/>
              <w:bottom w:val="single" w:sz="4" w:space="0" w:color="auto"/>
              <w:right w:val="single" w:sz="4" w:space="0" w:color="auto"/>
            </w:tcBorders>
            <w:shd w:val="clear" w:color="auto" w:fill="auto"/>
            <w:vAlign w:val="center"/>
          </w:tcPr>
          <w:p w14:paraId="5411132C"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sz w:val="20"/>
                <w:szCs w:val="20"/>
              </w:rPr>
            </w:pPr>
            <w:r w:rsidRPr="00C422BC">
              <w:rPr>
                <w:rFonts w:ascii="Times New Roman" w:eastAsia="Calibri" w:hAnsi="Times New Roman" w:cs="Times New Roman"/>
                <w:b/>
                <w:sz w:val="20"/>
                <w:szCs w:val="20"/>
              </w:rPr>
              <w:t>Hedef-2</w:t>
            </w:r>
            <w:r w:rsidRPr="00C422BC">
              <w:rPr>
                <w:rFonts w:ascii="Times New Roman" w:eastAsia="Calibri" w:hAnsi="Times New Roman" w:cs="Times New Roman"/>
                <w:sz w:val="20"/>
                <w:szCs w:val="20"/>
              </w:rPr>
              <w:t xml:space="preserve"> Öncelikli araştırma alanlarında üstün nitelikli araştırmacıların yetiştirilmesine ve teminine yönelik planlamalar yapmak</w:t>
            </w:r>
          </w:p>
        </w:tc>
      </w:tr>
      <w:tr w:rsidR="00BE315D" w:rsidRPr="00C422BC" w14:paraId="5185FAA7" w14:textId="77777777" w:rsidTr="003D6496">
        <w:trPr>
          <w:trHeight w:val="728"/>
        </w:trPr>
        <w:tc>
          <w:tcPr>
            <w:tcW w:w="3936" w:type="dxa"/>
            <w:tcBorders>
              <w:top w:val="single" w:sz="4" w:space="0" w:color="auto"/>
              <w:left w:val="single" w:sz="4" w:space="0" w:color="auto"/>
              <w:bottom w:val="single" w:sz="4" w:space="0" w:color="auto"/>
              <w:right w:val="single" w:sz="4" w:space="0" w:color="auto"/>
            </w:tcBorders>
            <w:vAlign w:val="center"/>
          </w:tcPr>
          <w:p w14:paraId="1D298B8F" w14:textId="77777777" w:rsidR="00BE315D" w:rsidRPr="00C422BC" w:rsidRDefault="00BE315D" w:rsidP="0039481E">
            <w:pPr>
              <w:tabs>
                <w:tab w:val="left" w:pos="5620"/>
              </w:tabs>
              <w:spacing w:before="100" w:beforeAutospacing="1" w:after="100" w:afterAutospacing="1" w:line="240" w:lineRule="auto"/>
              <w:jc w:val="both"/>
              <w:rPr>
                <w:rFonts w:ascii="Times New Roman" w:eastAsia="Calibri" w:hAnsi="Times New Roman" w:cs="Times New Roman"/>
                <w:sz w:val="20"/>
                <w:szCs w:val="20"/>
              </w:rPr>
            </w:pPr>
            <w:r w:rsidRPr="00C422BC">
              <w:rPr>
                <w:rFonts w:ascii="Times New Roman" w:eastAsia="Calibri" w:hAnsi="Times New Roman" w:cs="Times New Roman"/>
                <w:b/>
                <w:sz w:val="20"/>
                <w:szCs w:val="20"/>
              </w:rPr>
              <w:t>Stratejik Amaç-3</w:t>
            </w:r>
            <w:r w:rsidRPr="00C422BC">
              <w:rPr>
                <w:rFonts w:ascii="Times New Roman" w:eastAsia="Calibri" w:hAnsi="Times New Roman" w:cs="Times New Roman"/>
                <w:sz w:val="20"/>
                <w:szCs w:val="20"/>
              </w:rPr>
              <w:t xml:space="preserve"> Bünyesinde uygulanan programlar arasında ortak çalışmaları disiplinler üstü boyuta taşımak ve bunun öncülüğünü yapmak</w:t>
            </w:r>
          </w:p>
        </w:tc>
        <w:tc>
          <w:tcPr>
            <w:tcW w:w="5244" w:type="dxa"/>
            <w:tcBorders>
              <w:top w:val="single" w:sz="4" w:space="0" w:color="auto"/>
              <w:left w:val="single" w:sz="4" w:space="0" w:color="auto"/>
              <w:bottom w:val="single" w:sz="4" w:space="0" w:color="auto"/>
              <w:right w:val="single" w:sz="4" w:space="0" w:color="auto"/>
            </w:tcBorders>
            <w:vAlign w:val="center"/>
          </w:tcPr>
          <w:p w14:paraId="5DDBBA46"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r w:rsidRPr="00C422BC">
              <w:rPr>
                <w:rFonts w:ascii="Times New Roman" w:eastAsia="Calibri" w:hAnsi="Times New Roman" w:cs="Times New Roman"/>
                <w:b/>
                <w:sz w:val="20"/>
                <w:szCs w:val="20"/>
              </w:rPr>
              <w:t>Hedef-1</w:t>
            </w:r>
            <w:r w:rsidRPr="00C422BC">
              <w:rPr>
                <w:rFonts w:ascii="Times New Roman" w:eastAsia="Calibri" w:hAnsi="Times New Roman" w:cs="Times New Roman"/>
                <w:sz w:val="20"/>
                <w:szCs w:val="20"/>
              </w:rPr>
              <w:t xml:space="preserve"> Değişik programlardaki ortak derslerin tez merkezden düzenlenmesini sağlamak</w:t>
            </w:r>
          </w:p>
        </w:tc>
      </w:tr>
      <w:tr w:rsidR="00BE315D" w:rsidRPr="00C422BC" w14:paraId="091060FE" w14:textId="77777777" w:rsidTr="003D6496">
        <w:tc>
          <w:tcPr>
            <w:tcW w:w="3936" w:type="dxa"/>
            <w:vMerge w:val="restart"/>
            <w:tcBorders>
              <w:top w:val="single" w:sz="4" w:space="0" w:color="auto"/>
              <w:left w:val="single" w:sz="4" w:space="0" w:color="auto"/>
              <w:right w:val="single" w:sz="4" w:space="0" w:color="auto"/>
            </w:tcBorders>
            <w:vAlign w:val="center"/>
          </w:tcPr>
          <w:p w14:paraId="1BEDAFBD" w14:textId="77777777" w:rsidR="00BE315D" w:rsidRPr="00C422BC" w:rsidRDefault="00BE315D" w:rsidP="0039481E">
            <w:pPr>
              <w:tabs>
                <w:tab w:val="left" w:pos="5620"/>
              </w:tabs>
              <w:spacing w:before="100" w:beforeAutospacing="1" w:after="100" w:afterAutospacing="1" w:line="240" w:lineRule="auto"/>
              <w:jc w:val="both"/>
              <w:rPr>
                <w:rFonts w:ascii="Times New Roman" w:eastAsia="Calibri" w:hAnsi="Times New Roman" w:cs="Times New Roman"/>
                <w:sz w:val="20"/>
                <w:szCs w:val="20"/>
              </w:rPr>
            </w:pPr>
            <w:r w:rsidRPr="00C422BC">
              <w:rPr>
                <w:rFonts w:ascii="Times New Roman" w:eastAsia="Calibri" w:hAnsi="Times New Roman" w:cs="Times New Roman"/>
                <w:b/>
                <w:sz w:val="20"/>
                <w:szCs w:val="20"/>
              </w:rPr>
              <w:t xml:space="preserve">Stratejik Amaç-3 </w:t>
            </w:r>
            <w:r w:rsidRPr="00C422BC">
              <w:rPr>
                <w:rFonts w:ascii="Times New Roman" w:eastAsia="Calibri" w:hAnsi="Times New Roman" w:cs="Times New Roman"/>
                <w:sz w:val="20"/>
                <w:szCs w:val="20"/>
              </w:rPr>
              <w:t>Bilişimi kullanan, öğrencilerin kendi potansiyellerini ortaya koyduğu ve yaratıcılığının desteklendiği, öğrenci merkezli, ulusal çıkar ve değerlerin bilinç ve sorumluluğunda üstün nitelikli eğitim vermek</w:t>
            </w:r>
          </w:p>
        </w:tc>
        <w:tc>
          <w:tcPr>
            <w:tcW w:w="5244" w:type="dxa"/>
            <w:tcBorders>
              <w:top w:val="single" w:sz="4" w:space="0" w:color="auto"/>
              <w:left w:val="single" w:sz="4" w:space="0" w:color="auto"/>
              <w:bottom w:val="single" w:sz="4" w:space="0" w:color="auto"/>
              <w:right w:val="single" w:sz="4" w:space="0" w:color="auto"/>
            </w:tcBorders>
            <w:vAlign w:val="center"/>
          </w:tcPr>
          <w:p w14:paraId="087B9BB0" w14:textId="7C9F34DB"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sz w:val="20"/>
                <w:szCs w:val="20"/>
              </w:rPr>
            </w:pPr>
            <w:r w:rsidRPr="00C422BC">
              <w:rPr>
                <w:rFonts w:ascii="Times New Roman" w:eastAsia="Calibri" w:hAnsi="Times New Roman" w:cs="Times New Roman"/>
                <w:b/>
                <w:sz w:val="20"/>
                <w:szCs w:val="20"/>
              </w:rPr>
              <w:t xml:space="preserve">Hedef-1 </w:t>
            </w:r>
            <w:r w:rsidRPr="00C422BC">
              <w:rPr>
                <w:rFonts w:ascii="Times New Roman" w:eastAsia="Calibri" w:hAnsi="Times New Roman" w:cs="Times New Roman"/>
                <w:sz w:val="20"/>
                <w:szCs w:val="20"/>
              </w:rPr>
              <w:t xml:space="preserve">Uygulanan programların </w:t>
            </w:r>
            <w:r w:rsidR="00B6090E" w:rsidRPr="00C422BC">
              <w:rPr>
                <w:rFonts w:ascii="Times New Roman" w:eastAsia="Calibri" w:hAnsi="Times New Roman" w:cs="Times New Roman"/>
                <w:sz w:val="20"/>
                <w:szCs w:val="20"/>
              </w:rPr>
              <w:t>uluslararası</w:t>
            </w:r>
            <w:r w:rsidRPr="00C422BC">
              <w:rPr>
                <w:rFonts w:ascii="Times New Roman" w:eastAsia="Calibri" w:hAnsi="Times New Roman" w:cs="Times New Roman"/>
                <w:sz w:val="20"/>
                <w:szCs w:val="20"/>
              </w:rPr>
              <w:t xml:space="preserve"> tanınırlık ve eşdeğerliliklerini sağlamak</w:t>
            </w:r>
          </w:p>
        </w:tc>
      </w:tr>
      <w:tr w:rsidR="00BE315D" w:rsidRPr="00C422BC" w14:paraId="271603D2" w14:textId="77777777" w:rsidTr="003D6496">
        <w:tc>
          <w:tcPr>
            <w:tcW w:w="3936" w:type="dxa"/>
            <w:vMerge/>
            <w:tcBorders>
              <w:left w:val="single" w:sz="4" w:space="0" w:color="auto"/>
              <w:right w:val="single" w:sz="4" w:space="0" w:color="auto"/>
            </w:tcBorders>
            <w:vAlign w:val="center"/>
          </w:tcPr>
          <w:p w14:paraId="5465B0A3"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p>
        </w:tc>
        <w:tc>
          <w:tcPr>
            <w:tcW w:w="5244" w:type="dxa"/>
            <w:tcBorders>
              <w:top w:val="single" w:sz="4" w:space="0" w:color="auto"/>
              <w:left w:val="single" w:sz="4" w:space="0" w:color="auto"/>
              <w:bottom w:val="single" w:sz="4" w:space="0" w:color="auto"/>
              <w:right w:val="single" w:sz="4" w:space="0" w:color="auto"/>
            </w:tcBorders>
            <w:vAlign w:val="center"/>
          </w:tcPr>
          <w:p w14:paraId="5C36382D"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r w:rsidRPr="00C422BC">
              <w:rPr>
                <w:rFonts w:ascii="Times New Roman" w:eastAsia="Calibri" w:hAnsi="Times New Roman" w:cs="Times New Roman"/>
                <w:b/>
                <w:sz w:val="20"/>
                <w:szCs w:val="20"/>
              </w:rPr>
              <w:t xml:space="preserve">Hedef-2  </w:t>
            </w:r>
            <w:r w:rsidRPr="00C422BC">
              <w:rPr>
                <w:rFonts w:ascii="Times New Roman" w:eastAsia="Calibri" w:hAnsi="Times New Roman" w:cs="Times New Roman"/>
                <w:sz w:val="20"/>
                <w:szCs w:val="20"/>
              </w:rPr>
              <w:t>Uygulanmakta olan eğitim programlarının çağın gereklilikleri doğrultusunda yeniden değerlendirmek</w:t>
            </w:r>
          </w:p>
        </w:tc>
      </w:tr>
      <w:tr w:rsidR="00BE315D" w:rsidRPr="00C422BC" w14:paraId="54EA81A9" w14:textId="77777777" w:rsidTr="003D6496">
        <w:tc>
          <w:tcPr>
            <w:tcW w:w="3936" w:type="dxa"/>
            <w:vMerge/>
            <w:tcBorders>
              <w:left w:val="single" w:sz="4" w:space="0" w:color="auto"/>
              <w:right w:val="single" w:sz="4" w:space="0" w:color="auto"/>
            </w:tcBorders>
            <w:vAlign w:val="center"/>
          </w:tcPr>
          <w:p w14:paraId="129D513B"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p>
        </w:tc>
        <w:tc>
          <w:tcPr>
            <w:tcW w:w="5244" w:type="dxa"/>
            <w:tcBorders>
              <w:top w:val="single" w:sz="4" w:space="0" w:color="auto"/>
              <w:left w:val="single" w:sz="4" w:space="0" w:color="auto"/>
              <w:bottom w:val="single" w:sz="4" w:space="0" w:color="auto"/>
              <w:right w:val="single" w:sz="4" w:space="0" w:color="auto"/>
            </w:tcBorders>
            <w:vAlign w:val="center"/>
          </w:tcPr>
          <w:p w14:paraId="3841F1EA"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r w:rsidRPr="00C422BC">
              <w:rPr>
                <w:rFonts w:ascii="Times New Roman" w:eastAsia="Calibri" w:hAnsi="Times New Roman" w:cs="Times New Roman"/>
                <w:b/>
                <w:sz w:val="20"/>
                <w:szCs w:val="20"/>
              </w:rPr>
              <w:t xml:space="preserve">Hedef-3 </w:t>
            </w:r>
            <w:r w:rsidRPr="00C422BC">
              <w:rPr>
                <w:rFonts w:ascii="Times New Roman" w:eastAsia="Calibri" w:hAnsi="Times New Roman" w:cs="Times New Roman"/>
                <w:sz w:val="20"/>
                <w:szCs w:val="20"/>
              </w:rPr>
              <w:t>Öğrencilerin çalıştay, staj vb. etkinlikleri çerçevesinde yurtdışındaki eğitimi faaliyetlerine katılımlarını desteklemek</w:t>
            </w:r>
          </w:p>
        </w:tc>
      </w:tr>
      <w:tr w:rsidR="00BE315D" w:rsidRPr="00C422BC" w14:paraId="504B2566" w14:textId="77777777" w:rsidTr="003D6496">
        <w:tc>
          <w:tcPr>
            <w:tcW w:w="3936" w:type="dxa"/>
            <w:vMerge/>
            <w:tcBorders>
              <w:left w:val="single" w:sz="4" w:space="0" w:color="auto"/>
              <w:right w:val="single" w:sz="4" w:space="0" w:color="auto"/>
            </w:tcBorders>
            <w:vAlign w:val="center"/>
          </w:tcPr>
          <w:p w14:paraId="437D2090"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p>
        </w:tc>
        <w:tc>
          <w:tcPr>
            <w:tcW w:w="5244" w:type="dxa"/>
            <w:tcBorders>
              <w:top w:val="single" w:sz="4" w:space="0" w:color="auto"/>
              <w:left w:val="single" w:sz="4" w:space="0" w:color="auto"/>
              <w:bottom w:val="single" w:sz="4" w:space="0" w:color="auto"/>
              <w:right w:val="single" w:sz="4" w:space="0" w:color="auto"/>
            </w:tcBorders>
            <w:vAlign w:val="center"/>
          </w:tcPr>
          <w:p w14:paraId="32570AEE"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r w:rsidRPr="00C422BC">
              <w:rPr>
                <w:rFonts w:ascii="Times New Roman" w:eastAsia="Calibri" w:hAnsi="Times New Roman" w:cs="Times New Roman"/>
                <w:b/>
                <w:sz w:val="20"/>
                <w:szCs w:val="20"/>
              </w:rPr>
              <w:t xml:space="preserve">Hedef-4 </w:t>
            </w:r>
            <w:r w:rsidRPr="00C422BC">
              <w:rPr>
                <w:rFonts w:ascii="Times New Roman" w:eastAsia="Calibri" w:hAnsi="Times New Roman" w:cs="Times New Roman"/>
                <w:sz w:val="20"/>
                <w:szCs w:val="20"/>
              </w:rPr>
              <w:t>Öğrencilerin sosyal, sanatsal ve kültürel etkinliklerini desteklemek</w:t>
            </w:r>
          </w:p>
        </w:tc>
      </w:tr>
      <w:tr w:rsidR="00BE315D" w:rsidRPr="00C422BC" w14:paraId="237460BF" w14:textId="77777777" w:rsidTr="003D6496">
        <w:tc>
          <w:tcPr>
            <w:tcW w:w="3936" w:type="dxa"/>
            <w:vMerge/>
            <w:tcBorders>
              <w:left w:val="single" w:sz="4" w:space="0" w:color="auto"/>
              <w:bottom w:val="single" w:sz="4" w:space="0" w:color="auto"/>
              <w:right w:val="single" w:sz="4" w:space="0" w:color="auto"/>
            </w:tcBorders>
            <w:vAlign w:val="center"/>
          </w:tcPr>
          <w:p w14:paraId="6DE6AB32"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p>
        </w:tc>
        <w:tc>
          <w:tcPr>
            <w:tcW w:w="5244" w:type="dxa"/>
            <w:tcBorders>
              <w:top w:val="single" w:sz="4" w:space="0" w:color="auto"/>
              <w:left w:val="single" w:sz="4" w:space="0" w:color="auto"/>
              <w:bottom w:val="single" w:sz="4" w:space="0" w:color="auto"/>
              <w:right w:val="single" w:sz="4" w:space="0" w:color="auto"/>
            </w:tcBorders>
            <w:vAlign w:val="center"/>
          </w:tcPr>
          <w:p w14:paraId="454281A5"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r w:rsidRPr="00C422BC">
              <w:rPr>
                <w:rFonts w:ascii="Times New Roman" w:eastAsia="Calibri" w:hAnsi="Times New Roman" w:cs="Times New Roman"/>
                <w:b/>
                <w:sz w:val="20"/>
                <w:szCs w:val="20"/>
              </w:rPr>
              <w:t xml:space="preserve">Hedef-5 </w:t>
            </w:r>
            <w:r w:rsidRPr="00C422BC">
              <w:rPr>
                <w:rFonts w:ascii="Times New Roman" w:eastAsia="Calibri" w:hAnsi="Times New Roman" w:cs="Times New Roman"/>
                <w:sz w:val="20"/>
                <w:szCs w:val="20"/>
              </w:rPr>
              <w:t>öğrencilerin akademik gelişmelerinin sağlanması yönünde öğrenme ortamlarını geliştirmek</w:t>
            </w:r>
          </w:p>
        </w:tc>
      </w:tr>
      <w:tr w:rsidR="00BE315D" w:rsidRPr="00C422BC" w14:paraId="129CA41E" w14:textId="77777777" w:rsidTr="003D6496">
        <w:tc>
          <w:tcPr>
            <w:tcW w:w="3936" w:type="dxa"/>
            <w:vMerge w:val="restart"/>
            <w:tcBorders>
              <w:top w:val="single" w:sz="4" w:space="0" w:color="auto"/>
              <w:left w:val="single" w:sz="4" w:space="0" w:color="auto"/>
              <w:bottom w:val="single" w:sz="4" w:space="0" w:color="auto"/>
              <w:right w:val="single" w:sz="4" w:space="0" w:color="auto"/>
            </w:tcBorders>
            <w:vAlign w:val="center"/>
          </w:tcPr>
          <w:p w14:paraId="42B05601" w14:textId="77777777" w:rsidR="00BE315D" w:rsidRPr="00C422BC" w:rsidRDefault="00BE315D" w:rsidP="0039481E">
            <w:pPr>
              <w:tabs>
                <w:tab w:val="left" w:pos="5620"/>
              </w:tabs>
              <w:spacing w:before="100" w:beforeAutospacing="1" w:after="100" w:afterAutospacing="1" w:line="240" w:lineRule="auto"/>
              <w:jc w:val="both"/>
              <w:rPr>
                <w:rFonts w:ascii="Times New Roman" w:eastAsia="Calibri" w:hAnsi="Times New Roman" w:cs="Times New Roman"/>
                <w:sz w:val="20"/>
                <w:szCs w:val="20"/>
              </w:rPr>
            </w:pPr>
            <w:r w:rsidRPr="00C422BC">
              <w:rPr>
                <w:rFonts w:ascii="Times New Roman" w:eastAsia="Calibri" w:hAnsi="Times New Roman" w:cs="Times New Roman"/>
                <w:b/>
                <w:sz w:val="20"/>
                <w:szCs w:val="20"/>
              </w:rPr>
              <w:t>Stratejik Amaç-5</w:t>
            </w:r>
            <w:r w:rsidRPr="00C422BC">
              <w:rPr>
                <w:rFonts w:ascii="Times New Roman" w:eastAsia="Calibri" w:hAnsi="Times New Roman" w:cs="Times New Roman"/>
                <w:sz w:val="20"/>
                <w:szCs w:val="20"/>
              </w:rPr>
              <w:t xml:space="preserve"> Tüm alanlarda etkin ve üretime dönük işbirliği yaparak kendi kaynaklarını yaratabilen ve ulusal kurumların en çok başvurduğu araştırma geliştirme ve danışmanlık hizmetleri sunan bir Fakülte haline gelmek</w:t>
            </w:r>
          </w:p>
        </w:tc>
        <w:tc>
          <w:tcPr>
            <w:tcW w:w="5244" w:type="dxa"/>
            <w:tcBorders>
              <w:top w:val="single" w:sz="4" w:space="0" w:color="auto"/>
              <w:left w:val="single" w:sz="4" w:space="0" w:color="auto"/>
              <w:bottom w:val="single" w:sz="4" w:space="0" w:color="auto"/>
              <w:right w:val="single" w:sz="4" w:space="0" w:color="auto"/>
            </w:tcBorders>
            <w:vAlign w:val="center"/>
          </w:tcPr>
          <w:p w14:paraId="01E03D4F" w14:textId="7C0916D4"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r w:rsidRPr="00C422BC">
              <w:rPr>
                <w:rFonts w:ascii="Times New Roman" w:eastAsia="Calibri" w:hAnsi="Times New Roman" w:cs="Times New Roman"/>
                <w:b/>
                <w:sz w:val="20"/>
                <w:szCs w:val="20"/>
              </w:rPr>
              <w:t xml:space="preserve">Hedef-1 </w:t>
            </w:r>
            <w:r w:rsidR="00B6090E" w:rsidRPr="00C422BC">
              <w:rPr>
                <w:rFonts w:ascii="Times New Roman" w:eastAsia="Calibri" w:hAnsi="Times New Roman" w:cs="Times New Roman"/>
                <w:sz w:val="20"/>
                <w:szCs w:val="20"/>
              </w:rPr>
              <w:t>Sanayi</w:t>
            </w:r>
            <w:r w:rsidRPr="00C422BC">
              <w:rPr>
                <w:rFonts w:ascii="Times New Roman" w:eastAsia="Calibri" w:hAnsi="Times New Roman" w:cs="Times New Roman"/>
                <w:sz w:val="20"/>
                <w:szCs w:val="20"/>
              </w:rPr>
              <w:t xml:space="preserve"> kuruluşları, KOBİ’ler ve kamu kurumları ile işbirliği içerisinde gereksinim duyulan alanlarda Ar-Ge ve danışmanlık faaliyetlerinde bulunmak</w:t>
            </w:r>
          </w:p>
        </w:tc>
      </w:tr>
      <w:tr w:rsidR="00BE315D" w:rsidRPr="00C422BC" w14:paraId="55D66305" w14:textId="77777777" w:rsidTr="003D6496">
        <w:tc>
          <w:tcPr>
            <w:tcW w:w="3936" w:type="dxa"/>
            <w:vMerge/>
            <w:tcBorders>
              <w:top w:val="single" w:sz="4" w:space="0" w:color="auto"/>
              <w:left w:val="single" w:sz="4" w:space="0" w:color="auto"/>
              <w:bottom w:val="single" w:sz="4" w:space="0" w:color="auto"/>
              <w:right w:val="single" w:sz="4" w:space="0" w:color="auto"/>
            </w:tcBorders>
            <w:vAlign w:val="center"/>
          </w:tcPr>
          <w:p w14:paraId="1E50D105" w14:textId="77777777" w:rsidR="00BE315D" w:rsidRPr="00C422BC" w:rsidRDefault="00BE315D" w:rsidP="0039481E">
            <w:pPr>
              <w:tabs>
                <w:tab w:val="left" w:pos="5620"/>
              </w:tabs>
              <w:spacing w:before="100" w:beforeAutospacing="1" w:after="100" w:afterAutospacing="1" w:line="240" w:lineRule="auto"/>
              <w:jc w:val="both"/>
              <w:rPr>
                <w:rFonts w:ascii="Times New Roman" w:eastAsia="Calibri" w:hAnsi="Times New Roman" w:cs="Times New Roman"/>
                <w:b/>
                <w:sz w:val="20"/>
                <w:szCs w:val="20"/>
              </w:rPr>
            </w:pPr>
          </w:p>
        </w:tc>
        <w:tc>
          <w:tcPr>
            <w:tcW w:w="5244" w:type="dxa"/>
            <w:tcBorders>
              <w:top w:val="single" w:sz="4" w:space="0" w:color="auto"/>
              <w:left w:val="single" w:sz="4" w:space="0" w:color="auto"/>
              <w:bottom w:val="single" w:sz="4" w:space="0" w:color="auto"/>
              <w:right w:val="single" w:sz="4" w:space="0" w:color="auto"/>
            </w:tcBorders>
            <w:vAlign w:val="center"/>
          </w:tcPr>
          <w:p w14:paraId="1D6F6730"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r w:rsidRPr="00C422BC">
              <w:rPr>
                <w:rFonts w:ascii="Times New Roman" w:eastAsia="Calibri" w:hAnsi="Times New Roman" w:cs="Times New Roman"/>
                <w:b/>
                <w:sz w:val="20"/>
                <w:szCs w:val="20"/>
              </w:rPr>
              <w:t xml:space="preserve">Hedef-2 </w:t>
            </w:r>
            <w:r w:rsidRPr="00C422BC">
              <w:rPr>
                <w:rFonts w:ascii="Times New Roman" w:eastAsia="Calibri" w:hAnsi="Times New Roman" w:cs="Times New Roman"/>
                <w:sz w:val="20"/>
                <w:szCs w:val="20"/>
              </w:rPr>
              <w:t>Döner sermaye işletmesi kaynaklarını arttırmak</w:t>
            </w:r>
          </w:p>
        </w:tc>
      </w:tr>
      <w:tr w:rsidR="00BE315D" w:rsidRPr="00C422BC" w14:paraId="10AD7EE1" w14:textId="77777777" w:rsidTr="003D6496">
        <w:tc>
          <w:tcPr>
            <w:tcW w:w="3936" w:type="dxa"/>
            <w:vMerge/>
            <w:tcBorders>
              <w:top w:val="single" w:sz="4" w:space="0" w:color="auto"/>
              <w:left w:val="single" w:sz="4" w:space="0" w:color="auto"/>
              <w:bottom w:val="single" w:sz="4" w:space="0" w:color="auto"/>
              <w:right w:val="single" w:sz="4" w:space="0" w:color="auto"/>
            </w:tcBorders>
            <w:vAlign w:val="center"/>
          </w:tcPr>
          <w:p w14:paraId="1CA194B4" w14:textId="77777777" w:rsidR="00BE315D" w:rsidRPr="00C422BC" w:rsidRDefault="00BE315D" w:rsidP="0039481E">
            <w:pPr>
              <w:tabs>
                <w:tab w:val="left" w:pos="5620"/>
              </w:tabs>
              <w:spacing w:before="100" w:beforeAutospacing="1" w:after="100" w:afterAutospacing="1" w:line="240" w:lineRule="auto"/>
              <w:jc w:val="both"/>
              <w:rPr>
                <w:rFonts w:ascii="Times New Roman" w:eastAsia="Calibri" w:hAnsi="Times New Roman" w:cs="Times New Roman"/>
                <w:b/>
                <w:sz w:val="20"/>
                <w:szCs w:val="20"/>
              </w:rPr>
            </w:pPr>
          </w:p>
        </w:tc>
        <w:tc>
          <w:tcPr>
            <w:tcW w:w="5244" w:type="dxa"/>
            <w:tcBorders>
              <w:top w:val="single" w:sz="4" w:space="0" w:color="auto"/>
              <w:left w:val="single" w:sz="4" w:space="0" w:color="auto"/>
              <w:bottom w:val="single" w:sz="4" w:space="0" w:color="auto"/>
              <w:right w:val="single" w:sz="4" w:space="0" w:color="auto"/>
            </w:tcBorders>
            <w:vAlign w:val="center"/>
          </w:tcPr>
          <w:p w14:paraId="7DD287B7"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r w:rsidRPr="00C422BC">
              <w:rPr>
                <w:rFonts w:ascii="Times New Roman" w:eastAsia="Calibri" w:hAnsi="Times New Roman" w:cs="Times New Roman"/>
                <w:b/>
                <w:sz w:val="20"/>
                <w:szCs w:val="20"/>
              </w:rPr>
              <w:t xml:space="preserve">Hedef-3 </w:t>
            </w:r>
            <w:r w:rsidRPr="00C422BC">
              <w:rPr>
                <w:rFonts w:ascii="Times New Roman" w:eastAsia="Calibri" w:hAnsi="Times New Roman" w:cs="Times New Roman"/>
                <w:sz w:val="20"/>
                <w:szCs w:val="20"/>
              </w:rPr>
              <w:t>Paydaşlardan finansal destek sağlamak ve geliştirmek</w:t>
            </w:r>
          </w:p>
        </w:tc>
      </w:tr>
      <w:tr w:rsidR="00BE315D" w:rsidRPr="00C422BC" w14:paraId="3332C760" w14:textId="77777777" w:rsidTr="003D6496">
        <w:tc>
          <w:tcPr>
            <w:tcW w:w="3936" w:type="dxa"/>
            <w:vMerge w:val="restart"/>
            <w:tcBorders>
              <w:top w:val="single" w:sz="4" w:space="0" w:color="auto"/>
              <w:left w:val="single" w:sz="4" w:space="0" w:color="auto"/>
              <w:bottom w:val="single" w:sz="4" w:space="0" w:color="auto"/>
              <w:right w:val="single" w:sz="4" w:space="0" w:color="auto"/>
            </w:tcBorders>
            <w:vAlign w:val="center"/>
          </w:tcPr>
          <w:p w14:paraId="6AE939E7" w14:textId="77777777" w:rsidR="00BE315D" w:rsidRPr="00C422BC" w:rsidRDefault="00BE315D" w:rsidP="0039481E">
            <w:pPr>
              <w:tabs>
                <w:tab w:val="left" w:pos="5620"/>
              </w:tabs>
              <w:spacing w:before="100" w:beforeAutospacing="1" w:after="100" w:afterAutospacing="1" w:line="240" w:lineRule="auto"/>
              <w:jc w:val="both"/>
              <w:rPr>
                <w:rFonts w:ascii="Times New Roman" w:eastAsia="Calibri" w:hAnsi="Times New Roman" w:cs="Times New Roman"/>
                <w:sz w:val="20"/>
                <w:szCs w:val="20"/>
              </w:rPr>
            </w:pPr>
            <w:r w:rsidRPr="00C422BC">
              <w:rPr>
                <w:rFonts w:ascii="Times New Roman" w:eastAsia="Calibri" w:hAnsi="Times New Roman" w:cs="Times New Roman"/>
                <w:b/>
                <w:sz w:val="20"/>
                <w:szCs w:val="20"/>
              </w:rPr>
              <w:t xml:space="preserve">Stratejik Amaç-6 </w:t>
            </w:r>
            <w:r w:rsidRPr="00C422BC">
              <w:rPr>
                <w:rFonts w:ascii="Times New Roman" w:eastAsia="Calibri" w:hAnsi="Times New Roman" w:cs="Times New Roman"/>
                <w:sz w:val="20"/>
                <w:szCs w:val="20"/>
              </w:rPr>
              <w:t>Paydaşları ile karşılıklı etkileşim içerisinde, geri bildirime dayalı istekler doğrultusunda değişime açık alt yapıya sahip bir fakülte olmak</w:t>
            </w:r>
          </w:p>
        </w:tc>
        <w:tc>
          <w:tcPr>
            <w:tcW w:w="5244" w:type="dxa"/>
            <w:tcBorders>
              <w:top w:val="single" w:sz="4" w:space="0" w:color="auto"/>
              <w:left w:val="single" w:sz="4" w:space="0" w:color="auto"/>
              <w:bottom w:val="single" w:sz="4" w:space="0" w:color="auto"/>
              <w:right w:val="single" w:sz="4" w:space="0" w:color="auto"/>
            </w:tcBorders>
            <w:vAlign w:val="center"/>
          </w:tcPr>
          <w:p w14:paraId="105F4DA7"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r w:rsidRPr="00C422BC">
              <w:rPr>
                <w:rFonts w:ascii="Times New Roman" w:eastAsia="Calibri" w:hAnsi="Times New Roman" w:cs="Times New Roman"/>
                <w:b/>
                <w:sz w:val="20"/>
                <w:szCs w:val="20"/>
              </w:rPr>
              <w:t xml:space="preserve">Hedef-1 </w:t>
            </w:r>
            <w:r w:rsidRPr="00C422BC">
              <w:rPr>
                <w:rFonts w:ascii="Times New Roman" w:eastAsia="Calibri" w:hAnsi="Times New Roman" w:cs="Times New Roman"/>
                <w:sz w:val="20"/>
                <w:szCs w:val="20"/>
              </w:rPr>
              <w:t>Yurtiçi ve yurtdışı üniversite ve araştırma kurumları ile iletişim ve işbirliğini arttırmak</w:t>
            </w:r>
          </w:p>
        </w:tc>
      </w:tr>
      <w:tr w:rsidR="00BE315D" w:rsidRPr="00C422BC" w14:paraId="501B3A12" w14:textId="77777777" w:rsidTr="003D6496">
        <w:tc>
          <w:tcPr>
            <w:tcW w:w="3936" w:type="dxa"/>
            <w:vMerge/>
            <w:tcBorders>
              <w:top w:val="single" w:sz="4" w:space="0" w:color="auto"/>
              <w:left w:val="single" w:sz="4" w:space="0" w:color="auto"/>
              <w:bottom w:val="single" w:sz="4" w:space="0" w:color="auto"/>
              <w:right w:val="single" w:sz="4" w:space="0" w:color="auto"/>
            </w:tcBorders>
            <w:vAlign w:val="center"/>
          </w:tcPr>
          <w:p w14:paraId="3E178132" w14:textId="77777777" w:rsidR="00BE315D" w:rsidRPr="00C422BC" w:rsidRDefault="00BE315D" w:rsidP="0039481E">
            <w:pPr>
              <w:tabs>
                <w:tab w:val="left" w:pos="5620"/>
              </w:tabs>
              <w:spacing w:before="100" w:beforeAutospacing="1" w:after="100" w:afterAutospacing="1" w:line="240" w:lineRule="auto"/>
              <w:jc w:val="both"/>
              <w:rPr>
                <w:rFonts w:ascii="Times New Roman" w:eastAsia="Calibri" w:hAnsi="Times New Roman" w:cs="Times New Roman"/>
                <w:b/>
                <w:sz w:val="20"/>
                <w:szCs w:val="20"/>
              </w:rPr>
            </w:pPr>
          </w:p>
        </w:tc>
        <w:tc>
          <w:tcPr>
            <w:tcW w:w="5244" w:type="dxa"/>
            <w:tcBorders>
              <w:top w:val="single" w:sz="4" w:space="0" w:color="auto"/>
              <w:left w:val="single" w:sz="4" w:space="0" w:color="auto"/>
              <w:bottom w:val="single" w:sz="4" w:space="0" w:color="auto"/>
              <w:right w:val="single" w:sz="4" w:space="0" w:color="auto"/>
            </w:tcBorders>
            <w:vAlign w:val="center"/>
          </w:tcPr>
          <w:p w14:paraId="26C43468"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r w:rsidRPr="00C422BC">
              <w:rPr>
                <w:rFonts w:ascii="Times New Roman" w:eastAsia="Calibri" w:hAnsi="Times New Roman" w:cs="Times New Roman"/>
                <w:b/>
                <w:sz w:val="20"/>
                <w:szCs w:val="20"/>
              </w:rPr>
              <w:t xml:space="preserve">Hedef-2 </w:t>
            </w:r>
            <w:r w:rsidRPr="00C422BC">
              <w:rPr>
                <w:rFonts w:ascii="Times New Roman" w:eastAsia="Calibri" w:hAnsi="Times New Roman" w:cs="Times New Roman"/>
                <w:sz w:val="20"/>
                <w:szCs w:val="20"/>
              </w:rPr>
              <w:t>Kamu ve özel sektör ile işbirliğinin geliştirilmesine yönelik her kademedeki faaliyetleri arttırmak</w:t>
            </w:r>
          </w:p>
        </w:tc>
      </w:tr>
      <w:tr w:rsidR="00BE315D" w:rsidRPr="00C422BC" w14:paraId="3B704090" w14:textId="77777777" w:rsidTr="003D6496">
        <w:tc>
          <w:tcPr>
            <w:tcW w:w="3936" w:type="dxa"/>
            <w:vMerge/>
            <w:tcBorders>
              <w:top w:val="single" w:sz="4" w:space="0" w:color="auto"/>
              <w:left w:val="single" w:sz="4" w:space="0" w:color="auto"/>
              <w:bottom w:val="single" w:sz="4" w:space="0" w:color="auto"/>
              <w:right w:val="single" w:sz="4" w:space="0" w:color="auto"/>
            </w:tcBorders>
            <w:vAlign w:val="center"/>
          </w:tcPr>
          <w:p w14:paraId="3F8F9889" w14:textId="77777777" w:rsidR="00BE315D" w:rsidRPr="00C422BC" w:rsidRDefault="00BE315D" w:rsidP="0039481E">
            <w:pPr>
              <w:tabs>
                <w:tab w:val="left" w:pos="5620"/>
              </w:tabs>
              <w:spacing w:before="100" w:beforeAutospacing="1" w:after="100" w:afterAutospacing="1" w:line="240" w:lineRule="auto"/>
              <w:jc w:val="both"/>
              <w:rPr>
                <w:rFonts w:ascii="Times New Roman" w:eastAsia="Calibri" w:hAnsi="Times New Roman" w:cs="Times New Roman"/>
                <w:b/>
                <w:sz w:val="20"/>
                <w:szCs w:val="20"/>
              </w:rPr>
            </w:pPr>
          </w:p>
        </w:tc>
        <w:tc>
          <w:tcPr>
            <w:tcW w:w="5244" w:type="dxa"/>
            <w:tcBorders>
              <w:top w:val="single" w:sz="4" w:space="0" w:color="auto"/>
              <w:left w:val="single" w:sz="4" w:space="0" w:color="auto"/>
              <w:bottom w:val="single" w:sz="4" w:space="0" w:color="auto"/>
              <w:right w:val="single" w:sz="4" w:space="0" w:color="auto"/>
            </w:tcBorders>
            <w:vAlign w:val="center"/>
          </w:tcPr>
          <w:p w14:paraId="02DB8B00"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r w:rsidRPr="00C422BC">
              <w:rPr>
                <w:rFonts w:ascii="Times New Roman" w:eastAsia="Calibri" w:hAnsi="Times New Roman" w:cs="Times New Roman"/>
                <w:b/>
                <w:sz w:val="20"/>
                <w:szCs w:val="20"/>
              </w:rPr>
              <w:t xml:space="preserve">Hedef-3 </w:t>
            </w:r>
            <w:r w:rsidRPr="00C422BC">
              <w:rPr>
                <w:rFonts w:ascii="Times New Roman" w:eastAsia="Calibri" w:hAnsi="Times New Roman" w:cs="Times New Roman"/>
                <w:sz w:val="20"/>
                <w:szCs w:val="20"/>
              </w:rPr>
              <w:t>Mezunlarla ilişkileri geliştirmek</w:t>
            </w:r>
          </w:p>
        </w:tc>
      </w:tr>
      <w:tr w:rsidR="00BE315D" w:rsidRPr="00C422BC" w14:paraId="68D8E666" w14:textId="77777777" w:rsidTr="003D6496">
        <w:tc>
          <w:tcPr>
            <w:tcW w:w="3936" w:type="dxa"/>
            <w:vMerge w:val="restart"/>
            <w:tcBorders>
              <w:top w:val="single" w:sz="4" w:space="0" w:color="auto"/>
              <w:left w:val="single" w:sz="4" w:space="0" w:color="auto"/>
              <w:bottom w:val="single" w:sz="4" w:space="0" w:color="auto"/>
              <w:right w:val="single" w:sz="4" w:space="0" w:color="auto"/>
            </w:tcBorders>
            <w:vAlign w:val="center"/>
          </w:tcPr>
          <w:p w14:paraId="5C69ABAE" w14:textId="77777777" w:rsidR="00BE315D" w:rsidRPr="00C422BC" w:rsidRDefault="00BE315D" w:rsidP="0039481E">
            <w:pPr>
              <w:tabs>
                <w:tab w:val="left" w:pos="5620"/>
              </w:tabs>
              <w:spacing w:before="100" w:beforeAutospacing="1" w:after="100" w:afterAutospacing="1" w:line="240" w:lineRule="auto"/>
              <w:jc w:val="both"/>
              <w:rPr>
                <w:rFonts w:ascii="Times New Roman" w:eastAsia="Calibri" w:hAnsi="Times New Roman" w:cs="Times New Roman"/>
                <w:sz w:val="20"/>
                <w:szCs w:val="20"/>
              </w:rPr>
            </w:pPr>
            <w:r w:rsidRPr="00C422BC">
              <w:rPr>
                <w:rFonts w:ascii="Times New Roman" w:eastAsia="Calibri" w:hAnsi="Times New Roman" w:cs="Times New Roman"/>
                <w:b/>
                <w:sz w:val="20"/>
                <w:szCs w:val="20"/>
              </w:rPr>
              <w:t xml:space="preserve">Stratejik Amaç-7 </w:t>
            </w:r>
            <w:r w:rsidRPr="00C422BC">
              <w:rPr>
                <w:rFonts w:ascii="Times New Roman" w:eastAsia="Calibri" w:hAnsi="Times New Roman" w:cs="Times New Roman"/>
                <w:sz w:val="20"/>
                <w:szCs w:val="20"/>
              </w:rPr>
              <w:t>Katılım, şeffaflık, ölçülebilirlilik odaklı evrensel akademik ve etik değerlerden ödün vermeyen bir yönetim anlayışını yerleştirmek</w:t>
            </w:r>
          </w:p>
        </w:tc>
        <w:tc>
          <w:tcPr>
            <w:tcW w:w="5244" w:type="dxa"/>
            <w:tcBorders>
              <w:top w:val="single" w:sz="4" w:space="0" w:color="auto"/>
              <w:left w:val="single" w:sz="4" w:space="0" w:color="auto"/>
              <w:bottom w:val="single" w:sz="4" w:space="0" w:color="auto"/>
              <w:right w:val="single" w:sz="4" w:space="0" w:color="auto"/>
            </w:tcBorders>
            <w:vAlign w:val="center"/>
          </w:tcPr>
          <w:p w14:paraId="5CEC1B1C"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r w:rsidRPr="00C422BC">
              <w:rPr>
                <w:rFonts w:ascii="Times New Roman" w:eastAsia="Calibri" w:hAnsi="Times New Roman" w:cs="Times New Roman"/>
                <w:b/>
                <w:sz w:val="20"/>
                <w:szCs w:val="20"/>
              </w:rPr>
              <w:t xml:space="preserve">Hedef-1 </w:t>
            </w:r>
            <w:r w:rsidRPr="00C422BC">
              <w:rPr>
                <w:rFonts w:ascii="Times New Roman" w:eastAsia="Calibri" w:hAnsi="Times New Roman" w:cs="Times New Roman"/>
                <w:sz w:val="20"/>
                <w:szCs w:val="20"/>
              </w:rPr>
              <w:t>Akademik ve idari personelin gelir düzeylerinin iyileştirilmesine yönelik önlemleri arttırmak</w:t>
            </w:r>
          </w:p>
        </w:tc>
      </w:tr>
      <w:tr w:rsidR="00BE315D" w:rsidRPr="00C422BC" w14:paraId="6A4C797A" w14:textId="77777777" w:rsidTr="003D6496">
        <w:tc>
          <w:tcPr>
            <w:tcW w:w="3936" w:type="dxa"/>
            <w:vMerge/>
            <w:tcBorders>
              <w:top w:val="single" w:sz="4" w:space="0" w:color="auto"/>
              <w:left w:val="single" w:sz="4" w:space="0" w:color="auto"/>
              <w:bottom w:val="single" w:sz="4" w:space="0" w:color="auto"/>
              <w:right w:val="single" w:sz="4" w:space="0" w:color="auto"/>
            </w:tcBorders>
            <w:vAlign w:val="center"/>
          </w:tcPr>
          <w:p w14:paraId="640BC01A"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p>
        </w:tc>
        <w:tc>
          <w:tcPr>
            <w:tcW w:w="5244" w:type="dxa"/>
            <w:tcBorders>
              <w:top w:val="single" w:sz="4" w:space="0" w:color="auto"/>
              <w:left w:val="single" w:sz="4" w:space="0" w:color="auto"/>
              <w:bottom w:val="single" w:sz="4" w:space="0" w:color="auto"/>
              <w:right w:val="single" w:sz="4" w:space="0" w:color="auto"/>
            </w:tcBorders>
            <w:vAlign w:val="center"/>
          </w:tcPr>
          <w:p w14:paraId="31D5989C"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sz w:val="20"/>
                <w:szCs w:val="20"/>
              </w:rPr>
            </w:pPr>
            <w:r w:rsidRPr="00C422BC">
              <w:rPr>
                <w:rFonts w:ascii="Times New Roman" w:eastAsia="Calibri" w:hAnsi="Times New Roman" w:cs="Times New Roman"/>
                <w:b/>
                <w:sz w:val="20"/>
                <w:szCs w:val="20"/>
              </w:rPr>
              <w:t>Hedef-2</w:t>
            </w:r>
            <w:r w:rsidRPr="00C422BC">
              <w:rPr>
                <w:rFonts w:ascii="Times New Roman" w:eastAsia="Calibri" w:hAnsi="Times New Roman" w:cs="Times New Roman"/>
                <w:sz w:val="20"/>
                <w:szCs w:val="20"/>
              </w:rPr>
              <w:t xml:space="preserve"> Akademik ve idari personele sağlanan sosyal hizmetleri geliştirmek</w:t>
            </w:r>
          </w:p>
        </w:tc>
      </w:tr>
      <w:tr w:rsidR="00BE315D" w:rsidRPr="00C422BC" w14:paraId="5BD3F304" w14:textId="77777777" w:rsidTr="003D6496">
        <w:tc>
          <w:tcPr>
            <w:tcW w:w="3936" w:type="dxa"/>
            <w:vMerge/>
            <w:tcBorders>
              <w:top w:val="single" w:sz="4" w:space="0" w:color="auto"/>
              <w:left w:val="single" w:sz="4" w:space="0" w:color="auto"/>
              <w:bottom w:val="single" w:sz="4" w:space="0" w:color="auto"/>
              <w:right w:val="single" w:sz="4" w:space="0" w:color="auto"/>
            </w:tcBorders>
            <w:vAlign w:val="center"/>
          </w:tcPr>
          <w:p w14:paraId="12DD313D"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p>
        </w:tc>
        <w:tc>
          <w:tcPr>
            <w:tcW w:w="5244" w:type="dxa"/>
            <w:tcBorders>
              <w:top w:val="single" w:sz="4" w:space="0" w:color="auto"/>
              <w:left w:val="single" w:sz="4" w:space="0" w:color="auto"/>
              <w:bottom w:val="single" w:sz="4" w:space="0" w:color="auto"/>
              <w:right w:val="single" w:sz="4" w:space="0" w:color="auto"/>
            </w:tcBorders>
            <w:vAlign w:val="center"/>
          </w:tcPr>
          <w:p w14:paraId="4AB6A490"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r w:rsidRPr="00C422BC">
              <w:rPr>
                <w:rFonts w:ascii="Times New Roman" w:eastAsia="Calibri" w:hAnsi="Times New Roman" w:cs="Times New Roman"/>
                <w:b/>
                <w:sz w:val="20"/>
                <w:szCs w:val="20"/>
              </w:rPr>
              <w:t xml:space="preserve">Hedef-3 </w:t>
            </w:r>
            <w:r w:rsidRPr="00C422BC">
              <w:rPr>
                <w:rFonts w:ascii="Times New Roman" w:eastAsia="Calibri" w:hAnsi="Times New Roman" w:cs="Times New Roman"/>
                <w:sz w:val="20"/>
                <w:szCs w:val="20"/>
              </w:rPr>
              <w:t>Strateji geliştirme ve uygulama çalışmalarının sürekliliğini sağlamak</w:t>
            </w:r>
          </w:p>
        </w:tc>
      </w:tr>
      <w:tr w:rsidR="00BE315D" w:rsidRPr="00C422BC" w14:paraId="42ED757A" w14:textId="77777777" w:rsidTr="003D6496">
        <w:tc>
          <w:tcPr>
            <w:tcW w:w="3936" w:type="dxa"/>
            <w:vMerge/>
            <w:tcBorders>
              <w:top w:val="single" w:sz="4" w:space="0" w:color="auto"/>
              <w:left w:val="single" w:sz="4" w:space="0" w:color="auto"/>
              <w:bottom w:val="single" w:sz="4" w:space="0" w:color="auto"/>
              <w:right w:val="single" w:sz="4" w:space="0" w:color="auto"/>
            </w:tcBorders>
            <w:vAlign w:val="center"/>
          </w:tcPr>
          <w:p w14:paraId="6D1EBDF6"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p>
        </w:tc>
        <w:tc>
          <w:tcPr>
            <w:tcW w:w="5244" w:type="dxa"/>
            <w:tcBorders>
              <w:top w:val="single" w:sz="4" w:space="0" w:color="auto"/>
              <w:left w:val="single" w:sz="4" w:space="0" w:color="auto"/>
              <w:bottom w:val="single" w:sz="4" w:space="0" w:color="auto"/>
              <w:right w:val="single" w:sz="4" w:space="0" w:color="auto"/>
            </w:tcBorders>
            <w:vAlign w:val="center"/>
          </w:tcPr>
          <w:p w14:paraId="4F6A7A95" w14:textId="77777777" w:rsidR="00BE315D" w:rsidRPr="00C422BC" w:rsidRDefault="00BE315D" w:rsidP="0039481E">
            <w:pPr>
              <w:tabs>
                <w:tab w:val="left" w:pos="5620"/>
              </w:tabs>
              <w:spacing w:before="100" w:beforeAutospacing="1" w:after="100" w:afterAutospacing="1" w:line="240" w:lineRule="auto"/>
              <w:rPr>
                <w:rFonts w:ascii="Times New Roman" w:eastAsia="Calibri" w:hAnsi="Times New Roman" w:cs="Times New Roman"/>
                <w:b/>
                <w:sz w:val="20"/>
                <w:szCs w:val="20"/>
              </w:rPr>
            </w:pPr>
            <w:r w:rsidRPr="00C422BC">
              <w:rPr>
                <w:rFonts w:ascii="Times New Roman" w:eastAsia="Calibri" w:hAnsi="Times New Roman" w:cs="Times New Roman"/>
                <w:b/>
                <w:sz w:val="20"/>
                <w:szCs w:val="20"/>
              </w:rPr>
              <w:t xml:space="preserve">Hedef-4 </w:t>
            </w:r>
            <w:r w:rsidRPr="00C422BC">
              <w:rPr>
                <w:rFonts w:ascii="Times New Roman" w:eastAsia="Calibri" w:hAnsi="Times New Roman" w:cs="Times New Roman"/>
                <w:sz w:val="20"/>
                <w:szCs w:val="20"/>
              </w:rPr>
              <w:t>Akademik ve idari hizmetlerin değerlendirilmesi ve kalitelerinin geliştirilmesi çalışmalarında sürekliliğin sağlamak</w:t>
            </w:r>
          </w:p>
        </w:tc>
      </w:tr>
    </w:tbl>
    <w:p w14:paraId="3D4E35E6" w14:textId="77777777" w:rsidR="00BE315D" w:rsidRDefault="00BE315D" w:rsidP="00BE315D">
      <w:pPr>
        <w:spacing w:line="360" w:lineRule="auto"/>
        <w:ind w:firstLine="708"/>
        <w:jc w:val="both"/>
        <w:rPr>
          <w:rFonts w:ascii="Arial" w:hAnsi="Arial" w:cs="Arial"/>
          <w:sz w:val="24"/>
          <w:szCs w:val="24"/>
        </w:rPr>
      </w:pPr>
    </w:p>
    <w:p w14:paraId="7C769F0E" w14:textId="77777777" w:rsidR="00BE315D" w:rsidRPr="00167F04" w:rsidRDefault="00BE315D" w:rsidP="004A337F">
      <w:pPr>
        <w:spacing w:after="0" w:line="300" w:lineRule="auto"/>
        <w:ind w:firstLine="709"/>
        <w:jc w:val="both"/>
        <w:rPr>
          <w:rFonts w:ascii="Times New Roman" w:hAnsi="Times New Roman" w:cs="Times New Roman"/>
          <w:sz w:val="24"/>
          <w:szCs w:val="24"/>
        </w:rPr>
      </w:pPr>
      <w:r w:rsidRPr="00167F04">
        <w:rPr>
          <w:rFonts w:ascii="Times New Roman" w:hAnsi="Times New Roman" w:cs="Times New Roman"/>
          <w:sz w:val="24"/>
          <w:szCs w:val="24"/>
        </w:rPr>
        <w:lastRenderedPageBreak/>
        <w:t>Çoğunlukla ulaşılmış olmasına rağmen, Fakültemiz dışındaki faktörlerden dolayı gerçekleşememiş stratejik hedeflerde mevcuttur. Ulaşılamayan söz konusu hedefler:</w:t>
      </w:r>
    </w:p>
    <w:p w14:paraId="6DC0C881" w14:textId="77777777" w:rsidR="00BE315D" w:rsidRPr="00167F04" w:rsidRDefault="00BE315D" w:rsidP="004201F6">
      <w:pPr>
        <w:pStyle w:val="ListeParagraf"/>
        <w:numPr>
          <w:ilvl w:val="0"/>
          <w:numId w:val="13"/>
        </w:numPr>
        <w:spacing w:after="0" w:line="300" w:lineRule="auto"/>
        <w:ind w:left="0" w:firstLine="709"/>
        <w:jc w:val="both"/>
        <w:rPr>
          <w:rFonts w:ascii="Times New Roman" w:hAnsi="Times New Roman" w:cs="Times New Roman"/>
          <w:sz w:val="24"/>
          <w:szCs w:val="24"/>
        </w:rPr>
      </w:pPr>
      <w:r w:rsidRPr="00167F04">
        <w:rPr>
          <w:rFonts w:ascii="Times New Roman" w:hAnsi="Times New Roman" w:cs="Times New Roman"/>
          <w:sz w:val="24"/>
          <w:szCs w:val="24"/>
        </w:rPr>
        <w:t xml:space="preserve">Lisans düzeyinde başlangıçta planlanan öğrenci sayılarının gerçekleşmede fazla olması eğitim-öğretim kalitesini düşürmektedir. </w:t>
      </w:r>
    </w:p>
    <w:p w14:paraId="17D8F6C6" w14:textId="77777777" w:rsidR="00BE315D" w:rsidRPr="00167F04" w:rsidRDefault="00BE315D" w:rsidP="004201F6">
      <w:pPr>
        <w:pStyle w:val="ListeParagraf"/>
        <w:numPr>
          <w:ilvl w:val="0"/>
          <w:numId w:val="13"/>
        </w:numPr>
        <w:spacing w:after="0" w:line="300" w:lineRule="auto"/>
        <w:ind w:left="0" w:firstLine="709"/>
        <w:jc w:val="both"/>
        <w:rPr>
          <w:rFonts w:ascii="Times New Roman" w:hAnsi="Times New Roman" w:cs="Times New Roman"/>
          <w:sz w:val="24"/>
          <w:szCs w:val="24"/>
        </w:rPr>
      </w:pPr>
      <w:r w:rsidRPr="00167F04">
        <w:rPr>
          <w:rFonts w:ascii="Times New Roman" w:hAnsi="Times New Roman" w:cs="Times New Roman"/>
          <w:sz w:val="24"/>
          <w:szCs w:val="24"/>
        </w:rPr>
        <w:t xml:space="preserve">Fakültemiz Laboratuvarların fiziki alt yapısındaki iyileştirme henüz planlanan düzeye ulaşamamıştır. </w:t>
      </w:r>
    </w:p>
    <w:p w14:paraId="797FD1C8" w14:textId="77777777" w:rsidR="00BE315D" w:rsidRPr="00167F04" w:rsidRDefault="00BE315D" w:rsidP="004201F6">
      <w:pPr>
        <w:pStyle w:val="ListeParagraf"/>
        <w:numPr>
          <w:ilvl w:val="0"/>
          <w:numId w:val="13"/>
        </w:numPr>
        <w:spacing w:after="0" w:line="300" w:lineRule="auto"/>
        <w:ind w:left="0" w:firstLine="709"/>
        <w:jc w:val="both"/>
        <w:rPr>
          <w:rFonts w:ascii="Times New Roman" w:hAnsi="Times New Roman" w:cs="Times New Roman"/>
          <w:sz w:val="24"/>
          <w:szCs w:val="24"/>
        </w:rPr>
      </w:pPr>
      <w:r w:rsidRPr="00167F04">
        <w:rPr>
          <w:rFonts w:ascii="Times New Roman" w:hAnsi="Times New Roman" w:cs="Times New Roman"/>
          <w:sz w:val="24"/>
          <w:szCs w:val="24"/>
        </w:rPr>
        <w:t xml:space="preserve">Araştırma görevlisi sayıları, ihtiyaç duyulandan azdır. </w:t>
      </w:r>
    </w:p>
    <w:p w14:paraId="379FED47" w14:textId="77777777" w:rsidR="00BE315D" w:rsidRPr="00167F04" w:rsidRDefault="00BE315D" w:rsidP="004201F6">
      <w:pPr>
        <w:pStyle w:val="ListeParagraf"/>
        <w:numPr>
          <w:ilvl w:val="0"/>
          <w:numId w:val="13"/>
        </w:numPr>
        <w:spacing w:after="0" w:line="300" w:lineRule="auto"/>
        <w:ind w:left="0" w:firstLine="709"/>
        <w:jc w:val="both"/>
        <w:rPr>
          <w:rFonts w:ascii="Times New Roman" w:hAnsi="Times New Roman" w:cs="Times New Roman"/>
          <w:sz w:val="24"/>
          <w:szCs w:val="24"/>
        </w:rPr>
      </w:pPr>
      <w:r w:rsidRPr="00167F04">
        <w:rPr>
          <w:rFonts w:ascii="Times New Roman" w:hAnsi="Times New Roman" w:cs="Times New Roman"/>
          <w:sz w:val="24"/>
          <w:szCs w:val="24"/>
        </w:rPr>
        <w:t>Akademik personelimizin hem Bilişim Enstitüsündeki hem de Fen Bilimleri Enstitüsündeki anabilim dallarında görev alması, lisansüstü eğitimde pozitif katkılarının yanında, bilimsel ve teknolojik araştırma-geliştirme çalışmalarda odaklanma açısında olumsuzluk oluşturmuştur.</w:t>
      </w:r>
    </w:p>
    <w:p w14:paraId="0D5E8DCB" w14:textId="77777777" w:rsidR="00BE315D" w:rsidRPr="00167F04" w:rsidRDefault="00BE315D" w:rsidP="004201F6">
      <w:pPr>
        <w:pStyle w:val="ListeParagraf"/>
        <w:numPr>
          <w:ilvl w:val="0"/>
          <w:numId w:val="13"/>
        </w:numPr>
        <w:spacing w:after="0" w:line="300" w:lineRule="auto"/>
        <w:ind w:left="0" w:firstLine="709"/>
        <w:jc w:val="both"/>
        <w:rPr>
          <w:rFonts w:ascii="Times New Roman" w:hAnsi="Times New Roman" w:cs="Times New Roman"/>
          <w:sz w:val="24"/>
          <w:szCs w:val="24"/>
        </w:rPr>
      </w:pPr>
      <w:r w:rsidRPr="00167F04">
        <w:rPr>
          <w:rFonts w:ascii="Times New Roman" w:hAnsi="Times New Roman" w:cs="Times New Roman"/>
          <w:sz w:val="24"/>
          <w:szCs w:val="24"/>
        </w:rPr>
        <w:t xml:space="preserve">Akademik personelimizin aynı kaynaktan olması evrensellik açısından olumsuz etki yapmıştır. Bu nedenle akademik personel ihtiyacı devam etmektedir.  </w:t>
      </w:r>
    </w:p>
    <w:p w14:paraId="6E26751D" w14:textId="2CE1DA9A" w:rsidR="009A310C" w:rsidRPr="00167F04" w:rsidRDefault="009A310C" w:rsidP="004201F6">
      <w:pPr>
        <w:pStyle w:val="ListeParagraf"/>
        <w:numPr>
          <w:ilvl w:val="0"/>
          <w:numId w:val="13"/>
        </w:numPr>
        <w:spacing w:after="0" w:line="300" w:lineRule="auto"/>
        <w:ind w:left="0" w:firstLine="709"/>
        <w:jc w:val="both"/>
        <w:rPr>
          <w:rFonts w:ascii="Times New Roman" w:hAnsi="Times New Roman" w:cs="Times New Roman"/>
          <w:sz w:val="24"/>
          <w:szCs w:val="24"/>
        </w:rPr>
      </w:pPr>
      <w:r w:rsidRPr="00167F04">
        <w:rPr>
          <w:rFonts w:ascii="Times New Roman" w:hAnsi="Times New Roman" w:cs="Times New Roman"/>
          <w:sz w:val="24"/>
          <w:szCs w:val="24"/>
        </w:rPr>
        <w:t>Öğrencilerin başarılarının değerlendirilmesinde amaçlanan kurumsal bağlamda kriterlere dayalı düzenleme ve uygulamalara, istenilen seviyede yer verilmemiştir.</w:t>
      </w:r>
    </w:p>
    <w:p w14:paraId="7F7265C8" w14:textId="67D5DA83" w:rsidR="00BE315D" w:rsidRPr="00244D14" w:rsidRDefault="009A310C" w:rsidP="00244D14">
      <w:pPr>
        <w:pStyle w:val="ListeParagraf"/>
        <w:numPr>
          <w:ilvl w:val="0"/>
          <w:numId w:val="13"/>
        </w:numPr>
        <w:spacing w:after="0" w:line="300" w:lineRule="auto"/>
        <w:ind w:left="0" w:firstLine="709"/>
        <w:jc w:val="both"/>
        <w:rPr>
          <w:rFonts w:ascii="Times New Roman" w:hAnsi="Times New Roman" w:cs="Times New Roman"/>
          <w:sz w:val="24"/>
          <w:szCs w:val="24"/>
        </w:rPr>
      </w:pPr>
      <w:r w:rsidRPr="00167F04">
        <w:rPr>
          <w:rFonts w:ascii="Times New Roman" w:hAnsi="Times New Roman" w:cs="Times New Roman"/>
          <w:sz w:val="24"/>
          <w:szCs w:val="24"/>
        </w:rPr>
        <w:t>Öğrencilerimiz/mezunlarımız gerekse paydaş kurumlarla işbirliği ve geri bildirim konularında kurumsal bazda izleme ve değerlendirme imkânları oluşturulmamıştır. Bu tür çalışmalara sonraki dönemlerde ağırlık verilmesi planlanmaktadır.</w:t>
      </w:r>
    </w:p>
    <w:p w14:paraId="41F0206C" w14:textId="50CC408A" w:rsidR="009A310C" w:rsidRPr="00167F04" w:rsidRDefault="009A310C" w:rsidP="004A337F">
      <w:pPr>
        <w:spacing w:after="0" w:line="300" w:lineRule="auto"/>
        <w:ind w:firstLine="709"/>
        <w:jc w:val="both"/>
        <w:rPr>
          <w:rFonts w:ascii="Times New Roman" w:hAnsi="Times New Roman" w:cs="Times New Roman"/>
          <w:sz w:val="24"/>
          <w:szCs w:val="24"/>
        </w:rPr>
      </w:pPr>
      <w:r w:rsidRPr="00167F04">
        <w:rPr>
          <w:rFonts w:ascii="Times New Roman" w:hAnsi="Times New Roman" w:cs="Times New Roman"/>
          <w:sz w:val="24"/>
          <w:szCs w:val="24"/>
        </w:rPr>
        <w:t xml:space="preserve">Dönem içi ve dönem sonu değerlendirmeler, Üniversite Senatosu tarafından öngörülmüş yönetmelik ve yönergelerle derslerin özelliğine göre yapılmaktadır. </w:t>
      </w:r>
    </w:p>
    <w:p w14:paraId="5CEDB3E6" w14:textId="788E26EF" w:rsidR="003F4CA6" w:rsidRPr="00167F04" w:rsidRDefault="00276862" w:rsidP="004A337F">
      <w:pPr>
        <w:spacing w:after="0" w:line="300" w:lineRule="auto"/>
        <w:ind w:firstLine="709"/>
        <w:jc w:val="both"/>
        <w:rPr>
          <w:rFonts w:ascii="Times New Roman" w:hAnsi="Times New Roman" w:cs="Times New Roman"/>
          <w:sz w:val="24"/>
          <w:szCs w:val="24"/>
        </w:rPr>
      </w:pPr>
      <w:r w:rsidRPr="00167F04">
        <w:rPr>
          <w:rFonts w:ascii="Times New Roman" w:hAnsi="Times New Roman" w:cs="Times New Roman"/>
          <w:sz w:val="24"/>
          <w:szCs w:val="24"/>
        </w:rPr>
        <w:t>Eksikliklerimizin giderilmesi ve hedeflerimizin tutturulması konusunda</w:t>
      </w:r>
      <w:r w:rsidR="009A310C" w:rsidRPr="00167F04">
        <w:rPr>
          <w:rFonts w:ascii="Times New Roman" w:hAnsi="Times New Roman" w:cs="Times New Roman"/>
          <w:sz w:val="24"/>
          <w:szCs w:val="24"/>
        </w:rPr>
        <w:t xml:space="preserve"> Rektörlüğümüz nezdinde girişimlerde bulun</w:t>
      </w:r>
      <w:r w:rsidRPr="00167F04">
        <w:rPr>
          <w:rFonts w:ascii="Times New Roman" w:hAnsi="Times New Roman" w:cs="Times New Roman"/>
          <w:sz w:val="24"/>
          <w:szCs w:val="24"/>
        </w:rPr>
        <w:t xml:space="preserve">arak, </w:t>
      </w:r>
      <w:r w:rsidR="009A310C" w:rsidRPr="00167F04">
        <w:rPr>
          <w:rFonts w:ascii="Times New Roman" w:hAnsi="Times New Roman" w:cs="Times New Roman"/>
          <w:sz w:val="24"/>
          <w:szCs w:val="24"/>
        </w:rPr>
        <w:t>takipçisi ol</w:t>
      </w:r>
      <w:r w:rsidRPr="00167F04">
        <w:rPr>
          <w:rFonts w:ascii="Times New Roman" w:hAnsi="Times New Roman" w:cs="Times New Roman"/>
          <w:sz w:val="24"/>
          <w:szCs w:val="24"/>
        </w:rPr>
        <w:t>maya ilk</w:t>
      </w:r>
      <w:r w:rsidR="003F4CA6" w:rsidRPr="00167F04">
        <w:rPr>
          <w:rFonts w:ascii="Times New Roman" w:hAnsi="Times New Roman" w:cs="Times New Roman"/>
          <w:sz w:val="24"/>
          <w:szCs w:val="24"/>
        </w:rPr>
        <w:t xml:space="preserve"> planla elde </w:t>
      </w:r>
      <w:r w:rsidRPr="00167F04">
        <w:rPr>
          <w:rFonts w:ascii="Times New Roman" w:hAnsi="Times New Roman" w:cs="Times New Roman"/>
          <w:sz w:val="24"/>
          <w:szCs w:val="24"/>
        </w:rPr>
        <w:t>edilen</w:t>
      </w:r>
      <w:r w:rsidR="0059392A" w:rsidRPr="00167F04">
        <w:rPr>
          <w:rFonts w:ascii="Times New Roman" w:hAnsi="Times New Roman" w:cs="Times New Roman"/>
          <w:sz w:val="24"/>
          <w:szCs w:val="24"/>
        </w:rPr>
        <w:t xml:space="preserve"> </w:t>
      </w:r>
      <w:r w:rsidR="003F4CA6" w:rsidRPr="00167F04">
        <w:rPr>
          <w:rFonts w:ascii="Times New Roman" w:hAnsi="Times New Roman" w:cs="Times New Roman"/>
          <w:sz w:val="24"/>
          <w:szCs w:val="24"/>
        </w:rPr>
        <w:t>bilgi birikimi</w:t>
      </w:r>
      <w:r w:rsidR="0059392A" w:rsidRPr="00167F04">
        <w:rPr>
          <w:rFonts w:ascii="Times New Roman" w:hAnsi="Times New Roman" w:cs="Times New Roman"/>
          <w:sz w:val="24"/>
          <w:szCs w:val="24"/>
        </w:rPr>
        <w:t>,</w:t>
      </w:r>
      <w:r w:rsidR="003F4CA6" w:rsidRPr="00167F04">
        <w:rPr>
          <w:rFonts w:ascii="Times New Roman" w:hAnsi="Times New Roman" w:cs="Times New Roman"/>
          <w:sz w:val="24"/>
          <w:szCs w:val="24"/>
        </w:rPr>
        <w:t xml:space="preserve"> tecrübe</w:t>
      </w:r>
      <w:r w:rsidR="0059392A" w:rsidRPr="00167F04">
        <w:rPr>
          <w:rFonts w:ascii="Times New Roman" w:hAnsi="Times New Roman" w:cs="Times New Roman"/>
          <w:sz w:val="24"/>
          <w:szCs w:val="24"/>
        </w:rPr>
        <w:t xml:space="preserve"> ve</w:t>
      </w:r>
      <w:r w:rsidR="003F4CA6" w:rsidRPr="00167F04">
        <w:rPr>
          <w:rFonts w:ascii="Times New Roman" w:hAnsi="Times New Roman" w:cs="Times New Roman"/>
          <w:sz w:val="24"/>
          <w:szCs w:val="24"/>
        </w:rPr>
        <w:t xml:space="preserve"> başarılar</w:t>
      </w:r>
      <w:r w:rsidR="0059392A" w:rsidRPr="00167F04">
        <w:rPr>
          <w:rFonts w:ascii="Times New Roman" w:hAnsi="Times New Roman" w:cs="Times New Roman"/>
          <w:sz w:val="24"/>
          <w:szCs w:val="24"/>
        </w:rPr>
        <w:t>ı</w:t>
      </w:r>
      <w:r w:rsidR="003F4CA6" w:rsidRPr="00167F04">
        <w:rPr>
          <w:rFonts w:ascii="Times New Roman" w:hAnsi="Times New Roman" w:cs="Times New Roman"/>
          <w:sz w:val="24"/>
          <w:szCs w:val="24"/>
        </w:rPr>
        <w:t xml:space="preserve"> yeni plana aktarılarak, sürekli iyileştirme ve geliştirme faaliyetlerine devam edilecektir.</w:t>
      </w:r>
    </w:p>
    <w:p w14:paraId="261B6090" w14:textId="77777777" w:rsidR="006E1F4C" w:rsidRPr="00167F04" w:rsidRDefault="006E1F4C" w:rsidP="004A337F">
      <w:pPr>
        <w:autoSpaceDE w:val="0"/>
        <w:autoSpaceDN w:val="0"/>
        <w:adjustRightInd w:val="0"/>
        <w:spacing w:after="0" w:line="300" w:lineRule="auto"/>
        <w:ind w:firstLine="709"/>
        <w:contextualSpacing/>
        <w:jc w:val="both"/>
        <w:rPr>
          <w:rFonts w:ascii="Times New Roman" w:hAnsi="Times New Roman" w:cs="Times New Roman"/>
          <w:sz w:val="24"/>
          <w:szCs w:val="24"/>
        </w:rPr>
      </w:pPr>
    </w:p>
    <w:p w14:paraId="03543E45" w14:textId="77777777" w:rsidR="00737658" w:rsidRPr="00167F04" w:rsidRDefault="00737658" w:rsidP="0042699B">
      <w:pPr>
        <w:pStyle w:val="Balk2"/>
        <w:numPr>
          <w:ilvl w:val="1"/>
          <w:numId w:val="4"/>
        </w:numPr>
        <w:spacing w:before="0"/>
        <w:ind w:left="283" w:hanging="357"/>
        <w:contextualSpacing/>
        <w:rPr>
          <w:rFonts w:cs="Times New Roman"/>
          <w:szCs w:val="24"/>
        </w:rPr>
      </w:pPr>
      <w:r w:rsidRPr="00167F04">
        <w:rPr>
          <w:rFonts w:cs="Times New Roman"/>
          <w:szCs w:val="24"/>
        </w:rPr>
        <w:t xml:space="preserve"> </w:t>
      </w:r>
      <w:bookmarkStart w:id="16" w:name="_Toc495419263"/>
      <w:bookmarkStart w:id="17" w:name="_Toc510474684"/>
      <w:bookmarkStart w:id="18" w:name="_Toc14447015"/>
      <w:r w:rsidRPr="00167F04">
        <w:rPr>
          <w:rFonts w:cs="Times New Roman"/>
          <w:szCs w:val="24"/>
        </w:rPr>
        <w:t>Mevzuat Analizi</w:t>
      </w:r>
      <w:bookmarkEnd w:id="16"/>
      <w:bookmarkEnd w:id="17"/>
      <w:bookmarkEnd w:id="18"/>
    </w:p>
    <w:p w14:paraId="708203AD" w14:textId="3600D418" w:rsidR="00737658" w:rsidRPr="00167F04" w:rsidRDefault="00737658" w:rsidP="004A337F">
      <w:pPr>
        <w:autoSpaceDE w:val="0"/>
        <w:autoSpaceDN w:val="0"/>
        <w:adjustRightInd w:val="0"/>
        <w:spacing w:after="0" w:line="300" w:lineRule="auto"/>
        <w:ind w:firstLine="709"/>
        <w:contextualSpacing/>
        <w:jc w:val="both"/>
        <w:rPr>
          <w:rFonts w:ascii="Times New Roman" w:hAnsi="Times New Roman" w:cs="Times New Roman"/>
          <w:sz w:val="24"/>
          <w:szCs w:val="24"/>
        </w:rPr>
      </w:pPr>
      <w:r w:rsidRPr="00167F04">
        <w:rPr>
          <w:rFonts w:ascii="Times New Roman" w:hAnsi="Times New Roman" w:cs="Times New Roman"/>
          <w:sz w:val="24"/>
          <w:szCs w:val="24"/>
        </w:rPr>
        <w:t xml:space="preserve">Üniversitemiz mevzuatta verilen görevleri yerine getirmek üzere 2809 sayılı Kanun ile “Gazi Üniversitesi” adını almıştır. Üniversitemizin faaliyetlerini yerine getirirken tabi olduğu mevzuat listesi ile mevzuat hükümlerine ilişkin açıklamalar Tablo </w:t>
      </w:r>
      <w:r w:rsidR="00E902CC" w:rsidRPr="00167F04">
        <w:rPr>
          <w:rFonts w:ascii="Times New Roman" w:hAnsi="Times New Roman" w:cs="Times New Roman"/>
          <w:sz w:val="24"/>
          <w:szCs w:val="24"/>
        </w:rPr>
        <w:t>2</w:t>
      </w:r>
      <w:r w:rsidR="004F08FC" w:rsidRPr="00167F04">
        <w:rPr>
          <w:rFonts w:ascii="Times New Roman" w:hAnsi="Times New Roman" w:cs="Times New Roman"/>
          <w:sz w:val="24"/>
          <w:szCs w:val="24"/>
        </w:rPr>
        <w:t>’d</w:t>
      </w:r>
      <w:r w:rsidR="00E902CC" w:rsidRPr="00167F04">
        <w:rPr>
          <w:rFonts w:ascii="Times New Roman" w:hAnsi="Times New Roman" w:cs="Times New Roman"/>
          <w:sz w:val="24"/>
          <w:szCs w:val="24"/>
        </w:rPr>
        <w:t>e</w:t>
      </w:r>
      <w:r w:rsidRPr="00167F04">
        <w:rPr>
          <w:rFonts w:ascii="Times New Roman" w:hAnsi="Times New Roman" w:cs="Times New Roman"/>
          <w:sz w:val="24"/>
          <w:szCs w:val="24"/>
        </w:rPr>
        <w:t xml:space="preserve"> belirtilmiştir.</w:t>
      </w:r>
    </w:p>
    <w:p w14:paraId="736232F0" w14:textId="77777777" w:rsidR="001445C0" w:rsidRPr="00595C41" w:rsidRDefault="001445C0" w:rsidP="00130248">
      <w:pPr>
        <w:tabs>
          <w:tab w:val="left" w:pos="709"/>
        </w:tabs>
        <w:spacing w:after="0" w:line="240" w:lineRule="auto"/>
        <w:ind w:firstLine="284"/>
        <w:contextualSpacing/>
        <w:jc w:val="both"/>
        <w:rPr>
          <w:rFonts w:ascii="Times New Roman" w:hAnsi="Times New Roman" w:cs="Times New Roman"/>
          <w:sz w:val="24"/>
          <w:szCs w:val="24"/>
        </w:rPr>
      </w:pPr>
    </w:p>
    <w:p w14:paraId="46D3E661" w14:textId="032F7D33" w:rsidR="00737658" w:rsidRDefault="00737658" w:rsidP="006E1F4C">
      <w:pPr>
        <w:tabs>
          <w:tab w:val="left" w:pos="709"/>
        </w:tabs>
        <w:spacing w:after="0" w:line="360" w:lineRule="auto"/>
        <w:ind w:firstLine="284"/>
        <w:contextualSpacing/>
        <w:jc w:val="both"/>
        <w:rPr>
          <w:rFonts w:ascii="Times New Roman" w:hAnsi="Times New Roman" w:cs="Times New Roman"/>
          <w:sz w:val="24"/>
          <w:szCs w:val="24"/>
        </w:rPr>
      </w:pPr>
    </w:p>
    <w:p w14:paraId="122CD033" w14:textId="77777777" w:rsidR="00244D14" w:rsidRPr="00595C41" w:rsidRDefault="00244D14" w:rsidP="006E1F4C">
      <w:pPr>
        <w:tabs>
          <w:tab w:val="left" w:pos="709"/>
        </w:tabs>
        <w:spacing w:after="0" w:line="360" w:lineRule="auto"/>
        <w:ind w:firstLine="284"/>
        <w:contextualSpacing/>
        <w:jc w:val="both"/>
        <w:rPr>
          <w:rFonts w:ascii="Times New Roman" w:hAnsi="Times New Roman" w:cs="Times New Roman"/>
          <w:sz w:val="24"/>
          <w:szCs w:val="24"/>
        </w:rPr>
        <w:sectPr w:rsidR="00244D14" w:rsidRPr="00595C41" w:rsidSect="00EE2582">
          <w:type w:val="continuous"/>
          <w:pgSz w:w="11906" w:h="16838"/>
          <w:pgMar w:top="1417" w:right="1417" w:bottom="1417" w:left="1417" w:header="708" w:footer="708" w:gutter="0"/>
          <w:cols w:space="708"/>
          <w:docGrid w:linePitch="360"/>
        </w:sectPr>
      </w:pPr>
    </w:p>
    <w:p w14:paraId="2B136740" w14:textId="01A4DB83" w:rsidR="00737658" w:rsidRPr="00595C41" w:rsidRDefault="00737658" w:rsidP="00737658">
      <w:pPr>
        <w:pStyle w:val="ResimYazs"/>
        <w:keepNext/>
        <w:jc w:val="both"/>
        <w:rPr>
          <w:rFonts w:cs="Times New Roman"/>
        </w:rPr>
      </w:pPr>
      <w:bookmarkStart w:id="19" w:name="_Toc495419389"/>
      <w:bookmarkStart w:id="20" w:name="_Toc510472522"/>
      <w:bookmarkStart w:id="21" w:name="_Toc14446947"/>
      <w:r w:rsidRPr="00595C41">
        <w:rPr>
          <w:rFonts w:cs="Times New Roman"/>
        </w:rPr>
        <w:lastRenderedPageBreak/>
        <w:t xml:space="preserve">Tablo </w:t>
      </w:r>
      <w:r w:rsidR="00244D14">
        <w:rPr>
          <w:rFonts w:cs="Times New Roman"/>
        </w:rPr>
        <w:t>2</w:t>
      </w:r>
      <w:r w:rsidRPr="00595C41">
        <w:rPr>
          <w:rFonts w:cs="Times New Roman"/>
        </w:rPr>
        <w:t xml:space="preserve"> Mevzuat Analizi Tespit Tablosu</w:t>
      </w:r>
      <w:bookmarkEnd w:id="19"/>
      <w:bookmarkEnd w:id="20"/>
      <w:bookmarkEnd w:id="21"/>
      <w:r w:rsidRPr="00595C41">
        <w:rPr>
          <w:rFonts w:cs="Times New Roman"/>
        </w:rPr>
        <w:t xml:space="preserve"> </w:t>
      </w:r>
    </w:p>
    <w:tbl>
      <w:tblPr>
        <w:tblW w:w="14595" w:type="dxa"/>
        <w:tblInd w:w="75" w:type="dxa"/>
        <w:tblCellMar>
          <w:left w:w="70" w:type="dxa"/>
          <w:right w:w="70" w:type="dxa"/>
        </w:tblCellMar>
        <w:tblLook w:val="04A0" w:firstRow="1" w:lastRow="0" w:firstColumn="1" w:lastColumn="0" w:noHBand="0" w:noVBand="1"/>
      </w:tblPr>
      <w:tblGrid>
        <w:gridCol w:w="3964"/>
        <w:gridCol w:w="2835"/>
        <w:gridCol w:w="3827"/>
        <w:gridCol w:w="3969"/>
      </w:tblGrid>
      <w:tr w:rsidR="00737658" w:rsidRPr="00595C41" w14:paraId="10E9C815" w14:textId="77777777" w:rsidTr="00AB79FE">
        <w:trPr>
          <w:trHeight w:val="603"/>
        </w:trPr>
        <w:tc>
          <w:tcPr>
            <w:tcW w:w="3964" w:type="dxa"/>
            <w:tcBorders>
              <w:top w:val="single" w:sz="4" w:space="0" w:color="auto"/>
              <w:left w:val="single" w:sz="4" w:space="0" w:color="auto"/>
              <w:bottom w:val="single" w:sz="4" w:space="0" w:color="auto"/>
              <w:right w:val="single" w:sz="4" w:space="0" w:color="auto"/>
            </w:tcBorders>
            <w:shd w:val="clear" w:color="auto" w:fill="D9E2F3" w:themeFill="accent5" w:themeFillTint="33"/>
            <w:noWrap/>
            <w:vAlign w:val="center"/>
            <w:hideMark/>
          </w:tcPr>
          <w:p w14:paraId="226CD174" w14:textId="77777777"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YASAL YÜKÜMLÜLÜK</w:t>
            </w:r>
          </w:p>
        </w:tc>
        <w:tc>
          <w:tcPr>
            <w:tcW w:w="2835"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43AC0264" w14:textId="77777777"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DAYANAK</w:t>
            </w:r>
          </w:p>
        </w:tc>
        <w:tc>
          <w:tcPr>
            <w:tcW w:w="3827"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38E49976" w14:textId="77777777"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TESPİTLER</w:t>
            </w:r>
          </w:p>
        </w:tc>
        <w:tc>
          <w:tcPr>
            <w:tcW w:w="3969" w:type="dxa"/>
            <w:tcBorders>
              <w:top w:val="single" w:sz="4" w:space="0" w:color="auto"/>
              <w:left w:val="nil"/>
              <w:bottom w:val="single" w:sz="4" w:space="0" w:color="auto"/>
              <w:right w:val="single" w:sz="4" w:space="0" w:color="auto"/>
            </w:tcBorders>
            <w:shd w:val="clear" w:color="auto" w:fill="D9E2F3" w:themeFill="accent5" w:themeFillTint="33"/>
            <w:vAlign w:val="center"/>
          </w:tcPr>
          <w:p w14:paraId="34E00342" w14:textId="77777777"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İHTİYAÇLAR</w:t>
            </w:r>
          </w:p>
        </w:tc>
      </w:tr>
      <w:tr w:rsidR="00C06CC2" w:rsidRPr="00595C41" w14:paraId="1D969CAF" w14:textId="77777777" w:rsidTr="00AB79FE">
        <w:trPr>
          <w:trHeight w:val="1551"/>
        </w:trPr>
        <w:tc>
          <w:tcPr>
            <w:tcW w:w="3964" w:type="dxa"/>
            <w:tcBorders>
              <w:top w:val="single" w:sz="4" w:space="0" w:color="auto"/>
              <w:left w:val="single" w:sz="4" w:space="0" w:color="auto"/>
              <w:bottom w:val="single" w:sz="4" w:space="0" w:color="auto"/>
              <w:right w:val="single" w:sz="4" w:space="0" w:color="auto"/>
            </w:tcBorders>
            <w:shd w:val="clear" w:color="auto" w:fill="auto"/>
            <w:vAlign w:val="center"/>
          </w:tcPr>
          <w:p w14:paraId="2A4A2604" w14:textId="52687870" w:rsidR="00C06CC2" w:rsidRPr="00595C41" w:rsidRDefault="00C06CC2" w:rsidP="00C06CC2">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Çağdaş eğitim-öğretim esaslarına dayanan bir düzen içinde milletin ve ülkenin ihtiyaçlarına uygun insan gücü yetiştirmek, ortaöğretime dayalı çeşitli düzeylerde eğitim-öğretim, bilimsel araştırma, yayın ve danışmanlık yapmak, ülkeye ve insanlığa hizmet etmek.</w:t>
            </w:r>
          </w:p>
        </w:tc>
        <w:tc>
          <w:tcPr>
            <w:tcW w:w="2835" w:type="dxa"/>
            <w:tcBorders>
              <w:top w:val="single" w:sz="4" w:space="0" w:color="auto"/>
              <w:left w:val="nil"/>
              <w:bottom w:val="single" w:sz="4" w:space="0" w:color="auto"/>
              <w:right w:val="single" w:sz="4" w:space="0" w:color="auto"/>
            </w:tcBorders>
            <w:shd w:val="clear" w:color="auto" w:fill="auto"/>
            <w:vAlign w:val="center"/>
          </w:tcPr>
          <w:p w14:paraId="0CE141A6" w14:textId="1E1364FD" w:rsidR="00C06CC2" w:rsidRPr="00595C41" w:rsidRDefault="00C7505D" w:rsidP="0039481E">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r w:rsidR="00C06CC2" w:rsidRPr="00595C41">
              <w:rPr>
                <w:rFonts w:ascii="Times New Roman" w:eastAsia="Times New Roman" w:hAnsi="Times New Roman" w:cs="Times New Roman"/>
                <w:sz w:val="20"/>
                <w:szCs w:val="20"/>
                <w:lang w:eastAsia="tr-TR"/>
              </w:rPr>
              <w:t>1982 T.C. Anayasası 130</w:t>
            </w:r>
            <w:r>
              <w:rPr>
                <w:rFonts w:ascii="Times New Roman" w:eastAsia="Times New Roman" w:hAnsi="Times New Roman" w:cs="Times New Roman"/>
                <w:sz w:val="20"/>
                <w:szCs w:val="20"/>
                <w:lang w:eastAsia="tr-TR"/>
              </w:rPr>
              <w:t xml:space="preserve"> ve 131. </w:t>
            </w:r>
            <w:r w:rsidR="00C06CC2" w:rsidRPr="00595C41">
              <w:rPr>
                <w:rFonts w:ascii="Times New Roman" w:eastAsia="Times New Roman" w:hAnsi="Times New Roman" w:cs="Times New Roman"/>
                <w:sz w:val="20"/>
                <w:szCs w:val="20"/>
                <w:lang w:eastAsia="tr-TR"/>
              </w:rPr>
              <w:t xml:space="preserve"> madde</w:t>
            </w:r>
            <w:r>
              <w:rPr>
                <w:rFonts w:ascii="Times New Roman" w:eastAsia="Times New Roman" w:hAnsi="Times New Roman" w:cs="Times New Roman"/>
                <w:sz w:val="20"/>
                <w:szCs w:val="20"/>
                <w:lang w:eastAsia="tr-TR"/>
              </w:rPr>
              <w:t>leri</w:t>
            </w:r>
            <w:r w:rsidR="00C06CC2" w:rsidRPr="00595C41">
              <w:rPr>
                <w:rFonts w:ascii="Times New Roman" w:eastAsia="Times New Roman" w:hAnsi="Times New Roman" w:cs="Times New Roman"/>
                <w:sz w:val="20"/>
                <w:szCs w:val="20"/>
                <w:lang w:eastAsia="tr-TR"/>
              </w:rPr>
              <w:t xml:space="preserve">  </w:t>
            </w:r>
          </w:p>
          <w:p w14:paraId="79A124BE" w14:textId="2469D10E" w:rsidR="00C06CC2" w:rsidRPr="00595C41" w:rsidRDefault="00C7505D" w:rsidP="0039481E">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r w:rsidR="00C06CC2" w:rsidRPr="00595C41">
              <w:rPr>
                <w:rFonts w:ascii="Times New Roman" w:eastAsia="Times New Roman" w:hAnsi="Times New Roman" w:cs="Times New Roman"/>
                <w:sz w:val="20"/>
                <w:szCs w:val="20"/>
                <w:lang w:eastAsia="tr-TR"/>
              </w:rPr>
              <w:t>2547/ 4., 5. ve 12. maddeler</w:t>
            </w:r>
          </w:p>
        </w:tc>
        <w:tc>
          <w:tcPr>
            <w:tcW w:w="3827" w:type="dxa"/>
            <w:tcBorders>
              <w:top w:val="single" w:sz="4" w:space="0" w:color="auto"/>
              <w:left w:val="nil"/>
              <w:bottom w:val="single" w:sz="4" w:space="0" w:color="auto"/>
              <w:right w:val="single" w:sz="4" w:space="0" w:color="auto"/>
            </w:tcBorders>
            <w:shd w:val="clear" w:color="auto" w:fill="auto"/>
            <w:vAlign w:val="center"/>
          </w:tcPr>
          <w:p w14:paraId="360B7D31" w14:textId="5B17BBB0" w:rsidR="00C06CC2" w:rsidRPr="00595C41" w:rsidRDefault="00C06CC2" w:rsidP="0039481E">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M</w:t>
            </w:r>
            <w:r w:rsidRPr="00595C41">
              <w:rPr>
                <w:rFonts w:ascii="Times New Roman" w:eastAsia="Times New Roman" w:hAnsi="Times New Roman" w:cs="Times New Roman"/>
                <w:sz w:val="20"/>
                <w:szCs w:val="20"/>
                <w:lang w:eastAsia="tr-TR"/>
              </w:rPr>
              <w:t xml:space="preserve">evzuat hükümlerine göre </w:t>
            </w:r>
            <w:r>
              <w:rPr>
                <w:rFonts w:ascii="Times New Roman" w:eastAsia="Times New Roman" w:hAnsi="Times New Roman" w:cs="Times New Roman"/>
                <w:sz w:val="20"/>
                <w:szCs w:val="20"/>
                <w:lang w:eastAsia="tr-TR"/>
              </w:rPr>
              <w:t>işlem yap</w:t>
            </w:r>
            <w:r w:rsidR="00F86ECC">
              <w:rPr>
                <w:rFonts w:ascii="Times New Roman" w:eastAsia="Times New Roman" w:hAnsi="Times New Roman" w:cs="Times New Roman"/>
                <w:sz w:val="20"/>
                <w:szCs w:val="20"/>
                <w:lang w:eastAsia="tr-TR"/>
              </w:rPr>
              <w:t>ılmaktadır</w:t>
            </w:r>
            <w:r w:rsidRPr="00595C41">
              <w:rPr>
                <w:rFonts w:ascii="Times New Roman" w:eastAsia="Times New Roman" w:hAnsi="Times New Roman" w:cs="Times New Roman"/>
                <w:sz w:val="20"/>
                <w:szCs w:val="20"/>
                <w:lang w:eastAsia="tr-TR"/>
              </w:rPr>
              <w:t>.</w:t>
            </w:r>
          </w:p>
        </w:tc>
        <w:tc>
          <w:tcPr>
            <w:tcW w:w="3969" w:type="dxa"/>
            <w:tcBorders>
              <w:top w:val="single" w:sz="4" w:space="0" w:color="auto"/>
              <w:left w:val="nil"/>
              <w:bottom w:val="single" w:sz="4" w:space="0" w:color="auto"/>
              <w:right w:val="single" w:sz="4" w:space="0" w:color="auto"/>
            </w:tcBorders>
            <w:vAlign w:val="center"/>
          </w:tcPr>
          <w:p w14:paraId="71CE977D" w14:textId="77777777" w:rsidR="00C06CC2" w:rsidRPr="00595C41" w:rsidRDefault="00C06CC2" w:rsidP="0039481E">
            <w:pPr>
              <w:spacing w:after="0" w:line="240" w:lineRule="auto"/>
              <w:jc w:val="center"/>
              <w:rPr>
                <w:rFonts w:ascii="Times New Roman" w:eastAsia="Times New Roman" w:hAnsi="Times New Roman" w:cs="Times New Roman"/>
                <w:sz w:val="20"/>
                <w:szCs w:val="20"/>
                <w:lang w:eastAsia="tr-TR"/>
              </w:rPr>
            </w:pPr>
          </w:p>
        </w:tc>
      </w:tr>
      <w:tr w:rsidR="000E7E65" w:rsidRPr="00595C41" w14:paraId="7C71DBC5" w14:textId="77777777" w:rsidTr="00AB79FE">
        <w:trPr>
          <w:trHeight w:val="1551"/>
        </w:trPr>
        <w:tc>
          <w:tcPr>
            <w:tcW w:w="3964" w:type="dxa"/>
            <w:tcBorders>
              <w:top w:val="single" w:sz="4" w:space="0" w:color="auto"/>
              <w:left w:val="single" w:sz="4" w:space="0" w:color="auto"/>
              <w:bottom w:val="single" w:sz="4" w:space="0" w:color="auto"/>
              <w:right w:val="single" w:sz="4" w:space="0" w:color="auto"/>
            </w:tcBorders>
            <w:shd w:val="clear" w:color="auto" w:fill="auto"/>
            <w:vAlign w:val="center"/>
          </w:tcPr>
          <w:p w14:paraId="3605AC3C" w14:textId="3EA0BBD1" w:rsidR="000E7E65" w:rsidRPr="00595C41" w:rsidRDefault="000E7E65" w:rsidP="0039481E">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Eğitim-öğretim hizmetleri sunmak.</w:t>
            </w:r>
          </w:p>
        </w:tc>
        <w:tc>
          <w:tcPr>
            <w:tcW w:w="2835" w:type="dxa"/>
            <w:tcBorders>
              <w:top w:val="single" w:sz="4" w:space="0" w:color="auto"/>
              <w:left w:val="nil"/>
              <w:bottom w:val="single" w:sz="4" w:space="0" w:color="auto"/>
              <w:right w:val="single" w:sz="4" w:space="0" w:color="auto"/>
            </w:tcBorders>
            <w:shd w:val="clear" w:color="auto" w:fill="auto"/>
            <w:vAlign w:val="center"/>
          </w:tcPr>
          <w:p w14:paraId="4637737D" w14:textId="77777777" w:rsidR="004B2DA5" w:rsidRPr="004B2DA5" w:rsidRDefault="000E7E65" w:rsidP="004B2DA5">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2547/ 14., 43., 44., 45., 46., 49., maddeleri</w:t>
            </w:r>
            <w:r w:rsidR="004B2DA5">
              <w:rPr>
                <w:rFonts w:ascii="Times New Roman" w:eastAsia="Times New Roman" w:hAnsi="Times New Roman" w:cs="Times New Roman"/>
                <w:sz w:val="20"/>
                <w:szCs w:val="20"/>
                <w:lang w:eastAsia="tr-TR"/>
              </w:rPr>
              <w:t xml:space="preserve">, </w:t>
            </w:r>
            <w:r w:rsidR="004B2DA5" w:rsidRPr="004B2DA5">
              <w:rPr>
                <w:rFonts w:ascii="Times New Roman" w:eastAsia="Times New Roman" w:hAnsi="Times New Roman" w:cs="Times New Roman"/>
                <w:sz w:val="20"/>
                <w:szCs w:val="20"/>
                <w:lang w:eastAsia="tr-TR"/>
              </w:rPr>
              <w:t>Gazi Üniversitesi Önlisans ve Lisans Eğitim-Öğretim ve Sınav Yönetmeliği ve Lisansüstü Eğiti</w:t>
            </w:r>
            <w:r w:rsidR="004B2DA5">
              <w:rPr>
                <w:rFonts w:ascii="Times New Roman" w:eastAsia="Times New Roman" w:hAnsi="Times New Roman" w:cs="Times New Roman"/>
                <w:sz w:val="20"/>
                <w:szCs w:val="20"/>
                <w:lang w:eastAsia="tr-TR"/>
              </w:rPr>
              <w:t>m-</w:t>
            </w:r>
            <w:r w:rsidR="004B2DA5" w:rsidRPr="004B2DA5">
              <w:rPr>
                <w:rFonts w:ascii="Times New Roman" w:eastAsia="Times New Roman" w:hAnsi="Times New Roman" w:cs="Times New Roman"/>
                <w:sz w:val="20"/>
                <w:szCs w:val="20"/>
                <w:lang w:eastAsia="tr-TR"/>
              </w:rPr>
              <w:t xml:space="preserve">Öğretim ve Sınav Yönetmeliği Gazi Üniversitesi Önlisans-Lisans Öğrencileri İçin 7143 sayılı Kanun'un Uygulanmasına İlişkin Gazi Üniversitesi Usul ve Esasları </w:t>
            </w:r>
          </w:p>
          <w:p w14:paraId="58565AC0" w14:textId="77777777" w:rsidR="004B2DA5" w:rsidRPr="004B2DA5" w:rsidRDefault="004B2DA5" w:rsidP="004B2DA5">
            <w:pPr>
              <w:spacing w:after="0" w:line="240" w:lineRule="auto"/>
              <w:rPr>
                <w:rFonts w:ascii="Times New Roman" w:eastAsia="Times New Roman" w:hAnsi="Times New Roman" w:cs="Times New Roman"/>
                <w:sz w:val="20"/>
                <w:szCs w:val="20"/>
                <w:lang w:eastAsia="tr-TR"/>
              </w:rPr>
            </w:pPr>
            <w:r w:rsidRPr="004B2DA5">
              <w:rPr>
                <w:rFonts w:ascii="Times New Roman" w:eastAsia="Times New Roman" w:hAnsi="Times New Roman" w:cs="Times New Roman"/>
                <w:sz w:val="20"/>
                <w:szCs w:val="20"/>
                <w:lang w:eastAsia="tr-TR"/>
              </w:rPr>
              <w:t xml:space="preserve">Yükseköğretim Kurumları Öğrenci Disiplin Yönetmeliği </w:t>
            </w:r>
          </w:p>
          <w:p w14:paraId="03E45783" w14:textId="77777777" w:rsidR="004B2DA5" w:rsidRPr="004B2DA5" w:rsidRDefault="004B2DA5" w:rsidP="004B2DA5">
            <w:pPr>
              <w:spacing w:after="0" w:line="240" w:lineRule="auto"/>
              <w:rPr>
                <w:rFonts w:ascii="Times New Roman" w:eastAsia="Times New Roman" w:hAnsi="Times New Roman" w:cs="Times New Roman"/>
                <w:sz w:val="20"/>
                <w:szCs w:val="20"/>
                <w:lang w:eastAsia="tr-TR"/>
              </w:rPr>
            </w:pPr>
            <w:r w:rsidRPr="004B2DA5">
              <w:rPr>
                <w:rFonts w:ascii="Times New Roman" w:eastAsia="Times New Roman" w:hAnsi="Times New Roman" w:cs="Times New Roman"/>
                <w:sz w:val="20"/>
                <w:szCs w:val="20"/>
                <w:lang w:eastAsia="tr-TR"/>
              </w:rPr>
              <w:t xml:space="preserve">6353 Sayılı Af Kanunu Uygulama Esasları </w:t>
            </w:r>
          </w:p>
          <w:p w14:paraId="12AD384A" w14:textId="69FDF54F" w:rsidR="000E7E65" w:rsidRPr="00595C41" w:rsidRDefault="004B2DA5" w:rsidP="004B2DA5">
            <w:pPr>
              <w:spacing w:after="0" w:line="240" w:lineRule="auto"/>
              <w:rPr>
                <w:rFonts w:ascii="Times New Roman" w:eastAsia="Times New Roman" w:hAnsi="Times New Roman" w:cs="Times New Roman"/>
                <w:sz w:val="20"/>
                <w:szCs w:val="20"/>
                <w:lang w:eastAsia="tr-TR"/>
              </w:rPr>
            </w:pPr>
            <w:r w:rsidRPr="004B2DA5">
              <w:rPr>
                <w:rFonts w:ascii="Times New Roman" w:eastAsia="Times New Roman" w:hAnsi="Times New Roman" w:cs="Times New Roman"/>
                <w:sz w:val="20"/>
                <w:szCs w:val="20"/>
                <w:lang w:eastAsia="tr-TR"/>
              </w:rPr>
              <w:t>Yükseköğretim Kurumlarında Önlisans Ve Lisans Düzeyindeki Programlar Arasında Geçiş, Çift Anadal, Yan Dal İle Kurumlar Arası Kredi Transferi Yapılması Esaslarına İlişkin Yönetmelik</w:t>
            </w:r>
          </w:p>
        </w:tc>
        <w:tc>
          <w:tcPr>
            <w:tcW w:w="3827" w:type="dxa"/>
            <w:tcBorders>
              <w:top w:val="single" w:sz="4" w:space="0" w:color="auto"/>
              <w:left w:val="nil"/>
              <w:bottom w:val="single" w:sz="4" w:space="0" w:color="auto"/>
              <w:right w:val="single" w:sz="4" w:space="0" w:color="auto"/>
            </w:tcBorders>
            <w:shd w:val="clear" w:color="auto" w:fill="auto"/>
            <w:vAlign w:val="center"/>
          </w:tcPr>
          <w:p w14:paraId="1A553518" w14:textId="4E73346D" w:rsidR="000E7E65" w:rsidRPr="00595C41" w:rsidRDefault="000E7E65" w:rsidP="0039481E">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 xml:space="preserve">Eğitim-öğretim hizmetleri mevzuat çerçevesinde yürütülmektedir. </w:t>
            </w:r>
          </w:p>
        </w:tc>
        <w:tc>
          <w:tcPr>
            <w:tcW w:w="3969" w:type="dxa"/>
            <w:tcBorders>
              <w:top w:val="single" w:sz="4" w:space="0" w:color="auto"/>
              <w:left w:val="nil"/>
              <w:bottom w:val="single" w:sz="4" w:space="0" w:color="auto"/>
              <w:right w:val="single" w:sz="4" w:space="0" w:color="auto"/>
            </w:tcBorders>
            <w:vAlign w:val="center"/>
          </w:tcPr>
          <w:p w14:paraId="51E294C3" w14:textId="41123D09" w:rsidR="000E7E65" w:rsidRPr="00595C41" w:rsidRDefault="004B2DA5" w:rsidP="00B33787">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İhtiyaç</w:t>
            </w:r>
            <w:r w:rsidR="000E7E65" w:rsidRPr="00595C41">
              <w:rPr>
                <w:rFonts w:ascii="Times New Roman" w:eastAsia="Times New Roman" w:hAnsi="Times New Roman" w:cs="Times New Roman"/>
                <w:sz w:val="20"/>
                <w:szCs w:val="20"/>
                <w:lang w:eastAsia="tr-TR"/>
              </w:rPr>
              <w:t xml:space="preserve"> duyulması halinde</w:t>
            </w:r>
            <w:r w:rsidR="00DC780B">
              <w:rPr>
                <w:rFonts w:ascii="Times New Roman" w:eastAsia="Times New Roman" w:hAnsi="Times New Roman" w:cs="Times New Roman"/>
                <w:sz w:val="20"/>
                <w:szCs w:val="20"/>
                <w:lang w:eastAsia="tr-TR"/>
              </w:rPr>
              <w:t>,</w:t>
            </w:r>
            <w:r w:rsidR="000E7E65" w:rsidRPr="00595C41">
              <w:rPr>
                <w:rFonts w:ascii="Times New Roman" w:eastAsia="Times New Roman" w:hAnsi="Times New Roman" w:cs="Times New Roman"/>
                <w:sz w:val="20"/>
                <w:szCs w:val="20"/>
                <w:lang w:eastAsia="tr-TR"/>
              </w:rPr>
              <w:t xml:space="preserve"> güncellenme</w:t>
            </w:r>
            <w:r w:rsidR="00763572">
              <w:rPr>
                <w:rFonts w:ascii="Times New Roman" w:eastAsia="Times New Roman" w:hAnsi="Times New Roman" w:cs="Times New Roman"/>
                <w:sz w:val="20"/>
                <w:szCs w:val="20"/>
                <w:lang w:eastAsia="tr-TR"/>
              </w:rPr>
              <w:t xml:space="preserve">sini önereceğimiz yönetmelik </w:t>
            </w:r>
            <w:r w:rsidR="00DC780B">
              <w:rPr>
                <w:rFonts w:ascii="Times New Roman" w:eastAsia="Times New Roman" w:hAnsi="Times New Roman" w:cs="Times New Roman"/>
                <w:sz w:val="20"/>
                <w:szCs w:val="20"/>
                <w:lang w:eastAsia="tr-TR"/>
              </w:rPr>
              <w:t xml:space="preserve">ve yönerge </w:t>
            </w:r>
            <w:r w:rsidR="00763572">
              <w:rPr>
                <w:rFonts w:ascii="Times New Roman" w:eastAsia="Times New Roman" w:hAnsi="Times New Roman" w:cs="Times New Roman"/>
                <w:sz w:val="20"/>
                <w:szCs w:val="20"/>
                <w:lang w:eastAsia="tr-TR"/>
              </w:rPr>
              <w:t xml:space="preserve">maddeleri </w:t>
            </w:r>
            <w:r>
              <w:rPr>
                <w:rFonts w:ascii="Times New Roman" w:eastAsia="Times New Roman" w:hAnsi="Times New Roman" w:cs="Times New Roman"/>
                <w:sz w:val="20"/>
                <w:szCs w:val="20"/>
                <w:lang w:eastAsia="tr-TR"/>
              </w:rPr>
              <w:t>hakkında Rektörlüğümüze</w:t>
            </w:r>
            <w:r w:rsidR="00763572">
              <w:rPr>
                <w:rFonts w:ascii="Times New Roman" w:eastAsia="Times New Roman" w:hAnsi="Times New Roman" w:cs="Times New Roman"/>
                <w:sz w:val="20"/>
                <w:szCs w:val="20"/>
                <w:lang w:eastAsia="tr-TR"/>
              </w:rPr>
              <w:t xml:space="preserve"> bilgi sunmak.  </w:t>
            </w:r>
          </w:p>
        </w:tc>
      </w:tr>
      <w:tr w:rsidR="00F86ECC" w:rsidRPr="00595C41" w14:paraId="351870B7" w14:textId="77777777" w:rsidTr="00AB79FE">
        <w:trPr>
          <w:trHeight w:val="1551"/>
        </w:trPr>
        <w:tc>
          <w:tcPr>
            <w:tcW w:w="3964" w:type="dxa"/>
            <w:tcBorders>
              <w:top w:val="single" w:sz="4" w:space="0" w:color="auto"/>
              <w:left w:val="single" w:sz="4" w:space="0" w:color="auto"/>
              <w:bottom w:val="single" w:sz="4" w:space="0" w:color="auto"/>
              <w:right w:val="single" w:sz="4" w:space="0" w:color="auto"/>
            </w:tcBorders>
            <w:shd w:val="clear" w:color="auto" w:fill="auto"/>
            <w:vAlign w:val="center"/>
          </w:tcPr>
          <w:p w14:paraId="4DEE51CB" w14:textId="33EA038E" w:rsidR="00F86ECC" w:rsidRPr="00595C41" w:rsidRDefault="00F86ECC" w:rsidP="000E7E65">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Stratejik Plan hazırlamak.</w:t>
            </w:r>
          </w:p>
        </w:tc>
        <w:tc>
          <w:tcPr>
            <w:tcW w:w="2835" w:type="dxa"/>
            <w:tcBorders>
              <w:top w:val="single" w:sz="4" w:space="0" w:color="auto"/>
              <w:left w:val="nil"/>
              <w:bottom w:val="single" w:sz="4" w:space="0" w:color="auto"/>
              <w:right w:val="single" w:sz="4" w:space="0" w:color="auto"/>
            </w:tcBorders>
            <w:shd w:val="clear" w:color="auto" w:fill="auto"/>
            <w:vAlign w:val="center"/>
          </w:tcPr>
          <w:p w14:paraId="7FAAFC1A" w14:textId="24C33AF5" w:rsidR="00F86ECC" w:rsidRDefault="00F86ECC" w:rsidP="00666592">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w:t>
            </w:r>
            <w:r w:rsidRPr="00595C41">
              <w:rPr>
                <w:rFonts w:ascii="Times New Roman" w:eastAsia="Times New Roman" w:hAnsi="Times New Roman" w:cs="Times New Roman"/>
                <w:sz w:val="20"/>
                <w:szCs w:val="20"/>
                <w:lang w:eastAsia="tr-TR"/>
              </w:rPr>
              <w:t>5018/ 9. Madde</w:t>
            </w:r>
          </w:p>
          <w:p w14:paraId="4AC4B595" w14:textId="70B98911" w:rsidR="00F86ECC" w:rsidRPr="00595C41" w:rsidRDefault="00F86ECC" w:rsidP="00666592">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-Gazi Üniversitesi </w:t>
            </w:r>
            <w:r w:rsidRPr="00595C41">
              <w:rPr>
                <w:rFonts w:ascii="Times New Roman" w:eastAsia="Times New Roman" w:hAnsi="Times New Roman" w:cs="Times New Roman"/>
                <w:sz w:val="20"/>
                <w:szCs w:val="20"/>
                <w:lang w:eastAsia="tr-TR"/>
              </w:rPr>
              <w:t>Strateji Geliştirme Kurulunun Kuruluşu ve İşleyişi Hakkındaki Yönerge</w:t>
            </w:r>
            <w:r>
              <w:rPr>
                <w:rFonts w:ascii="Times New Roman" w:eastAsia="Times New Roman" w:hAnsi="Times New Roman" w:cs="Times New Roman"/>
                <w:sz w:val="20"/>
                <w:szCs w:val="20"/>
                <w:lang w:eastAsia="tr-TR"/>
              </w:rPr>
              <w:t xml:space="preserve"> ve Genelgeleri</w:t>
            </w:r>
          </w:p>
        </w:tc>
        <w:tc>
          <w:tcPr>
            <w:tcW w:w="3827" w:type="dxa"/>
            <w:tcBorders>
              <w:top w:val="single" w:sz="4" w:space="0" w:color="auto"/>
              <w:left w:val="nil"/>
              <w:bottom w:val="single" w:sz="4" w:space="0" w:color="auto"/>
              <w:right w:val="single" w:sz="4" w:space="0" w:color="auto"/>
            </w:tcBorders>
            <w:shd w:val="clear" w:color="auto" w:fill="auto"/>
            <w:vAlign w:val="center"/>
          </w:tcPr>
          <w:p w14:paraId="7776F0FD" w14:textId="08A47D8B" w:rsidR="00F86ECC" w:rsidRPr="00595C41" w:rsidRDefault="00F86ECC" w:rsidP="00F86ECC">
            <w:pPr>
              <w:spacing w:after="0" w:line="240" w:lineRule="auto"/>
              <w:rPr>
                <w:rFonts w:ascii="Times New Roman" w:eastAsia="Times New Roman" w:hAnsi="Times New Roman" w:cs="Times New Roman"/>
                <w:sz w:val="20"/>
                <w:szCs w:val="20"/>
                <w:lang w:eastAsia="tr-TR"/>
              </w:rPr>
            </w:pPr>
            <w:r w:rsidRPr="00F86ECC">
              <w:rPr>
                <w:rFonts w:ascii="Times New Roman" w:eastAsia="Times New Roman" w:hAnsi="Times New Roman" w:cs="Times New Roman"/>
                <w:sz w:val="20"/>
                <w:szCs w:val="20"/>
                <w:lang w:eastAsia="tr-TR"/>
              </w:rPr>
              <w:t>Üniversitemizin 2019-2023 Stratejik Planı</w:t>
            </w:r>
            <w:r>
              <w:rPr>
                <w:rFonts w:ascii="Times New Roman" w:eastAsia="Times New Roman" w:hAnsi="Times New Roman" w:cs="Times New Roman"/>
                <w:sz w:val="20"/>
                <w:szCs w:val="20"/>
                <w:lang w:eastAsia="tr-TR"/>
              </w:rPr>
              <w:t xml:space="preserve"> ile uyumlu ilgili </w:t>
            </w:r>
            <w:r w:rsidRPr="00595C41">
              <w:rPr>
                <w:rFonts w:ascii="Times New Roman" w:eastAsia="Times New Roman" w:hAnsi="Times New Roman" w:cs="Times New Roman"/>
                <w:sz w:val="20"/>
                <w:szCs w:val="20"/>
                <w:lang w:eastAsia="tr-TR"/>
              </w:rPr>
              <w:t>Yönerge</w:t>
            </w:r>
            <w:r>
              <w:rPr>
                <w:rFonts w:ascii="Times New Roman" w:eastAsia="Times New Roman" w:hAnsi="Times New Roman" w:cs="Times New Roman"/>
                <w:sz w:val="20"/>
                <w:szCs w:val="20"/>
                <w:lang w:eastAsia="tr-TR"/>
              </w:rPr>
              <w:t xml:space="preserve"> ve Genelgeler çerçevesinde Fakültemiz </w:t>
            </w:r>
            <w:r w:rsidRPr="00F86ECC">
              <w:rPr>
                <w:rFonts w:ascii="Times New Roman" w:eastAsia="Times New Roman" w:hAnsi="Times New Roman" w:cs="Times New Roman"/>
                <w:sz w:val="20"/>
                <w:szCs w:val="20"/>
                <w:lang w:eastAsia="tr-TR"/>
              </w:rPr>
              <w:t>Stratejik Planını hazırlamıştı</w:t>
            </w:r>
            <w:r>
              <w:rPr>
                <w:rFonts w:ascii="Times New Roman" w:eastAsia="Times New Roman" w:hAnsi="Times New Roman" w:cs="Times New Roman"/>
                <w:sz w:val="20"/>
                <w:szCs w:val="20"/>
                <w:lang w:eastAsia="tr-TR"/>
              </w:rPr>
              <w:t>r.</w:t>
            </w:r>
          </w:p>
        </w:tc>
        <w:tc>
          <w:tcPr>
            <w:tcW w:w="3969" w:type="dxa"/>
            <w:tcBorders>
              <w:top w:val="single" w:sz="4" w:space="0" w:color="auto"/>
              <w:left w:val="nil"/>
              <w:bottom w:val="single" w:sz="4" w:space="0" w:color="auto"/>
              <w:right w:val="single" w:sz="4" w:space="0" w:color="auto"/>
            </w:tcBorders>
            <w:vAlign w:val="center"/>
          </w:tcPr>
          <w:p w14:paraId="29080E47" w14:textId="42098D2C" w:rsidR="00F86ECC" w:rsidRPr="00595C41" w:rsidRDefault="00DC780B" w:rsidP="00666592">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Planın işleyişi ile ilgili gerekli kontrol ve duyuruluları yapmak.</w:t>
            </w:r>
          </w:p>
        </w:tc>
      </w:tr>
    </w:tbl>
    <w:p w14:paraId="75E4AB39" w14:textId="1894DBCF" w:rsidR="000E0934" w:rsidRPr="007A4459" w:rsidRDefault="000E0934" w:rsidP="00737658">
      <w:pPr>
        <w:rPr>
          <w:rFonts w:ascii="Times New Roman" w:hAnsi="Times New Roman" w:cs="Times New Roman"/>
          <w:b/>
          <w:sz w:val="20"/>
          <w:szCs w:val="20"/>
        </w:rPr>
      </w:pPr>
      <w:r w:rsidRPr="007A4459">
        <w:rPr>
          <w:rFonts w:ascii="Times New Roman" w:hAnsi="Times New Roman" w:cs="Times New Roman"/>
          <w:b/>
          <w:sz w:val="20"/>
          <w:szCs w:val="20"/>
        </w:rPr>
        <w:lastRenderedPageBreak/>
        <w:t xml:space="preserve">Tablo </w:t>
      </w:r>
      <w:r w:rsidR="00244D14">
        <w:rPr>
          <w:rFonts w:ascii="Times New Roman" w:hAnsi="Times New Roman" w:cs="Times New Roman"/>
          <w:b/>
          <w:sz w:val="20"/>
          <w:szCs w:val="20"/>
        </w:rPr>
        <w:t>2</w:t>
      </w:r>
      <w:r w:rsidRPr="007A4459">
        <w:rPr>
          <w:rFonts w:ascii="Times New Roman" w:hAnsi="Times New Roman" w:cs="Times New Roman"/>
          <w:b/>
          <w:sz w:val="20"/>
          <w:szCs w:val="20"/>
        </w:rPr>
        <w:t xml:space="preserve"> Devamı</w:t>
      </w:r>
    </w:p>
    <w:tbl>
      <w:tblPr>
        <w:tblW w:w="13745" w:type="dxa"/>
        <w:tblInd w:w="75" w:type="dxa"/>
        <w:tblCellMar>
          <w:left w:w="70" w:type="dxa"/>
          <w:right w:w="70" w:type="dxa"/>
        </w:tblCellMar>
        <w:tblLook w:val="04A0" w:firstRow="1" w:lastRow="0" w:firstColumn="1" w:lastColumn="0" w:noHBand="0" w:noVBand="1"/>
      </w:tblPr>
      <w:tblGrid>
        <w:gridCol w:w="3964"/>
        <w:gridCol w:w="1985"/>
        <w:gridCol w:w="3827"/>
        <w:gridCol w:w="3969"/>
      </w:tblGrid>
      <w:tr w:rsidR="00737658" w:rsidRPr="00595C41" w14:paraId="73F42565" w14:textId="77777777" w:rsidTr="001C3A8B">
        <w:trPr>
          <w:trHeight w:val="572"/>
        </w:trPr>
        <w:tc>
          <w:tcPr>
            <w:tcW w:w="3964"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608995E7" w14:textId="77777777"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YASAL YÜKÜMLÜLÜK</w:t>
            </w:r>
          </w:p>
        </w:tc>
        <w:tc>
          <w:tcPr>
            <w:tcW w:w="1985" w:type="dxa"/>
            <w:tcBorders>
              <w:top w:val="single" w:sz="4" w:space="0" w:color="auto"/>
              <w:left w:val="nil"/>
              <w:bottom w:val="single" w:sz="4" w:space="0" w:color="auto"/>
              <w:right w:val="single" w:sz="4" w:space="0" w:color="auto"/>
            </w:tcBorders>
            <w:shd w:val="clear" w:color="auto" w:fill="D9E2F3" w:themeFill="accent5" w:themeFillTint="33"/>
            <w:vAlign w:val="center"/>
          </w:tcPr>
          <w:p w14:paraId="1948A3D9" w14:textId="77777777"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DAYANAK</w:t>
            </w:r>
          </w:p>
        </w:tc>
        <w:tc>
          <w:tcPr>
            <w:tcW w:w="3827" w:type="dxa"/>
            <w:tcBorders>
              <w:top w:val="single" w:sz="4" w:space="0" w:color="auto"/>
              <w:left w:val="nil"/>
              <w:bottom w:val="single" w:sz="4" w:space="0" w:color="auto"/>
              <w:right w:val="single" w:sz="4" w:space="0" w:color="auto"/>
            </w:tcBorders>
            <w:shd w:val="clear" w:color="auto" w:fill="D9E2F3" w:themeFill="accent5" w:themeFillTint="33"/>
            <w:vAlign w:val="center"/>
          </w:tcPr>
          <w:p w14:paraId="12C28903" w14:textId="77777777"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TESPİTLER</w:t>
            </w:r>
          </w:p>
        </w:tc>
        <w:tc>
          <w:tcPr>
            <w:tcW w:w="3969" w:type="dxa"/>
            <w:tcBorders>
              <w:top w:val="single" w:sz="4" w:space="0" w:color="auto"/>
              <w:left w:val="nil"/>
              <w:bottom w:val="single" w:sz="4" w:space="0" w:color="auto"/>
              <w:right w:val="single" w:sz="4" w:space="0" w:color="auto"/>
            </w:tcBorders>
            <w:shd w:val="clear" w:color="auto" w:fill="D9E2F3" w:themeFill="accent5" w:themeFillTint="33"/>
            <w:vAlign w:val="center"/>
          </w:tcPr>
          <w:p w14:paraId="4C0EEF03" w14:textId="77777777" w:rsidR="00737658" w:rsidRPr="00595C41" w:rsidRDefault="00737658" w:rsidP="00500A43">
            <w:pPr>
              <w:spacing w:after="0" w:line="240" w:lineRule="auto"/>
              <w:jc w:val="center"/>
              <w:rPr>
                <w:rFonts w:ascii="Times New Roman" w:eastAsia="Times New Roman" w:hAnsi="Times New Roman" w:cs="Times New Roman"/>
                <w:b/>
                <w:bCs/>
                <w:sz w:val="20"/>
                <w:szCs w:val="20"/>
                <w:lang w:eastAsia="tr-TR"/>
              </w:rPr>
            </w:pPr>
            <w:r w:rsidRPr="00595C41">
              <w:rPr>
                <w:rFonts w:ascii="Times New Roman" w:eastAsia="Times New Roman" w:hAnsi="Times New Roman" w:cs="Times New Roman"/>
                <w:b/>
                <w:bCs/>
                <w:sz w:val="20"/>
                <w:szCs w:val="20"/>
                <w:lang w:eastAsia="tr-TR"/>
              </w:rPr>
              <w:t>İHTİYAÇLAR</w:t>
            </w:r>
          </w:p>
        </w:tc>
      </w:tr>
      <w:tr w:rsidR="00737658" w:rsidRPr="00595C41" w14:paraId="36501A9B" w14:textId="77777777" w:rsidTr="00500A43">
        <w:trPr>
          <w:trHeight w:val="1133"/>
        </w:trPr>
        <w:tc>
          <w:tcPr>
            <w:tcW w:w="3964" w:type="dxa"/>
            <w:tcBorders>
              <w:top w:val="single" w:sz="4" w:space="0" w:color="auto"/>
              <w:left w:val="single" w:sz="4" w:space="0" w:color="auto"/>
              <w:bottom w:val="single" w:sz="4" w:space="0" w:color="auto"/>
              <w:right w:val="single" w:sz="4" w:space="0" w:color="auto"/>
            </w:tcBorders>
            <w:shd w:val="clear" w:color="auto" w:fill="auto"/>
            <w:vAlign w:val="center"/>
          </w:tcPr>
          <w:p w14:paraId="784B95B0" w14:textId="4104DEF1" w:rsidR="00737658" w:rsidRPr="00595C41" w:rsidRDefault="00690215"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Bilimsel araştırma proje tekliflerini değerlendirmek, kabulü, desteklenmesi, bunlara ilişkin hizmetleri yürütmek, izlemek, sonuçlarını değerlendirmek ve kamuoyuna duyurmak.</w:t>
            </w:r>
          </w:p>
        </w:tc>
        <w:tc>
          <w:tcPr>
            <w:tcW w:w="1985" w:type="dxa"/>
            <w:tcBorders>
              <w:top w:val="single" w:sz="4" w:space="0" w:color="auto"/>
              <w:left w:val="nil"/>
              <w:bottom w:val="single" w:sz="4" w:space="0" w:color="auto"/>
              <w:right w:val="single" w:sz="4" w:space="0" w:color="auto"/>
            </w:tcBorders>
            <w:shd w:val="clear" w:color="auto" w:fill="auto"/>
            <w:vAlign w:val="center"/>
          </w:tcPr>
          <w:p w14:paraId="06BA86D7" w14:textId="12F0CB68" w:rsidR="00737658" w:rsidRPr="00595C41" w:rsidRDefault="00690215" w:rsidP="00B952BA">
            <w:pPr>
              <w:spacing w:after="0" w:line="276" w:lineRule="auto"/>
              <w:rPr>
                <w:rFonts w:ascii="Times New Roman" w:eastAsia="Times New Roman" w:hAnsi="Times New Roman" w:cs="Times New Roman"/>
                <w:sz w:val="20"/>
                <w:szCs w:val="20"/>
                <w:lang w:eastAsia="tr-TR"/>
              </w:rPr>
            </w:pPr>
            <w:r w:rsidRPr="00690215">
              <w:rPr>
                <w:rFonts w:ascii="Times New Roman" w:eastAsia="Times New Roman" w:hAnsi="Times New Roman" w:cs="Times New Roman"/>
                <w:sz w:val="20"/>
                <w:szCs w:val="20"/>
                <w:lang w:eastAsia="tr-TR"/>
              </w:rPr>
              <w:t>2547/ 4., 58. ve Ek 28. Maddeleri Yükseköğretim Kurumları Bilimsel Araştırma Projeleri Hakkında Yönetmelik, Gazi Üniversitesi Bilimsel Araştırma Projeleri Hazırlama ve Değerlendirme Yönergesi</w:t>
            </w:r>
          </w:p>
        </w:tc>
        <w:tc>
          <w:tcPr>
            <w:tcW w:w="3827" w:type="dxa"/>
            <w:tcBorders>
              <w:top w:val="single" w:sz="4" w:space="0" w:color="auto"/>
              <w:left w:val="nil"/>
              <w:bottom w:val="single" w:sz="4" w:space="0" w:color="auto"/>
              <w:right w:val="single" w:sz="4" w:space="0" w:color="auto"/>
            </w:tcBorders>
            <w:shd w:val="clear" w:color="auto" w:fill="auto"/>
            <w:vAlign w:val="center"/>
          </w:tcPr>
          <w:p w14:paraId="3CD389FF" w14:textId="623A37C3" w:rsidR="00737658" w:rsidRPr="00595C41" w:rsidRDefault="00690215" w:rsidP="002A3B75">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Fakültemizde Üniversitemiz Bilimsel Araştırma Projelerinin ön incelemesini ve izlenmesini yapmak üzere </w:t>
            </w:r>
            <w:r w:rsidR="002A3B75">
              <w:rPr>
                <w:rFonts w:ascii="Times New Roman" w:eastAsia="Times New Roman" w:hAnsi="Times New Roman" w:cs="Times New Roman"/>
                <w:sz w:val="20"/>
                <w:szCs w:val="20"/>
                <w:lang w:eastAsia="tr-TR"/>
              </w:rPr>
              <w:t>“Birim Proje Değerlendirme Grubu”</w:t>
            </w:r>
            <w:r>
              <w:rPr>
                <w:rFonts w:ascii="Times New Roman" w:eastAsia="Times New Roman" w:hAnsi="Times New Roman" w:cs="Times New Roman"/>
                <w:sz w:val="20"/>
                <w:szCs w:val="20"/>
                <w:lang w:eastAsia="tr-TR"/>
              </w:rPr>
              <w:t xml:space="preserve"> mevcuttur. TÜBİTAK SANTEZ DPT vb.  proje baş vuru için ise Rektörlüğümüz  uhdesinde bulunan birimlerin duyuruları süresinde akademik personele bildirilmektedir.    </w:t>
            </w:r>
          </w:p>
        </w:tc>
        <w:tc>
          <w:tcPr>
            <w:tcW w:w="3969" w:type="dxa"/>
            <w:tcBorders>
              <w:top w:val="single" w:sz="4" w:space="0" w:color="auto"/>
              <w:left w:val="nil"/>
              <w:bottom w:val="single" w:sz="4" w:space="0" w:color="auto"/>
              <w:right w:val="single" w:sz="4" w:space="0" w:color="auto"/>
            </w:tcBorders>
            <w:vAlign w:val="center"/>
          </w:tcPr>
          <w:p w14:paraId="1A61D5B4" w14:textId="7833476C" w:rsidR="00737658" w:rsidRPr="00595C41" w:rsidRDefault="00690215" w:rsidP="00B952BA">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Proje teklifi hazırlama ve y</w:t>
            </w:r>
            <w:r>
              <w:rPr>
                <w:rFonts w:ascii="Times New Roman" w:eastAsia="Times New Roman" w:hAnsi="Times New Roman" w:cs="Times New Roman"/>
                <w:sz w:val="20"/>
                <w:szCs w:val="20"/>
                <w:lang w:eastAsia="tr-TR"/>
              </w:rPr>
              <w:t>ürütme konusunda bilgilendirme ve teşviklere devam edilmelidir.</w:t>
            </w:r>
          </w:p>
        </w:tc>
      </w:tr>
      <w:tr w:rsidR="00127E27" w:rsidRPr="00595C41" w14:paraId="1DE90860" w14:textId="77777777" w:rsidTr="00500A43">
        <w:trPr>
          <w:trHeight w:val="2098"/>
        </w:trPr>
        <w:tc>
          <w:tcPr>
            <w:tcW w:w="3964" w:type="dxa"/>
            <w:tcBorders>
              <w:top w:val="single" w:sz="4" w:space="0" w:color="auto"/>
              <w:left w:val="single" w:sz="4" w:space="0" w:color="auto"/>
              <w:bottom w:val="single" w:sz="4" w:space="0" w:color="auto"/>
              <w:right w:val="single" w:sz="4" w:space="0" w:color="auto"/>
            </w:tcBorders>
            <w:shd w:val="clear" w:color="auto" w:fill="auto"/>
            <w:vAlign w:val="center"/>
          </w:tcPr>
          <w:p w14:paraId="773A3367" w14:textId="488E7AF0" w:rsidR="00127E27" w:rsidRPr="00595C41" w:rsidRDefault="00127E27" w:rsidP="00B952BA">
            <w:pPr>
              <w:spacing w:after="0" w:line="240" w:lineRule="auto"/>
              <w:rPr>
                <w:rFonts w:ascii="Times New Roman" w:eastAsia="Times New Roman" w:hAnsi="Times New Roman" w:cs="Times New Roman"/>
                <w:sz w:val="20"/>
                <w:szCs w:val="20"/>
                <w:lang w:eastAsia="tr-TR"/>
              </w:rPr>
            </w:pPr>
            <w:r w:rsidRPr="00205EA3">
              <w:rPr>
                <w:rFonts w:ascii="Times New Roman" w:hAnsi="Times New Roman" w:cs="Times New Roman"/>
                <w:sz w:val="20"/>
                <w:szCs w:val="20"/>
              </w:rPr>
              <w:t>Kurum içi harcama süreçlerini planlamak, programlamak ve uygulama bütünlüğü sağlamak.</w:t>
            </w:r>
          </w:p>
        </w:tc>
        <w:tc>
          <w:tcPr>
            <w:tcW w:w="1985" w:type="dxa"/>
            <w:tcBorders>
              <w:top w:val="single" w:sz="4" w:space="0" w:color="auto"/>
              <w:left w:val="nil"/>
              <w:bottom w:val="single" w:sz="4" w:space="0" w:color="auto"/>
              <w:right w:val="single" w:sz="4" w:space="0" w:color="auto"/>
            </w:tcBorders>
            <w:shd w:val="clear" w:color="auto" w:fill="auto"/>
            <w:vAlign w:val="center"/>
          </w:tcPr>
          <w:p w14:paraId="5AA828F3" w14:textId="66E5CF03" w:rsidR="00127E27" w:rsidRPr="0009313C" w:rsidRDefault="00127E27" w:rsidP="00B952BA">
            <w:pPr>
              <w:spacing w:after="0" w:line="276" w:lineRule="auto"/>
              <w:rPr>
                <w:rFonts w:ascii="Times New Roman" w:hAnsi="Times New Roman" w:cs="Times New Roman"/>
                <w:sz w:val="20"/>
                <w:szCs w:val="20"/>
              </w:rPr>
            </w:pPr>
            <w:r w:rsidRPr="0009313C">
              <w:rPr>
                <w:rFonts w:ascii="Times New Roman" w:hAnsi="Times New Roman" w:cs="Times New Roman"/>
                <w:sz w:val="20"/>
                <w:szCs w:val="20"/>
              </w:rPr>
              <w:t>-5018/ 8. Madde</w:t>
            </w:r>
          </w:p>
          <w:p w14:paraId="399610D6" w14:textId="0152F74C" w:rsidR="00127E27" w:rsidRPr="0009313C" w:rsidRDefault="00127E27" w:rsidP="00B952BA">
            <w:pPr>
              <w:spacing w:after="0" w:line="276" w:lineRule="auto"/>
              <w:rPr>
                <w:rFonts w:ascii="Times New Roman" w:eastAsia="Times New Roman" w:hAnsi="Times New Roman" w:cs="Times New Roman"/>
                <w:sz w:val="20"/>
                <w:szCs w:val="20"/>
                <w:lang w:eastAsia="tr-TR"/>
              </w:rPr>
            </w:pPr>
            <w:r w:rsidRPr="0009313C">
              <w:rPr>
                <w:rFonts w:ascii="Times New Roman" w:hAnsi="Times New Roman" w:cs="Times New Roman"/>
                <w:sz w:val="20"/>
                <w:szCs w:val="20"/>
              </w:rPr>
              <w:t>-2019/01 sayılı Harcama Genelgesi</w:t>
            </w:r>
          </w:p>
        </w:tc>
        <w:tc>
          <w:tcPr>
            <w:tcW w:w="3827" w:type="dxa"/>
            <w:tcBorders>
              <w:top w:val="single" w:sz="4" w:space="0" w:color="auto"/>
              <w:left w:val="nil"/>
              <w:bottom w:val="single" w:sz="4" w:space="0" w:color="auto"/>
              <w:right w:val="single" w:sz="4" w:space="0" w:color="auto"/>
            </w:tcBorders>
            <w:shd w:val="clear" w:color="auto" w:fill="auto"/>
            <w:vAlign w:val="center"/>
          </w:tcPr>
          <w:p w14:paraId="0FDE1014" w14:textId="67293725" w:rsidR="00127E27" w:rsidRPr="0009313C" w:rsidRDefault="0009313C" w:rsidP="0009313C">
            <w:pPr>
              <w:spacing w:after="0" w:line="240" w:lineRule="auto"/>
              <w:rPr>
                <w:rFonts w:ascii="Times New Roman" w:eastAsia="Times New Roman" w:hAnsi="Times New Roman" w:cs="Times New Roman"/>
                <w:sz w:val="20"/>
                <w:szCs w:val="20"/>
                <w:lang w:eastAsia="tr-TR"/>
              </w:rPr>
            </w:pPr>
            <w:r w:rsidRPr="0009313C">
              <w:rPr>
                <w:rFonts w:ascii="Times New Roman" w:hAnsi="Times New Roman" w:cs="Times New Roman"/>
                <w:sz w:val="20"/>
                <w:szCs w:val="20"/>
              </w:rPr>
              <w:t>5018 sayılı Kamu Mali Yönetim ve Kontrol Kanunu ve 4734 sayılı Kamu İhale Kanunu kapsamında işlem yapılmakta ve gelecek yılların için planlanan bütçeler, bir önceki yılın harcanan bütçesi üzerine, %10 artış yapılarak, hazırlanır ve onay için Rektörlük Makamına sunulmaktadır.</w:t>
            </w:r>
          </w:p>
        </w:tc>
        <w:tc>
          <w:tcPr>
            <w:tcW w:w="3969" w:type="dxa"/>
            <w:tcBorders>
              <w:top w:val="single" w:sz="4" w:space="0" w:color="auto"/>
              <w:left w:val="nil"/>
              <w:bottom w:val="single" w:sz="4" w:space="0" w:color="auto"/>
              <w:right w:val="single" w:sz="4" w:space="0" w:color="auto"/>
            </w:tcBorders>
            <w:vAlign w:val="center"/>
          </w:tcPr>
          <w:p w14:paraId="551B9326" w14:textId="40BD168C" w:rsidR="00127E27" w:rsidRPr="00595C41" w:rsidRDefault="00127E27" w:rsidP="00B952BA">
            <w:pPr>
              <w:spacing w:after="0" w:line="240" w:lineRule="auto"/>
              <w:rPr>
                <w:rFonts w:ascii="Times New Roman" w:eastAsia="Times New Roman" w:hAnsi="Times New Roman" w:cs="Times New Roman"/>
                <w:sz w:val="20"/>
                <w:szCs w:val="20"/>
                <w:lang w:eastAsia="tr-TR"/>
              </w:rPr>
            </w:pPr>
          </w:p>
        </w:tc>
      </w:tr>
      <w:tr w:rsidR="00591EDC" w:rsidRPr="00595C41" w14:paraId="5CD658D0" w14:textId="77777777" w:rsidTr="00500A43">
        <w:trPr>
          <w:trHeight w:val="2026"/>
        </w:trPr>
        <w:tc>
          <w:tcPr>
            <w:tcW w:w="3964" w:type="dxa"/>
            <w:tcBorders>
              <w:top w:val="single" w:sz="4" w:space="0" w:color="auto"/>
              <w:left w:val="single" w:sz="4" w:space="0" w:color="auto"/>
              <w:bottom w:val="single" w:sz="4" w:space="0" w:color="auto"/>
              <w:right w:val="single" w:sz="4" w:space="0" w:color="auto"/>
            </w:tcBorders>
            <w:shd w:val="clear" w:color="auto" w:fill="auto"/>
            <w:vAlign w:val="center"/>
          </w:tcPr>
          <w:p w14:paraId="0FF3101D" w14:textId="3F030731" w:rsidR="00591EDC" w:rsidRPr="00595C41" w:rsidRDefault="00591EDC" w:rsidP="00B952BA">
            <w:pPr>
              <w:spacing w:after="0" w:line="240" w:lineRule="auto"/>
              <w:rPr>
                <w:rFonts w:ascii="Times New Roman" w:eastAsia="Times New Roman" w:hAnsi="Times New Roman" w:cs="Times New Roman"/>
                <w:sz w:val="20"/>
                <w:szCs w:val="20"/>
                <w:lang w:eastAsia="tr-TR"/>
              </w:rPr>
            </w:pPr>
            <w:r w:rsidRPr="00205EA3">
              <w:rPr>
                <w:rFonts w:ascii="Times New Roman" w:eastAsia="Times New Roman" w:hAnsi="Times New Roman" w:cs="Times New Roman"/>
                <w:sz w:val="20"/>
                <w:szCs w:val="20"/>
                <w:lang w:eastAsia="tr-TR"/>
              </w:rPr>
              <w:t>Yükseköğretim kurumlarında yapılan bilimsel çalışmalar veya araştırmalar sonucunda bir buluş gerçekleştiğinde buluşu yapan, buluşunu yazılı olarak ve geciktirmeksizin yükseköğretim kurumuna bildirmekle yükümlüdür. Patent başvurusu yapılmışsa yükseköğretim kurumuna başvuru yapıldığına dair bildirim yapılır.</w:t>
            </w:r>
          </w:p>
        </w:tc>
        <w:tc>
          <w:tcPr>
            <w:tcW w:w="1985" w:type="dxa"/>
            <w:tcBorders>
              <w:top w:val="single" w:sz="4" w:space="0" w:color="auto"/>
              <w:left w:val="nil"/>
              <w:bottom w:val="single" w:sz="4" w:space="0" w:color="auto"/>
              <w:right w:val="single" w:sz="4" w:space="0" w:color="auto"/>
            </w:tcBorders>
            <w:shd w:val="clear" w:color="auto" w:fill="auto"/>
            <w:vAlign w:val="center"/>
          </w:tcPr>
          <w:p w14:paraId="7ABDD5B7" w14:textId="7237ADA7" w:rsidR="00591EDC" w:rsidRPr="00595C41" w:rsidRDefault="00591EDC" w:rsidP="00B952BA">
            <w:pPr>
              <w:spacing w:after="0" w:line="240" w:lineRule="auto"/>
              <w:rPr>
                <w:rFonts w:ascii="Times New Roman" w:eastAsia="Times New Roman" w:hAnsi="Times New Roman" w:cs="Times New Roman"/>
                <w:sz w:val="20"/>
                <w:szCs w:val="20"/>
                <w:lang w:eastAsia="tr-TR"/>
              </w:rPr>
            </w:pPr>
            <w:r w:rsidRPr="00205EA3">
              <w:rPr>
                <w:rFonts w:ascii="Times New Roman" w:eastAsia="Times New Roman" w:hAnsi="Times New Roman" w:cs="Times New Roman"/>
                <w:sz w:val="20"/>
                <w:szCs w:val="20"/>
                <w:lang w:eastAsia="tr-TR"/>
              </w:rPr>
              <w:t>6769/ 121. madde</w:t>
            </w:r>
          </w:p>
        </w:tc>
        <w:tc>
          <w:tcPr>
            <w:tcW w:w="3827" w:type="dxa"/>
            <w:tcBorders>
              <w:top w:val="single" w:sz="4" w:space="0" w:color="auto"/>
              <w:left w:val="nil"/>
              <w:bottom w:val="single" w:sz="4" w:space="0" w:color="auto"/>
              <w:right w:val="single" w:sz="4" w:space="0" w:color="auto"/>
            </w:tcBorders>
            <w:shd w:val="clear" w:color="auto" w:fill="auto"/>
            <w:vAlign w:val="center"/>
          </w:tcPr>
          <w:p w14:paraId="5D0DCB1D" w14:textId="0BB117E2" w:rsidR="00591EDC" w:rsidRPr="00205EA3" w:rsidRDefault="00591EDC" w:rsidP="0039481E">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Projeler kapsamında üretilen cihazların </w:t>
            </w:r>
            <w:r w:rsidRPr="00205EA3">
              <w:rPr>
                <w:rFonts w:ascii="Times New Roman" w:eastAsia="Times New Roman" w:hAnsi="Times New Roman" w:cs="Times New Roman"/>
                <w:sz w:val="20"/>
                <w:szCs w:val="20"/>
                <w:lang w:eastAsia="tr-TR"/>
              </w:rPr>
              <w:t xml:space="preserve">ve patent </w:t>
            </w:r>
            <w:r>
              <w:rPr>
                <w:rFonts w:ascii="Times New Roman" w:eastAsia="Times New Roman" w:hAnsi="Times New Roman" w:cs="Times New Roman"/>
                <w:sz w:val="20"/>
                <w:szCs w:val="20"/>
                <w:lang w:eastAsia="tr-TR"/>
              </w:rPr>
              <w:t>başvuru işlemleri için Rektörlüğümüz ilgili birimlerine başvurulmaktadır</w:t>
            </w:r>
            <w:r w:rsidRPr="00205EA3">
              <w:rPr>
                <w:rFonts w:ascii="Times New Roman" w:eastAsia="Times New Roman" w:hAnsi="Times New Roman" w:cs="Times New Roman"/>
                <w:sz w:val="20"/>
                <w:szCs w:val="20"/>
                <w:lang w:eastAsia="tr-TR"/>
              </w:rPr>
              <w:t>.</w:t>
            </w:r>
          </w:p>
          <w:p w14:paraId="75360381" w14:textId="77777777" w:rsidR="00591EDC" w:rsidRPr="00205EA3" w:rsidRDefault="00591EDC" w:rsidP="0039481E">
            <w:pPr>
              <w:spacing w:after="0" w:line="240" w:lineRule="auto"/>
              <w:rPr>
                <w:rFonts w:ascii="Times New Roman" w:eastAsia="Times New Roman" w:hAnsi="Times New Roman" w:cs="Times New Roman"/>
                <w:sz w:val="20"/>
                <w:szCs w:val="20"/>
                <w:lang w:eastAsia="tr-TR"/>
              </w:rPr>
            </w:pPr>
          </w:p>
          <w:p w14:paraId="7EC7841E" w14:textId="23EDF053" w:rsidR="00591EDC" w:rsidRPr="00595C41" w:rsidRDefault="00591EDC" w:rsidP="002B5B83">
            <w:pPr>
              <w:spacing w:after="0" w:line="240" w:lineRule="auto"/>
              <w:rPr>
                <w:rFonts w:ascii="Times New Roman" w:eastAsia="Times New Roman" w:hAnsi="Times New Roman" w:cs="Times New Roman"/>
                <w:sz w:val="20"/>
                <w:szCs w:val="20"/>
                <w:lang w:eastAsia="tr-TR"/>
              </w:rPr>
            </w:pPr>
          </w:p>
        </w:tc>
        <w:tc>
          <w:tcPr>
            <w:tcW w:w="3969" w:type="dxa"/>
            <w:tcBorders>
              <w:top w:val="single" w:sz="4" w:space="0" w:color="auto"/>
              <w:left w:val="nil"/>
              <w:bottom w:val="single" w:sz="4" w:space="0" w:color="auto"/>
              <w:right w:val="single" w:sz="4" w:space="0" w:color="auto"/>
            </w:tcBorders>
            <w:vAlign w:val="center"/>
          </w:tcPr>
          <w:p w14:paraId="4724762C" w14:textId="23793F9D" w:rsidR="00591EDC" w:rsidRPr="00595C41" w:rsidRDefault="00591EDC" w:rsidP="00B952BA">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Üniversite-sanayi işbirliği çerçevesinde Üretime yönelik proje ürünleri </w:t>
            </w:r>
          </w:p>
        </w:tc>
      </w:tr>
    </w:tbl>
    <w:p w14:paraId="7BF024E1" w14:textId="77777777" w:rsidR="000E0934" w:rsidRDefault="000E0934" w:rsidP="00737658"/>
    <w:p w14:paraId="256670EC" w14:textId="77777777" w:rsidR="00130248" w:rsidRDefault="00130248" w:rsidP="000E0934">
      <w:pPr>
        <w:rPr>
          <w:rFonts w:ascii="Times New Roman" w:hAnsi="Times New Roman" w:cs="Times New Roman"/>
          <w:b/>
          <w:sz w:val="20"/>
          <w:szCs w:val="20"/>
        </w:rPr>
      </w:pPr>
      <w:r>
        <w:rPr>
          <w:rFonts w:ascii="Times New Roman" w:hAnsi="Times New Roman" w:cs="Times New Roman"/>
          <w:b/>
          <w:sz w:val="20"/>
          <w:szCs w:val="20"/>
        </w:rPr>
        <w:br w:type="page"/>
      </w:r>
    </w:p>
    <w:p w14:paraId="46C3C5B9" w14:textId="0E593FED" w:rsidR="000E0934" w:rsidRPr="007A4459" w:rsidRDefault="00C8036E" w:rsidP="000E0934">
      <w:pPr>
        <w:rPr>
          <w:rFonts w:ascii="Times New Roman" w:hAnsi="Times New Roman" w:cs="Times New Roman"/>
          <w:b/>
          <w:sz w:val="20"/>
          <w:szCs w:val="20"/>
        </w:rPr>
      </w:pPr>
      <w:r>
        <w:rPr>
          <w:rFonts w:ascii="Times New Roman" w:hAnsi="Times New Roman" w:cs="Times New Roman"/>
          <w:b/>
          <w:sz w:val="20"/>
          <w:szCs w:val="20"/>
        </w:rPr>
        <w:lastRenderedPageBreak/>
        <w:t xml:space="preserve">Tablo </w:t>
      </w:r>
      <w:r w:rsidR="00244D14">
        <w:rPr>
          <w:rFonts w:ascii="Times New Roman" w:hAnsi="Times New Roman" w:cs="Times New Roman"/>
          <w:b/>
          <w:sz w:val="20"/>
          <w:szCs w:val="20"/>
        </w:rPr>
        <w:t>2</w:t>
      </w:r>
      <w:r>
        <w:rPr>
          <w:rFonts w:ascii="Times New Roman" w:hAnsi="Times New Roman" w:cs="Times New Roman"/>
          <w:b/>
          <w:sz w:val="20"/>
          <w:szCs w:val="20"/>
        </w:rPr>
        <w:t xml:space="preserve"> </w:t>
      </w:r>
      <w:r w:rsidR="000E0934" w:rsidRPr="007A4459">
        <w:rPr>
          <w:rFonts w:ascii="Times New Roman" w:hAnsi="Times New Roman" w:cs="Times New Roman"/>
          <w:b/>
          <w:sz w:val="20"/>
          <w:szCs w:val="20"/>
        </w:rPr>
        <w:t>Devamı</w:t>
      </w:r>
    </w:p>
    <w:tbl>
      <w:tblPr>
        <w:tblW w:w="13745" w:type="dxa"/>
        <w:tblInd w:w="75" w:type="dxa"/>
        <w:tblCellMar>
          <w:left w:w="70" w:type="dxa"/>
          <w:right w:w="70" w:type="dxa"/>
        </w:tblCellMar>
        <w:tblLook w:val="04A0" w:firstRow="1" w:lastRow="0" w:firstColumn="1" w:lastColumn="0" w:noHBand="0" w:noVBand="1"/>
      </w:tblPr>
      <w:tblGrid>
        <w:gridCol w:w="3828"/>
        <w:gridCol w:w="2390"/>
        <w:gridCol w:w="3698"/>
        <w:gridCol w:w="3829"/>
      </w:tblGrid>
      <w:tr w:rsidR="00737658" w:rsidRPr="00205EA3" w14:paraId="000B0DE4" w14:textId="77777777" w:rsidTr="001C3A8B">
        <w:trPr>
          <w:trHeight w:val="552"/>
        </w:trPr>
        <w:tc>
          <w:tcPr>
            <w:tcW w:w="3828"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tcPr>
          <w:p w14:paraId="5F8518F4" w14:textId="77777777" w:rsidR="00737658" w:rsidRPr="00205EA3" w:rsidRDefault="00737658" w:rsidP="002B1C25">
            <w:pPr>
              <w:spacing w:after="0"/>
              <w:jc w:val="center"/>
              <w:rPr>
                <w:rFonts w:ascii="Times New Roman" w:hAnsi="Times New Roman" w:cs="Times New Roman"/>
                <w:b/>
                <w:bCs/>
                <w:sz w:val="20"/>
                <w:szCs w:val="20"/>
              </w:rPr>
            </w:pPr>
            <w:r w:rsidRPr="00205EA3">
              <w:rPr>
                <w:rFonts w:ascii="Times New Roman" w:hAnsi="Times New Roman" w:cs="Times New Roman"/>
                <w:b/>
                <w:bCs/>
                <w:sz w:val="20"/>
                <w:szCs w:val="20"/>
              </w:rPr>
              <w:t>YASAL YÜKÜMLÜLÜK</w:t>
            </w:r>
          </w:p>
        </w:tc>
        <w:tc>
          <w:tcPr>
            <w:tcW w:w="2390" w:type="dxa"/>
            <w:tcBorders>
              <w:top w:val="single" w:sz="4" w:space="0" w:color="auto"/>
              <w:left w:val="nil"/>
              <w:bottom w:val="single" w:sz="4" w:space="0" w:color="auto"/>
              <w:right w:val="single" w:sz="4" w:space="0" w:color="auto"/>
            </w:tcBorders>
            <w:shd w:val="clear" w:color="auto" w:fill="D9E2F3" w:themeFill="accent5" w:themeFillTint="33"/>
            <w:vAlign w:val="center"/>
          </w:tcPr>
          <w:p w14:paraId="101B452D" w14:textId="77777777" w:rsidR="00737658" w:rsidRPr="00205EA3" w:rsidRDefault="00737658" w:rsidP="002B1C25">
            <w:pPr>
              <w:spacing w:after="0"/>
              <w:jc w:val="center"/>
              <w:rPr>
                <w:rFonts w:ascii="Times New Roman" w:hAnsi="Times New Roman" w:cs="Times New Roman"/>
                <w:b/>
                <w:bCs/>
                <w:sz w:val="20"/>
                <w:szCs w:val="20"/>
              </w:rPr>
            </w:pPr>
            <w:r w:rsidRPr="00205EA3">
              <w:rPr>
                <w:rFonts w:ascii="Times New Roman" w:hAnsi="Times New Roman" w:cs="Times New Roman"/>
                <w:b/>
                <w:bCs/>
                <w:sz w:val="20"/>
                <w:szCs w:val="20"/>
              </w:rPr>
              <w:t>DAYANAK</w:t>
            </w:r>
          </w:p>
        </w:tc>
        <w:tc>
          <w:tcPr>
            <w:tcW w:w="3698" w:type="dxa"/>
            <w:tcBorders>
              <w:top w:val="single" w:sz="4" w:space="0" w:color="auto"/>
              <w:left w:val="nil"/>
              <w:bottom w:val="single" w:sz="4" w:space="0" w:color="auto"/>
              <w:right w:val="single" w:sz="4" w:space="0" w:color="auto"/>
            </w:tcBorders>
            <w:shd w:val="clear" w:color="auto" w:fill="D9E2F3" w:themeFill="accent5" w:themeFillTint="33"/>
            <w:vAlign w:val="center"/>
          </w:tcPr>
          <w:p w14:paraId="01397E7B" w14:textId="77777777" w:rsidR="00737658" w:rsidRPr="00205EA3" w:rsidRDefault="00737658" w:rsidP="002B1C25">
            <w:pPr>
              <w:spacing w:after="0"/>
              <w:jc w:val="center"/>
              <w:rPr>
                <w:rFonts w:ascii="Times New Roman" w:hAnsi="Times New Roman" w:cs="Times New Roman"/>
                <w:b/>
                <w:bCs/>
                <w:sz w:val="20"/>
                <w:szCs w:val="20"/>
              </w:rPr>
            </w:pPr>
            <w:r w:rsidRPr="00205EA3">
              <w:rPr>
                <w:rFonts w:ascii="Times New Roman" w:hAnsi="Times New Roman" w:cs="Times New Roman"/>
                <w:b/>
                <w:bCs/>
                <w:sz w:val="20"/>
                <w:szCs w:val="20"/>
              </w:rPr>
              <w:t>TESPİTLER</w:t>
            </w:r>
          </w:p>
        </w:tc>
        <w:tc>
          <w:tcPr>
            <w:tcW w:w="3829" w:type="dxa"/>
            <w:tcBorders>
              <w:top w:val="single" w:sz="4" w:space="0" w:color="auto"/>
              <w:left w:val="nil"/>
              <w:bottom w:val="single" w:sz="4" w:space="0" w:color="auto"/>
              <w:right w:val="single" w:sz="4" w:space="0" w:color="auto"/>
            </w:tcBorders>
            <w:shd w:val="clear" w:color="auto" w:fill="D9E2F3" w:themeFill="accent5" w:themeFillTint="33"/>
            <w:vAlign w:val="center"/>
          </w:tcPr>
          <w:p w14:paraId="15B5F1D4" w14:textId="77777777" w:rsidR="00737658" w:rsidRPr="00205EA3" w:rsidRDefault="00737658" w:rsidP="002B1C25">
            <w:pPr>
              <w:spacing w:after="0"/>
              <w:jc w:val="center"/>
              <w:rPr>
                <w:rFonts w:ascii="Times New Roman" w:hAnsi="Times New Roman" w:cs="Times New Roman"/>
                <w:b/>
                <w:bCs/>
                <w:sz w:val="20"/>
                <w:szCs w:val="20"/>
              </w:rPr>
            </w:pPr>
            <w:r w:rsidRPr="00205EA3">
              <w:rPr>
                <w:rFonts w:ascii="Times New Roman" w:hAnsi="Times New Roman" w:cs="Times New Roman"/>
                <w:b/>
                <w:bCs/>
                <w:sz w:val="20"/>
                <w:szCs w:val="20"/>
              </w:rPr>
              <w:t>İHTİYAÇLAR</w:t>
            </w:r>
          </w:p>
        </w:tc>
      </w:tr>
      <w:tr w:rsidR="00EA063A" w:rsidRPr="00205EA3" w14:paraId="7C9D786F" w14:textId="77777777" w:rsidTr="000E0934">
        <w:trPr>
          <w:trHeight w:val="1270"/>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43208176" w14:textId="2FDDF11F" w:rsidR="00EA063A" w:rsidRPr="00205EA3" w:rsidRDefault="00EA063A" w:rsidP="002B1C25">
            <w:pPr>
              <w:spacing w:after="0" w:line="240" w:lineRule="auto"/>
              <w:rPr>
                <w:rFonts w:ascii="Times New Roman" w:eastAsia="Times New Roman" w:hAnsi="Times New Roman" w:cs="Times New Roman"/>
                <w:sz w:val="20"/>
                <w:szCs w:val="20"/>
                <w:lang w:eastAsia="tr-TR"/>
              </w:rPr>
            </w:pPr>
            <w:r w:rsidRPr="00205EA3">
              <w:rPr>
                <w:rFonts w:ascii="Times New Roman" w:eastAsia="Times New Roman" w:hAnsi="Times New Roman" w:cs="Times New Roman"/>
                <w:sz w:val="20"/>
                <w:szCs w:val="20"/>
                <w:lang w:eastAsia="tr-TR"/>
              </w:rPr>
              <w:t>Resmî yazışmalara ilişkin yetki ve sorumlulukları belirlemek, yetki devirlerine ilişkin ilkeleri belirlemek.</w:t>
            </w:r>
          </w:p>
        </w:tc>
        <w:tc>
          <w:tcPr>
            <w:tcW w:w="2390" w:type="dxa"/>
            <w:tcBorders>
              <w:top w:val="single" w:sz="4" w:space="0" w:color="auto"/>
              <w:left w:val="nil"/>
              <w:bottom w:val="single" w:sz="4" w:space="0" w:color="auto"/>
              <w:right w:val="single" w:sz="4" w:space="0" w:color="auto"/>
            </w:tcBorders>
            <w:shd w:val="clear" w:color="auto" w:fill="auto"/>
            <w:vAlign w:val="center"/>
          </w:tcPr>
          <w:p w14:paraId="511372B5" w14:textId="7077EF1A" w:rsidR="00EA063A" w:rsidRPr="00205EA3" w:rsidRDefault="00EA063A" w:rsidP="002B1C25">
            <w:pPr>
              <w:spacing w:after="0" w:line="240" w:lineRule="auto"/>
              <w:rPr>
                <w:rFonts w:ascii="Times New Roman" w:eastAsia="Times New Roman" w:hAnsi="Times New Roman" w:cs="Times New Roman"/>
                <w:sz w:val="20"/>
                <w:szCs w:val="20"/>
                <w:lang w:eastAsia="tr-TR"/>
              </w:rPr>
            </w:pPr>
            <w:r w:rsidRPr="00205EA3">
              <w:rPr>
                <w:rFonts w:ascii="Times New Roman" w:eastAsia="Times New Roman" w:hAnsi="Times New Roman" w:cs="Times New Roman"/>
                <w:sz w:val="20"/>
                <w:szCs w:val="20"/>
                <w:lang w:eastAsia="tr-TR"/>
              </w:rPr>
              <w:t>Resmî Yazışmalarda Uygulanacak Usul ve Esaslar Hakkında Yönetmelik</w:t>
            </w:r>
          </w:p>
        </w:tc>
        <w:tc>
          <w:tcPr>
            <w:tcW w:w="3698" w:type="dxa"/>
            <w:tcBorders>
              <w:top w:val="single" w:sz="4" w:space="0" w:color="auto"/>
              <w:left w:val="nil"/>
              <w:bottom w:val="single" w:sz="4" w:space="0" w:color="auto"/>
              <w:right w:val="single" w:sz="4" w:space="0" w:color="auto"/>
            </w:tcBorders>
            <w:shd w:val="clear" w:color="auto" w:fill="auto"/>
            <w:vAlign w:val="center"/>
          </w:tcPr>
          <w:p w14:paraId="441CA52B" w14:textId="77777777" w:rsidR="00EA063A" w:rsidRPr="00205EA3" w:rsidRDefault="00EA063A" w:rsidP="0039481E">
            <w:pPr>
              <w:spacing w:after="0" w:line="240" w:lineRule="auto"/>
              <w:rPr>
                <w:rFonts w:ascii="Times New Roman" w:hAnsi="Times New Roman" w:cs="Times New Roman"/>
                <w:sz w:val="20"/>
                <w:szCs w:val="20"/>
              </w:rPr>
            </w:pPr>
            <w:r w:rsidRPr="00205EA3">
              <w:rPr>
                <w:rFonts w:ascii="Times New Roman" w:eastAsia="Times New Roman" w:hAnsi="Times New Roman" w:cs="Times New Roman"/>
                <w:sz w:val="20"/>
                <w:szCs w:val="20"/>
                <w:lang w:eastAsia="tr-TR"/>
              </w:rPr>
              <w:t>Yazışma Usul ve Esasları İle İmza Yetkileri ve Yetki Devri Yönergesi yayımlanmıştır.</w:t>
            </w:r>
          </w:p>
          <w:p w14:paraId="19F92BAE" w14:textId="77777777" w:rsidR="00EA063A" w:rsidRPr="00205EA3" w:rsidRDefault="00EA063A" w:rsidP="0039481E">
            <w:pPr>
              <w:spacing w:after="0" w:line="240" w:lineRule="auto"/>
              <w:rPr>
                <w:rFonts w:ascii="Times New Roman" w:hAnsi="Times New Roman" w:cs="Times New Roman"/>
                <w:sz w:val="20"/>
                <w:szCs w:val="20"/>
              </w:rPr>
            </w:pPr>
            <w:r w:rsidRPr="00205EA3">
              <w:rPr>
                <w:rFonts w:ascii="Times New Roman" w:hAnsi="Times New Roman" w:cs="Times New Roman"/>
                <w:sz w:val="20"/>
                <w:szCs w:val="20"/>
              </w:rPr>
              <w:t>Birim yöneticilerinin yetki ve sorumlukları tanımlanmıştır.</w:t>
            </w:r>
          </w:p>
          <w:p w14:paraId="070D6983" w14:textId="77777777" w:rsidR="00EA063A" w:rsidRPr="00205EA3" w:rsidRDefault="00EA063A" w:rsidP="0039481E">
            <w:pPr>
              <w:spacing w:after="0" w:line="240" w:lineRule="auto"/>
              <w:rPr>
                <w:rFonts w:ascii="Times New Roman" w:hAnsi="Times New Roman" w:cs="Times New Roman"/>
                <w:sz w:val="20"/>
                <w:szCs w:val="20"/>
              </w:rPr>
            </w:pPr>
            <w:r w:rsidRPr="00205EA3">
              <w:rPr>
                <w:rFonts w:ascii="Times New Roman" w:hAnsi="Times New Roman" w:cs="Times New Roman"/>
                <w:sz w:val="20"/>
                <w:szCs w:val="20"/>
              </w:rPr>
              <w:t>Yetki devrine ilişkin hususlar tanımlanmıştır.</w:t>
            </w:r>
          </w:p>
          <w:p w14:paraId="28957C04" w14:textId="77777777" w:rsidR="00EA063A" w:rsidRPr="00205EA3" w:rsidRDefault="00EA063A" w:rsidP="0039481E">
            <w:pPr>
              <w:spacing w:after="0" w:line="240" w:lineRule="auto"/>
              <w:rPr>
                <w:rFonts w:ascii="Times New Roman" w:hAnsi="Times New Roman" w:cs="Times New Roman"/>
                <w:sz w:val="20"/>
                <w:szCs w:val="20"/>
              </w:rPr>
            </w:pPr>
            <w:r w:rsidRPr="00205EA3">
              <w:rPr>
                <w:rFonts w:ascii="Times New Roman" w:hAnsi="Times New Roman" w:cs="Times New Roman"/>
                <w:sz w:val="20"/>
                <w:szCs w:val="20"/>
              </w:rPr>
              <w:t>Yazışma usul ve esasları belirlenmiştir.</w:t>
            </w:r>
          </w:p>
          <w:p w14:paraId="722469A9" w14:textId="09C36C7D" w:rsidR="00EA063A" w:rsidRPr="00205EA3" w:rsidRDefault="00EA063A" w:rsidP="002B1C25">
            <w:pPr>
              <w:spacing w:after="0" w:line="240" w:lineRule="auto"/>
              <w:rPr>
                <w:rFonts w:ascii="Times New Roman" w:eastAsia="Times New Roman" w:hAnsi="Times New Roman" w:cs="Times New Roman"/>
                <w:sz w:val="20"/>
                <w:szCs w:val="20"/>
                <w:lang w:eastAsia="tr-TR"/>
              </w:rPr>
            </w:pPr>
            <w:r w:rsidRPr="00205EA3">
              <w:rPr>
                <w:rFonts w:ascii="Times New Roman" w:eastAsia="Times New Roman" w:hAnsi="Times New Roman" w:cs="Times New Roman"/>
                <w:sz w:val="20"/>
                <w:szCs w:val="20"/>
                <w:lang w:eastAsia="tr-TR"/>
              </w:rPr>
              <w:t>Sorumluluklar belirlenmiştir.</w:t>
            </w:r>
          </w:p>
        </w:tc>
        <w:tc>
          <w:tcPr>
            <w:tcW w:w="3829" w:type="dxa"/>
            <w:tcBorders>
              <w:top w:val="single" w:sz="4" w:space="0" w:color="auto"/>
              <w:left w:val="nil"/>
              <w:bottom w:val="single" w:sz="4" w:space="0" w:color="auto"/>
              <w:right w:val="single" w:sz="4" w:space="0" w:color="auto"/>
            </w:tcBorders>
            <w:vAlign w:val="center"/>
          </w:tcPr>
          <w:p w14:paraId="79F66569" w14:textId="7F4C6D27" w:rsidR="00EA063A" w:rsidRPr="00205EA3" w:rsidRDefault="00EA063A" w:rsidP="002B1C25">
            <w:pPr>
              <w:spacing w:after="0" w:line="240" w:lineRule="auto"/>
              <w:jc w:val="center"/>
              <w:rPr>
                <w:rFonts w:ascii="Times New Roman" w:eastAsia="Times New Roman" w:hAnsi="Times New Roman" w:cs="Times New Roman"/>
                <w:sz w:val="20"/>
                <w:szCs w:val="20"/>
                <w:lang w:eastAsia="tr-TR"/>
              </w:rPr>
            </w:pPr>
          </w:p>
        </w:tc>
      </w:tr>
      <w:tr w:rsidR="002E06ED" w:rsidRPr="00205EA3" w14:paraId="35C7E007" w14:textId="77777777" w:rsidTr="000E0934">
        <w:trPr>
          <w:trHeight w:val="1840"/>
        </w:trPr>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40222DF0" w14:textId="0EE5DFD6" w:rsidR="002E06ED" w:rsidRPr="00205EA3" w:rsidRDefault="002E06ED" w:rsidP="002B1C25">
            <w:pPr>
              <w:spacing w:after="0" w:line="240" w:lineRule="auto"/>
              <w:rPr>
                <w:rFonts w:ascii="Times New Roman" w:eastAsia="Times New Roman" w:hAnsi="Times New Roman" w:cs="Times New Roman"/>
                <w:sz w:val="20"/>
                <w:szCs w:val="20"/>
                <w:lang w:eastAsia="tr-TR"/>
              </w:rPr>
            </w:pPr>
            <w:r w:rsidRPr="00205EA3">
              <w:rPr>
                <w:rFonts w:ascii="Times New Roman" w:hAnsi="Times New Roman" w:cs="Times New Roman"/>
                <w:sz w:val="20"/>
                <w:szCs w:val="20"/>
              </w:rPr>
              <w:t>Yükseköğretim kurumlarında pratik, uygulamalı dersler ve staj; öğrencinin tercih edeceği ilgili kamu kurum ve kuruluşları ile bunlara muadil özel kuruluşlarda yapılabilir.</w:t>
            </w:r>
          </w:p>
        </w:tc>
        <w:tc>
          <w:tcPr>
            <w:tcW w:w="2390" w:type="dxa"/>
            <w:tcBorders>
              <w:top w:val="single" w:sz="4" w:space="0" w:color="auto"/>
              <w:left w:val="nil"/>
              <w:bottom w:val="single" w:sz="4" w:space="0" w:color="auto"/>
              <w:right w:val="single" w:sz="4" w:space="0" w:color="auto"/>
            </w:tcBorders>
            <w:shd w:val="clear" w:color="auto" w:fill="auto"/>
            <w:vAlign w:val="center"/>
          </w:tcPr>
          <w:p w14:paraId="7A493483" w14:textId="23C8D209" w:rsidR="002E06ED" w:rsidRPr="00205EA3" w:rsidRDefault="002E06ED" w:rsidP="002B1C25">
            <w:pPr>
              <w:spacing w:after="0" w:line="240" w:lineRule="auto"/>
              <w:rPr>
                <w:rFonts w:ascii="Times New Roman" w:eastAsia="Times New Roman" w:hAnsi="Times New Roman" w:cs="Times New Roman"/>
                <w:sz w:val="20"/>
                <w:szCs w:val="20"/>
                <w:lang w:eastAsia="tr-TR"/>
              </w:rPr>
            </w:pPr>
            <w:r w:rsidRPr="00205EA3">
              <w:rPr>
                <w:rFonts w:ascii="Times New Roman" w:hAnsi="Times New Roman" w:cs="Times New Roman"/>
                <w:sz w:val="20"/>
                <w:szCs w:val="20"/>
              </w:rPr>
              <w:t>2547/ Ek madde 23</w:t>
            </w:r>
          </w:p>
        </w:tc>
        <w:tc>
          <w:tcPr>
            <w:tcW w:w="3698" w:type="dxa"/>
            <w:tcBorders>
              <w:top w:val="single" w:sz="4" w:space="0" w:color="auto"/>
              <w:left w:val="nil"/>
              <w:bottom w:val="single" w:sz="4" w:space="0" w:color="auto"/>
              <w:right w:val="single" w:sz="4" w:space="0" w:color="auto"/>
            </w:tcBorders>
            <w:shd w:val="clear" w:color="auto" w:fill="auto"/>
            <w:vAlign w:val="center"/>
          </w:tcPr>
          <w:p w14:paraId="27F721DE" w14:textId="2569849D" w:rsidR="002E06ED" w:rsidRPr="001845AC" w:rsidRDefault="002E06ED" w:rsidP="00625C3C">
            <w:pPr>
              <w:spacing w:after="0" w:line="240" w:lineRule="auto"/>
              <w:jc w:val="both"/>
              <w:rPr>
                <w:rFonts w:ascii="Times New Roman" w:eastAsia="Times New Roman" w:hAnsi="Times New Roman" w:cs="Times New Roman"/>
                <w:sz w:val="20"/>
                <w:szCs w:val="20"/>
                <w:lang w:eastAsia="tr-TR"/>
              </w:rPr>
            </w:pPr>
            <w:r w:rsidRPr="001845AC">
              <w:rPr>
                <w:rFonts w:ascii="Times New Roman" w:hAnsi="Times New Roman" w:cs="Times New Roman"/>
                <w:bCs/>
                <w:sz w:val="20"/>
                <w:szCs w:val="20"/>
              </w:rPr>
              <w:t xml:space="preserve">Öğrencilerimiz staj ve uygulamalı eğitimlerini kamu ve özel sektörde yapabilmektedir. </w:t>
            </w:r>
            <w:r w:rsidR="001845AC" w:rsidRPr="001845AC">
              <w:rPr>
                <w:rFonts w:ascii="Times New Roman" w:hAnsi="Times New Roman" w:cs="Times New Roman"/>
                <w:bCs/>
                <w:sz w:val="20"/>
                <w:szCs w:val="20"/>
              </w:rPr>
              <w:t xml:space="preserve"> </w:t>
            </w:r>
            <w:r w:rsidR="001845AC" w:rsidRPr="001845AC">
              <w:rPr>
                <w:rFonts w:ascii="Times New Roman" w:hAnsi="Times New Roman" w:cs="Times New Roman"/>
                <w:sz w:val="20"/>
                <w:szCs w:val="20"/>
              </w:rPr>
              <w:t>İşyeri Eğitimi için Fakültemizce belirlenen firmalarla protokoller yapılarak öğrencilerimizin protokol yapılan işyerlerinde İşyeri Eğitimi yapmalarına olanak sağlanmaktadır. İşyeri Eğitimi’nin önemli bir sonucu olarak da çoğu zaman öğrencilerimiz İşyeri Eğitimi’ni tamamladıkları kuruluşlarda, lisans eğitimlerini bitirdikten sonra istihdam fırsatı bulabilmektedirler. Öğrencilerimiz, İşyeri Eğitimi sayesinde pek çok mühendis adayının tecrübe edemediği çalışma ortamını önceden tanıma fırsatı bulmaktadırlar.</w:t>
            </w:r>
          </w:p>
        </w:tc>
        <w:tc>
          <w:tcPr>
            <w:tcW w:w="3829" w:type="dxa"/>
            <w:tcBorders>
              <w:top w:val="single" w:sz="4" w:space="0" w:color="auto"/>
              <w:left w:val="nil"/>
              <w:bottom w:val="single" w:sz="4" w:space="0" w:color="auto"/>
              <w:right w:val="single" w:sz="4" w:space="0" w:color="auto"/>
            </w:tcBorders>
            <w:vAlign w:val="center"/>
          </w:tcPr>
          <w:p w14:paraId="555B974A" w14:textId="5F28D7B3" w:rsidR="002E06ED" w:rsidRPr="001845AC" w:rsidRDefault="002E06ED" w:rsidP="002B1C25">
            <w:pPr>
              <w:pStyle w:val="Default"/>
              <w:rPr>
                <w:color w:val="auto"/>
                <w:sz w:val="20"/>
                <w:szCs w:val="20"/>
              </w:rPr>
            </w:pPr>
          </w:p>
        </w:tc>
      </w:tr>
    </w:tbl>
    <w:p w14:paraId="1E9673C6" w14:textId="6F6DA212" w:rsidR="00737658" w:rsidRPr="00595C41" w:rsidRDefault="00D039B5" w:rsidP="00737658">
      <w:pPr>
        <w:sectPr w:rsidR="00737658" w:rsidRPr="00595C41" w:rsidSect="00A361A9">
          <w:type w:val="continuous"/>
          <w:pgSz w:w="16838" w:h="11906" w:orient="landscape"/>
          <w:pgMar w:top="1418" w:right="1418" w:bottom="1418" w:left="1418" w:header="709" w:footer="709" w:gutter="0"/>
          <w:cols w:space="708"/>
          <w:docGrid w:linePitch="360"/>
        </w:sectPr>
      </w:pPr>
      <w:r>
        <w:br w:type="page"/>
      </w:r>
    </w:p>
    <w:p w14:paraId="5E1DF31D" w14:textId="0E6B65EA" w:rsidR="00737658" w:rsidRPr="00595C41" w:rsidRDefault="00737658" w:rsidP="00447FF7">
      <w:pPr>
        <w:pStyle w:val="Balk2"/>
        <w:numPr>
          <w:ilvl w:val="1"/>
          <w:numId w:val="4"/>
        </w:numPr>
        <w:spacing w:before="0"/>
        <w:ind w:left="-74" w:firstLine="357"/>
        <w:rPr>
          <w:rFonts w:cs="Times New Roman"/>
          <w:szCs w:val="24"/>
        </w:rPr>
      </w:pPr>
      <w:bookmarkStart w:id="22" w:name="_Toc495419265"/>
      <w:bookmarkStart w:id="23" w:name="_Toc510474686"/>
      <w:bookmarkStart w:id="24" w:name="_Toc14447017"/>
      <w:r w:rsidRPr="00595C41">
        <w:rPr>
          <w:rFonts w:cs="Times New Roman"/>
          <w:szCs w:val="24"/>
        </w:rPr>
        <w:lastRenderedPageBreak/>
        <w:t>Faaliyet Alanları İle Ürün ve Hizmetlerin Belirlenmesi</w:t>
      </w:r>
      <w:bookmarkEnd w:id="22"/>
      <w:bookmarkEnd w:id="23"/>
      <w:bookmarkEnd w:id="24"/>
    </w:p>
    <w:p w14:paraId="7CE2C065" w14:textId="77777777" w:rsidR="00122F02" w:rsidRDefault="00122F02" w:rsidP="003E0643">
      <w:pPr>
        <w:spacing w:after="0" w:line="360" w:lineRule="auto"/>
        <w:ind w:firstLine="709"/>
        <w:jc w:val="both"/>
        <w:rPr>
          <w:rFonts w:ascii="Times New Roman" w:hAnsi="Times New Roman" w:cs="Times New Roman"/>
          <w:sz w:val="24"/>
          <w:szCs w:val="24"/>
        </w:rPr>
      </w:pPr>
    </w:p>
    <w:p w14:paraId="55A397E1" w14:textId="6ACA44D5" w:rsidR="002B5B83" w:rsidRDefault="00227307" w:rsidP="003E0643">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Fakültemizin</w:t>
      </w:r>
      <w:r w:rsidR="00737658" w:rsidRPr="00595C41">
        <w:rPr>
          <w:rFonts w:ascii="Times New Roman" w:hAnsi="Times New Roman" w:cs="Times New Roman"/>
          <w:sz w:val="24"/>
          <w:szCs w:val="24"/>
        </w:rPr>
        <w:t xml:space="preserve"> sunduğu ürün ve hizmetler Tablo </w:t>
      </w:r>
      <w:r w:rsidR="00A13950">
        <w:rPr>
          <w:rFonts w:ascii="Times New Roman" w:hAnsi="Times New Roman" w:cs="Times New Roman"/>
          <w:sz w:val="24"/>
          <w:szCs w:val="24"/>
        </w:rPr>
        <w:t>4</w:t>
      </w:r>
      <w:r w:rsidR="00073748">
        <w:rPr>
          <w:rFonts w:ascii="Times New Roman" w:hAnsi="Times New Roman" w:cs="Times New Roman"/>
          <w:sz w:val="24"/>
          <w:szCs w:val="24"/>
        </w:rPr>
        <w:t>’</w:t>
      </w:r>
      <w:r w:rsidR="00E902CC">
        <w:rPr>
          <w:rFonts w:ascii="Times New Roman" w:hAnsi="Times New Roman" w:cs="Times New Roman"/>
          <w:sz w:val="24"/>
          <w:szCs w:val="24"/>
        </w:rPr>
        <w:t>t</w:t>
      </w:r>
      <w:r w:rsidR="00737658" w:rsidRPr="00595C41">
        <w:rPr>
          <w:rFonts w:ascii="Times New Roman" w:hAnsi="Times New Roman" w:cs="Times New Roman"/>
          <w:sz w:val="24"/>
          <w:szCs w:val="24"/>
        </w:rPr>
        <w:t xml:space="preserve">e ayrıntılı olarak gösterildiği üzere </w:t>
      </w:r>
      <w:r>
        <w:rPr>
          <w:rFonts w:ascii="Times New Roman" w:hAnsi="Times New Roman" w:cs="Times New Roman"/>
          <w:sz w:val="24"/>
          <w:szCs w:val="24"/>
        </w:rPr>
        <w:t xml:space="preserve">üç </w:t>
      </w:r>
      <w:r w:rsidRPr="00595C41">
        <w:rPr>
          <w:rFonts w:ascii="Times New Roman" w:hAnsi="Times New Roman" w:cs="Times New Roman"/>
          <w:sz w:val="24"/>
          <w:szCs w:val="24"/>
        </w:rPr>
        <w:t>faaliyet</w:t>
      </w:r>
      <w:r w:rsidR="00737658" w:rsidRPr="00595C41">
        <w:rPr>
          <w:rFonts w:ascii="Times New Roman" w:hAnsi="Times New Roman" w:cs="Times New Roman"/>
          <w:sz w:val="24"/>
          <w:szCs w:val="24"/>
        </w:rPr>
        <w:t xml:space="preserve"> alanında değerlendirilmiştir.</w:t>
      </w:r>
    </w:p>
    <w:p w14:paraId="649132A0" w14:textId="77777777" w:rsidR="003E0643" w:rsidRDefault="003E0643" w:rsidP="003E0643">
      <w:pPr>
        <w:spacing w:after="0" w:line="360" w:lineRule="auto"/>
        <w:ind w:firstLine="709"/>
        <w:jc w:val="both"/>
        <w:rPr>
          <w:rFonts w:ascii="Times New Roman" w:hAnsi="Times New Roman" w:cs="Times New Roman"/>
          <w:sz w:val="24"/>
          <w:szCs w:val="24"/>
        </w:rPr>
      </w:pPr>
    </w:p>
    <w:p w14:paraId="54C50DCD" w14:textId="4B4847F1" w:rsidR="00227307" w:rsidRPr="00595C41" w:rsidRDefault="00227307" w:rsidP="00227307">
      <w:pPr>
        <w:pStyle w:val="ResimYazs"/>
        <w:keepNext/>
        <w:rPr>
          <w:rFonts w:cs="Times New Roman"/>
          <w:b w:val="0"/>
          <w:i/>
          <w:szCs w:val="20"/>
        </w:rPr>
      </w:pPr>
      <w:bookmarkStart w:id="25" w:name="_Toc495419391"/>
      <w:bookmarkStart w:id="26" w:name="_Toc510472524"/>
      <w:bookmarkStart w:id="27" w:name="_Toc14446949"/>
      <w:r w:rsidRPr="00595C41">
        <w:rPr>
          <w:rFonts w:cs="Times New Roman"/>
          <w:szCs w:val="20"/>
        </w:rPr>
        <w:t xml:space="preserve">Tablo </w:t>
      </w:r>
      <w:r w:rsidR="00244D14">
        <w:rPr>
          <w:rFonts w:cs="Times New Roman"/>
          <w:szCs w:val="20"/>
        </w:rPr>
        <w:t>3</w:t>
      </w:r>
      <w:r w:rsidRPr="00595C41">
        <w:rPr>
          <w:rFonts w:cs="Times New Roman"/>
          <w:szCs w:val="20"/>
        </w:rPr>
        <w:t xml:space="preserve"> Faaliyet Alanı-Ürün/Hizmet Listesi</w:t>
      </w:r>
      <w:bookmarkEnd w:id="25"/>
      <w:bookmarkEnd w:id="26"/>
      <w:bookmarkEnd w:id="27"/>
    </w:p>
    <w:tbl>
      <w:tblPr>
        <w:tblW w:w="9036" w:type="dxa"/>
        <w:tblInd w:w="70" w:type="dxa"/>
        <w:tblCellMar>
          <w:left w:w="70" w:type="dxa"/>
          <w:right w:w="70" w:type="dxa"/>
        </w:tblCellMar>
        <w:tblLook w:val="04A0" w:firstRow="1" w:lastRow="0" w:firstColumn="1" w:lastColumn="0" w:noHBand="0" w:noVBand="1"/>
      </w:tblPr>
      <w:tblGrid>
        <w:gridCol w:w="4513"/>
        <w:gridCol w:w="4513"/>
        <w:gridCol w:w="10"/>
      </w:tblGrid>
      <w:tr w:rsidR="00227307" w:rsidRPr="004A337F" w14:paraId="1F129E04" w14:textId="77777777" w:rsidTr="00927067">
        <w:trPr>
          <w:trHeight w:val="397"/>
        </w:trPr>
        <w:tc>
          <w:tcPr>
            <w:tcW w:w="4513" w:type="dxa"/>
            <w:tcBorders>
              <w:top w:val="single" w:sz="4" w:space="0" w:color="auto"/>
              <w:left w:val="single" w:sz="4" w:space="0" w:color="auto"/>
              <w:bottom w:val="single" w:sz="4" w:space="0" w:color="auto"/>
              <w:right w:val="single" w:sz="4" w:space="0" w:color="auto"/>
            </w:tcBorders>
            <w:shd w:val="clear" w:color="auto" w:fill="D9E2F3" w:themeFill="accent5" w:themeFillTint="33"/>
            <w:noWrap/>
            <w:vAlign w:val="center"/>
            <w:hideMark/>
          </w:tcPr>
          <w:p w14:paraId="26AF6730" w14:textId="77777777" w:rsidR="00227307" w:rsidRPr="004A337F" w:rsidRDefault="00227307" w:rsidP="00927067">
            <w:pPr>
              <w:spacing w:after="0" w:line="240" w:lineRule="auto"/>
              <w:jc w:val="center"/>
              <w:rPr>
                <w:rFonts w:ascii="Times New Roman" w:eastAsia="Times New Roman" w:hAnsi="Times New Roman" w:cs="Times New Roman"/>
                <w:b/>
                <w:bCs/>
                <w:sz w:val="20"/>
                <w:szCs w:val="20"/>
                <w:lang w:eastAsia="tr-TR"/>
              </w:rPr>
            </w:pPr>
            <w:r w:rsidRPr="004A337F">
              <w:rPr>
                <w:rFonts w:ascii="Times New Roman" w:eastAsia="Times New Roman" w:hAnsi="Times New Roman" w:cs="Times New Roman"/>
                <w:b/>
                <w:bCs/>
                <w:sz w:val="20"/>
                <w:szCs w:val="20"/>
                <w:lang w:eastAsia="tr-TR"/>
              </w:rPr>
              <w:t>FAALİYET ALANI</w:t>
            </w:r>
          </w:p>
        </w:tc>
        <w:tc>
          <w:tcPr>
            <w:tcW w:w="4523" w:type="dxa"/>
            <w:gridSpan w:val="2"/>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32165DA0" w14:textId="77777777" w:rsidR="00227307" w:rsidRPr="004A337F" w:rsidRDefault="00227307" w:rsidP="00927067">
            <w:pPr>
              <w:spacing w:after="0" w:line="240" w:lineRule="auto"/>
              <w:jc w:val="center"/>
              <w:rPr>
                <w:rFonts w:ascii="Times New Roman" w:eastAsia="Times New Roman" w:hAnsi="Times New Roman" w:cs="Times New Roman"/>
                <w:b/>
                <w:bCs/>
                <w:sz w:val="20"/>
                <w:szCs w:val="20"/>
                <w:lang w:eastAsia="tr-TR"/>
              </w:rPr>
            </w:pPr>
            <w:r w:rsidRPr="004A337F">
              <w:rPr>
                <w:rFonts w:ascii="Times New Roman" w:eastAsia="Times New Roman" w:hAnsi="Times New Roman" w:cs="Times New Roman"/>
                <w:b/>
                <w:bCs/>
                <w:sz w:val="20"/>
                <w:szCs w:val="20"/>
                <w:lang w:eastAsia="tr-TR"/>
              </w:rPr>
              <w:t>ÜRÜN/HİZMETLER</w:t>
            </w:r>
          </w:p>
        </w:tc>
      </w:tr>
      <w:tr w:rsidR="00227307" w:rsidRPr="004A337F" w14:paraId="1DECA744" w14:textId="77777777" w:rsidTr="00927067">
        <w:trPr>
          <w:trHeight w:val="397"/>
        </w:trPr>
        <w:tc>
          <w:tcPr>
            <w:tcW w:w="451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844BF98" w14:textId="77777777" w:rsidR="00227307" w:rsidRPr="004A337F" w:rsidRDefault="00227307" w:rsidP="00927067">
            <w:pPr>
              <w:spacing w:after="0" w:line="240" w:lineRule="auto"/>
              <w:jc w:val="center"/>
              <w:rPr>
                <w:rFonts w:ascii="Times New Roman" w:eastAsia="Times New Roman" w:hAnsi="Times New Roman" w:cs="Times New Roman"/>
                <w:b/>
                <w:sz w:val="20"/>
                <w:szCs w:val="20"/>
                <w:lang w:eastAsia="tr-TR"/>
              </w:rPr>
            </w:pPr>
            <w:r w:rsidRPr="004A337F">
              <w:rPr>
                <w:rFonts w:ascii="Times New Roman" w:eastAsia="Times New Roman" w:hAnsi="Times New Roman" w:cs="Times New Roman"/>
                <w:b/>
                <w:sz w:val="20"/>
                <w:szCs w:val="20"/>
                <w:lang w:eastAsia="tr-TR"/>
              </w:rPr>
              <w:t>EĞİTİM</w:t>
            </w:r>
            <w:r w:rsidRPr="004A337F">
              <w:rPr>
                <w:rFonts w:ascii="Times New Roman" w:eastAsia="Calibri" w:hAnsi="Times New Roman" w:cs="Times New Roman"/>
                <w:b/>
                <w:sz w:val="20"/>
                <w:szCs w:val="20"/>
              </w:rPr>
              <w:t xml:space="preserve"> VE ÖĞRETİM</w:t>
            </w:r>
          </w:p>
        </w:tc>
        <w:tc>
          <w:tcPr>
            <w:tcW w:w="4523" w:type="dxa"/>
            <w:gridSpan w:val="2"/>
            <w:tcBorders>
              <w:top w:val="nil"/>
              <w:left w:val="nil"/>
              <w:bottom w:val="single" w:sz="4" w:space="0" w:color="auto"/>
              <w:right w:val="single" w:sz="4" w:space="0" w:color="auto"/>
            </w:tcBorders>
            <w:shd w:val="clear" w:color="auto" w:fill="auto"/>
            <w:noWrap/>
            <w:vAlign w:val="center"/>
            <w:hideMark/>
          </w:tcPr>
          <w:p w14:paraId="7076F046" w14:textId="77777777" w:rsidR="00227307" w:rsidRPr="004A337F" w:rsidRDefault="00227307" w:rsidP="00927067">
            <w:pPr>
              <w:spacing w:after="0" w:line="240" w:lineRule="auto"/>
              <w:rPr>
                <w:rFonts w:ascii="Times New Roman" w:eastAsia="Times New Roman" w:hAnsi="Times New Roman" w:cs="Times New Roman"/>
                <w:sz w:val="20"/>
                <w:szCs w:val="20"/>
                <w:lang w:eastAsia="tr-TR"/>
              </w:rPr>
            </w:pPr>
            <w:r w:rsidRPr="004A337F">
              <w:rPr>
                <w:rFonts w:ascii="Times New Roman" w:eastAsia="Times New Roman" w:hAnsi="Times New Roman" w:cs="Times New Roman"/>
                <w:sz w:val="20"/>
                <w:szCs w:val="20"/>
                <w:lang w:eastAsia="tr-TR"/>
              </w:rPr>
              <w:t>Lisans Eğitim Programları</w:t>
            </w:r>
          </w:p>
        </w:tc>
      </w:tr>
      <w:tr w:rsidR="00227307" w:rsidRPr="004A337F" w14:paraId="4C2F624F" w14:textId="77777777" w:rsidTr="00927067">
        <w:trPr>
          <w:trHeight w:val="397"/>
        </w:trPr>
        <w:tc>
          <w:tcPr>
            <w:tcW w:w="4513" w:type="dxa"/>
            <w:vMerge/>
            <w:tcBorders>
              <w:top w:val="nil"/>
              <w:left w:val="single" w:sz="4" w:space="0" w:color="auto"/>
              <w:bottom w:val="single" w:sz="4" w:space="0" w:color="auto"/>
              <w:right w:val="single" w:sz="4" w:space="0" w:color="auto"/>
            </w:tcBorders>
            <w:vAlign w:val="center"/>
            <w:hideMark/>
          </w:tcPr>
          <w:p w14:paraId="1AD99CAB" w14:textId="77777777" w:rsidR="00227307" w:rsidRPr="004A337F" w:rsidRDefault="00227307" w:rsidP="00927067">
            <w:pPr>
              <w:spacing w:after="0" w:line="240" w:lineRule="auto"/>
              <w:rPr>
                <w:rFonts w:ascii="Times New Roman" w:eastAsia="Times New Roman" w:hAnsi="Times New Roman" w:cs="Times New Roman"/>
                <w:b/>
                <w:sz w:val="20"/>
                <w:szCs w:val="20"/>
                <w:lang w:eastAsia="tr-TR"/>
              </w:rPr>
            </w:pPr>
          </w:p>
        </w:tc>
        <w:tc>
          <w:tcPr>
            <w:tcW w:w="4523" w:type="dxa"/>
            <w:gridSpan w:val="2"/>
            <w:tcBorders>
              <w:top w:val="nil"/>
              <w:left w:val="nil"/>
              <w:bottom w:val="single" w:sz="4" w:space="0" w:color="auto"/>
              <w:right w:val="single" w:sz="4" w:space="0" w:color="auto"/>
            </w:tcBorders>
            <w:shd w:val="clear" w:color="auto" w:fill="auto"/>
            <w:noWrap/>
            <w:vAlign w:val="center"/>
            <w:hideMark/>
          </w:tcPr>
          <w:p w14:paraId="295C121B" w14:textId="77777777" w:rsidR="00227307" w:rsidRPr="004A337F" w:rsidRDefault="00227307" w:rsidP="00927067">
            <w:pPr>
              <w:spacing w:after="0" w:line="240" w:lineRule="auto"/>
              <w:rPr>
                <w:rFonts w:ascii="Times New Roman" w:eastAsia="Times New Roman" w:hAnsi="Times New Roman" w:cs="Times New Roman"/>
                <w:sz w:val="20"/>
                <w:szCs w:val="20"/>
                <w:lang w:eastAsia="tr-TR"/>
              </w:rPr>
            </w:pPr>
            <w:r w:rsidRPr="004A337F">
              <w:rPr>
                <w:rFonts w:ascii="Times New Roman" w:eastAsia="Calibri" w:hAnsi="Times New Roman" w:cs="Times New Roman"/>
                <w:sz w:val="20"/>
                <w:szCs w:val="20"/>
              </w:rPr>
              <w:t>Yüksek Lisans Eğitimi (Fen Bilimleri Enstitüsüne bağlı olarak akademik personelimizce, fakültemiz fiziki mekânları ve laboratuvarlarında)</w:t>
            </w:r>
          </w:p>
        </w:tc>
      </w:tr>
      <w:tr w:rsidR="00227307" w:rsidRPr="004A337F" w14:paraId="651655BF" w14:textId="77777777" w:rsidTr="00927067">
        <w:trPr>
          <w:trHeight w:val="397"/>
        </w:trPr>
        <w:tc>
          <w:tcPr>
            <w:tcW w:w="4513" w:type="dxa"/>
            <w:vMerge/>
            <w:tcBorders>
              <w:top w:val="nil"/>
              <w:left w:val="single" w:sz="4" w:space="0" w:color="auto"/>
              <w:bottom w:val="single" w:sz="4" w:space="0" w:color="auto"/>
              <w:right w:val="single" w:sz="4" w:space="0" w:color="auto"/>
            </w:tcBorders>
            <w:vAlign w:val="center"/>
            <w:hideMark/>
          </w:tcPr>
          <w:p w14:paraId="50DB5BFF" w14:textId="77777777" w:rsidR="00227307" w:rsidRPr="004A337F" w:rsidRDefault="00227307" w:rsidP="00927067">
            <w:pPr>
              <w:spacing w:after="0" w:line="240" w:lineRule="auto"/>
              <w:rPr>
                <w:rFonts w:ascii="Times New Roman" w:eastAsia="Times New Roman" w:hAnsi="Times New Roman" w:cs="Times New Roman"/>
                <w:b/>
                <w:sz w:val="20"/>
                <w:szCs w:val="20"/>
                <w:lang w:eastAsia="tr-TR"/>
              </w:rPr>
            </w:pPr>
          </w:p>
        </w:tc>
        <w:tc>
          <w:tcPr>
            <w:tcW w:w="4523" w:type="dxa"/>
            <w:gridSpan w:val="2"/>
            <w:tcBorders>
              <w:top w:val="nil"/>
              <w:left w:val="nil"/>
              <w:bottom w:val="single" w:sz="4" w:space="0" w:color="auto"/>
              <w:right w:val="single" w:sz="4" w:space="0" w:color="auto"/>
            </w:tcBorders>
            <w:shd w:val="clear" w:color="auto" w:fill="auto"/>
            <w:noWrap/>
            <w:vAlign w:val="center"/>
            <w:hideMark/>
          </w:tcPr>
          <w:p w14:paraId="0A6523AD" w14:textId="77777777" w:rsidR="00227307" w:rsidRPr="004A337F" w:rsidRDefault="00227307" w:rsidP="00927067">
            <w:pPr>
              <w:spacing w:after="0" w:line="240" w:lineRule="auto"/>
              <w:rPr>
                <w:rFonts w:ascii="Times New Roman" w:eastAsia="Times New Roman" w:hAnsi="Times New Roman" w:cs="Times New Roman"/>
                <w:sz w:val="20"/>
                <w:szCs w:val="20"/>
                <w:lang w:eastAsia="tr-TR"/>
              </w:rPr>
            </w:pPr>
            <w:r w:rsidRPr="004A337F">
              <w:rPr>
                <w:rFonts w:ascii="Times New Roman" w:eastAsia="Times New Roman" w:hAnsi="Times New Roman" w:cs="Times New Roman"/>
                <w:sz w:val="20"/>
                <w:szCs w:val="20"/>
                <w:lang w:eastAsia="tr-TR"/>
              </w:rPr>
              <w:t xml:space="preserve">Doktora </w:t>
            </w:r>
            <w:r w:rsidRPr="004A337F">
              <w:rPr>
                <w:rFonts w:ascii="Times New Roman" w:eastAsia="Calibri" w:hAnsi="Times New Roman" w:cs="Times New Roman"/>
                <w:sz w:val="20"/>
                <w:szCs w:val="20"/>
              </w:rPr>
              <w:t>Eğitimi(Fen Bilimleri Enstitüsüne bağlı olarak akademik personelimizce, fakültemiz fiziki mekânları ve laboratuvarlarında)</w:t>
            </w:r>
          </w:p>
        </w:tc>
      </w:tr>
      <w:tr w:rsidR="00227307" w:rsidRPr="004A337F" w14:paraId="5BFC33F6" w14:textId="77777777" w:rsidTr="00927067">
        <w:trPr>
          <w:trHeight w:val="397"/>
        </w:trPr>
        <w:tc>
          <w:tcPr>
            <w:tcW w:w="4513" w:type="dxa"/>
            <w:vMerge/>
            <w:tcBorders>
              <w:top w:val="nil"/>
              <w:left w:val="single" w:sz="4" w:space="0" w:color="auto"/>
              <w:bottom w:val="single" w:sz="4" w:space="0" w:color="auto"/>
              <w:right w:val="single" w:sz="4" w:space="0" w:color="auto"/>
            </w:tcBorders>
            <w:vAlign w:val="center"/>
            <w:hideMark/>
          </w:tcPr>
          <w:p w14:paraId="24E47F8B" w14:textId="77777777" w:rsidR="00227307" w:rsidRPr="004A337F" w:rsidRDefault="00227307" w:rsidP="00927067">
            <w:pPr>
              <w:spacing w:after="0" w:line="240" w:lineRule="auto"/>
              <w:rPr>
                <w:rFonts w:ascii="Times New Roman" w:eastAsia="Times New Roman" w:hAnsi="Times New Roman" w:cs="Times New Roman"/>
                <w:b/>
                <w:sz w:val="20"/>
                <w:szCs w:val="20"/>
                <w:lang w:eastAsia="tr-TR"/>
              </w:rPr>
            </w:pPr>
          </w:p>
        </w:tc>
        <w:tc>
          <w:tcPr>
            <w:tcW w:w="4523" w:type="dxa"/>
            <w:gridSpan w:val="2"/>
            <w:tcBorders>
              <w:top w:val="nil"/>
              <w:left w:val="nil"/>
              <w:bottom w:val="single" w:sz="4" w:space="0" w:color="auto"/>
              <w:right w:val="single" w:sz="4" w:space="0" w:color="auto"/>
            </w:tcBorders>
            <w:shd w:val="clear" w:color="auto" w:fill="auto"/>
            <w:noWrap/>
            <w:vAlign w:val="center"/>
            <w:hideMark/>
          </w:tcPr>
          <w:p w14:paraId="6CFDB456" w14:textId="77777777" w:rsidR="00227307" w:rsidRPr="004A337F" w:rsidRDefault="00227307" w:rsidP="00927067">
            <w:pPr>
              <w:pStyle w:val="ListeParagraf"/>
              <w:spacing w:line="360" w:lineRule="auto"/>
              <w:ind w:left="0"/>
              <w:jc w:val="both"/>
              <w:rPr>
                <w:rFonts w:ascii="Times New Roman" w:eastAsia="Calibri" w:hAnsi="Times New Roman" w:cs="Times New Roman"/>
                <w:sz w:val="20"/>
                <w:szCs w:val="20"/>
              </w:rPr>
            </w:pPr>
            <w:r w:rsidRPr="004A337F">
              <w:rPr>
                <w:rFonts w:ascii="Times New Roman" w:eastAsia="Calibri" w:hAnsi="Times New Roman" w:cs="Times New Roman"/>
                <w:sz w:val="20"/>
                <w:szCs w:val="20"/>
              </w:rPr>
              <w:t>Çift Anadal Programı</w:t>
            </w:r>
          </w:p>
        </w:tc>
      </w:tr>
      <w:tr w:rsidR="00227307" w:rsidRPr="004A337F" w14:paraId="09A6A627" w14:textId="77777777" w:rsidTr="00927067">
        <w:trPr>
          <w:trHeight w:val="397"/>
        </w:trPr>
        <w:tc>
          <w:tcPr>
            <w:tcW w:w="4513" w:type="dxa"/>
            <w:vMerge/>
            <w:tcBorders>
              <w:top w:val="nil"/>
              <w:left w:val="single" w:sz="4" w:space="0" w:color="auto"/>
              <w:bottom w:val="single" w:sz="4" w:space="0" w:color="auto"/>
              <w:right w:val="single" w:sz="4" w:space="0" w:color="auto"/>
            </w:tcBorders>
            <w:vAlign w:val="center"/>
            <w:hideMark/>
          </w:tcPr>
          <w:p w14:paraId="756253C8" w14:textId="77777777" w:rsidR="00227307" w:rsidRPr="004A337F" w:rsidRDefault="00227307" w:rsidP="00927067">
            <w:pPr>
              <w:spacing w:after="0" w:line="240" w:lineRule="auto"/>
              <w:rPr>
                <w:rFonts w:ascii="Times New Roman" w:eastAsia="Times New Roman" w:hAnsi="Times New Roman" w:cs="Times New Roman"/>
                <w:b/>
                <w:sz w:val="20"/>
                <w:szCs w:val="20"/>
                <w:lang w:eastAsia="tr-TR"/>
              </w:rPr>
            </w:pPr>
          </w:p>
        </w:tc>
        <w:tc>
          <w:tcPr>
            <w:tcW w:w="4523" w:type="dxa"/>
            <w:gridSpan w:val="2"/>
            <w:tcBorders>
              <w:top w:val="nil"/>
              <w:left w:val="nil"/>
              <w:bottom w:val="single" w:sz="4" w:space="0" w:color="auto"/>
              <w:right w:val="single" w:sz="4" w:space="0" w:color="auto"/>
            </w:tcBorders>
            <w:shd w:val="clear" w:color="auto" w:fill="auto"/>
            <w:noWrap/>
            <w:vAlign w:val="center"/>
          </w:tcPr>
          <w:p w14:paraId="583523AE" w14:textId="77777777" w:rsidR="00227307" w:rsidRPr="004A337F" w:rsidRDefault="00227307" w:rsidP="00927067">
            <w:pPr>
              <w:pStyle w:val="ListeParagraf"/>
              <w:spacing w:line="360" w:lineRule="auto"/>
              <w:ind w:left="0"/>
              <w:jc w:val="both"/>
              <w:rPr>
                <w:rFonts w:ascii="Times New Roman" w:eastAsia="Calibri" w:hAnsi="Times New Roman" w:cs="Times New Roman"/>
                <w:sz w:val="20"/>
                <w:szCs w:val="20"/>
              </w:rPr>
            </w:pPr>
            <w:r w:rsidRPr="004A337F">
              <w:rPr>
                <w:rFonts w:ascii="Times New Roman" w:eastAsia="Calibri" w:hAnsi="Times New Roman" w:cs="Times New Roman"/>
                <w:sz w:val="20"/>
                <w:szCs w:val="20"/>
              </w:rPr>
              <w:t>Yandal Programı</w:t>
            </w:r>
          </w:p>
        </w:tc>
      </w:tr>
      <w:tr w:rsidR="00227307" w:rsidRPr="004A337F" w14:paraId="65A85D88" w14:textId="77777777" w:rsidTr="00927067">
        <w:trPr>
          <w:trHeight w:val="397"/>
        </w:trPr>
        <w:tc>
          <w:tcPr>
            <w:tcW w:w="4513" w:type="dxa"/>
            <w:vMerge/>
            <w:tcBorders>
              <w:top w:val="nil"/>
              <w:left w:val="single" w:sz="4" w:space="0" w:color="auto"/>
              <w:bottom w:val="single" w:sz="4" w:space="0" w:color="auto"/>
              <w:right w:val="single" w:sz="4" w:space="0" w:color="auto"/>
            </w:tcBorders>
            <w:vAlign w:val="center"/>
            <w:hideMark/>
          </w:tcPr>
          <w:p w14:paraId="5940D4C6" w14:textId="77777777" w:rsidR="00227307" w:rsidRPr="004A337F" w:rsidRDefault="00227307" w:rsidP="00927067">
            <w:pPr>
              <w:spacing w:after="0" w:line="240" w:lineRule="auto"/>
              <w:rPr>
                <w:rFonts w:ascii="Times New Roman" w:eastAsia="Times New Roman" w:hAnsi="Times New Roman" w:cs="Times New Roman"/>
                <w:b/>
                <w:sz w:val="20"/>
                <w:szCs w:val="20"/>
                <w:lang w:eastAsia="tr-TR"/>
              </w:rPr>
            </w:pPr>
          </w:p>
        </w:tc>
        <w:tc>
          <w:tcPr>
            <w:tcW w:w="4523" w:type="dxa"/>
            <w:gridSpan w:val="2"/>
            <w:tcBorders>
              <w:top w:val="nil"/>
              <w:left w:val="nil"/>
              <w:bottom w:val="single" w:sz="4" w:space="0" w:color="auto"/>
              <w:right w:val="single" w:sz="4" w:space="0" w:color="auto"/>
            </w:tcBorders>
            <w:shd w:val="clear" w:color="auto" w:fill="auto"/>
            <w:noWrap/>
            <w:vAlign w:val="center"/>
            <w:hideMark/>
          </w:tcPr>
          <w:p w14:paraId="272F8905" w14:textId="77777777" w:rsidR="00227307" w:rsidRPr="004A337F" w:rsidRDefault="00227307" w:rsidP="00927067">
            <w:pPr>
              <w:spacing w:after="0" w:line="240" w:lineRule="auto"/>
              <w:rPr>
                <w:rFonts w:ascii="Times New Roman" w:eastAsia="Times New Roman" w:hAnsi="Times New Roman" w:cs="Times New Roman"/>
                <w:sz w:val="20"/>
                <w:szCs w:val="20"/>
                <w:lang w:eastAsia="tr-TR"/>
              </w:rPr>
            </w:pPr>
            <w:r w:rsidRPr="004A337F">
              <w:rPr>
                <w:rFonts w:ascii="Times New Roman" w:eastAsia="Times New Roman" w:hAnsi="Times New Roman" w:cs="Times New Roman"/>
                <w:sz w:val="20"/>
                <w:szCs w:val="20"/>
                <w:lang w:eastAsia="tr-TR"/>
              </w:rPr>
              <w:t xml:space="preserve">Ulusal (Farabi) ve Uluslararası (Erasmus) Değişim Programları </w:t>
            </w:r>
          </w:p>
        </w:tc>
      </w:tr>
      <w:tr w:rsidR="00227307" w:rsidRPr="004A337F" w14:paraId="3D3D8456" w14:textId="77777777" w:rsidTr="00927067">
        <w:trPr>
          <w:trHeight w:val="397"/>
        </w:trPr>
        <w:tc>
          <w:tcPr>
            <w:tcW w:w="451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71906A6" w14:textId="77777777" w:rsidR="00227307" w:rsidRPr="004A337F" w:rsidRDefault="00227307" w:rsidP="00927067">
            <w:pPr>
              <w:spacing w:after="0" w:line="240" w:lineRule="auto"/>
              <w:jc w:val="center"/>
              <w:rPr>
                <w:rFonts w:ascii="Times New Roman" w:eastAsia="Times New Roman" w:hAnsi="Times New Roman" w:cs="Times New Roman"/>
                <w:b/>
                <w:sz w:val="20"/>
                <w:szCs w:val="20"/>
                <w:lang w:eastAsia="tr-TR"/>
              </w:rPr>
            </w:pPr>
            <w:r w:rsidRPr="004A337F">
              <w:rPr>
                <w:rFonts w:ascii="Times New Roman" w:eastAsia="Times New Roman" w:hAnsi="Times New Roman" w:cs="Times New Roman"/>
                <w:b/>
                <w:sz w:val="20"/>
                <w:szCs w:val="20"/>
                <w:lang w:eastAsia="tr-TR"/>
              </w:rPr>
              <w:t>ARAŞTIRMA VE GELİŞTİRME</w:t>
            </w:r>
          </w:p>
        </w:tc>
        <w:tc>
          <w:tcPr>
            <w:tcW w:w="4523" w:type="dxa"/>
            <w:gridSpan w:val="2"/>
            <w:tcBorders>
              <w:top w:val="nil"/>
              <w:left w:val="nil"/>
              <w:bottom w:val="single" w:sz="4" w:space="0" w:color="auto"/>
              <w:right w:val="single" w:sz="4" w:space="0" w:color="auto"/>
            </w:tcBorders>
            <w:shd w:val="clear" w:color="auto" w:fill="auto"/>
            <w:noWrap/>
            <w:vAlign w:val="center"/>
            <w:hideMark/>
          </w:tcPr>
          <w:p w14:paraId="6620B26B" w14:textId="77777777" w:rsidR="00227307" w:rsidRPr="004A337F" w:rsidRDefault="00227307" w:rsidP="004201F6">
            <w:pPr>
              <w:pStyle w:val="ListeParagraf"/>
              <w:numPr>
                <w:ilvl w:val="0"/>
                <w:numId w:val="5"/>
              </w:numPr>
              <w:spacing w:after="0" w:line="240" w:lineRule="auto"/>
              <w:rPr>
                <w:rFonts w:ascii="Times New Roman" w:eastAsia="Times New Roman" w:hAnsi="Times New Roman" w:cs="Times New Roman"/>
                <w:sz w:val="20"/>
                <w:szCs w:val="20"/>
                <w:lang w:eastAsia="tr-TR"/>
              </w:rPr>
            </w:pPr>
            <w:r w:rsidRPr="004A337F">
              <w:rPr>
                <w:rFonts w:ascii="Times New Roman" w:eastAsia="Times New Roman" w:hAnsi="Times New Roman" w:cs="Times New Roman"/>
                <w:sz w:val="20"/>
                <w:szCs w:val="20"/>
                <w:lang w:eastAsia="tr-TR"/>
              </w:rPr>
              <w:t>Üniversitemiz Bilimsel Araştırma Projeleri (BAP)</w:t>
            </w:r>
          </w:p>
          <w:p w14:paraId="0F69A1D8" w14:textId="77777777" w:rsidR="00227307" w:rsidRPr="004A337F" w:rsidRDefault="00227307" w:rsidP="004201F6">
            <w:pPr>
              <w:pStyle w:val="ListeParagraf"/>
              <w:numPr>
                <w:ilvl w:val="0"/>
                <w:numId w:val="5"/>
              </w:numPr>
              <w:spacing w:after="0" w:line="240" w:lineRule="auto"/>
              <w:rPr>
                <w:rFonts w:ascii="Times New Roman" w:eastAsia="Times New Roman" w:hAnsi="Times New Roman" w:cs="Times New Roman"/>
                <w:sz w:val="20"/>
                <w:szCs w:val="20"/>
                <w:lang w:eastAsia="tr-TR"/>
              </w:rPr>
            </w:pPr>
            <w:r w:rsidRPr="004A337F">
              <w:rPr>
                <w:rFonts w:ascii="Times New Roman" w:eastAsia="Times New Roman" w:hAnsi="Times New Roman" w:cs="Times New Roman"/>
                <w:sz w:val="20"/>
                <w:szCs w:val="20"/>
                <w:lang w:eastAsia="tr-TR"/>
              </w:rPr>
              <w:t>Kamu Kurum/Kuruluşları Projeleri (DPT, TÜBİTAK)</w:t>
            </w:r>
          </w:p>
          <w:p w14:paraId="62728F51" w14:textId="77777777" w:rsidR="00227307" w:rsidRPr="004A337F" w:rsidRDefault="00227307" w:rsidP="004201F6">
            <w:pPr>
              <w:pStyle w:val="ListeParagraf"/>
              <w:numPr>
                <w:ilvl w:val="0"/>
                <w:numId w:val="5"/>
              </w:numPr>
              <w:spacing w:after="0" w:line="240" w:lineRule="auto"/>
              <w:rPr>
                <w:rFonts w:ascii="Times New Roman" w:eastAsia="Times New Roman" w:hAnsi="Times New Roman" w:cs="Times New Roman"/>
                <w:sz w:val="20"/>
                <w:szCs w:val="20"/>
                <w:lang w:eastAsia="tr-TR"/>
              </w:rPr>
            </w:pPr>
            <w:r w:rsidRPr="004A337F">
              <w:rPr>
                <w:rFonts w:ascii="Times New Roman" w:eastAsia="Times New Roman" w:hAnsi="Times New Roman" w:cs="Times New Roman"/>
                <w:sz w:val="20"/>
                <w:szCs w:val="20"/>
                <w:lang w:eastAsia="tr-TR"/>
              </w:rPr>
              <w:t>Sanayi Kuruluşları Destekli Projeler (SANTEZ)</w:t>
            </w:r>
          </w:p>
          <w:p w14:paraId="5FF10AF0" w14:textId="77777777" w:rsidR="00227307" w:rsidRPr="004A337F" w:rsidRDefault="00227307" w:rsidP="004201F6">
            <w:pPr>
              <w:pStyle w:val="ListeParagraf"/>
              <w:numPr>
                <w:ilvl w:val="0"/>
                <w:numId w:val="5"/>
              </w:numPr>
              <w:spacing w:after="0" w:line="240" w:lineRule="auto"/>
              <w:rPr>
                <w:rFonts w:ascii="Times New Roman" w:eastAsia="Times New Roman" w:hAnsi="Times New Roman" w:cs="Times New Roman"/>
                <w:sz w:val="20"/>
                <w:szCs w:val="20"/>
                <w:lang w:eastAsia="tr-TR"/>
              </w:rPr>
            </w:pPr>
            <w:r w:rsidRPr="004A337F">
              <w:rPr>
                <w:rFonts w:ascii="Times New Roman" w:eastAsia="Times New Roman" w:hAnsi="Times New Roman" w:cs="Times New Roman"/>
                <w:sz w:val="20"/>
                <w:szCs w:val="20"/>
                <w:lang w:eastAsia="tr-TR"/>
              </w:rPr>
              <w:t>AB Projeleri (</w:t>
            </w:r>
            <w:r w:rsidRPr="004A337F">
              <w:rPr>
                <w:rStyle w:val="Vurgu"/>
                <w:rFonts w:ascii="Times New Roman" w:hAnsi="Times New Roman" w:cs="Times New Roman"/>
                <w:bCs/>
                <w:i w:val="0"/>
                <w:iCs w:val="0"/>
                <w:sz w:val="20"/>
                <w:szCs w:val="20"/>
                <w:shd w:val="clear" w:color="auto" w:fill="FFFFFF"/>
              </w:rPr>
              <w:t>Leonardo da Vinci</w:t>
            </w:r>
            <w:r w:rsidRPr="004A337F">
              <w:rPr>
                <w:rFonts w:ascii="Times New Roman" w:hAnsi="Times New Roman" w:cs="Times New Roman"/>
                <w:sz w:val="20"/>
                <w:szCs w:val="20"/>
                <w:shd w:val="clear" w:color="auto" w:fill="FFFFFF"/>
              </w:rPr>
              <w:t> Programı) </w:t>
            </w:r>
          </w:p>
        </w:tc>
      </w:tr>
      <w:tr w:rsidR="00227307" w:rsidRPr="004A337F" w14:paraId="26DF5194" w14:textId="77777777" w:rsidTr="00927067">
        <w:trPr>
          <w:trHeight w:val="397"/>
        </w:trPr>
        <w:tc>
          <w:tcPr>
            <w:tcW w:w="4513" w:type="dxa"/>
            <w:vMerge/>
            <w:tcBorders>
              <w:top w:val="nil"/>
              <w:left w:val="single" w:sz="4" w:space="0" w:color="auto"/>
              <w:bottom w:val="single" w:sz="4" w:space="0" w:color="auto"/>
              <w:right w:val="single" w:sz="4" w:space="0" w:color="auto"/>
            </w:tcBorders>
            <w:vAlign w:val="center"/>
            <w:hideMark/>
          </w:tcPr>
          <w:p w14:paraId="7C0AA756" w14:textId="77777777" w:rsidR="00227307" w:rsidRPr="004A337F" w:rsidRDefault="00227307" w:rsidP="00927067">
            <w:pPr>
              <w:spacing w:after="0" w:line="240" w:lineRule="auto"/>
              <w:rPr>
                <w:rFonts w:ascii="Times New Roman" w:eastAsia="Times New Roman" w:hAnsi="Times New Roman" w:cs="Times New Roman"/>
                <w:b/>
                <w:sz w:val="20"/>
                <w:szCs w:val="20"/>
                <w:lang w:eastAsia="tr-TR"/>
              </w:rPr>
            </w:pPr>
          </w:p>
        </w:tc>
        <w:tc>
          <w:tcPr>
            <w:tcW w:w="4523" w:type="dxa"/>
            <w:gridSpan w:val="2"/>
            <w:tcBorders>
              <w:top w:val="nil"/>
              <w:left w:val="nil"/>
              <w:bottom w:val="single" w:sz="4" w:space="0" w:color="auto"/>
              <w:right w:val="single" w:sz="4" w:space="0" w:color="auto"/>
            </w:tcBorders>
            <w:shd w:val="clear" w:color="auto" w:fill="auto"/>
            <w:vAlign w:val="center"/>
          </w:tcPr>
          <w:p w14:paraId="3FC2951D" w14:textId="77777777" w:rsidR="00227307" w:rsidRPr="004A337F" w:rsidRDefault="00227307" w:rsidP="00927067">
            <w:pPr>
              <w:spacing w:after="0" w:line="240" w:lineRule="auto"/>
              <w:rPr>
                <w:rFonts w:ascii="Times New Roman" w:eastAsia="Times New Roman" w:hAnsi="Times New Roman" w:cs="Times New Roman"/>
                <w:sz w:val="20"/>
                <w:szCs w:val="20"/>
                <w:lang w:eastAsia="tr-TR"/>
              </w:rPr>
            </w:pPr>
            <w:r w:rsidRPr="004A337F">
              <w:rPr>
                <w:rFonts w:ascii="Times New Roman" w:eastAsia="Times New Roman" w:hAnsi="Times New Roman" w:cs="Times New Roman"/>
                <w:sz w:val="20"/>
                <w:szCs w:val="20"/>
                <w:lang w:eastAsia="tr-TR"/>
              </w:rPr>
              <w:t xml:space="preserve">Bilimsel Yayınlar </w:t>
            </w:r>
          </w:p>
        </w:tc>
      </w:tr>
      <w:tr w:rsidR="00227307" w:rsidRPr="004A337F" w14:paraId="7AA5579B" w14:textId="77777777" w:rsidTr="00927067">
        <w:trPr>
          <w:trHeight w:val="397"/>
        </w:trPr>
        <w:tc>
          <w:tcPr>
            <w:tcW w:w="4513" w:type="dxa"/>
            <w:vMerge/>
            <w:tcBorders>
              <w:top w:val="nil"/>
              <w:left w:val="single" w:sz="4" w:space="0" w:color="auto"/>
              <w:bottom w:val="single" w:sz="4" w:space="0" w:color="auto"/>
              <w:right w:val="single" w:sz="4" w:space="0" w:color="auto"/>
            </w:tcBorders>
            <w:vAlign w:val="center"/>
            <w:hideMark/>
          </w:tcPr>
          <w:p w14:paraId="60495EA6" w14:textId="77777777" w:rsidR="00227307" w:rsidRPr="004A337F" w:rsidRDefault="00227307" w:rsidP="00927067">
            <w:pPr>
              <w:spacing w:after="0" w:line="240" w:lineRule="auto"/>
              <w:rPr>
                <w:rFonts w:ascii="Times New Roman" w:eastAsia="Times New Roman" w:hAnsi="Times New Roman" w:cs="Times New Roman"/>
                <w:b/>
                <w:sz w:val="20"/>
                <w:szCs w:val="20"/>
                <w:lang w:eastAsia="tr-TR"/>
              </w:rPr>
            </w:pPr>
          </w:p>
        </w:tc>
        <w:tc>
          <w:tcPr>
            <w:tcW w:w="4523" w:type="dxa"/>
            <w:gridSpan w:val="2"/>
            <w:tcBorders>
              <w:top w:val="nil"/>
              <w:left w:val="nil"/>
              <w:bottom w:val="single" w:sz="4" w:space="0" w:color="auto"/>
              <w:right w:val="single" w:sz="4" w:space="0" w:color="auto"/>
            </w:tcBorders>
            <w:shd w:val="clear" w:color="auto" w:fill="auto"/>
            <w:noWrap/>
            <w:vAlign w:val="center"/>
            <w:hideMark/>
          </w:tcPr>
          <w:p w14:paraId="79C0F5DF" w14:textId="77777777" w:rsidR="00227307" w:rsidRPr="004A337F" w:rsidRDefault="00227307" w:rsidP="00927067">
            <w:pPr>
              <w:spacing w:after="0" w:line="240" w:lineRule="auto"/>
              <w:rPr>
                <w:rFonts w:ascii="Times New Roman" w:eastAsia="Times New Roman" w:hAnsi="Times New Roman" w:cs="Times New Roman"/>
                <w:sz w:val="20"/>
                <w:szCs w:val="20"/>
                <w:lang w:eastAsia="tr-TR"/>
              </w:rPr>
            </w:pPr>
            <w:r w:rsidRPr="004A337F">
              <w:rPr>
                <w:rFonts w:ascii="Times New Roman" w:eastAsia="Calibri" w:hAnsi="Times New Roman" w:cs="Times New Roman"/>
                <w:sz w:val="20"/>
                <w:szCs w:val="20"/>
              </w:rPr>
              <w:t>Patent/Faydalı Model Çalışmaları</w:t>
            </w:r>
          </w:p>
        </w:tc>
      </w:tr>
      <w:tr w:rsidR="00227307" w:rsidRPr="004A337F" w14:paraId="325108C9" w14:textId="77777777" w:rsidTr="00927067">
        <w:trPr>
          <w:trHeight w:val="397"/>
        </w:trPr>
        <w:tc>
          <w:tcPr>
            <w:tcW w:w="4513" w:type="dxa"/>
            <w:vMerge/>
            <w:tcBorders>
              <w:top w:val="nil"/>
              <w:left w:val="single" w:sz="4" w:space="0" w:color="auto"/>
              <w:bottom w:val="single" w:sz="4" w:space="0" w:color="auto"/>
              <w:right w:val="single" w:sz="4" w:space="0" w:color="auto"/>
            </w:tcBorders>
            <w:vAlign w:val="center"/>
            <w:hideMark/>
          </w:tcPr>
          <w:p w14:paraId="341ECF38" w14:textId="77777777" w:rsidR="00227307" w:rsidRPr="004A337F" w:rsidRDefault="00227307" w:rsidP="00927067">
            <w:pPr>
              <w:spacing w:after="0" w:line="240" w:lineRule="auto"/>
              <w:rPr>
                <w:rFonts w:ascii="Times New Roman" w:eastAsia="Times New Roman" w:hAnsi="Times New Roman" w:cs="Times New Roman"/>
                <w:b/>
                <w:sz w:val="20"/>
                <w:szCs w:val="20"/>
                <w:lang w:eastAsia="tr-TR"/>
              </w:rPr>
            </w:pPr>
          </w:p>
        </w:tc>
        <w:tc>
          <w:tcPr>
            <w:tcW w:w="4523" w:type="dxa"/>
            <w:gridSpan w:val="2"/>
            <w:tcBorders>
              <w:top w:val="nil"/>
              <w:left w:val="nil"/>
              <w:bottom w:val="single" w:sz="4" w:space="0" w:color="auto"/>
              <w:right w:val="single" w:sz="4" w:space="0" w:color="auto"/>
            </w:tcBorders>
            <w:shd w:val="clear" w:color="auto" w:fill="auto"/>
            <w:noWrap/>
            <w:vAlign w:val="center"/>
            <w:hideMark/>
          </w:tcPr>
          <w:p w14:paraId="1D005F34" w14:textId="77777777" w:rsidR="00227307" w:rsidRPr="004A337F" w:rsidRDefault="00227307" w:rsidP="00927067">
            <w:pPr>
              <w:spacing w:after="0" w:line="240" w:lineRule="auto"/>
              <w:rPr>
                <w:rFonts w:ascii="Times New Roman" w:eastAsia="Times New Roman" w:hAnsi="Times New Roman" w:cs="Times New Roman"/>
                <w:sz w:val="20"/>
                <w:szCs w:val="20"/>
                <w:lang w:eastAsia="tr-TR"/>
              </w:rPr>
            </w:pPr>
            <w:r w:rsidRPr="004A337F">
              <w:rPr>
                <w:rFonts w:ascii="Times New Roman" w:eastAsia="Calibri" w:hAnsi="Times New Roman" w:cs="Times New Roman"/>
                <w:sz w:val="20"/>
                <w:szCs w:val="20"/>
              </w:rPr>
              <w:t xml:space="preserve">Ulusal ve Uluslararası Ölçekte </w:t>
            </w:r>
            <w:r w:rsidRPr="004A337F">
              <w:rPr>
                <w:rFonts w:ascii="Times New Roman" w:eastAsia="Times New Roman" w:hAnsi="Times New Roman" w:cs="Times New Roman"/>
                <w:sz w:val="20"/>
                <w:szCs w:val="20"/>
                <w:lang w:eastAsia="tr-TR"/>
              </w:rPr>
              <w:t>Bilimsel Etkinlikler (Sempozyum, Kongre, Çalıştay vb.)</w:t>
            </w:r>
          </w:p>
        </w:tc>
      </w:tr>
      <w:tr w:rsidR="00227307" w:rsidRPr="004A337F" w14:paraId="69D0B682" w14:textId="77777777" w:rsidTr="00927067">
        <w:trPr>
          <w:trHeight w:val="397"/>
        </w:trPr>
        <w:tc>
          <w:tcPr>
            <w:tcW w:w="4513" w:type="dxa"/>
            <w:vMerge/>
            <w:tcBorders>
              <w:top w:val="nil"/>
              <w:left w:val="single" w:sz="4" w:space="0" w:color="auto"/>
              <w:bottom w:val="single" w:sz="4" w:space="0" w:color="auto"/>
              <w:right w:val="single" w:sz="4" w:space="0" w:color="auto"/>
            </w:tcBorders>
            <w:vAlign w:val="center"/>
          </w:tcPr>
          <w:p w14:paraId="69CAD804" w14:textId="77777777" w:rsidR="00227307" w:rsidRPr="004A337F" w:rsidRDefault="00227307" w:rsidP="00927067">
            <w:pPr>
              <w:spacing w:after="0" w:line="240" w:lineRule="auto"/>
              <w:rPr>
                <w:rFonts w:ascii="Times New Roman" w:eastAsia="Times New Roman" w:hAnsi="Times New Roman" w:cs="Times New Roman"/>
                <w:b/>
                <w:sz w:val="20"/>
                <w:szCs w:val="20"/>
                <w:lang w:eastAsia="tr-TR"/>
              </w:rPr>
            </w:pPr>
          </w:p>
        </w:tc>
        <w:tc>
          <w:tcPr>
            <w:tcW w:w="4523" w:type="dxa"/>
            <w:gridSpan w:val="2"/>
            <w:tcBorders>
              <w:top w:val="nil"/>
              <w:left w:val="nil"/>
              <w:bottom w:val="single" w:sz="4" w:space="0" w:color="auto"/>
              <w:right w:val="single" w:sz="4" w:space="0" w:color="auto"/>
            </w:tcBorders>
            <w:shd w:val="clear" w:color="auto" w:fill="auto"/>
            <w:noWrap/>
            <w:vAlign w:val="center"/>
          </w:tcPr>
          <w:p w14:paraId="25CDF8DB" w14:textId="77777777" w:rsidR="00227307" w:rsidRPr="004A337F" w:rsidRDefault="00227307" w:rsidP="00927067">
            <w:pPr>
              <w:spacing w:after="0" w:line="240" w:lineRule="auto"/>
              <w:rPr>
                <w:rFonts w:ascii="Times New Roman" w:eastAsia="Times New Roman" w:hAnsi="Times New Roman" w:cs="Times New Roman"/>
                <w:sz w:val="20"/>
                <w:szCs w:val="20"/>
                <w:lang w:eastAsia="tr-TR"/>
              </w:rPr>
            </w:pPr>
            <w:r w:rsidRPr="004A337F">
              <w:rPr>
                <w:rFonts w:ascii="Times New Roman" w:eastAsia="Calibri" w:hAnsi="Times New Roman" w:cs="Times New Roman"/>
                <w:sz w:val="20"/>
                <w:szCs w:val="20"/>
              </w:rPr>
              <w:t>Laboratuvar Hizmetleri</w:t>
            </w:r>
          </w:p>
        </w:tc>
      </w:tr>
      <w:tr w:rsidR="00227307" w:rsidRPr="004A337F" w14:paraId="1DB4D9B8" w14:textId="77777777" w:rsidTr="00927067">
        <w:trPr>
          <w:trHeight w:val="397"/>
        </w:trPr>
        <w:tc>
          <w:tcPr>
            <w:tcW w:w="4513" w:type="dxa"/>
            <w:vMerge/>
            <w:tcBorders>
              <w:top w:val="nil"/>
              <w:left w:val="single" w:sz="4" w:space="0" w:color="auto"/>
              <w:bottom w:val="single" w:sz="4" w:space="0" w:color="auto"/>
              <w:right w:val="single" w:sz="4" w:space="0" w:color="auto"/>
            </w:tcBorders>
            <w:vAlign w:val="center"/>
            <w:hideMark/>
          </w:tcPr>
          <w:p w14:paraId="06F687F9" w14:textId="77777777" w:rsidR="00227307" w:rsidRPr="004A337F" w:rsidRDefault="00227307" w:rsidP="00927067">
            <w:pPr>
              <w:spacing w:after="0" w:line="240" w:lineRule="auto"/>
              <w:rPr>
                <w:rFonts w:ascii="Times New Roman" w:eastAsia="Times New Roman" w:hAnsi="Times New Roman" w:cs="Times New Roman"/>
                <w:b/>
                <w:sz w:val="20"/>
                <w:szCs w:val="20"/>
                <w:lang w:eastAsia="tr-TR"/>
              </w:rPr>
            </w:pPr>
          </w:p>
        </w:tc>
        <w:tc>
          <w:tcPr>
            <w:tcW w:w="4523" w:type="dxa"/>
            <w:gridSpan w:val="2"/>
            <w:tcBorders>
              <w:top w:val="nil"/>
              <w:left w:val="nil"/>
              <w:bottom w:val="single" w:sz="4" w:space="0" w:color="auto"/>
              <w:right w:val="single" w:sz="4" w:space="0" w:color="auto"/>
            </w:tcBorders>
            <w:shd w:val="clear" w:color="auto" w:fill="auto"/>
            <w:noWrap/>
            <w:vAlign w:val="center"/>
            <w:hideMark/>
          </w:tcPr>
          <w:p w14:paraId="3ACB20C4" w14:textId="77777777" w:rsidR="00227307" w:rsidRPr="004A337F" w:rsidRDefault="00227307" w:rsidP="00927067">
            <w:pPr>
              <w:spacing w:after="0" w:line="240" w:lineRule="auto"/>
              <w:rPr>
                <w:rFonts w:ascii="Times New Roman" w:eastAsia="Times New Roman" w:hAnsi="Times New Roman" w:cs="Times New Roman"/>
                <w:sz w:val="20"/>
                <w:szCs w:val="20"/>
                <w:lang w:eastAsia="tr-TR"/>
              </w:rPr>
            </w:pPr>
            <w:r w:rsidRPr="004A337F">
              <w:rPr>
                <w:rFonts w:ascii="Times New Roman" w:eastAsia="Times New Roman" w:hAnsi="Times New Roman" w:cs="Times New Roman"/>
                <w:sz w:val="20"/>
                <w:szCs w:val="20"/>
                <w:lang w:eastAsia="tr-TR"/>
              </w:rPr>
              <w:t>Danışmanlık Hizmetleri</w:t>
            </w:r>
          </w:p>
        </w:tc>
      </w:tr>
      <w:tr w:rsidR="00227307" w:rsidRPr="004A337F" w14:paraId="3A05E2A4" w14:textId="77777777" w:rsidTr="00927067">
        <w:trPr>
          <w:gridAfter w:val="1"/>
          <w:wAfter w:w="10" w:type="dxa"/>
          <w:trHeight w:val="397"/>
        </w:trPr>
        <w:tc>
          <w:tcPr>
            <w:tcW w:w="4513" w:type="dxa"/>
            <w:vMerge w:val="restart"/>
            <w:tcBorders>
              <w:top w:val="single" w:sz="4" w:space="0" w:color="auto"/>
              <w:left w:val="single" w:sz="4" w:space="0" w:color="auto"/>
              <w:bottom w:val="single" w:sz="4" w:space="0" w:color="auto"/>
              <w:right w:val="single" w:sz="4" w:space="0" w:color="auto"/>
            </w:tcBorders>
            <w:vAlign w:val="center"/>
          </w:tcPr>
          <w:p w14:paraId="3E112B81" w14:textId="77777777" w:rsidR="00227307" w:rsidRPr="004A337F" w:rsidRDefault="00227307" w:rsidP="00927067">
            <w:pPr>
              <w:spacing w:after="0" w:line="240" w:lineRule="auto"/>
              <w:jc w:val="center"/>
              <w:rPr>
                <w:rFonts w:ascii="Times New Roman" w:eastAsia="Times New Roman" w:hAnsi="Times New Roman" w:cs="Times New Roman"/>
                <w:b/>
                <w:sz w:val="20"/>
                <w:szCs w:val="20"/>
                <w:lang w:eastAsia="tr-TR"/>
              </w:rPr>
            </w:pPr>
            <w:r w:rsidRPr="004A337F">
              <w:rPr>
                <w:rFonts w:ascii="Times New Roman" w:eastAsia="Times New Roman" w:hAnsi="Times New Roman" w:cs="Times New Roman"/>
                <w:b/>
                <w:sz w:val="20"/>
                <w:szCs w:val="20"/>
                <w:lang w:eastAsia="tr-TR"/>
              </w:rPr>
              <w:t>TOPLUMSAL KATKI</w:t>
            </w:r>
          </w:p>
        </w:tc>
        <w:tc>
          <w:tcPr>
            <w:tcW w:w="4513" w:type="dxa"/>
            <w:tcBorders>
              <w:top w:val="single" w:sz="4" w:space="0" w:color="auto"/>
              <w:left w:val="nil"/>
              <w:bottom w:val="single" w:sz="4" w:space="0" w:color="auto"/>
              <w:right w:val="single" w:sz="4" w:space="0" w:color="auto"/>
            </w:tcBorders>
            <w:shd w:val="clear" w:color="auto" w:fill="auto"/>
            <w:vAlign w:val="center"/>
          </w:tcPr>
          <w:p w14:paraId="33BECE87" w14:textId="77777777" w:rsidR="00227307" w:rsidRPr="004A337F" w:rsidRDefault="00227307" w:rsidP="00927067">
            <w:pPr>
              <w:spacing w:after="0" w:line="240" w:lineRule="auto"/>
              <w:rPr>
                <w:rFonts w:ascii="Times New Roman" w:eastAsia="Times New Roman" w:hAnsi="Times New Roman" w:cs="Times New Roman"/>
                <w:sz w:val="20"/>
                <w:szCs w:val="20"/>
                <w:lang w:eastAsia="tr-TR"/>
              </w:rPr>
            </w:pPr>
            <w:r w:rsidRPr="004A337F">
              <w:rPr>
                <w:rFonts w:ascii="Times New Roman" w:eastAsia="Calibri" w:hAnsi="Times New Roman" w:cs="Times New Roman"/>
                <w:sz w:val="20"/>
                <w:szCs w:val="20"/>
              </w:rPr>
              <w:t>BELTEK Kursları</w:t>
            </w:r>
          </w:p>
        </w:tc>
      </w:tr>
      <w:tr w:rsidR="00227307" w:rsidRPr="004A337F" w14:paraId="5D46EBB5" w14:textId="77777777" w:rsidTr="00927067">
        <w:trPr>
          <w:gridAfter w:val="1"/>
          <w:wAfter w:w="10" w:type="dxa"/>
          <w:trHeight w:val="397"/>
        </w:trPr>
        <w:tc>
          <w:tcPr>
            <w:tcW w:w="4513" w:type="dxa"/>
            <w:vMerge/>
            <w:tcBorders>
              <w:top w:val="single" w:sz="4" w:space="0" w:color="auto"/>
              <w:left w:val="single" w:sz="4" w:space="0" w:color="auto"/>
              <w:bottom w:val="single" w:sz="4" w:space="0" w:color="auto"/>
              <w:right w:val="single" w:sz="4" w:space="0" w:color="auto"/>
            </w:tcBorders>
            <w:vAlign w:val="center"/>
          </w:tcPr>
          <w:p w14:paraId="0ED48001" w14:textId="77777777" w:rsidR="00227307" w:rsidRPr="004A337F" w:rsidRDefault="00227307" w:rsidP="00927067">
            <w:pPr>
              <w:spacing w:after="0" w:line="240" w:lineRule="auto"/>
              <w:rPr>
                <w:rFonts w:ascii="Times New Roman" w:eastAsia="Times New Roman" w:hAnsi="Times New Roman" w:cs="Times New Roman"/>
                <w:b/>
                <w:sz w:val="20"/>
                <w:szCs w:val="20"/>
                <w:lang w:eastAsia="tr-TR"/>
              </w:rPr>
            </w:pPr>
          </w:p>
        </w:tc>
        <w:tc>
          <w:tcPr>
            <w:tcW w:w="4513" w:type="dxa"/>
            <w:tcBorders>
              <w:top w:val="single" w:sz="4" w:space="0" w:color="auto"/>
              <w:left w:val="nil"/>
              <w:bottom w:val="single" w:sz="4" w:space="0" w:color="auto"/>
              <w:right w:val="single" w:sz="4" w:space="0" w:color="auto"/>
            </w:tcBorders>
            <w:shd w:val="clear" w:color="auto" w:fill="auto"/>
            <w:vAlign w:val="center"/>
          </w:tcPr>
          <w:p w14:paraId="093F525A" w14:textId="77777777" w:rsidR="00227307" w:rsidRPr="004A337F" w:rsidRDefault="00227307" w:rsidP="00927067">
            <w:pPr>
              <w:spacing w:after="0" w:line="240" w:lineRule="auto"/>
              <w:rPr>
                <w:rFonts w:ascii="Times New Roman" w:eastAsia="Times New Roman" w:hAnsi="Times New Roman" w:cs="Times New Roman"/>
                <w:sz w:val="20"/>
                <w:szCs w:val="20"/>
                <w:lang w:eastAsia="tr-TR"/>
              </w:rPr>
            </w:pPr>
            <w:r w:rsidRPr="004A337F">
              <w:rPr>
                <w:rFonts w:ascii="Times New Roman" w:eastAsia="Times New Roman" w:hAnsi="Times New Roman" w:cs="Times New Roman"/>
                <w:sz w:val="20"/>
                <w:szCs w:val="20"/>
                <w:lang w:eastAsia="tr-TR"/>
              </w:rPr>
              <w:t>Herkese Açık Söyleşi, Konferans, Sempozyum, Seminer vb. Etkinlikler</w:t>
            </w:r>
          </w:p>
        </w:tc>
      </w:tr>
      <w:tr w:rsidR="00227307" w:rsidRPr="004A337F" w14:paraId="61BE0753" w14:textId="77777777" w:rsidTr="00927067">
        <w:trPr>
          <w:gridAfter w:val="1"/>
          <w:wAfter w:w="10" w:type="dxa"/>
          <w:trHeight w:val="397"/>
        </w:trPr>
        <w:tc>
          <w:tcPr>
            <w:tcW w:w="4513" w:type="dxa"/>
            <w:vMerge/>
            <w:tcBorders>
              <w:top w:val="single" w:sz="4" w:space="0" w:color="auto"/>
              <w:left w:val="single" w:sz="4" w:space="0" w:color="auto"/>
              <w:bottom w:val="single" w:sz="4" w:space="0" w:color="auto"/>
              <w:right w:val="single" w:sz="4" w:space="0" w:color="auto"/>
            </w:tcBorders>
            <w:vAlign w:val="center"/>
          </w:tcPr>
          <w:p w14:paraId="04CD749F" w14:textId="77777777" w:rsidR="00227307" w:rsidRPr="004A337F" w:rsidRDefault="00227307" w:rsidP="00927067">
            <w:pPr>
              <w:spacing w:after="0" w:line="240" w:lineRule="auto"/>
              <w:rPr>
                <w:rFonts w:ascii="Times New Roman" w:eastAsia="Times New Roman" w:hAnsi="Times New Roman" w:cs="Times New Roman"/>
                <w:b/>
                <w:sz w:val="20"/>
                <w:szCs w:val="20"/>
                <w:lang w:eastAsia="tr-TR"/>
              </w:rPr>
            </w:pPr>
          </w:p>
        </w:tc>
        <w:tc>
          <w:tcPr>
            <w:tcW w:w="4513" w:type="dxa"/>
            <w:tcBorders>
              <w:top w:val="single" w:sz="4" w:space="0" w:color="auto"/>
              <w:left w:val="nil"/>
              <w:bottom w:val="single" w:sz="4" w:space="0" w:color="auto"/>
              <w:right w:val="single" w:sz="4" w:space="0" w:color="auto"/>
            </w:tcBorders>
            <w:shd w:val="clear" w:color="auto" w:fill="auto"/>
            <w:vAlign w:val="center"/>
          </w:tcPr>
          <w:p w14:paraId="58FFA086" w14:textId="77777777" w:rsidR="00227307" w:rsidRPr="004A337F" w:rsidRDefault="00227307" w:rsidP="00927067">
            <w:pPr>
              <w:spacing w:after="0" w:line="240" w:lineRule="auto"/>
              <w:rPr>
                <w:rFonts w:ascii="Times New Roman" w:eastAsia="Times New Roman" w:hAnsi="Times New Roman" w:cs="Times New Roman"/>
                <w:sz w:val="20"/>
                <w:szCs w:val="20"/>
                <w:lang w:eastAsia="tr-TR"/>
              </w:rPr>
            </w:pPr>
            <w:r w:rsidRPr="004A337F">
              <w:rPr>
                <w:rFonts w:ascii="Times New Roman" w:eastAsia="Calibri" w:hAnsi="Times New Roman" w:cs="Times New Roman"/>
                <w:sz w:val="20"/>
                <w:szCs w:val="20"/>
              </w:rPr>
              <w:t>Sosyal Sorumluluk ve Çevre Faaliyetleri</w:t>
            </w:r>
          </w:p>
        </w:tc>
      </w:tr>
    </w:tbl>
    <w:p w14:paraId="522BE267" w14:textId="77777777" w:rsidR="00227307" w:rsidRDefault="00227307" w:rsidP="00227307"/>
    <w:p w14:paraId="0E17783B" w14:textId="77777777" w:rsidR="00BA4880" w:rsidRDefault="00BA4880" w:rsidP="00227307"/>
    <w:p w14:paraId="356C2E39" w14:textId="77777777" w:rsidR="00BA4880" w:rsidRDefault="00BA4880" w:rsidP="00227307"/>
    <w:p w14:paraId="123622CB" w14:textId="77777777" w:rsidR="00BA4880" w:rsidRDefault="00BA4880" w:rsidP="00227307"/>
    <w:p w14:paraId="41E1704E" w14:textId="77777777" w:rsidR="00BA4880" w:rsidRDefault="00BA4880" w:rsidP="00227307"/>
    <w:p w14:paraId="009E40C6" w14:textId="77777777" w:rsidR="00BA4880" w:rsidRDefault="00BA4880" w:rsidP="00227307"/>
    <w:p w14:paraId="676E8FBE" w14:textId="4128C973" w:rsidR="00737658" w:rsidRPr="00BA4880" w:rsidRDefault="00737658" w:rsidP="009702CD">
      <w:pPr>
        <w:pStyle w:val="Balk2"/>
        <w:numPr>
          <w:ilvl w:val="1"/>
          <w:numId w:val="4"/>
        </w:numPr>
        <w:spacing w:before="0"/>
        <w:ind w:left="283" w:hanging="357"/>
        <w:rPr>
          <w:rFonts w:cs="Times New Roman"/>
          <w:szCs w:val="24"/>
        </w:rPr>
      </w:pPr>
      <w:bookmarkStart w:id="28" w:name="_Toc495419266"/>
      <w:bookmarkStart w:id="29" w:name="_Toc510474687"/>
      <w:bookmarkStart w:id="30" w:name="_Toc14447018"/>
      <w:r w:rsidRPr="00BA4880">
        <w:rPr>
          <w:rFonts w:cs="Times New Roman"/>
          <w:szCs w:val="24"/>
        </w:rPr>
        <w:lastRenderedPageBreak/>
        <w:t>Paydaş Analizi</w:t>
      </w:r>
      <w:bookmarkEnd w:id="28"/>
      <w:bookmarkEnd w:id="29"/>
      <w:bookmarkEnd w:id="30"/>
    </w:p>
    <w:p w14:paraId="64BD6CA5" w14:textId="77777777" w:rsidR="002B5B83" w:rsidRPr="00DE781D" w:rsidRDefault="00737658" w:rsidP="004A337F">
      <w:pPr>
        <w:tabs>
          <w:tab w:val="left" w:pos="709"/>
        </w:tabs>
        <w:spacing w:after="0" w:line="25" w:lineRule="atLeast"/>
        <w:ind w:firstLine="709"/>
        <w:jc w:val="both"/>
        <w:rPr>
          <w:rFonts w:ascii="Times New Roman" w:hAnsi="Times New Roman" w:cs="Times New Roman"/>
          <w:sz w:val="24"/>
          <w:szCs w:val="24"/>
        </w:rPr>
      </w:pPr>
      <w:r w:rsidRPr="00DE781D">
        <w:rPr>
          <w:rFonts w:ascii="Times New Roman" w:hAnsi="Times New Roman" w:cs="Times New Roman"/>
          <w:sz w:val="24"/>
          <w:szCs w:val="24"/>
        </w:rPr>
        <w:tab/>
      </w:r>
    </w:p>
    <w:p w14:paraId="1A16A155" w14:textId="5E26AB7A" w:rsidR="00DE781D" w:rsidRPr="00DE781D" w:rsidRDefault="00DE781D" w:rsidP="009702CD">
      <w:pPr>
        <w:spacing w:after="0" w:line="360" w:lineRule="auto"/>
        <w:ind w:firstLine="709"/>
        <w:jc w:val="both"/>
        <w:rPr>
          <w:rFonts w:ascii="Times New Roman" w:hAnsi="Times New Roman" w:cs="Times New Roman"/>
          <w:sz w:val="24"/>
          <w:szCs w:val="24"/>
        </w:rPr>
      </w:pPr>
      <w:bookmarkStart w:id="31" w:name="_Toc495419392"/>
      <w:bookmarkStart w:id="32" w:name="_Toc510472525"/>
      <w:bookmarkStart w:id="33" w:name="_Toc14446950"/>
      <w:r w:rsidRPr="00DE781D">
        <w:rPr>
          <w:rFonts w:ascii="Times New Roman" w:hAnsi="Times New Roman" w:cs="Times New Roman"/>
          <w:sz w:val="24"/>
          <w:szCs w:val="24"/>
        </w:rPr>
        <w:t xml:space="preserve">Paydaş Analizi 5018 sayılı Kamu Mali Yönetimi ve Kontrol Kanunu’nun 9’uncu maddesi gereğince; “Fakültemiz 2019-2023 Stratejik Planı’nda paydaşlar detaylı bir şekilde incelenmiş olup, paydaşlarla ilgili değerlendirmelere Tablo </w:t>
      </w:r>
      <w:r w:rsidR="00D801F6">
        <w:rPr>
          <w:rFonts w:ascii="Times New Roman" w:hAnsi="Times New Roman" w:cs="Times New Roman"/>
          <w:sz w:val="24"/>
          <w:szCs w:val="24"/>
        </w:rPr>
        <w:t>5</w:t>
      </w:r>
      <w:r w:rsidRPr="00DE781D">
        <w:rPr>
          <w:rFonts w:ascii="Times New Roman" w:hAnsi="Times New Roman" w:cs="Times New Roman"/>
          <w:sz w:val="24"/>
          <w:szCs w:val="24"/>
        </w:rPr>
        <w:t xml:space="preserve">’de yer verilmiştir.      Tablo </w:t>
      </w:r>
      <w:r w:rsidR="00D801F6">
        <w:rPr>
          <w:rFonts w:ascii="Times New Roman" w:hAnsi="Times New Roman" w:cs="Times New Roman"/>
          <w:sz w:val="24"/>
          <w:szCs w:val="24"/>
        </w:rPr>
        <w:t>5</w:t>
      </w:r>
      <w:r w:rsidRPr="00DE781D">
        <w:rPr>
          <w:rFonts w:ascii="Times New Roman" w:hAnsi="Times New Roman" w:cs="Times New Roman"/>
          <w:sz w:val="24"/>
          <w:szCs w:val="24"/>
        </w:rPr>
        <w:t xml:space="preserve"> Paydaş Etki/Önem Matrisi Önceliklendirilen paydaşlarımız, Fakültemizin sunduğu ürün ve hizmetlerle ilişkilendirilmiştir.   </w:t>
      </w:r>
    </w:p>
    <w:p w14:paraId="0DE2E45D" w14:textId="77777777" w:rsidR="00DE781D" w:rsidRPr="00595C41" w:rsidRDefault="00DE781D" w:rsidP="00DE781D">
      <w:pPr>
        <w:pStyle w:val="ResimYazs"/>
        <w:keepNext/>
        <w:spacing w:after="0"/>
        <w:rPr>
          <w:rFonts w:cs="Times New Roman"/>
        </w:rPr>
      </w:pPr>
    </w:p>
    <w:p w14:paraId="545F801A" w14:textId="4304B6D9" w:rsidR="00DE781D" w:rsidRPr="00595C41" w:rsidRDefault="00DE781D" w:rsidP="00DE781D">
      <w:pPr>
        <w:pStyle w:val="ResimYazs"/>
        <w:keepNext/>
        <w:spacing w:after="0"/>
        <w:rPr>
          <w:rFonts w:cs="Times New Roman"/>
        </w:rPr>
      </w:pPr>
      <w:r w:rsidRPr="00595C41">
        <w:rPr>
          <w:rFonts w:cs="Times New Roman"/>
        </w:rPr>
        <w:t xml:space="preserve">Tablo </w:t>
      </w:r>
      <w:r w:rsidR="00244D14">
        <w:rPr>
          <w:rFonts w:cs="Times New Roman"/>
        </w:rPr>
        <w:t>4</w:t>
      </w:r>
      <w:r w:rsidRPr="00595C41">
        <w:rPr>
          <w:rFonts w:cs="Times New Roman"/>
        </w:rPr>
        <w:t xml:space="preserve"> Paydaş Etki/Önem Matrisi</w:t>
      </w:r>
    </w:p>
    <w:tbl>
      <w:tblPr>
        <w:tblpPr w:leftFromText="141" w:rightFromText="141" w:vertAnchor="text" w:horzAnchor="margin" w:tblpXSpec="center" w:tblpY="206"/>
        <w:tblW w:w="9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2"/>
        <w:gridCol w:w="3283"/>
        <w:gridCol w:w="3582"/>
      </w:tblGrid>
      <w:tr w:rsidR="00DE781D" w:rsidRPr="00205EA3" w14:paraId="4B46C6CF" w14:textId="77777777" w:rsidTr="0089644D">
        <w:trPr>
          <w:trHeight w:val="510"/>
        </w:trPr>
        <w:tc>
          <w:tcPr>
            <w:tcW w:w="2252" w:type="dxa"/>
            <w:shd w:val="clear" w:color="auto" w:fill="D9E2F3" w:themeFill="accent5" w:themeFillTint="33"/>
            <w:vAlign w:val="center"/>
          </w:tcPr>
          <w:p w14:paraId="6EC247C0" w14:textId="77777777" w:rsidR="00DE781D" w:rsidRPr="00205EA3" w:rsidRDefault="00DE781D" w:rsidP="0089644D">
            <w:pPr>
              <w:spacing w:after="0" w:line="240" w:lineRule="auto"/>
              <w:jc w:val="center"/>
              <w:rPr>
                <w:rFonts w:ascii="Times New Roman" w:hAnsi="Times New Roman" w:cs="Times New Roman"/>
                <w:b/>
                <w:sz w:val="20"/>
                <w:szCs w:val="20"/>
              </w:rPr>
            </w:pPr>
            <w:r w:rsidRPr="00205EA3">
              <w:rPr>
                <w:rFonts w:ascii="Times New Roman" w:hAnsi="Times New Roman" w:cs="Times New Roman"/>
                <w:b/>
                <w:sz w:val="20"/>
                <w:szCs w:val="20"/>
              </w:rPr>
              <w:t>ÖNEM/ETKİ</w:t>
            </w:r>
          </w:p>
        </w:tc>
        <w:tc>
          <w:tcPr>
            <w:tcW w:w="3283" w:type="dxa"/>
            <w:shd w:val="clear" w:color="auto" w:fill="D9E2F3" w:themeFill="accent5" w:themeFillTint="33"/>
            <w:vAlign w:val="center"/>
          </w:tcPr>
          <w:p w14:paraId="2E477694" w14:textId="77777777" w:rsidR="00DE781D" w:rsidRPr="00205EA3" w:rsidRDefault="00DE781D" w:rsidP="0089644D">
            <w:pPr>
              <w:spacing w:after="0" w:line="240" w:lineRule="auto"/>
              <w:jc w:val="center"/>
              <w:rPr>
                <w:rFonts w:ascii="Times New Roman" w:hAnsi="Times New Roman" w:cs="Times New Roman"/>
                <w:b/>
                <w:sz w:val="20"/>
                <w:szCs w:val="20"/>
              </w:rPr>
            </w:pPr>
            <w:r w:rsidRPr="00205EA3">
              <w:rPr>
                <w:rFonts w:ascii="Times New Roman" w:hAnsi="Times New Roman" w:cs="Times New Roman"/>
                <w:b/>
                <w:sz w:val="20"/>
                <w:szCs w:val="20"/>
              </w:rPr>
              <w:t>Zayıf</w:t>
            </w:r>
          </w:p>
        </w:tc>
        <w:tc>
          <w:tcPr>
            <w:tcW w:w="3582" w:type="dxa"/>
            <w:shd w:val="clear" w:color="auto" w:fill="D9E2F3" w:themeFill="accent5" w:themeFillTint="33"/>
            <w:vAlign w:val="center"/>
          </w:tcPr>
          <w:p w14:paraId="069CDFEA" w14:textId="77777777" w:rsidR="00DE781D" w:rsidRPr="00205EA3" w:rsidRDefault="00DE781D" w:rsidP="0089644D">
            <w:pPr>
              <w:spacing w:after="0" w:line="240" w:lineRule="auto"/>
              <w:jc w:val="center"/>
              <w:rPr>
                <w:rFonts w:ascii="Times New Roman" w:hAnsi="Times New Roman" w:cs="Times New Roman"/>
                <w:b/>
                <w:sz w:val="20"/>
                <w:szCs w:val="20"/>
              </w:rPr>
            </w:pPr>
            <w:r w:rsidRPr="00205EA3">
              <w:rPr>
                <w:rFonts w:ascii="Times New Roman" w:hAnsi="Times New Roman" w:cs="Times New Roman"/>
                <w:b/>
                <w:sz w:val="20"/>
                <w:szCs w:val="20"/>
              </w:rPr>
              <w:t>Güçlü</w:t>
            </w:r>
          </w:p>
        </w:tc>
      </w:tr>
      <w:tr w:rsidR="00DE781D" w:rsidRPr="00205EA3" w14:paraId="21387C9D" w14:textId="77777777" w:rsidTr="0089644D">
        <w:trPr>
          <w:trHeight w:val="510"/>
        </w:trPr>
        <w:tc>
          <w:tcPr>
            <w:tcW w:w="2252" w:type="dxa"/>
            <w:shd w:val="clear" w:color="auto" w:fill="auto"/>
            <w:vAlign w:val="center"/>
          </w:tcPr>
          <w:p w14:paraId="7545D2E1" w14:textId="77777777" w:rsidR="00DE781D" w:rsidRPr="00205EA3" w:rsidRDefault="00DE781D" w:rsidP="0089644D">
            <w:pPr>
              <w:spacing w:after="0" w:line="240" w:lineRule="auto"/>
              <w:jc w:val="center"/>
              <w:rPr>
                <w:rFonts w:ascii="Times New Roman" w:hAnsi="Times New Roman" w:cs="Times New Roman"/>
                <w:b/>
                <w:bCs/>
                <w:sz w:val="20"/>
                <w:szCs w:val="20"/>
              </w:rPr>
            </w:pPr>
            <w:r w:rsidRPr="00205EA3">
              <w:rPr>
                <w:rFonts w:ascii="Times New Roman" w:hAnsi="Times New Roman" w:cs="Times New Roman"/>
                <w:b/>
                <w:bCs/>
                <w:sz w:val="20"/>
                <w:szCs w:val="20"/>
              </w:rPr>
              <w:t>Düşük</w:t>
            </w:r>
          </w:p>
        </w:tc>
        <w:tc>
          <w:tcPr>
            <w:tcW w:w="3283" w:type="dxa"/>
            <w:shd w:val="clear" w:color="auto" w:fill="auto"/>
            <w:vAlign w:val="center"/>
          </w:tcPr>
          <w:p w14:paraId="12B80038" w14:textId="77777777" w:rsidR="00DE781D" w:rsidRPr="00205EA3" w:rsidRDefault="00DE781D" w:rsidP="0089644D">
            <w:pPr>
              <w:spacing w:after="0" w:line="240" w:lineRule="auto"/>
              <w:jc w:val="center"/>
              <w:rPr>
                <w:rFonts w:ascii="Times New Roman" w:hAnsi="Times New Roman" w:cs="Times New Roman"/>
                <w:bCs/>
                <w:sz w:val="20"/>
                <w:szCs w:val="20"/>
              </w:rPr>
            </w:pPr>
            <w:r w:rsidRPr="00205EA3">
              <w:rPr>
                <w:rFonts w:ascii="Times New Roman" w:hAnsi="Times New Roman" w:cs="Times New Roman"/>
                <w:bCs/>
                <w:sz w:val="20"/>
                <w:szCs w:val="20"/>
              </w:rPr>
              <w:t>İzle</w:t>
            </w:r>
          </w:p>
        </w:tc>
        <w:tc>
          <w:tcPr>
            <w:tcW w:w="3582" w:type="dxa"/>
            <w:shd w:val="clear" w:color="auto" w:fill="auto"/>
            <w:vAlign w:val="center"/>
          </w:tcPr>
          <w:p w14:paraId="37ED2F33" w14:textId="77777777" w:rsidR="00DE781D" w:rsidRPr="00205EA3" w:rsidRDefault="00DE781D" w:rsidP="0089644D">
            <w:pPr>
              <w:spacing w:after="0" w:line="240" w:lineRule="auto"/>
              <w:jc w:val="center"/>
              <w:rPr>
                <w:rFonts w:ascii="Times New Roman" w:hAnsi="Times New Roman" w:cs="Times New Roman"/>
                <w:bCs/>
                <w:sz w:val="20"/>
                <w:szCs w:val="20"/>
              </w:rPr>
            </w:pPr>
            <w:r w:rsidRPr="00205EA3">
              <w:rPr>
                <w:rFonts w:ascii="Times New Roman" w:hAnsi="Times New Roman" w:cs="Times New Roman"/>
                <w:bCs/>
                <w:sz w:val="20"/>
                <w:szCs w:val="20"/>
              </w:rPr>
              <w:t>Bilgilendir</w:t>
            </w:r>
          </w:p>
        </w:tc>
      </w:tr>
      <w:tr w:rsidR="00DE781D" w:rsidRPr="00205EA3" w14:paraId="00B6C53B" w14:textId="77777777" w:rsidTr="0089644D">
        <w:trPr>
          <w:trHeight w:val="510"/>
        </w:trPr>
        <w:tc>
          <w:tcPr>
            <w:tcW w:w="2252" w:type="dxa"/>
            <w:shd w:val="clear" w:color="auto" w:fill="auto"/>
            <w:vAlign w:val="center"/>
          </w:tcPr>
          <w:p w14:paraId="0F1158A6" w14:textId="77777777" w:rsidR="00DE781D" w:rsidRPr="00205EA3" w:rsidRDefault="00DE781D" w:rsidP="0089644D">
            <w:pPr>
              <w:spacing w:after="0" w:line="240" w:lineRule="auto"/>
              <w:jc w:val="center"/>
              <w:rPr>
                <w:rFonts w:ascii="Times New Roman" w:hAnsi="Times New Roman" w:cs="Times New Roman"/>
                <w:b/>
                <w:bCs/>
                <w:sz w:val="20"/>
                <w:szCs w:val="20"/>
              </w:rPr>
            </w:pPr>
            <w:r w:rsidRPr="00205EA3">
              <w:rPr>
                <w:rFonts w:ascii="Times New Roman" w:hAnsi="Times New Roman" w:cs="Times New Roman"/>
                <w:b/>
                <w:bCs/>
                <w:sz w:val="20"/>
                <w:szCs w:val="20"/>
              </w:rPr>
              <w:t>Yüksek</w:t>
            </w:r>
          </w:p>
        </w:tc>
        <w:tc>
          <w:tcPr>
            <w:tcW w:w="3283" w:type="dxa"/>
            <w:shd w:val="clear" w:color="auto" w:fill="auto"/>
            <w:vAlign w:val="center"/>
          </w:tcPr>
          <w:p w14:paraId="278281F7" w14:textId="77777777" w:rsidR="00DE781D" w:rsidRPr="00205EA3" w:rsidRDefault="00DE781D" w:rsidP="0089644D">
            <w:pPr>
              <w:spacing w:after="0" w:line="240" w:lineRule="auto"/>
              <w:jc w:val="center"/>
              <w:rPr>
                <w:rFonts w:ascii="Times New Roman" w:hAnsi="Times New Roman" w:cs="Times New Roman"/>
                <w:bCs/>
                <w:sz w:val="20"/>
                <w:szCs w:val="20"/>
              </w:rPr>
            </w:pPr>
            <w:r w:rsidRPr="00205EA3">
              <w:rPr>
                <w:rFonts w:ascii="Times New Roman" w:hAnsi="Times New Roman" w:cs="Times New Roman"/>
                <w:bCs/>
                <w:sz w:val="20"/>
                <w:szCs w:val="20"/>
              </w:rPr>
              <w:t>Çıkarlarını Gözet, Çalışmalarına Dâhil Et</w:t>
            </w:r>
          </w:p>
        </w:tc>
        <w:tc>
          <w:tcPr>
            <w:tcW w:w="3582" w:type="dxa"/>
            <w:shd w:val="clear" w:color="auto" w:fill="auto"/>
            <w:vAlign w:val="center"/>
          </w:tcPr>
          <w:p w14:paraId="54C0BA45" w14:textId="77777777" w:rsidR="00DE781D" w:rsidRPr="00205EA3" w:rsidRDefault="00DE781D" w:rsidP="0089644D">
            <w:pPr>
              <w:spacing w:after="0" w:line="240" w:lineRule="auto"/>
              <w:jc w:val="center"/>
              <w:rPr>
                <w:rFonts w:ascii="Times New Roman" w:hAnsi="Times New Roman" w:cs="Times New Roman"/>
                <w:bCs/>
                <w:sz w:val="20"/>
                <w:szCs w:val="20"/>
              </w:rPr>
            </w:pPr>
            <w:r w:rsidRPr="00205EA3">
              <w:rPr>
                <w:rFonts w:ascii="Times New Roman" w:hAnsi="Times New Roman" w:cs="Times New Roman"/>
                <w:bCs/>
                <w:sz w:val="20"/>
                <w:szCs w:val="20"/>
              </w:rPr>
              <w:t>Birlikte Çalış</w:t>
            </w:r>
          </w:p>
        </w:tc>
      </w:tr>
    </w:tbl>
    <w:p w14:paraId="7EB92BF1" w14:textId="77777777" w:rsidR="00DE781D" w:rsidRDefault="00DE781D" w:rsidP="00DE781D">
      <w:pPr>
        <w:spacing w:after="0" w:line="360" w:lineRule="auto"/>
        <w:jc w:val="both"/>
        <w:rPr>
          <w:rFonts w:ascii="Times New Roman" w:hAnsi="Times New Roman" w:cs="Times New Roman"/>
          <w:sz w:val="24"/>
          <w:szCs w:val="24"/>
        </w:rPr>
      </w:pPr>
      <w:r w:rsidRPr="00595C41">
        <w:rPr>
          <w:rFonts w:ascii="Times New Roman" w:hAnsi="Times New Roman" w:cs="Times New Roman"/>
          <w:sz w:val="24"/>
          <w:szCs w:val="24"/>
        </w:rPr>
        <w:tab/>
      </w:r>
    </w:p>
    <w:bookmarkEnd w:id="31"/>
    <w:bookmarkEnd w:id="32"/>
    <w:bookmarkEnd w:id="33"/>
    <w:p w14:paraId="6D359550" w14:textId="49584C7A" w:rsidR="00DE781D" w:rsidRPr="00B055F1" w:rsidRDefault="00DE781D" w:rsidP="00D214B1">
      <w:pPr>
        <w:spacing w:after="0" w:line="360" w:lineRule="auto"/>
        <w:ind w:firstLine="709"/>
        <w:jc w:val="both"/>
        <w:rPr>
          <w:rFonts w:ascii="Times New Roman" w:eastAsia="Calibri" w:hAnsi="Times New Roman" w:cs="Times New Roman"/>
          <w:sz w:val="24"/>
          <w:szCs w:val="24"/>
        </w:rPr>
      </w:pPr>
      <w:r w:rsidRPr="00B055F1">
        <w:rPr>
          <w:rFonts w:ascii="Times New Roman" w:eastAsia="Calibri" w:hAnsi="Times New Roman" w:cs="Times New Roman"/>
          <w:sz w:val="24"/>
          <w:szCs w:val="24"/>
        </w:rPr>
        <w:t xml:space="preserve">Önceliklendirilen paydaşların </w:t>
      </w:r>
      <w:r>
        <w:rPr>
          <w:rFonts w:ascii="Times New Roman" w:eastAsia="Calibri" w:hAnsi="Times New Roman" w:cs="Times New Roman"/>
          <w:sz w:val="24"/>
          <w:szCs w:val="24"/>
        </w:rPr>
        <w:t>Fakültemiz</w:t>
      </w:r>
      <w:r w:rsidRPr="00B055F1">
        <w:rPr>
          <w:rFonts w:ascii="Times New Roman" w:eastAsia="Calibri" w:hAnsi="Times New Roman" w:cs="Times New Roman"/>
          <w:sz w:val="24"/>
          <w:szCs w:val="24"/>
        </w:rPr>
        <w:t xml:space="preserve"> ve mezunları hakkında görüş ve önerileri;  anket (dijital ve matbu form), mülakat, odak grup, çalıştay ve ziyaret çalışmalarıyla alınacaktır. Bu çalışmalar, konusunda uzman olan akademik personel aracılığı ile yürütülecektir. Değerlendirme aşamasında gizliliğe riayet edilecek, bunun güvencesi sağlanacaktır. Paydaşlardan veri toplama yöntemi Tablo </w:t>
      </w:r>
      <w:r w:rsidR="00D214B1">
        <w:rPr>
          <w:rFonts w:ascii="Times New Roman" w:eastAsia="Calibri" w:hAnsi="Times New Roman" w:cs="Times New Roman"/>
          <w:sz w:val="24"/>
          <w:szCs w:val="24"/>
        </w:rPr>
        <w:t>4’de</w:t>
      </w:r>
      <w:r w:rsidRPr="00B055F1">
        <w:rPr>
          <w:rFonts w:ascii="Times New Roman" w:eastAsia="Calibri" w:hAnsi="Times New Roman" w:cs="Times New Roman"/>
          <w:sz w:val="24"/>
          <w:szCs w:val="24"/>
        </w:rPr>
        <w:t xml:space="preserve"> verilmiştir.</w:t>
      </w:r>
    </w:p>
    <w:p w14:paraId="3BAE1CC4" w14:textId="77777777" w:rsidR="00DE781D" w:rsidRPr="00B055F1" w:rsidRDefault="00DE781D" w:rsidP="00D214B1">
      <w:pPr>
        <w:spacing w:after="0" w:line="360" w:lineRule="auto"/>
        <w:ind w:firstLine="709"/>
        <w:jc w:val="both"/>
        <w:rPr>
          <w:rFonts w:ascii="Times New Roman" w:eastAsia="Calibri" w:hAnsi="Times New Roman" w:cs="Times New Roman"/>
          <w:sz w:val="24"/>
          <w:szCs w:val="24"/>
        </w:rPr>
      </w:pPr>
    </w:p>
    <w:p w14:paraId="21926B0A" w14:textId="1B8C6E4D" w:rsidR="00DE781D" w:rsidRPr="00D214B1" w:rsidRDefault="00DE781D" w:rsidP="00DE781D">
      <w:pPr>
        <w:spacing w:after="0" w:line="360" w:lineRule="auto"/>
        <w:jc w:val="both"/>
        <w:rPr>
          <w:rFonts w:ascii="Times New Roman" w:eastAsia="Calibri" w:hAnsi="Times New Roman" w:cs="Times New Roman"/>
          <w:b/>
          <w:sz w:val="20"/>
          <w:szCs w:val="20"/>
        </w:rPr>
      </w:pPr>
      <w:r w:rsidRPr="00D214B1">
        <w:rPr>
          <w:rFonts w:ascii="Times New Roman" w:eastAsia="Calibri" w:hAnsi="Times New Roman" w:cs="Times New Roman"/>
          <w:b/>
          <w:sz w:val="20"/>
          <w:szCs w:val="20"/>
        </w:rPr>
        <w:t xml:space="preserve">Tablo </w:t>
      </w:r>
      <w:r w:rsidR="00244D14">
        <w:rPr>
          <w:rFonts w:ascii="Times New Roman" w:eastAsia="Calibri" w:hAnsi="Times New Roman" w:cs="Times New Roman"/>
          <w:b/>
          <w:sz w:val="20"/>
          <w:szCs w:val="20"/>
        </w:rPr>
        <w:t>5</w:t>
      </w:r>
      <w:r w:rsidRPr="00D214B1">
        <w:rPr>
          <w:rFonts w:ascii="Times New Roman" w:eastAsia="Calibri" w:hAnsi="Times New Roman" w:cs="Times New Roman"/>
          <w:b/>
          <w:sz w:val="20"/>
          <w:szCs w:val="20"/>
        </w:rPr>
        <w:t>. Paydaşlar ve veri toplama yöntemleri</w:t>
      </w:r>
    </w:p>
    <w:tbl>
      <w:tblPr>
        <w:tblStyle w:val="TabloKlavuzu"/>
        <w:tblW w:w="0" w:type="auto"/>
        <w:tblLook w:val="04A0" w:firstRow="1" w:lastRow="0" w:firstColumn="1" w:lastColumn="0" w:noHBand="0" w:noVBand="1"/>
      </w:tblPr>
      <w:tblGrid>
        <w:gridCol w:w="3741"/>
        <w:gridCol w:w="5319"/>
      </w:tblGrid>
      <w:tr w:rsidR="00DE781D" w:rsidRPr="004A337F" w14:paraId="30E3DD0A" w14:textId="77777777" w:rsidTr="00A23A7B">
        <w:tc>
          <w:tcPr>
            <w:tcW w:w="3794" w:type="dxa"/>
            <w:shd w:val="clear" w:color="auto" w:fill="B4C6E7" w:themeFill="accent5" w:themeFillTint="66"/>
          </w:tcPr>
          <w:p w14:paraId="09211E53" w14:textId="77777777" w:rsidR="00DE781D" w:rsidRPr="004A337F" w:rsidRDefault="00DE781D" w:rsidP="0089644D">
            <w:pPr>
              <w:spacing w:line="360" w:lineRule="auto"/>
              <w:jc w:val="both"/>
              <w:rPr>
                <w:rFonts w:ascii="Times New Roman" w:eastAsia="Calibri" w:hAnsi="Times New Roman" w:cs="Times New Roman"/>
                <w:b/>
                <w:sz w:val="20"/>
                <w:szCs w:val="20"/>
              </w:rPr>
            </w:pPr>
            <w:r w:rsidRPr="004A337F">
              <w:rPr>
                <w:rFonts w:ascii="Times New Roman" w:eastAsia="Calibri" w:hAnsi="Times New Roman" w:cs="Times New Roman"/>
                <w:b/>
                <w:sz w:val="20"/>
                <w:szCs w:val="20"/>
              </w:rPr>
              <w:t>Paydaşlar</w:t>
            </w:r>
          </w:p>
        </w:tc>
        <w:tc>
          <w:tcPr>
            <w:tcW w:w="5386" w:type="dxa"/>
            <w:shd w:val="clear" w:color="auto" w:fill="B4C6E7" w:themeFill="accent5" w:themeFillTint="66"/>
          </w:tcPr>
          <w:p w14:paraId="569518C3" w14:textId="77777777" w:rsidR="00DE781D" w:rsidRPr="004A337F" w:rsidRDefault="00DE781D" w:rsidP="0089644D">
            <w:pPr>
              <w:spacing w:line="360" w:lineRule="auto"/>
              <w:jc w:val="both"/>
              <w:rPr>
                <w:rFonts w:ascii="Times New Roman" w:eastAsia="Calibri" w:hAnsi="Times New Roman" w:cs="Times New Roman"/>
                <w:b/>
                <w:sz w:val="20"/>
                <w:szCs w:val="20"/>
              </w:rPr>
            </w:pPr>
            <w:r w:rsidRPr="004A337F">
              <w:rPr>
                <w:rFonts w:ascii="Times New Roman" w:eastAsia="Calibri" w:hAnsi="Times New Roman" w:cs="Times New Roman"/>
                <w:b/>
                <w:sz w:val="20"/>
                <w:szCs w:val="20"/>
              </w:rPr>
              <w:t>Görüş Alma Yöntemi</w:t>
            </w:r>
          </w:p>
        </w:tc>
      </w:tr>
      <w:tr w:rsidR="00DE781D" w:rsidRPr="004A337F" w14:paraId="46011914" w14:textId="77777777" w:rsidTr="00A23A7B">
        <w:tc>
          <w:tcPr>
            <w:tcW w:w="3794" w:type="dxa"/>
          </w:tcPr>
          <w:p w14:paraId="30A38733" w14:textId="77777777" w:rsidR="00DE781D" w:rsidRPr="004A337F" w:rsidRDefault="00DE781D" w:rsidP="0089644D">
            <w:pPr>
              <w:spacing w:line="360" w:lineRule="auto"/>
              <w:jc w:val="both"/>
              <w:rPr>
                <w:rFonts w:ascii="Times New Roman" w:eastAsia="Calibri" w:hAnsi="Times New Roman" w:cs="Times New Roman"/>
                <w:b/>
                <w:sz w:val="20"/>
                <w:szCs w:val="20"/>
              </w:rPr>
            </w:pPr>
            <w:r w:rsidRPr="004A337F">
              <w:rPr>
                <w:rFonts w:ascii="Times New Roman" w:eastAsia="Calibri" w:hAnsi="Times New Roman" w:cs="Times New Roman"/>
                <w:b/>
                <w:sz w:val="20"/>
                <w:szCs w:val="20"/>
              </w:rPr>
              <w:t>Öğrenciler</w:t>
            </w:r>
          </w:p>
        </w:tc>
        <w:tc>
          <w:tcPr>
            <w:tcW w:w="5386" w:type="dxa"/>
          </w:tcPr>
          <w:p w14:paraId="0C867CB5" w14:textId="77777777" w:rsidR="00DE781D" w:rsidRPr="004A337F" w:rsidRDefault="00DE781D" w:rsidP="004201F6">
            <w:pPr>
              <w:pStyle w:val="ListeParagraf"/>
              <w:numPr>
                <w:ilvl w:val="0"/>
                <w:numId w:val="9"/>
              </w:numPr>
              <w:spacing w:line="360" w:lineRule="auto"/>
              <w:ind w:left="226" w:hanging="226"/>
              <w:jc w:val="both"/>
              <w:rPr>
                <w:rFonts w:ascii="Times New Roman" w:eastAsia="Calibri" w:hAnsi="Times New Roman" w:cs="Times New Roman"/>
                <w:sz w:val="20"/>
                <w:szCs w:val="20"/>
              </w:rPr>
            </w:pPr>
            <w:r w:rsidRPr="004A337F">
              <w:rPr>
                <w:rFonts w:ascii="Times New Roman" w:eastAsia="Calibri" w:hAnsi="Times New Roman" w:cs="Times New Roman"/>
                <w:sz w:val="20"/>
                <w:szCs w:val="20"/>
              </w:rPr>
              <w:t>Anketler: Öğrenci İşleri Daire Başkanlığı destekli anketler ve Fakülte aracılığı ile yapılacak anketler</w:t>
            </w:r>
          </w:p>
          <w:p w14:paraId="1E6AE2AE" w14:textId="77777777" w:rsidR="00DE781D" w:rsidRPr="004A337F" w:rsidRDefault="00DE781D" w:rsidP="004201F6">
            <w:pPr>
              <w:pStyle w:val="ListeParagraf"/>
              <w:numPr>
                <w:ilvl w:val="0"/>
                <w:numId w:val="9"/>
              </w:numPr>
              <w:spacing w:line="360" w:lineRule="auto"/>
              <w:ind w:left="226" w:hanging="226"/>
              <w:jc w:val="both"/>
              <w:rPr>
                <w:rFonts w:ascii="Times New Roman" w:eastAsia="Calibri" w:hAnsi="Times New Roman" w:cs="Times New Roman"/>
                <w:sz w:val="20"/>
                <w:szCs w:val="20"/>
              </w:rPr>
            </w:pPr>
            <w:r w:rsidRPr="004A337F">
              <w:rPr>
                <w:rFonts w:ascii="Times New Roman" w:eastAsia="Calibri" w:hAnsi="Times New Roman" w:cs="Times New Roman"/>
                <w:sz w:val="20"/>
                <w:szCs w:val="20"/>
              </w:rPr>
              <w:t>Odak Grup Görüşmeleri: Öğrenci temsilcileri ve rastgele seçilen öğrencilerden oluşan beşer kişilik 6 lisans ve 2 lisansüstü grup ile ikişer saatlik görüşmeler yapılacaktır.</w:t>
            </w:r>
          </w:p>
          <w:p w14:paraId="0586E629" w14:textId="77777777" w:rsidR="00DE781D" w:rsidRPr="004A337F" w:rsidRDefault="00DE781D" w:rsidP="004201F6">
            <w:pPr>
              <w:pStyle w:val="ListeParagraf"/>
              <w:numPr>
                <w:ilvl w:val="0"/>
                <w:numId w:val="9"/>
              </w:numPr>
              <w:spacing w:line="360" w:lineRule="auto"/>
              <w:ind w:left="226" w:hanging="226"/>
              <w:jc w:val="both"/>
              <w:rPr>
                <w:rFonts w:ascii="Times New Roman" w:eastAsia="Calibri" w:hAnsi="Times New Roman" w:cs="Times New Roman"/>
                <w:sz w:val="20"/>
                <w:szCs w:val="20"/>
              </w:rPr>
            </w:pPr>
            <w:r w:rsidRPr="004A337F">
              <w:rPr>
                <w:rFonts w:ascii="Times New Roman" w:eastAsia="Calibri" w:hAnsi="Times New Roman" w:cs="Times New Roman"/>
                <w:sz w:val="20"/>
                <w:szCs w:val="20"/>
              </w:rPr>
              <w:t>BİMER, CİMER, Whatsapp, Sosyal Medya, Dilekçe Analizi</w:t>
            </w:r>
          </w:p>
          <w:p w14:paraId="2338682C" w14:textId="77777777" w:rsidR="00DE781D" w:rsidRPr="004A337F" w:rsidRDefault="00DE781D" w:rsidP="004201F6">
            <w:pPr>
              <w:pStyle w:val="ListeParagraf"/>
              <w:numPr>
                <w:ilvl w:val="0"/>
                <w:numId w:val="9"/>
              </w:numPr>
              <w:spacing w:line="360" w:lineRule="auto"/>
              <w:ind w:left="226" w:hanging="226"/>
              <w:jc w:val="both"/>
              <w:rPr>
                <w:rFonts w:ascii="Times New Roman" w:eastAsia="Calibri" w:hAnsi="Times New Roman" w:cs="Times New Roman"/>
                <w:sz w:val="20"/>
                <w:szCs w:val="20"/>
              </w:rPr>
            </w:pPr>
            <w:r w:rsidRPr="004A337F">
              <w:rPr>
                <w:rFonts w:ascii="Times New Roman" w:eastAsia="Calibri" w:hAnsi="Times New Roman" w:cs="Times New Roman"/>
                <w:sz w:val="20"/>
                <w:szCs w:val="20"/>
              </w:rPr>
              <w:t>Alt Çalışma Grubu</w:t>
            </w:r>
          </w:p>
        </w:tc>
      </w:tr>
      <w:tr w:rsidR="00DE781D" w:rsidRPr="004A337F" w14:paraId="60E8C4B5" w14:textId="77777777" w:rsidTr="00A23A7B">
        <w:tc>
          <w:tcPr>
            <w:tcW w:w="3794" w:type="dxa"/>
          </w:tcPr>
          <w:p w14:paraId="332BFDD7" w14:textId="77777777" w:rsidR="00DE781D" w:rsidRPr="004A337F" w:rsidRDefault="00DE781D" w:rsidP="0089644D">
            <w:pPr>
              <w:spacing w:line="360" w:lineRule="auto"/>
              <w:jc w:val="both"/>
              <w:rPr>
                <w:rFonts w:ascii="Times New Roman" w:eastAsia="Calibri" w:hAnsi="Times New Roman" w:cs="Times New Roman"/>
                <w:b/>
                <w:sz w:val="20"/>
                <w:szCs w:val="20"/>
              </w:rPr>
            </w:pPr>
            <w:r w:rsidRPr="004A337F">
              <w:rPr>
                <w:rFonts w:ascii="Times New Roman" w:eastAsia="Calibri" w:hAnsi="Times New Roman" w:cs="Times New Roman"/>
                <w:b/>
                <w:sz w:val="20"/>
                <w:szCs w:val="20"/>
              </w:rPr>
              <w:t>Çalışanlar</w:t>
            </w:r>
          </w:p>
        </w:tc>
        <w:tc>
          <w:tcPr>
            <w:tcW w:w="5386" w:type="dxa"/>
          </w:tcPr>
          <w:p w14:paraId="39B5F853" w14:textId="679FFB52" w:rsidR="00DE781D" w:rsidRPr="004A337F" w:rsidRDefault="00DE781D" w:rsidP="004201F6">
            <w:pPr>
              <w:pStyle w:val="ListeParagraf"/>
              <w:numPr>
                <w:ilvl w:val="0"/>
                <w:numId w:val="10"/>
              </w:numPr>
              <w:spacing w:line="360" w:lineRule="auto"/>
              <w:ind w:left="226" w:hanging="142"/>
              <w:jc w:val="both"/>
              <w:rPr>
                <w:rFonts w:ascii="Times New Roman" w:eastAsia="Calibri" w:hAnsi="Times New Roman" w:cs="Times New Roman"/>
                <w:sz w:val="20"/>
                <w:szCs w:val="20"/>
              </w:rPr>
            </w:pPr>
            <w:r w:rsidRPr="004A337F">
              <w:rPr>
                <w:rFonts w:ascii="Times New Roman" w:eastAsia="Calibri" w:hAnsi="Times New Roman" w:cs="Times New Roman"/>
                <w:sz w:val="20"/>
                <w:szCs w:val="20"/>
              </w:rPr>
              <w:t>Anketler: Basılı olarak isimsiz kapalı zarflarda tüm personele ulaştırılacak, aynı şekilde anonim olarak toplanacak ve veriler analiz edilmiştir.</w:t>
            </w:r>
          </w:p>
          <w:p w14:paraId="15044C1E" w14:textId="77777777" w:rsidR="00DE781D" w:rsidRPr="004A337F" w:rsidRDefault="00DE781D" w:rsidP="004201F6">
            <w:pPr>
              <w:pStyle w:val="ListeParagraf"/>
              <w:numPr>
                <w:ilvl w:val="0"/>
                <w:numId w:val="10"/>
              </w:numPr>
              <w:spacing w:line="360" w:lineRule="auto"/>
              <w:ind w:left="226" w:hanging="142"/>
              <w:jc w:val="both"/>
              <w:rPr>
                <w:rFonts w:ascii="Times New Roman" w:eastAsia="Calibri" w:hAnsi="Times New Roman" w:cs="Times New Roman"/>
                <w:sz w:val="20"/>
                <w:szCs w:val="20"/>
              </w:rPr>
            </w:pPr>
            <w:r w:rsidRPr="004A337F">
              <w:rPr>
                <w:rFonts w:ascii="Times New Roman" w:eastAsia="Calibri" w:hAnsi="Times New Roman" w:cs="Times New Roman"/>
                <w:sz w:val="20"/>
                <w:szCs w:val="20"/>
              </w:rPr>
              <w:t>Odak Grup Görüşmeleri: Grup halinde ikişer saatlik görüşmeler gerçekleştirilecektir.</w:t>
            </w:r>
          </w:p>
        </w:tc>
      </w:tr>
      <w:tr w:rsidR="00DE781D" w:rsidRPr="004A337F" w14:paraId="3629CCF3" w14:textId="77777777" w:rsidTr="00A23A7B">
        <w:tc>
          <w:tcPr>
            <w:tcW w:w="3794" w:type="dxa"/>
          </w:tcPr>
          <w:p w14:paraId="5CCF3B3A" w14:textId="77777777" w:rsidR="00DE781D" w:rsidRPr="004A337F" w:rsidRDefault="00DE781D" w:rsidP="0089644D">
            <w:pPr>
              <w:spacing w:line="360" w:lineRule="auto"/>
              <w:jc w:val="both"/>
              <w:rPr>
                <w:rFonts w:ascii="Times New Roman" w:eastAsia="Calibri" w:hAnsi="Times New Roman" w:cs="Times New Roman"/>
                <w:b/>
                <w:sz w:val="20"/>
                <w:szCs w:val="20"/>
              </w:rPr>
            </w:pPr>
            <w:r w:rsidRPr="004A337F">
              <w:rPr>
                <w:rFonts w:ascii="Times New Roman" w:eastAsia="Calibri" w:hAnsi="Times New Roman" w:cs="Times New Roman"/>
                <w:b/>
                <w:sz w:val="20"/>
                <w:szCs w:val="20"/>
              </w:rPr>
              <w:t>Diğer kurum ve kuruluşlar (Kamu kurumları, STK'lar, Meslek Odaları, vb.)</w:t>
            </w:r>
          </w:p>
        </w:tc>
        <w:tc>
          <w:tcPr>
            <w:tcW w:w="5386" w:type="dxa"/>
          </w:tcPr>
          <w:p w14:paraId="15201A5B" w14:textId="77777777" w:rsidR="00DE781D" w:rsidRPr="004A337F" w:rsidRDefault="00DE781D" w:rsidP="004201F6">
            <w:pPr>
              <w:pStyle w:val="ListeParagraf"/>
              <w:numPr>
                <w:ilvl w:val="0"/>
                <w:numId w:val="11"/>
              </w:numPr>
              <w:spacing w:line="360" w:lineRule="auto"/>
              <w:ind w:left="226" w:hanging="142"/>
              <w:jc w:val="both"/>
              <w:rPr>
                <w:rFonts w:ascii="Times New Roman" w:eastAsia="Calibri" w:hAnsi="Times New Roman" w:cs="Times New Roman"/>
                <w:sz w:val="20"/>
                <w:szCs w:val="20"/>
              </w:rPr>
            </w:pPr>
            <w:r w:rsidRPr="004A337F">
              <w:rPr>
                <w:rFonts w:ascii="Times New Roman" w:eastAsia="Calibri" w:hAnsi="Times New Roman" w:cs="Times New Roman"/>
                <w:sz w:val="20"/>
                <w:szCs w:val="20"/>
              </w:rPr>
              <w:t>Anketler</w:t>
            </w:r>
          </w:p>
          <w:p w14:paraId="0B9FD952" w14:textId="77777777" w:rsidR="00DE781D" w:rsidRPr="004A337F" w:rsidRDefault="00DE781D" w:rsidP="004201F6">
            <w:pPr>
              <w:pStyle w:val="ListeParagraf"/>
              <w:numPr>
                <w:ilvl w:val="0"/>
                <w:numId w:val="11"/>
              </w:numPr>
              <w:spacing w:line="360" w:lineRule="auto"/>
              <w:ind w:left="226" w:hanging="142"/>
              <w:jc w:val="both"/>
              <w:rPr>
                <w:rFonts w:ascii="Times New Roman" w:eastAsia="Calibri" w:hAnsi="Times New Roman" w:cs="Times New Roman"/>
                <w:sz w:val="20"/>
                <w:szCs w:val="20"/>
              </w:rPr>
            </w:pPr>
            <w:r w:rsidRPr="004A337F">
              <w:rPr>
                <w:rFonts w:ascii="Times New Roman" w:eastAsia="Calibri" w:hAnsi="Times New Roman" w:cs="Times New Roman"/>
                <w:sz w:val="20"/>
                <w:szCs w:val="20"/>
              </w:rPr>
              <w:t>Yüz yüze görüşmeler</w:t>
            </w:r>
          </w:p>
          <w:p w14:paraId="0E60E47A" w14:textId="77777777" w:rsidR="00DE781D" w:rsidRPr="004A337F" w:rsidRDefault="00DE781D" w:rsidP="004201F6">
            <w:pPr>
              <w:pStyle w:val="ListeParagraf"/>
              <w:numPr>
                <w:ilvl w:val="0"/>
                <w:numId w:val="11"/>
              </w:numPr>
              <w:spacing w:line="360" w:lineRule="auto"/>
              <w:ind w:left="226" w:hanging="142"/>
              <w:jc w:val="both"/>
              <w:rPr>
                <w:rFonts w:ascii="Times New Roman" w:eastAsia="Calibri" w:hAnsi="Times New Roman" w:cs="Times New Roman"/>
                <w:sz w:val="20"/>
                <w:szCs w:val="20"/>
              </w:rPr>
            </w:pPr>
            <w:r w:rsidRPr="004A337F">
              <w:rPr>
                <w:rFonts w:ascii="Times New Roman" w:eastAsia="Calibri" w:hAnsi="Times New Roman" w:cs="Times New Roman"/>
                <w:sz w:val="20"/>
                <w:szCs w:val="20"/>
              </w:rPr>
              <w:t>Telefon görüşmeleri</w:t>
            </w:r>
          </w:p>
        </w:tc>
      </w:tr>
    </w:tbl>
    <w:p w14:paraId="7CA85BB1" w14:textId="77777777" w:rsidR="00DE781D" w:rsidRPr="00DE781D" w:rsidRDefault="00DE781D" w:rsidP="00A67894">
      <w:pPr>
        <w:spacing w:after="0" w:line="360" w:lineRule="auto"/>
        <w:ind w:firstLine="709"/>
        <w:jc w:val="both"/>
        <w:rPr>
          <w:rFonts w:ascii="Times New Roman" w:eastAsia="Calibri" w:hAnsi="Times New Roman" w:cs="Times New Roman"/>
          <w:sz w:val="24"/>
          <w:szCs w:val="24"/>
        </w:rPr>
      </w:pPr>
    </w:p>
    <w:p w14:paraId="26CB596F" w14:textId="77777777" w:rsidR="00DE781D" w:rsidRPr="00DE781D" w:rsidRDefault="00DE781D" w:rsidP="00A67894">
      <w:pPr>
        <w:spacing w:after="0" w:line="360" w:lineRule="auto"/>
        <w:ind w:firstLine="709"/>
        <w:jc w:val="both"/>
        <w:rPr>
          <w:rFonts w:ascii="Times New Roman" w:hAnsi="Times New Roman" w:cs="Times New Roman"/>
          <w:sz w:val="24"/>
          <w:szCs w:val="24"/>
        </w:rPr>
      </w:pPr>
      <w:r w:rsidRPr="00DE781D">
        <w:rPr>
          <w:rFonts w:ascii="Times New Roman" w:hAnsi="Times New Roman" w:cs="Times New Roman"/>
          <w:sz w:val="24"/>
          <w:szCs w:val="24"/>
        </w:rPr>
        <w:lastRenderedPageBreak/>
        <w:t>Program eğitim amaçlarının belirlenmesinde yukarıda sıralanan iç ve dış paydaşlardan alınan geri dönüşler temel etken olarak rol oynamaktadır. Gerek üniversitemizdeki diğer akredite mühendislik programlarının gerekse de diğer üniversitelerin akredite bölümlerinin ders planları analiz edilip bu doğrultuda ders planlarımız oluşturulmuştur. Ayrıca seçkin yurtdışı üniversitelerinin ders planları da dikkate alınmaktadır. Yapılan çalışmalar fakülte yönetimimiz ve üniversitemiz tarafından da ayrıca denetlenmektedir.</w:t>
      </w:r>
    </w:p>
    <w:p w14:paraId="6232BA4F" w14:textId="77777777" w:rsidR="00DE781D" w:rsidRPr="00DE781D" w:rsidRDefault="00DE781D" w:rsidP="00A67894">
      <w:pPr>
        <w:spacing w:after="0" w:line="360" w:lineRule="auto"/>
        <w:ind w:firstLine="709"/>
        <w:jc w:val="both"/>
        <w:rPr>
          <w:rFonts w:ascii="Times New Roman" w:hAnsi="Times New Roman" w:cs="Times New Roman"/>
          <w:sz w:val="24"/>
          <w:szCs w:val="24"/>
        </w:rPr>
      </w:pPr>
    </w:p>
    <w:p w14:paraId="4F225160" w14:textId="77777777" w:rsidR="00DE781D" w:rsidRPr="00DE781D" w:rsidRDefault="00DE781D" w:rsidP="00A67894">
      <w:pPr>
        <w:spacing w:after="0" w:line="360" w:lineRule="auto"/>
        <w:ind w:firstLine="709"/>
        <w:jc w:val="both"/>
        <w:rPr>
          <w:rFonts w:ascii="Times New Roman" w:hAnsi="Times New Roman" w:cs="Times New Roman"/>
          <w:sz w:val="24"/>
          <w:szCs w:val="24"/>
        </w:rPr>
      </w:pPr>
      <w:r w:rsidRPr="00DE781D">
        <w:rPr>
          <w:rFonts w:ascii="Times New Roman" w:hAnsi="Times New Roman" w:cs="Times New Roman"/>
          <w:sz w:val="24"/>
          <w:szCs w:val="24"/>
        </w:rPr>
        <w:t>Yıllara göre düzenlenen mezun, işveren vb. bütün anketlerin sonuçları değerlendirilmekte ve eğitim amaçlarımıza hizmet etmediği görülen kısımlar Bölüm Akademik Kurullarının ve Fakülte Kurulu onayı ile güncellenmektedir. Öğretim üyelerimizin her dönem hazırladıkları ders dosyalarından elde edilen bilgiler ışığında da bu güncellemeler yapılmaktadır. Ayrıca öğrencilerimizi çağın gereksinimlerine uygun bir şekilde pozisyon almalarını sağlamak adına teknolojik gelişmeler de güncelleme yapılırken dikkate alınmaktadır. Buradan da görüleceği üzere eğitim amaçlarımız belirli zaman dilimi aralıklarıyla belirli maddeler ışığında sürekli güncellenmektedir.</w:t>
      </w:r>
    </w:p>
    <w:p w14:paraId="6E6BA04F" w14:textId="77777777" w:rsidR="00DE781D" w:rsidRPr="00DE781D" w:rsidRDefault="00DE781D" w:rsidP="00A67894">
      <w:pPr>
        <w:spacing w:after="0" w:line="360" w:lineRule="auto"/>
        <w:ind w:firstLine="709"/>
        <w:jc w:val="both"/>
        <w:rPr>
          <w:rFonts w:ascii="Times New Roman" w:eastAsia="Calibri" w:hAnsi="Times New Roman" w:cs="Times New Roman"/>
          <w:sz w:val="24"/>
          <w:szCs w:val="24"/>
        </w:rPr>
      </w:pPr>
    </w:p>
    <w:p w14:paraId="31F1DD81" w14:textId="77777777" w:rsidR="00DE781D" w:rsidRDefault="00DE781D" w:rsidP="00DE781D">
      <w:pPr>
        <w:spacing w:line="360" w:lineRule="auto"/>
        <w:jc w:val="both"/>
        <w:rPr>
          <w:rFonts w:ascii="Times New Roman" w:eastAsia="Calibri" w:hAnsi="Times New Roman" w:cs="Times New Roman"/>
          <w:sz w:val="24"/>
          <w:szCs w:val="24"/>
        </w:rPr>
      </w:pPr>
    </w:p>
    <w:p w14:paraId="412296FB" w14:textId="77777777" w:rsidR="00CB0C7C" w:rsidRDefault="00CB0C7C" w:rsidP="00DE781D">
      <w:pPr>
        <w:spacing w:line="360" w:lineRule="auto"/>
        <w:jc w:val="both"/>
        <w:rPr>
          <w:rFonts w:ascii="Times New Roman" w:eastAsia="Calibri" w:hAnsi="Times New Roman" w:cs="Times New Roman"/>
          <w:sz w:val="24"/>
          <w:szCs w:val="24"/>
        </w:rPr>
      </w:pPr>
    </w:p>
    <w:p w14:paraId="09F524C5" w14:textId="77777777" w:rsidR="00CB0C7C" w:rsidRDefault="00CB0C7C" w:rsidP="00DE781D">
      <w:pPr>
        <w:spacing w:line="360" w:lineRule="auto"/>
        <w:jc w:val="both"/>
        <w:rPr>
          <w:rFonts w:ascii="Times New Roman" w:eastAsia="Calibri" w:hAnsi="Times New Roman" w:cs="Times New Roman"/>
          <w:sz w:val="24"/>
          <w:szCs w:val="24"/>
        </w:rPr>
      </w:pPr>
    </w:p>
    <w:p w14:paraId="1C9056B6" w14:textId="77777777" w:rsidR="00CB0C7C" w:rsidRDefault="00CB0C7C" w:rsidP="00DE781D">
      <w:pPr>
        <w:spacing w:line="360" w:lineRule="auto"/>
        <w:jc w:val="both"/>
        <w:rPr>
          <w:rFonts w:ascii="Times New Roman" w:eastAsia="Calibri" w:hAnsi="Times New Roman" w:cs="Times New Roman"/>
          <w:sz w:val="24"/>
          <w:szCs w:val="24"/>
        </w:rPr>
      </w:pPr>
    </w:p>
    <w:p w14:paraId="1320494F" w14:textId="77777777" w:rsidR="00F2306F" w:rsidRDefault="00F2306F" w:rsidP="00DE781D">
      <w:pPr>
        <w:spacing w:line="360" w:lineRule="auto"/>
        <w:jc w:val="both"/>
        <w:rPr>
          <w:rFonts w:ascii="Times New Roman" w:eastAsia="Calibri" w:hAnsi="Times New Roman" w:cs="Times New Roman"/>
          <w:sz w:val="24"/>
          <w:szCs w:val="24"/>
        </w:rPr>
      </w:pPr>
    </w:p>
    <w:p w14:paraId="58A91E26" w14:textId="77777777" w:rsidR="00F2306F" w:rsidRDefault="00F2306F" w:rsidP="00DE781D">
      <w:pPr>
        <w:spacing w:line="360" w:lineRule="auto"/>
        <w:jc w:val="both"/>
        <w:rPr>
          <w:rFonts w:ascii="Times New Roman" w:eastAsia="Calibri" w:hAnsi="Times New Roman" w:cs="Times New Roman"/>
          <w:sz w:val="24"/>
          <w:szCs w:val="24"/>
        </w:rPr>
      </w:pPr>
    </w:p>
    <w:p w14:paraId="6AF68D2D" w14:textId="77777777" w:rsidR="00F2306F" w:rsidRDefault="00F2306F" w:rsidP="00DE781D">
      <w:pPr>
        <w:spacing w:line="360" w:lineRule="auto"/>
        <w:jc w:val="both"/>
        <w:rPr>
          <w:rFonts w:ascii="Times New Roman" w:eastAsia="Calibri" w:hAnsi="Times New Roman" w:cs="Times New Roman"/>
          <w:sz w:val="24"/>
          <w:szCs w:val="24"/>
        </w:rPr>
      </w:pPr>
    </w:p>
    <w:p w14:paraId="0F92F920" w14:textId="77777777" w:rsidR="00F2306F" w:rsidRDefault="00F2306F" w:rsidP="00DE781D">
      <w:pPr>
        <w:spacing w:line="360" w:lineRule="auto"/>
        <w:jc w:val="both"/>
        <w:rPr>
          <w:rFonts w:ascii="Times New Roman" w:eastAsia="Calibri" w:hAnsi="Times New Roman" w:cs="Times New Roman"/>
          <w:sz w:val="24"/>
          <w:szCs w:val="24"/>
        </w:rPr>
      </w:pPr>
    </w:p>
    <w:p w14:paraId="146C0B2E" w14:textId="77777777" w:rsidR="00F2306F" w:rsidRDefault="00F2306F" w:rsidP="00DE781D">
      <w:pPr>
        <w:spacing w:line="360" w:lineRule="auto"/>
        <w:jc w:val="both"/>
        <w:rPr>
          <w:rFonts w:ascii="Times New Roman" w:eastAsia="Calibri" w:hAnsi="Times New Roman" w:cs="Times New Roman"/>
          <w:sz w:val="24"/>
          <w:szCs w:val="24"/>
        </w:rPr>
      </w:pPr>
    </w:p>
    <w:p w14:paraId="0FF5B34A" w14:textId="77777777" w:rsidR="00F2306F" w:rsidRDefault="00F2306F" w:rsidP="00DE781D">
      <w:pPr>
        <w:spacing w:line="360" w:lineRule="auto"/>
        <w:jc w:val="both"/>
        <w:rPr>
          <w:rFonts w:ascii="Times New Roman" w:eastAsia="Calibri" w:hAnsi="Times New Roman" w:cs="Times New Roman"/>
          <w:sz w:val="24"/>
          <w:szCs w:val="24"/>
        </w:rPr>
      </w:pPr>
    </w:p>
    <w:p w14:paraId="5FEBCD9C" w14:textId="77777777" w:rsidR="00F2306F" w:rsidRDefault="00F2306F" w:rsidP="00DE781D">
      <w:pPr>
        <w:spacing w:line="360" w:lineRule="auto"/>
        <w:jc w:val="both"/>
        <w:rPr>
          <w:rFonts w:ascii="Times New Roman" w:eastAsia="Calibri" w:hAnsi="Times New Roman" w:cs="Times New Roman"/>
          <w:sz w:val="24"/>
          <w:szCs w:val="24"/>
        </w:rPr>
      </w:pPr>
    </w:p>
    <w:p w14:paraId="685B3FFC" w14:textId="77777777" w:rsidR="00CB0C7C" w:rsidRDefault="00CB0C7C" w:rsidP="00DE781D">
      <w:pPr>
        <w:spacing w:line="360" w:lineRule="auto"/>
        <w:jc w:val="both"/>
        <w:rPr>
          <w:rFonts w:ascii="Times New Roman" w:eastAsia="Calibri" w:hAnsi="Times New Roman" w:cs="Times New Roman"/>
          <w:sz w:val="24"/>
          <w:szCs w:val="24"/>
        </w:rPr>
      </w:pPr>
    </w:p>
    <w:p w14:paraId="0FB28569" w14:textId="77777777" w:rsidR="00CB0C7C" w:rsidRDefault="00CB0C7C" w:rsidP="00DE781D">
      <w:pPr>
        <w:spacing w:line="360" w:lineRule="auto"/>
        <w:jc w:val="both"/>
        <w:rPr>
          <w:rFonts w:ascii="Times New Roman" w:eastAsia="Calibri" w:hAnsi="Times New Roman" w:cs="Times New Roman"/>
          <w:sz w:val="24"/>
          <w:szCs w:val="24"/>
        </w:rPr>
      </w:pPr>
    </w:p>
    <w:p w14:paraId="4EB4BEF9" w14:textId="77777777" w:rsidR="00CB0C7C" w:rsidRDefault="00CB0C7C" w:rsidP="00DE781D">
      <w:pPr>
        <w:spacing w:line="360" w:lineRule="auto"/>
        <w:jc w:val="both"/>
        <w:rPr>
          <w:rFonts w:ascii="Times New Roman" w:eastAsia="Calibri" w:hAnsi="Times New Roman" w:cs="Times New Roman"/>
          <w:sz w:val="24"/>
          <w:szCs w:val="24"/>
        </w:rPr>
      </w:pPr>
    </w:p>
    <w:p w14:paraId="3B9C06D8" w14:textId="77777777" w:rsidR="006015F7" w:rsidRDefault="006015F7" w:rsidP="000641BA">
      <w:pPr>
        <w:spacing w:after="0" w:line="360" w:lineRule="auto"/>
        <w:jc w:val="both"/>
        <w:rPr>
          <w:rFonts w:ascii="Times New Roman" w:hAnsi="Times New Roman" w:cs="Times New Roman"/>
          <w:sz w:val="24"/>
          <w:szCs w:val="24"/>
        </w:rPr>
      </w:pPr>
    </w:p>
    <w:p w14:paraId="2688ECD3" w14:textId="77777777" w:rsidR="00F8648D" w:rsidRPr="00F2306F" w:rsidRDefault="00F8648D" w:rsidP="004201F6">
      <w:pPr>
        <w:keepNext/>
        <w:keepLines/>
        <w:numPr>
          <w:ilvl w:val="1"/>
          <w:numId w:val="4"/>
        </w:numPr>
        <w:tabs>
          <w:tab w:val="left" w:pos="284"/>
          <w:tab w:val="left" w:pos="426"/>
        </w:tabs>
        <w:spacing w:after="0"/>
        <w:ind w:left="284" w:hanging="284"/>
        <w:outlineLvl w:val="1"/>
        <w:rPr>
          <w:rFonts w:ascii="Times New Roman" w:eastAsiaTheme="majorEastAsia" w:hAnsi="Times New Roman" w:cs="Times New Roman"/>
          <w:b/>
          <w:sz w:val="24"/>
          <w:szCs w:val="24"/>
        </w:rPr>
      </w:pPr>
      <w:bookmarkStart w:id="34" w:name="_Toc495419267"/>
      <w:bookmarkStart w:id="35" w:name="_Toc510474688"/>
      <w:bookmarkStart w:id="36" w:name="_Toc14447019"/>
      <w:r w:rsidRPr="00F2306F">
        <w:rPr>
          <w:rFonts w:ascii="Times New Roman" w:eastAsiaTheme="majorEastAsia" w:hAnsi="Times New Roman" w:cs="Times New Roman"/>
          <w:b/>
          <w:sz w:val="24"/>
          <w:szCs w:val="24"/>
        </w:rPr>
        <w:t>Kuruluş İçi Analiz</w:t>
      </w:r>
      <w:bookmarkEnd w:id="34"/>
      <w:bookmarkEnd w:id="35"/>
      <w:bookmarkEnd w:id="36"/>
    </w:p>
    <w:p w14:paraId="6DF22474" w14:textId="77777777" w:rsidR="00F8648D" w:rsidRPr="00F2306F" w:rsidRDefault="00F8648D" w:rsidP="004201F6">
      <w:pPr>
        <w:keepNext/>
        <w:keepLines/>
        <w:numPr>
          <w:ilvl w:val="2"/>
          <w:numId w:val="4"/>
        </w:numPr>
        <w:tabs>
          <w:tab w:val="left" w:pos="567"/>
        </w:tabs>
        <w:spacing w:after="0"/>
        <w:ind w:left="0" w:firstLine="0"/>
        <w:outlineLvl w:val="2"/>
        <w:rPr>
          <w:rFonts w:ascii="Times New Roman" w:eastAsiaTheme="majorEastAsia" w:hAnsi="Times New Roman" w:cs="Times New Roman"/>
          <w:b/>
          <w:sz w:val="24"/>
          <w:szCs w:val="24"/>
        </w:rPr>
      </w:pPr>
      <w:bookmarkStart w:id="37" w:name="_Toc495419269"/>
      <w:bookmarkStart w:id="38" w:name="_Toc510474689"/>
      <w:bookmarkStart w:id="39" w:name="_Toc14447020"/>
      <w:r w:rsidRPr="00F2306F">
        <w:rPr>
          <w:rFonts w:ascii="Times New Roman" w:eastAsiaTheme="majorEastAsia" w:hAnsi="Times New Roman" w:cs="Times New Roman"/>
          <w:b/>
          <w:sz w:val="24"/>
          <w:szCs w:val="24"/>
        </w:rPr>
        <w:t>Organizasyon Şeması</w:t>
      </w:r>
      <w:bookmarkEnd w:id="37"/>
      <w:bookmarkEnd w:id="38"/>
      <w:bookmarkEnd w:id="39"/>
      <w:r w:rsidRPr="00F2306F">
        <w:rPr>
          <w:rFonts w:ascii="Times New Roman" w:eastAsiaTheme="majorEastAsia" w:hAnsi="Times New Roman" w:cs="Times New Roman"/>
          <w:b/>
          <w:sz w:val="24"/>
          <w:szCs w:val="24"/>
        </w:rPr>
        <w:t xml:space="preserve"> </w:t>
      </w:r>
    </w:p>
    <w:p w14:paraId="6AE64533" w14:textId="3FC07D76" w:rsidR="00F8648D" w:rsidRPr="00C02D53" w:rsidRDefault="00F8648D" w:rsidP="00C02D53">
      <w:pPr>
        <w:keepNext/>
        <w:spacing w:after="200" w:line="240" w:lineRule="auto"/>
        <w:rPr>
          <w:rFonts w:ascii="Times New Roman" w:hAnsi="Times New Roman"/>
          <w:b/>
          <w:iCs/>
          <w:sz w:val="20"/>
          <w:szCs w:val="20"/>
        </w:rPr>
      </w:pPr>
      <w:bookmarkStart w:id="40" w:name="_Toc510474484"/>
      <w:bookmarkStart w:id="41" w:name="_Toc14447002"/>
      <w:r w:rsidRPr="00C02D53">
        <w:rPr>
          <w:rFonts w:ascii="Times New Roman" w:hAnsi="Times New Roman"/>
          <w:b/>
          <w:iCs/>
          <w:sz w:val="20"/>
          <w:szCs w:val="20"/>
        </w:rPr>
        <w:t xml:space="preserve">Şekil </w:t>
      </w:r>
      <w:r w:rsidRPr="00C02D53">
        <w:rPr>
          <w:rFonts w:ascii="Times New Roman" w:hAnsi="Times New Roman"/>
          <w:b/>
          <w:iCs/>
          <w:noProof/>
          <w:sz w:val="20"/>
          <w:szCs w:val="20"/>
        </w:rPr>
        <w:fldChar w:fldCharType="begin"/>
      </w:r>
      <w:r w:rsidRPr="00C02D53">
        <w:rPr>
          <w:rFonts w:ascii="Times New Roman" w:hAnsi="Times New Roman"/>
          <w:b/>
          <w:iCs/>
          <w:noProof/>
          <w:sz w:val="20"/>
          <w:szCs w:val="20"/>
        </w:rPr>
        <w:instrText xml:space="preserve"> SEQ Şekil \* ARABIC </w:instrText>
      </w:r>
      <w:r w:rsidRPr="00C02D53">
        <w:rPr>
          <w:rFonts w:ascii="Times New Roman" w:hAnsi="Times New Roman"/>
          <w:b/>
          <w:iCs/>
          <w:noProof/>
          <w:sz w:val="20"/>
          <w:szCs w:val="20"/>
        </w:rPr>
        <w:fldChar w:fldCharType="separate"/>
      </w:r>
      <w:r w:rsidR="00AD28F8">
        <w:rPr>
          <w:rFonts w:ascii="Times New Roman" w:hAnsi="Times New Roman"/>
          <w:b/>
          <w:iCs/>
          <w:noProof/>
          <w:sz w:val="20"/>
          <w:szCs w:val="20"/>
        </w:rPr>
        <w:t>1</w:t>
      </w:r>
      <w:r w:rsidRPr="00C02D53">
        <w:rPr>
          <w:rFonts w:ascii="Times New Roman" w:hAnsi="Times New Roman"/>
          <w:b/>
          <w:iCs/>
          <w:noProof/>
          <w:sz w:val="20"/>
          <w:szCs w:val="20"/>
        </w:rPr>
        <w:fldChar w:fldCharType="end"/>
      </w:r>
      <w:r w:rsidRPr="00C02D53">
        <w:rPr>
          <w:rFonts w:ascii="Times New Roman" w:hAnsi="Times New Roman"/>
          <w:b/>
          <w:iCs/>
          <w:sz w:val="20"/>
          <w:szCs w:val="20"/>
        </w:rPr>
        <w:t xml:space="preserve"> Organizasyon Şeması</w:t>
      </w:r>
      <w:bookmarkEnd w:id="40"/>
      <w:bookmarkEnd w:id="41"/>
    </w:p>
    <w:p w14:paraId="1EF9A6BF" w14:textId="78CA9600" w:rsidR="00F8648D" w:rsidRPr="00F8648D" w:rsidRDefault="00F8648D" w:rsidP="00F8648D">
      <w:pPr>
        <w:rPr>
          <w:rFonts w:eastAsia="Calibri"/>
        </w:rPr>
      </w:pPr>
      <w:r w:rsidRPr="00F8648D">
        <w:rPr>
          <w:rFonts w:eastAsia="Calibri"/>
          <w:noProof/>
          <w:lang w:eastAsia="tr-TR"/>
        </w:rPr>
        <mc:AlternateContent>
          <mc:Choice Requires="wps">
            <w:drawing>
              <wp:anchor distT="0" distB="0" distL="114300" distR="114300" simplePos="0" relativeHeight="251610112" behindDoc="0" locked="0" layoutInCell="1" allowOverlap="1" wp14:anchorId="3A1F795F" wp14:editId="53BC45B2">
                <wp:simplePos x="0" y="0"/>
                <wp:positionH relativeFrom="column">
                  <wp:posOffset>2110105</wp:posOffset>
                </wp:positionH>
                <wp:positionV relativeFrom="paragraph">
                  <wp:posOffset>43180</wp:posOffset>
                </wp:positionV>
                <wp:extent cx="1304925" cy="981075"/>
                <wp:effectExtent l="0" t="0" r="28575" b="28575"/>
                <wp:wrapNone/>
                <wp:docPr id="95" name="Dikdörtgen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925" cy="981075"/>
                        </a:xfrm>
                        <a:prstGeom prst="rect">
                          <a:avLst/>
                        </a:prstGeom>
                        <a:solidFill>
                          <a:srgbClr val="FFFFFF"/>
                        </a:solidFill>
                        <a:ln w="12700">
                          <a:solidFill>
                            <a:srgbClr val="41719C"/>
                          </a:solidFill>
                          <a:miter lim="800000"/>
                          <a:headEnd/>
                          <a:tailEnd/>
                        </a:ln>
                      </wps:spPr>
                      <wps:txbx>
                        <w:txbxContent>
                          <w:p w14:paraId="12172808" w14:textId="77777777" w:rsidR="009F75F3" w:rsidRDefault="009F75F3" w:rsidP="00F8648D">
                            <w:pPr>
                              <w:jc w:val="center"/>
                            </w:pPr>
                            <w:r>
                              <w:t>DEKAN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A1F795F" id="Dikdörtgen 95" o:spid="_x0000_s1026" style="position:absolute;margin-left:166.15pt;margin-top:3.4pt;width:102.75pt;height:77.25pt;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" strokecolor="#41719c" strokeweight="1pt">
                <v:textbox>
                  <w:txbxContent>
                    <w:p w14:paraId="12172808" w14:textId="77777777" w:rsidR="009F75F3" w:rsidRDefault="009F75F3" w:rsidP="00F8648D">
                      <w:pPr>
                        <w:jc w:val="center"/>
                      </w:pPr>
                      <w:r>
                        <w:t>DEKAN</w:t>
                      </w:r>
                    </w:p>
                  </w:txbxContent>
                </v:textbox>
              </v:rect>
            </w:pict>
          </mc:Fallback>
        </mc:AlternateContent>
      </w:r>
    </w:p>
    <w:p w14:paraId="6A7EB28B" w14:textId="35DC8428" w:rsidR="00F8648D" w:rsidRPr="00F8648D" w:rsidRDefault="00F8648D" w:rsidP="00F8648D">
      <w:pPr>
        <w:rPr>
          <w:rFonts w:eastAsia="Calibri"/>
        </w:rPr>
      </w:pPr>
      <w:r w:rsidRPr="00F8648D">
        <w:rPr>
          <w:rFonts w:eastAsia="Calibri"/>
          <w:noProof/>
          <w:lang w:eastAsia="tr-TR"/>
        </w:rPr>
        <mc:AlternateContent>
          <mc:Choice Requires="wps">
            <w:drawing>
              <wp:anchor distT="0" distB="0" distL="114300" distR="114300" simplePos="0" relativeHeight="251612160" behindDoc="0" locked="0" layoutInCell="1" allowOverlap="1" wp14:anchorId="648002F5" wp14:editId="6451EC20">
                <wp:simplePos x="0" y="0"/>
                <wp:positionH relativeFrom="column">
                  <wp:posOffset>748030</wp:posOffset>
                </wp:positionH>
                <wp:positionV relativeFrom="paragraph">
                  <wp:posOffset>120015</wp:posOffset>
                </wp:positionV>
                <wp:extent cx="866775" cy="581025"/>
                <wp:effectExtent l="0" t="0" r="28575" b="28575"/>
                <wp:wrapNone/>
                <wp:docPr id="94" name="Dikdörtgen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6775" cy="581025"/>
                        </a:xfrm>
                        <a:prstGeom prst="rect">
                          <a:avLst/>
                        </a:prstGeom>
                        <a:solidFill>
                          <a:srgbClr val="FFFFFF"/>
                        </a:solidFill>
                        <a:ln w="12700">
                          <a:solidFill>
                            <a:srgbClr val="41719C"/>
                          </a:solidFill>
                          <a:miter lim="800000"/>
                          <a:headEnd/>
                          <a:tailEnd/>
                        </a:ln>
                      </wps:spPr>
                      <wps:txbx>
                        <w:txbxContent>
                          <w:p w14:paraId="1D6763BF" w14:textId="77777777" w:rsidR="009F75F3" w:rsidRPr="002F23DF" w:rsidRDefault="009F75F3" w:rsidP="00F8648D">
                            <w:pPr>
                              <w:jc w:val="center"/>
                              <w:rPr>
                                <w:sz w:val="18"/>
                                <w:szCs w:val="18"/>
                              </w:rPr>
                            </w:pPr>
                            <w:r w:rsidRPr="002F23DF">
                              <w:rPr>
                                <w:sz w:val="18"/>
                                <w:szCs w:val="18"/>
                              </w:rPr>
                              <w:t>FAKÜLTE KURULU</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48002F5" id="Dikdörtgen 94" o:spid="_x0000_s1027" style="position:absolute;margin-left:58.9pt;margin-top:9.45pt;width:68.25pt;height:45.75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" strokecolor="#41719c" strokeweight="1pt">
                <v:textbox>
                  <w:txbxContent>
                    <w:p w14:paraId="1D6763BF" w14:textId="77777777" w:rsidR="009F75F3" w:rsidRPr="002F23DF" w:rsidRDefault="009F75F3" w:rsidP="00F8648D">
                      <w:pPr>
                        <w:jc w:val="center"/>
                        <w:rPr>
                          <w:sz w:val="18"/>
                          <w:szCs w:val="18"/>
                        </w:rPr>
                      </w:pPr>
                      <w:r w:rsidRPr="002F23DF">
                        <w:rPr>
                          <w:sz w:val="18"/>
                          <w:szCs w:val="18"/>
                        </w:rPr>
                        <w:t>FAKÜLTE KURULU</w:t>
                      </w:r>
                    </w:p>
                  </w:txbxContent>
                </v:textbox>
              </v:rect>
            </w:pict>
          </mc:Fallback>
        </mc:AlternateContent>
      </w:r>
      <w:r w:rsidRPr="00F8648D">
        <w:rPr>
          <w:rFonts w:eastAsia="Calibri"/>
          <w:noProof/>
          <w:lang w:eastAsia="tr-TR"/>
        </w:rPr>
        <mc:AlternateContent>
          <mc:Choice Requires="wps">
            <w:drawing>
              <wp:anchor distT="0" distB="0" distL="114300" distR="114300" simplePos="0" relativeHeight="251614208" behindDoc="0" locked="0" layoutInCell="1" allowOverlap="1" wp14:anchorId="1DFE5BDB" wp14:editId="127851E1">
                <wp:simplePos x="0" y="0"/>
                <wp:positionH relativeFrom="column">
                  <wp:posOffset>3834130</wp:posOffset>
                </wp:positionH>
                <wp:positionV relativeFrom="paragraph">
                  <wp:posOffset>91440</wp:posOffset>
                </wp:positionV>
                <wp:extent cx="771525" cy="561975"/>
                <wp:effectExtent l="0" t="0" r="28575" b="28575"/>
                <wp:wrapNone/>
                <wp:docPr id="93" name="Dikdörtgen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1525" cy="561975"/>
                        </a:xfrm>
                        <a:prstGeom prst="rect">
                          <a:avLst/>
                        </a:prstGeom>
                        <a:solidFill>
                          <a:srgbClr val="FFFFFF"/>
                        </a:solidFill>
                        <a:ln w="12700">
                          <a:solidFill>
                            <a:srgbClr val="41719C"/>
                          </a:solidFill>
                          <a:miter lim="800000"/>
                          <a:headEnd/>
                          <a:tailEnd/>
                        </a:ln>
                      </wps:spPr>
                      <wps:txbx>
                        <w:txbxContent>
                          <w:p w14:paraId="226A49A4" w14:textId="77777777" w:rsidR="009F75F3" w:rsidRPr="002F23DF" w:rsidRDefault="009F75F3" w:rsidP="00F8648D">
                            <w:pPr>
                              <w:jc w:val="center"/>
                              <w:rPr>
                                <w:sz w:val="18"/>
                                <w:szCs w:val="18"/>
                              </w:rPr>
                            </w:pPr>
                            <w:r w:rsidRPr="002F23DF">
                              <w:rPr>
                                <w:sz w:val="18"/>
                                <w:szCs w:val="18"/>
                              </w:rPr>
                              <w:t>YÖNETİM KURULU</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DFE5BDB" id="Dikdörtgen 93" o:spid="_x0000_s1028" style="position:absolute;margin-left:301.9pt;margin-top:7.2pt;width:60.75pt;height:44.25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" strokecolor="#41719c" strokeweight="1pt">
                <v:textbox>
                  <w:txbxContent>
                    <w:p w14:paraId="226A49A4" w14:textId="77777777" w:rsidR="009F75F3" w:rsidRPr="002F23DF" w:rsidRDefault="009F75F3" w:rsidP="00F8648D">
                      <w:pPr>
                        <w:jc w:val="center"/>
                        <w:rPr>
                          <w:sz w:val="18"/>
                          <w:szCs w:val="18"/>
                        </w:rPr>
                      </w:pPr>
                      <w:r w:rsidRPr="002F23DF">
                        <w:rPr>
                          <w:sz w:val="18"/>
                          <w:szCs w:val="18"/>
                        </w:rPr>
                        <w:t>YÖNETİM KURULU</w:t>
                      </w:r>
                    </w:p>
                  </w:txbxContent>
                </v:textbox>
              </v:rect>
            </w:pict>
          </mc:Fallback>
        </mc:AlternateContent>
      </w:r>
    </w:p>
    <w:p w14:paraId="19947170" w14:textId="111DF97F" w:rsidR="00F8648D" w:rsidRPr="00F8648D" w:rsidRDefault="00F8648D" w:rsidP="00F8648D">
      <w:pPr>
        <w:rPr>
          <w:rFonts w:eastAsia="Calibri"/>
        </w:rPr>
      </w:pPr>
      <w:r w:rsidRPr="00F8648D">
        <w:rPr>
          <w:rFonts w:eastAsia="Calibri"/>
          <w:noProof/>
          <w:lang w:eastAsia="tr-TR"/>
        </w:rPr>
        <mc:AlternateContent>
          <mc:Choice Requires="wps">
            <w:drawing>
              <wp:anchor distT="4294967295" distB="4294967295" distL="114300" distR="114300" simplePos="0" relativeHeight="251616256" behindDoc="0" locked="0" layoutInCell="1" allowOverlap="1" wp14:anchorId="421694C9" wp14:editId="522FDC29">
                <wp:simplePos x="0" y="0"/>
                <wp:positionH relativeFrom="column">
                  <wp:posOffset>3395980</wp:posOffset>
                </wp:positionH>
                <wp:positionV relativeFrom="paragraph">
                  <wp:posOffset>62865</wp:posOffset>
                </wp:positionV>
                <wp:extent cx="428625" cy="0"/>
                <wp:effectExtent l="10160" t="13970" r="8890" b="5080"/>
                <wp:wrapNone/>
                <wp:docPr id="92" name="Düz Ok Bağlayıcısı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428625" cy="0"/>
                        </a:xfrm>
                        <a:prstGeom prst="straightConnector1">
                          <a:avLst/>
                        </a:prstGeom>
                        <a:noFill/>
                        <a:ln w="6350">
                          <a:solidFill>
                            <a:srgbClr val="5B9BD5"/>
                          </a:solidFill>
                          <a:prstDash val="dash"/>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FFCAFF3" id="_x0000_t32" coordsize="21600,21600" o:spt="32" o:oned="t" path="m,l21600,21600e" filled="f">
                <v:path arrowok="t" fillok="f" o:connecttype="none"/>
                <o:lock v:ext="edit" shapetype="t"/>
              </v:shapetype>
              <v:shape id="Düz Ok Bağlayıcısı 92" o:spid="_x0000_s1026" type="#_x0000_t32" style="position:absolute;margin-left:267.4pt;margin-top:4.95pt;width:33.75pt;height:0;flip:x;z-index:251616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" strokecolor="#5b9bd5" strokeweight=".5pt">
                <v:stroke dashstyle="dash" joinstyle="miter"/>
                <o:lock v:ext="edit" shapetype="f"/>
              </v:shape>
            </w:pict>
          </mc:Fallback>
        </mc:AlternateContent>
      </w:r>
      <w:r w:rsidRPr="00F8648D">
        <w:rPr>
          <w:rFonts w:eastAsia="Calibri"/>
          <w:noProof/>
          <w:lang w:eastAsia="tr-TR"/>
        </w:rPr>
        <mc:AlternateContent>
          <mc:Choice Requires="wps">
            <w:drawing>
              <wp:anchor distT="4294967295" distB="4294967295" distL="114300" distR="114300" simplePos="0" relativeHeight="251618304" behindDoc="0" locked="0" layoutInCell="1" allowOverlap="1" wp14:anchorId="7756ADA5" wp14:editId="416CE076">
                <wp:simplePos x="0" y="0"/>
                <wp:positionH relativeFrom="column">
                  <wp:posOffset>1624330</wp:posOffset>
                </wp:positionH>
                <wp:positionV relativeFrom="paragraph">
                  <wp:posOffset>139065</wp:posOffset>
                </wp:positionV>
                <wp:extent cx="485775" cy="0"/>
                <wp:effectExtent l="10160" t="13970" r="8890" b="5080"/>
                <wp:wrapNone/>
                <wp:docPr id="91" name="Düz Ok Bağlayıcısı 9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85775" cy="0"/>
                        </a:xfrm>
                        <a:prstGeom prst="straightConnector1">
                          <a:avLst/>
                        </a:prstGeom>
                        <a:noFill/>
                        <a:ln w="6350">
                          <a:solidFill>
                            <a:srgbClr val="5B9BD5"/>
                          </a:solidFill>
                          <a:prstDash val="dash"/>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C3E295" id="Düz Ok Bağlayıcısı 91" o:spid="_x0000_s1026" type="#_x0000_t32" style="position:absolute;margin-left:127.9pt;margin-top:10.95pt;width:38.25pt;height:0;z-index:2516183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" strokecolor="#5b9bd5" strokeweight=".5pt">
                <v:stroke dashstyle="dash" joinstyle="miter"/>
                <o:lock v:ext="edit" shapetype="f"/>
              </v:shape>
            </w:pict>
          </mc:Fallback>
        </mc:AlternateContent>
      </w:r>
    </w:p>
    <w:p w14:paraId="6ED0A196" w14:textId="077043F8" w:rsidR="00F8648D" w:rsidRPr="00F8648D" w:rsidRDefault="00F8648D" w:rsidP="00F8648D">
      <w:pPr>
        <w:rPr>
          <w:rFonts w:eastAsia="Calibri"/>
        </w:rPr>
      </w:pPr>
      <w:r w:rsidRPr="00F8648D">
        <w:rPr>
          <w:rFonts w:eastAsia="Calibri"/>
          <w:noProof/>
          <w:lang w:eastAsia="tr-TR"/>
        </w:rPr>
        <mc:AlternateContent>
          <mc:Choice Requires="wps">
            <w:drawing>
              <wp:anchor distT="0" distB="0" distL="114300" distR="114300" simplePos="0" relativeHeight="251620352" behindDoc="0" locked="0" layoutInCell="1" allowOverlap="1" wp14:anchorId="53508FD9" wp14:editId="3C619A7B">
                <wp:simplePos x="0" y="0"/>
                <wp:positionH relativeFrom="column">
                  <wp:posOffset>652780</wp:posOffset>
                </wp:positionH>
                <wp:positionV relativeFrom="paragraph">
                  <wp:posOffset>434340</wp:posOffset>
                </wp:positionV>
                <wp:extent cx="1019175" cy="647700"/>
                <wp:effectExtent l="0" t="0" r="28575" b="19050"/>
                <wp:wrapNone/>
                <wp:docPr id="90" name="Dikdörtgen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647700"/>
                        </a:xfrm>
                        <a:prstGeom prst="rect">
                          <a:avLst/>
                        </a:prstGeom>
                        <a:solidFill>
                          <a:srgbClr val="FFFFFF"/>
                        </a:solidFill>
                        <a:ln w="12700">
                          <a:solidFill>
                            <a:srgbClr val="41719C"/>
                          </a:solidFill>
                          <a:miter lim="800000"/>
                          <a:headEnd/>
                          <a:tailEnd/>
                        </a:ln>
                      </wps:spPr>
                      <wps:txbx>
                        <w:txbxContent>
                          <w:p w14:paraId="6297D558" w14:textId="77777777" w:rsidR="009F75F3" w:rsidRPr="00180003" w:rsidRDefault="009F75F3" w:rsidP="00F8648D">
                            <w:pPr>
                              <w:jc w:val="center"/>
                              <w:rPr>
                                <w:sz w:val="18"/>
                                <w:szCs w:val="18"/>
                              </w:rPr>
                            </w:pPr>
                            <w:r w:rsidRPr="00180003">
                              <w:rPr>
                                <w:sz w:val="18"/>
                                <w:szCs w:val="18"/>
                              </w:rPr>
                              <w:t>DEKAN YARDIMCISI (AKADEMİK</w:t>
                            </w:r>
                            <w:r>
                              <w:rPr>
                                <w:sz w:val="18"/>
                                <w:szCs w:val="18"/>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3508FD9" id="Dikdörtgen 90" o:spid="_x0000_s1029" style="position:absolute;margin-left:51.4pt;margin-top:34.2pt;width:80.25pt;height:51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" strokecolor="#41719c" strokeweight="1pt">
                <v:textbox>
                  <w:txbxContent>
                    <w:p w14:paraId="6297D558" w14:textId="77777777" w:rsidR="009F75F3" w:rsidRPr="00180003" w:rsidRDefault="009F75F3" w:rsidP="00F8648D">
                      <w:pPr>
                        <w:jc w:val="center"/>
                        <w:rPr>
                          <w:sz w:val="18"/>
                          <w:szCs w:val="18"/>
                        </w:rPr>
                      </w:pPr>
                      <w:r w:rsidRPr="00180003">
                        <w:rPr>
                          <w:sz w:val="18"/>
                          <w:szCs w:val="18"/>
                        </w:rPr>
                        <w:t>DEKAN YARDIMCISI (AKADEMİK</w:t>
                      </w:r>
                      <w:r>
                        <w:rPr>
                          <w:sz w:val="18"/>
                          <w:szCs w:val="18"/>
                        </w:rPr>
                        <w:t>)</w:t>
                      </w:r>
                    </w:p>
                  </w:txbxContent>
                </v:textbox>
              </v:rect>
            </w:pict>
          </mc:Fallback>
        </mc:AlternateContent>
      </w:r>
      <w:r w:rsidRPr="00F8648D">
        <w:rPr>
          <w:rFonts w:eastAsia="Calibri"/>
          <w:noProof/>
          <w:lang w:eastAsia="tr-TR"/>
        </w:rPr>
        <mc:AlternateContent>
          <mc:Choice Requires="wps">
            <w:drawing>
              <wp:anchor distT="0" distB="0" distL="114298" distR="114298" simplePos="0" relativeHeight="251622400" behindDoc="0" locked="0" layoutInCell="1" allowOverlap="1" wp14:anchorId="54AB49E1" wp14:editId="0AD45631">
                <wp:simplePos x="0" y="0"/>
                <wp:positionH relativeFrom="column">
                  <wp:posOffset>2957829</wp:posOffset>
                </wp:positionH>
                <wp:positionV relativeFrom="paragraph">
                  <wp:posOffset>2958465</wp:posOffset>
                </wp:positionV>
                <wp:extent cx="0" cy="180975"/>
                <wp:effectExtent l="0" t="0" r="19050" b="28575"/>
                <wp:wrapNone/>
                <wp:docPr id="89" name="Düz Bağlayıcı 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180975"/>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00D4593" id="Düz Bağlayıcı 89" o:spid="_x0000_s1026" style="position:absolute;flip:x;z-index:25162240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232.9pt,232.95pt" to="232.9pt,24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" strokecolor="#5b9bd5" strokeweight=".5pt">
                <v:stroke joinstyle="miter"/>
                <o:lock v:ext="edit" shapetype="f"/>
              </v:line>
            </w:pict>
          </mc:Fallback>
        </mc:AlternateContent>
      </w:r>
      <w:r w:rsidRPr="00F8648D">
        <w:rPr>
          <w:rFonts w:eastAsia="Calibri"/>
          <w:noProof/>
          <w:lang w:eastAsia="tr-TR"/>
        </w:rPr>
        <mc:AlternateContent>
          <mc:Choice Requires="wps">
            <w:drawing>
              <wp:anchor distT="0" distB="0" distL="114298" distR="114298" simplePos="0" relativeHeight="251624448" behindDoc="0" locked="0" layoutInCell="1" allowOverlap="1" wp14:anchorId="4A3E129B" wp14:editId="728E171A">
                <wp:simplePos x="0" y="0"/>
                <wp:positionH relativeFrom="column">
                  <wp:posOffset>614679</wp:posOffset>
                </wp:positionH>
                <wp:positionV relativeFrom="paragraph">
                  <wp:posOffset>2072640</wp:posOffset>
                </wp:positionV>
                <wp:extent cx="0" cy="171450"/>
                <wp:effectExtent l="0" t="0" r="19050" b="19050"/>
                <wp:wrapNone/>
                <wp:docPr id="88" name="Düz Bağlayıcı 8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17145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B8D5DCA" id="Düz Bağlayıcı 88" o:spid="_x0000_s1026" style="position:absolute;flip:x;z-index:25162444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48.4pt,163.2pt" to="48.4pt,17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" strokecolor="#5b9bd5" strokeweight=".5pt">
                <v:stroke joinstyle="miter"/>
                <o:lock v:ext="edit" shapetype="f"/>
              </v:line>
            </w:pict>
          </mc:Fallback>
        </mc:AlternateContent>
      </w:r>
      <w:r w:rsidRPr="00F8648D">
        <w:rPr>
          <w:rFonts w:eastAsia="Calibri"/>
          <w:noProof/>
          <w:lang w:eastAsia="tr-TR"/>
        </w:rPr>
        <mc:AlternateContent>
          <mc:Choice Requires="wps">
            <w:drawing>
              <wp:anchor distT="0" distB="0" distL="114298" distR="114298" simplePos="0" relativeHeight="251626496" behindDoc="0" locked="0" layoutInCell="1" allowOverlap="1" wp14:anchorId="4A5CA44B" wp14:editId="7C3C3B51">
                <wp:simplePos x="0" y="0"/>
                <wp:positionH relativeFrom="column">
                  <wp:posOffset>4081779</wp:posOffset>
                </wp:positionH>
                <wp:positionV relativeFrom="paragraph">
                  <wp:posOffset>2072640</wp:posOffset>
                </wp:positionV>
                <wp:extent cx="0" cy="180975"/>
                <wp:effectExtent l="0" t="0" r="19050" b="28575"/>
                <wp:wrapNone/>
                <wp:docPr id="87" name="Düz Bağlayıcı 8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180975"/>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3852E48" id="Düz Bağlayıcı 87" o:spid="_x0000_s1026" style="position:absolute;flip:x;z-index:25162649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321.4pt,163.2pt" to="321.4pt,17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" strokecolor="#5b9bd5" strokeweight=".5pt">
                <v:stroke joinstyle="miter"/>
                <o:lock v:ext="edit" shapetype="f"/>
              </v:line>
            </w:pict>
          </mc:Fallback>
        </mc:AlternateContent>
      </w:r>
      <w:r w:rsidRPr="00F8648D">
        <w:rPr>
          <w:rFonts w:eastAsia="Calibri"/>
          <w:noProof/>
          <w:lang w:eastAsia="tr-TR"/>
        </w:rPr>
        <mc:AlternateContent>
          <mc:Choice Requires="wps">
            <w:drawing>
              <wp:anchor distT="4294967294" distB="4294967294" distL="114300" distR="114300" simplePos="0" relativeHeight="251628544" behindDoc="0" locked="0" layoutInCell="1" allowOverlap="1" wp14:anchorId="5F179EDF" wp14:editId="6DDF0C47">
                <wp:simplePos x="0" y="0"/>
                <wp:positionH relativeFrom="column">
                  <wp:posOffset>614680</wp:posOffset>
                </wp:positionH>
                <wp:positionV relativeFrom="paragraph">
                  <wp:posOffset>2063114</wp:posOffset>
                </wp:positionV>
                <wp:extent cx="4533900" cy="0"/>
                <wp:effectExtent l="0" t="0" r="19050" b="19050"/>
                <wp:wrapNone/>
                <wp:docPr id="86" name="Düz Bağlayıcı 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533900" cy="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69202E7" id="Düz Bağlayıcı 86" o:spid="_x0000_s1026" style="position:absolute;flip:y;z-index:25162854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48.4pt,162.45pt" to="405.4pt,16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" strokecolor="#5b9bd5" strokeweight=".5pt">
                <v:stroke joinstyle="miter"/>
                <o:lock v:ext="edit" shapetype="f"/>
              </v:line>
            </w:pict>
          </mc:Fallback>
        </mc:AlternateContent>
      </w:r>
      <w:r w:rsidRPr="00F8648D">
        <w:rPr>
          <w:rFonts w:eastAsia="Calibri"/>
          <w:noProof/>
          <w:lang w:eastAsia="tr-TR"/>
        </w:rPr>
        <mc:AlternateContent>
          <mc:Choice Requires="wps">
            <w:drawing>
              <wp:anchor distT="0" distB="0" distL="114298" distR="114298" simplePos="0" relativeHeight="251630592" behindDoc="0" locked="0" layoutInCell="1" allowOverlap="1" wp14:anchorId="2836B1BF" wp14:editId="13E9EEA8">
                <wp:simplePos x="0" y="0"/>
                <wp:positionH relativeFrom="column">
                  <wp:posOffset>5148579</wp:posOffset>
                </wp:positionH>
                <wp:positionV relativeFrom="paragraph">
                  <wp:posOffset>2072640</wp:posOffset>
                </wp:positionV>
                <wp:extent cx="0" cy="142875"/>
                <wp:effectExtent l="0" t="0" r="19050" b="28575"/>
                <wp:wrapNone/>
                <wp:docPr id="85" name="Düz Bağlayıcı 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142875"/>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A0315D6" id="Düz Bağlayıcı 85" o:spid="_x0000_s1026" style="position:absolute;flip:x;z-index:25163059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405.4pt,163.2pt" to="405.4pt,17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" strokecolor="#5b9bd5" strokeweight=".5pt">
                <v:stroke joinstyle="miter"/>
                <o:lock v:ext="edit" shapetype="f"/>
              </v:line>
            </w:pict>
          </mc:Fallback>
        </mc:AlternateContent>
      </w:r>
      <w:r w:rsidRPr="00F8648D">
        <w:rPr>
          <w:rFonts w:eastAsia="Calibri"/>
          <w:noProof/>
          <w:lang w:eastAsia="tr-TR"/>
        </w:rPr>
        <mc:AlternateContent>
          <mc:Choice Requires="wps">
            <w:drawing>
              <wp:anchor distT="0" distB="0" distL="114298" distR="114298" simplePos="0" relativeHeight="251632640" behindDoc="0" locked="0" layoutInCell="1" allowOverlap="1" wp14:anchorId="554DB2F8" wp14:editId="535DA295">
                <wp:simplePos x="0" y="0"/>
                <wp:positionH relativeFrom="column">
                  <wp:posOffset>3224529</wp:posOffset>
                </wp:positionH>
                <wp:positionV relativeFrom="paragraph">
                  <wp:posOffset>2053590</wp:posOffset>
                </wp:positionV>
                <wp:extent cx="0" cy="171450"/>
                <wp:effectExtent l="0" t="0" r="19050" b="19050"/>
                <wp:wrapNone/>
                <wp:docPr id="84" name="Düz Bağlayıcı 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1450"/>
                        </a:xfrm>
                        <a:prstGeom prst="line">
                          <a:avLst/>
                        </a:prstGeom>
                        <a:noFill/>
                        <a:ln w="6350" cap="flat" cmpd="sng" algn="ctr">
                          <a:solidFill>
                            <a:srgbClr val="5B9BD5"/>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33B6413" id="Düz Bağlayıcı 84" o:spid="_x0000_s1026" style="position:absolute;z-index:25163264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253.9pt,161.7pt" to="253.9pt,17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" strokecolor="#5b9bd5" strokeweight=".5pt">
                <v:stroke joinstyle="miter"/>
                <o:lock v:ext="edit" shapetype="f"/>
              </v:line>
            </w:pict>
          </mc:Fallback>
        </mc:AlternateContent>
      </w:r>
      <w:r w:rsidRPr="00F8648D">
        <w:rPr>
          <w:rFonts w:eastAsia="Calibri"/>
          <w:noProof/>
          <w:lang w:eastAsia="tr-TR"/>
        </w:rPr>
        <mc:AlternateContent>
          <mc:Choice Requires="wps">
            <w:drawing>
              <wp:anchor distT="0" distB="0" distL="114298" distR="114298" simplePos="0" relativeHeight="251634688" behindDoc="0" locked="0" layoutInCell="1" allowOverlap="1" wp14:anchorId="20D7B1FB" wp14:editId="4F79FC8E">
                <wp:simplePos x="0" y="0"/>
                <wp:positionH relativeFrom="column">
                  <wp:posOffset>2233929</wp:posOffset>
                </wp:positionH>
                <wp:positionV relativeFrom="paragraph">
                  <wp:posOffset>2082165</wp:posOffset>
                </wp:positionV>
                <wp:extent cx="0" cy="161925"/>
                <wp:effectExtent l="0" t="0" r="19050" b="28575"/>
                <wp:wrapNone/>
                <wp:docPr id="83" name="Düz Bağlayıcı 8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161925"/>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C2E9162" id="Düz Bağlayıcı 83" o:spid="_x0000_s1026" style="position:absolute;flip:x;z-index:25163468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175.9pt,163.95pt" to="175.9pt,17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" strokecolor="#5b9bd5" strokeweight=".5pt">
                <v:stroke joinstyle="miter"/>
                <o:lock v:ext="edit" shapetype="f"/>
              </v:line>
            </w:pict>
          </mc:Fallback>
        </mc:AlternateContent>
      </w:r>
      <w:r w:rsidRPr="00F8648D">
        <w:rPr>
          <w:rFonts w:eastAsia="Calibri"/>
          <w:noProof/>
          <w:lang w:eastAsia="tr-TR"/>
        </w:rPr>
        <mc:AlternateContent>
          <mc:Choice Requires="wps">
            <w:drawing>
              <wp:anchor distT="0" distB="0" distL="114298" distR="114298" simplePos="0" relativeHeight="251636736" behindDoc="0" locked="0" layoutInCell="1" allowOverlap="1" wp14:anchorId="0DD3B484" wp14:editId="3D529167">
                <wp:simplePos x="0" y="0"/>
                <wp:positionH relativeFrom="column">
                  <wp:posOffset>1462404</wp:posOffset>
                </wp:positionH>
                <wp:positionV relativeFrom="paragraph">
                  <wp:posOffset>2072640</wp:posOffset>
                </wp:positionV>
                <wp:extent cx="0" cy="142875"/>
                <wp:effectExtent l="0" t="0" r="19050" b="28575"/>
                <wp:wrapNone/>
                <wp:docPr id="82" name="Düz Bağlayıcı 8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42875"/>
                        </a:xfrm>
                        <a:prstGeom prst="line">
                          <a:avLst/>
                        </a:prstGeom>
                        <a:noFill/>
                        <a:ln w="6350" cap="flat" cmpd="sng" algn="ctr">
                          <a:solidFill>
                            <a:srgbClr val="5B9BD5"/>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6A4BA872" id="Düz Bağlayıcı 82" o:spid="_x0000_s1026" style="position:absolute;z-index:25163673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115.15pt,163.2pt" to="115.15pt,17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" strokecolor="#5b9bd5" strokeweight=".5pt">
                <v:stroke joinstyle="miter"/>
                <o:lock v:ext="edit" shapetype="f"/>
              </v:line>
            </w:pict>
          </mc:Fallback>
        </mc:AlternateContent>
      </w:r>
      <w:r w:rsidRPr="00F8648D">
        <w:rPr>
          <w:rFonts w:eastAsia="Calibri"/>
          <w:noProof/>
          <w:lang w:eastAsia="tr-TR"/>
        </w:rPr>
        <mc:AlternateContent>
          <mc:Choice Requires="wps">
            <w:drawing>
              <wp:anchor distT="0" distB="0" distL="114300" distR="114300" simplePos="0" relativeHeight="251638784" behindDoc="0" locked="0" layoutInCell="1" allowOverlap="1" wp14:anchorId="0DC0E6A0" wp14:editId="197F9EE0">
                <wp:simplePos x="0" y="0"/>
                <wp:positionH relativeFrom="column">
                  <wp:posOffset>3386455</wp:posOffset>
                </wp:positionH>
                <wp:positionV relativeFrom="paragraph">
                  <wp:posOffset>1015365</wp:posOffset>
                </wp:positionV>
                <wp:extent cx="371475" cy="9525"/>
                <wp:effectExtent l="10160" t="13970" r="8890" b="5080"/>
                <wp:wrapNone/>
                <wp:docPr id="81" name="Düz Ok Bağlayıcısı 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371475" cy="9525"/>
                        </a:xfrm>
                        <a:prstGeom prst="straightConnector1">
                          <a:avLst/>
                        </a:prstGeom>
                        <a:noFill/>
                        <a:ln w="6350">
                          <a:solidFill>
                            <a:srgbClr val="5B9BD5"/>
                          </a:solidFill>
                          <a:prstDash val="dash"/>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C9D332" id="Düz Ok Bağlayıcısı 81" o:spid="_x0000_s1026" type="#_x0000_t32" style="position:absolute;margin-left:266.65pt;margin-top:79.95pt;width:29.25pt;height:.75pt;flip:x y;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" strokecolor="#5b9bd5" strokeweight=".5pt">
                <v:stroke dashstyle="dash" joinstyle="miter"/>
                <o:lock v:ext="edit" shapetype="f"/>
              </v:shape>
            </w:pict>
          </mc:Fallback>
        </mc:AlternateContent>
      </w:r>
      <w:r w:rsidRPr="00F8648D">
        <w:rPr>
          <w:rFonts w:eastAsia="Calibri"/>
          <w:noProof/>
          <w:lang w:eastAsia="tr-TR"/>
        </w:rPr>
        <mc:AlternateContent>
          <mc:Choice Requires="wps">
            <w:drawing>
              <wp:anchor distT="4294967295" distB="4294967295" distL="114300" distR="114300" simplePos="0" relativeHeight="251640832" behindDoc="0" locked="0" layoutInCell="1" allowOverlap="1" wp14:anchorId="3C5C4438" wp14:editId="3C4B29F6">
                <wp:simplePos x="0" y="0"/>
                <wp:positionH relativeFrom="column">
                  <wp:posOffset>1681480</wp:posOffset>
                </wp:positionH>
                <wp:positionV relativeFrom="paragraph">
                  <wp:posOffset>986790</wp:posOffset>
                </wp:positionV>
                <wp:extent cx="466725" cy="0"/>
                <wp:effectExtent l="10160" t="13970" r="8890" b="5080"/>
                <wp:wrapNone/>
                <wp:docPr id="80" name="Düz Ok Bağlayıcısı 8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66725" cy="0"/>
                        </a:xfrm>
                        <a:prstGeom prst="straightConnector1">
                          <a:avLst/>
                        </a:prstGeom>
                        <a:noFill/>
                        <a:ln w="6350">
                          <a:solidFill>
                            <a:srgbClr val="5B9BD5"/>
                          </a:solidFill>
                          <a:prstDash val="dash"/>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B518CD" id="Düz Ok Bağlayıcısı 80" o:spid="_x0000_s1026" type="#_x0000_t32" style="position:absolute;margin-left:132.4pt;margin-top:77.7pt;width:36.75pt;height:0;z-index:251640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" strokecolor="#5b9bd5" strokeweight=".5pt">
                <v:stroke dashstyle="dash" joinstyle="miter"/>
                <o:lock v:ext="edit" shapetype="f"/>
              </v:shape>
            </w:pict>
          </mc:Fallback>
        </mc:AlternateContent>
      </w:r>
      <w:r w:rsidRPr="00F8648D">
        <w:rPr>
          <w:rFonts w:eastAsia="Calibri"/>
          <w:noProof/>
          <w:lang w:eastAsia="tr-TR"/>
        </w:rPr>
        <mc:AlternateContent>
          <mc:Choice Requires="wps">
            <w:drawing>
              <wp:anchor distT="0" distB="0" distL="114300" distR="114300" simplePos="0" relativeHeight="251642880" behindDoc="0" locked="0" layoutInCell="1" allowOverlap="1" wp14:anchorId="3AB1E5BF" wp14:editId="2D4C4B24">
                <wp:simplePos x="0" y="0"/>
                <wp:positionH relativeFrom="column">
                  <wp:posOffset>2157730</wp:posOffset>
                </wp:positionH>
                <wp:positionV relativeFrom="paragraph">
                  <wp:posOffset>443865</wp:posOffset>
                </wp:positionV>
                <wp:extent cx="1209675" cy="638175"/>
                <wp:effectExtent l="0" t="0" r="28575" b="28575"/>
                <wp:wrapNone/>
                <wp:docPr id="79" name="Dikdörtgen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638175"/>
                        </a:xfrm>
                        <a:prstGeom prst="rect">
                          <a:avLst/>
                        </a:prstGeom>
                        <a:solidFill>
                          <a:srgbClr val="FFFFFF"/>
                        </a:solidFill>
                        <a:ln w="12700">
                          <a:solidFill>
                            <a:srgbClr val="41719C"/>
                          </a:solidFill>
                          <a:miter lim="800000"/>
                          <a:headEnd/>
                          <a:tailEnd/>
                        </a:ln>
                      </wps:spPr>
                      <wps:txbx>
                        <w:txbxContent>
                          <w:p w14:paraId="75E076B8" w14:textId="77777777" w:rsidR="009F75F3" w:rsidRPr="002F23DF" w:rsidRDefault="009F75F3" w:rsidP="00F8648D">
                            <w:pPr>
                              <w:jc w:val="center"/>
                              <w:rPr>
                                <w:sz w:val="18"/>
                                <w:szCs w:val="18"/>
                              </w:rPr>
                            </w:pPr>
                            <w:r w:rsidRPr="002F23DF">
                              <w:rPr>
                                <w:sz w:val="18"/>
                                <w:szCs w:val="18"/>
                              </w:rPr>
                              <w:t>FAKÜLTE SEKRETERİ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AB1E5BF" id="Dikdörtgen 79" o:spid="_x0000_s1030" style="position:absolute;margin-left:169.9pt;margin-top:34.95pt;width:95.25pt;height:50.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" strokecolor="#41719c" strokeweight="1pt">
                <v:textbox>
                  <w:txbxContent>
                    <w:p w14:paraId="75E076B8" w14:textId="77777777" w:rsidR="009F75F3" w:rsidRPr="002F23DF" w:rsidRDefault="009F75F3" w:rsidP="00F8648D">
                      <w:pPr>
                        <w:jc w:val="center"/>
                        <w:rPr>
                          <w:sz w:val="18"/>
                          <w:szCs w:val="18"/>
                        </w:rPr>
                      </w:pPr>
                      <w:r w:rsidRPr="002F23DF">
                        <w:rPr>
                          <w:sz w:val="18"/>
                          <w:szCs w:val="18"/>
                        </w:rPr>
                        <w:t>FAKÜLTE SEKRETERİ</w:t>
                      </w:r>
                    </w:p>
                  </w:txbxContent>
                </v:textbox>
              </v:rect>
            </w:pict>
          </mc:Fallback>
        </mc:AlternateContent>
      </w:r>
      <w:r w:rsidRPr="00F8648D">
        <w:rPr>
          <w:rFonts w:eastAsia="Calibri"/>
          <w:noProof/>
          <w:lang w:eastAsia="tr-TR"/>
        </w:rPr>
        <mc:AlternateContent>
          <mc:Choice Requires="wps">
            <w:drawing>
              <wp:anchor distT="0" distB="0" distL="114298" distR="114298" simplePos="0" relativeHeight="251644928" behindDoc="0" locked="0" layoutInCell="1" allowOverlap="1" wp14:anchorId="55C79C37" wp14:editId="4CC7D0D0">
                <wp:simplePos x="0" y="0"/>
                <wp:positionH relativeFrom="column">
                  <wp:posOffset>3815079</wp:posOffset>
                </wp:positionH>
                <wp:positionV relativeFrom="paragraph">
                  <wp:posOffset>2957830</wp:posOffset>
                </wp:positionV>
                <wp:extent cx="0" cy="180975"/>
                <wp:effectExtent l="0" t="0" r="19050" b="28575"/>
                <wp:wrapNone/>
                <wp:docPr id="78" name="Düz Bağlayıcı 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80975"/>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BB70142" id="Düz Bağlayıcı 78" o:spid="_x0000_s1026" style="position:absolute;z-index:25164492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300.4pt,232.9pt" to="300.4pt,2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" strokecolor="#5b9bd5" strokeweight=".5pt">
                <v:stroke joinstyle="miter"/>
                <o:lock v:ext="edit" shapetype="f"/>
              </v:line>
            </w:pict>
          </mc:Fallback>
        </mc:AlternateContent>
      </w:r>
      <w:r w:rsidRPr="00F8648D">
        <w:rPr>
          <w:rFonts w:eastAsia="Calibri"/>
          <w:noProof/>
          <w:lang w:eastAsia="tr-TR"/>
        </w:rPr>
        <mc:AlternateContent>
          <mc:Choice Requires="wps">
            <w:drawing>
              <wp:anchor distT="0" distB="0" distL="114300" distR="114300" simplePos="0" relativeHeight="251646976" behindDoc="0" locked="0" layoutInCell="1" allowOverlap="1" wp14:anchorId="65C0BCED" wp14:editId="254DBCDD">
                <wp:simplePos x="0" y="0"/>
                <wp:positionH relativeFrom="margin">
                  <wp:posOffset>443230</wp:posOffset>
                </wp:positionH>
                <wp:positionV relativeFrom="paragraph">
                  <wp:posOffset>2929890</wp:posOffset>
                </wp:positionV>
                <wp:extent cx="5076825" cy="9525"/>
                <wp:effectExtent l="0" t="0" r="28575" b="28575"/>
                <wp:wrapNone/>
                <wp:docPr id="77" name="Düz Bağlayıcı 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076825" cy="9525"/>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EA2F5ED" id="Düz Bağlayıcı 77" o:spid="_x0000_s1026" style="position:absolute;flip:y;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4.9pt,230.7pt" to="434.65pt,2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" strokecolor="#5b9bd5" strokeweight=".5pt">
                <v:stroke joinstyle="miter"/>
                <o:lock v:ext="edit" shapetype="f"/>
                <w10:wrap anchorx="margin"/>
              </v:line>
            </w:pict>
          </mc:Fallback>
        </mc:AlternateContent>
      </w:r>
      <w:r w:rsidRPr="00F8648D">
        <w:rPr>
          <w:rFonts w:eastAsia="Calibri"/>
          <w:noProof/>
          <w:lang w:eastAsia="tr-TR"/>
        </w:rPr>
        <mc:AlternateContent>
          <mc:Choice Requires="wps">
            <w:drawing>
              <wp:anchor distT="0" distB="0" distL="114298" distR="114298" simplePos="0" relativeHeight="251649024" behindDoc="0" locked="0" layoutInCell="1" allowOverlap="1" wp14:anchorId="2E1CACDC" wp14:editId="1257051A">
                <wp:simplePos x="0" y="0"/>
                <wp:positionH relativeFrom="margin">
                  <wp:posOffset>5513069</wp:posOffset>
                </wp:positionH>
                <wp:positionV relativeFrom="paragraph">
                  <wp:posOffset>2929890</wp:posOffset>
                </wp:positionV>
                <wp:extent cx="0" cy="219075"/>
                <wp:effectExtent l="0" t="0" r="19050" b="28575"/>
                <wp:wrapNone/>
                <wp:docPr id="76" name="Düz Bağlayıcı 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219075"/>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2353089" id="Düz Bağlayıcı 76" o:spid="_x0000_s1026" style="position:absolute;flip:x;z-index:251649024;visibility:visible;mso-wrap-style:square;mso-width-percent:0;mso-height-percent:0;mso-wrap-distance-left:3.17494mm;mso-wrap-distance-top:0;mso-wrap-distance-right:3.17494mm;mso-wrap-distance-bottom:0;mso-position-horizontal:absolute;mso-position-horizontal-relative:margin;mso-position-vertical:absolute;mso-position-vertical-relative:text;mso-width-percent:0;mso-height-percent:0;mso-width-relative:margin;mso-height-relative:margin" from="434.1pt,230.7pt" to="434.1pt,24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" strokecolor="#5b9bd5" strokeweight=".5pt">
                <v:stroke joinstyle="miter"/>
                <o:lock v:ext="edit" shapetype="f"/>
                <w10:wrap anchorx="margin"/>
              </v:line>
            </w:pict>
          </mc:Fallback>
        </mc:AlternateContent>
      </w:r>
      <w:r w:rsidRPr="00F8648D">
        <w:rPr>
          <w:rFonts w:eastAsia="Calibri"/>
          <w:noProof/>
          <w:lang w:eastAsia="tr-TR"/>
        </w:rPr>
        <mc:AlternateContent>
          <mc:Choice Requires="wps">
            <w:drawing>
              <wp:anchor distT="0" distB="0" distL="114298" distR="114298" simplePos="0" relativeHeight="251651072" behindDoc="0" locked="0" layoutInCell="1" allowOverlap="1" wp14:anchorId="1D2048D1" wp14:editId="2DD2B586">
                <wp:simplePos x="0" y="0"/>
                <wp:positionH relativeFrom="column">
                  <wp:posOffset>4634229</wp:posOffset>
                </wp:positionH>
                <wp:positionV relativeFrom="paragraph">
                  <wp:posOffset>2958465</wp:posOffset>
                </wp:positionV>
                <wp:extent cx="0" cy="200025"/>
                <wp:effectExtent l="0" t="0" r="19050" b="28575"/>
                <wp:wrapNone/>
                <wp:docPr id="75" name="Düz Bağlayıcı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200025"/>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9631021" id="Düz Bağlayıcı 75" o:spid="_x0000_s1026" style="position:absolute;flip:x;z-index:25165107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364.9pt,232.95pt" to="364.9pt,2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" strokecolor="#5b9bd5" strokeweight=".5pt">
                <v:stroke joinstyle="miter"/>
                <o:lock v:ext="edit" shapetype="f"/>
              </v:line>
            </w:pict>
          </mc:Fallback>
        </mc:AlternateContent>
      </w:r>
      <w:r w:rsidRPr="00F8648D">
        <w:rPr>
          <w:rFonts w:eastAsia="Calibri"/>
          <w:noProof/>
          <w:lang w:eastAsia="tr-TR"/>
        </w:rPr>
        <mc:AlternateContent>
          <mc:Choice Requires="wps">
            <w:drawing>
              <wp:anchor distT="0" distB="0" distL="114300" distR="114300" simplePos="0" relativeHeight="251653120" behindDoc="0" locked="0" layoutInCell="1" allowOverlap="1" wp14:anchorId="7A964C0B" wp14:editId="6FA09500">
                <wp:simplePos x="0" y="0"/>
                <wp:positionH relativeFrom="column">
                  <wp:posOffset>4253230</wp:posOffset>
                </wp:positionH>
                <wp:positionV relativeFrom="paragraph">
                  <wp:posOffset>3168015</wp:posOffset>
                </wp:positionV>
                <wp:extent cx="752475" cy="581025"/>
                <wp:effectExtent l="0" t="0" r="28575" b="28575"/>
                <wp:wrapNone/>
                <wp:docPr id="74" name="Dikdörtgen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475" cy="581025"/>
                        </a:xfrm>
                        <a:prstGeom prst="rect">
                          <a:avLst/>
                        </a:prstGeom>
                        <a:solidFill>
                          <a:srgbClr val="FFFFFF"/>
                        </a:solidFill>
                        <a:ln w="12700">
                          <a:solidFill>
                            <a:srgbClr val="41719C"/>
                          </a:solidFill>
                          <a:miter lim="800000"/>
                          <a:headEnd/>
                          <a:tailEnd/>
                        </a:ln>
                      </wps:spPr>
                      <wps:txbx>
                        <w:txbxContent>
                          <w:p w14:paraId="3F37644F" w14:textId="77777777" w:rsidR="009F75F3" w:rsidRPr="00803F22" w:rsidRDefault="009F75F3" w:rsidP="00F8648D">
                            <w:pPr>
                              <w:jc w:val="center"/>
                              <w:rPr>
                                <w:sz w:val="18"/>
                                <w:szCs w:val="18"/>
                              </w:rPr>
                            </w:pPr>
                            <w:r w:rsidRPr="00803F22">
                              <w:rPr>
                                <w:sz w:val="18"/>
                                <w:szCs w:val="18"/>
                              </w:rPr>
                              <w:t>İç Hizmetler</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A964C0B" id="Dikdörtgen 74" o:spid="_x0000_s1031" style="position:absolute;margin-left:334.9pt;margin-top:249.45pt;width:59.25pt;height:45.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" strokecolor="#41719c" strokeweight="1pt">
                <v:textbox>
                  <w:txbxContent>
                    <w:p w14:paraId="3F37644F" w14:textId="77777777" w:rsidR="009F75F3" w:rsidRPr="00803F22" w:rsidRDefault="009F75F3" w:rsidP="00F8648D">
                      <w:pPr>
                        <w:jc w:val="center"/>
                        <w:rPr>
                          <w:sz w:val="18"/>
                          <w:szCs w:val="18"/>
                        </w:rPr>
                      </w:pPr>
                      <w:r w:rsidRPr="00803F22">
                        <w:rPr>
                          <w:sz w:val="18"/>
                          <w:szCs w:val="18"/>
                        </w:rPr>
                        <w:t>İç Hizmetler</w:t>
                      </w:r>
                    </w:p>
                  </w:txbxContent>
                </v:textbox>
              </v:rect>
            </w:pict>
          </mc:Fallback>
        </mc:AlternateContent>
      </w:r>
      <w:r w:rsidRPr="00F8648D">
        <w:rPr>
          <w:rFonts w:eastAsia="Calibri"/>
          <w:noProof/>
          <w:lang w:eastAsia="tr-TR"/>
        </w:rPr>
        <mc:AlternateContent>
          <mc:Choice Requires="wps">
            <w:drawing>
              <wp:anchor distT="0" distB="0" distL="114300" distR="114300" simplePos="0" relativeHeight="251655168" behindDoc="0" locked="0" layoutInCell="1" allowOverlap="1" wp14:anchorId="72F04531" wp14:editId="104D465D">
                <wp:simplePos x="0" y="0"/>
                <wp:positionH relativeFrom="column">
                  <wp:posOffset>3395980</wp:posOffset>
                </wp:positionH>
                <wp:positionV relativeFrom="paragraph">
                  <wp:posOffset>3168015</wp:posOffset>
                </wp:positionV>
                <wp:extent cx="790575" cy="581025"/>
                <wp:effectExtent l="0" t="0" r="28575" b="28575"/>
                <wp:wrapNone/>
                <wp:docPr id="73" name="Dikdörtgen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0575" cy="581025"/>
                        </a:xfrm>
                        <a:prstGeom prst="rect">
                          <a:avLst/>
                        </a:prstGeom>
                        <a:solidFill>
                          <a:srgbClr val="FFFFFF"/>
                        </a:solidFill>
                        <a:ln w="12700">
                          <a:solidFill>
                            <a:srgbClr val="41719C"/>
                          </a:solidFill>
                          <a:miter lim="800000"/>
                          <a:headEnd/>
                          <a:tailEnd/>
                        </a:ln>
                      </wps:spPr>
                      <wps:txbx>
                        <w:txbxContent>
                          <w:p w14:paraId="4B100117" w14:textId="77777777" w:rsidR="009F75F3" w:rsidRPr="00803F22" w:rsidRDefault="009F75F3" w:rsidP="00F8648D">
                            <w:pPr>
                              <w:jc w:val="center"/>
                              <w:rPr>
                                <w:sz w:val="18"/>
                                <w:szCs w:val="18"/>
                              </w:rPr>
                            </w:pPr>
                            <w:r w:rsidRPr="00803F22">
                              <w:rPr>
                                <w:sz w:val="18"/>
                                <w:szCs w:val="18"/>
                              </w:rPr>
                              <w:t>Evrak Kayıt Birimi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72F04531" id="Dikdörtgen 73" o:spid="_x0000_s1032" style="position:absolute;margin-left:267.4pt;margin-top:249.45pt;width:62.25pt;height:45.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" strokecolor="#41719c" strokeweight="1pt">
                <v:textbox>
                  <w:txbxContent>
                    <w:p w14:paraId="4B100117" w14:textId="77777777" w:rsidR="009F75F3" w:rsidRPr="00803F22" w:rsidRDefault="009F75F3" w:rsidP="00F8648D">
                      <w:pPr>
                        <w:jc w:val="center"/>
                        <w:rPr>
                          <w:sz w:val="18"/>
                          <w:szCs w:val="18"/>
                        </w:rPr>
                      </w:pPr>
                      <w:r w:rsidRPr="00803F22">
                        <w:rPr>
                          <w:sz w:val="18"/>
                          <w:szCs w:val="18"/>
                        </w:rPr>
                        <w:t>Evrak Kayıt Birimi</w:t>
                      </w:r>
                    </w:p>
                  </w:txbxContent>
                </v:textbox>
              </v:rect>
            </w:pict>
          </mc:Fallback>
        </mc:AlternateContent>
      </w:r>
      <w:r w:rsidRPr="00F8648D">
        <w:rPr>
          <w:rFonts w:eastAsia="Calibri"/>
          <w:noProof/>
          <w:lang w:eastAsia="tr-TR"/>
        </w:rPr>
        <mc:AlternateContent>
          <mc:Choice Requires="wps">
            <w:drawing>
              <wp:anchor distT="0" distB="0" distL="114300" distR="114300" simplePos="0" relativeHeight="251658240" behindDoc="0" locked="0" layoutInCell="1" allowOverlap="1" wp14:anchorId="069B6B1B" wp14:editId="23722CF7">
                <wp:simplePos x="0" y="0"/>
                <wp:positionH relativeFrom="column">
                  <wp:posOffset>5072380</wp:posOffset>
                </wp:positionH>
                <wp:positionV relativeFrom="paragraph">
                  <wp:posOffset>3158490</wp:posOffset>
                </wp:positionV>
                <wp:extent cx="819150" cy="581025"/>
                <wp:effectExtent l="0" t="0" r="19050" b="28575"/>
                <wp:wrapNone/>
                <wp:docPr id="72" name="Dikdörtgen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581025"/>
                        </a:xfrm>
                        <a:prstGeom prst="rect">
                          <a:avLst/>
                        </a:prstGeom>
                        <a:solidFill>
                          <a:srgbClr val="FFFFFF"/>
                        </a:solidFill>
                        <a:ln w="12700">
                          <a:solidFill>
                            <a:srgbClr val="41719C"/>
                          </a:solidFill>
                          <a:miter lim="800000"/>
                          <a:headEnd/>
                          <a:tailEnd/>
                        </a:ln>
                      </wps:spPr>
                      <wps:txbx>
                        <w:txbxContent>
                          <w:p w14:paraId="4006B9C1" w14:textId="77777777" w:rsidR="009F75F3" w:rsidRPr="002F23DF" w:rsidRDefault="009F75F3" w:rsidP="00F8648D">
                            <w:pPr>
                              <w:jc w:val="center"/>
                              <w:rPr>
                                <w:sz w:val="16"/>
                                <w:szCs w:val="16"/>
                              </w:rPr>
                            </w:pPr>
                            <w:r w:rsidRPr="002F23DF">
                              <w:rPr>
                                <w:sz w:val="16"/>
                                <w:szCs w:val="16"/>
                              </w:rPr>
                              <w:t>Teknik Servis ve Bakım Onarım</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69B6B1B" id="Dikdörtgen 72" o:spid="_x0000_s1033" style="position:absolute;margin-left:399.4pt;margin-top:248.7pt;width:64.5pt;height:4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" strokecolor="#41719c" strokeweight="1pt">
                <v:textbox>
                  <w:txbxContent>
                    <w:p w14:paraId="4006B9C1" w14:textId="77777777" w:rsidR="009F75F3" w:rsidRPr="002F23DF" w:rsidRDefault="009F75F3" w:rsidP="00F8648D">
                      <w:pPr>
                        <w:jc w:val="center"/>
                        <w:rPr>
                          <w:sz w:val="16"/>
                          <w:szCs w:val="16"/>
                        </w:rPr>
                      </w:pPr>
                      <w:r w:rsidRPr="002F23DF">
                        <w:rPr>
                          <w:sz w:val="16"/>
                          <w:szCs w:val="16"/>
                        </w:rPr>
                        <w:t>Teknik Servis ve Bakım Onarım</w:t>
                      </w:r>
                    </w:p>
                  </w:txbxContent>
                </v:textbox>
              </v:rect>
            </w:pict>
          </mc:Fallback>
        </mc:AlternateContent>
      </w:r>
      <w:r w:rsidRPr="00F8648D">
        <w:rPr>
          <w:rFonts w:eastAsia="Calibri"/>
          <w:noProof/>
          <w:lang w:eastAsia="tr-TR"/>
        </w:rPr>
        <mc:AlternateContent>
          <mc:Choice Requires="wps">
            <w:drawing>
              <wp:anchor distT="0" distB="0" distL="114300" distR="114300" simplePos="0" relativeHeight="251661312" behindDoc="0" locked="0" layoutInCell="1" allowOverlap="1" wp14:anchorId="1368997E" wp14:editId="74341451">
                <wp:simplePos x="0" y="0"/>
                <wp:positionH relativeFrom="column">
                  <wp:posOffset>2605405</wp:posOffset>
                </wp:positionH>
                <wp:positionV relativeFrom="paragraph">
                  <wp:posOffset>3168015</wp:posOffset>
                </wp:positionV>
                <wp:extent cx="704850" cy="581025"/>
                <wp:effectExtent l="0" t="0" r="19050" b="28575"/>
                <wp:wrapNone/>
                <wp:docPr id="71" name="Dikdörtgen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4850" cy="581025"/>
                        </a:xfrm>
                        <a:prstGeom prst="rect">
                          <a:avLst/>
                        </a:prstGeom>
                        <a:solidFill>
                          <a:srgbClr val="FFFFFF"/>
                        </a:solidFill>
                        <a:ln w="12700">
                          <a:solidFill>
                            <a:srgbClr val="41719C"/>
                          </a:solidFill>
                          <a:miter lim="800000"/>
                          <a:headEnd/>
                          <a:tailEnd/>
                        </a:ln>
                      </wps:spPr>
                      <wps:txbx>
                        <w:txbxContent>
                          <w:p w14:paraId="5D10F841" w14:textId="77777777" w:rsidR="009F75F3" w:rsidRPr="0054612E" w:rsidRDefault="009F75F3" w:rsidP="00F8648D">
                            <w:pPr>
                              <w:jc w:val="center"/>
                              <w:rPr>
                                <w:sz w:val="16"/>
                                <w:szCs w:val="16"/>
                              </w:rPr>
                            </w:pPr>
                            <w:r w:rsidRPr="0054612E">
                              <w:rPr>
                                <w:sz w:val="16"/>
                                <w:szCs w:val="16"/>
                              </w:rPr>
                              <w:t>Kalite Geliştirme Strateji Birimi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1368997E" id="Dikdörtgen 71" o:spid="_x0000_s1034" style="position:absolute;margin-left:205.15pt;margin-top:249.45pt;width:55.5pt;height:45.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" strokecolor="#41719c" strokeweight="1pt">
                <v:textbox>
                  <w:txbxContent>
                    <w:p w14:paraId="5D10F841" w14:textId="77777777" w:rsidR="009F75F3" w:rsidRPr="0054612E" w:rsidRDefault="009F75F3" w:rsidP="00F8648D">
                      <w:pPr>
                        <w:jc w:val="center"/>
                        <w:rPr>
                          <w:sz w:val="16"/>
                          <w:szCs w:val="16"/>
                        </w:rPr>
                      </w:pPr>
                      <w:r w:rsidRPr="0054612E">
                        <w:rPr>
                          <w:sz w:val="16"/>
                          <w:szCs w:val="16"/>
                        </w:rPr>
                        <w:t>Kalite Geliştirme Strateji Birimi</w:t>
                      </w:r>
                    </w:p>
                  </w:txbxContent>
                </v:textbox>
              </v:rect>
            </w:pict>
          </mc:Fallback>
        </mc:AlternateContent>
      </w:r>
      <w:r w:rsidRPr="00F8648D">
        <w:rPr>
          <w:rFonts w:eastAsia="Calibri"/>
          <w:noProof/>
          <w:lang w:eastAsia="tr-TR"/>
        </w:rPr>
        <mc:AlternateContent>
          <mc:Choice Requires="wps">
            <w:drawing>
              <wp:anchor distT="0" distB="0" distL="114300" distR="114300" simplePos="0" relativeHeight="251663360" behindDoc="0" locked="0" layoutInCell="1" allowOverlap="1" wp14:anchorId="2ED53078" wp14:editId="256067EA">
                <wp:simplePos x="0" y="0"/>
                <wp:positionH relativeFrom="column">
                  <wp:posOffset>1814830</wp:posOffset>
                </wp:positionH>
                <wp:positionV relativeFrom="paragraph">
                  <wp:posOffset>3158490</wp:posOffset>
                </wp:positionV>
                <wp:extent cx="714375" cy="590550"/>
                <wp:effectExtent l="0" t="0" r="28575" b="19050"/>
                <wp:wrapNone/>
                <wp:docPr id="70" name="Dikdörtgen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4375" cy="590550"/>
                        </a:xfrm>
                        <a:prstGeom prst="rect">
                          <a:avLst/>
                        </a:prstGeom>
                        <a:solidFill>
                          <a:srgbClr val="FFFFFF"/>
                        </a:solidFill>
                        <a:ln w="12700">
                          <a:solidFill>
                            <a:srgbClr val="41719C"/>
                          </a:solidFill>
                          <a:miter lim="800000"/>
                          <a:headEnd/>
                          <a:tailEnd/>
                        </a:ln>
                      </wps:spPr>
                      <wps:txbx>
                        <w:txbxContent>
                          <w:p w14:paraId="6F10B8F7" w14:textId="77777777" w:rsidR="009F75F3" w:rsidRPr="00803F22" w:rsidRDefault="009F75F3" w:rsidP="00F8648D">
                            <w:pPr>
                              <w:jc w:val="center"/>
                              <w:rPr>
                                <w:sz w:val="18"/>
                                <w:szCs w:val="18"/>
                              </w:rPr>
                            </w:pPr>
                            <w:r w:rsidRPr="00803F22">
                              <w:rPr>
                                <w:sz w:val="18"/>
                                <w:szCs w:val="18"/>
                              </w:rPr>
                              <w:t>Bilimsel Hazırlık Birimi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ED53078" id="Dikdörtgen 70" o:spid="_x0000_s1035" style="position:absolute;margin-left:142.9pt;margin-top:248.7pt;width:56.25pt;height:4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" strokecolor="#41719c" strokeweight="1pt">
                <v:textbox>
                  <w:txbxContent>
                    <w:p w14:paraId="6F10B8F7" w14:textId="77777777" w:rsidR="009F75F3" w:rsidRPr="00803F22" w:rsidRDefault="009F75F3" w:rsidP="00F8648D">
                      <w:pPr>
                        <w:jc w:val="center"/>
                        <w:rPr>
                          <w:sz w:val="18"/>
                          <w:szCs w:val="18"/>
                        </w:rPr>
                      </w:pPr>
                      <w:r w:rsidRPr="00803F22">
                        <w:rPr>
                          <w:sz w:val="18"/>
                          <w:szCs w:val="18"/>
                        </w:rPr>
                        <w:t>Bilimsel Hazırlık Birimi</w:t>
                      </w:r>
                    </w:p>
                  </w:txbxContent>
                </v:textbox>
              </v:rect>
            </w:pict>
          </mc:Fallback>
        </mc:AlternateContent>
      </w:r>
      <w:r w:rsidRPr="00F8648D">
        <w:rPr>
          <w:rFonts w:eastAsia="Calibri"/>
          <w:noProof/>
          <w:lang w:eastAsia="tr-TR"/>
        </w:rPr>
        <mc:AlternateContent>
          <mc:Choice Requires="wps">
            <w:drawing>
              <wp:anchor distT="0" distB="0" distL="114300" distR="114300" simplePos="0" relativeHeight="251665408" behindDoc="0" locked="0" layoutInCell="1" allowOverlap="1" wp14:anchorId="43B14030" wp14:editId="2512F603">
                <wp:simplePos x="0" y="0"/>
                <wp:positionH relativeFrom="column">
                  <wp:posOffset>976630</wp:posOffset>
                </wp:positionH>
                <wp:positionV relativeFrom="paragraph">
                  <wp:posOffset>3148965</wp:posOffset>
                </wp:positionV>
                <wp:extent cx="752475" cy="600075"/>
                <wp:effectExtent l="0" t="0" r="28575" b="28575"/>
                <wp:wrapNone/>
                <wp:docPr id="69" name="Dikdörtgen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475" cy="600075"/>
                        </a:xfrm>
                        <a:prstGeom prst="rect">
                          <a:avLst/>
                        </a:prstGeom>
                        <a:solidFill>
                          <a:srgbClr val="FFFFFF"/>
                        </a:solidFill>
                        <a:ln w="12700">
                          <a:solidFill>
                            <a:srgbClr val="41719C"/>
                          </a:solidFill>
                          <a:miter lim="800000"/>
                          <a:headEnd/>
                          <a:tailEnd/>
                        </a:ln>
                      </wps:spPr>
                      <wps:txbx>
                        <w:txbxContent>
                          <w:p w14:paraId="6F94D663" w14:textId="77777777" w:rsidR="009F75F3" w:rsidRPr="00803F22" w:rsidRDefault="009F75F3" w:rsidP="00F8648D">
                            <w:pPr>
                              <w:jc w:val="center"/>
                              <w:rPr>
                                <w:sz w:val="18"/>
                                <w:szCs w:val="18"/>
                              </w:rPr>
                            </w:pPr>
                            <w:r w:rsidRPr="00803F22">
                              <w:rPr>
                                <w:sz w:val="18"/>
                                <w:szCs w:val="18"/>
                              </w:rPr>
                              <w:t>İşyeri Eğitimi</w:t>
                            </w:r>
                            <w:r>
                              <w:rPr>
                                <w:sz w:val="18"/>
                                <w:szCs w:val="18"/>
                              </w:rPr>
                              <w:t xml:space="preserve"> Birimi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3B14030" id="Dikdörtgen 69" o:spid="_x0000_s1036" style="position:absolute;margin-left:76.9pt;margin-top:247.95pt;width:59.25pt;height:47.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" strokecolor="#41719c" strokeweight="1pt">
                <v:textbox>
                  <w:txbxContent>
                    <w:p w14:paraId="6F94D663" w14:textId="77777777" w:rsidR="009F75F3" w:rsidRPr="00803F22" w:rsidRDefault="009F75F3" w:rsidP="00F8648D">
                      <w:pPr>
                        <w:jc w:val="center"/>
                        <w:rPr>
                          <w:sz w:val="18"/>
                          <w:szCs w:val="18"/>
                        </w:rPr>
                      </w:pPr>
                      <w:r w:rsidRPr="00803F22">
                        <w:rPr>
                          <w:sz w:val="18"/>
                          <w:szCs w:val="18"/>
                        </w:rPr>
                        <w:t>İşyeri Eğitimi</w:t>
                      </w:r>
                      <w:r>
                        <w:rPr>
                          <w:sz w:val="18"/>
                          <w:szCs w:val="18"/>
                        </w:rPr>
                        <w:t xml:space="preserve"> Birimi</w:t>
                      </w:r>
                    </w:p>
                  </w:txbxContent>
                </v:textbox>
              </v:rect>
            </w:pict>
          </mc:Fallback>
        </mc:AlternateContent>
      </w:r>
      <w:r w:rsidRPr="00F8648D">
        <w:rPr>
          <w:rFonts w:eastAsia="Calibri"/>
          <w:noProof/>
          <w:lang w:eastAsia="tr-TR"/>
        </w:rPr>
        <mc:AlternateContent>
          <mc:Choice Requires="wps">
            <w:drawing>
              <wp:anchor distT="0" distB="0" distL="114300" distR="114300" simplePos="0" relativeHeight="251667456" behindDoc="0" locked="0" layoutInCell="1" allowOverlap="1" wp14:anchorId="01F84E0E" wp14:editId="1CEF0182">
                <wp:simplePos x="0" y="0"/>
                <wp:positionH relativeFrom="column">
                  <wp:posOffset>4691380</wp:posOffset>
                </wp:positionH>
                <wp:positionV relativeFrom="paragraph">
                  <wp:posOffset>2225040</wp:posOffset>
                </wp:positionV>
                <wp:extent cx="847725" cy="571500"/>
                <wp:effectExtent l="0" t="0" r="28575" b="19050"/>
                <wp:wrapNone/>
                <wp:docPr id="68" name="Dikdörtgen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571500"/>
                        </a:xfrm>
                        <a:prstGeom prst="rect">
                          <a:avLst/>
                        </a:prstGeom>
                        <a:solidFill>
                          <a:srgbClr val="FFFFFF"/>
                        </a:solidFill>
                        <a:ln w="12700">
                          <a:solidFill>
                            <a:srgbClr val="41719C"/>
                          </a:solidFill>
                          <a:miter lim="800000"/>
                          <a:headEnd/>
                          <a:tailEnd/>
                        </a:ln>
                      </wps:spPr>
                      <wps:txbx>
                        <w:txbxContent>
                          <w:p w14:paraId="3BF17B24" w14:textId="77777777" w:rsidR="009F75F3" w:rsidRPr="00F63A72" w:rsidRDefault="009F75F3" w:rsidP="00F8648D">
                            <w:pPr>
                              <w:jc w:val="center"/>
                              <w:rPr>
                                <w:sz w:val="18"/>
                                <w:szCs w:val="18"/>
                              </w:rPr>
                            </w:pPr>
                            <w:r w:rsidRPr="00F63A72">
                              <w:rPr>
                                <w:sz w:val="18"/>
                                <w:szCs w:val="18"/>
                              </w:rPr>
                              <w:t>Muhasebe Birimi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1F84E0E" id="Dikdörtgen 68" o:spid="_x0000_s1037" style="position:absolute;margin-left:369.4pt;margin-top:175.2pt;width:66.75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" strokecolor="#41719c" strokeweight="1pt">
                <v:textbox>
                  <w:txbxContent>
                    <w:p w14:paraId="3BF17B24" w14:textId="77777777" w:rsidR="009F75F3" w:rsidRPr="00F63A72" w:rsidRDefault="009F75F3" w:rsidP="00F8648D">
                      <w:pPr>
                        <w:jc w:val="center"/>
                        <w:rPr>
                          <w:sz w:val="18"/>
                          <w:szCs w:val="18"/>
                        </w:rPr>
                      </w:pPr>
                      <w:r w:rsidRPr="00F63A72">
                        <w:rPr>
                          <w:sz w:val="18"/>
                          <w:szCs w:val="18"/>
                        </w:rPr>
                        <w:t>Muhasebe Birimi</w:t>
                      </w:r>
                    </w:p>
                  </w:txbxContent>
                </v:textbox>
              </v:rect>
            </w:pict>
          </mc:Fallback>
        </mc:AlternateContent>
      </w:r>
      <w:r w:rsidRPr="00F8648D">
        <w:rPr>
          <w:rFonts w:eastAsia="Calibri"/>
          <w:noProof/>
          <w:lang w:eastAsia="tr-TR"/>
        </w:rPr>
        <mc:AlternateContent>
          <mc:Choice Requires="wps">
            <w:drawing>
              <wp:anchor distT="0" distB="0" distL="114300" distR="114300" simplePos="0" relativeHeight="251669504" behindDoc="0" locked="0" layoutInCell="1" allowOverlap="1" wp14:anchorId="2DD70FAE" wp14:editId="04BD8736">
                <wp:simplePos x="0" y="0"/>
                <wp:positionH relativeFrom="column">
                  <wp:posOffset>3786505</wp:posOffset>
                </wp:positionH>
                <wp:positionV relativeFrom="paragraph">
                  <wp:posOffset>2215515</wp:posOffset>
                </wp:positionV>
                <wp:extent cx="809625" cy="581025"/>
                <wp:effectExtent l="0" t="0" r="28575" b="28575"/>
                <wp:wrapNone/>
                <wp:docPr id="67" name="Dikdörtgen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9625" cy="581025"/>
                        </a:xfrm>
                        <a:prstGeom prst="rect">
                          <a:avLst/>
                        </a:prstGeom>
                        <a:solidFill>
                          <a:srgbClr val="FFFFFF"/>
                        </a:solidFill>
                        <a:ln w="12700">
                          <a:solidFill>
                            <a:srgbClr val="41719C"/>
                          </a:solidFill>
                          <a:miter lim="800000"/>
                          <a:headEnd/>
                          <a:tailEnd/>
                        </a:ln>
                      </wps:spPr>
                      <wps:txbx>
                        <w:txbxContent>
                          <w:p w14:paraId="3A0DF290" w14:textId="77777777" w:rsidR="009F75F3" w:rsidRPr="00F63A72" w:rsidRDefault="009F75F3" w:rsidP="00F8648D">
                            <w:pPr>
                              <w:jc w:val="center"/>
                              <w:rPr>
                                <w:sz w:val="18"/>
                                <w:szCs w:val="18"/>
                              </w:rPr>
                            </w:pPr>
                            <w:r w:rsidRPr="00F63A72">
                              <w:rPr>
                                <w:sz w:val="18"/>
                                <w:szCs w:val="18"/>
                              </w:rPr>
                              <w:t>Teorik Öğretim ve Sınav Hiz.</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DD70FAE" id="Dikdörtgen 67" o:spid="_x0000_s1038" style="position:absolute;margin-left:298.15pt;margin-top:174.45pt;width:63.75pt;height:45.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" strokecolor="#41719c" strokeweight="1pt">
                <v:textbox>
                  <w:txbxContent>
                    <w:p w14:paraId="3A0DF290" w14:textId="77777777" w:rsidR="009F75F3" w:rsidRPr="00F63A72" w:rsidRDefault="009F75F3" w:rsidP="00F8648D">
                      <w:pPr>
                        <w:jc w:val="center"/>
                        <w:rPr>
                          <w:sz w:val="18"/>
                          <w:szCs w:val="18"/>
                        </w:rPr>
                      </w:pPr>
                      <w:r w:rsidRPr="00F63A72">
                        <w:rPr>
                          <w:sz w:val="18"/>
                          <w:szCs w:val="18"/>
                        </w:rPr>
                        <w:t xml:space="preserve">Teorik Öğretim ve Sınav </w:t>
                      </w:r>
                      <w:proofErr w:type="spellStart"/>
                      <w:r w:rsidRPr="00F63A72">
                        <w:rPr>
                          <w:sz w:val="18"/>
                          <w:szCs w:val="18"/>
                        </w:rPr>
                        <w:t>Hiz</w:t>
                      </w:r>
                      <w:proofErr w:type="spellEnd"/>
                      <w:r w:rsidRPr="00F63A72">
                        <w:rPr>
                          <w:sz w:val="18"/>
                          <w:szCs w:val="18"/>
                        </w:rPr>
                        <w:t>.</w:t>
                      </w:r>
                    </w:p>
                  </w:txbxContent>
                </v:textbox>
              </v:rect>
            </w:pict>
          </mc:Fallback>
        </mc:AlternateContent>
      </w:r>
      <w:r w:rsidRPr="00F8648D">
        <w:rPr>
          <w:rFonts w:eastAsia="Calibri"/>
          <w:noProof/>
          <w:lang w:eastAsia="tr-TR"/>
        </w:rPr>
        <mc:AlternateContent>
          <mc:Choice Requires="wps">
            <w:drawing>
              <wp:anchor distT="0" distB="0" distL="114300" distR="114300" simplePos="0" relativeHeight="251671552" behindDoc="0" locked="0" layoutInCell="1" allowOverlap="1" wp14:anchorId="2E816094" wp14:editId="536A0EB9">
                <wp:simplePos x="0" y="0"/>
                <wp:positionH relativeFrom="margin">
                  <wp:posOffset>2842895</wp:posOffset>
                </wp:positionH>
                <wp:positionV relativeFrom="paragraph">
                  <wp:posOffset>2234565</wp:posOffset>
                </wp:positionV>
                <wp:extent cx="847725" cy="581025"/>
                <wp:effectExtent l="0" t="0" r="28575" b="28575"/>
                <wp:wrapNone/>
                <wp:docPr id="66" name="Dikdörtgen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725" cy="581025"/>
                        </a:xfrm>
                        <a:prstGeom prst="rect">
                          <a:avLst/>
                        </a:prstGeom>
                        <a:solidFill>
                          <a:srgbClr val="FFFFFF"/>
                        </a:solidFill>
                        <a:ln w="12700">
                          <a:solidFill>
                            <a:srgbClr val="41719C"/>
                          </a:solidFill>
                          <a:miter lim="800000"/>
                          <a:headEnd/>
                          <a:tailEnd/>
                        </a:ln>
                      </wps:spPr>
                      <wps:txbx>
                        <w:txbxContent>
                          <w:p w14:paraId="441F5A06" w14:textId="77777777" w:rsidR="009F75F3" w:rsidRPr="008262CC" w:rsidRDefault="009F75F3" w:rsidP="00F8648D">
                            <w:pPr>
                              <w:jc w:val="center"/>
                              <w:rPr>
                                <w:sz w:val="18"/>
                                <w:szCs w:val="18"/>
                              </w:rPr>
                            </w:pPr>
                            <w:r w:rsidRPr="008262CC">
                              <w:rPr>
                                <w:sz w:val="18"/>
                                <w:szCs w:val="18"/>
                              </w:rPr>
                              <w:t xml:space="preserve">Öğrenci </w:t>
                            </w:r>
                            <w:r>
                              <w:rPr>
                                <w:sz w:val="18"/>
                                <w:szCs w:val="18"/>
                              </w:rPr>
                              <w:t>İ</w:t>
                            </w:r>
                            <w:r w:rsidRPr="008262CC">
                              <w:rPr>
                                <w:sz w:val="18"/>
                                <w:szCs w:val="18"/>
                              </w:rPr>
                              <w:t>şleri</w:t>
                            </w:r>
                            <w:r>
                              <w:rPr>
                                <w:sz w:val="18"/>
                                <w:szCs w:val="18"/>
                              </w:rPr>
                              <w:t xml:space="preserve"> Birimi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E816094" id="Dikdörtgen 66" o:spid="_x0000_s1039" style="position:absolute;margin-left:223.85pt;margin-top:175.95pt;width:66.75pt;height:45.7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" strokecolor="#41719c" strokeweight="1pt">
                <v:textbox>
                  <w:txbxContent>
                    <w:p w14:paraId="441F5A06" w14:textId="77777777" w:rsidR="009F75F3" w:rsidRPr="008262CC" w:rsidRDefault="009F75F3" w:rsidP="00F8648D">
                      <w:pPr>
                        <w:jc w:val="center"/>
                        <w:rPr>
                          <w:sz w:val="18"/>
                          <w:szCs w:val="18"/>
                        </w:rPr>
                      </w:pPr>
                      <w:r w:rsidRPr="008262CC">
                        <w:rPr>
                          <w:sz w:val="18"/>
                          <w:szCs w:val="18"/>
                        </w:rPr>
                        <w:t xml:space="preserve">Öğrenci </w:t>
                      </w:r>
                      <w:r>
                        <w:rPr>
                          <w:sz w:val="18"/>
                          <w:szCs w:val="18"/>
                        </w:rPr>
                        <w:t>İ</w:t>
                      </w:r>
                      <w:r w:rsidRPr="008262CC">
                        <w:rPr>
                          <w:sz w:val="18"/>
                          <w:szCs w:val="18"/>
                        </w:rPr>
                        <w:t>şleri</w:t>
                      </w:r>
                      <w:r>
                        <w:rPr>
                          <w:sz w:val="18"/>
                          <w:szCs w:val="18"/>
                        </w:rPr>
                        <w:t xml:space="preserve"> Birimi</w:t>
                      </w:r>
                    </w:p>
                  </w:txbxContent>
                </v:textbox>
                <w10:wrap anchorx="margin"/>
              </v:rect>
            </w:pict>
          </mc:Fallback>
        </mc:AlternateContent>
      </w:r>
      <w:r w:rsidRPr="00F8648D">
        <w:rPr>
          <w:rFonts w:eastAsia="Calibri"/>
          <w:noProof/>
          <w:lang w:eastAsia="tr-TR"/>
        </w:rPr>
        <mc:AlternateContent>
          <mc:Choice Requires="wps">
            <w:drawing>
              <wp:anchor distT="0" distB="0" distL="114300" distR="114300" simplePos="0" relativeHeight="251673600" behindDoc="0" locked="0" layoutInCell="1" allowOverlap="1" wp14:anchorId="3462DA7E" wp14:editId="6EF0C7BD">
                <wp:simplePos x="0" y="0"/>
                <wp:positionH relativeFrom="margin">
                  <wp:posOffset>2747010</wp:posOffset>
                </wp:positionH>
                <wp:positionV relativeFrom="paragraph">
                  <wp:posOffset>2063115</wp:posOffset>
                </wp:positionV>
                <wp:extent cx="9525" cy="857250"/>
                <wp:effectExtent l="0" t="0" r="28575" b="19050"/>
                <wp:wrapNone/>
                <wp:docPr id="65" name="Düz Bağlayıcı 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857250"/>
                        </a:xfrm>
                        <a:prstGeom prst="line">
                          <a:avLst/>
                        </a:prstGeom>
                        <a:noFill/>
                        <a:ln w="6350" cap="flat" cmpd="sng" algn="ctr">
                          <a:solidFill>
                            <a:srgbClr val="5B9BD5"/>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110D1229" id="Düz Bağlayıcı 65" o:spid="_x0000_s1026" style="position:absolute;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16.3pt,162.45pt" to="217.05pt,22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" strokecolor="#5b9bd5" strokeweight=".5pt">
                <v:stroke joinstyle="miter"/>
                <o:lock v:ext="edit" shapetype="f"/>
                <w10:wrap anchorx="margin"/>
              </v:line>
            </w:pict>
          </mc:Fallback>
        </mc:AlternateContent>
      </w:r>
      <w:r w:rsidRPr="00F8648D">
        <w:rPr>
          <w:rFonts w:eastAsia="Calibri"/>
          <w:noProof/>
          <w:lang w:eastAsia="tr-TR"/>
        </w:rPr>
        <mc:AlternateContent>
          <mc:Choice Requires="wps">
            <w:drawing>
              <wp:anchor distT="0" distB="0" distL="114300" distR="114300" simplePos="0" relativeHeight="251675648" behindDoc="0" locked="0" layoutInCell="1" allowOverlap="1" wp14:anchorId="4F64ED9D" wp14:editId="46D6E5F8">
                <wp:simplePos x="0" y="0"/>
                <wp:positionH relativeFrom="column">
                  <wp:posOffset>1900555</wp:posOffset>
                </wp:positionH>
                <wp:positionV relativeFrom="paragraph">
                  <wp:posOffset>2253615</wp:posOffset>
                </wp:positionV>
                <wp:extent cx="742950" cy="581025"/>
                <wp:effectExtent l="0" t="0" r="19050" b="28575"/>
                <wp:wrapNone/>
                <wp:docPr id="64" name="Dikdörtgen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2950" cy="581025"/>
                        </a:xfrm>
                        <a:prstGeom prst="rect">
                          <a:avLst/>
                        </a:prstGeom>
                        <a:solidFill>
                          <a:srgbClr val="FFFFFF"/>
                        </a:solidFill>
                        <a:ln w="12700">
                          <a:solidFill>
                            <a:srgbClr val="41719C"/>
                          </a:solidFill>
                          <a:miter lim="800000"/>
                          <a:headEnd/>
                          <a:tailEnd/>
                        </a:ln>
                      </wps:spPr>
                      <wps:txbx>
                        <w:txbxContent>
                          <w:p w14:paraId="01CD7E9C" w14:textId="77777777" w:rsidR="009F75F3" w:rsidRPr="008262CC" w:rsidRDefault="009F75F3" w:rsidP="00F8648D">
                            <w:pPr>
                              <w:ind w:left="-57" w:right="-57"/>
                              <w:jc w:val="center"/>
                              <w:rPr>
                                <w:sz w:val="18"/>
                                <w:szCs w:val="18"/>
                              </w:rPr>
                            </w:pPr>
                            <w:r>
                              <w:rPr>
                                <w:sz w:val="18"/>
                                <w:szCs w:val="18"/>
                              </w:rPr>
                              <w:t>Satınalma Birimi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F64ED9D" id="Dikdörtgen 64" o:spid="_x0000_s1040" style="position:absolute;margin-left:149.65pt;margin-top:177.45pt;width:58.5pt;height:45.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" strokecolor="#41719c" strokeweight="1pt">
                <v:textbox>
                  <w:txbxContent>
                    <w:p w14:paraId="01CD7E9C" w14:textId="77777777" w:rsidR="009F75F3" w:rsidRPr="008262CC" w:rsidRDefault="009F75F3" w:rsidP="00F8648D">
                      <w:pPr>
                        <w:ind w:left="-57" w:right="-57"/>
                        <w:jc w:val="center"/>
                        <w:rPr>
                          <w:sz w:val="18"/>
                          <w:szCs w:val="18"/>
                        </w:rPr>
                      </w:pPr>
                      <w:proofErr w:type="spellStart"/>
                      <w:r>
                        <w:rPr>
                          <w:sz w:val="18"/>
                          <w:szCs w:val="18"/>
                        </w:rPr>
                        <w:t>Satınalma</w:t>
                      </w:r>
                      <w:proofErr w:type="spellEnd"/>
                      <w:r>
                        <w:rPr>
                          <w:sz w:val="18"/>
                          <w:szCs w:val="18"/>
                        </w:rPr>
                        <w:t xml:space="preserve"> Birimi</w:t>
                      </w:r>
                    </w:p>
                  </w:txbxContent>
                </v:textbox>
              </v:rect>
            </w:pict>
          </mc:Fallback>
        </mc:AlternateContent>
      </w:r>
      <w:r w:rsidRPr="00F8648D">
        <w:rPr>
          <w:rFonts w:eastAsia="Calibri"/>
          <w:noProof/>
          <w:lang w:eastAsia="tr-TR"/>
        </w:rPr>
        <mc:AlternateContent>
          <mc:Choice Requires="wps">
            <w:drawing>
              <wp:anchor distT="0" distB="0" distL="114300" distR="114300" simplePos="0" relativeHeight="251677696" behindDoc="0" locked="0" layoutInCell="1" allowOverlap="1" wp14:anchorId="6DFC71B4" wp14:editId="4831B086">
                <wp:simplePos x="0" y="0"/>
                <wp:positionH relativeFrom="column">
                  <wp:posOffset>1090930</wp:posOffset>
                </wp:positionH>
                <wp:positionV relativeFrom="paragraph">
                  <wp:posOffset>2244090</wp:posOffset>
                </wp:positionV>
                <wp:extent cx="723900" cy="581025"/>
                <wp:effectExtent l="0" t="0" r="19050" b="28575"/>
                <wp:wrapNone/>
                <wp:docPr id="63" name="Dikdörtgen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900" cy="581025"/>
                        </a:xfrm>
                        <a:prstGeom prst="rect">
                          <a:avLst/>
                        </a:prstGeom>
                        <a:solidFill>
                          <a:srgbClr val="FFFFFF"/>
                        </a:solidFill>
                        <a:ln w="12700">
                          <a:solidFill>
                            <a:srgbClr val="41719C"/>
                          </a:solidFill>
                          <a:miter lim="800000"/>
                          <a:headEnd/>
                          <a:tailEnd/>
                        </a:ln>
                      </wps:spPr>
                      <wps:txbx>
                        <w:txbxContent>
                          <w:p w14:paraId="437EE5C3" w14:textId="77777777" w:rsidR="009F75F3" w:rsidRPr="008262CC" w:rsidRDefault="009F75F3" w:rsidP="00F8648D">
                            <w:pPr>
                              <w:jc w:val="center"/>
                              <w:rPr>
                                <w:sz w:val="18"/>
                                <w:szCs w:val="18"/>
                              </w:rPr>
                            </w:pPr>
                            <w:r w:rsidRPr="008262CC">
                              <w:rPr>
                                <w:sz w:val="18"/>
                                <w:szCs w:val="18"/>
                              </w:rPr>
                              <w:t>Tanıtım ve Yayın</w:t>
                            </w:r>
                            <w:r>
                              <w:rPr>
                                <w:sz w:val="18"/>
                                <w:szCs w:val="18"/>
                              </w:rPr>
                              <w:t xml:space="preserve"> Birimi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DFC71B4" id="Dikdörtgen 63" o:spid="_x0000_s1041" style="position:absolute;margin-left:85.9pt;margin-top:176.7pt;width:57pt;height:45.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" strokecolor="#41719c" strokeweight="1pt">
                <v:textbox>
                  <w:txbxContent>
                    <w:p w14:paraId="437EE5C3" w14:textId="77777777" w:rsidR="009F75F3" w:rsidRPr="008262CC" w:rsidRDefault="009F75F3" w:rsidP="00F8648D">
                      <w:pPr>
                        <w:jc w:val="center"/>
                        <w:rPr>
                          <w:sz w:val="18"/>
                          <w:szCs w:val="18"/>
                        </w:rPr>
                      </w:pPr>
                      <w:r w:rsidRPr="008262CC">
                        <w:rPr>
                          <w:sz w:val="18"/>
                          <w:szCs w:val="18"/>
                        </w:rPr>
                        <w:t>Tanıtım ve Yayın</w:t>
                      </w:r>
                      <w:r>
                        <w:rPr>
                          <w:sz w:val="18"/>
                          <w:szCs w:val="18"/>
                        </w:rPr>
                        <w:t xml:space="preserve"> Birimi</w:t>
                      </w:r>
                    </w:p>
                  </w:txbxContent>
                </v:textbox>
              </v:rect>
            </w:pict>
          </mc:Fallback>
        </mc:AlternateContent>
      </w:r>
      <w:r w:rsidRPr="00F8648D">
        <w:rPr>
          <w:rFonts w:eastAsia="Calibri"/>
          <w:noProof/>
          <w:lang w:eastAsia="tr-TR"/>
        </w:rPr>
        <mc:AlternateContent>
          <mc:Choice Requires="wps">
            <w:drawing>
              <wp:anchor distT="0" distB="0" distL="114298" distR="114298" simplePos="0" relativeHeight="251679744" behindDoc="0" locked="0" layoutInCell="1" allowOverlap="1" wp14:anchorId="08A30626" wp14:editId="2B03CBD4">
                <wp:simplePos x="0" y="0"/>
                <wp:positionH relativeFrom="column">
                  <wp:posOffset>2233929</wp:posOffset>
                </wp:positionH>
                <wp:positionV relativeFrom="paragraph">
                  <wp:posOffset>2948940</wp:posOffset>
                </wp:positionV>
                <wp:extent cx="0" cy="200025"/>
                <wp:effectExtent l="0" t="0" r="19050" b="28575"/>
                <wp:wrapNone/>
                <wp:docPr id="62" name="Düz Bağlayıcı 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00025"/>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131571A" id="Düz Bağlayıcı 62" o:spid="_x0000_s1026" style="position:absolute;z-index:251679744;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margin" from="175.9pt,232.2pt" to="175.9pt,24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" strokecolor="#5b9bd5" strokeweight=".5pt">
                <v:stroke joinstyle="miter"/>
                <o:lock v:ext="edit" shapetype="f"/>
              </v:line>
            </w:pict>
          </mc:Fallback>
        </mc:AlternateContent>
      </w:r>
      <w:r w:rsidRPr="00F8648D">
        <w:rPr>
          <w:rFonts w:eastAsia="Calibri"/>
          <w:noProof/>
          <w:lang w:eastAsia="tr-TR"/>
        </w:rPr>
        <mc:AlternateContent>
          <mc:Choice Requires="wps">
            <w:drawing>
              <wp:anchor distT="0" distB="0" distL="114298" distR="114298" simplePos="0" relativeHeight="251681792" behindDoc="0" locked="0" layoutInCell="1" allowOverlap="1" wp14:anchorId="712F87BD" wp14:editId="5409FC61">
                <wp:simplePos x="0" y="0"/>
                <wp:positionH relativeFrom="column">
                  <wp:posOffset>443229</wp:posOffset>
                </wp:positionH>
                <wp:positionV relativeFrom="paragraph">
                  <wp:posOffset>2958465</wp:posOffset>
                </wp:positionV>
                <wp:extent cx="0" cy="171450"/>
                <wp:effectExtent l="0" t="0" r="19050" b="19050"/>
                <wp:wrapNone/>
                <wp:docPr id="61" name="Düz Bağlayıcı 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17145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w:pict>
              <v:line w14:anchorId="366F5476" id="Düz Bağlayıcı 61" o:spid="_x0000_s1026" style="position:absolute;flip:x;z-index:251681792;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page" from="34.9pt,232.95pt" to="34.9pt,2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" strokecolor="#5b9bd5" strokeweight=".5pt">
                <v:stroke joinstyle="miter"/>
                <o:lock v:ext="edit" shapetype="f"/>
              </v:line>
            </w:pict>
          </mc:Fallback>
        </mc:AlternateContent>
      </w:r>
      <w:r w:rsidRPr="00F8648D">
        <w:rPr>
          <w:rFonts w:eastAsia="Calibri"/>
          <w:noProof/>
          <w:lang w:eastAsia="tr-TR"/>
        </w:rPr>
        <mc:AlternateContent>
          <mc:Choice Requires="wps">
            <w:drawing>
              <wp:anchor distT="0" distB="0" distL="114298" distR="114298" simplePos="0" relativeHeight="251683840" behindDoc="0" locked="0" layoutInCell="1" allowOverlap="1" wp14:anchorId="477756BF" wp14:editId="47D4112D">
                <wp:simplePos x="0" y="0"/>
                <wp:positionH relativeFrom="column">
                  <wp:posOffset>1367154</wp:posOffset>
                </wp:positionH>
                <wp:positionV relativeFrom="paragraph">
                  <wp:posOffset>2958465</wp:posOffset>
                </wp:positionV>
                <wp:extent cx="0" cy="190500"/>
                <wp:effectExtent l="0" t="0" r="19050" b="19050"/>
                <wp:wrapNone/>
                <wp:docPr id="60" name="Düz Bağlayıcı 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90500"/>
                        </a:xfrm>
                        <a:prstGeom prst="line">
                          <a:avLst/>
                        </a:prstGeom>
                        <a:noFill/>
                        <a:ln w="6350" cap="flat" cmpd="sng" algn="ctr">
                          <a:solidFill>
                            <a:srgbClr val="5B9BD5"/>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952A21A" id="Düz Bağlayıcı 60" o:spid="_x0000_s1026" style="position:absolute;z-index:251683840;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from="107.65pt,232.95pt" to="107.65pt,24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" strokecolor="#5b9bd5" strokeweight=".5pt">
                <v:stroke joinstyle="miter"/>
                <o:lock v:ext="edit" shapetype="f"/>
              </v:line>
            </w:pict>
          </mc:Fallback>
        </mc:AlternateContent>
      </w:r>
      <w:r w:rsidRPr="00F8648D">
        <w:rPr>
          <w:rFonts w:eastAsia="Calibri"/>
          <w:noProof/>
          <w:lang w:eastAsia="tr-TR"/>
        </w:rPr>
        <mc:AlternateContent>
          <mc:Choice Requires="wps">
            <w:drawing>
              <wp:anchor distT="0" distB="0" distL="114300" distR="114300" simplePos="0" relativeHeight="251685888" behindDoc="0" locked="0" layoutInCell="1" allowOverlap="1" wp14:anchorId="4847A53E" wp14:editId="0D305404">
                <wp:simplePos x="0" y="0"/>
                <wp:positionH relativeFrom="column">
                  <wp:posOffset>195580</wp:posOffset>
                </wp:positionH>
                <wp:positionV relativeFrom="paragraph">
                  <wp:posOffset>2234565</wp:posOffset>
                </wp:positionV>
                <wp:extent cx="800100" cy="561975"/>
                <wp:effectExtent l="0" t="0" r="19050" b="28575"/>
                <wp:wrapNone/>
                <wp:docPr id="59" name="Dikdörtgen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561975"/>
                        </a:xfrm>
                        <a:prstGeom prst="rect">
                          <a:avLst/>
                        </a:prstGeom>
                        <a:solidFill>
                          <a:srgbClr val="FFFFFF"/>
                        </a:solidFill>
                        <a:ln w="12700">
                          <a:solidFill>
                            <a:srgbClr val="41719C"/>
                          </a:solidFill>
                          <a:miter lim="800000"/>
                          <a:headEnd/>
                          <a:tailEnd/>
                        </a:ln>
                      </wps:spPr>
                      <wps:txbx>
                        <w:txbxContent>
                          <w:p w14:paraId="7641416E" w14:textId="77777777" w:rsidR="009F75F3" w:rsidRPr="008262CC" w:rsidRDefault="009F75F3" w:rsidP="00F8648D">
                            <w:pPr>
                              <w:jc w:val="center"/>
                              <w:rPr>
                                <w:sz w:val="18"/>
                                <w:szCs w:val="18"/>
                              </w:rPr>
                            </w:pPr>
                            <w:r w:rsidRPr="008262CC">
                              <w:rPr>
                                <w:sz w:val="18"/>
                                <w:szCs w:val="18"/>
                              </w:rPr>
                              <w:t>Personel Birimi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847A53E" id="Dikdörtgen 59" o:spid="_x0000_s1042" style="position:absolute;margin-left:15.4pt;margin-top:175.95pt;width:63pt;height:44.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" strokecolor="#41719c" strokeweight="1pt">
                <v:textbox>
                  <w:txbxContent>
                    <w:p w14:paraId="7641416E" w14:textId="77777777" w:rsidR="009F75F3" w:rsidRPr="008262CC" w:rsidRDefault="009F75F3" w:rsidP="00F8648D">
                      <w:pPr>
                        <w:jc w:val="center"/>
                        <w:rPr>
                          <w:sz w:val="18"/>
                          <w:szCs w:val="18"/>
                        </w:rPr>
                      </w:pPr>
                      <w:r w:rsidRPr="008262CC">
                        <w:rPr>
                          <w:sz w:val="18"/>
                          <w:szCs w:val="18"/>
                        </w:rPr>
                        <w:t>Personel Birimi</w:t>
                      </w:r>
                    </w:p>
                  </w:txbxContent>
                </v:textbox>
              </v:rect>
            </w:pict>
          </mc:Fallback>
        </mc:AlternateContent>
      </w:r>
      <w:r w:rsidRPr="00F8648D">
        <w:rPr>
          <w:rFonts w:eastAsia="Calibri"/>
          <w:noProof/>
          <w:lang w:eastAsia="tr-TR"/>
        </w:rPr>
        <mc:AlternateContent>
          <mc:Choice Requires="wps">
            <w:drawing>
              <wp:anchor distT="0" distB="0" distL="114300" distR="114300" simplePos="0" relativeHeight="251687936" behindDoc="0" locked="0" layoutInCell="1" allowOverlap="1" wp14:anchorId="7F9B1CC7" wp14:editId="310CCE54">
                <wp:simplePos x="0" y="0"/>
                <wp:positionH relativeFrom="column">
                  <wp:posOffset>3367405</wp:posOffset>
                </wp:positionH>
                <wp:positionV relativeFrom="paragraph">
                  <wp:posOffset>34290</wp:posOffset>
                </wp:positionV>
                <wp:extent cx="381000" cy="790575"/>
                <wp:effectExtent l="0" t="0" r="57150" b="85725"/>
                <wp:wrapNone/>
                <wp:docPr id="58" name="Dirsek Bağlayıcısı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1000" cy="790575"/>
                        </a:xfrm>
                        <a:prstGeom prst="bentConnector3">
                          <a:avLst/>
                        </a:prstGeom>
                        <a:noFill/>
                        <a:ln w="6350" cap="flat" cmpd="sng" algn="ctr">
                          <a:solidFill>
                            <a:srgbClr val="5B9BD5"/>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68177CDC" id="_x0000_t34" coordsize="21600,21600" o:spt="34" o:oned="t" adj="10800" path="m,l@0,0@0,21600,21600,21600e" filled="f">
                <v:stroke joinstyle="miter"/>
                <v:formulas>
                  <v:f eqn="val #0"/>
                </v:formulas>
                <v:path arrowok="t" fillok="f" o:connecttype="none"/>
                <v:handles>
                  <v:h position="#0,center"/>
                </v:handles>
                <o:lock v:ext="edit" shapetype="t"/>
              </v:shapetype>
              <v:shape id="Dirsek Bağlayıcısı 58" o:spid="_x0000_s1026" type="#_x0000_t34" style="position:absolute;margin-left:265.15pt;margin-top:2.7pt;width:30pt;height:62.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" strokecolor="#5b9bd5" strokeweight=".5pt">
                <v:stroke endarrow="block"/>
                <o:lock v:ext="edit" shapetype="f"/>
              </v:shape>
            </w:pict>
          </mc:Fallback>
        </mc:AlternateContent>
      </w:r>
      <w:r w:rsidRPr="00F8648D">
        <w:rPr>
          <w:rFonts w:eastAsia="Calibri"/>
          <w:noProof/>
          <w:lang w:eastAsia="tr-TR"/>
        </w:rPr>
        <mc:AlternateContent>
          <mc:Choice Requires="wps">
            <w:drawing>
              <wp:anchor distT="0" distB="0" distL="114300" distR="114300" simplePos="0" relativeHeight="251689984" behindDoc="0" locked="0" layoutInCell="1" allowOverlap="1" wp14:anchorId="7CABF5A6" wp14:editId="0AFDF0A6">
                <wp:simplePos x="0" y="0"/>
                <wp:positionH relativeFrom="column">
                  <wp:posOffset>1643380</wp:posOffset>
                </wp:positionH>
                <wp:positionV relativeFrom="paragraph">
                  <wp:posOffset>5715</wp:posOffset>
                </wp:positionV>
                <wp:extent cx="447675" cy="838200"/>
                <wp:effectExtent l="38100" t="0" r="9525" b="95250"/>
                <wp:wrapNone/>
                <wp:docPr id="52" name="Dirsek Bağlayıcısı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47675" cy="838200"/>
                        </a:xfrm>
                        <a:prstGeom prst="bentConnector3">
                          <a:avLst/>
                        </a:prstGeom>
                        <a:noFill/>
                        <a:ln w="6350" cap="flat" cmpd="sng" algn="ctr">
                          <a:solidFill>
                            <a:srgbClr val="5B9BD5"/>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02A5E93" id="Dirsek Bağlayıcısı 52" o:spid="_x0000_s1026" type="#_x0000_t34" style="position:absolute;margin-left:129.4pt;margin-top:.45pt;width:35.25pt;height:66pt;flip:x;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" strokecolor="#5b9bd5" strokeweight=".5pt">
                <v:stroke endarrow="block"/>
                <o:lock v:ext="edit" shapetype="f"/>
              </v:shape>
            </w:pict>
          </mc:Fallback>
        </mc:AlternateContent>
      </w:r>
      <w:r w:rsidRPr="00F8648D">
        <w:rPr>
          <w:rFonts w:eastAsia="Calibri"/>
          <w:noProof/>
          <w:lang w:eastAsia="tr-TR"/>
        </w:rPr>
        <mc:AlternateContent>
          <mc:Choice Requires="wps">
            <w:drawing>
              <wp:anchor distT="0" distB="0" distL="114300" distR="114300" simplePos="0" relativeHeight="251692032" behindDoc="0" locked="0" layoutInCell="1" allowOverlap="1" wp14:anchorId="6BFBEF24" wp14:editId="6E8D3318">
                <wp:simplePos x="0" y="0"/>
                <wp:positionH relativeFrom="column">
                  <wp:posOffset>2700655</wp:posOffset>
                </wp:positionH>
                <wp:positionV relativeFrom="paragraph">
                  <wp:posOffset>186690</wp:posOffset>
                </wp:positionV>
                <wp:extent cx="9525" cy="238125"/>
                <wp:effectExtent l="38100" t="0" r="66675" b="47625"/>
                <wp:wrapNone/>
                <wp:docPr id="48" name="Düz Ok Bağlayıcısı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238125"/>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4AEB4061" id="Düz Ok Bağlayıcısı 48" o:spid="_x0000_s1026" type="#_x0000_t32" style="position:absolute;margin-left:212.65pt;margin-top:14.7pt;width:.75pt;height:18.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" strokecolor="#5b9bd5" strokeweight=".5pt">
                <v:stroke endarrow="block" joinstyle="miter"/>
                <o:lock v:ext="edit" shapetype="f"/>
              </v:shape>
            </w:pict>
          </mc:Fallback>
        </mc:AlternateContent>
      </w:r>
      <w:r w:rsidRPr="00F8648D">
        <w:rPr>
          <w:rFonts w:eastAsia="Calibri"/>
          <w:noProof/>
          <w:lang w:eastAsia="tr-TR"/>
        </w:rPr>
        <mc:AlternateContent>
          <mc:Choice Requires="wps">
            <w:drawing>
              <wp:anchor distT="0" distB="0" distL="114300" distR="114300" simplePos="0" relativeHeight="251694080" behindDoc="0" locked="0" layoutInCell="1" allowOverlap="1" wp14:anchorId="3B123270" wp14:editId="0B65965B">
                <wp:simplePos x="0" y="0"/>
                <wp:positionH relativeFrom="column">
                  <wp:posOffset>90805</wp:posOffset>
                </wp:positionH>
                <wp:positionV relativeFrom="paragraph">
                  <wp:posOffset>3148965</wp:posOffset>
                </wp:positionV>
                <wp:extent cx="790575" cy="581025"/>
                <wp:effectExtent l="0" t="0" r="28575" b="28575"/>
                <wp:wrapNone/>
                <wp:docPr id="39" name="Dikdörtgen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0575" cy="581025"/>
                        </a:xfrm>
                        <a:prstGeom prst="rect">
                          <a:avLst/>
                        </a:prstGeom>
                        <a:solidFill>
                          <a:srgbClr val="FFFFFF"/>
                        </a:solidFill>
                        <a:ln w="12700">
                          <a:solidFill>
                            <a:srgbClr val="41719C"/>
                          </a:solidFill>
                          <a:miter lim="800000"/>
                          <a:headEnd/>
                          <a:tailEnd/>
                        </a:ln>
                      </wps:spPr>
                      <wps:txbx>
                        <w:txbxContent>
                          <w:p w14:paraId="407816C4" w14:textId="77777777" w:rsidR="009F75F3" w:rsidRPr="00803F22" w:rsidRDefault="009F75F3" w:rsidP="00F8648D">
                            <w:pPr>
                              <w:jc w:val="center"/>
                              <w:rPr>
                                <w:sz w:val="18"/>
                                <w:szCs w:val="18"/>
                              </w:rPr>
                            </w:pPr>
                            <w:r w:rsidRPr="00803F22">
                              <w:rPr>
                                <w:sz w:val="18"/>
                                <w:szCs w:val="18"/>
                              </w:rPr>
                              <w:t>Taşınır Kayıt Birimi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B123270" id="Dikdörtgen 39" o:spid="_x0000_s1043" style="position:absolute;margin-left:7.15pt;margin-top:247.95pt;width:62.25pt;height:45.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" strokecolor="#41719c" strokeweight="1pt">
                <v:textbox>
                  <w:txbxContent>
                    <w:p w14:paraId="407816C4" w14:textId="77777777" w:rsidR="009F75F3" w:rsidRPr="00803F22" w:rsidRDefault="009F75F3" w:rsidP="00F8648D">
                      <w:pPr>
                        <w:jc w:val="center"/>
                        <w:rPr>
                          <w:sz w:val="18"/>
                          <w:szCs w:val="18"/>
                        </w:rPr>
                      </w:pPr>
                      <w:r w:rsidRPr="00803F22">
                        <w:rPr>
                          <w:sz w:val="18"/>
                          <w:szCs w:val="18"/>
                        </w:rPr>
                        <w:t>Taşınır Kayıt Birimi</w:t>
                      </w:r>
                    </w:p>
                  </w:txbxContent>
                </v:textbox>
              </v:rect>
            </w:pict>
          </mc:Fallback>
        </mc:AlternateContent>
      </w:r>
      <w:r w:rsidRPr="00F8648D">
        <w:rPr>
          <w:rFonts w:eastAsia="Calibri"/>
          <w:noProof/>
          <w:lang w:eastAsia="tr-TR"/>
        </w:rPr>
        <mc:AlternateContent>
          <mc:Choice Requires="wps">
            <w:drawing>
              <wp:anchor distT="0" distB="0" distL="114300" distR="114300" simplePos="0" relativeHeight="251696128" behindDoc="0" locked="0" layoutInCell="1" allowOverlap="1" wp14:anchorId="4425BDFE" wp14:editId="545F7830">
                <wp:simplePos x="0" y="0"/>
                <wp:positionH relativeFrom="column">
                  <wp:posOffset>3757930</wp:posOffset>
                </wp:positionH>
                <wp:positionV relativeFrom="paragraph">
                  <wp:posOffset>443865</wp:posOffset>
                </wp:positionV>
                <wp:extent cx="1000125" cy="647700"/>
                <wp:effectExtent l="0" t="0" r="28575" b="19050"/>
                <wp:wrapNone/>
                <wp:docPr id="35" name="Dikdörtgen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647700"/>
                        </a:xfrm>
                        <a:prstGeom prst="rect">
                          <a:avLst/>
                        </a:prstGeom>
                        <a:solidFill>
                          <a:srgbClr val="FFFFFF"/>
                        </a:solidFill>
                        <a:ln w="12700">
                          <a:solidFill>
                            <a:srgbClr val="41719C"/>
                          </a:solidFill>
                          <a:miter lim="800000"/>
                          <a:headEnd/>
                          <a:tailEnd/>
                        </a:ln>
                      </wps:spPr>
                      <wps:txbx>
                        <w:txbxContent>
                          <w:p w14:paraId="5A0E3624" w14:textId="77777777" w:rsidR="009F75F3" w:rsidRPr="002F23DF" w:rsidRDefault="009F75F3" w:rsidP="00F8648D">
                            <w:pPr>
                              <w:jc w:val="center"/>
                              <w:rPr>
                                <w:sz w:val="18"/>
                                <w:szCs w:val="18"/>
                              </w:rPr>
                            </w:pPr>
                            <w:r w:rsidRPr="002F23DF">
                              <w:rPr>
                                <w:sz w:val="18"/>
                                <w:szCs w:val="18"/>
                              </w:rPr>
                              <w:t>DEKAN YARDIMCISI (İDARİ)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4425BDFE" id="Dikdörtgen 35" o:spid="_x0000_s1044" style="position:absolute;margin-left:295.9pt;margin-top:34.95pt;width:78.75pt;height:51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" strokecolor="#41719c" strokeweight="1pt">
                <v:textbox>
                  <w:txbxContent>
                    <w:p w14:paraId="5A0E3624" w14:textId="77777777" w:rsidR="009F75F3" w:rsidRPr="002F23DF" w:rsidRDefault="009F75F3" w:rsidP="00F8648D">
                      <w:pPr>
                        <w:jc w:val="center"/>
                        <w:rPr>
                          <w:sz w:val="18"/>
                          <w:szCs w:val="18"/>
                        </w:rPr>
                      </w:pPr>
                      <w:r w:rsidRPr="002F23DF">
                        <w:rPr>
                          <w:sz w:val="18"/>
                          <w:szCs w:val="18"/>
                        </w:rPr>
                        <w:t>DEKAN YARDIMCISI (İDARİ)</w:t>
                      </w:r>
                    </w:p>
                  </w:txbxContent>
                </v:textbox>
              </v:rect>
            </w:pict>
          </mc:Fallback>
        </mc:AlternateContent>
      </w:r>
    </w:p>
    <w:p w14:paraId="54D3F7C5" w14:textId="77777777" w:rsidR="00F8648D" w:rsidRPr="00F8648D" w:rsidRDefault="00F8648D" w:rsidP="00F8648D">
      <w:pPr>
        <w:ind w:left="708" w:firstLine="708"/>
        <w:jc w:val="both"/>
        <w:rPr>
          <w:b/>
          <w:color w:val="000000"/>
          <w:sz w:val="28"/>
          <w:szCs w:val="28"/>
        </w:rPr>
      </w:pPr>
    </w:p>
    <w:p w14:paraId="62D51934" w14:textId="77777777" w:rsidR="00F8648D" w:rsidRPr="00F8648D" w:rsidRDefault="00F8648D" w:rsidP="00F8648D">
      <w:pPr>
        <w:ind w:left="708" w:firstLine="708"/>
        <w:jc w:val="both"/>
        <w:rPr>
          <w:b/>
          <w:color w:val="000000"/>
          <w:sz w:val="28"/>
          <w:szCs w:val="28"/>
        </w:rPr>
      </w:pPr>
    </w:p>
    <w:p w14:paraId="2434DB86" w14:textId="311CBFB1" w:rsidR="00F8648D" w:rsidRPr="00F8648D" w:rsidRDefault="00F8648D" w:rsidP="00F8648D">
      <w:pPr>
        <w:ind w:left="708" w:firstLine="708"/>
        <w:jc w:val="both"/>
        <w:rPr>
          <w:b/>
          <w:color w:val="000000"/>
          <w:sz w:val="28"/>
          <w:szCs w:val="28"/>
        </w:rPr>
      </w:pPr>
      <w:r w:rsidRPr="00F8648D">
        <w:rPr>
          <w:rFonts w:eastAsia="Calibri"/>
          <w:noProof/>
          <w:lang w:eastAsia="tr-TR"/>
        </w:rPr>
        <mc:AlternateContent>
          <mc:Choice Requires="wps">
            <w:drawing>
              <wp:anchor distT="0" distB="0" distL="114300" distR="114300" simplePos="0" relativeHeight="251698176" behindDoc="0" locked="0" layoutInCell="1" allowOverlap="1" wp14:anchorId="76F681CD" wp14:editId="0ADF3C66">
                <wp:simplePos x="0" y="0"/>
                <wp:positionH relativeFrom="column">
                  <wp:posOffset>1186180</wp:posOffset>
                </wp:positionH>
                <wp:positionV relativeFrom="paragraph">
                  <wp:posOffset>134620</wp:posOffset>
                </wp:positionV>
                <wp:extent cx="9525" cy="238125"/>
                <wp:effectExtent l="38100" t="0" r="66675" b="47625"/>
                <wp:wrapNone/>
                <wp:docPr id="34" name="Düz Ok Bağlayıcısı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525" cy="238125"/>
                        </a:xfrm>
                        <a:prstGeom prst="straightConnector1">
                          <a:avLst/>
                        </a:prstGeom>
                        <a:noFill/>
                        <a:ln w="6350" cap="flat" cmpd="sng" algn="ctr">
                          <a:solidFill>
                            <a:srgbClr val="5B9BD5"/>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442D646A" id="Düz Ok Bağlayıcısı 34" o:spid="_x0000_s1026" type="#_x0000_t32" style="position:absolute;margin-left:93.4pt;margin-top:10.6pt;width:.75pt;height:18.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" strokecolor="#5b9bd5" strokeweight=".5pt">
                <v:stroke endarrow="block" joinstyle="miter"/>
                <o:lock v:ext="edit" shapetype="f"/>
              </v:shape>
            </w:pict>
          </mc:Fallback>
        </mc:AlternateContent>
      </w:r>
    </w:p>
    <w:p w14:paraId="1AD67248" w14:textId="3A84C032" w:rsidR="00F8648D" w:rsidRPr="00F8648D" w:rsidRDefault="00F8648D" w:rsidP="00F8648D">
      <w:pPr>
        <w:ind w:left="708" w:firstLine="708"/>
        <w:jc w:val="both"/>
        <w:rPr>
          <w:b/>
          <w:color w:val="000000"/>
          <w:sz w:val="28"/>
          <w:szCs w:val="28"/>
        </w:rPr>
      </w:pPr>
      <w:r w:rsidRPr="00F8648D">
        <w:rPr>
          <w:rFonts w:eastAsia="Calibri"/>
          <w:noProof/>
          <w:lang w:eastAsia="tr-TR"/>
        </w:rPr>
        <mc:AlternateContent>
          <mc:Choice Requires="wps">
            <w:drawing>
              <wp:anchor distT="0" distB="0" distL="114299" distR="114299" simplePos="0" relativeHeight="251700224" behindDoc="0" locked="0" layoutInCell="1" allowOverlap="1" wp14:anchorId="69DE8F14" wp14:editId="6837AA14">
                <wp:simplePos x="0" y="0"/>
                <wp:positionH relativeFrom="column">
                  <wp:posOffset>2246629</wp:posOffset>
                </wp:positionH>
                <wp:positionV relativeFrom="paragraph">
                  <wp:posOffset>290195</wp:posOffset>
                </wp:positionV>
                <wp:extent cx="1019810" cy="0"/>
                <wp:effectExtent l="33655" t="4445" r="61595" b="61595"/>
                <wp:wrapNone/>
                <wp:docPr id="32" name="Düz Ok Bağlayıcısı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019810" cy="0"/>
                        </a:xfrm>
                        <a:prstGeom prst="straightConnector1">
                          <a:avLst/>
                        </a:prstGeom>
                        <a:noFill/>
                        <a:ln w="6350">
                          <a:solidFill>
                            <a:srgbClr val="5B9BD5"/>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27B9AA" id="Düz Ok Bağlayıcısı 32" o:spid="_x0000_s1026" type="#_x0000_t32" style="position:absolute;margin-left:176.9pt;margin-top:22.85pt;width:80.3pt;height:0;rotation:90;z-index:2517002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" strokecolor="#5b9bd5" strokeweight=".5pt">
                <v:stroke endarrow="block" joinstyle="miter"/>
              </v:shape>
            </w:pict>
          </mc:Fallback>
        </mc:AlternateContent>
      </w:r>
      <w:r w:rsidRPr="00F8648D">
        <w:rPr>
          <w:b/>
          <w:noProof/>
          <w:color w:val="000000"/>
          <w:sz w:val="28"/>
          <w:szCs w:val="28"/>
          <w:lang w:eastAsia="tr-TR"/>
        </w:rPr>
        <mc:AlternateContent>
          <mc:Choice Requires="wps">
            <w:drawing>
              <wp:anchor distT="0" distB="0" distL="114299" distR="114299" simplePos="0" relativeHeight="251702272" behindDoc="0" locked="0" layoutInCell="1" allowOverlap="1" wp14:anchorId="1A23EAFA" wp14:editId="42448D32">
                <wp:simplePos x="0" y="0"/>
                <wp:positionH relativeFrom="column">
                  <wp:posOffset>3831589</wp:posOffset>
                </wp:positionH>
                <wp:positionV relativeFrom="paragraph">
                  <wp:posOffset>301625</wp:posOffset>
                </wp:positionV>
                <wp:extent cx="953770" cy="0"/>
                <wp:effectExtent l="57785" t="0" r="75565" b="56515"/>
                <wp:wrapNone/>
                <wp:docPr id="31" name="Düz Ok Bağlayıcısı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953770" cy="0"/>
                        </a:xfrm>
                        <a:prstGeom prst="straightConnector1">
                          <a:avLst/>
                        </a:prstGeom>
                        <a:noFill/>
                        <a:ln w="6350">
                          <a:solidFill>
                            <a:srgbClr val="5B9BD5"/>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2FBFF2" id="Düz Ok Bağlayıcısı 31" o:spid="_x0000_s1026" type="#_x0000_t32" style="position:absolute;margin-left:301.7pt;margin-top:23.75pt;width:75.1pt;height:0;rotation:90;z-index:2517022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" strokecolor="#5b9bd5" strokeweight=".5pt">
                <v:stroke endarrow="block" joinstyle="miter"/>
              </v:shape>
            </w:pict>
          </mc:Fallback>
        </mc:AlternateContent>
      </w:r>
      <w:r w:rsidRPr="00F8648D">
        <w:rPr>
          <w:rFonts w:eastAsia="Calibri"/>
          <w:noProof/>
          <w:lang w:eastAsia="tr-TR"/>
        </w:rPr>
        <mc:AlternateContent>
          <mc:Choice Requires="wps">
            <w:drawing>
              <wp:anchor distT="0" distB="0" distL="114300" distR="114300" simplePos="0" relativeHeight="251704320" behindDoc="0" locked="0" layoutInCell="1" allowOverlap="1" wp14:anchorId="6EFA4432" wp14:editId="04757CCC">
                <wp:simplePos x="0" y="0"/>
                <wp:positionH relativeFrom="column">
                  <wp:posOffset>661670</wp:posOffset>
                </wp:positionH>
                <wp:positionV relativeFrom="paragraph">
                  <wp:posOffset>40640</wp:posOffset>
                </wp:positionV>
                <wp:extent cx="1028700" cy="542925"/>
                <wp:effectExtent l="0" t="0" r="19050" b="28575"/>
                <wp:wrapNone/>
                <wp:docPr id="4" name="Dikdörtge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8700" cy="542925"/>
                        </a:xfrm>
                        <a:prstGeom prst="rect">
                          <a:avLst/>
                        </a:prstGeom>
                        <a:solidFill>
                          <a:srgbClr val="FFFFFF"/>
                        </a:solidFill>
                        <a:ln w="12700">
                          <a:solidFill>
                            <a:srgbClr val="41719C"/>
                          </a:solidFill>
                          <a:miter lim="800000"/>
                          <a:headEnd/>
                          <a:tailEnd/>
                        </a:ln>
                      </wps:spPr>
                      <wps:txbx>
                        <w:txbxContent>
                          <w:p w14:paraId="6E3FF438" w14:textId="77777777" w:rsidR="009F75F3" w:rsidRPr="002F23DF" w:rsidRDefault="009F75F3" w:rsidP="00F8648D">
                            <w:pPr>
                              <w:jc w:val="center"/>
                              <w:rPr>
                                <w:sz w:val="14"/>
                                <w:szCs w:val="14"/>
                              </w:rPr>
                            </w:pPr>
                            <w:r w:rsidRPr="002F23DF">
                              <w:rPr>
                                <w:sz w:val="14"/>
                                <w:szCs w:val="14"/>
                              </w:rPr>
                              <w:t>BÖLÜM BAŞKANLIKLARI</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6EFA4432" id="Dikdörtgen 4" o:spid="_x0000_s1045" style="position:absolute;left:0;text-align:left;margin-left:52.1pt;margin-top:3.2pt;width:81pt;height:42.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" strokecolor="#41719c" strokeweight="1pt">
                <v:textbox>
                  <w:txbxContent>
                    <w:p w14:paraId="6E3FF438" w14:textId="77777777" w:rsidR="009F75F3" w:rsidRPr="002F23DF" w:rsidRDefault="009F75F3" w:rsidP="00F8648D">
                      <w:pPr>
                        <w:jc w:val="center"/>
                        <w:rPr>
                          <w:sz w:val="14"/>
                          <w:szCs w:val="14"/>
                        </w:rPr>
                      </w:pPr>
                      <w:r w:rsidRPr="002F23DF">
                        <w:rPr>
                          <w:sz w:val="14"/>
                          <w:szCs w:val="14"/>
                        </w:rPr>
                        <w:t>BÖLÜM BAŞKANLIKLARI</w:t>
                      </w:r>
                    </w:p>
                  </w:txbxContent>
                </v:textbox>
              </v:rect>
            </w:pict>
          </mc:Fallback>
        </mc:AlternateContent>
      </w:r>
    </w:p>
    <w:p w14:paraId="2FEAFC63" w14:textId="77777777" w:rsidR="00F8648D" w:rsidRPr="00F8648D" w:rsidRDefault="00F8648D" w:rsidP="00F8648D">
      <w:pPr>
        <w:ind w:left="708" w:firstLine="708"/>
        <w:jc w:val="both"/>
        <w:rPr>
          <w:b/>
          <w:color w:val="000000"/>
          <w:sz w:val="28"/>
          <w:szCs w:val="28"/>
        </w:rPr>
      </w:pPr>
    </w:p>
    <w:p w14:paraId="64E13FB3" w14:textId="77777777" w:rsidR="00F8648D" w:rsidRPr="00F8648D" w:rsidRDefault="00F8648D" w:rsidP="00F8648D">
      <w:pPr>
        <w:ind w:left="708" w:firstLine="708"/>
        <w:jc w:val="both"/>
        <w:rPr>
          <w:b/>
          <w:color w:val="000000"/>
          <w:sz w:val="28"/>
          <w:szCs w:val="28"/>
        </w:rPr>
      </w:pPr>
    </w:p>
    <w:p w14:paraId="305598C9" w14:textId="77777777" w:rsidR="00F8648D" w:rsidRPr="00F8648D" w:rsidRDefault="00F8648D" w:rsidP="00F8648D">
      <w:pPr>
        <w:ind w:left="708" w:firstLine="708"/>
        <w:jc w:val="both"/>
        <w:rPr>
          <w:b/>
          <w:color w:val="000000"/>
          <w:sz w:val="28"/>
          <w:szCs w:val="28"/>
        </w:rPr>
      </w:pPr>
    </w:p>
    <w:p w14:paraId="5ED319EE" w14:textId="77777777" w:rsidR="00F8648D" w:rsidRPr="00F8648D" w:rsidRDefault="00F8648D" w:rsidP="00F8648D">
      <w:pPr>
        <w:ind w:left="708" w:firstLine="708"/>
        <w:jc w:val="both"/>
        <w:rPr>
          <w:b/>
          <w:color w:val="000000"/>
          <w:sz w:val="28"/>
          <w:szCs w:val="28"/>
        </w:rPr>
      </w:pPr>
    </w:p>
    <w:p w14:paraId="6396A12A" w14:textId="77777777" w:rsidR="00F8648D" w:rsidRPr="00F8648D" w:rsidRDefault="00F8648D" w:rsidP="00F8648D">
      <w:pPr>
        <w:ind w:left="708" w:firstLine="708"/>
        <w:jc w:val="both"/>
        <w:rPr>
          <w:b/>
          <w:color w:val="000000"/>
          <w:sz w:val="28"/>
          <w:szCs w:val="28"/>
        </w:rPr>
      </w:pPr>
    </w:p>
    <w:p w14:paraId="24B1C311" w14:textId="77777777" w:rsidR="00F8648D" w:rsidRPr="00F8648D" w:rsidRDefault="00F8648D" w:rsidP="00F8648D">
      <w:pPr>
        <w:jc w:val="both"/>
        <w:rPr>
          <w:b/>
          <w:color w:val="000000"/>
          <w:sz w:val="28"/>
          <w:szCs w:val="28"/>
        </w:rPr>
      </w:pPr>
    </w:p>
    <w:p w14:paraId="529531DA" w14:textId="77777777" w:rsidR="00F8648D" w:rsidRPr="00F8648D" w:rsidRDefault="00F8648D" w:rsidP="00F8648D">
      <w:pPr>
        <w:ind w:left="708" w:firstLine="708"/>
        <w:jc w:val="both"/>
        <w:rPr>
          <w:b/>
          <w:color w:val="000000"/>
          <w:szCs w:val="24"/>
        </w:rPr>
      </w:pPr>
    </w:p>
    <w:p w14:paraId="40A64765" w14:textId="77777777" w:rsidR="00F8648D" w:rsidRPr="00F8648D" w:rsidRDefault="00F8648D" w:rsidP="00F8648D">
      <w:pPr>
        <w:ind w:left="708" w:firstLine="708"/>
        <w:jc w:val="both"/>
        <w:rPr>
          <w:b/>
          <w:color w:val="000000"/>
          <w:szCs w:val="24"/>
        </w:rPr>
      </w:pPr>
    </w:p>
    <w:p w14:paraId="460DC74E" w14:textId="77777777" w:rsidR="00F8648D" w:rsidRPr="00F8648D" w:rsidRDefault="00F8648D" w:rsidP="00F8648D">
      <w:pPr>
        <w:ind w:left="708" w:firstLine="708"/>
        <w:jc w:val="both"/>
        <w:rPr>
          <w:b/>
          <w:color w:val="000000"/>
          <w:szCs w:val="24"/>
        </w:rPr>
      </w:pPr>
    </w:p>
    <w:p w14:paraId="19A3DE78" w14:textId="77777777" w:rsidR="00F8648D" w:rsidRPr="00F8648D" w:rsidRDefault="00F8648D" w:rsidP="00F8648D">
      <w:pPr>
        <w:ind w:left="708" w:firstLine="708"/>
        <w:jc w:val="both"/>
        <w:rPr>
          <w:b/>
          <w:color w:val="000000"/>
          <w:szCs w:val="24"/>
        </w:rPr>
      </w:pPr>
    </w:p>
    <w:p w14:paraId="3E9A60FC" w14:textId="77777777" w:rsidR="00F8648D" w:rsidRPr="00F8648D" w:rsidRDefault="00F8648D" w:rsidP="00F8648D">
      <w:pPr>
        <w:ind w:left="708" w:firstLine="708"/>
        <w:jc w:val="both"/>
        <w:rPr>
          <w:b/>
          <w:color w:val="000000"/>
          <w:szCs w:val="24"/>
        </w:rPr>
      </w:pPr>
    </w:p>
    <w:p w14:paraId="438770A6" w14:textId="77777777" w:rsidR="00F8648D" w:rsidRPr="00F8648D" w:rsidRDefault="00F8648D" w:rsidP="00F8648D">
      <w:pPr>
        <w:ind w:left="708" w:firstLine="708"/>
        <w:jc w:val="both"/>
        <w:rPr>
          <w:b/>
          <w:color w:val="000000"/>
          <w:szCs w:val="24"/>
        </w:rPr>
      </w:pPr>
    </w:p>
    <w:p w14:paraId="60D59BB2" w14:textId="77777777" w:rsidR="000F43A9" w:rsidRDefault="000F43A9" w:rsidP="000F43A9">
      <w:pPr>
        <w:ind w:left="708" w:firstLine="708"/>
        <w:jc w:val="both"/>
        <w:rPr>
          <w:b/>
          <w:color w:val="000000"/>
          <w:szCs w:val="24"/>
        </w:rPr>
      </w:pPr>
    </w:p>
    <w:p w14:paraId="3EF3268C" w14:textId="77777777" w:rsidR="006015F7" w:rsidRDefault="006015F7" w:rsidP="000F43A9">
      <w:pPr>
        <w:ind w:left="708" w:firstLine="708"/>
        <w:jc w:val="both"/>
        <w:rPr>
          <w:b/>
          <w:color w:val="000000"/>
          <w:szCs w:val="24"/>
        </w:rPr>
      </w:pPr>
    </w:p>
    <w:p w14:paraId="111AA0D4" w14:textId="77777777" w:rsidR="006015F7" w:rsidRDefault="006015F7" w:rsidP="000F43A9">
      <w:pPr>
        <w:ind w:left="708" w:firstLine="708"/>
        <w:jc w:val="both"/>
        <w:rPr>
          <w:b/>
          <w:color w:val="000000"/>
          <w:szCs w:val="24"/>
        </w:rPr>
      </w:pPr>
    </w:p>
    <w:p w14:paraId="4598A1EF" w14:textId="77777777" w:rsidR="006015F7" w:rsidRDefault="006015F7" w:rsidP="000F43A9">
      <w:pPr>
        <w:ind w:left="708" w:firstLine="708"/>
        <w:jc w:val="both"/>
        <w:rPr>
          <w:b/>
          <w:color w:val="000000"/>
          <w:szCs w:val="24"/>
        </w:rPr>
      </w:pPr>
    </w:p>
    <w:p w14:paraId="7DC2DCEB" w14:textId="77777777" w:rsidR="000F43A9" w:rsidRDefault="000F43A9" w:rsidP="00731683">
      <w:pPr>
        <w:jc w:val="both"/>
        <w:rPr>
          <w:b/>
          <w:color w:val="000000"/>
          <w:szCs w:val="24"/>
        </w:rPr>
      </w:pPr>
    </w:p>
    <w:p w14:paraId="105809B0" w14:textId="008E4C5D" w:rsidR="002F2001" w:rsidRDefault="00A22814" w:rsidP="00C02D53">
      <w:pPr>
        <w:pStyle w:val="Balk3"/>
        <w:numPr>
          <w:ilvl w:val="2"/>
          <w:numId w:val="4"/>
        </w:numPr>
        <w:tabs>
          <w:tab w:val="left" w:pos="567"/>
        </w:tabs>
        <w:spacing w:before="0"/>
        <w:ind w:left="0" w:firstLine="0"/>
        <w:rPr>
          <w:rFonts w:cs="Times New Roman"/>
          <w:b/>
        </w:rPr>
      </w:pPr>
      <w:r>
        <w:rPr>
          <w:rFonts w:cs="Times New Roman"/>
          <w:b/>
        </w:rPr>
        <w:lastRenderedPageBreak/>
        <w:t xml:space="preserve">Öğrenci </w:t>
      </w:r>
      <w:r w:rsidR="00516C95">
        <w:rPr>
          <w:rFonts w:cs="Times New Roman"/>
          <w:b/>
        </w:rPr>
        <w:t>Profili</w:t>
      </w:r>
    </w:p>
    <w:p w14:paraId="6AEFE604" w14:textId="20B15057" w:rsidR="002F2001" w:rsidRDefault="00731683" w:rsidP="00731683">
      <w:pPr>
        <w:tabs>
          <w:tab w:val="left" w:pos="3930"/>
        </w:tabs>
        <w:ind w:left="708" w:firstLine="708"/>
        <w:jc w:val="both"/>
        <w:rPr>
          <w:b/>
          <w:color w:val="000000"/>
          <w:szCs w:val="24"/>
        </w:rPr>
      </w:pPr>
      <w:r>
        <w:rPr>
          <w:b/>
          <w:color w:val="000000"/>
          <w:szCs w:val="24"/>
        </w:rPr>
        <w:tab/>
      </w:r>
    </w:p>
    <w:p w14:paraId="0FB1525C" w14:textId="121218FC" w:rsidR="00731683" w:rsidRDefault="00731683" w:rsidP="00731683">
      <w:pPr>
        <w:pStyle w:val="ResimYazs"/>
        <w:keepNext/>
      </w:pPr>
      <w:r>
        <w:t xml:space="preserve">Tablo </w:t>
      </w:r>
      <w:r w:rsidR="00244D14">
        <w:t>6</w:t>
      </w:r>
      <w:r>
        <w:t xml:space="preserve"> Yıllar İtibariyle Toplam Öğrenci</w:t>
      </w:r>
      <w:r w:rsidRPr="00BC2538">
        <w:t xml:space="preserve"> Sayı</w:t>
      </w:r>
      <w:r>
        <w:t>ları</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9"/>
        <w:gridCol w:w="663"/>
        <w:gridCol w:w="629"/>
        <w:gridCol w:w="5228"/>
      </w:tblGrid>
      <w:tr w:rsidR="002F2001" w:rsidRPr="00366929" w14:paraId="5802E22B" w14:textId="77777777" w:rsidTr="004603C2">
        <w:trPr>
          <w:trHeight w:val="306"/>
          <w:jc w:val="center"/>
        </w:trPr>
        <w:tc>
          <w:tcPr>
            <w:tcW w:w="2689" w:type="dxa"/>
            <w:shd w:val="clear" w:color="auto" w:fill="D9E2F3" w:themeFill="accent5" w:themeFillTint="33"/>
            <w:vAlign w:val="center"/>
          </w:tcPr>
          <w:p w14:paraId="13233500" w14:textId="77777777" w:rsidR="002F2001" w:rsidRPr="00366929" w:rsidRDefault="002F2001" w:rsidP="004603C2">
            <w:pPr>
              <w:spacing w:after="0" w:line="240" w:lineRule="auto"/>
              <w:jc w:val="center"/>
              <w:rPr>
                <w:rFonts w:ascii="Times New Roman" w:hAnsi="Times New Roman" w:cs="Times New Roman"/>
                <w:b/>
                <w:sz w:val="20"/>
                <w:szCs w:val="20"/>
              </w:rPr>
            </w:pPr>
            <w:r w:rsidRPr="00366929">
              <w:rPr>
                <w:rFonts w:ascii="Times New Roman" w:hAnsi="Times New Roman" w:cs="Times New Roman"/>
                <w:b/>
                <w:sz w:val="20"/>
                <w:szCs w:val="20"/>
              </w:rPr>
              <w:t>Eğitim-Öğretim Yılı</w:t>
            </w:r>
          </w:p>
        </w:tc>
        <w:tc>
          <w:tcPr>
            <w:tcW w:w="663" w:type="dxa"/>
            <w:shd w:val="clear" w:color="auto" w:fill="D9E2F3" w:themeFill="accent5" w:themeFillTint="33"/>
          </w:tcPr>
          <w:p w14:paraId="48B4EEA2" w14:textId="77777777" w:rsidR="002F2001" w:rsidRPr="00366929" w:rsidRDefault="002F2001" w:rsidP="004603C2">
            <w:pPr>
              <w:jc w:val="center"/>
              <w:rPr>
                <w:rFonts w:ascii="Times New Roman" w:hAnsi="Times New Roman" w:cs="Times New Roman"/>
                <w:b/>
                <w:sz w:val="20"/>
                <w:szCs w:val="20"/>
              </w:rPr>
            </w:pPr>
            <w:r w:rsidRPr="00366929">
              <w:rPr>
                <w:rFonts w:ascii="Times New Roman" w:hAnsi="Times New Roman" w:cs="Times New Roman"/>
                <w:b/>
                <w:sz w:val="20"/>
                <w:szCs w:val="20"/>
              </w:rPr>
              <w:t>E</w:t>
            </w:r>
          </w:p>
        </w:tc>
        <w:tc>
          <w:tcPr>
            <w:tcW w:w="629" w:type="dxa"/>
            <w:shd w:val="clear" w:color="auto" w:fill="D9E2F3" w:themeFill="accent5" w:themeFillTint="33"/>
            <w:vAlign w:val="center"/>
          </w:tcPr>
          <w:p w14:paraId="60338814" w14:textId="77777777" w:rsidR="002F2001" w:rsidRPr="00366929" w:rsidRDefault="002F2001" w:rsidP="004603C2">
            <w:pPr>
              <w:spacing w:after="0" w:line="240" w:lineRule="auto"/>
              <w:jc w:val="center"/>
              <w:rPr>
                <w:rFonts w:ascii="Times New Roman" w:hAnsi="Times New Roman" w:cs="Times New Roman"/>
                <w:b/>
                <w:sz w:val="20"/>
                <w:szCs w:val="20"/>
              </w:rPr>
            </w:pPr>
            <w:r w:rsidRPr="00366929">
              <w:rPr>
                <w:rFonts w:ascii="Times New Roman" w:hAnsi="Times New Roman" w:cs="Times New Roman"/>
                <w:b/>
                <w:sz w:val="20"/>
                <w:szCs w:val="20"/>
              </w:rPr>
              <w:t>K</w:t>
            </w:r>
          </w:p>
        </w:tc>
        <w:tc>
          <w:tcPr>
            <w:tcW w:w="5228" w:type="dxa"/>
            <w:shd w:val="clear" w:color="auto" w:fill="D9E2F3" w:themeFill="accent5" w:themeFillTint="33"/>
            <w:vAlign w:val="center"/>
          </w:tcPr>
          <w:p w14:paraId="33F84F31" w14:textId="77777777" w:rsidR="002F2001" w:rsidRPr="00366929" w:rsidRDefault="002F2001" w:rsidP="004603C2">
            <w:pPr>
              <w:jc w:val="center"/>
              <w:rPr>
                <w:rFonts w:ascii="Times New Roman" w:hAnsi="Times New Roman" w:cs="Times New Roman"/>
                <w:b/>
                <w:sz w:val="20"/>
                <w:szCs w:val="20"/>
              </w:rPr>
            </w:pPr>
            <w:r w:rsidRPr="00366929">
              <w:rPr>
                <w:rFonts w:ascii="Times New Roman" w:hAnsi="Times New Roman" w:cs="Times New Roman"/>
                <w:b/>
                <w:sz w:val="20"/>
                <w:szCs w:val="20"/>
              </w:rPr>
              <w:t>Genel Toplam</w:t>
            </w:r>
          </w:p>
        </w:tc>
      </w:tr>
      <w:tr w:rsidR="002F2001" w:rsidRPr="00366929" w14:paraId="31ADE938" w14:textId="77777777" w:rsidTr="004603C2">
        <w:trPr>
          <w:trHeight w:val="306"/>
          <w:jc w:val="center"/>
        </w:trPr>
        <w:tc>
          <w:tcPr>
            <w:tcW w:w="2689" w:type="dxa"/>
            <w:shd w:val="clear" w:color="auto" w:fill="auto"/>
            <w:vAlign w:val="center"/>
          </w:tcPr>
          <w:p w14:paraId="01AB5D86" w14:textId="77777777" w:rsidR="002F2001" w:rsidRPr="00366929" w:rsidRDefault="002F2001" w:rsidP="004603C2">
            <w:pPr>
              <w:rPr>
                <w:rFonts w:ascii="Times New Roman" w:hAnsi="Times New Roman" w:cs="Times New Roman"/>
                <w:color w:val="000000"/>
                <w:sz w:val="20"/>
                <w:szCs w:val="20"/>
              </w:rPr>
            </w:pPr>
            <w:r w:rsidRPr="00366929">
              <w:rPr>
                <w:rFonts w:ascii="Times New Roman" w:hAnsi="Times New Roman" w:cs="Times New Roman"/>
                <w:color w:val="000000"/>
                <w:sz w:val="20"/>
                <w:szCs w:val="20"/>
              </w:rPr>
              <w:t>2019-2020</w:t>
            </w:r>
          </w:p>
        </w:tc>
        <w:tc>
          <w:tcPr>
            <w:tcW w:w="663" w:type="dxa"/>
            <w:shd w:val="clear" w:color="auto" w:fill="auto"/>
            <w:vAlign w:val="center"/>
          </w:tcPr>
          <w:p w14:paraId="262F7F40"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3007</w:t>
            </w:r>
          </w:p>
        </w:tc>
        <w:tc>
          <w:tcPr>
            <w:tcW w:w="629" w:type="dxa"/>
            <w:shd w:val="clear" w:color="auto" w:fill="auto"/>
            <w:vAlign w:val="center"/>
          </w:tcPr>
          <w:p w14:paraId="07317C1E"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972</w:t>
            </w:r>
          </w:p>
        </w:tc>
        <w:tc>
          <w:tcPr>
            <w:tcW w:w="5228" w:type="dxa"/>
            <w:shd w:val="clear" w:color="auto" w:fill="auto"/>
            <w:vAlign w:val="center"/>
          </w:tcPr>
          <w:p w14:paraId="1073486B"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3989</w:t>
            </w:r>
          </w:p>
        </w:tc>
      </w:tr>
      <w:tr w:rsidR="002F2001" w:rsidRPr="00366929" w14:paraId="1B0B881A" w14:textId="77777777" w:rsidTr="004603C2">
        <w:trPr>
          <w:trHeight w:val="306"/>
          <w:jc w:val="center"/>
        </w:trPr>
        <w:tc>
          <w:tcPr>
            <w:tcW w:w="2689" w:type="dxa"/>
            <w:shd w:val="clear" w:color="auto" w:fill="auto"/>
            <w:vAlign w:val="center"/>
          </w:tcPr>
          <w:p w14:paraId="77D8D398" w14:textId="77777777" w:rsidR="002F2001" w:rsidRPr="00366929" w:rsidRDefault="002F2001" w:rsidP="004603C2">
            <w:pPr>
              <w:rPr>
                <w:rFonts w:ascii="Times New Roman" w:hAnsi="Times New Roman" w:cs="Times New Roman"/>
                <w:color w:val="000000"/>
                <w:sz w:val="20"/>
                <w:szCs w:val="20"/>
              </w:rPr>
            </w:pPr>
            <w:r w:rsidRPr="00366929">
              <w:rPr>
                <w:rFonts w:ascii="Times New Roman" w:hAnsi="Times New Roman" w:cs="Times New Roman"/>
                <w:color w:val="000000"/>
                <w:sz w:val="20"/>
                <w:szCs w:val="20"/>
              </w:rPr>
              <w:t>2018-2019</w:t>
            </w:r>
          </w:p>
        </w:tc>
        <w:tc>
          <w:tcPr>
            <w:tcW w:w="663" w:type="dxa"/>
            <w:shd w:val="clear" w:color="auto" w:fill="auto"/>
            <w:vAlign w:val="center"/>
          </w:tcPr>
          <w:p w14:paraId="543A6EA5"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2851</w:t>
            </w:r>
          </w:p>
        </w:tc>
        <w:tc>
          <w:tcPr>
            <w:tcW w:w="629" w:type="dxa"/>
            <w:shd w:val="clear" w:color="auto" w:fill="auto"/>
            <w:vAlign w:val="center"/>
          </w:tcPr>
          <w:p w14:paraId="60B396AB"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903</w:t>
            </w:r>
          </w:p>
        </w:tc>
        <w:tc>
          <w:tcPr>
            <w:tcW w:w="5228" w:type="dxa"/>
            <w:shd w:val="clear" w:color="auto" w:fill="auto"/>
            <w:vAlign w:val="center"/>
          </w:tcPr>
          <w:p w14:paraId="64A7F915"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3754</w:t>
            </w:r>
          </w:p>
        </w:tc>
      </w:tr>
      <w:tr w:rsidR="002F2001" w:rsidRPr="00366929" w14:paraId="0AB76197" w14:textId="77777777" w:rsidTr="004603C2">
        <w:trPr>
          <w:trHeight w:val="306"/>
          <w:jc w:val="center"/>
        </w:trPr>
        <w:tc>
          <w:tcPr>
            <w:tcW w:w="2689" w:type="dxa"/>
            <w:shd w:val="clear" w:color="auto" w:fill="auto"/>
            <w:vAlign w:val="center"/>
          </w:tcPr>
          <w:p w14:paraId="24710F62" w14:textId="77777777" w:rsidR="002F2001" w:rsidRPr="00366929" w:rsidRDefault="002F2001" w:rsidP="004603C2">
            <w:pPr>
              <w:rPr>
                <w:rFonts w:ascii="Times New Roman" w:hAnsi="Times New Roman" w:cs="Times New Roman"/>
                <w:color w:val="000000"/>
                <w:sz w:val="20"/>
                <w:szCs w:val="20"/>
              </w:rPr>
            </w:pPr>
            <w:r w:rsidRPr="00366929">
              <w:rPr>
                <w:rFonts w:ascii="Times New Roman" w:hAnsi="Times New Roman" w:cs="Times New Roman"/>
                <w:color w:val="000000"/>
                <w:sz w:val="20"/>
                <w:szCs w:val="20"/>
              </w:rPr>
              <w:t>2017-2018</w:t>
            </w:r>
          </w:p>
        </w:tc>
        <w:tc>
          <w:tcPr>
            <w:tcW w:w="663" w:type="dxa"/>
            <w:shd w:val="clear" w:color="auto" w:fill="auto"/>
            <w:vAlign w:val="center"/>
          </w:tcPr>
          <w:p w14:paraId="2067F673"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2690</w:t>
            </w:r>
          </w:p>
        </w:tc>
        <w:tc>
          <w:tcPr>
            <w:tcW w:w="629" w:type="dxa"/>
            <w:shd w:val="clear" w:color="auto" w:fill="auto"/>
            <w:vAlign w:val="center"/>
          </w:tcPr>
          <w:p w14:paraId="4F665711"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858</w:t>
            </w:r>
          </w:p>
        </w:tc>
        <w:tc>
          <w:tcPr>
            <w:tcW w:w="5228" w:type="dxa"/>
            <w:shd w:val="clear" w:color="auto" w:fill="auto"/>
            <w:vAlign w:val="center"/>
          </w:tcPr>
          <w:p w14:paraId="24271758"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3548</w:t>
            </w:r>
          </w:p>
        </w:tc>
      </w:tr>
      <w:tr w:rsidR="002F2001" w:rsidRPr="00366929" w14:paraId="61B10FAA" w14:textId="77777777" w:rsidTr="004603C2">
        <w:trPr>
          <w:trHeight w:val="306"/>
          <w:jc w:val="center"/>
        </w:trPr>
        <w:tc>
          <w:tcPr>
            <w:tcW w:w="2689" w:type="dxa"/>
            <w:shd w:val="clear" w:color="auto" w:fill="auto"/>
            <w:vAlign w:val="center"/>
          </w:tcPr>
          <w:p w14:paraId="3827906F" w14:textId="77777777" w:rsidR="002F2001" w:rsidRPr="00366929" w:rsidRDefault="002F2001" w:rsidP="004603C2">
            <w:pPr>
              <w:rPr>
                <w:rFonts w:ascii="Times New Roman" w:hAnsi="Times New Roman" w:cs="Times New Roman"/>
                <w:color w:val="000000"/>
                <w:sz w:val="20"/>
                <w:szCs w:val="20"/>
              </w:rPr>
            </w:pPr>
            <w:r w:rsidRPr="00366929">
              <w:rPr>
                <w:rFonts w:ascii="Times New Roman" w:hAnsi="Times New Roman" w:cs="Times New Roman"/>
                <w:color w:val="000000"/>
                <w:sz w:val="20"/>
                <w:szCs w:val="20"/>
              </w:rPr>
              <w:t>2016-2017</w:t>
            </w:r>
          </w:p>
        </w:tc>
        <w:tc>
          <w:tcPr>
            <w:tcW w:w="663" w:type="dxa"/>
            <w:shd w:val="clear" w:color="auto" w:fill="auto"/>
            <w:vAlign w:val="center"/>
          </w:tcPr>
          <w:p w14:paraId="60DCBD1A"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2480</w:t>
            </w:r>
          </w:p>
        </w:tc>
        <w:tc>
          <w:tcPr>
            <w:tcW w:w="629" w:type="dxa"/>
            <w:shd w:val="clear" w:color="auto" w:fill="auto"/>
            <w:vAlign w:val="center"/>
          </w:tcPr>
          <w:p w14:paraId="0F4F72ED"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767</w:t>
            </w:r>
          </w:p>
        </w:tc>
        <w:tc>
          <w:tcPr>
            <w:tcW w:w="5228" w:type="dxa"/>
            <w:shd w:val="clear" w:color="auto" w:fill="auto"/>
            <w:vAlign w:val="center"/>
          </w:tcPr>
          <w:p w14:paraId="75F8B7D3"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3247</w:t>
            </w:r>
          </w:p>
        </w:tc>
      </w:tr>
      <w:tr w:rsidR="002F2001" w:rsidRPr="00366929" w14:paraId="1B7504D9" w14:textId="77777777" w:rsidTr="004603C2">
        <w:trPr>
          <w:trHeight w:val="306"/>
          <w:jc w:val="center"/>
        </w:trPr>
        <w:tc>
          <w:tcPr>
            <w:tcW w:w="2689" w:type="dxa"/>
            <w:shd w:val="clear" w:color="auto" w:fill="auto"/>
            <w:vAlign w:val="center"/>
          </w:tcPr>
          <w:p w14:paraId="60B2C9E4" w14:textId="77777777" w:rsidR="002F2001" w:rsidRPr="00366929" w:rsidRDefault="002F2001" w:rsidP="004603C2">
            <w:pPr>
              <w:rPr>
                <w:rFonts w:ascii="Times New Roman" w:hAnsi="Times New Roman" w:cs="Times New Roman"/>
                <w:color w:val="000000"/>
                <w:sz w:val="20"/>
                <w:szCs w:val="20"/>
              </w:rPr>
            </w:pPr>
            <w:r w:rsidRPr="00366929">
              <w:rPr>
                <w:rFonts w:ascii="Times New Roman" w:hAnsi="Times New Roman" w:cs="Times New Roman"/>
                <w:color w:val="000000"/>
                <w:sz w:val="20"/>
                <w:szCs w:val="20"/>
              </w:rPr>
              <w:t>2015-2016</w:t>
            </w:r>
          </w:p>
        </w:tc>
        <w:tc>
          <w:tcPr>
            <w:tcW w:w="663" w:type="dxa"/>
            <w:shd w:val="clear" w:color="auto" w:fill="auto"/>
            <w:vAlign w:val="center"/>
          </w:tcPr>
          <w:p w14:paraId="45F82790"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2173</w:t>
            </w:r>
          </w:p>
        </w:tc>
        <w:tc>
          <w:tcPr>
            <w:tcW w:w="629" w:type="dxa"/>
            <w:shd w:val="clear" w:color="auto" w:fill="auto"/>
            <w:vAlign w:val="center"/>
          </w:tcPr>
          <w:p w14:paraId="5C12A331"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660</w:t>
            </w:r>
          </w:p>
        </w:tc>
        <w:tc>
          <w:tcPr>
            <w:tcW w:w="5228" w:type="dxa"/>
            <w:shd w:val="clear" w:color="auto" w:fill="auto"/>
            <w:vAlign w:val="center"/>
          </w:tcPr>
          <w:p w14:paraId="520B6D82"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2833</w:t>
            </w:r>
          </w:p>
        </w:tc>
      </w:tr>
      <w:tr w:rsidR="002F2001" w:rsidRPr="00366929" w14:paraId="2FB4B431" w14:textId="77777777" w:rsidTr="004603C2">
        <w:trPr>
          <w:trHeight w:val="306"/>
          <w:jc w:val="center"/>
        </w:trPr>
        <w:tc>
          <w:tcPr>
            <w:tcW w:w="2689" w:type="dxa"/>
            <w:shd w:val="clear" w:color="auto" w:fill="auto"/>
            <w:vAlign w:val="center"/>
          </w:tcPr>
          <w:p w14:paraId="7347AC88" w14:textId="77777777" w:rsidR="002F2001" w:rsidRPr="00366929" w:rsidRDefault="002F2001" w:rsidP="004603C2">
            <w:pPr>
              <w:rPr>
                <w:rFonts w:ascii="Times New Roman" w:hAnsi="Times New Roman" w:cs="Times New Roman"/>
                <w:color w:val="000000"/>
                <w:sz w:val="20"/>
                <w:szCs w:val="20"/>
              </w:rPr>
            </w:pPr>
            <w:r w:rsidRPr="00366929">
              <w:rPr>
                <w:rFonts w:ascii="Times New Roman" w:hAnsi="Times New Roman" w:cs="Times New Roman"/>
                <w:color w:val="000000"/>
                <w:sz w:val="20"/>
                <w:szCs w:val="20"/>
              </w:rPr>
              <w:t>2014-2015</w:t>
            </w:r>
          </w:p>
        </w:tc>
        <w:tc>
          <w:tcPr>
            <w:tcW w:w="663" w:type="dxa"/>
            <w:shd w:val="clear" w:color="auto" w:fill="auto"/>
            <w:vAlign w:val="center"/>
          </w:tcPr>
          <w:p w14:paraId="1FB2C3FC"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1811</w:t>
            </w:r>
          </w:p>
        </w:tc>
        <w:tc>
          <w:tcPr>
            <w:tcW w:w="629" w:type="dxa"/>
            <w:shd w:val="clear" w:color="auto" w:fill="auto"/>
            <w:vAlign w:val="center"/>
          </w:tcPr>
          <w:p w14:paraId="281567A6"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520</w:t>
            </w:r>
          </w:p>
        </w:tc>
        <w:tc>
          <w:tcPr>
            <w:tcW w:w="5228" w:type="dxa"/>
            <w:shd w:val="clear" w:color="auto" w:fill="auto"/>
            <w:vAlign w:val="center"/>
          </w:tcPr>
          <w:p w14:paraId="5836219F"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2331</w:t>
            </w:r>
          </w:p>
        </w:tc>
      </w:tr>
    </w:tbl>
    <w:p w14:paraId="42719710" w14:textId="77777777" w:rsidR="002F2001" w:rsidRPr="00257F35" w:rsidRDefault="002F2001" w:rsidP="002F2001">
      <w:pPr>
        <w:ind w:left="708" w:firstLine="708"/>
        <w:rPr>
          <w:b/>
          <w:color w:val="000000"/>
          <w:sz w:val="28"/>
          <w:szCs w:val="28"/>
        </w:rPr>
      </w:pPr>
    </w:p>
    <w:p w14:paraId="6512FA8F" w14:textId="77777777" w:rsidR="002F2001" w:rsidRDefault="002F2001" w:rsidP="002F2001">
      <w:pPr>
        <w:tabs>
          <w:tab w:val="left" w:pos="4950"/>
        </w:tabs>
        <w:ind w:left="1416" w:firstLine="708"/>
        <w:rPr>
          <w:color w:val="000000"/>
          <w:sz w:val="20"/>
        </w:rPr>
      </w:pPr>
      <w:r>
        <w:rPr>
          <w:color w:val="000000"/>
          <w:sz w:val="20"/>
        </w:rPr>
        <w:tab/>
      </w:r>
    </w:p>
    <w:p w14:paraId="602EB475" w14:textId="702491E4" w:rsidR="00731683" w:rsidRDefault="00731683" w:rsidP="00731683">
      <w:pPr>
        <w:pStyle w:val="ResimYazs"/>
        <w:keepNext/>
      </w:pPr>
      <w:r>
        <w:t xml:space="preserve">Tablo </w:t>
      </w:r>
      <w:r w:rsidR="00244D14">
        <w:rPr>
          <w:noProof/>
        </w:rPr>
        <w:t>7</w:t>
      </w:r>
      <w:r>
        <w:t xml:space="preserve"> Yıllar İtibariyle Öğrenci</w:t>
      </w:r>
      <w:r w:rsidRPr="00BC2538">
        <w:t xml:space="preserve"> </w:t>
      </w:r>
      <w:r>
        <w:t>Kontenjanları ve Doluluk Oranları</w:t>
      </w:r>
    </w:p>
    <w:tbl>
      <w:tblPr>
        <w:tblW w:w="9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25"/>
        <w:gridCol w:w="1609"/>
        <w:gridCol w:w="1559"/>
        <w:gridCol w:w="1418"/>
        <w:gridCol w:w="1921"/>
      </w:tblGrid>
      <w:tr w:rsidR="002F2001" w:rsidRPr="00366929" w14:paraId="371277D4" w14:textId="77777777" w:rsidTr="00791E3C">
        <w:trPr>
          <w:trHeight w:val="558"/>
          <w:jc w:val="center"/>
        </w:trPr>
        <w:tc>
          <w:tcPr>
            <w:tcW w:w="2725" w:type="dxa"/>
            <w:shd w:val="clear" w:color="auto" w:fill="D9E2F3" w:themeFill="accent5" w:themeFillTint="33"/>
            <w:vAlign w:val="center"/>
          </w:tcPr>
          <w:p w14:paraId="76B47199" w14:textId="77777777" w:rsidR="002F2001" w:rsidRPr="00366929" w:rsidRDefault="002F2001" w:rsidP="004603C2">
            <w:pPr>
              <w:rPr>
                <w:rFonts w:ascii="Times New Roman" w:hAnsi="Times New Roman" w:cs="Times New Roman"/>
                <w:b/>
                <w:color w:val="000000"/>
                <w:sz w:val="20"/>
                <w:szCs w:val="20"/>
              </w:rPr>
            </w:pPr>
            <w:r w:rsidRPr="00366929">
              <w:rPr>
                <w:rFonts w:ascii="Times New Roman" w:hAnsi="Times New Roman" w:cs="Times New Roman"/>
                <w:b/>
                <w:color w:val="000000"/>
                <w:sz w:val="20"/>
                <w:szCs w:val="20"/>
              </w:rPr>
              <w:t>Eğitim-Öğretim Yılı</w:t>
            </w:r>
          </w:p>
        </w:tc>
        <w:tc>
          <w:tcPr>
            <w:tcW w:w="1609" w:type="dxa"/>
            <w:shd w:val="clear" w:color="auto" w:fill="D9E2F3" w:themeFill="accent5" w:themeFillTint="33"/>
            <w:vAlign w:val="center"/>
          </w:tcPr>
          <w:p w14:paraId="0376E50F" w14:textId="77777777" w:rsidR="002F2001" w:rsidRPr="00366929" w:rsidRDefault="002F2001" w:rsidP="004603C2">
            <w:pPr>
              <w:jc w:val="center"/>
              <w:rPr>
                <w:rFonts w:ascii="Times New Roman" w:hAnsi="Times New Roman" w:cs="Times New Roman"/>
                <w:b/>
                <w:color w:val="000000"/>
                <w:sz w:val="20"/>
                <w:szCs w:val="20"/>
              </w:rPr>
            </w:pPr>
            <w:r w:rsidRPr="00366929">
              <w:rPr>
                <w:rFonts w:ascii="Times New Roman" w:hAnsi="Times New Roman" w:cs="Times New Roman"/>
                <w:b/>
                <w:color w:val="000000"/>
                <w:sz w:val="20"/>
                <w:szCs w:val="20"/>
              </w:rPr>
              <w:t>ÖSS</w:t>
            </w:r>
          </w:p>
          <w:p w14:paraId="033E2846" w14:textId="77777777" w:rsidR="002F2001" w:rsidRPr="00366929" w:rsidRDefault="002F2001" w:rsidP="004603C2">
            <w:pPr>
              <w:jc w:val="center"/>
              <w:rPr>
                <w:rFonts w:ascii="Times New Roman" w:hAnsi="Times New Roman" w:cs="Times New Roman"/>
                <w:b/>
                <w:color w:val="000000"/>
                <w:sz w:val="20"/>
                <w:szCs w:val="20"/>
              </w:rPr>
            </w:pPr>
            <w:r w:rsidRPr="00366929">
              <w:rPr>
                <w:rFonts w:ascii="Times New Roman" w:hAnsi="Times New Roman" w:cs="Times New Roman"/>
                <w:b/>
                <w:color w:val="000000"/>
                <w:sz w:val="20"/>
                <w:szCs w:val="20"/>
              </w:rPr>
              <w:t>Kontenjanı</w:t>
            </w:r>
          </w:p>
        </w:tc>
        <w:tc>
          <w:tcPr>
            <w:tcW w:w="1559" w:type="dxa"/>
            <w:shd w:val="clear" w:color="auto" w:fill="D9E2F3" w:themeFill="accent5" w:themeFillTint="33"/>
            <w:vAlign w:val="center"/>
          </w:tcPr>
          <w:p w14:paraId="029BC546" w14:textId="77777777" w:rsidR="002F2001" w:rsidRPr="00366929" w:rsidRDefault="002F2001" w:rsidP="004603C2">
            <w:pPr>
              <w:jc w:val="center"/>
              <w:rPr>
                <w:rFonts w:ascii="Times New Roman" w:hAnsi="Times New Roman" w:cs="Times New Roman"/>
                <w:b/>
                <w:color w:val="000000"/>
                <w:sz w:val="20"/>
                <w:szCs w:val="20"/>
              </w:rPr>
            </w:pPr>
            <w:r w:rsidRPr="00366929">
              <w:rPr>
                <w:rFonts w:ascii="Times New Roman" w:hAnsi="Times New Roman" w:cs="Times New Roman"/>
                <w:b/>
                <w:color w:val="000000"/>
                <w:sz w:val="20"/>
                <w:szCs w:val="20"/>
              </w:rPr>
              <w:t>ÖSS sonucu</w:t>
            </w:r>
          </w:p>
          <w:p w14:paraId="2CEBB89E" w14:textId="77777777" w:rsidR="002F2001" w:rsidRPr="00366929" w:rsidRDefault="002F2001" w:rsidP="004603C2">
            <w:pPr>
              <w:jc w:val="center"/>
              <w:rPr>
                <w:rFonts w:ascii="Times New Roman" w:hAnsi="Times New Roman" w:cs="Times New Roman"/>
                <w:b/>
                <w:color w:val="000000"/>
                <w:sz w:val="20"/>
                <w:szCs w:val="20"/>
              </w:rPr>
            </w:pPr>
            <w:r w:rsidRPr="00366929">
              <w:rPr>
                <w:rFonts w:ascii="Times New Roman" w:hAnsi="Times New Roman" w:cs="Times New Roman"/>
                <w:b/>
                <w:color w:val="000000"/>
                <w:sz w:val="20"/>
                <w:szCs w:val="20"/>
              </w:rPr>
              <w:t>Yerleşen</w:t>
            </w:r>
          </w:p>
        </w:tc>
        <w:tc>
          <w:tcPr>
            <w:tcW w:w="1418" w:type="dxa"/>
            <w:shd w:val="clear" w:color="auto" w:fill="D9E2F3" w:themeFill="accent5" w:themeFillTint="33"/>
            <w:vAlign w:val="center"/>
          </w:tcPr>
          <w:p w14:paraId="6A1659FC" w14:textId="77777777" w:rsidR="002F2001" w:rsidRPr="00366929" w:rsidRDefault="002F2001" w:rsidP="004603C2">
            <w:pPr>
              <w:jc w:val="center"/>
              <w:rPr>
                <w:rFonts w:ascii="Times New Roman" w:hAnsi="Times New Roman" w:cs="Times New Roman"/>
                <w:b/>
                <w:color w:val="000000"/>
                <w:sz w:val="20"/>
                <w:szCs w:val="20"/>
              </w:rPr>
            </w:pPr>
            <w:r w:rsidRPr="00366929">
              <w:rPr>
                <w:rFonts w:ascii="Times New Roman" w:hAnsi="Times New Roman" w:cs="Times New Roman"/>
                <w:b/>
                <w:color w:val="000000"/>
                <w:sz w:val="20"/>
                <w:szCs w:val="20"/>
              </w:rPr>
              <w:t>Boş Kalan</w:t>
            </w:r>
          </w:p>
        </w:tc>
        <w:tc>
          <w:tcPr>
            <w:tcW w:w="1921" w:type="dxa"/>
            <w:shd w:val="clear" w:color="auto" w:fill="D9E2F3" w:themeFill="accent5" w:themeFillTint="33"/>
            <w:vAlign w:val="center"/>
          </w:tcPr>
          <w:p w14:paraId="768713E0" w14:textId="77777777" w:rsidR="002F2001" w:rsidRPr="00366929" w:rsidRDefault="002F2001" w:rsidP="004603C2">
            <w:pPr>
              <w:jc w:val="center"/>
              <w:rPr>
                <w:rFonts w:ascii="Times New Roman" w:hAnsi="Times New Roman" w:cs="Times New Roman"/>
                <w:b/>
                <w:color w:val="000000"/>
                <w:sz w:val="20"/>
                <w:szCs w:val="20"/>
              </w:rPr>
            </w:pPr>
            <w:r w:rsidRPr="00366929">
              <w:rPr>
                <w:rFonts w:ascii="Times New Roman" w:hAnsi="Times New Roman" w:cs="Times New Roman"/>
                <w:b/>
                <w:color w:val="000000"/>
                <w:sz w:val="20"/>
                <w:szCs w:val="20"/>
              </w:rPr>
              <w:t>Doluluk Oranı Yüzde*</w:t>
            </w:r>
          </w:p>
        </w:tc>
      </w:tr>
      <w:tr w:rsidR="002F2001" w:rsidRPr="00366929" w14:paraId="1D198FCF" w14:textId="77777777" w:rsidTr="004603C2">
        <w:trPr>
          <w:trHeight w:val="321"/>
          <w:jc w:val="center"/>
        </w:trPr>
        <w:tc>
          <w:tcPr>
            <w:tcW w:w="2725" w:type="dxa"/>
            <w:shd w:val="clear" w:color="auto" w:fill="auto"/>
            <w:vAlign w:val="center"/>
          </w:tcPr>
          <w:p w14:paraId="5A8BD8CE" w14:textId="77777777" w:rsidR="002F2001" w:rsidRPr="00366929" w:rsidRDefault="002F2001" w:rsidP="004603C2">
            <w:pPr>
              <w:rPr>
                <w:rFonts w:ascii="Times New Roman" w:hAnsi="Times New Roman" w:cs="Times New Roman"/>
                <w:color w:val="000000"/>
                <w:sz w:val="20"/>
                <w:szCs w:val="20"/>
              </w:rPr>
            </w:pPr>
            <w:r w:rsidRPr="00366929">
              <w:rPr>
                <w:rFonts w:ascii="Times New Roman" w:hAnsi="Times New Roman" w:cs="Times New Roman"/>
                <w:color w:val="000000"/>
                <w:sz w:val="20"/>
                <w:szCs w:val="20"/>
              </w:rPr>
              <w:t>2019-2020</w:t>
            </w:r>
          </w:p>
        </w:tc>
        <w:tc>
          <w:tcPr>
            <w:tcW w:w="1609" w:type="dxa"/>
            <w:shd w:val="clear" w:color="auto" w:fill="auto"/>
            <w:vAlign w:val="center"/>
          </w:tcPr>
          <w:p w14:paraId="42093A0B" w14:textId="77777777" w:rsidR="002F2001" w:rsidRPr="00366929" w:rsidRDefault="002F2001" w:rsidP="004603C2">
            <w:pPr>
              <w:jc w:val="center"/>
              <w:rPr>
                <w:rFonts w:ascii="Times New Roman" w:hAnsi="Times New Roman" w:cs="Times New Roman"/>
                <w:b/>
                <w:sz w:val="20"/>
                <w:szCs w:val="20"/>
                <w:highlight w:val="lightGray"/>
              </w:rPr>
            </w:pPr>
          </w:p>
        </w:tc>
        <w:tc>
          <w:tcPr>
            <w:tcW w:w="1559" w:type="dxa"/>
            <w:shd w:val="clear" w:color="auto" w:fill="auto"/>
            <w:vAlign w:val="center"/>
          </w:tcPr>
          <w:p w14:paraId="77047E5A" w14:textId="77777777" w:rsidR="002F2001" w:rsidRPr="00366929" w:rsidRDefault="002F2001" w:rsidP="004603C2">
            <w:pPr>
              <w:jc w:val="center"/>
              <w:rPr>
                <w:rFonts w:ascii="Times New Roman" w:hAnsi="Times New Roman" w:cs="Times New Roman"/>
                <w:b/>
                <w:sz w:val="20"/>
                <w:szCs w:val="20"/>
              </w:rPr>
            </w:pPr>
          </w:p>
        </w:tc>
        <w:tc>
          <w:tcPr>
            <w:tcW w:w="1418" w:type="dxa"/>
            <w:shd w:val="clear" w:color="auto" w:fill="auto"/>
            <w:vAlign w:val="center"/>
          </w:tcPr>
          <w:p w14:paraId="0270320B" w14:textId="77777777" w:rsidR="002F2001" w:rsidRPr="00366929" w:rsidRDefault="002F2001" w:rsidP="004603C2">
            <w:pPr>
              <w:jc w:val="center"/>
              <w:rPr>
                <w:rFonts w:ascii="Times New Roman" w:hAnsi="Times New Roman" w:cs="Times New Roman"/>
                <w:b/>
                <w:sz w:val="20"/>
                <w:szCs w:val="20"/>
              </w:rPr>
            </w:pPr>
          </w:p>
        </w:tc>
        <w:tc>
          <w:tcPr>
            <w:tcW w:w="1921" w:type="dxa"/>
            <w:shd w:val="clear" w:color="auto" w:fill="auto"/>
            <w:vAlign w:val="center"/>
          </w:tcPr>
          <w:p w14:paraId="253C807A" w14:textId="77777777" w:rsidR="002F2001" w:rsidRPr="00366929" w:rsidRDefault="002F2001" w:rsidP="004603C2">
            <w:pPr>
              <w:jc w:val="center"/>
              <w:rPr>
                <w:rFonts w:ascii="Times New Roman" w:hAnsi="Times New Roman" w:cs="Times New Roman"/>
                <w:b/>
                <w:sz w:val="20"/>
                <w:szCs w:val="20"/>
              </w:rPr>
            </w:pPr>
          </w:p>
        </w:tc>
      </w:tr>
      <w:tr w:rsidR="002F2001" w:rsidRPr="00366929" w14:paraId="4D74D4E3" w14:textId="77777777" w:rsidTr="004603C2">
        <w:trPr>
          <w:trHeight w:val="321"/>
          <w:jc w:val="center"/>
        </w:trPr>
        <w:tc>
          <w:tcPr>
            <w:tcW w:w="2725" w:type="dxa"/>
            <w:shd w:val="clear" w:color="auto" w:fill="auto"/>
            <w:vAlign w:val="center"/>
          </w:tcPr>
          <w:p w14:paraId="78AEA740" w14:textId="77777777" w:rsidR="002F2001" w:rsidRPr="00366929" w:rsidRDefault="002F2001" w:rsidP="004603C2">
            <w:pPr>
              <w:rPr>
                <w:rFonts w:ascii="Times New Roman" w:hAnsi="Times New Roman" w:cs="Times New Roman"/>
                <w:color w:val="000000"/>
                <w:sz w:val="20"/>
                <w:szCs w:val="20"/>
              </w:rPr>
            </w:pPr>
            <w:r w:rsidRPr="00366929">
              <w:rPr>
                <w:rFonts w:ascii="Times New Roman" w:hAnsi="Times New Roman" w:cs="Times New Roman"/>
                <w:color w:val="000000"/>
                <w:sz w:val="20"/>
                <w:szCs w:val="20"/>
              </w:rPr>
              <w:t>2018-2019</w:t>
            </w:r>
          </w:p>
        </w:tc>
        <w:tc>
          <w:tcPr>
            <w:tcW w:w="1609" w:type="dxa"/>
            <w:shd w:val="clear" w:color="auto" w:fill="auto"/>
            <w:vAlign w:val="center"/>
          </w:tcPr>
          <w:p w14:paraId="5F534526"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554</w:t>
            </w:r>
          </w:p>
        </w:tc>
        <w:tc>
          <w:tcPr>
            <w:tcW w:w="1559" w:type="dxa"/>
            <w:shd w:val="clear" w:color="auto" w:fill="auto"/>
            <w:vAlign w:val="center"/>
          </w:tcPr>
          <w:p w14:paraId="1890A93C"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544</w:t>
            </w:r>
          </w:p>
        </w:tc>
        <w:tc>
          <w:tcPr>
            <w:tcW w:w="1418" w:type="dxa"/>
            <w:shd w:val="clear" w:color="auto" w:fill="auto"/>
            <w:vAlign w:val="center"/>
          </w:tcPr>
          <w:p w14:paraId="00B921E4"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10</w:t>
            </w:r>
          </w:p>
        </w:tc>
        <w:tc>
          <w:tcPr>
            <w:tcW w:w="1921" w:type="dxa"/>
            <w:shd w:val="clear" w:color="auto" w:fill="auto"/>
            <w:vAlign w:val="center"/>
          </w:tcPr>
          <w:p w14:paraId="5955D90E"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98,2</w:t>
            </w:r>
          </w:p>
        </w:tc>
      </w:tr>
      <w:tr w:rsidR="002F2001" w:rsidRPr="00366929" w14:paraId="4AEFF5CC" w14:textId="77777777" w:rsidTr="004603C2">
        <w:trPr>
          <w:trHeight w:val="321"/>
          <w:jc w:val="center"/>
        </w:trPr>
        <w:tc>
          <w:tcPr>
            <w:tcW w:w="2725" w:type="dxa"/>
            <w:shd w:val="clear" w:color="auto" w:fill="auto"/>
            <w:vAlign w:val="center"/>
          </w:tcPr>
          <w:p w14:paraId="1617F5DD" w14:textId="77777777" w:rsidR="002F2001" w:rsidRPr="00366929" w:rsidRDefault="002F2001" w:rsidP="004603C2">
            <w:pPr>
              <w:rPr>
                <w:rFonts w:ascii="Times New Roman" w:hAnsi="Times New Roman" w:cs="Times New Roman"/>
                <w:color w:val="000000"/>
                <w:sz w:val="20"/>
                <w:szCs w:val="20"/>
              </w:rPr>
            </w:pPr>
            <w:r w:rsidRPr="00366929">
              <w:rPr>
                <w:rFonts w:ascii="Times New Roman" w:hAnsi="Times New Roman" w:cs="Times New Roman"/>
                <w:color w:val="000000"/>
                <w:sz w:val="20"/>
                <w:szCs w:val="20"/>
              </w:rPr>
              <w:t>2017-2018</w:t>
            </w:r>
          </w:p>
        </w:tc>
        <w:tc>
          <w:tcPr>
            <w:tcW w:w="1609" w:type="dxa"/>
            <w:shd w:val="clear" w:color="auto" w:fill="auto"/>
            <w:vAlign w:val="center"/>
          </w:tcPr>
          <w:p w14:paraId="303FDA41" w14:textId="77777777" w:rsidR="002F2001" w:rsidRPr="00366929" w:rsidRDefault="002F2001" w:rsidP="004603C2">
            <w:pPr>
              <w:jc w:val="center"/>
              <w:rPr>
                <w:rFonts w:ascii="Times New Roman" w:hAnsi="Times New Roman" w:cs="Times New Roman"/>
                <w:sz w:val="20"/>
                <w:szCs w:val="20"/>
                <w:highlight w:val="lightGray"/>
              </w:rPr>
            </w:pPr>
            <w:r w:rsidRPr="00366929">
              <w:rPr>
                <w:rFonts w:ascii="Times New Roman" w:hAnsi="Times New Roman" w:cs="Times New Roman"/>
                <w:sz w:val="20"/>
                <w:szCs w:val="20"/>
              </w:rPr>
              <w:t>675</w:t>
            </w:r>
          </w:p>
        </w:tc>
        <w:tc>
          <w:tcPr>
            <w:tcW w:w="1559" w:type="dxa"/>
            <w:shd w:val="clear" w:color="auto" w:fill="auto"/>
            <w:vAlign w:val="center"/>
          </w:tcPr>
          <w:p w14:paraId="1CA4C795" w14:textId="77777777" w:rsidR="002F2001" w:rsidRPr="00366929" w:rsidRDefault="002F2001" w:rsidP="004603C2">
            <w:pPr>
              <w:jc w:val="center"/>
              <w:rPr>
                <w:rFonts w:ascii="Times New Roman" w:hAnsi="Times New Roman" w:cs="Times New Roman"/>
                <w:sz w:val="20"/>
                <w:szCs w:val="20"/>
              </w:rPr>
            </w:pPr>
            <w:r w:rsidRPr="00366929">
              <w:rPr>
                <w:rFonts w:ascii="Times New Roman" w:hAnsi="Times New Roman" w:cs="Times New Roman"/>
                <w:sz w:val="20"/>
                <w:szCs w:val="20"/>
              </w:rPr>
              <w:t>597</w:t>
            </w:r>
          </w:p>
        </w:tc>
        <w:tc>
          <w:tcPr>
            <w:tcW w:w="1418" w:type="dxa"/>
            <w:shd w:val="clear" w:color="auto" w:fill="auto"/>
            <w:vAlign w:val="center"/>
          </w:tcPr>
          <w:p w14:paraId="78895C0B" w14:textId="77777777" w:rsidR="002F2001" w:rsidRPr="00366929" w:rsidRDefault="002F2001" w:rsidP="004603C2">
            <w:pPr>
              <w:jc w:val="center"/>
              <w:rPr>
                <w:rFonts w:ascii="Times New Roman" w:hAnsi="Times New Roman" w:cs="Times New Roman"/>
                <w:sz w:val="20"/>
                <w:szCs w:val="20"/>
              </w:rPr>
            </w:pPr>
            <w:r w:rsidRPr="00366929">
              <w:rPr>
                <w:rFonts w:ascii="Times New Roman" w:hAnsi="Times New Roman" w:cs="Times New Roman"/>
                <w:sz w:val="20"/>
                <w:szCs w:val="20"/>
              </w:rPr>
              <w:t>78</w:t>
            </w:r>
          </w:p>
        </w:tc>
        <w:tc>
          <w:tcPr>
            <w:tcW w:w="1921" w:type="dxa"/>
            <w:shd w:val="clear" w:color="auto" w:fill="auto"/>
            <w:vAlign w:val="center"/>
          </w:tcPr>
          <w:p w14:paraId="489D05AF" w14:textId="77777777" w:rsidR="002F2001" w:rsidRPr="00366929" w:rsidRDefault="002F2001" w:rsidP="004603C2">
            <w:pPr>
              <w:jc w:val="center"/>
              <w:rPr>
                <w:rFonts w:ascii="Times New Roman" w:hAnsi="Times New Roman" w:cs="Times New Roman"/>
                <w:sz w:val="20"/>
                <w:szCs w:val="20"/>
              </w:rPr>
            </w:pPr>
            <w:r w:rsidRPr="00366929">
              <w:rPr>
                <w:rFonts w:ascii="Times New Roman" w:hAnsi="Times New Roman" w:cs="Times New Roman"/>
                <w:sz w:val="20"/>
                <w:szCs w:val="20"/>
              </w:rPr>
              <w:t>88,4</w:t>
            </w:r>
          </w:p>
        </w:tc>
      </w:tr>
      <w:tr w:rsidR="002F2001" w:rsidRPr="00366929" w14:paraId="1802EAA3" w14:textId="77777777" w:rsidTr="004603C2">
        <w:trPr>
          <w:trHeight w:val="321"/>
          <w:jc w:val="center"/>
        </w:trPr>
        <w:tc>
          <w:tcPr>
            <w:tcW w:w="2725" w:type="dxa"/>
            <w:shd w:val="clear" w:color="auto" w:fill="auto"/>
            <w:vAlign w:val="center"/>
          </w:tcPr>
          <w:p w14:paraId="72B56A2C" w14:textId="77777777" w:rsidR="002F2001" w:rsidRPr="00366929" w:rsidRDefault="002F2001" w:rsidP="004603C2">
            <w:pPr>
              <w:rPr>
                <w:rFonts w:ascii="Times New Roman" w:hAnsi="Times New Roman" w:cs="Times New Roman"/>
                <w:color w:val="000000"/>
                <w:sz w:val="20"/>
                <w:szCs w:val="20"/>
              </w:rPr>
            </w:pPr>
            <w:r w:rsidRPr="00366929">
              <w:rPr>
                <w:rFonts w:ascii="Times New Roman" w:hAnsi="Times New Roman" w:cs="Times New Roman"/>
                <w:color w:val="000000"/>
                <w:sz w:val="20"/>
                <w:szCs w:val="20"/>
              </w:rPr>
              <w:t>2016-2017</w:t>
            </w:r>
          </w:p>
        </w:tc>
        <w:tc>
          <w:tcPr>
            <w:tcW w:w="1609" w:type="dxa"/>
            <w:shd w:val="clear" w:color="auto" w:fill="auto"/>
            <w:vAlign w:val="center"/>
          </w:tcPr>
          <w:p w14:paraId="34B71CBC"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656</w:t>
            </w:r>
          </w:p>
        </w:tc>
        <w:tc>
          <w:tcPr>
            <w:tcW w:w="1559" w:type="dxa"/>
            <w:shd w:val="clear" w:color="auto" w:fill="auto"/>
            <w:vAlign w:val="center"/>
          </w:tcPr>
          <w:p w14:paraId="6FD630C9"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614</w:t>
            </w:r>
          </w:p>
        </w:tc>
        <w:tc>
          <w:tcPr>
            <w:tcW w:w="1418" w:type="dxa"/>
            <w:shd w:val="clear" w:color="auto" w:fill="auto"/>
            <w:vAlign w:val="center"/>
          </w:tcPr>
          <w:p w14:paraId="071A7CB8"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42</w:t>
            </w:r>
          </w:p>
        </w:tc>
        <w:tc>
          <w:tcPr>
            <w:tcW w:w="1921" w:type="dxa"/>
            <w:shd w:val="clear" w:color="auto" w:fill="auto"/>
            <w:vAlign w:val="center"/>
          </w:tcPr>
          <w:p w14:paraId="1E2F4F53"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94</w:t>
            </w:r>
          </w:p>
        </w:tc>
      </w:tr>
      <w:tr w:rsidR="002F2001" w:rsidRPr="00366929" w14:paraId="7EC63734" w14:textId="77777777" w:rsidTr="004603C2">
        <w:trPr>
          <w:trHeight w:val="321"/>
          <w:jc w:val="center"/>
        </w:trPr>
        <w:tc>
          <w:tcPr>
            <w:tcW w:w="2725" w:type="dxa"/>
            <w:shd w:val="clear" w:color="auto" w:fill="auto"/>
            <w:vAlign w:val="center"/>
          </w:tcPr>
          <w:p w14:paraId="42F02DA1" w14:textId="77777777" w:rsidR="002F2001" w:rsidRPr="00366929" w:rsidRDefault="002F2001" w:rsidP="004603C2">
            <w:pPr>
              <w:rPr>
                <w:rFonts w:ascii="Times New Roman" w:hAnsi="Times New Roman" w:cs="Times New Roman"/>
                <w:color w:val="000000"/>
                <w:sz w:val="20"/>
                <w:szCs w:val="20"/>
              </w:rPr>
            </w:pPr>
            <w:r w:rsidRPr="00366929">
              <w:rPr>
                <w:rFonts w:ascii="Times New Roman" w:hAnsi="Times New Roman" w:cs="Times New Roman"/>
                <w:color w:val="000000"/>
                <w:sz w:val="20"/>
                <w:szCs w:val="20"/>
              </w:rPr>
              <w:t>2015-2016</w:t>
            </w:r>
          </w:p>
        </w:tc>
        <w:tc>
          <w:tcPr>
            <w:tcW w:w="1609" w:type="dxa"/>
            <w:shd w:val="clear" w:color="auto" w:fill="auto"/>
            <w:vAlign w:val="center"/>
          </w:tcPr>
          <w:p w14:paraId="13135F18"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630</w:t>
            </w:r>
          </w:p>
        </w:tc>
        <w:tc>
          <w:tcPr>
            <w:tcW w:w="1559" w:type="dxa"/>
            <w:shd w:val="clear" w:color="auto" w:fill="auto"/>
            <w:vAlign w:val="center"/>
          </w:tcPr>
          <w:p w14:paraId="6933DAE2"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626</w:t>
            </w:r>
          </w:p>
        </w:tc>
        <w:tc>
          <w:tcPr>
            <w:tcW w:w="1418" w:type="dxa"/>
            <w:shd w:val="clear" w:color="auto" w:fill="auto"/>
            <w:vAlign w:val="center"/>
          </w:tcPr>
          <w:p w14:paraId="0560EEAA"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4</w:t>
            </w:r>
          </w:p>
        </w:tc>
        <w:tc>
          <w:tcPr>
            <w:tcW w:w="1921" w:type="dxa"/>
            <w:shd w:val="clear" w:color="auto" w:fill="auto"/>
            <w:vAlign w:val="center"/>
          </w:tcPr>
          <w:p w14:paraId="72B0AC13"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99</w:t>
            </w:r>
          </w:p>
        </w:tc>
      </w:tr>
      <w:tr w:rsidR="002F2001" w:rsidRPr="00366929" w14:paraId="7B347567" w14:textId="77777777" w:rsidTr="004603C2">
        <w:trPr>
          <w:trHeight w:val="321"/>
          <w:jc w:val="center"/>
        </w:trPr>
        <w:tc>
          <w:tcPr>
            <w:tcW w:w="2725" w:type="dxa"/>
            <w:shd w:val="clear" w:color="auto" w:fill="auto"/>
            <w:vAlign w:val="center"/>
          </w:tcPr>
          <w:p w14:paraId="1540D216" w14:textId="77777777" w:rsidR="002F2001" w:rsidRPr="00366929" w:rsidRDefault="002F2001" w:rsidP="004603C2">
            <w:pPr>
              <w:rPr>
                <w:rFonts w:ascii="Times New Roman" w:hAnsi="Times New Roman" w:cs="Times New Roman"/>
                <w:color w:val="000000"/>
                <w:sz w:val="20"/>
                <w:szCs w:val="20"/>
              </w:rPr>
            </w:pPr>
            <w:r w:rsidRPr="00366929">
              <w:rPr>
                <w:rFonts w:ascii="Times New Roman" w:hAnsi="Times New Roman" w:cs="Times New Roman"/>
                <w:color w:val="000000"/>
                <w:sz w:val="20"/>
                <w:szCs w:val="20"/>
              </w:rPr>
              <w:t>2014-2015</w:t>
            </w:r>
          </w:p>
        </w:tc>
        <w:tc>
          <w:tcPr>
            <w:tcW w:w="1609" w:type="dxa"/>
            <w:shd w:val="clear" w:color="auto" w:fill="auto"/>
            <w:vAlign w:val="center"/>
          </w:tcPr>
          <w:p w14:paraId="72C843C5"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600</w:t>
            </w:r>
          </w:p>
        </w:tc>
        <w:tc>
          <w:tcPr>
            <w:tcW w:w="1559" w:type="dxa"/>
            <w:shd w:val="clear" w:color="auto" w:fill="auto"/>
            <w:vAlign w:val="center"/>
          </w:tcPr>
          <w:p w14:paraId="07DCDC19"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593</w:t>
            </w:r>
          </w:p>
        </w:tc>
        <w:tc>
          <w:tcPr>
            <w:tcW w:w="1418" w:type="dxa"/>
            <w:shd w:val="clear" w:color="auto" w:fill="auto"/>
            <w:vAlign w:val="center"/>
          </w:tcPr>
          <w:p w14:paraId="3EF4648D"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7</w:t>
            </w:r>
          </w:p>
        </w:tc>
        <w:tc>
          <w:tcPr>
            <w:tcW w:w="1921" w:type="dxa"/>
            <w:shd w:val="clear" w:color="auto" w:fill="auto"/>
            <w:vAlign w:val="center"/>
          </w:tcPr>
          <w:p w14:paraId="40C25B46" w14:textId="77777777" w:rsidR="002F2001" w:rsidRPr="00366929" w:rsidRDefault="002F2001" w:rsidP="004603C2">
            <w:pPr>
              <w:jc w:val="center"/>
              <w:rPr>
                <w:rFonts w:ascii="Times New Roman" w:hAnsi="Times New Roman" w:cs="Times New Roman"/>
                <w:color w:val="000000"/>
                <w:sz w:val="20"/>
                <w:szCs w:val="20"/>
              </w:rPr>
            </w:pPr>
            <w:r w:rsidRPr="00366929">
              <w:rPr>
                <w:rFonts w:ascii="Times New Roman" w:hAnsi="Times New Roman" w:cs="Times New Roman"/>
                <w:color w:val="000000"/>
                <w:sz w:val="20"/>
                <w:szCs w:val="20"/>
              </w:rPr>
              <w:t>99</w:t>
            </w:r>
          </w:p>
        </w:tc>
      </w:tr>
    </w:tbl>
    <w:p w14:paraId="2688DC9E" w14:textId="77777777" w:rsidR="002F2001" w:rsidRPr="007A7566" w:rsidRDefault="002F2001" w:rsidP="002F2001">
      <w:pPr>
        <w:ind w:firstLine="708"/>
        <w:rPr>
          <w:color w:val="000000"/>
        </w:rPr>
      </w:pPr>
    </w:p>
    <w:p w14:paraId="694B80B7" w14:textId="77777777" w:rsidR="002F2001" w:rsidRPr="00257F35" w:rsidRDefault="002F2001" w:rsidP="002F2001">
      <w:pPr>
        <w:ind w:left="360"/>
        <w:rPr>
          <w:color w:val="000000"/>
        </w:rPr>
      </w:pPr>
    </w:p>
    <w:p w14:paraId="0B985303" w14:textId="320E4DDA" w:rsidR="00731683" w:rsidRDefault="00731683" w:rsidP="00731683">
      <w:pPr>
        <w:pStyle w:val="ResimYazs"/>
        <w:keepNext/>
      </w:pPr>
      <w:r>
        <w:t xml:space="preserve">Tablo </w:t>
      </w:r>
      <w:r w:rsidR="00244D14">
        <w:rPr>
          <w:noProof/>
        </w:rPr>
        <w:t>8</w:t>
      </w:r>
      <w:r>
        <w:t xml:space="preserve"> Yıllar İtibariyle Yabancı Uyruklu Öğrenci</w:t>
      </w:r>
      <w:r w:rsidRPr="00BC2538">
        <w:t xml:space="preserve"> Sayı</w:t>
      </w:r>
      <w:r>
        <w:t>ları</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18"/>
        <w:gridCol w:w="1327"/>
        <w:gridCol w:w="1305"/>
        <w:gridCol w:w="2022"/>
      </w:tblGrid>
      <w:tr w:rsidR="002F2001" w:rsidRPr="00366929" w14:paraId="12DA77B1" w14:textId="77777777" w:rsidTr="00791E3C">
        <w:trPr>
          <w:trHeight w:val="314"/>
        </w:trPr>
        <w:tc>
          <w:tcPr>
            <w:tcW w:w="4418" w:type="dxa"/>
            <w:shd w:val="clear" w:color="auto" w:fill="D9E2F3" w:themeFill="accent5" w:themeFillTint="33"/>
            <w:vAlign w:val="center"/>
          </w:tcPr>
          <w:p w14:paraId="5FCE87F7" w14:textId="77777777" w:rsidR="002F2001" w:rsidRPr="00366929" w:rsidRDefault="002F2001" w:rsidP="004603C2">
            <w:pPr>
              <w:rPr>
                <w:rFonts w:ascii="Times New Roman" w:hAnsi="Times New Roman" w:cs="Times New Roman"/>
                <w:b/>
                <w:color w:val="000000"/>
                <w:sz w:val="20"/>
                <w:szCs w:val="20"/>
              </w:rPr>
            </w:pPr>
            <w:r w:rsidRPr="00366929">
              <w:rPr>
                <w:rFonts w:ascii="Times New Roman" w:hAnsi="Times New Roman" w:cs="Times New Roman"/>
                <w:b/>
                <w:color w:val="000000"/>
                <w:sz w:val="20"/>
                <w:szCs w:val="20"/>
              </w:rPr>
              <w:t>Eğitim-Öğretim Yılı</w:t>
            </w:r>
          </w:p>
        </w:tc>
        <w:tc>
          <w:tcPr>
            <w:tcW w:w="1327" w:type="dxa"/>
            <w:shd w:val="clear" w:color="auto" w:fill="D9E2F3" w:themeFill="accent5" w:themeFillTint="33"/>
            <w:vAlign w:val="center"/>
          </w:tcPr>
          <w:p w14:paraId="1142EEF1" w14:textId="77777777" w:rsidR="002F2001" w:rsidRPr="00366929" w:rsidRDefault="002F2001" w:rsidP="004603C2">
            <w:pPr>
              <w:jc w:val="center"/>
              <w:rPr>
                <w:rFonts w:ascii="Times New Roman" w:hAnsi="Times New Roman" w:cs="Times New Roman"/>
                <w:b/>
                <w:color w:val="000000"/>
                <w:sz w:val="20"/>
                <w:szCs w:val="20"/>
              </w:rPr>
            </w:pPr>
            <w:r w:rsidRPr="00366929">
              <w:rPr>
                <w:rFonts w:ascii="Times New Roman" w:hAnsi="Times New Roman" w:cs="Times New Roman"/>
                <w:b/>
                <w:color w:val="000000"/>
                <w:sz w:val="20"/>
                <w:szCs w:val="20"/>
              </w:rPr>
              <w:t>Kadın</w:t>
            </w:r>
          </w:p>
        </w:tc>
        <w:tc>
          <w:tcPr>
            <w:tcW w:w="1305" w:type="dxa"/>
            <w:shd w:val="clear" w:color="auto" w:fill="D9E2F3" w:themeFill="accent5" w:themeFillTint="33"/>
            <w:vAlign w:val="center"/>
          </w:tcPr>
          <w:p w14:paraId="4FD54FB8" w14:textId="77777777" w:rsidR="002F2001" w:rsidRPr="00366929" w:rsidRDefault="002F2001" w:rsidP="004603C2">
            <w:pPr>
              <w:jc w:val="center"/>
              <w:rPr>
                <w:rFonts w:ascii="Times New Roman" w:hAnsi="Times New Roman" w:cs="Times New Roman"/>
                <w:b/>
                <w:color w:val="000000"/>
                <w:sz w:val="20"/>
                <w:szCs w:val="20"/>
              </w:rPr>
            </w:pPr>
            <w:r w:rsidRPr="00366929">
              <w:rPr>
                <w:rFonts w:ascii="Times New Roman" w:hAnsi="Times New Roman" w:cs="Times New Roman"/>
                <w:b/>
                <w:color w:val="000000"/>
                <w:sz w:val="20"/>
                <w:szCs w:val="20"/>
              </w:rPr>
              <w:t>Erkek</w:t>
            </w:r>
          </w:p>
        </w:tc>
        <w:tc>
          <w:tcPr>
            <w:tcW w:w="2022" w:type="dxa"/>
            <w:shd w:val="clear" w:color="auto" w:fill="D9E2F3" w:themeFill="accent5" w:themeFillTint="33"/>
            <w:vAlign w:val="center"/>
          </w:tcPr>
          <w:p w14:paraId="45601A37" w14:textId="77777777" w:rsidR="002F2001" w:rsidRPr="00366929" w:rsidRDefault="002F2001" w:rsidP="004603C2">
            <w:pPr>
              <w:jc w:val="center"/>
              <w:rPr>
                <w:rFonts w:ascii="Times New Roman" w:hAnsi="Times New Roman" w:cs="Times New Roman"/>
                <w:b/>
                <w:color w:val="000000"/>
                <w:sz w:val="20"/>
                <w:szCs w:val="20"/>
              </w:rPr>
            </w:pPr>
            <w:r w:rsidRPr="00366929">
              <w:rPr>
                <w:rFonts w:ascii="Times New Roman" w:hAnsi="Times New Roman" w:cs="Times New Roman"/>
                <w:b/>
                <w:color w:val="000000"/>
                <w:sz w:val="20"/>
                <w:szCs w:val="20"/>
              </w:rPr>
              <w:t>Toplam</w:t>
            </w:r>
          </w:p>
        </w:tc>
      </w:tr>
      <w:tr w:rsidR="002F2001" w:rsidRPr="00791E3C" w14:paraId="5CF4850F" w14:textId="77777777" w:rsidTr="004603C2">
        <w:trPr>
          <w:trHeight w:val="314"/>
        </w:trPr>
        <w:tc>
          <w:tcPr>
            <w:tcW w:w="4418" w:type="dxa"/>
            <w:shd w:val="clear" w:color="auto" w:fill="auto"/>
            <w:vAlign w:val="center"/>
          </w:tcPr>
          <w:p w14:paraId="622E6E42" w14:textId="77777777" w:rsidR="002F2001" w:rsidRPr="00791E3C" w:rsidRDefault="002F2001" w:rsidP="004603C2">
            <w:pPr>
              <w:rPr>
                <w:rFonts w:ascii="Times New Roman" w:hAnsi="Times New Roman" w:cs="Times New Roman"/>
                <w:color w:val="000000"/>
                <w:sz w:val="20"/>
                <w:szCs w:val="20"/>
              </w:rPr>
            </w:pPr>
            <w:r w:rsidRPr="00791E3C">
              <w:rPr>
                <w:rFonts w:ascii="Times New Roman" w:hAnsi="Times New Roman" w:cs="Times New Roman"/>
                <w:color w:val="000000"/>
                <w:sz w:val="20"/>
                <w:szCs w:val="20"/>
              </w:rPr>
              <w:t>2018-2019</w:t>
            </w:r>
          </w:p>
        </w:tc>
        <w:tc>
          <w:tcPr>
            <w:tcW w:w="1327" w:type="dxa"/>
            <w:shd w:val="clear" w:color="auto" w:fill="auto"/>
            <w:vAlign w:val="center"/>
          </w:tcPr>
          <w:p w14:paraId="2A48B338" w14:textId="77777777" w:rsidR="002F2001" w:rsidRPr="00791E3C" w:rsidRDefault="002F2001" w:rsidP="004603C2">
            <w:pPr>
              <w:jc w:val="center"/>
              <w:rPr>
                <w:rFonts w:ascii="Times New Roman" w:hAnsi="Times New Roman" w:cs="Times New Roman"/>
                <w:color w:val="000000"/>
                <w:sz w:val="20"/>
                <w:szCs w:val="20"/>
              </w:rPr>
            </w:pPr>
            <w:r w:rsidRPr="00791E3C">
              <w:rPr>
                <w:rFonts w:ascii="Times New Roman" w:hAnsi="Times New Roman" w:cs="Times New Roman"/>
                <w:color w:val="000000"/>
                <w:sz w:val="20"/>
                <w:szCs w:val="20"/>
              </w:rPr>
              <w:t>3</w:t>
            </w:r>
          </w:p>
        </w:tc>
        <w:tc>
          <w:tcPr>
            <w:tcW w:w="1305" w:type="dxa"/>
            <w:shd w:val="clear" w:color="auto" w:fill="auto"/>
            <w:vAlign w:val="center"/>
          </w:tcPr>
          <w:p w14:paraId="42102BA2" w14:textId="77777777" w:rsidR="002F2001" w:rsidRPr="00791E3C" w:rsidRDefault="002F2001" w:rsidP="004603C2">
            <w:pPr>
              <w:jc w:val="center"/>
              <w:rPr>
                <w:rFonts w:ascii="Times New Roman" w:hAnsi="Times New Roman" w:cs="Times New Roman"/>
                <w:color w:val="000000"/>
                <w:sz w:val="20"/>
                <w:szCs w:val="20"/>
              </w:rPr>
            </w:pPr>
            <w:r w:rsidRPr="00791E3C">
              <w:rPr>
                <w:rFonts w:ascii="Times New Roman" w:hAnsi="Times New Roman" w:cs="Times New Roman"/>
                <w:color w:val="000000"/>
                <w:sz w:val="20"/>
                <w:szCs w:val="20"/>
              </w:rPr>
              <w:t>21</w:t>
            </w:r>
          </w:p>
        </w:tc>
        <w:tc>
          <w:tcPr>
            <w:tcW w:w="2022" w:type="dxa"/>
            <w:shd w:val="clear" w:color="auto" w:fill="auto"/>
            <w:vAlign w:val="center"/>
          </w:tcPr>
          <w:p w14:paraId="0166B9DA" w14:textId="77777777" w:rsidR="002F2001" w:rsidRPr="00791E3C" w:rsidRDefault="002F2001" w:rsidP="004603C2">
            <w:pPr>
              <w:jc w:val="center"/>
              <w:rPr>
                <w:rFonts w:ascii="Times New Roman" w:hAnsi="Times New Roman" w:cs="Times New Roman"/>
                <w:color w:val="000000"/>
                <w:sz w:val="20"/>
                <w:szCs w:val="20"/>
              </w:rPr>
            </w:pPr>
            <w:r w:rsidRPr="00791E3C">
              <w:rPr>
                <w:rFonts w:ascii="Times New Roman" w:hAnsi="Times New Roman" w:cs="Times New Roman"/>
                <w:color w:val="000000"/>
                <w:sz w:val="20"/>
                <w:szCs w:val="20"/>
              </w:rPr>
              <w:t>24</w:t>
            </w:r>
          </w:p>
        </w:tc>
      </w:tr>
      <w:tr w:rsidR="002F2001" w:rsidRPr="00791E3C" w14:paraId="65DFB352" w14:textId="77777777" w:rsidTr="004603C2">
        <w:trPr>
          <w:trHeight w:val="314"/>
        </w:trPr>
        <w:tc>
          <w:tcPr>
            <w:tcW w:w="4418" w:type="dxa"/>
            <w:shd w:val="clear" w:color="auto" w:fill="auto"/>
            <w:vAlign w:val="center"/>
          </w:tcPr>
          <w:p w14:paraId="2BA17861" w14:textId="77777777" w:rsidR="002F2001" w:rsidRPr="00791E3C" w:rsidRDefault="002F2001" w:rsidP="004603C2">
            <w:pPr>
              <w:rPr>
                <w:rFonts w:ascii="Times New Roman" w:hAnsi="Times New Roman" w:cs="Times New Roman"/>
                <w:color w:val="000000"/>
                <w:sz w:val="20"/>
                <w:szCs w:val="20"/>
              </w:rPr>
            </w:pPr>
            <w:r w:rsidRPr="00791E3C">
              <w:rPr>
                <w:rFonts w:ascii="Times New Roman" w:hAnsi="Times New Roman" w:cs="Times New Roman"/>
                <w:color w:val="000000"/>
                <w:sz w:val="20"/>
                <w:szCs w:val="20"/>
              </w:rPr>
              <w:t>2017-2018</w:t>
            </w:r>
          </w:p>
        </w:tc>
        <w:tc>
          <w:tcPr>
            <w:tcW w:w="1327" w:type="dxa"/>
            <w:shd w:val="clear" w:color="auto" w:fill="auto"/>
            <w:vAlign w:val="center"/>
          </w:tcPr>
          <w:p w14:paraId="6C93DDB4" w14:textId="77777777" w:rsidR="002F2001" w:rsidRPr="00791E3C" w:rsidRDefault="002F2001" w:rsidP="004603C2">
            <w:pPr>
              <w:jc w:val="center"/>
              <w:rPr>
                <w:rFonts w:ascii="Times New Roman" w:hAnsi="Times New Roman" w:cs="Times New Roman"/>
                <w:color w:val="000000"/>
                <w:sz w:val="20"/>
                <w:szCs w:val="20"/>
              </w:rPr>
            </w:pPr>
            <w:r w:rsidRPr="00791E3C">
              <w:rPr>
                <w:rFonts w:ascii="Times New Roman" w:hAnsi="Times New Roman" w:cs="Times New Roman"/>
                <w:color w:val="000000"/>
                <w:sz w:val="20"/>
                <w:szCs w:val="20"/>
              </w:rPr>
              <w:t>3</w:t>
            </w:r>
          </w:p>
        </w:tc>
        <w:tc>
          <w:tcPr>
            <w:tcW w:w="1305" w:type="dxa"/>
            <w:shd w:val="clear" w:color="auto" w:fill="auto"/>
            <w:vAlign w:val="center"/>
          </w:tcPr>
          <w:p w14:paraId="7FAD32A1" w14:textId="77777777" w:rsidR="002F2001" w:rsidRPr="00791E3C" w:rsidRDefault="002F2001" w:rsidP="004603C2">
            <w:pPr>
              <w:jc w:val="center"/>
              <w:rPr>
                <w:rFonts w:ascii="Times New Roman" w:hAnsi="Times New Roman" w:cs="Times New Roman"/>
                <w:color w:val="000000"/>
                <w:sz w:val="20"/>
                <w:szCs w:val="20"/>
              </w:rPr>
            </w:pPr>
            <w:r w:rsidRPr="00791E3C">
              <w:rPr>
                <w:rFonts w:ascii="Times New Roman" w:hAnsi="Times New Roman" w:cs="Times New Roman"/>
                <w:color w:val="000000"/>
                <w:sz w:val="20"/>
                <w:szCs w:val="20"/>
              </w:rPr>
              <w:t>23</w:t>
            </w:r>
          </w:p>
        </w:tc>
        <w:tc>
          <w:tcPr>
            <w:tcW w:w="2022" w:type="dxa"/>
            <w:shd w:val="clear" w:color="auto" w:fill="auto"/>
            <w:vAlign w:val="center"/>
          </w:tcPr>
          <w:p w14:paraId="327C4E97" w14:textId="77777777" w:rsidR="002F2001" w:rsidRPr="00791E3C" w:rsidRDefault="002F2001" w:rsidP="004603C2">
            <w:pPr>
              <w:jc w:val="center"/>
              <w:rPr>
                <w:rFonts w:ascii="Times New Roman" w:hAnsi="Times New Roman" w:cs="Times New Roman"/>
                <w:color w:val="000000"/>
                <w:sz w:val="20"/>
                <w:szCs w:val="20"/>
              </w:rPr>
            </w:pPr>
            <w:r w:rsidRPr="00791E3C">
              <w:rPr>
                <w:rFonts w:ascii="Times New Roman" w:hAnsi="Times New Roman" w:cs="Times New Roman"/>
                <w:color w:val="000000"/>
                <w:sz w:val="20"/>
                <w:szCs w:val="20"/>
              </w:rPr>
              <w:t>26</w:t>
            </w:r>
          </w:p>
        </w:tc>
      </w:tr>
      <w:tr w:rsidR="002F2001" w:rsidRPr="00791E3C" w14:paraId="39386E8B" w14:textId="77777777" w:rsidTr="004603C2">
        <w:trPr>
          <w:trHeight w:val="314"/>
        </w:trPr>
        <w:tc>
          <w:tcPr>
            <w:tcW w:w="4418" w:type="dxa"/>
            <w:shd w:val="clear" w:color="auto" w:fill="auto"/>
            <w:vAlign w:val="center"/>
          </w:tcPr>
          <w:p w14:paraId="51EF4108" w14:textId="77777777" w:rsidR="002F2001" w:rsidRPr="00791E3C" w:rsidRDefault="002F2001" w:rsidP="004603C2">
            <w:pPr>
              <w:rPr>
                <w:rFonts w:ascii="Times New Roman" w:hAnsi="Times New Roman" w:cs="Times New Roman"/>
                <w:color w:val="000000"/>
                <w:sz w:val="20"/>
                <w:szCs w:val="20"/>
              </w:rPr>
            </w:pPr>
            <w:r w:rsidRPr="00791E3C">
              <w:rPr>
                <w:rFonts w:ascii="Times New Roman" w:hAnsi="Times New Roman" w:cs="Times New Roman"/>
                <w:color w:val="000000"/>
                <w:sz w:val="20"/>
                <w:szCs w:val="20"/>
              </w:rPr>
              <w:t>2016-2017</w:t>
            </w:r>
          </w:p>
        </w:tc>
        <w:tc>
          <w:tcPr>
            <w:tcW w:w="1327" w:type="dxa"/>
            <w:shd w:val="clear" w:color="auto" w:fill="auto"/>
            <w:vAlign w:val="center"/>
          </w:tcPr>
          <w:p w14:paraId="629EAD7D" w14:textId="77777777" w:rsidR="002F2001" w:rsidRPr="00791E3C" w:rsidRDefault="002F2001" w:rsidP="004603C2">
            <w:pPr>
              <w:jc w:val="center"/>
              <w:rPr>
                <w:rFonts w:ascii="Times New Roman" w:hAnsi="Times New Roman" w:cs="Times New Roman"/>
                <w:color w:val="000000"/>
                <w:sz w:val="20"/>
                <w:szCs w:val="20"/>
              </w:rPr>
            </w:pPr>
            <w:r w:rsidRPr="00791E3C">
              <w:rPr>
                <w:rFonts w:ascii="Times New Roman" w:hAnsi="Times New Roman" w:cs="Times New Roman"/>
                <w:color w:val="000000"/>
                <w:sz w:val="20"/>
                <w:szCs w:val="20"/>
              </w:rPr>
              <w:t>4</w:t>
            </w:r>
          </w:p>
        </w:tc>
        <w:tc>
          <w:tcPr>
            <w:tcW w:w="1305" w:type="dxa"/>
            <w:shd w:val="clear" w:color="auto" w:fill="auto"/>
            <w:vAlign w:val="center"/>
          </w:tcPr>
          <w:p w14:paraId="7C728F97" w14:textId="77777777" w:rsidR="002F2001" w:rsidRPr="00791E3C" w:rsidRDefault="002F2001" w:rsidP="004603C2">
            <w:pPr>
              <w:jc w:val="center"/>
              <w:rPr>
                <w:rFonts w:ascii="Times New Roman" w:hAnsi="Times New Roman" w:cs="Times New Roman"/>
                <w:color w:val="000000"/>
                <w:sz w:val="20"/>
                <w:szCs w:val="20"/>
              </w:rPr>
            </w:pPr>
            <w:r w:rsidRPr="00791E3C">
              <w:rPr>
                <w:rFonts w:ascii="Times New Roman" w:hAnsi="Times New Roman" w:cs="Times New Roman"/>
                <w:color w:val="000000"/>
                <w:sz w:val="20"/>
                <w:szCs w:val="20"/>
              </w:rPr>
              <w:t>24</w:t>
            </w:r>
          </w:p>
        </w:tc>
        <w:tc>
          <w:tcPr>
            <w:tcW w:w="2022" w:type="dxa"/>
            <w:shd w:val="clear" w:color="auto" w:fill="auto"/>
            <w:vAlign w:val="center"/>
          </w:tcPr>
          <w:p w14:paraId="51FB855F" w14:textId="77777777" w:rsidR="002F2001" w:rsidRPr="00791E3C" w:rsidRDefault="002F2001" w:rsidP="004603C2">
            <w:pPr>
              <w:jc w:val="center"/>
              <w:rPr>
                <w:rFonts w:ascii="Times New Roman" w:hAnsi="Times New Roman" w:cs="Times New Roman"/>
                <w:color w:val="000000"/>
                <w:sz w:val="20"/>
                <w:szCs w:val="20"/>
              </w:rPr>
            </w:pPr>
            <w:r w:rsidRPr="00791E3C">
              <w:rPr>
                <w:rFonts w:ascii="Times New Roman" w:hAnsi="Times New Roman" w:cs="Times New Roman"/>
                <w:color w:val="000000"/>
                <w:sz w:val="20"/>
                <w:szCs w:val="20"/>
              </w:rPr>
              <w:t>28</w:t>
            </w:r>
          </w:p>
        </w:tc>
      </w:tr>
      <w:tr w:rsidR="002F2001" w:rsidRPr="00791E3C" w14:paraId="01FED259" w14:textId="77777777" w:rsidTr="004603C2">
        <w:trPr>
          <w:trHeight w:val="314"/>
        </w:trPr>
        <w:tc>
          <w:tcPr>
            <w:tcW w:w="4418" w:type="dxa"/>
            <w:shd w:val="clear" w:color="auto" w:fill="auto"/>
            <w:vAlign w:val="center"/>
          </w:tcPr>
          <w:p w14:paraId="44F5ACF4" w14:textId="77777777" w:rsidR="002F2001" w:rsidRPr="00791E3C" w:rsidRDefault="002F2001" w:rsidP="004603C2">
            <w:pPr>
              <w:rPr>
                <w:rFonts w:ascii="Times New Roman" w:hAnsi="Times New Roman" w:cs="Times New Roman"/>
                <w:color w:val="000000"/>
                <w:sz w:val="20"/>
                <w:szCs w:val="20"/>
              </w:rPr>
            </w:pPr>
            <w:r w:rsidRPr="00791E3C">
              <w:rPr>
                <w:rFonts w:ascii="Times New Roman" w:hAnsi="Times New Roman" w:cs="Times New Roman"/>
                <w:color w:val="000000"/>
                <w:sz w:val="20"/>
                <w:szCs w:val="20"/>
              </w:rPr>
              <w:t>2015-2016</w:t>
            </w:r>
          </w:p>
        </w:tc>
        <w:tc>
          <w:tcPr>
            <w:tcW w:w="1327" w:type="dxa"/>
            <w:shd w:val="clear" w:color="auto" w:fill="auto"/>
            <w:vAlign w:val="center"/>
          </w:tcPr>
          <w:p w14:paraId="1FF8DA0B" w14:textId="77777777" w:rsidR="002F2001" w:rsidRPr="00791E3C" w:rsidRDefault="002F2001" w:rsidP="004603C2">
            <w:pPr>
              <w:jc w:val="center"/>
              <w:rPr>
                <w:rFonts w:ascii="Times New Roman" w:hAnsi="Times New Roman" w:cs="Times New Roman"/>
                <w:color w:val="000000"/>
                <w:sz w:val="20"/>
                <w:szCs w:val="20"/>
              </w:rPr>
            </w:pPr>
            <w:r w:rsidRPr="00791E3C">
              <w:rPr>
                <w:rFonts w:ascii="Times New Roman" w:hAnsi="Times New Roman" w:cs="Times New Roman"/>
                <w:color w:val="000000"/>
                <w:sz w:val="20"/>
                <w:szCs w:val="20"/>
              </w:rPr>
              <w:t>4</w:t>
            </w:r>
          </w:p>
        </w:tc>
        <w:tc>
          <w:tcPr>
            <w:tcW w:w="1305" w:type="dxa"/>
            <w:shd w:val="clear" w:color="auto" w:fill="auto"/>
            <w:vAlign w:val="center"/>
          </w:tcPr>
          <w:p w14:paraId="28D1A3D3" w14:textId="77777777" w:rsidR="002F2001" w:rsidRPr="00791E3C" w:rsidRDefault="002F2001" w:rsidP="004603C2">
            <w:pPr>
              <w:jc w:val="center"/>
              <w:rPr>
                <w:rFonts w:ascii="Times New Roman" w:hAnsi="Times New Roman" w:cs="Times New Roman"/>
                <w:color w:val="000000"/>
                <w:sz w:val="20"/>
                <w:szCs w:val="20"/>
              </w:rPr>
            </w:pPr>
            <w:r w:rsidRPr="00791E3C">
              <w:rPr>
                <w:rFonts w:ascii="Times New Roman" w:hAnsi="Times New Roman" w:cs="Times New Roman"/>
                <w:color w:val="000000"/>
                <w:sz w:val="20"/>
                <w:szCs w:val="20"/>
              </w:rPr>
              <w:t>24</w:t>
            </w:r>
          </w:p>
        </w:tc>
        <w:tc>
          <w:tcPr>
            <w:tcW w:w="2022" w:type="dxa"/>
            <w:shd w:val="clear" w:color="auto" w:fill="auto"/>
            <w:vAlign w:val="center"/>
          </w:tcPr>
          <w:p w14:paraId="0D86A89A" w14:textId="77777777" w:rsidR="002F2001" w:rsidRPr="00791E3C" w:rsidRDefault="002F2001" w:rsidP="004603C2">
            <w:pPr>
              <w:jc w:val="center"/>
              <w:rPr>
                <w:rFonts w:ascii="Times New Roman" w:hAnsi="Times New Roman" w:cs="Times New Roman"/>
                <w:color w:val="000000"/>
                <w:sz w:val="20"/>
                <w:szCs w:val="20"/>
              </w:rPr>
            </w:pPr>
            <w:r w:rsidRPr="00791E3C">
              <w:rPr>
                <w:rFonts w:ascii="Times New Roman" w:hAnsi="Times New Roman" w:cs="Times New Roman"/>
                <w:color w:val="000000"/>
                <w:sz w:val="20"/>
                <w:szCs w:val="20"/>
              </w:rPr>
              <w:t>28</w:t>
            </w:r>
          </w:p>
        </w:tc>
      </w:tr>
      <w:tr w:rsidR="002F2001" w:rsidRPr="00791E3C" w14:paraId="040279DA" w14:textId="77777777" w:rsidTr="004603C2">
        <w:trPr>
          <w:trHeight w:val="314"/>
        </w:trPr>
        <w:tc>
          <w:tcPr>
            <w:tcW w:w="4418" w:type="dxa"/>
            <w:shd w:val="clear" w:color="auto" w:fill="auto"/>
            <w:vAlign w:val="center"/>
          </w:tcPr>
          <w:p w14:paraId="27D84EDD" w14:textId="77777777" w:rsidR="002F2001" w:rsidRPr="00791E3C" w:rsidRDefault="002F2001" w:rsidP="004603C2">
            <w:pPr>
              <w:rPr>
                <w:rFonts w:ascii="Times New Roman" w:hAnsi="Times New Roman" w:cs="Times New Roman"/>
                <w:color w:val="000000"/>
                <w:sz w:val="20"/>
                <w:szCs w:val="20"/>
              </w:rPr>
            </w:pPr>
            <w:r w:rsidRPr="00791E3C">
              <w:rPr>
                <w:rFonts w:ascii="Times New Roman" w:hAnsi="Times New Roman" w:cs="Times New Roman"/>
                <w:color w:val="000000"/>
                <w:sz w:val="20"/>
                <w:szCs w:val="20"/>
              </w:rPr>
              <w:t>2014-2015</w:t>
            </w:r>
          </w:p>
        </w:tc>
        <w:tc>
          <w:tcPr>
            <w:tcW w:w="1327" w:type="dxa"/>
            <w:shd w:val="clear" w:color="auto" w:fill="auto"/>
            <w:vAlign w:val="center"/>
          </w:tcPr>
          <w:p w14:paraId="30564669" w14:textId="77777777" w:rsidR="002F2001" w:rsidRPr="00791E3C" w:rsidRDefault="002F2001" w:rsidP="004603C2">
            <w:pPr>
              <w:jc w:val="center"/>
              <w:rPr>
                <w:rFonts w:ascii="Times New Roman" w:hAnsi="Times New Roman" w:cs="Times New Roman"/>
                <w:color w:val="000000"/>
                <w:sz w:val="20"/>
                <w:szCs w:val="20"/>
              </w:rPr>
            </w:pPr>
            <w:r w:rsidRPr="00791E3C">
              <w:rPr>
                <w:rFonts w:ascii="Times New Roman" w:hAnsi="Times New Roman" w:cs="Times New Roman"/>
                <w:color w:val="000000"/>
                <w:sz w:val="20"/>
                <w:szCs w:val="20"/>
              </w:rPr>
              <w:t>3</w:t>
            </w:r>
          </w:p>
        </w:tc>
        <w:tc>
          <w:tcPr>
            <w:tcW w:w="1305" w:type="dxa"/>
            <w:shd w:val="clear" w:color="auto" w:fill="auto"/>
            <w:vAlign w:val="center"/>
          </w:tcPr>
          <w:p w14:paraId="78D7F79E" w14:textId="77777777" w:rsidR="002F2001" w:rsidRPr="00791E3C" w:rsidRDefault="002F2001" w:rsidP="004603C2">
            <w:pPr>
              <w:jc w:val="center"/>
              <w:rPr>
                <w:rFonts w:ascii="Times New Roman" w:hAnsi="Times New Roman" w:cs="Times New Roman"/>
                <w:color w:val="000000"/>
                <w:sz w:val="20"/>
                <w:szCs w:val="20"/>
              </w:rPr>
            </w:pPr>
            <w:r w:rsidRPr="00791E3C">
              <w:rPr>
                <w:rFonts w:ascii="Times New Roman" w:hAnsi="Times New Roman" w:cs="Times New Roman"/>
                <w:color w:val="000000"/>
                <w:sz w:val="20"/>
                <w:szCs w:val="20"/>
              </w:rPr>
              <w:t>20</w:t>
            </w:r>
          </w:p>
        </w:tc>
        <w:tc>
          <w:tcPr>
            <w:tcW w:w="2022" w:type="dxa"/>
            <w:shd w:val="clear" w:color="auto" w:fill="auto"/>
            <w:vAlign w:val="center"/>
          </w:tcPr>
          <w:p w14:paraId="10436190" w14:textId="77777777" w:rsidR="002F2001" w:rsidRPr="00791E3C" w:rsidRDefault="002F2001" w:rsidP="004603C2">
            <w:pPr>
              <w:jc w:val="center"/>
              <w:rPr>
                <w:rFonts w:ascii="Times New Roman" w:hAnsi="Times New Roman" w:cs="Times New Roman"/>
                <w:color w:val="000000"/>
                <w:sz w:val="20"/>
                <w:szCs w:val="20"/>
              </w:rPr>
            </w:pPr>
            <w:r w:rsidRPr="00791E3C">
              <w:rPr>
                <w:rFonts w:ascii="Times New Roman" w:hAnsi="Times New Roman" w:cs="Times New Roman"/>
                <w:color w:val="000000"/>
                <w:sz w:val="20"/>
                <w:szCs w:val="20"/>
              </w:rPr>
              <w:t>23</w:t>
            </w:r>
          </w:p>
        </w:tc>
      </w:tr>
    </w:tbl>
    <w:p w14:paraId="66DE09C0" w14:textId="77777777" w:rsidR="002F2001" w:rsidRDefault="002F2001" w:rsidP="00D174D1">
      <w:pPr>
        <w:jc w:val="both"/>
        <w:rPr>
          <w:b/>
          <w:color w:val="000000"/>
          <w:szCs w:val="24"/>
        </w:rPr>
      </w:pPr>
    </w:p>
    <w:p w14:paraId="29167E29" w14:textId="77777777" w:rsidR="00366929" w:rsidRDefault="00366929" w:rsidP="00D174D1">
      <w:pPr>
        <w:jc w:val="both"/>
        <w:rPr>
          <w:b/>
          <w:color w:val="000000"/>
          <w:szCs w:val="24"/>
        </w:rPr>
      </w:pPr>
    </w:p>
    <w:p w14:paraId="7BBB8552" w14:textId="77777777" w:rsidR="00E6615F" w:rsidRPr="00137014" w:rsidRDefault="00E6615F" w:rsidP="004201F6">
      <w:pPr>
        <w:pStyle w:val="Balk3"/>
        <w:numPr>
          <w:ilvl w:val="2"/>
          <w:numId w:val="4"/>
        </w:numPr>
        <w:tabs>
          <w:tab w:val="left" w:pos="567"/>
        </w:tabs>
        <w:spacing w:before="0"/>
        <w:ind w:left="0" w:firstLine="0"/>
        <w:rPr>
          <w:rFonts w:cs="Times New Roman"/>
        </w:rPr>
      </w:pPr>
      <w:bookmarkStart w:id="42" w:name="_Toc495419270"/>
      <w:bookmarkStart w:id="43" w:name="_Toc510474690"/>
      <w:bookmarkStart w:id="44" w:name="_Toc14447021"/>
      <w:r w:rsidRPr="00137014">
        <w:rPr>
          <w:rFonts w:cs="Times New Roman"/>
          <w:b/>
        </w:rPr>
        <w:lastRenderedPageBreak/>
        <w:t>İnsan Kaynakları Yetkinlik Analizi</w:t>
      </w:r>
      <w:bookmarkEnd w:id="42"/>
      <w:bookmarkEnd w:id="43"/>
      <w:bookmarkEnd w:id="44"/>
    </w:p>
    <w:p w14:paraId="63F68988" w14:textId="77777777" w:rsidR="00E6615F" w:rsidRDefault="00E6615F" w:rsidP="00E6615F">
      <w:pPr>
        <w:spacing w:after="0" w:line="360" w:lineRule="auto"/>
        <w:ind w:firstLine="708"/>
        <w:jc w:val="both"/>
        <w:rPr>
          <w:rFonts w:ascii="Times New Roman" w:hAnsi="Times New Roman" w:cs="Times New Roman"/>
          <w:sz w:val="24"/>
          <w:szCs w:val="24"/>
          <w:lang w:eastAsia="tr-TR"/>
        </w:rPr>
      </w:pPr>
    </w:p>
    <w:p w14:paraId="0407123B" w14:textId="33E8C889" w:rsidR="00E6615F" w:rsidRPr="00EC31A6" w:rsidRDefault="0074245B" w:rsidP="00CF72B3">
      <w:pPr>
        <w:spacing w:after="0" w:line="360" w:lineRule="auto"/>
        <w:ind w:firstLine="709"/>
        <w:jc w:val="both"/>
        <w:rPr>
          <w:rFonts w:ascii="Times New Roman" w:hAnsi="Times New Roman" w:cs="Times New Roman"/>
          <w:sz w:val="24"/>
          <w:szCs w:val="24"/>
          <w:lang w:eastAsia="tr-TR"/>
        </w:rPr>
      </w:pPr>
      <w:r>
        <w:rPr>
          <w:rFonts w:ascii="Times New Roman" w:hAnsi="Times New Roman" w:cs="Times New Roman"/>
          <w:sz w:val="24"/>
          <w:szCs w:val="24"/>
          <w:lang w:eastAsia="tr-TR"/>
        </w:rPr>
        <w:t>Fakültemizde</w:t>
      </w:r>
      <w:r w:rsidR="00E6615F" w:rsidRPr="00EC31A6">
        <w:rPr>
          <w:rFonts w:ascii="Times New Roman" w:hAnsi="Times New Roman" w:cs="Times New Roman"/>
          <w:sz w:val="24"/>
          <w:szCs w:val="24"/>
          <w:lang w:eastAsia="tr-TR"/>
        </w:rPr>
        <w:t xml:space="preserve"> 201</w:t>
      </w:r>
      <w:r w:rsidR="00E6615F">
        <w:rPr>
          <w:rFonts w:ascii="Times New Roman" w:hAnsi="Times New Roman" w:cs="Times New Roman"/>
          <w:sz w:val="24"/>
          <w:szCs w:val="24"/>
          <w:lang w:eastAsia="tr-TR"/>
        </w:rPr>
        <w:t>9 yılında 209</w:t>
      </w:r>
      <w:r w:rsidR="00E6615F" w:rsidRPr="00EC31A6">
        <w:rPr>
          <w:rFonts w:ascii="Times New Roman" w:hAnsi="Times New Roman" w:cs="Times New Roman"/>
          <w:sz w:val="24"/>
          <w:szCs w:val="24"/>
          <w:lang w:eastAsia="tr-TR"/>
        </w:rPr>
        <w:t xml:space="preserve"> akademik</w:t>
      </w:r>
      <w:r w:rsidR="00E6615F">
        <w:rPr>
          <w:rFonts w:ascii="Times New Roman" w:hAnsi="Times New Roman" w:cs="Times New Roman"/>
          <w:sz w:val="24"/>
          <w:szCs w:val="24"/>
          <w:lang w:eastAsia="tr-TR"/>
        </w:rPr>
        <w:t>, 79 idari, 33 sürekli işçi olmak</w:t>
      </w:r>
      <w:r w:rsidR="00E6615F" w:rsidRPr="00EC31A6">
        <w:rPr>
          <w:rFonts w:ascii="Times New Roman" w:hAnsi="Times New Roman" w:cs="Times New Roman"/>
          <w:sz w:val="24"/>
          <w:szCs w:val="24"/>
          <w:lang w:eastAsia="tr-TR"/>
        </w:rPr>
        <w:t xml:space="preserve"> üzere </w:t>
      </w:r>
      <w:r w:rsidR="00E6615F" w:rsidRPr="00BF2CF5">
        <w:rPr>
          <w:rFonts w:ascii="Times New Roman" w:hAnsi="Times New Roman" w:cs="Times New Roman"/>
          <w:sz w:val="24"/>
          <w:szCs w:val="24"/>
          <w:lang w:eastAsia="tr-TR"/>
        </w:rPr>
        <w:t xml:space="preserve">toplam </w:t>
      </w:r>
      <w:r w:rsidR="00E6615F">
        <w:rPr>
          <w:rFonts w:ascii="Times New Roman" w:hAnsi="Times New Roman" w:cs="Times New Roman"/>
          <w:sz w:val="24"/>
          <w:szCs w:val="24"/>
          <w:lang w:eastAsia="tr-TR"/>
        </w:rPr>
        <w:t>321</w:t>
      </w:r>
      <w:r w:rsidR="00E6615F" w:rsidRPr="00881139">
        <w:rPr>
          <w:rFonts w:ascii="Times New Roman" w:hAnsi="Times New Roman" w:cs="Times New Roman"/>
          <w:sz w:val="24"/>
          <w:szCs w:val="24"/>
          <w:lang w:eastAsia="tr-TR"/>
        </w:rPr>
        <w:t xml:space="preserve"> personel görev yapmıştır. </w:t>
      </w:r>
      <w:r w:rsidR="00E6615F">
        <w:rPr>
          <w:rFonts w:ascii="Times New Roman" w:hAnsi="Times New Roman" w:cs="Times New Roman"/>
          <w:sz w:val="24"/>
          <w:szCs w:val="24"/>
          <w:lang w:eastAsia="tr-TR"/>
        </w:rPr>
        <w:t xml:space="preserve">Üniversitemizin </w:t>
      </w:r>
      <w:r w:rsidR="00E6615F" w:rsidRPr="00881139">
        <w:rPr>
          <w:rFonts w:ascii="Times New Roman" w:hAnsi="Times New Roman" w:cs="Times New Roman"/>
          <w:sz w:val="24"/>
          <w:szCs w:val="24"/>
          <w:lang w:eastAsia="tr-TR"/>
        </w:rPr>
        <w:t>2015-2018 dön</w:t>
      </w:r>
      <w:r w:rsidR="00E6615F">
        <w:rPr>
          <w:rFonts w:ascii="Times New Roman" w:hAnsi="Times New Roman" w:cs="Times New Roman"/>
          <w:sz w:val="24"/>
          <w:szCs w:val="24"/>
          <w:lang w:eastAsia="tr-TR"/>
        </w:rPr>
        <w:t xml:space="preserve">emine ilişkin personel sayısı Şekil 2’de </w:t>
      </w:r>
      <w:r w:rsidR="00E6615F" w:rsidRPr="00881139">
        <w:rPr>
          <w:rFonts w:ascii="Times New Roman" w:hAnsi="Times New Roman" w:cs="Times New Roman"/>
          <w:sz w:val="24"/>
          <w:szCs w:val="24"/>
          <w:lang w:eastAsia="tr-TR"/>
        </w:rPr>
        <w:t xml:space="preserve">gösterilmiştir.  </w:t>
      </w:r>
    </w:p>
    <w:p w14:paraId="1E532386" w14:textId="77777777" w:rsidR="00E6615F" w:rsidRDefault="00E6615F" w:rsidP="00E6615F">
      <w:pPr>
        <w:pStyle w:val="ResimYazs"/>
        <w:keepNext/>
        <w:spacing w:after="0"/>
        <w:contextualSpacing/>
        <w:rPr>
          <w:rFonts w:cs="Times New Roman"/>
          <w:szCs w:val="20"/>
        </w:rPr>
      </w:pPr>
    </w:p>
    <w:p w14:paraId="76868718" w14:textId="78CD6B0C" w:rsidR="00E6615F" w:rsidRDefault="00E6615F" w:rsidP="00E6615F">
      <w:pPr>
        <w:pStyle w:val="ResimYazs"/>
        <w:keepNext/>
        <w:spacing w:after="0"/>
        <w:contextualSpacing/>
        <w:rPr>
          <w:rFonts w:cs="Times New Roman"/>
          <w:szCs w:val="20"/>
        </w:rPr>
      </w:pPr>
      <w:bookmarkStart w:id="45" w:name="_Toc510474485"/>
      <w:bookmarkStart w:id="46" w:name="_Toc14447003"/>
      <w:r w:rsidRPr="00595C41">
        <w:rPr>
          <w:rFonts w:cs="Times New Roman"/>
          <w:szCs w:val="20"/>
        </w:rPr>
        <w:t xml:space="preserve">Şekil </w:t>
      </w:r>
      <w:r>
        <w:rPr>
          <w:rFonts w:cs="Times New Roman"/>
          <w:szCs w:val="20"/>
        </w:rPr>
        <w:fldChar w:fldCharType="begin"/>
      </w:r>
      <w:r>
        <w:rPr>
          <w:rFonts w:cs="Times New Roman"/>
          <w:szCs w:val="20"/>
        </w:rPr>
        <w:instrText xml:space="preserve"> SEQ Şekil \* ARABIC </w:instrText>
      </w:r>
      <w:r>
        <w:rPr>
          <w:rFonts w:cs="Times New Roman"/>
          <w:szCs w:val="20"/>
        </w:rPr>
        <w:fldChar w:fldCharType="separate"/>
      </w:r>
      <w:r w:rsidR="00AD28F8">
        <w:rPr>
          <w:rFonts w:cs="Times New Roman"/>
          <w:noProof/>
          <w:szCs w:val="20"/>
        </w:rPr>
        <w:t>2</w:t>
      </w:r>
      <w:r>
        <w:rPr>
          <w:rFonts w:cs="Times New Roman"/>
          <w:szCs w:val="20"/>
        </w:rPr>
        <w:fldChar w:fldCharType="end"/>
      </w:r>
      <w:r>
        <w:rPr>
          <w:rFonts w:cs="Times New Roman"/>
          <w:szCs w:val="20"/>
        </w:rPr>
        <w:t xml:space="preserve"> 2015</w:t>
      </w:r>
      <w:r w:rsidRPr="00595C41">
        <w:rPr>
          <w:rFonts w:cs="Times New Roman"/>
          <w:szCs w:val="20"/>
        </w:rPr>
        <w:t>-201</w:t>
      </w:r>
      <w:r w:rsidR="00216245">
        <w:rPr>
          <w:rFonts w:cs="Times New Roman"/>
          <w:szCs w:val="20"/>
        </w:rPr>
        <w:t>9</w:t>
      </w:r>
      <w:r w:rsidRPr="00595C41">
        <w:rPr>
          <w:rFonts w:cs="Times New Roman"/>
          <w:szCs w:val="20"/>
        </w:rPr>
        <w:t xml:space="preserve"> Personel Sayısı</w:t>
      </w:r>
      <w:bookmarkEnd w:id="45"/>
      <w:bookmarkEnd w:id="46"/>
    </w:p>
    <w:p w14:paraId="21F9A57F" w14:textId="54226710" w:rsidR="00E6615F" w:rsidRPr="00FE2779" w:rsidRDefault="00216245" w:rsidP="00E6615F">
      <w:r>
        <w:rPr>
          <w:noProof/>
          <w:lang w:eastAsia="tr-TR"/>
        </w:rPr>
        <w:drawing>
          <wp:inline distT="0" distB="0" distL="0" distR="0" wp14:anchorId="46D8BA89" wp14:editId="53D885D1">
            <wp:extent cx="4572000" cy="2743200"/>
            <wp:effectExtent l="0" t="0" r="0" b="0"/>
            <wp:docPr id="96" name="Grafik 9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14EC3B2" w14:textId="77777777" w:rsidR="00E6615F" w:rsidRDefault="00E6615F" w:rsidP="00E6615F">
      <w:pPr>
        <w:spacing w:after="0" w:line="360" w:lineRule="auto"/>
        <w:jc w:val="both"/>
        <w:rPr>
          <w:rFonts w:ascii="Times New Roman" w:eastAsia="Calibri" w:hAnsi="Times New Roman" w:cs="Times New Roman"/>
          <w:sz w:val="24"/>
          <w:szCs w:val="24"/>
        </w:rPr>
      </w:pPr>
    </w:p>
    <w:p w14:paraId="45B62CE0" w14:textId="4B8E3F74" w:rsidR="00E6615F" w:rsidRDefault="00E6615F" w:rsidP="00E6615F">
      <w:pPr>
        <w:pStyle w:val="ResimYazs"/>
        <w:keepNext/>
      </w:pPr>
      <w:bookmarkStart w:id="47" w:name="_Toc14446951"/>
      <w:r>
        <w:t xml:space="preserve">Tablo </w:t>
      </w:r>
      <w:r w:rsidR="00244D14">
        <w:t>9</w:t>
      </w:r>
      <w:r>
        <w:t xml:space="preserve"> </w:t>
      </w:r>
      <w:r w:rsidRPr="00BC2538">
        <w:t>Unvan Bazında Akademik Personel Sayısı</w:t>
      </w:r>
      <w:bookmarkEnd w:id="47"/>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7"/>
        <w:gridCol w:w="1559"/>
        <w:gridCol w:w="1559"/>
        <w:gridCol w:w="1418"/>
        <w:gridCol w:w="1275"/>
        <w:gridCol w:w="1134"/>
        <w:gridCol w:w="1134"/>
      </w:tblGrid>
      <w:tr w:rsidR="00B72BC8" w:rsidRPr="00CF72B3" w14:paraId="34D4D30B" w14:textId="684C0EFF" w:rsidTr="00F9600D">
        <w:trPr>
          <w:cantSplit/>
          <w:trHeight w:val="397"/>
          <w:jc w:val="center"/>
        </w:trPr>
        <w:tc>
          <w:tcPr>
            <w:tcW w:w="2127" w:type="dxa"/>
            <w:shd w:val="clear" w:color="auto" w:fill="D9E2F3" w:themeFill="accent5" w:themeFillTint="33"/>
            <w:vAlign w:val="center"/>
            <w:hideMark/>
          </w:tcPr>
          <w:p w14:paraId="78E46377" w14:textId="77777777" w:rsidR="00B72BC8" w:rsidRPr="00CF72B3" w:rsidRDefault="00B72BC8" w:rsidP="00B72BC8">
            <w:pPr>
              <w:spacing w:after="0" w:line="240" w:lineRule="auto"/>
              <w:jc w:val="center"/>
              <w:rPr>
                <w:rFonts w:ascii="Times New Roman" w:eastAsia="Times New Roman" w:hAnsi="Times New Roman" w:cs="Times New Roman"/>
                <w:b/>
                <w:bCs/>
                <w:sz w:val="20"/>
                <w:szCs w:val="20"/>
                <w:lang w:eastAsia="tr-TR"/>
              </w:rPr>
            </w:pPr>
            <w:r w:rsidRPr="00CF72B3">
              <w:rPr>
                <w:rFonts w:ascii="Times New Roman" w:eastAsia="Times New Roman" w:hAnsi="Times New Roman" w:cs="Times New Roman"/>
                <w:b/>
                <w:bCs/>
                <w:sz w:val="20"/>
                <w:szCs w:val="20"/>
                <w:lang w:eastAsia="tr-TR"/>
              </w:rPr>
              <w:t>UNVAN</w:t>
            </w:r>
          </w:p>
        </w:tc>
        <w:tc>
          <w:tcPr>
            <w:tcW w:w="1559" w:type="dxa"/>
            <w:shd w:val="clear" w:color="auto" w:fill="D9E2F3" w:themeFill="accent5" w:themeFillTint="33"/>
            <w:noWrap/>
            <w:vAlign w:val="center"/>
          </w:tcPr>
          <w:p w14:paraId="6CC8CC95" w14:textId="77777777" w:rsidR="00B72BC8" w:rsidRPr="00CF72B3" w:rsidRDefault="00B72BC8" w:rsidP="00B72BC8">
            <w:pPr>
              <w:spacing w:after="0" w:line="240" w:lineRule="auto"/>
              <w:jc w:val="center"/>
              <w:rPr>
                <w:rFonts w:ascii="Times New Roman" w:eastAsia="Times New Roman" w:hAnsi="Times New Roman" w:cs="Times New Roman"/>
                <w:b/>
                <w:bCs/>
                <w:sz w:val="20"/>
                <w:szCs w:val="20"/>
                <w:lang w:eastAsia="tr-TR"/>
              </w:rPr>
            </w:pPr>
            <w:r w:rsidRPr="00CF72B3">
              <w:rPr>
                <w:rFonts w:ascii="Times New Roman" w:eastAsia="Times New Roman" w:hAnsi="Times New Roman" w:cs="Times New Roman"/>
                <w:b/>
                <w:bCs/>
                <w:sz w:val="20"/>
                <w:szCs w:val="20"/>
                <w:lang w:eastAsia="tr-TR"/>
              </w:rPr>
              <w:t>2014</w:t>
            </w:r>
          </w:p>
        </w:tc>
        <w:tc>
          <w:tcPr>
            <w:tcW w:w="1559" w:type="dxa"/>
            <w:shd w:val="clear" w:color="auto" w:fill="D9E2F3" w:themeFill="accent5" w:themeFillTint="33"/>
            <w:noWrap/>
            <w:vAlign w:val="center"/>
          </w:tcPr>
          <w:p w14:paraId="6E5D4FCF" w14:textId="77777777" w:rsidR="00B72BC8" w:rsidRPr="00CF72B3" w:rsidRDefault="00B72BC8" w:rsidP="00B72BC8">
            <w:pPr>
              <w:spacing w:after="0" w:line="240" w:lineRule="auto"/>
              <w:jc w:val="center"/>
              <w:rPr>
                <w:rFonts w:ascii="Times New Roman" w:eastAsia="Times New Roman" w:hAnsi="Times New Roman" w:cs="Times New Roman"/>
                <w:b/>
                <w:bCs/>
                <w:sz w:val="20"/>
                <w:szCs w:val="20"/>
                <w:lang w:eastAsia="tr-TR"/>
              </w:rPr>
            </w:pPr>
            <w:r w:rsidRPr="00CF72B3">
              <w:rPr>
                <w:rFonts w:ascii="Times New Roman" w:eastAsia="Times New Roman" w:hAnsi="Times New Roman" w:cs="Times New Roman"/>
                <w:b/>
                <w:bCs/>
                <w:sz w:val="20"/>
                <w:szCs w:val="20"/>
                <w:lang w:eastAsia="tr-TR"/>
              </w:rPr>
              <w:t>2015</w:t>
            </w:r>
          </w:p>
        </w:tc>
        <w:tc>
          <w:tcPr>
            <w:tcW w:w="1418" w:type="dxa"/>
            <w:shd w:val="clear" w:color="auto" w:fill="D9E2F3" w:themeFill="accent5" w:themeFillTint="33"/>
            <w:noWrap/>
            <w:vAlign w:val="center"/>
          </w:tcPr>
          <w:p w14:paraId="0CCBB6C2" w14:textId="77777777" w:rsidR="00B72BC8" w:rsidRPr="00CF72B3" w:rsidRDefault="00B72BC8" w:rsidP="00B72BC8">
            <w:pPr>
              <w:spacing w:after="0" w:line="240" w:lineRule="auto"/>
              <w:jc w:val="center"/>
              <w:rPr>
                <w:rFonts w:ascii="Times New Roman" w:eastAsia="Times New Roman" w:hAnsi="Times New Roman" w:cs="Times New Roman"/>
                <w:b/>
                <w:bCs/>
                <w:sz w:val="20"/>
                <w:szCs w:val="20"/>
                <w:lang w:eastAsia="tr-TR"/>
              </w:rPr>
            </w:pPr>
            <w:r w:rsidRPr="00CF72B3">
              <w:rPr>
                <w:rFonts w:ascii="Times New Roman" w:eastAsia="Times New Roman" w:hAnsi="Times New Roman" w:cs="Times New Roman"/>
                <w:b/>
                <w:bCs/>
                <w:sz w:val="20"/>
                <w:szCs w:val="20"/>
                <w:lang w:eastAsia="tr-TR"/>
              </w:rPr>
              <w:t>2016</w:t>
            </w:r>
          </w:p>
        </w:tc>
        <w:tc>
          <w:tcPr>
            <w:tcW w:w="1275" w:type="dxa"/>
            <w:shd w:val="clear" w:color="auto" w:fill="D9E2F3" w:themeFill="accent5" w:themeFillTint="33"/>
            <w:noWrap/>
            <w:vAlign w:val="center"/>
          </w:tcPr>
          <w:p w14:paraId="7E2EDC02" w14:textId="77777777" w:rsidR="00B72BC8" w:rsidRPr="00CF72B3" w:rsidRDefault="00B72BC8" w:rsidP="00B72BC8">
            <w:pPr>
              <w:spacing w:after="0" w:line="240" w:lineRule="auto"/>
              <w:jc w:val="center"/>
              <w:rPr>
                <w:rFonts w:ascii="Times New Roman" w:eastAsia="Times New Roman" w:hAnsi="Times New Roman" w:cs="Times New Roman"/>
                <w:b/>
                <w:bCs/>
                <w:sz w:val="20"/>
                <w:szCs w:val="20"/>
                <w:lang w:eastAsia="tr-TR"/>
              </w:rPr>
            </w:pPr>
            <w:r w:rsidRPr="00CF72B3">
              <w:rPr>
                <w:rFonts w:ascii="Times New Roman" w:eastAsia="Times New Roman" w:hAnsi="Times New Roman" w:cs="Times New Roman"/>
                <w:b/>
                <w:bCs/>
                <w:sz w:val="20"/>
                <w:szCs w:val="20"/>
                <w:lang w:eastAsia="tr-TR"/>
              </w:rPr>
              <w:t>2017</w:t>
            </w:r>
          </w:p>
        </w:tc>
        <w:tc>
          <w:tcPr>
            <w:tcW w:w="1134" w:type="dxa"/>
            <w:shd w:val="clear" w:color="auto" w:fill="D9E2F3" w:themeFill="accent5" w:themeFillTint="33"/>
            <w:vAlign w:val="center"/>
          </w:tcPr>
          <w:p w14:paraId="66BB2705" w14:textId="77777777" w:rsidR="00B72BC8" w:rsidRPr="00CF72B3" w:rsidRDefault="00B72BC8" w:rsidP="00B72BC8">
            <w:pPr>
              <w:spacing w:after="0" w:line="240" w:lineRule="auto"/>
              <w:jc w:val="center"/>
              <w:rPr>
                <w:rFonts w:ascii="Times New Roman" w:eastAsia="Times New Roman" w:hAnsi="Times New Roman" w:cs="Times New Roman"/>
                <w:b/>
                <w:bCs/>
                <w:sz w:val="20"/>
                <w:szCs w:val="20"/>
                <w:lang w:eastAsia="tr-TR"/>
              </w:rPr>
            </w:pPr>
            <w:r w:rsidRPr="00CF72B3">
              <w:rPr>
                <w:rFonts w:ascii="Times New Roman" w:eastAsia="Times New Roman" w:hAnsi="Times New Roman" w:cs="Times New Roman"/>
                <w:b/>
                <w:bCs/>
                <w:sz w:val="20"/>
                <w:szCs w:val="20"/>
                <w:lang w:eastAsia="tr-TR"/>
              </w:rPr>
              <w:t>2018</w:t>
            </w:r>
          </w:p>
        </w:tc>
        <w:tc>
          <w:tcPr>
            <w:tcW w:w="1134" w:type="dxa"/>
            <w:shd w:val="clear" w:color="auto" w:fill="D9E2F3" w:themeFill="accent5" w:themeFillTint="33"/>
            <w:vAlign w:val="center"/>
          </w:tcPr>
          <w:p w14:paraId="48E84678" w14:textId="15E629E9" w:rsidR="00B72BC8" w:rsidRPr="00CF72B3" w:rsidRDefault="00B72BC8" w:rsidP="00B72BC8">
            <w:pPr>
              <w:spacing w:after="0" w:line="240" w:lineRule="auto"/>
              <w:jc w:val="center"/>
              <w:rPr>
                <w:rFonts w:ascii="Times New Roman" w:eastAsia="Times New Roman" w:hAnsi="Times New Roman" w:cs="Times New Roman"/>
                <w:b/>
                <w:bCs/>
                <w:sz w:val="20"/>
                <w:szCs w:val="20"/>
                <w:lang w:eastAsia="tr-TR"/>
              </w:rPr>
            </w:pPr>
            <w:r w:rsidRPr="00CF72B3">
              <w:rPr>
                <w:rFonts w:ascii="Times New Roman" w:eastAsia="Times New Roman" w:hAnsi="Times New Roman" w:cs="Times New Roman"/>
                <w:b/>
                <w:bCs/>
                <w:sz w:val="20"/>
                <w:szCs w:val="20"/>
                <w:lang w:eastAsia="tr-TR"/>
              </w:rPr>
              <w:t>2019</w:t>
            </w:r>
          </w:p>
        </w:tc>
      </w:tr>
      <w:tr w:rsidR="00B72BC8" w:rsidRPr="00CF72B3" w14:paraId="5FDB982A" w14:textId="11E450C6" w:rsidTr="00F9600D">
        <w:trPr>
          <w:cantSplit/>
          <w:trHeight w:val="397"/>
          <w:jc w:val="center"/>
        </w:trPr>
        <w:tc>
          <w:tcPr>
            <w:tcW w:w="2127" w:type="dxa"/>
            <w:shd w:val="clear" w:color="auto" w:fill="auto"/>
            <w:noWrap/>
            <w:vAlign w:val="center"/>
            <w:hideMark/>
          </w:tcPr>
          <w:p w14:paraId="63B119DF" w14:textId="77777777" w:rsidR="00B72BC8" w:rsidRPr="00CF72B3" w:rsidRDefault="00B72BC8" w:rsidP="00B72BC8">
            <w:pPr>
              <w:spacing w:after="0" w:line="240" w:lineRule="auto"/>
              <w:rPr>
                <w:rFonts w:ascii="Times New Roman" w:eastAsia="Times New Roman" w:hAnsi="Times New Roman" w:cs="Times New Roman"/>
                <w:sz w:val="20"/>
                <w:szCs w:val="20"/>
                <w:lang w:eastAsia="tr-TR"/>
              </w:rPr>
            </w:pPr>
            <w:r w:rsidRPr="00CF72B3">
              <w:rPr>
                <w:rFonts w:ascii="Times New Roman" w:eastAsia="Times New Roman" w:hAnsi="Times New Roman" w:cs="Times New Roman"/>
                <w:sz w:val="20"/>
                <w:szCs w:val="20"/>
                <w:lang w:eastAsia="tr-TR"/>
              </w:rPr>
              <w:t>Profesör</w:t>
            </w:r>
          </w:p>
        </w:tc>
        <w:tc>
          <w:tcPr>
            <w:tcW w:w="1559" w:type="dxa"/>
            <w:shd w:val="clear" w:color="auto" w:fill="auto"/>
            <w:noWrap/>
            <w:vAlign w:val="center"/>
          </w:tcPr>
          <w:p w14:paraId="1C3A67CA"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56</w:t>
            </w:r>
          </w:p>
        </w:tc>
        <w:tc>
          <w:tcPr>
            <w:tcW w:w="1559" w:type="dxa"/>
            <w:shd w:val="clear" w:color="auto" w:fill="auto"/>
            <w:noWrap/>
            <w:vAlign w:val="center"/>
          </w:tcPr>
          <w:p w14:paraId="07AC79D1"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53</w:t>
            </w:r>
          </w:p>
        </w:tc>
        <w:tc>
          <w:tcPr>
            <w:tcW w:w="1418" w:type="dxa"/>
            <w:shd w:val="clear" w:color="auto" w:fill="auto"/>
            <w:noWrap/>
            <w:vAlign w:val="center"/>
          </w:tcPr>
          <w:p w14:paraId="7EC9FAB3"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55</w:t>
            </w:r>
          </w:p>
        </w:tc>
        <w:tc>
          <w:tcPr>
            <w:tcW w:w="1275" w:type="dxa"/>
            <w:shd w:val="clear" w:color="auto" w:fill="auto"/>
            <w:noWrap/>
            <w:vAlign w:val="center"/>
          </w:tcPr>
          <w:p w14:paraId="25A39293"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64</w:t>
            </w:r>
          </w:p>
        </w:tc>
        <w:tc>
          <w:tcPr>
            <w:tcW w:w="1134" w:type="dxa"/>
            <w:vAlign w:val="center"/>
          </w:tcPr>
          <w:p w14:paraId="0F3ADA76"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72</w:t>
            </w:r>
          </w:p>
        </w:tc>
        <w:tc>
          <w:tcPr>
            <w:tcW w:w="1134" w:type="dxa"/>
            <w:vAlign w:val="center"/>
          </w:tcPr>
          <w:p w14:paraId="7EFB73F9" w14:textId="62C30C29" w:rsidR="00B72BC8" w:rsidRPr="00CF72B3" w:rsidRDefault="00CF2F4D"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78</w:t>
            </w:r>
          </w:p>
        </w:tc>
      </w:tr>
      <w:tr w:rsidR="00B72BC8" w:rsidRPr="00CF72B3" w14:paraId="31D9F3B4" w14:textId="0F9D1291" w:rsidTr="00F9600D">
        <w:trPr>
          <w:cantSplit/>
          <w:trHeight w:val="397"/>
          <w:jc w:val="center"/>
        </w:trPr>
        <w:tc>
          <w:tcPr>
            <w:tcW w:w="2127" w:type="dxa"/>
            <w:shd w:val="clear" w:color="auto" w:fill="auto"/>
            <w:noWrap/>
            <w:vAlign w:val="center"/>
            <w:hideMark/>
          </w:tcPr>
          <w:p w14:paraId="06695F0C" w14:textId="77777777" w:rsidR="00B72BC8" w:rsidRPr="00CF72B3" w:rsidRDefault="00B72BC8" w:rsidP="00B72BC8">
            <w:pPr>
              <w:spacing w:after="0" w:line="240" w:lineRule="auto"/>
              <w:rPr>
                <w:rFonts w:ascii="Times New Roman" w:eastAsia="Times New Roman" w:hAnsi="Times New Roman" w:cs="Times New Roman"/>
                <w:sz w:val="20"/>
                <w:szCs w:val="20"/>
                <w:lang w:eastAsia="tr-TR"/>
              </w:rPr>
            </w:pPr>
            <w:r w:rsidRPr="00CF72B3">
              <w:rPr>
                <w:rFonts w:ascii="Times New Roman" w:eastAsia="Times New Roman" w:hAnsi="Times New Roman" w:cs="Times New Roman"/>
                <w:sz w:val="20"/>
                <w:szCs w:val="20"/>
                <w:lang w:eastAsia="tr-TR"/>
              </w:rPr>
              <w:t>Doçent</w:t>
            </w:r>
          </w:p>
        </w:tc>
        <w:tc>
          <w:tcPr>
            <w:tcW w:w="1559" w:type="dxa"/>
            <w:shd w:val="clear" w:color="auto" w:fill="auto"/>
            <w:noWrap/>
            <w:vAlign w:val="center"/>
          </w:tcPr>
          <w:p w14:paraId="13701665"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42</w:t>
            </w:r>
          </w:p>
        </w:tc>
        <w:tc>
          <w:tcPr>
            <w:tcW w:w="1559" w:type="dxa"/>
            <w:shd w:val="clear" w:color="auto" w:fill="auto"/>
            <w:noWrap/>
            <w:vAlign w:val="center"/>
          </w:tcPr>
          <w:p w14:paraId="4E17DBA9"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42</w:t>
            </w:r>
          </w:p>
        </w:tc>
        <w:tc>
          <w:tcPr>
            <w:tcW w:w="1418" w:type="dxa"/>
            <w:shd w:val="clear" w:color="auto" w:fill="auto"/>
            <w:noWrap/>
            <w:vAlign w:val="center"/>
          </w:tcPr>
          <w:p w14:paraId="0452BA5D"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40</w:t>
            </w:r>
          </w:p>
        </w:tc>
        <w:tc>
          <w:tcPr>
            <w:tcW w:w="1275" w:type="dxa"/>
            <w:shd w:val="clear" w:color="auto" w:fill="auto"/>
            <w:noWrap/>
            <w:vAlign w:val="center"/>
          </w:tcPr>
          <w:p w14:paraId="74C43EB3"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34</w:t>
            </w:r>
          </w:p>
        </w:tc>
        <w:tc>
          <w:tcPr>
            <w:tcW w:w="1134" w:type="dxa"/>
            <w:vAlign w:val="center"/>
          </w:tcPr>
          <w:p w14:paraId="27A64CB8"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33</w:t>
            </w:r>
          </w:p>
        </w:tc>
        <w:tc>
          <w:tcPr>
            <w:tcW w:w="1134" w:type="dxa"/>
            <w:vAlign w:val="center"/>
          </w:tcPr>
          <w:p w14:paraId="17DE08F0" w14:textId="6FB66A8A" w:rsidR="00B72BC8" w:rsidRPr="00CF72B3" w:rsidRDefault="00CF2F4D"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36</w:t>
            </w:r>
          </w:p>
        </w:tc>
      </w:tr>
      <w:tr w:rsidR="00B72BC8" w:rsidRPr="00CF72B3" w14:paraId="7EDBC24A" w14:textId="3C09A4DF" w:rsidTr="00F9600D">
        <w:trPr>
          <w:cantSplit/>
          <w:trHeight w:val="397"/>
          <w:jc w:val="center"/>
        </w:trPr>
        <w:tc>
          <w:tcPr>
            <w:tcW w:w="2127" w:type="dxa"/>
            <w:shd w:val="clear" w:color="auto" w:fill="auto"/>
            <w:noWrap/>
            <w:vAlign w:val="center"/>
            <w:hideMark/>
          </w:tcPr>
          <w:p w14:paraId="11671776" w14:textId="77777777" w:rsidR="00B72BC8" w:rsidRPr="00CF72B3" w:rsidRDefault="00B72BC8" w:rsidP="00B72BC8">
            <w:pPr>
              <w:spacing w:after="0" w:line="240" w:lineRule="auto"/>
              <w:rPr>
                <w:rFonts w:ascii="Times New Roman" w:eastAsia="Times New Roman" w:hAnsi="Times New Roman" w:cs="Times New Roman"/>
                <w:sz w:val="20"/>
                <w:szCs w:val="20"/>
                <w:lang w:eastAsia="tr-TR"/>
              </w:rPr>
            </w:pPr>
            <w:r w:rsidRPr="00CF72B3">
              <w:rPr>
                <w:rFonts w:ascii="Times New Roman" w:eastAsia="Times New Roman" w:hAnsi="Times New Roman" w:cs="Times New Roman"/>
                <w:sz w:val="20"/>
                <w:szCs w:val="20"/>
                <w:lang w:eastAsia="tr-TR"/>
              </w:rPr>
              <w:t>Dr. Öğretim Üyesi</w:t>
            </w:r>
          </w:p>
        </w:tc>
        <w:tc>
          <w:tcPr>
            <w:tcW w:w="1559" w:type="dxa"/>
            <w:shd w:val="clear" w:color="auto" w:fill="auto"/>
            <w:noWrap/>
            <w:vAlign w:val="center"/>
          </w:tcPr>
          <w:p w14:paraId="3AFBBFE4"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51</w:t>
            </w:r>
          </w:p>
        </w:tc>
        <w:tc>
          <w:tcPr>
            <w:tcW w:w="1559" w:type="dxa"/>
            <w:shd w:val="clear" w:color="auto" w:fill="auto"/>
            <w:noWrap/>
            <w:vAlign w:val="center"/>
          </w:tcPr>
          <w:p w14:paraId="66FD663E"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50</w:t>
            </w:r>
          </w:p>
        </w:tc>
        <w:tc>
          <w:tcPr>
            <w:tcW w:w="1418" w:type="dxa"/>
            <w:shd w:val="clear" w:color="auto" w:fill="auto"/>
            <w:noWrap/>
            <w:vAlign w:val="center"/>
          </w:tcPr>
          <w:p w14:paraId="22483F41"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48</w:t>
            </w:r>
          </w:p>
        </w:tc>
        <w:tc>
          <w:tcPr>
            <w:tcW w:w="1275" w:type="dxa"/>
            <w:shd w:val="clear" w:color="auto" w:fill="auto"/>
            <w:noWrap/>
            <w:vAlign w:val="center"/>
          </w:tcPr>
          <w:p w14:paraId="48AF5536"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48</w:t>
            </w:r>
          </w:p>
        </w:tc>
        <w:tc>
          <w:tcPr>
            <w:tcW w:w="1134" w:type="dxa"/>
            <w:vAlign w:val="center"/>
          </w:tcPr>
          <w:p w14:paraId="0964E617"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41</w:t>
            </w:r>
          </w:p>
        </w:tc>
        <w:tc>
          <w:tcPr>
            <w:tcW w:w="1134" w:type="dxa"/>
            <w:vAlign w:val="center"/>
          </w:tcPr>
          <w:p w14:paraId="5906D601" w14:textId="442234AE" w:rsidR="00B72BC8" w:rsidRPr="00CF72B3" w:rsidRDefault="00CF2F4D"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33</w:t>
            </w:r>
          </w:p>
        </w:tc>
      </w:tr>
      <w:tr w:rsidR="00B72BC8" w:rsidRPr="00CF72B3" w14:paraId="752C49F1" w14:textId="764CB9C7" w:rsidTr="00F9600D">
        <w:trPr>
          <w:cantSplit/>
          <w:trHeight w:val="397"/>
          <w:jc w:val="center"/>
        </w:trPr>
        <w:tc>
          <w:tcPr>
            <w:tcW w:w="2127" w:type="dxa"/>
            <w:shd w:val="clear" w:color="auto" w:fill="auto"/>
            <w:noWrap/>
            <w:vAlign w:val="center"/>
            <w:hideMark/>
          </w:tcPr>
          <w:p w14:paraId="4FB98B17" w14:textId="77777777" w:rsidR="00B72BC8" w:rsidRPr="00CF72B3" w:rsidRDefault="00B72BC8" w:rsidP="00B72BC8">
            <w:pPr>
              <w:spacing w:after="0" w:line="240" w:lineRule="auto"/>
              <w:rPr>
                <w:rFonts w:ascii="Times New Roman" w:eastAsia="Times New Roman" w:hAnsi="Times New Roman" w:cs="Times New Roman"/>
                <w:sz w:val="20"/>
                <w:szCs w:val="20"/>
                <w:lang w:eastAsia="tr-TR"/>
              </w:rPr>
            </w:pPr>
            <w:r w:rsidRPr="00CF72B3">
              <w:rPr>
                <w:rFonts w:ascii="Times New Roman" w:eastAsia="Times New Roman" w:hAnsi="Times New Roman" w:cs="Times New Roman"/>
                <w:sz w:val="20"/>
                <w:szCs w:val="20"/>
                <w:lang w:eastAsia="tr-TR"/>
              </w:rPr>
              <w:t>Öğretim Görevlisi</w:t>
            </w:r>
          </w:p>
        </w:tc>
        <w:tc>
          <w:tcPr>
            <w:tcW w:w="1559" w:type="dxa"/>
            <w:shd w:val="clear" w:color="auto" w:fill="auto"/>
            <w:noWrap/>
            <w:vAlign w:val="center"/>
          </w:tcPr>
          <w:p w14:paraId="1C19D516"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w:t>
            </w:r>
          </w:p>
        </w:tc>
        <w:tc>
          <w:tcPr>
            <w:tcW w:w="1559" w:type="dxa"/>
            <w:shd w:val="clear" w:color="auto" w:fill="auto"/>
            <w:noWrap/>
            <w:vAlign w:val="center"/>
          </w:tcPr>
          <w:p w14:paraId="26107DC4"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w:t>
            </w:r>
          </w:p>
        </w:tc>
        <w:tc>
          <w:tcPr>
            <w:tcW w:w="1418" w:type="dxa"/>
            <w:shd w:val="clear" w:color="auto" w:fill="auto"/>
            <w:noWrap/>
            <w:vAlign w:val="center"/>
          </w:tcPr>
          <w:p w14:paraId="61B59AB3"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w:t>
            </w:r>
          </w:p>
        </w:tc>
        <w:tc>
          <w:tcPr>
            <w:tcW w:w="1275" w:type="dxa"/>
            <w:shd w:val="clear" w:color="auto" w:fill="auto"/>
            <w:noWrap/>
            <w:vAlign w:val="center"/>
          </w:tcPr>
          <w:p w14:paraId="0EFC9E58"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10</w:t>
            </w:r>
          </w:p>
        </w:tc>
        <w:tc>
          <w:tcPr>
            <w:tcW w:w="1134" w:type="dxa"/>
            <w:vAlign w:val="center"/>
          </w:tcPr>
          <w:p w14:paraId="0C535D3B"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16</w:t>
            </w:r>
          </w:p>
        </w:tc>
        <w:tc>
          <w:tcPr>
            <w:tcW w:w="1134" w:type="dxa"/>
            <w:vAlign w:val="center"/>
          </w:tcPr>
          <w:p w14:paraId="78800A31" w14:textId="6F4BDD7C" w:rsidR="00B72BC8" w:rsidRPr="00CF72B3" w:rsidRDefault="00CF2F4D"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16</w:t>
            </w:r>
          </w:p>
        </w:tc>
      </w:tr>
      <w:tr w:rsidR="00B72BC8" w:rsidRPr="00CF72B3" w14:paraId="333962BB" w14:textId="6313E03A" w:rsidTr="00F9600D">
        <w:trPr>
          <w:cantSplit/>
          <w:trHeight w:val="397"/>
          <w:jc w:val="center"/>
        </w:trPr>
        <w:tc>
          <w:tcPr>
            <w:tcW w:w="2127" w:type="dxa"/>
            <w:shd w:val="clear" w:color="auto" w:fill="auto"/>
            <w:noWrap/>
            <w:vAlign w:val="center"/>
            <w:hideMark/>
          </w:tcPr>
          <w:p w14:paraId="3F1D9484" w14:textId="77777777" w:rsidR="00B72BC8" w:rsidRPr="00CF72B3" w:rsidRDefault="00B72BC8" w:rsidP="00B72BC8">
            <w:pPr>
              <w:spacing w:after="0" w:line="240" w:lineRule="auto"/>
              <w:rPr>
                <w:rFonts w:ascii="Times New Roman" w:eastAsia="Times New Roman" w:hAnsi="Times New Roman" w:cs="Times New Roman"/>
                <w:sz w:val="20"/>
                <w:szCs w:val="20"/>
                <w:lang w:eastAsia="tr-TR"/>
              </w:rPr>
            </w:pPr>
            <w:r w:rsidRPr="00CF72B3">
              <w:rPr>
                <w:rFonts w:ascii="Times New Roman" w:eastAsia="Times New Roman" w:hAnsi="Times New Roman" w:cs="Times New Roman"/>
                <w:sz w:val="20"/>
                <w:szCs w:val="20"/>
                <w:lang w:eastAsia="tr-TR"/>
              </w:rPr>
              <w:t>Araştırma Görevlisi</w:t>
            </w:r>
          </w:p>
        </w:tc>
        <w:tc>
          <w:tcPr>
            <w:tcW w:w="1559" w:type="dxa"/>
            <w:shd w:val="clear" w:color="auto" w:fill="auto"/>
            <w:noWrap/>
            <w:vAlign w:val="center"/>
          </w:tcPr>
          <w:p w14:paraId="6CD7706E"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36</w:t>
            </w:r>
          </w:p>
        </w:tc>
        <w:tc>
          <w:tcPr>
            <w:tcW w:w="1559" w:type="dxa"/>
            <w:shd w:val="clear" w:color="auto" w:fill="auto"/>
            <w:noWrap/>
            <w:vAlign w:val="center"/>
          </w:tcPr>
          <w:p w14:paraId="20011C0E"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31</w:t>
            </w:r>
          </w:p>
        </w:tc>
        <w:tc>
          <w:tcPr>
            <w:tcW w:w="1418" w:type="dxa"/>
            <w:shd w:val="clear" w:color="auto" w:fill="auto"/>
            <w:noWrap/>
            <w:vAlign w:val="center"/>
          </w:tcPr>
          <w:p w14:paraId="659E14BC"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31</w:t>
            </w:r>
          </w:p>
        </w:tc>
        <w:tc>
          <w:tcPr>
            <w:tcW w:w="1275" w:type="dxa"/>
            <w:shd w:val="clear" w:color="auto" w:fill="auto"/>
            <w:noWrap/>
            <w:vAlign w:val="center"/>
          </w:tcPr>
          <w:p w14:paraId="7C8E4D5B"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41</w:t>
            </w:r>
          </w:p>
        </w:tc>
        <w:tc>
          <w:tcPr>
            <w:tcW w:w="1134" w:type="dxa"/>
            <w:shd w:val="clear" w:color="auto" w:fill="auto"/>
            <w:vAlign w:val="center"/>
          </w:tcPr>
          <w:p w14:paraId="7A3A8CD3" w14:textId="77777777" w:rsidR="00B72BC8" w:rsidRPr="00CF72B3" w:rsidRDefault="00B72BC8"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35</w:t>
            </w:r>
          </w:p>
        </w:tc>
        <w:tc>
          <w:tcPr>
            <w:tcW w:w="1134" w:type="dxa"/>
            <w:vAlign w:val="center"/>
          </w:tcPr>
          <w:p w14:paraId="0C8DF69A" w14:textId="4C7CDBED" w:rsidR="00B72BC8" w:rsidRPr="00CF72B3" w:rsidRDefault="00CF2F4D" w:rsidP="00B72BC8">
            <w:pPr>
              <w:spacing w:after="0" w:line="240" w:lineRule="auto"/>
              <w:jc w:val="center"/>
              <w:rPr>
                <w:rFonts w:ascii="Times New Roman" w:eastAsia="Times New Roman" w:hAnsi="Times New Roman" w:cs="Times New Roman"/>
                <w:bCs/>
                <w:sz w:val="20"/>
                <w:szCs w:val="20"/>
                <w:lang w:eastAsia="tr-TR"/>
              </w:rPr>
            </w:pPr>
            <w:r w:rsidRPr="00CF72B3">
              <w:rPr>
                <w:rFonts w:ascii="Times New Roman" w:eastAsia="Times New Roman" w:hAnsi="Times New Roman" w:cs="Times New Roman"/>
                <w:bCs/>
                <w:sz w:val="20"/>
                <w:szCs w:val="20"/>
                <w:lang w:eastAsia="tr-TR"/>
              </w:rPr>
              <w:t>45</w:t>
            </w:r>
          </w:p>
        </w:tc>
      </w:tr>
      <w:tr w:rsidR="00B72BC8" w:rsidRPr="00CF72B3" w14:paraId="5C6E1549" w14:textId="3D3A2A24" w:rsidTr="00F9600D">
        <w:trPr>
          <w:cantSplit/>
          <w:trHeight w:val="397"/>
          <w:jc w:val="center"/>
        </w:trPr>
        <w:tc>
          <w:tcPr>
            <w:tcW w:w="2127" w:type="dxa"/>
            <w:shd w:val="clear" w:color="auto" w:fill="auto"/>
            <w:noWrap/>
            <w:vAlign w:val="center"/>
            <w:hideMark/>
          </w:tcPr>
          <w:p w14:paraId="3B8D5EF3" w14:textId="77777777" w:rsidR="00B72BC8" w:rsidRPr="00CF72B3" w:rsidRDefault="00B72BC8" w:rsidP="00B72BC8">
            <w:pPr>
              <w:spacing w:after="0" w:line="240" w:lineRule="auto"/>
              <w:rPr>
                <w:rFonts w:ascii="Times New Roman" w:eastAsia="Times New Roman" w:hAnsi="Times New Roman" w:cs="Times New Roman"/>
                <w:b/>
                <w:sz w:val="20"/>
                <w:szCs w:val="20"/>
                <w:lang w:eastAsia="tr-TR"/>
              </w:rPr>
            </w:pPr>
            <w:r w:rsidRPr="00CF72B3">
              <w:rPr>
                <w:rFonts w:ascii="Times New Roman" w:eastAsia="Times New Roman" w:hAnsi="Times New Roman" w:cs="Times New Roman"/>
                <w:b/>
                <w:sz w:val="20"/>
                <w:szCs w:val="20"/>
                <w:lang w:eastAsia="tr-TR"/>
              </w:rPr>
              <w:t>TOPLAM</w:t>
            </w:r>
          </w:p>
        </w:tc>
        <w:tc>
          <w:tcPr>
            <w:tcW w:w="1559" w:type="dxa"/>
            <w:shd w:val="clear" w:color="auto" w:fill="auto"/>
            <w:noWrap/>
            <w:vAlign w:val="center"/>
          </w:tcPr>
          <w:p w14:paraId="398060E7" w14:textId="77777777" w:rsidR="00B72BC8" w:rsidRPr="00CF72B3" w:rsidRDefault="00B72BC8" w:rsidP="00B72BC8">
            <w:pPr>
              <w:spacing w:after="0" w:line="240" w:lineRule="auto"/>
              <w:jc w:val="center"/>
              <w:rPr>
                <w:rFonts w:ascii="Times New Roman" w:eastAsia="Times New Roman" w:hAnsi="Times New Roman" w:cs="Times New Roman"/>
                <w:b/>
                <w:bCs/>
                <w:sz w:val="20"/>
                <w:szCs w:val="20"/>
                <w:lang w:eastAsia="tr-TR"/>
              </w:rPr>
            </w:pPr>
            <w:r w:rsidRPr="00CF72B3">
              <w:rPr>
                <w:rFonts w:ascii="Times New Roman" w:eastAsia="Times New Roman" w:hAnsi="Times New Roman" w:cs="Times New Roman"/>
                <w:b/>
                <w:bCs/>
                <w:sz w:val="20"/>
                <w:szCs w:val="20"/>
                <w:lang w:eastAsia="tr-TR"/>
              </w:rPr>
              <w:t>185</w:t>
            </w:r>
          </w:p>
        </w:tc>
        <w:tc>
          <w:tcPr>
            <w:tcW w:w="1559" w:type="dxa"/>
            <w:shd w:val="clear" w:color="auto" w:fill="auto"/>
            <w:noWrap/>
            <w:vAlign w:val="center"/>
          </w:tcPr>
          <w:p w14:paraId="0D12427B" w14:textId="77777777" w:rsidR="00B72BC8" w:rsidRPr="00CF72B3" w:rsidRDefault="00B72BC8" w:rsidP="00B72BC8">
            <w:pPr>
              <w:spacing w:after="0" w:line="240" w:lineRule="auto"/>
              <w:jc w:val="center"/>
              <w:rPr>
                <w:rFonts w:ascii="Times New Roman" w:eastAsia="Times New Roman" w:hAnsi="Times New Roman" w:cs="Times New Roman"/>
                <w:b/>
                <w:bCs/>
                <w:sz w:val="20"/>
                <w:szCs w:val="20"/>
                <w:lang w:eastAsia="tr-TR"/>
              </w:rPr>
            </w:pPr>
            <w:r w:rsidRPr="00CF72B3">
              <w:rPr>
                <w:rFonts w:ascii="Times New Roman" w:eastAsia="Times New Roman" w:hAnsi="Times New Roman" w:cs="Times New Roman"/>
                <w:b/>
                <w:bCs/>
                <w:sz w:val="20"/>
                <w:szCs w:val="20"/>
                <w:lang w:eastAsia="tr-TR"/>
              </w:rPr>
              <w:t>176</w:t>
            </w:r>
          </w:p>
        </w:tc>
        <w:tc>
          <w:tcPr>
            <w:tcW w:w="1418" w:type="dxa"/>
            <w:shd w:val="clear" w:color="auto" w:fill="auto"/>
            <w:noWrap/>
            <w:vAlign w:val="center"/>
          </w:tcPr>
          <w:p w14:paraId="108D23E1" w14:textId="77777777" w:rsidR="00B72BC8" w:rsidRPr="00CF72B3" w:rsidRDefault="00B72BC8" w:rsidP="00B72BC8">
            <w:pPr>
              <w:spacing w:after="0" w:line="240" w:lineRule="auto"/>
              <w:jc w:val="center"/>
              <w:rPr>
                <w:rFonts w:ascii="Times New Roman" w:eastAsia="Times New Roman" w:hAnsi="Times New Roman" w:cs="Times New Roman"/>
                <w:b/>
                <w:bCs/>
                <w:sz w:val="20"/>
                <w:szCs w:val="20"/>
                <w:lang w:eastAsia="tr-TR"/>
              </w:rPr>
            </w:pPr>
            <w:r w:rsidRPr="00CF72B3">
              <w:rPr>
                <w:rFonts w:ascii="Times New Roman" w:eastAsia="Times New Roman" w:hAnsi="Times New Roman" w:cs="Times New Roman"/>
                <w:b/>
                <w:bCs/>
                <w:sz w:val="20"/>
                <w:szCs w:val="20"/>
                <w:lang w:eastAsia="tr-TR"/>
              </w:rPr>
              <w:t>174</w:t>
            </w:r>
          </w:p>
        </w:tc>
        <w:tc>
          <w:tcPr>
            <w:tcW w:w="1275" w:type="dxa"/>
            <w:shd w:val="clear" w:color="auto" w:fill="auto"/>
            <w:noWrap/>
            <w:vAlign w:val="center"/>
          </w:tcPr>
          <w:p w14:paraId="11A63540" w14:textId="77777777" w:rsidR="00B72BC8" w:rsidRPr="00CF72B3" w:rsidRDefault="00B72BC8" w:rsidP="00B72BC8">
            <w:pPr>
              <w:spacing w:after="0" w:line="240" w:lineRule="auto"/>
              <w:jc w:val="center"/>
              <w:rPr>
                <w:rFonts w:ascii="Times New Roman" w:eastAsia="Times New Roman" w:hAnsi="Times New Roman" w:cs="Times New Roman"/>
                <w:b/>
                <w:bCs/>
                <w:sz w:val="20"/>
                <w:szCs w:val="20"/>
                <w:lang w:eastAsia="tr-TR"/>
              </w:rPr>
            </w:pPr>
            <w:r w:rsidRPr="00CF72B3">
              <w:rPr>
                <w:rFonts w:ascii="Times New Roman" w:eastAsia="Times New Roman" w:hAnsi="Times New Roman" w:cs="Times New Roman"/>
                <w:b/>
                <w:bCs/>
                <w:sz w:val="20"/>
                <w:szCs w:val="20"/>
                <w:lang w:eastAsia="tr-TR"/>
              </w:rPr>
              <w:t>197</w:t>
            </w:r>
          </w:p>
        </w:tc>
        <w:tc>
          <w:tcPr>
            <w:tcW w:w="1134" w:type="dxa"/>
            <w:vAlign w:val="center"/>
          </w:tcPr>
          <w:p w14:paraId="305588CE" w14:textId="77777777" w:rsidR="00B72BC8" w:rsidRPr="00CF72B3" w:rsidRDefault="00B72BC8" w:rsidP="00B72BC8">
            <w:pPr>
              <w:spacing w:after="0" w:line="240" w:lineRule="auto"/>
              <w:jc w:val="center"/>
              <w:rPr>
                <w:rFonts w:ascii="Times New Roman" w:eastAsia="Times New Roman" w:hAnsi="Times New Roman" w:cs="Times New Roman"/>
                <w:b/>
                <w:bCs/>
                <w:sz w:val="20"/>
                <w:szCs w:val="20"/>
                <w:lang w:eastAsia="tr-TR"/>
              </w:rPr>
            </w:pPr>
            <w:r w:rsidRPr="00CF72B3">
              <w:rPr>
                <w:rFonts w:ascii="Times New Roman" w:eastAsia="Times New Roman" w:hAnsi="Times New Roman" w:cs="Times New Roman"/>
                <w:b/>
                <w:bCs/>
                <w:sz w:val="20"/>
                <w:szCs w:val="20"/>
                <w:lang w:eastAsia="tr-TR"/>
              </w:rPr>
              <w:t>197</w:t>
            </w:r>
          </w:p>
        </w:tc>
        <w:tc>
          <w:tcPr>
            <w:tcW w:w="1134" w:type="dxa"/>
            <w:vAlign w:val="center"/>
          </w:tcPr>
          <w:p w14:paraId="7B6F89C1" w14:textId="6D0DF2EE" w:rsidR="00B72BC8" w:rsidRPr="00CF72B3" w:rsidRDefault="00CF2F4D" w:rsidP="00B72BC8">
            <w:pPr>
              <w:spacing w:after="0" w:line="240" w:lineRule="auto"/>
              <w:jc w:val="center"/>
              <w:rPr>
                <w:rFonts w:ascii="Times New Roman" w:eastAsia="Times New Roman" w:hAnsi="Times New Roman" w:cs="Times New Roman"/>
                <w:b/>
                <w:bCs/>
                <w:sz w:val="20"/>
                <w:szCs w:val="20"/>
                <w:lang w:eastAsia="tr-TR"/>
              </w:rPr>
            </w:pPr>
            <w:r w:rsidRPr="00CF72B3">
              <w:rPr>
                <w:rFonts w:ascii="Times New Roman" w:eastAsia="Times New Roman" w:hAnsi="Times New Roman" w:cs="Times New Roman"/>
                <w:b/>
                <w:bCs/>
                <w:sz w:val="20"/>
                <w:szCs w:val="20"/>
                <w:lang w:eastAsia="tr-TR"/>
              </w:rPr>
              <w:t>208</w:t>
            </w:r>
          </w:p>
        </w:tc>
      </w:tr>
    </w:tbl>
    <w:p w14:paraId="0633722E" w14:textId="77777777" w:rsidR="00E6615F" w:rsidRDefault="00E6615F" w:rsidP="00E6615F">
      <w:pPr>
        <w:spacing w:after="0" w:line="360" w:lineRule="auto"/>
        <w:ind w:firstLine="709"/>
        <w:contextualSpacing/>
        <w:jc w:val="both"/>
        <w:rPr>
          <w:rFonts w:ascii="Times New Roman" w:eastAsia="Calibri" w:hAnsi="Times New Roman" w:cs="Times New Roman"/>
          <w:sz w:val="24"/>
          <w:szCs w:val="24"/>
        </w:rPr>
      </w:pPr>
    </w:p>
    <w:p w14:paraId="7EB00E52" w14:textId="5F19954A" w:rsidR="00E6615F" w:rsidRPr="00595C41" w:rsidRDefault="00E6615F" w:rsidP="00235C67">
      <w:pPr>
        <w:spacing w:after="0" w:line="360" w:lineRule="auto"/>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Ayrıca</w:t>
      </w:r>
      <w:r w:rsidR="00A54CC1">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2B6654">
        <w:rPr>
          <w:rFonts w:ascii="Times New Roman" w:eastAsia="Calibri" w:hAnsi="Times New Roman" w:cs="Times New Roman"/>
          <w:sz w:val="24"/>
          <w:szCs w:val="24"/>
        </w:rPr>
        <w:t xml:space="preserve">Üniversitemizde 2547 </w:t>
      </w:r>
      <w:r>
        <w:rPr>
          <w:rFonts w:ascii="Times New Roman" w:eastAsia="Calibri" w:hAnsi="Times New Roman" w:cs="Times New Roman"/>
          <w:sz w:val="24"/>
          <w:szCs w:val="24"/>
        </w:rPr>
        <w:t>s</w:t>
      </w:r>
      <w:r w:rsidRPr="002B6654">
        <w:rPr>
          <w:rFonts w:ascii="Times New Roman" w:eastAsia="Calibri" w:hAnsi="Times New Roman" w:cs="Times New Roman"/>
          <w:sz w:val="24"/>
          <w:szCs w:val="24"/>
        </w:rPr>
        <w:t>ayılı Kanun</w:t>
      </w:r>
      <w:r>
        <w:rPr>
          <w:rFonts w:ascii="Times New Roman" w:eastAsia="Calibri" w:hAnsi="Times New Roman" w:cs="Times New Roman"/>
          <w:sz w:val="24"/>
          <w:szCs w:val="24"/>
        </w:rPr>
        <w:t>’</w:t>
      </w:r>
      <w:r w:rsidRPr="002B6654">
        <w:rPr>
          <w:rFonts w:ascii="Times New Roman" w:eastAsia="Calibri" w:hAnsi="Times New Roman" w:cs="Times New Roman"/>
          <w:sz w:val="24"/>
          <w:szCs w:val="24"/>
        </w:rPr>
        <w:t xml:space="preserve">un </w:t>
      </w:r>
      <w:r>
        <w:rPr>
          <w:rFonts w:ascii="Times New Roman" w:eastAsia="Calibri" w:hAnsi="Times New Roman" w:cs="Times New Roman"/>
          <w:sz w:val="24"/>
          <w:szCs w:val="24"/>
        </w:rPr>
        <w:t>35</w:t>
      </w:r>
      <w:r w:rsidRPr="002B6654">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2B6654">
        <w:rPr>
          <w:rFonts w:ascii="Times New Roman" w:eastAsia="Calibri" w:hAnsi="Times New Roman" w:cs="Times New Roman"/>
          <w:sz w:val="24"/>
          <w:szCs w:val="24"/>
        </w:rPr>
        <w:t xml:space="preserve">maddesi uyarınca eğitim amaçlı gelen </w:t>
      </w:r>
      <w:r w:rsidRPr="00C053FE">
        <w:rPr>
          <w:rFonts w:ascii="Times New Roman" w:eastAsia="Calibri" w:hAnsi="Times New Roman" w:cs="Times New Roman"/>
          <w:b/>
          <w:sz w:val="24"/>
          <w:szCs w:val="24"/>
        </w:rPr>
        <w:t xml:space="preserve">kadrosuz </w:t>
      </w:r>
      <w:r w:rsidR="00A54CC1">
        <w:rPr>
          <w:rFonts w:ascii="Times New Roman" w:eastAsia="Calibri" w:hAnsi="Times New Roman" w:cs="Times New Roman"/>
          <w:sz w:val="24"/>
          <w:szCs w:val="24"/>
        </w:rPr>
        <w:t>o</w:t>
      </w:r>
      <w:r w:rsidR="00A54CC1" w:rsidRPr="00A54CC1">
        <w:rPr>
          <w:rFonts w:ascii="Times New Roman" w:eastAsia="Calibri" w:hAnsi="Times New Roman" w:cs="Times New Roman"/>
          <w:sz w:val="24"/>
          <w:szCs w:val="24"/>
        </w:rPr>
        <w:t xml:space="preserve">n </w:t>
      </w:r>
      <w:r w:rsidR="00516C95">
        <w:rPr>
          <w:rFonts w:ascii="Times New Roman" w:eastAsia="Calibri" w:hAnsi="Times New Roman" w:cs="Times New Roman"/>
          <w:sz w:val="24"/>
          <w:szCs w:val="24"/>
        </w:rPr>
        <w:t>altı</w:t>
      </w:r>
      <w:r w:rsidR="00A54CC1">
        <w:rPr>
          <w:rFonts w:ascii="Times New Roman" w:eastAsia="Calibri" w:hAnsi="Times New Roman" w:cs="Times New Roman"/>
          <w:sz w:val="24"/>
          <w:szCs w:val="24"/>
        </w:rPr>
        <w:t xml:space="preserve"> </w:t>
      </w:r>
      <w:r w:rsidR="00A54CC1" w:rsidRPr="002B6654">
        <w:rPr>
          <w:rFonts w:ascii="Times New Roman" w:eastAsia="Calibri" w:hAnsi="Times New Roman" w:cs="Times New Roman"/>
          <w:sz w:val="24"/>
          <w:szCs w:val="24"/>
        </w:rPr>
        <w:t>araştırma</w:t>
      </w:r>
      <w:r w:rsidRPr="002B6654">
        <w:rPr>
          <w:rFonts w:ascii="Times New Roman" w:eastAsia="Calibri" w:hAnsi="Times New Roman" w:cs="Times New Roman"/>
          <w:sz w:val="24"/>
          <w:szCs w:val="24"/>
        </w:rPr>
        <w:t xml:space="preserve"> görevlisi bulunmaktadır.</w:t>
      </w:r>
      <w:r w:rsidRPr="00595C41">
        <w:rPr>
          <w:rFonts w:ascii="Times New Roman" w:eastAsia="Calibri" w:hAnsi="Times New Roman" w:cs="Times New Roman"/>
          <w:sz w:val="24"/>
          <w:szCs w:val="24"/>
        </w:rPr>
        <w:t xml:space="preserve"> </w:t>
      </w:r>
    </w:p>
    <w:p w14:paraId="43226829" w14:textId="1DE29524" w:rsidR="00E6615F" w:rsidRPr="00595C41" w:rsidRDefault="00E6615F" w:rsidP="00235C67">
      <w:pPr>
        <w:spacing w:after="0" w:line="360" w:lineRule="auto"/>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Fakültemiz bünyesindeki </w:t>
      </w:r>
      <w:r w:rsidR="00D55542">
        <w:rPr>
          <w:rFonts w:ascii="Times New Roman" w:eastAsia="Calibri" w:hAnsi="Times New Roman" w:cs="Times New Roman"/>
          <w:sz w:val="24"/>
          <w:szCs w:val="24"/>
        </w:rPr>
        <w:t xml:space="preserve">akademik ve </w:t>
      </w:r>
      <w:r w:rsidRPr="00595C41">
        <w:rPr>
          <w:rFonts w:ascii="Times New Roman" w:eastAsia="Calibri" w:hAnsi="Times New Roman" w:cs="Times New Roman"/>
          <w:sz w:val="24"/>
          <w:szCs w:val="24"/>
        </w:rPr>
        <w:t xml:space="preserve">idari </w:t>
      </w:r>
      <w:r>
        <w:rPr>
          <w:rFonts w:ascii="Times New Roman" w:eastAsia="Calibri" w:hAnsi="Times New Roman" w:cs="Times New Roman"/>
          <w:sz w:val="24"/>
          <w:szCs w:val="24"/>
        </w:rPr>
        <w:t>personelin y</w:t>
      </w:r>
      <w:r w:rsidRPr="00595C41">
        <w:rPr>
          <w:rFonts w:ascii="Times New Roman" w:eastAsia="Calibri" w:hAnsi="Times New Roman" w:cs="Times New Roman"/>
          <w:sz w:val="24"/>
          <w:szCs w:val="24"/>
        </w:rPr>
        <w:t xml:space="preserve">ıllar </w:t>
      </w:r>
      <w:r>
        <w:rPr>
          <w:rFonts w:ascii="Times New Roman" w:eastAsia="Calibri" w:hAnsi="Times New Roman" w:cs="Times New Roman"/>
          <w:sz w:val="24"/>
          <w:szCs w:val="24"/>
        </w:rPr>
        <w:t>itibarıyla</w:t>
      </w:r>
      <w:r w:rsidRPr="00595C41">
        <w:rPr>
          <w:rFonts w:ascii="Times New Roman" w:eastAsia="Calibri" w:hAnsi="Times New Roman" w:cs="Times New Roman"/>
          <w:sz w:val="24"/>
          <w:szCs w:val="24"/>
        </w:rPr>
        <w:t xml:space="preserve"> dağılımı </w:t>
      </w:r>
      <w:r w:rsidR="00D801F6">
        <w:rPr>
          <w:rFonts w:ascii="Times New Roman" w:eastAsia="Calibri" w:hAnsi="Times New Roman" w:cs="Times New Roman"/>
          <w:sz w:val="24"/>
          <w:szCs w:val="24"/>
        </w:rPr>
        <w:t xml:space="preserve">Tablo </w:t>
      </w:r>
      <w:r w:rsidR="00E92352">
        <w:rPr>
          <w:rFonts w:ascii="Times New Roman" w:eastAsia="Calibri" w:hAnsi="Times New Roman" w:cs="Times New Roman"/>
          <w:sz w:val="24"/>
          <w:szCs w:val="24"/>
        </w:rPr>
        <w:t>9’da</w:t>
      </w:r>
      <w:r w:rsidRPr="00595C41">
        <w:rPr>
          <w:rFonts w:ascii="Times New Roman" w:eastAsia="Calibri" w:hAnsi="Times New Roman" w:cs="Times New Roman"/>
          <w:sz w:val="24"/>
          <w:szCs w:val="24"/>
        </w:rPr>
        <w:t xml:space="preserve"> gö</w:t>
      </w:r>
      <w:r>
        <w:rPr>
          <w:rFonts w:ascii="Times New Roman" w:eastAsia="Calibri" w:hAnsi="Times New Roman" w:cs="Times New Roman"/>
          <w:sz w:val="24"/>
          <w:szCs w:val="24"/>
        </w:rPr>
        <w:t>rülmektedir</w:t>
      </w:r>
      <w:r w:rsidRPr="00595C41">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p>
    <w:p w14:paraId="1A02B6DA" w14:textId="77777777" w:rsidR="00E6615F" w:rsidRDefault="00E6615F" w:rsidP="00E6615F">
      <w:pPr>
        <w:spacing w:after="0" w:line="360" w:lineRule="auto"/>
        <w:ind w:right="-2" w:firstLine="708"/>
        <w:jc w:val="both"/>
      </w:pPr>
    </w:p>
    <w:p w14:paraId="752D8762" w14:textId="77777777" w:rsidR="00E6615F" w:rsidRPr="00595C41" w:rsidRDefault="00E6615F" w:rsidP="00E6615F">
      <w:pPr>
        <w:spacing w:after="0" w:line="360" w:lineRule="auto"/>
        <w:ind w:right="-2" w:firstLine="708"/>
        <w:jc w:val="both"/>
      </w:pPr>
    </w:p>
    <w:p w14:paraId="6EAFB1A9" w14:textId="232B7157" w:rsidR="00E6615F" w:rsidRDefault="00E6615F" w:rsidP="00E6615F">
      <w:pPr>
        <w:pStyle w:val="ResimYazs"/>
        <w:keepNext/>
      </w:pPr>
      <w:bookmarkStart w:id="48" w:name="_Toc14446952"/>
      <w:r>
        <w:lastRenderedPageBreak/>
        <w:t xml:space="preserve">Tablo </w:t>
      </w:r>
      <w:r w:rsidR="001769E1">
        <w:t>10</w:t>
      </w:r>
      <w:r>
        <w:t xml:space="preserve"> </w:t>
      </w:r>
      <w:r w:rsidRPr="005D31BD">
        <w:t>İdari Personel Sayısı 2014-201</w:t>
      </w:r>
      <w:bookmarkEnd w:id="48"/>
      <w:r w:rsidR="00235C67">
        <w:t>9</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26"/>
        <w:gridCol w:w="1399"/>
        <w:gridCol w:w="1113"/>
        <w:gridCol w:w="1258"/>
        <w:gridCol w:w="1113"/>
        <w:gridCol w:w="1114"/>
        <w:gridCol w:w="837"/>
      </w:tblGrid>
      <w:tr w:rsidR="008B268B" w:rsidRPr="00A622BF" w14:paraId="0C02ACC0" w14:textId="3B101471" w:rsidTr="008B268B">
        <w:trPr>
          <w:trHeight w:val="397"/>
          <w:jc w:val="center"/>
        </w:trPr>
        <w:tc>
          <w:tcPr>
            <w:tcW w:w="1229" w:type="pct"/>
            <w:shd w:val="clear" w:color="auto" w:fill="DEEAF6" w:themeFill="accent1" w:themeFillTint="33"/>
            <w:vAlign w:val="center"/>
            <w:hideMark/>
          </w:tcPr>
          <w:p w14:paraId="653F925C" w14:textId="77777777" w:rsidR="008B268B" w:rsidRPr="00A622BF" w:rsidRDefault="008B268B" w:rsidP="008B268B">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PERSONEL TÜRÜ</w:t>
            </w:r>
          </w:p>
        </w:tc>
        <w:tc>
          <w:tcPr>
            <w:tcW w:w="772" w:type="pct"/>
            <w:shd w:val="clear" w:color="auto" w:fill="DEEAF6" w:themeFill="accent1" w:themeFillTint="33"/>
            <w:noWrap/>
            <w:vAlign w:val="center"/>
          </w:tcPr>
          <w:p w14:paraId="52DEB7E6" w14:textId="77777777" w:rsidR="008B268B" w:rsidRPr="00A622BF" w:rsidRDefault="008B268B" w:rsidP="008B268B">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 xml:space="preserve">2014 </w:t>
            </w:r>
          </w:p>
        </w:tc>
        <w:tc>
          <w:tcPr>
            <w:tcW w:w="614" w:type="pct"/>
            <w:shd w:val="clear" w:color="auto" w:fill="DEEAF6" w:themeFill="accent1" w:themeFillTint="33"/>
            <w:noWrap/>
            <w:vAlign w:val="center"/>
          </w:tcPr>
          <w:p w14:paraId="4541E2A6" w14:textId="77777777" w:rsidR="008B268B" w:rsidRPr="00A622BF" w:rsidRDefault="008B268B" w:rsidP="008B268B">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2015</w:t>
            </w:r>
          </w:p>
        </w:tc>
        <w:tc>
          <w:tcPr>
            <w:tcW w:w="694" w:type="pct"/>
            <w:shd w:val="clear" w:color="auto" w:fill="DEEAF6" w:themeFill="accent1" w:themeFillTint="33"/>
            <w:noWrap/>
            <w:vAlign w:val="center"/>
          </w:tcPr>
          <w:p w14:paraId="0BA0C9F5" w14:textId="77777777" w:rsidR="008B268B" w:rsidRPr="00A622BF" w:rsidRDefault="008B268B" w:rsidP="008B268B">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2016</w:t>
            </w:r>
          </w:p>
        </w:tc>
        <w:tc>
          <w:tcPr>
            <w:tcW w:w="614" w:type="pct"/>
            <w:shd w:val="clear" w:color="auto" w:fill="DEEAF6" w:themeFill="accent1" w:themeFillTint="33"/>
            <w:noWrap/>
            <w:vAlign w:val="center"/>
          </w:tcPr>
          <w:p w14:paraId="327072B4" w14:textId="77777777" w:rsidR="008B268B" w:rsidRPr="00A622BF" w:rsidRDefault="008B268B" w:rsidP="008B268B">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2017</w:t>
            </w:r>
          </w:p>
        </w:tc>
        <w:tc>
          <w:tcPr>
            <w:tcW w:w="615" w:type="pct"/>
            <w:shd w:val="clear" w:color="auto" w:fill="DEEAF6" w:themeFill="accent1" w:themeFillTint="33"/>
            <w:vAlign w:val="center"/>
          </w:tcPr>
          <w:p w14:paraId="1EED2DCC" w14:textId="77777777" w:rsidR="008B268B" w:rsidRPr="00A622BF" w:rsidRDefault="008B268B" w:rsidP="008B268B">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2018</w:t>
            </w:r>
          </w:p>
        </w:tc>
        <w:tc>
          <w:tcPr>
            <w:tcW w:w="462" w:type="pct"/>
            <w:shd w:val="clear" w:color="auto" w:fill="DEEAF6" w:themeFill="accent1" w:themeFillTint="33"/>
            <w:vAlign w:val="center"/>
          </w:tcPr>
          <w:p w14:paraId="72ED1043" w14:textId="284DA40E" w:rsidR="008B268B" w:rsidRPr="00A622BF" w:rsidRDefault="008B268B" w:rsidP="008B268B">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201</w:t>
            </w:r>
            <w:r>
              <w:rPr>
                <w:rFonts w:ascii="Times New Roman" w:eastAsia="Times New Roman" w:hAnsi="Times New Roman" w:cs="Times New Roman"/>
                <w:b/>
                <w:bCs/>
                <w:sz w:val="20"/>
                <w:szCs w:val="20"/>
                <w:lang w:eastAsia="tr-TR"/>
              </w:rPr>
              <w:t>9</w:t>
            </w:r>
          </w:p>
        </w:tc>
      </w:tr>
      <w:tr w:rsidR="008B268B" w:rsidRPr="00A622BF" w14:paraId="60AA242D" w14:textId="0B95C9B0" w:rsidTr="008B268B">
        <w:trPr>
          <w:trHeight w:val="397"/>
          <w:jc w:val="center"/>
        </w:trPr>
        <w:tc>
          <w:tcPr>
            <w:tcW w:w="1229" w:type="pct"/>
            <w:shd w:val="clear" w:color="auto" w:fill="auto"/>
            <w:noWrap/>
            <w:vAlign w:val="center"/>
          </w:tcPr>
          <w:p w14:paraId="5DA9F9B8" w14:textId="77777777" w:rsidR="008B268B" w:rsidRPr="00A622BF" w:rsidRDefault="008B268B" w:rsidP="008B268B">
            <w:pPr>
              <w:spacing w:after="0" w:line="240" w:lineRule="auto"/>
              <w:rPr>
                <w:rFonts w:ascii="Times New Roman" w:eastAsia="Times New Roman" w:hAnsi="Times New Roman" w:cs="Times New Roman"/>
                <w:sz w:val="20"/>
                <w:szCs w:val="20"/>
                <w:lang w:eastAsia="tr-TR"/>
              </w:rPr>
            </w:pPr>
            <w:r w:rsidRPr="003B0344">
              <w:rPr>
                <w:rFonts w:ascii="Times New Roman" w:eastAsia="Times New Roman" w:hAnsi="Times New Roman" w:cs="Times New Roman"/>
                <w:sz w:val="20"/>
                <w:szCs w:val="20"/>
                <w:lang w:eastAsia="tr-TR"/>
              </w:rPr>
              <w:t>Genel İdari Hizmetler</w:t>
            </w:r>
          </w:p>
        </w:tc>
        <w:tc>
          <w:tcPr>
            <w:tcW w:w="772" w:type="pct"/>
            <w:shd w:val="clear" w:color="auto" w:fill="auto"/>
            <w:noWrap/>
            <w:vAlign w:val="center"/>
          </w:tcPr>
          <w:p w14:paraId="5CDDFBFB" w14:textId="77777777" w:rsidR="008B268B" w:rsidRPr="00A622BF" w:rsidRDefault="008B268B" w:rsidP="008B268B">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43</w:t>
            </w:r>
          </w:p>
        </w:tc>
        <w:tc>
          <w:tcPr>
            <w:tcW w:w="614" w:type="pct"/>
            <w:shd w:val="clear" w:color="auto" w:fill="auto"/>
            <w:noWrap/>
            <w:vAlign w:val="center"/>
          </w:tcPr>
          <w:p w14:paraId="4B18BADA" w14:textId="77777777" w:rsidR="008B268B" w:rsidRPr="00A622BF" w:rsidRDefault="008B268B" w:rsidP="008B268B">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41</w:t>
            </w:r>
          </w:p>
        </w:tc>
        <w:tc>
          <w:tcPr>
            <w:tcW w:w="694" w:type="pct"/>
            <w:shd w:val="clear" w:color="auto" w:fill="auto"/>
            <w:noWrap/>
            <w:vAlign w:val="center"/>
          </w:tcPr>
          <w:p w14:paraId="0EC521E7" w14:textId="77777777" w:rsidR="008B268B" w:rsidRPr="00A622BF" w:rsidRDefault="008B268B" w:rsidP="008B268B">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39</w:t>
            </w:r>
          </w:p>
        </w:tc>
        <w:tc>
          <w:tcPr>
            <w:tcW w:w="614" w:type="pct"/>
            <w:shd w:val="clear" w:color="auto" w:fill="auto"/>
            <w:noWrap/>
            <w:vAlign w:val="center"/>
          </w:tcPr>
          <w:p w14:paraId="3BB25331" w14:textId="77777777" w:rsidR="008B268B" w:rsidRPr="00A622BF" w:rsidRDefault="008B268B" w:rsidP="008B268B">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39</w:t>
            </w:r>
          </w:p>
        </w:tc>
        <w:tc>
          <w:tcPr>
            <w:tcW w:w="615" w:type="pct"/>
            <w:vAlign w:val="center"/>
          </w:tcPr>
          <w:p w14:paraId="432E4216" w14:textId="77777777" w:rsidR="008B268B" w:rsidRPr="00A622BF" w:rsidRDefault="008B268B" w:rsidP="008B268B">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41</w:t>
            </w:r>
          </w:p>
        </w:tc>
        <w:tc>
          <w:tcPr>
            <w:tcW w:w="462" w:type="pct"/>
            <w:vAlign w:val="center"/>
          </w:tcPr>
          <w:p w14:paraId="0C67156B" w14:textId="6C4CA783" w:rsidR="008B268B" w:rsidRDefault="00FB4AE5" w:rsidP="008B268B">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42</w:t>
            </w:r>
          </w:p>
        </w:tc>
      </w:tr>
      <w:tr w:rsidR="008B268B" w:rsidRPr="00A622BF" w14:paraId="576589C9" w14:textId="69AD715A" w:rsidTr="008B268B">
        <w:trPr>
          <w:trHeight w:val="397"/>
          <w:jc w:val="center"/>
        </w:trPr>
        <w:tc>
          <w:tcPr>
            <w:tcW w:w="1229" w:type="pct"/>
            <w:shd w:val="clear" w:color="auto" w:fill="auto"/>
            <w:noWrap/>
            <w:vAlign w:val="center"/>
          </w:tcPr>
          <w:p w14:paraId="7A3AB88C" w14:textId="77777777" w:rsidR="008B268B" w:rsidRPr="00A622BF" w:rsidRDefault="008B268B" w:rsidP="008B268B">
            <w:pPr>
              <w:spacing w:after="0" w:line="240" w:lineRule="auto"/>
              <w:rPr>
                <w:rFonts w:ascii="Times New Roman" w:eastAsia="Times New Roman" w:hAnsi="Times New Roman" w:cs="Times New Roman"/>
                <w:sz w:val="20"/>
                <w:szCs w:val="20"/>
                <w:lang w:eastAsia="tr-TR"/>
              </w:rPr>
            </w:pPr>
            <w:r w:rsidRPr="003B0344">
              <w:rPr>
                <w:rFonts w:ascii="Times New Roman" w:eastAsia="Times New Roman" w:hAnsi="Times New Roman" w:cs="Times New Roman"/>
                <w:sz w:val="20"/>
                <w:szCs w:val="20"/>
                <w:lang w:eastAsia="tr-TR"/>
              </w:rPr>
              <w:t>Teknik Hizmetleri Sınıfı</w:t>
            </w:r>
          </w:p>
        </w:tc>
        <w:tc>
          <w:tcPr>
            <w:tcW w:w="772" w:type="pct"/>
            <w:shd w:val="clear" w:color="auto" w:fill="auto"/>
            <w:noWrap/>
            <w:vAlign w:val="center"/>
          </w:tcPr>
          <w:p w14:paraId="39C6C9C5" w14:textId="77777777" w:rsidR="008B268B" w:rsidRPr="00A622BF" w:rsidRDefault="008B268B" w:rsidP="008B268B">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30</w:t>
            </w:r>
          </w:p>
        </w:tc>
        <w:tc>
          <w:tcPr>
            <w:tcW w:w="614" w:type="pct"/>
            <w:shd w:val="clear" w:color="auto" w:fill="auto"/>
            <w:noWrap/>
            <w:vAlign w:val="center"/>
          </w:tcPr>
          <w:p w14:paraId="1A376E99" w14:textId="77777777" w:rsidR="008B268B" w:rsidRPr="00A622BF" w:rsidRDefault="008B268B" w:rsidP="008B268B">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30</w:t>
            </w:r>
          </w:p>
        </w:tc>
        <w:tc>
          <w:tcPr>
            <w:tcW w:w="694" w:type="pct"/>
            <w:shd w:val="clear" w:color="auto" w:fill="auto"/>
            <w:noWrap/>
            <w:vAlign w:val="center"/>
          </w:tcPr>
          <w:p w14:paraId="5B9AA9DD" w14:textId="77777777" w:rsidR="008B268B" w:rsidRPr="00A622BF" w:rsidRDefault="008B268B" w:rsidP="008B268B">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30</w:t>
            </w:r>
          </w:p>
        </w:tc>
        <w:tc>
          <w:tcPr>
            <w:tcW w:w="614" w:type="pct"/>
            <w:shd w:val="clear" w:color="auto" w:fill="auto"/>
            <w:noWrap/>
            <w:vAlign w:val="center"/>
          </w:tcPr>
          <w:p w14:paraId="57736BA9" w14:textId="77777777" w:rsidR="008B268B" w:rsidRPr="00A622BF" w:rsidRDefault="008B268B" w:rsidP="008B268B">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30</w:t>
            </w:r>
          </w:p>
        </w:tc>
        <w:tc>
          <w:tcPr>
            <w:tcW w:w="615" w:type="pct"/>
            <w:vAlign w:val="center"/>
          </w:tcPr>
          <w:p w14:paraId="01F60D36" w14:textId="77777777" w:rsidR="008B268B" w:rsidRPr="00A622BF" w:rsidRDefault="008B268B" w:rsidP="008B268B">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26</w:t>
            </w:r>
          </w:p>
        </w:tc>
        <w:tc>
          <w:tcPr>
            <w:tcW w:w="462" w:type="pct"/>
            <w:vAlign w:val="center"/>
          </w:tcPr>
          <w:p w14:paraId="3DE26E79" w14:textId="53C32CF2" w:rsidR="008B268B" w:rsidRDefault="00FB4AE5" w:rsidP="008B268B">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27</w:t>
            </w:r>
          </w:p>
        </w:tc>
      </w:tr>
      <w:tr w:rsidR="008B268B" w:rsidRPr="00A622BF" w14:paraId="5850FDCE" w14:textId="32B4FD90" w:rsidTr="008B268B">
        <w:trPr>
          <w:trHeight w:val="397"/>
          <w:jc w:val="center"/>
        </w:trPr>
        <w:tc>
          <w:tcPr>
            <w:tcW w:w="1229" w:type="pct"/>
            <w:shd w:val="clear" w:color="auto" w:fill="auto"/>
            <w:noWrap/>
            <w:vAlign w:val="center"/>
          </w:tcPr>
          <w:p w14:paraId="6D63D490" w14:textId="77777777" w:rsidR="008B268B" w:rsidRPr="00A622BF" w:rsidRDefault="008B268B" w:rsidP="008B268B">
            <w:pPr>
              <w:spacing w:after="0" w:line="240" w:lineRule="auto"/>
              <w:rPr>
                <w:rFonts w:ascii="Times New Roman" w:eastAsia="Times New Roman" w:hAnsi="Times New Roman" w:cs="Times New Roman"/>
                <w:sz w:val="20"/>
                <w:szCs w:val="20"/>
                <w:lang w:eastAsia="tr-TR"/>
              </w:rPr>
            </w:pPr>
            <w:r w:rsidRPr="003B0344">
              <w:rPr>
                <w:rFonts w:ascii="Times New Roman" w:eastAsia="Times New Roman" w:hAnsi="Times New Roman" w:cs="Times New Roman"/>
                <w:sz w:val="20"/>
                <w:szCs w:val="20"/>
                <w:lang w:eastAsia="tr-TR"/>
              </w:rPr>
              <w:t>Yardımcı Hizmetli</w:t>
            </w:r>
          </w:p>
        </w:tc>
        <w:tc>
          <w:tcPr>
            <w:tcW w:w="772" w:type="pct"/>
            <w:shd w:val="clear" w:color="auto" w:fill="auto"/>
            <w:noWrap/>
            <w:vAlign w:val="center"/>
          </w:tcPr>
          <w:p w14:paraId="29DE826A" w14:textId="77777777" w:rsidR="008B268B" w:rsidRPr="00A622BF" w:rsidRDefault="008B268B" w:rsidP="008B268B">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8</w:t>
            </w:r>
          </w:p>
        </w:tc>
        <w:tc>
          <w:tcPr>
            <w:tcW w:w="614" w:type="pct"/>
            <w:shd w:val="clear" w:color="auto" w:fill="auto"/>
            <w:noWrap/>
            <w:vAlign w:val="center"/>
          </w:tcPr>
          <w:p w14:paraId="583DD7C6" w14:textId="77777777" w:rsidR="008B268B" w:rsidRPr="00A622BF" w:rsidRDefault="008B268B" w:rsidP="008B268B">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9</w:t>
            </w:r>
          </w:p>
        </w:tc>
        <w:tc>
          <w:tcPr>
            <w:tcW w:w="694" w:type="pct"/>
            <w:shd w:val="clear" w:color="auto" w:fill="auto"/>
            <w:noWrap/>
            <w:vAlign w:val="center"/>
          </w:tcPr>
          <w:p w14:paraId="578BBAC5" w14:textId="77777777" w:rsidR="008B268B" w:rsidRPr="00A622BF" w:rsidRDefault="008B268B" w:rsidP="008B268B">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w:t>
            </w:r>
          </w:p>
        </w:tc>
        <w:tc>
          <w:tcPr>
            <w:tcW w:w="614" w:type="pct"/>
            <w:shd w:val="clear" w:color="auto" w:fill="auto"/>
            <w:noWrap/>
            <w:vAlign w:val="center"/>
          </w:tcPr>
          <w:p w14:paraId="2688EA5D" w14:textId="77777777" w:rsidR="008B268B" w:rsidRPr="00A622BF" w:rsidRDefault="008B268B" w:rsidP="008B268B">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9</w:t>
            </w:r>
          </w:p>
        </w:tc>
        <w:tc>
          <w:tcPr>
            <w:tcW w:w="615" w:type="pct"/>
            <w:vAlign w:val="center"/>
          </w:tcPr>
          <w:p w14:paraId="6D93C09B" w14:textId="77777777" w:rsidR="008B268B" w:rsidRPr="00A622BF" w:rsidRDefault="008B268B" w:rsidP="008B268B">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9</w:t>
            </w:r>
          </w:p>
        </w:tc>
        <w:tc>
          <w:tcPr>
            <w:tcW w:w="462" w:type="pct"/>
            <w:vAlign w:val="center"/>
          </w:tcPr>
          <w:p w14:paraId="64703C7A" w14:textId="6FC34864" w:rsidR="008B268B" w:rsidRDefault="00FB4AE5" w:rsidP="008B268B">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10</w:t>
            </w:r>
          </w:p>
        </w:tc>
      </w:tr>
      <w:tr w:rsidR="008B268B" w:rsidRPr="00A622BF" w14:paraId="34299FED" w14:textId="40CCF2E1" w:rsidTr="008B268B">
        <w:trPr>
          <w:trHeight w:val="397"/>
          <w:jc w:val="center"/>
        </w:trPr>
        <w:tc>
          <w:tcPr>
            <w:tcW w:w="1229" w:type="pct"/>
            <w:shd w:val="clear" w:color="auto" w:fill="auto"/>
            <w:noWrap/>
            <w:vAlign w:val="center"/>
            <w:hideMark/>
          </w:tcPr>
          <w:p w14:paraId="3625BFA6" w14:textId="77777777" w:rsidR="008B268B" w:rsidRPr="00A622BF" w:rsidRDefault="008B268B" w:rsidP="008B268B">
            <w:pPr>
              <w:spacing w:after="0" w:line="240" w:lineRule="auto"/>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TOPLAM</w:t>
            </w:r>
          </w:p>
        </w:tc>
        <w:tc>
          <w:tcPr>
            <w:tcW w:w="772" w:type="pct"/>
            <w:shd w:val="clear" w:color="auto" w:fill="auto"/>
            <w:noWrap/>
            <w:vAlign w:val="center"/>
          </w:tcPr>
          <w:p w14:paraId="613607CA" w14:textId="77777777" w:rsidR="008B268B" w:rsidRPr="00A622BF" w:rsidRDefault="008B268B" w:rsidP="008B268B">
            <w:pPr>
              <w:spacing w:after="0" w:line="240" w:lineRule="auto"/>
              <w:jc w:val="center"/>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81</w:t>
            </w:r>
          </w:p>
        </w:tc>
        <w:tc>
          <w:tcPr>
            <w:tcW w:w="614" w:type="pct"/>
            <w:shd w:val="clear" w:color="auto" w:fill="auto"/>
            <w:noWrap/>
            <w:vAlign w:val="center"/>
          </w:tcPr>
          <w:p w14:paraId="70D5AAF8" w14:textId="77777777" w:rsidR="008B268B" w:rsidRPr="00A622BF" w:rsidRDefault="008B268B" w:rsidP="008B268B">
            <w:pPr>
              <w:spacing w:after="0" w:line="240" w:lineRule="auto"/>
              <w:jc w:val="center"/>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80</w:t>
            </w:r>
          </w:p>
        </w:tc>
        <w:tc>
          <w:tcPr>
            <w:tcW w:w="694" w:type="pct"/>
            <w:shd w:val="clear" w:color="auto" w:fill="auto"/>
            <w:noWrap/>
            <w:vAlign w:val="center"/>
          </w:tcPr>
          <w:p w14:paraId="500CDD16" w14:textId="77777777" w:rsidR="008B268B" w:rsidRPr="00A622BF" w:rsidRDefault="008B268B" w:rsidP="008B268B">
            <w:pPr>
              <w:spacing w:after="0" w:line="240" w:lineRule="auto"/>
              <w:jc w:val="center"/>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80</w:t>
            </w:r>
          </w:p>
        </w:tc>
        <w:tc>
          <w:tcPr>
            <w:tcW w:w="614" w:type="pct"/>
            <w:shd w:val="clear" w:color="auto" w:fill="auto"/>
            <w:noWrap/>
            <w:vAlign w:val="center"/>
          </w:tcPr>
          <w:p w14:paraId="188A6B89" w14:textId="77777777" w:rsidR="008B268B" w:rsidRPr="00A622BF" w:rsidRDefault="008B268B" w:rsidP="008B268B">
            <w:pPr>
              <w:spacing w:after="0" w:line="240" w:lineRule="auto"/>
              <w:jc w:val="center"/>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78</w:t>
            </w:r>
          </w:p>
        </w:tc>
        <w:tc>
          <w:tcPr>
            <w:tcW w:w="615" w:type="pct"/>
            <w:vAlign w:val="center"/>
          </w:tcPr>
          <w:p w14:paraId="114C38BF" w14:textId="77777777" w:rsidR="008B268B" w:rsidRPr="00A622BF" w:rsidRDefault="008B268B" w:rsidP="008B268B">
            <w:pPr>
              <w:spacing w:after="0" w:line="240" w:lineRule="auto"/>
              <w:jc w:val="center"/>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79</w:t>
            </w:r>
          </w:p>
        </w:tc>
        <w:tc>
          <w:tcPr>
            <w:tcW w:w="462" w:type="pct"/>
            <w:vAlign w:val="center"/>
          </w:tcPr>
          <w:p w14:paraId="118E846C" w14:textId="31BD194B" w:rsidR="008B268B" w:rsidRDefault="00FB4AE5" w:rsidP="008B268B">
            <w:pPr>
              <w:spacing w:after="0" w:line="240" w:lineRule="auto"/>
              <w:jc w:val="center"/>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79</w:t>
            </w:r>
          </w:p>
        </w:tc>
      </w:tr>
    </w:tbl>
    <w:p w14:paraId="3BE904D7" w14:textId="77777777" w:rsidR="00E6615F" w:rsidRDefault="00E6615F" w:rsidP="00CF72B3">
      <w:pPr>
        <w:spacing w:after="0" w:line="360" w:lineRule="auto"/>
        <w:ind w:firstLine="709"/>
        <w:jc w:val="both"/>
        <w:rPr>
          <w:rFonts w:ascii="Times New Roman" w:eastAsia="Calibri" w:hAnsi="Times New Roman" w:cs="Times New Roman"/>
          <w:b/>
          <w:sz w:val="24"/>
          <w:szCs w:val="24"/>
        </w:rPr>
      </w:pPr>
    </w:p>
    <w:p w14:paraId="756B795B" w14:textId="77777777" w:rsidR="00E6615F" w:rsidRDefault="00E6615F" w:rsidP="00CF72B3">
      <w:pPr>
        <w:spacing w:after="0" w:line="360" w:lineRule="auto"/>
        <w:ind w:firstLine="709"/>
        <w:jc w:val="both"/>
        <w:rPr>
          <w:rFonts w:ascii="Times New Roman" w:eastAsia="Calibri" w:hAnsi="Times New Roman" w:cs="Times New Roman"/>
          <w:b/>
          <w:sz w:val="24"/>
          <w:szCs w:val="24"/>
        </w:rPr>
      </w:pPr>
    </w:p>
    <w:p w14:paraId="371B7C50" w14:textId="2CAF076F" w:rsidR="00E6615F" w:rsidRPr="00595C41" w:rsidRDefault="00763551" w:rsidP="00CF72B3">
      <w:pPr>
        <w:spacing w:after="0" w:line="36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Fakültemizde</w:t>
      </w:r>
      <w:r w:rsidR="00E6615F" w:rsidRPr="00595C41">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Kasım 2019 tarihi itibariyle </w:t>
      </w:r>
      <w:r w:rsidR="00E6615F" w:rsidRPr="00595C41">
        <w:rPr>
          <w:rFonts w:ascii="Times New Roman" w:eastAsia="Calibri" w:hAnsi="Times New Roman" w:cs="Times New Roman"/>
          <w:sz w:val="24"/>
          <w:szCs w:val="24"/>
        </w:rPr>
        <w:t>görev yapan toplam personelin %</w:t>
      </w:r>
      <w:r w:rsidR="00FB4AE5">
        <w:rPr>
          <w:rFonts w:ascii="Times New Roman" w:eastAsia="Calibri" w:hAnsi="Times New Roman" w:cs="Times New Roman"/>
          <w:sz w:val="24"/>
          <w:szCs w:val="24"/>
        </w:rPr>
        <w:t>17,07s</w:t>
      </w:r>
      <w:r w:rsidR="00E6615F">
        <w:rPr>
          <w:rFonts w:ascii="Times New Roman" w:eastAsia="Calibri" w:hAnsi="Times New Roman" w:cs="Times New Roman"/>
          <w:sz w:val="24"/>
          <w:szCs w:val="24"/>
        </w:rPr>
        <w:t xml:space="preserve">i, </w:t>
      </w:r>
      <w:r w:rsidR="00E6615F" w:rsidRPr="00595C41">
        <w:rPr>
          <w:rFonts w:ascii="Times New Roman" w:eastAsia="Calibri" w:hAnsi="Times New Roman" w:cs="Times New Roman"/>
          <w:sz w:val="24"/>
          <w:szCs w:val="24"/>
        </w:rPr>
        <w:t>akademik personel</w:t>
      </w:r>
      <w:r w:rsidR="00E6615F">
        <w:rPr>
          <w:rFonts w:ascii="Times New Roman" w:eastAsia="Calibri" w:hAnsi="Times New Roman" w:cs="Times New Roman"/>
          <w:sz w:val="24"/>
          <w:szCs w:val="24"/>
        </w:rPr>
        <w:t xml:space="preserve">in </w:t>
      </w:r>
      <w:r w:rsidR="00E6615F" w:rsidRPr="00595C41">
        <w:rPr>
          <w:rFonts w:ascii="Times New Roman" w:eastAsia="Calibri" w:hAnsi="Times New Roman" w:cs="Times New Roman"/>
          <w:sz w:val="24"/>
          <w:szCs w:val="24"/>
        </w:rPr>
        <w:t>%</w:t>
      </w:r>
      <w:r w:rsidR="00FB4AE5">
        <w:rPr>
          <w:rFonts w:ascii="Times New Roman" w:eastAsia="Calibri" w:hAnsi="Times New Roman" w:cs="Times New Roman"/>
          <w:sz w:val="24"/>
          <w:szCs w:val="24"/>
        </w:rPr>
        <w:t xml:space="preserve">10’u,  idari personelin %26,5’u </w:t>
      </w:r>
      <w:r w:rsidR="00E6615F">
        <w:rPr>
          <w:rFonts w:ascii="Times New Roman" w:eastAsia="Calibri" w:hAnsi="Times New Roman" w:cs="Times New Roman"/>
          <w:sz w:val="24"/>
          <w:szCs w:val="24"/>
        </w:rPr>
        <w:t xml:space="preserve">kadındır. </w:t>
      </w:r>
      <w:r w:rsidR="00933B2C">
        <w:rPr>
          <w:rFonts w:ascii="Times New Roman" w:eastAsia="Calibri" w:hAnsi="Times New Roman" w:cs="Times New Roman"/>
          <w:sz w:val="24"/>
          <w:szCs w:val="24"/>
        </w:rPr>
        <w:t xml:space="preserve"> Tüm çalışan bayan personelin erkeklere oranı yaklaşık 1/</w:t>
      </w:r>
      <w:r w:rsidR="008C2247">
        <w:rPr>
          <w:rFonts w:ascii="Times New Roman" w:eastAsia="Calibri" w:hAnsi="Times New Roman" w:cs="Times New Roman"/>
          <w:sz w:val="24"/>
          <w:szCs w:val="24"/>
        </w:rPr>
        <w:t>4</w:t>
      </w:r>
      <w:r w:rsidR="00933B2C">
        <w:rPr>
          <w:rFonts w:ascii="Times New Roman" w:eastAsia="Calibri" w:hAnsi="Times New Roman" w:cs="Times New Roman"/>
          <w:sz w:val="24"/>
          <w:szCs w:val="24"/>
        </w:rPr>
        <w:t xml:space="preserve">’ken, bu </w:t>
      </w:r>
      <w:r w:rsidR="008C2247">
        <w:rPr>
          <w:rFonts w:ascii="Times New Roman" w:eastAsia="Calibri" w:hAnsi="Times New Roman" w:cs="Times New Roman"/>
          <w:sz w:val="24"/>
          <w:szCs w:val="24"/>
        </w:rPr>
        <w:t>orana</w:t>
      </w:r>
      <w:r w:rsidR="00933B2C">
        <w:rPr>
          <w:rFonts w:ascii="Times New Roman" w:eastAsia="Calibri" w:hAnsi="Times New Roman" w:cs="Times New Roman"/>
          <w:sz w:val="24"/>
          <w:szCs w:val="24"/>
        </w:rPr>
        <w:t xml:space="preserve"> idari personel kadın çalışanları </w:t>
      </w:r>
      <w:r w:rsidR="008C2247">
        <w:rPr>
          <w:rFonts w:ascii="Times New Roman" w:eastAsia="Calibri" w:hAnsi="Times New Roman" w:cs="Times New Roman"/>
          <w:sz w:val="24"/>
          <w:szCs w:val="24"/>
        </w:rPr>
        <w:t xml:space="preserve">rakamı </w:t>
      </w:r>
      <w:r w:rsidR="00933B2C">
        <w:rPr>
          <w:rFonts w:ascii="Times New Roman" w:eastAsia="Calibri" w:hAnsi="Times New Roman" w:cs="Times New Roman"/>
          <w:sz w:val="24"/>
          <w:szCs w:val="24"/>
        </w:rPr>
        <w:t xml:space="preserve">dahil edilince ulaşılmakta, akademisyenlerde </w:t>
      </w:r>
      <w:r w:rsidR="008C2247">
        <w:rPr>
          <w:rFonts w:ascii="Times New Roman" w:eastAsia="Calibri" w:hAnsi="Times New Roman" w:cs="Times New Roman"/>
          <w:sz w:val="24"/>
          <w:szCs w:val="24"/>
        </w:rPr>
        <w:t>bu oran on da bir</w:t>
      </w:r>
      <w:r w:rsidR="00933B2C">
        <w:rPr>
          <w:rFonts w:ascii="Times New Roman" w:eastAsia="Calibri" w:hAnsi="Times New Roman" w:cs="Times New Roman"/>
          <w:sz w:val="24"/>
          <w:szCs w:val="24"/>
        </w:rPr>
        <w:t xml:space="preserve">e kadar düşmektedir. %50’lik ideal oranlarına kısa </w:t>
      </w:r>
      <w:r w:rsidR="008C2247">
        <w:rPr>
          <w:rFonts w:ascii="Times New Roman" w:eastAsia="Calibri" w:hAnsi="Times New Roman" w:cs="Times New Roman"/>
          <w:sz w:val="24"/>
          <w:szCs w:val="24"/>
        </w:rPr>
        <w:t xml:space="preserve">ve orta </w:t>
      </w:r>
      <w:r w:rsidR="00933B2C">
        <w:rPr>
          <w:rFonts w:ascii="Times New Roman" w:eastAsia="Calibri" w:hAnsi="Times New Roman" w:cs="Times New Roman"/>
          <w:sz w:val="24"/>
          <w:szCs w:val="24"/>
        </w:rPr>
        <w:t>vadede ulaşmak için, bayan personel alımında, personel alım ölçütlerine cinsiyete dayalı bir puan ekleyerek, pozitif ayrımcılık yapılabilinir.</w:t>
      </w:r>
      <w:r w:rsidR="00D174D1">
        <w:rPr>
          <w:rFonts w:ascii="Times New Roman" w:eastAsia="Calibri" w:hAnsi="Times New Roman" w:cs="Times New Roman"/>
          <w:sz w:val="24"/>
          <w:szCs w:val="24"/>
        </w:rPr>
        <w:t xml:space="preserve"> Araştırma görevlilerinin sayısı artırılarak akademik kadro gençleştirilebilir ayrıca emekli olacak personelimizin açığı kapatılabilinir.</w:t>
      </w:r>
    </w:p>
    <w:p w14:paraId="347CE467" w14:textId="77777777" w:rsidR="00E6615F" w:rsidRPr="00595C41" w:rsidRDefault="00E6615F" w:rsidP="00E6615F">
      <w:pPr>
        <w:spacing w:after="0" w:line="360" w:lineRule="auto"/>
        <w:contextualSpacing/>
        <w:jc w:val="both"/>
        <w:rPr>
          <w:rFonts w:ascii="Times New Roman" w:eastAsia="Calibri" w:hAnsi="Times New Roman" w:cs="Times New Roman"/>
          <w:sz w:val="24"/>
          <w:szCs w:val="24"/>
        </w:rPr>
      </w:pPr>
    </w:p>
    <w:p w14:paraId="36530701" w14:textId="55E0406C" w:rsidR="00E6615F" w:rsidRDefault="00E6615F" w:rsidP="00E6615F">
      <w:pPr>
        <w:pStyle w:val="ResimYazs"/>
        <w:keepNext/>
      </w:pPr>
      <w:bookmarkStart w:id="49" w:name="_Toc14446953"/>
      <w:r w:rsidRPr="00124159">
        <w:t xml:space="preserve">Tablo </w:t>
      </w:r>
      <w:r w:rsidR="00D743A0">
        <w:t>1</w:t>
      </w:r>
      <w:r w:rsidR="001769E1">
        <w:t>1</w:t>
      </w:r>
      <w:r w:rsidRPr="00124159">
        <w:t xml:space="preserve"> </w:t>
      </w:r>
      <w:r w:rsidRPr="00124159">
        <w:rPr>
          <w:noProof/>
        </w:rPr>
        <w:t>Kadrolu İdari Personelin Eğitim Durumu</w:t>
      </w:r>
      <w:bookmarkEnd w:id="49"/>
    </w:p>
    <w:tbl>
      <w:tblPr>
        <w:tblW w:w="4707" w:type="pct"/>
        <w:tblCellMar>
          <w:left w:w="70" w:type="dxa"/>
          <w:right w:w="70" w:type="dxa"/>
        </w:tblCellMar>
        <w:tblLook w:val="04A0" w:firstRow="1" w:lastRow="0" w:firstColumn="1" w:lastColumn="0" w:noHBand="0" w:noVBand="1"/>
      </w:tblPr>
      <w:tblGrid>
        <w:gridCol w:w="918"/>
        <w:gridCol w:w="1496"/>
        <w:gridCol w:w="596"/>
        <w:gridCol w:w="1119"/>
        <w:gridCol w:w="863"/>
        <w:gridCol w:w="2519"/>
        <w:gridCol w:w="1018"/>
      </w:tblGrid>
      <w:tr w:rsidR="00E6615F" w:rsidRPr="00A622BF" w14:paraId="1F2B40FB" w14:textId="77777777" w:rsidTr="008B268B">
        <w:trPr>
          <w:trHeight w:val="397"/>
        </w:trPr>
        <w:tc>
          <w:tcPr>
            <w:tcW w:w="538" w:type="pc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2A40850F" w14:textId="77777777" w:rsidR="00E6615F" w:rsidRPr="00A622BF" w:rsidRDefault="00E6615F" w:rsidP="00B0607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YILLAR</w:t>
            </w:r>
          </w:p>
        </w:tc>
        <w:tc>
          <w:tcPr>
            <w:tcW w:w="877" w:type="pc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083D662C" w14:textId="77777777" w:rsidR="00E6615F" w:rsidRPr="00A622BF" w:rsidRDefault="00E6615F" w:rsidP="00B06074">
            <w:pPr>
              <w:spacing w:after="0" w:line="240" w:lineRule="auto"/>
              <w:jc w:val="center"/>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İLKÖĞRETİM</w:t>
            </w:r>
          </w:p>
        </w:tc>
        <w:tc>
          <w:tcPr>
            <w:tcW w:w="349" w:type="pc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368551AB" w14:textId="77777777" w:rsidR="00E6615F" w:rsidRPr="00A622BF" w:rsidRDefault="00E6615F" w:rsidP="00B0607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LİSE</w:t>
            </w:r>
          </w:p>
        </w:tc>
        <w:tc>
          <w:tcPr>
            <w:tcW w:w="656" w:type="pc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339AE2FD" w14:textId="77777777" w:rsidR="00E6615F" w:rsidRPr="00A622BF" w:rsidRDefault="00E6615F" w:rsidP="00B0607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Ö. LİSANS</w:t>
            </w:r>
          </w:p>
        </w:tc>
        <w:tc>
          <w:tcPr>
            <w:tcW w:w="506" w:type="pc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5802E3E4" w14:textId="77777777" w:rsidR="00E6615F" w:rsidRPr="00A622BF" w:rsidRDefault="00E6615F" w:rsidP="00B0607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LİSANS</w:t>
            </w:r>
          </w:p>
        </w:tc>
        <w:tc>
          <w:tcPr>
            <w:tcW w:w="1477" w:type="pc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01ED95D2" w14:textId="77777777" w:rsidR="00E6615F" w:rsidRPr="00A622BF" w:rsidRDefault="00E6615F" w:rsidP="00B0607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Y. LİSANS</w:t>
            </w:r>
            <w:r>
              <w:rPr>
                <w:rFonts w:ascii="Times New Roman" w:eastAsia="Times New Roman" w:hAnsi="Times New Roman" w:cs="Times New Roman"/>
                <w:b/>
                <w:bCs/>
                <w:sz w:val="20"/>
                <w:szCs w:val="20"/>
                <w:lang w:eastAsia="tr-TR"/>
              </w:rPr>
              <w:t xml:space="preserve"> VE DOKTORA</w:t>
            </w:r>
          </w:p>
        </w:tc>
        <w:tc>
          <w:tcPr>
            <w:tcW w:w="597" w:type="pct"/>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center"/>
            <w:hideMark/>
          </w:tcPr>
          <w:p w14:paraId="129953A9" w14:textId="77777777" w:rsidR="00E6615F" w:rsidRPr="00A622BF" w:rsidRDefault="00E6615F" w:rsidP="00B0607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TOPLAM</w:t>
            </w:r>
          </w:p>
        </w:tc>
      </w:tr>
      <w:tr w:rsidR="00E6615F" w:rsidRPr="00A622BF" w14:paraId="360F5BB7" w14:textId="77777777" w:rsidTr="008B268B">
        <w:trPr>
          <w:trHeight w:val="397"/>
        </w:trPr>
        <w:tc>
          <w:tcPr>
            <w:tcW w:w="53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68ABB5"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2014</w:t>
            </w:r>
          </w:p>
        </w:tc>
        <w:tc>
          <w:tcPr>
            <w:tcW w:w="877" w:type="pct"/>
            <w:tcBorders>
              <w:top w:val="single" w:sz="4" w:space="0" w:color="auto"/>
              <w:left w:val="nil"/>
              <w:bottom w:val="single" w:sz="4" w:space="0" w:color="auto"/>
              <w:right w:val="single" w:sz="4" w:space="0" w:color="auto"/>
            </w:tcBorders>
            <w:shd w:val="clear" w:color="000000" w:fill="FFFFFF"/>
            <w:noWrap/>
            <w:vAlign w:val="center"/>
          </w:tcPr>
          <w:p w14:paraId="1F902662"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w:t>
            </w:r>
          </w:p>
        </w:tc>
        <w:tc>
          <w:tcPr>
            <w:tcW w:w="349" w:type="pct"/>
            <w:tcBorders>
              <w:top w:val="single" w:sz="4" w:space="0" w:color="auto"/>
              <w:left w:val="nil"/>
              <w:bottom w:val="single" w:sz="4" w:space="0" w:color="auto"/>
              <w:right w:val="single" w:sz="4" w:space="0" w:color="auto"/>
            </w:tcBorders>
            <w:shd w:val="clear" w:color="000000" w:fill="FFFFFF"/>
            <w:noWrap/>
            <w:vAlign w:val="center"/>
          </w:tcPr>
          <w:p w14:paraId="781D3917"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43</w:t>
            </w:r>
          </w:p>
        </w:tc>
        <w:tc>
          <w:tcPr>
            <w:tcW w:w="656" w:type="pct"/>
            <w:tcBorders>
              <w:top w:val="single" w:sz="4" w:space="0" w:color="auto"/>
              <w:left w:val="nil"/>
              <w:bottom w:val="single" w:sz="4" w:space="0" w:color="auto"/>
              <w:right w:val="single" w:sz="4" w:space="0" w:color="auto"/>
            </w:tcBorders>
            <w:shd w:val="clear" w:color="000000" w:fill="FFFFFF"/>
            <w:noWrap/>
            <w:vAlign w:val="center"/>
          </w:tcPr>
          <w:p w14:paraId="1424301A"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16</w:t>
            </w:r>
          </w:p>
        </w:tc>
        <w:tc>
          <w:tcPr>
            <w:tcW w:w="506" w:type="pct"/>
            <w:tcBorders>
              <w:top w:val="single" w:sz="4" w:space="0" w:color="auto"/>
              <w:left w:val="nil"/>
              <w:bottom w:val="single" w:sz="4" w:space="0" w:color="auto"/>
              <w:right w:val="single" w:sz="4" w:space="0" w:color="auto"/>
            </w:tcBorders>
            <w:shd w:val="clear" w:color="000000" w:fill="FFFFFF"/>
            <w:noWrap/>
            <w:vAlign w:val="center"/>
          </w:tcPr>
          <w:p w14:paraId="4B561BF4"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16</w:t>
            </w:r>
          </w:p>
        </w:tc>
        <w:tc>
          <w:tcPr>
            <w:tcW w:w="1477" w:type="pct"/>
            <w:tcBorders>
              <w:top w:val="single" w:sz="4" w:space="0" w:color="auto"/>
              <w:left w:val="nil"/>
              <w:bottom w:val="single" w:sz="4" w:space="0" w:color="auto"/>
              <w:right w:val="single" w:sz="4" w:space="0" w:color="auto"/>
            </w:tcBorders>
            <w:shd w:val="clear" w:color="000000" w:fill="FFFFFF"/>
            <w:noWrap/>
            <w:vAlign w:val="center"/>
          </w:tcPr>
          <w:p w14:paraId="417B368F"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w:t>
            </w:r>
          </w:p>
        </w:tc>
        <w:tc>
          <w:tcPr>
            <w:tcW w:w="597" w:type="pct"/>
            <w:tcBorders>
              <w:top w:val="single" w:sz="4" w:space="0" w:color="auto"/>
              <w:left w:val="nil"/>
              <w:bottom w:val="single" w:sz="4" w:space="0" w:color="auto"/>
              <w:right w:val="single" w:sz="4" w:space="0" w:color="auto"/>
            </w:tcBorders>
            <w:shd w:val="clear" w:color="000000" w:fill="FFFFFF"/>
            <w:noWrap/>
            <w:vAlign w:val="center"/>
          </w:tcPr>
          <w:p w14:paraId="2EE8DA67" w14:textId="77777777" w:rsidR="00E6615F" w:rsidRPr="00A622BF" w:rsidRDefault="00E6615F" w:rsidP="00B06074">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81</w:t>
            </w:r>
          </w:p>
        </w:tc>
      </w:tr>
      <w:tr w:rsidR="00E6615F" w:rsidRPr="00A622BF" w14:paraId="44F3100C" w14:textId="77777777" w:rsidTr="008B268B">
        <w:trPr>
          <w:trHeight w:val="397"/>
        </w:trPr>
        <w:tc>
          <w:tcPr>
            <w:tcW w:w="53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63E3B19"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2015</w:t>
            </w:r>
          </w:p>
        </w:tc>
        <w:tc>
          <w:tcPr>
            <w:tcW w:w="877" w:type="pct"/>
            <w:tcBorders>
              <w:top w:val="single" w:sz="4" w:space="0" w:color="auto"/>
              <w:left w:val="nil"/>
              <w:bottom w:val="single" w:sz="4" w:space="0" w:color="auto"/>
              <w:right w:val="single" w:sz="4" w:space="0" w:color="auto"/>
            </w:tcBorders>
            <w:shd w:val="clear" w:color="000000" w:fill="FFFFFF"/>
            <w:noWrap/>
            <w:vAlign w:val="center"/>
          </w:tcPr>
          <w:p w14:paraId="1C6DE9BA"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w:t>
            </w:r>
          </w:p>
        </w:tc>
        <w:tc>
          <w:tcPr>
            <w:tcW w:w="349" w:type="pct"/>
            <w:tcBorders>
              <w:top w:val="single" w:sz="4" w:space="0" w:color="auto"/>
              <w:left w:val="nil"/>
              <w:bottom w:val="single" w:sz="4" w:space="0" w:color="auto"/>
              <w:right w:val="single" w:sz="4" w:space="0" w:color="auto"/>
            </w:tcBorders>
            <w:shd w:val="clear" w:color="000000" w:fill="FFFFFF"/>
            <w:noWrap/>
            <w:vAlign w:val="center"/>
          </w:tcPr>
          <w:p w14:paraId="3FAC4E86"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44</w:t>
            </w:r>
          </w:p>
        </w:tc>
        <w:tc>
          <w:tcPr>
            <w:tcW w:w="656" w:type="pct"/>
            <w:tcBorders>
              <w:top w:val="single" w:sz="4" w:space="0" w:color="auto"/>
              <w:left w:val="nil"/>
              <w:bottom w:val="single" w:sz="4" w:space="0" w:color="auto"/>
              <w:right w:val="single" w:sz="4" w:space="0" w:color="auto"/>
            </w:tcBorders>
            <w:shd w:val="clear" w:color="000000" w:fill="FFFFFF"/>
            <w:noWrap/>
            <w:vAlign w:val="center"/>
          </w:tcPr>
          <w:p w14:paraId="504D4F3C"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15</w:t>
            </w:r>
          </w:p>
        </w:tc>
        <w:tc>
          <w:tcPr>
            <w:tcW w:w="506" w:type="pct"/>
            <w:tcBorders>
              <w:top w:val="single" w:sz="4" w:space="0" w:color="auto"/>
              <w:left w:val="nil"/>
              <w:bottom w:val="single" w:sz="4" w:space="0" w:color="auto"/>
              <w:right w:val="single" w:sz="4" w:space="0" w:color="auto"/>
            </w:tcBorders>
            <w:shd w:val="clear" w:color="000000" w:fill="FFFFFF"/>
            <w:noWrap/>
            <w:vAlign w:val="center"/>
          </w:tcPr>
          <w:p w14:paraId="40E5817F"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15</w:t>
            </w:r>
          </w:p>
        </w:tc>
        <w:tc>
          <w:tcPr>
            <w:tcW w:w="1477" w:type="pct"/>
            <w:tcBorders>
              <w:top w:val="single" w:sz="4" w:space="0" w:color="auto"/>
              <w:left w:val="nil"/>
              <w:bottom w:val="single" w:sz="4" w:space="0" w:color="auto"/>
              <w:right w:val="single" w:sz="4" w:space="0" w:color="auto"/>
            </w:tcBorders>
            <w:shd w:val="clear" w:color="000000" w:fill="FFFFFF"/>
            <w:noWrap/>
            <w:vAlign w:val="center"/>
          </w:tcPr>
          <w:p w14:paraId="3FA5B0AA"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w:t>
            </w:r>
          </w:p>
        </w:tc>
        <w:tc>
          <w:tcPr>
            <w:tcW w:w="597" w:type="pct"/>
            <w:tcBorders>
              <w:top w:val="single" w:sz="4" w:space="0" w:color="auto"/>
              <w:left w:val="nil"/>
              <w:bottom w:val="single" w:sz="4" w:space="0" w:color="auto"/>
              <w:right w:val="single" w:sz="4" w:space="0" w:color="auto"/>
            </w:tcBorders>
            <w:shd w:val="clear" w:color="000000" w:fill="FFFFFF"/>
            <w:noWrap/>
            <w:vAlign w:val="center"/>
          </w:tcPr>
          <w:p w14:paraId="52774731" w14:textId="77777777" w:rsidR="00E6615F" w:rsidRPr="00A622BF" w:rsidRDefault="00E6615F" w:rsidP="00B06074">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80</w:t>
            </w:r>
          </w:p>
        </w:tc>
      </w:tr>
      <w:tr w:rsidR="00E6615F" w:rsidRPr="00A622BF" w14:paraId="27068534" w14:textId="77777777" w:rsidTr="008B268B">
        <w:trPr>
          <w:trHeight w:val="397"/>
        </w:trPr>
        <w:tc>
          <w:tcPr>
            <w:tcW w:w="53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BB6FC1"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2016</w:t>
            </w:r>
          </w:p>
        </w:tc>
        <w:tc>
          <w:tcPr>
            <w:tcW w:w="877" w:type="pct"/>
            <w:tcBorders>
              <w:top w:val="single" w:sz="4" w:space="0" w:color="auto"/>
              <w:left w:val="nil"/>
              <w:bottom w:val="single" w:sz="4" w:space="0" w:color="auto"/>
              <w:right w:val="single" w:sz="4" w:space="0" w:color="auto"/>
            </w:tcBorders>
            <w:shd w:val="clear" w:color="000000" w:fill="FFFFFF"/>
            <w:noWrap/>
            <w:vAlign w:val="center"/>
          </w:tcPr>
          <w:p w14:paraId="20BB1F53"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5</w:t>
            </w:r>
          </w:p>
        </w:tc>
        <w:tc>
          <w:tcPr>
            <w:tcW w:w="349" w:type="pct"/>
            <w:tcBorders>
              <w:top w:val="single" w:sz="4" w:space="0" w:color="auto"/>
              <w:left w:val="nil"/>
              <w:bottom w:val="single" w:sz="4" w:space="0" w:color="auto"/>
              <w:right w:val="single" w:sz="4" w:space="0" w:color="auto"/>
            </w:tcBorders>
            <w:shd w:val="clear" w:color="000000" w:fill="FFFFFF"/>
            <w:noWrap/>
            <w:vAlign w:val="center"/>
          </w:tcPr>
          <w:p w14:paraId="45AD6F52"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42</w:t>
            </w:r>
          </w:p>
        </w:tc>
        <w:tc>
          <w:tcPr>
            <w:tcW w:w="656" w:type="pct"/>
            <w:tcBorders>
              <w:top w:val="single" w:sz="4" w:space="0" w:color="auto"/>
              <w:left w:val="nil"/>
              <w:bottom w:val="single" w:sz="4" w:space="0" w:color="auto"/>
              <w:right w:val="single" w:sz="4" w:space="0" w:color="auto"/>
            </w:tcBorders>
            <w:shd w:val="clear" w:color="000000" w:fill="FFFFFF"/>
            <w:noWrap/>
            <w:vAlign w:val="center"/>
          </w:tcPr>
          <w:p w14:paraId="29947129"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16</w:t>
            </w:r>
          </w:p>
        </w:tc>
        <w:tc>
          <w:tcPr>
            <w:tcW w:w="506" w:type="pct"/>
            <w:tcBorders>
              <w:top w:val="single" w:sz="4" w:space="0" w:color="auto"/>
              <w:left w:val="nil"/>
              <w:bottom w:val="single" w:sz="4" w:space="0" w:color="auto"/>
              <w:right w:val="single" w:sz="4" w:space="0" w:color="auto"/>
            </w:tcBorders>
            <w:shd w:val="clear" w:color="000000" w:fill="FFFFFF"/>
            <w:noWrap/>
            <w:vAlign w:val="center"/>
          </w:tcPr>
          <w:p w14:paraId="3EC5F99A"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14</w:t>
            </w:r>
          </w:p>
        </w:tc>
        <w:tc>
          <w:tcPr>
            <w:tcW w:w="1477" w:type="pct"/>
            <w:tcBorders>
              <w:top w:val="single" w:sz="4" w:space="0" w:color="auto"/>
              <w:left w:val="nil"/>
              <w:bottom w:val="single" w:sz="4" w:space="0" w:color="auto"/>
              <w:right w:val="single" w:sz="4" w:space="0" w:color="auto"/>
            </w:tcBorders>
            <w:shd w:val="clear" w:color="000000" w:fill="FFFFFF"/>
            <w:noWrap/>
            <w:vAlign w:val="center"/>
          </w:tcPr>
          <w:p w14:paraId="4C055C44"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w:t>
            </w:r>
          </w:p>
        </w:tc>
        <w:tc>
          <w:tcPr>
            <w:tcW w:w="597" w:type="pct"/>
            <w:tcBorders>
              <w:top w:val="single" w:sz="4" w:space="0" w:color="auto"/>
              <w:left w:val="nil"/>
              <w:bottom w:val="single" w:sz="4" w:space="0" w:color="auto"/>
              <w:right w:val="single" w:sz="4" w:space="0" w:color="auto"/>
            </w:tcBorders>
            <w:shd w:val="clear" w:color="000000" w:fill="FFFFFF"/>
            <w:noWrap/>
            <w:vAlign w:val="center"/>
          </w:tcPr>
          <w:p w14:paraId="04B175F2" w14:textId="77777777" w:rsidR="00E6615F" w:rsidRPr="00A622BF" w:rsidRDefault="00E6615F" w:rsidP="00B06074">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80</w:t>
            </w:r>
          </w:p>
        </w:tc>
      </w:tr>
      <w:tr w:rsidR="00E6615F" w:rsidRPr="00A622BF" w14:paraId="2B825ABF" w14:textId="77777777" w:rsidTr="008B268B">
        <w:trPr>
          <w:trHeight w:val="397"/>
        </w:trPr>
        <w:tc>
          <w:tcPr>
            <w:tcW w:w="538"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030EFE3"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2017</w:t>
            </w:r>
          </w:p>
        </w:tc>
        <w:tc>
          <w:tcPr>
            <w:tcW w:w="877" w:type="pct"/>
            <w:tcBorders>
              <w:top w:val="single" w:sz="4" w:space="0" w:color="auto"/>
              <w:left w:val="nil"/>
              <w:bottom w:val="single" w:sz="4" w:space="0" w:color="auto"/>
              <w:right w:val="single" w:sz="4" w:space="0" w:color="auto"/>
            </w:tcBorders>
            <w:shd w:val="clear" w:color="000000" w:fill="FFFFFF"/>
            <w:noWrap/>
            <w:vAlign w:val="center"/>
          </w:tcPr>
          <w:p w14:paraId="306FA2B2"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5</w:t>
            </w:r>
          </w:p>
        </w:tc>
        <w:tc>
          <w:tcPr>
            <w:tcW w:w="349" w:type="pct"/>
            <w:tcBorders>
              <w:top w:val="single" w:sz="4" w:space="0" w:color="auto"/>
              <w:left w:val="nil"/>
              <w:bottom w:val="single" w:sz="4" w:space="0" w:color="auto"/>
              <w:right w:val="single" w:sz="4" w:space="0" w:color="auto"/>
            </w:tcBorders>
            <w:shd w:val="clear" w:color="000000" w:fill="FFFFFF"/>
            <w:noWrap/>
            <w:vAlign w:val="center"/>
          </w:tcPr>
          <w:p w14:paraId="45C1483A"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41</w:t>
            </w:r>
          </w:p>
        </w:tc>
        <w:tc>
          <w:tcPr>
            <w:tcW w:w="656" w:type="pct"/>
            <w:tcBorders>
              <w:top w:val="single" w:sz="4" w:space="0" w:color="auto"/>
              <w:left w:val="nil"/>
              <w:bottom w:val="single" w:sz="4" w:space="0" w:color="auto"/>
              <w:right w:val="single" w:sz="4" w:space="0" w:color="auto"/>
            </w:tcBorders>
            <w:shd w:val="clear" w:color="000000" w:fill="FFFFFF"/>
            <w:noWrap/>
            <w:vAlign w:val="center"/>
          </w:tcPr>
          <w:p w14:paraId="22FCB070"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14</w:t>
            </w:r>
          </w:p>
        </w:tc>
        <w:tc>
          <w:tcPr>
            <w:tcW w:w="506" w:type="pct"/>
            <w:tcBorders>
              <w:top w:val="single" w:sz="4" w:space="0" w:color="auto"/>
              <w:left w:val="nil"/>
              <w:bottom w:val="single" w:sz="4" w:space="0" w:color="auto"/>
              <w:right w:val="single" w:sz="4" w:space="0" w:color="auto"/>
            </w:tcBorders>
            <w:shd w:val="clear" w:color="000000" w:fill="FFFFFF"/>
            <w:noWrap/>
            <w:vAlign w:val="center"/>
          </w:tcPr>
          <w:p w14:paraId="53098A95"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15</w:t>
            </w:r>
          </w:p>
        </w:tc>
        <w:tc>
          <w:tcPr>
            <w:tcW w:w="1477" w:type="pct"/>
            <w:tcBorders>
              <w:top w:val="single" w:sz="4" w:space="0" w:color="auto"/>
              <w:left w:val="nil"/>
              <w:bottom w:val="single" w:sz="4" w:space="0" w:color="auto"/>
              <w:right w:val="single" w:sz="4" w:space="0" w:color="auto"/>
            </w:tcBorders>
            <w:shd w:val="clear" w:color="000000" w:fill="FFFFFF"/>
            <w:noWrap/>
            <w:vAlign w:val="center"/>
          </w:tcPr>
          <w:p w14:paraId="3016646D"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w:t>
            </w:r>
          </w:p>
        </w:tc>
        <w:tc>
          <w:tcPr>
            <w:tcW w:w="597" w:type="pct"/>
            <w:tcBorders>
              <w:top w:val="single" w:sz="4" w:space="0" w:color="auto"/>
              <w:left w:val="nil"/>
              <w:bottom w:val="single" w:sz="4" w:space="0" w:color="auto"/>
              <w:right w:val="single" w:sz="4" w:space="0" w:color="auto"/>
            </w:tcBorders>
            <w:shd w:val="clear" w:color="000000" w:fill="FFFFFF"/>
            <w:noWrap/>
            <w:vAlign w:val="center"/>
          </w:tcPr>
          <w:p w14:paraId="66176B75" w14:textId="77777777" w:rsidR="00E6615F" w:rsidRPr="00A622BF" w:rsidRDefault="00E6615F" w:rsidP="00B06074">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78</w:t>
            </w:r>
          </w:p>
        </w:tc>
      </w:tr>
      <w:tr w:rsidR="00E6615F" w:rsidRPr="00A622BF" w14:paraId="42FDB3FE" w14:textId="77777777" w:rsidTr="008B268B">
        <w:trPr>
          <w:trHeight w:val="397"/>
        </w:trPr>
        <w:tc>
          <w:tcPr>
            <w:tcW w:w="53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42E012CD"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2018</w:t>
            </w:r>
          </w:p>
        </w:tc>
        <w:tc>
          <w:tcPr>
            <w:tcW w:w="877" w:type="pct"/>
            <w:tcBorders>
              <w:top w:val="single" w:sz="4" w:space="0" w:color="auto"/>
              <w:left w:val="nil"/>
              <w:bottom w:val="single" w:sz="4" w:space="0" w:color="auto"/>
              <w:right w:val="single" w:sz="4" w:space="0" w:color="auto"/>
            </w:tcBorders>
            <w:shd w:val="clear" w:color="000000" w:fill="FFFFFF"/>
            <w:noWrap/>
            <w:vAlign w:val="center"/>
          </w:tcPr>
          <w:p w14:paraId="293E0BE7"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w:t>
            </w:r>
          </w:p>
        </w:tc>
        <w:tc>
          <w:tcPr>
            <w:tcW w:w="349" w:type="pct"/>
            <w:tcBorders>
              <w:top w:val="single" w:sz="4" w:space="0" w:color="auto"/>
              <w:left w:val="nil"/>
              <w:bottom w:val="single" w:sz="4" w:space="0" w:color="auto"/>
              <w:right w:val="single" w:sz="4" w:space="0" w:color="auto"/>
            </w:tcBorders>
            <w:shd w:val="clear" w:color="000000" w:fill="FFFFFF"/>
            <w:noWrap/>
            <w:vAlign w:val="center"/>
          </w:tcPr>
          <w:p w14:paraId="4C5B770E"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29</w:t>
            </w:r>
          </w:p>
        </w:tc>
        <w:tc>
          <w:tcPr>
            <w:tcW w:w="656" w:type="pct"/>
            <w:tcBorders>
              <w:top w:val="single" w:sz="4" w:space="0" w:color="auto"/>
              <w:left w:val="nil"/>
              <w:bottom w:val="single" w:sz="4" w:space="0" w:color="auto"/>
              <w:right w:val="single" w:sz="4" w:space="0" w:color="auto"/>
            </w:tcBorders>
            <w:shd w:val="clear" w:color="000000" w:fill="FFFFFF"/>
            <w:noWrap/>
            <w:vAlign w:val="center"/>
          </w:tcPr>
          <w:p w14:paraId="6BF341A1"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16</w:t>
            </w:r>
          </w:p>
        </w:tc>
        <w:tc>
          <w:tcPr>
            <w:tcW w:w="506" w:type="pct"/>
            <w:tcBorders>
              <w:top w:val="single" w:sz="4" w:space="0" w:color="auto"/>
              <w:left w:val="nil"/>
              <w:bottom w:val="single" w:sz="4" w:space="0" w:color="auto"/>
              <w:right w:val="single" w:sz="4" w:space="0" w:color="auto"/>
            </w:tcBorders>
            <w:shd w:val="clear" w:color="000000" w:fill="FFFFFF"/>
            <w:noWrap/>
            <w:vAlign w:val="center"/>
          </w:tcPr>
          <w:p w14:paraId="6E29ACC1"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24</w:t>
            </w:r>
          </w:p>
        </w:tc>
        <w:tc>
          <w:tcPr>
            <w:tcW w:w="1477" w:type="pct"/>
            <w:tcBorders>
              <w:top w:val="single" w:sz="4" w:space="0" w:color="auto"/>
              <w:left w:val="nil"/>
              <w:bottom w:val="single" w:sz="4" w:space="0" w:color="auto"/>
              <w:right w:val="single" w:sz="4" w:space="0" w:color="auto"/>
            </w:tcBorders>
            <w:shd w:val="clear" w:color="000000" w:fill="FFFFFF"/>
            <w:noWrap/>
            <w:vAlign w:val="center"/>
          </w:tcPr>
          <w:p w14:paraId="4FD55E46" w14:textId="77777777" w:rsidR="00E6615F" w:rsidRPr="00A622BF" w:rsidRDefault="00E6615F"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w:t>
            </w:r>
          </w:p>
        </w:tc>
        <w:tc>
          <w:tcPr>
            <w:tcW w:w="597" w:type="pct"/>
            <w:tcBorders>
              <w:top w:val="single" w:sz="4" w:space="0" w:color="auto"/>
              <w:left w:val="nil"/>
              <w:bottom w:val="single" w:sz="4" w:space="0" w:color="auto"/>
              <w:right w:val="single" w:sz="4" w:space="0" w:color="auto"/>
            </w:tcBorders>
            <w:shd w:val="clear" w:color="000000" w:fill="FFFFFF"/>
            <w:noWrap/>
            <w:vAlign w:val="center"/>
          </w:tcPr>
          <w:p w14:paraId="478E8E81" w14:textId="77777777" w:rsidR="00E6615F" w:rsidRPr="00A622BF" w:rsidRDefault="00E6615F" w:rsidP="00B06074">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76</w:t>
            </w:r>
          </w:p>
        </w:tc>
      </w:tr>
      <w:tr w:rsidR="008B268B" w:rsidRPr="00A622BF" w14:paraId="561DC4B0" w14:textId="77777777" w:rsidTr="008B268B">
        <w:trPr>
          <w:trHeight w:val="397"/>
        </w:trPr>
        <w:tc>
          <w:tcPr>
            <w:tcW w:w="538"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1F1D139" w14:textId="1C6577BB" w:rsidR="008B268B" w:rsidRPr="00A622BF" w:rsidRDefault="008B268B" w:rsidP="008B268B">
            <w:pPr>
              <w:spacing w:after="0" w:line="240" w:lineRule="auto"/>
              <w:jc w:val="center"/>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201</w:t>
            </w:r>
            <w:r>
              <w:rPr>
                <w:rFonts w:ascii="Times New Roman" w:eastAsia="Times New Roman" w:hAnsi="Times New Roman" w:cs="Times New Roman"/>
                <w:sz w:val="20"/>
                <w:szCs w:val="20"/>
                <w:lang w:eastAsia="tr-TR"/>
              </w:rPr>
              <w:t>9</w:t>
            </w:r>
          </w:p>
        </w:tc>
        <w:tc>
          <w:tcPr>
            <w:tcW w:w="877" w:type="pct"/>
            <w:tcBorders>
              <w:top w:val="single" w:sz="4" w:space="0" w:color="auto"/>
              <w:left w:val="nil"/>
              <w:bottom w:val="single" w:sz="4" w:space="0" w:color="auto"/>
              <w:right w:val="single" w:sz="4" w:space="0" w:color="auto"/>
            </w:tcBorders>
            <w:shd w:val="clear" w:color="000000" w:fill="FFFFFF"/>
            <w:noWrap/>
            <w:vAlign w:val="center"/>
          </w:tcPr>
          <w:p w14:paraId="04F4354D" w14:textId="137ABF37" w:rsidR="008B268B" w:rsidRPr="00A622BF" w:rsidRDefault="0085357F"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w:t>
            </w:r>
          </w:p>
        </w:tc>
        <w:tc>
          <w:tcPr>
            <w:tcW w:w="349" w:type="pct"/>
            <w:tcBorders>
              <w:top w:val="single" w:sz="4" w:space="0" w:color="auto"/>
              <w:left w:val="nil"/>
              <w:bottom w:val="single" w:sz="4" w:space="0" w:color="auto"/>
              <w:right w:val="single" w:sz="4" w:space="0" w:color="auto"/>
            </w:tcBorders>
            <w:shd w:val="clear" w:color="000000" w:fill="FFFFFF"/>
            <w:noWrap/>
            <w:vAlign w:val="center"/>
          </w:tcPr>
          <w:p w14:paraId="27AD8A4A" w14:textId="67064CA9" w:rsidR="008B268B" w:rsidRPr="00A622BF" w:rsidRDefault="0085357F"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30</w:t>
            </w:r>
          </w:p>
        </w:tc>
        <w:tc>
          <w:tcPr>
            <w:tcW w:w="656" w:type="pct"/>
            <w:tcBorders>
              <w:top w:val="single" w:sz="4" w:space="0" w:color="auto"/>
              <w:left w:val="nil"/>
              <w:bottom w:val="single" w:sz="4" w:space="0" w:color="auto"/>
              <w:right w:val="single" w:sz="4" w:space="0" w:color="auto"/>
            </w:tcBorders>
            <w:shd w:val="clear" w:color="000000" w:fill="FFFFFF"/>
            <w:noWrap/>
            <w:vAlign w:val="center"/>
          </w:tcPr>
          <w:p w14:paraId="479EFF04" w14:textId="77B7EB9F" w:rsidR="008B268B" w:rsidRPr="00A622BF" w:rsidRDefault="0085357F"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17</w:t>
            </w:r>
          </w:p>
        </w:tc>
        <w:tc>
          <w:tcPr>
            <w:tcW w:w="506" w:type="pct"/>
            <w:tcBorders>
              <w:top w:val="single" w:sz="4" w:space="0" w:color="auto"/>
              <w:left w:val="nil"/>
              <w:bottom w:val="single" w:sz="4" w:space="0" w:color="auto"/>
              <w:right w:val="single" w:sz="4" w:space="0" w:color="auto"/>
            </w:tcBorders>
            <w:shd w:val="clear" w:color="000000" w:fill="FFFFFF"/>
            <w:noWrap/>
            <w:vAlign w:val="center"/>
          </w:tcPr>
          <w:p w14:paraId="39AA16E4" w14:textId="65D7391B" w:rsidR="008B268B" w:rsidRPr="00A622BF" w:rsidRDefault="0085357F"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25</w:t>
            </w:r>
          </w:p>
        </w:tc>
        <w:tc>
          <w:tcPr>
            <w:tcW w:w="1477" w:type="pct"/>
            <w:tcBorders>
              <w:top w:val="single" w:sz="4" w:space="0" w:color="auto"/>
              <w:left w:val="nil"/>
              <w:bottom w:val="single" w:sz="4" w:space="0" w:color="auto"/>
              <w:right w:val="single" w:sz="4" w:space="0" w:color="auto"/>
            </w:tcBorders>
            <w:shd w:val="clear" w:color="000000" w:fill="FFFFFF"/>
            <w:noWrap/>
            <w:vAlign w:val="center"/>
          </w:tcPr>
          <w:p w14:paraId="4D3D0BE2" w14:textId="0CB6B4E0" w:rsidR="008B268B" w:rsidRPr="00A622BF" w:rsidRDefault="0085357F"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w:t>
            </w:r>
          </w:p>
        </w:tc>
        <w:tc>
          <w:tcPr>
            <w:tcW w:w="597" w:type="pct"/>
            <w:tcBorders>
              <w:top w:val="single" w:sz="4" w:space="0" w:color="auto"/>
              <w:left w:val="nil"/>
              <w:bottom w:val="single" w:sz="4" w:space="0" w:color="auto"/>
              <w:right w:val="single" w:sz="4" w:space="0" w:color="auto"/>
            </w:tcBorders>
            <w:shd w:val="clear" w:color="000000" w:fill="FFFFFF"/>
            <w:noWrap/>
            <w:vAlign w:val="center"/>
          </w:tcPr>
          <w:p w14:paraId="39FDBBE3" w14:textId="5845B6B6" w:rsidR="008B268B" w:rsidRPr="00A622BF" w:rsidRDefault="0085357F" w:rsidP="00FD6E9C">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79</w:t>
            </w:r>
          </w:p>
        </w:tc>
      </w:tr>
    </w:tbl>
    <w:p w14:paraId="19EEFBE8" w14:textId="77777777" w:rsidR="00E6615F" w:rsidRDefault="00E6615F" w:rsidP="00E6615F">
      <w:pPr>
        <w:spacing w:after="0" w:line="360" w:lineRule="auto"/>
        <w:ind w:right="-2" w:firstLine="708"/>
        <w:contextualSpacing/>
        <w:jc w:val="both"/>
        <w:rPr>
          <w:rFonts w:ascii="Times New Roman" w:eastAsia="Calibri" w:hAnsi="Times New Roman" w:cs="Times New Roman"/>
          <w:sz w:val="24"/>
          <w:szCs w:val="24"/>
        </w:rPr>
      </w:pPr>
    </w:p>
    <w:p w14:paraId="0042A497" w14:textId="77777777" w:rsidR="00E6615F" w:rsidRDefault="00E6615F" w:rsidP="00CF72B3">
      <w:pPr>
        <w:spacing w:after="0" w:line="360" w:lineRule="auto"/>
        <w:ind w:firstLine="709"/>
        <w:contextualSpacing/>
        <w:jc w:val="both"/>
        <w:rPr>
          <w:rFonts w:ascii="Times New Roman" w:eastAsia="Calibri" w:hAnsi="Times New Roman" w:cs="Times New Roman"/>
          <w:sz w:val="24"/>
          <w:szCs w:val="24"/>
        </w:rPr>
      </w:pPr>
      <w:r w:rsidRPr="00595C41">
        <w:rPr>
          <w:rFonts w:ascii="Times New Roman" w:eastAsia="Calibri" w:hAnsi="Times New Roman" w:cs="Times New Roman"/>
          <w:sz w:val="24"/>
          <w:szCs w:val="24"/>
        </w:rPr>
        <w:t xml:space="preserve">Üniversitemiz Personel </w:t>
      </w:r>
      <w:r>
        <w:rPr>
          <w:rFonts w:ascii="Times New Roman" w:eastAsia="Calibri" w:hAnsi="Times New Roman" w:cs="Times New Roman"/>
          <w:sz w:val="24"/>
          <w:szCs w:val="24"/>
        </w:rPr>
        <w:t xml:space="preserve">Daire Başkanlığı tarafından verilen </w:t>
      </w:r>
      <w:r w:rsidRPr="00595C41">
        <w:rPr>
          <w:rFonts w:ascii="Times New Roman" w:eastAsia="Calibri" w:hAnsi="Times New Roman" w:cs="Times New Roman"/>
          <w:sz w:val="24"/>
          <w:szCs w:val="24"/>
        </w:rPr>
        <w:t xml:space="preserve">hizmet içi eğitimi </w:t>
      </w:r>
      <w:r>
        <w:rPr>
          <w:rFonts w:ascii="Times New Roman" w:eastAsia="Calibri" w:hAnsi="Times New Roman" w:cs="Times New Roman"/>
          <w:sz w:val="24"/>
          <w:szCs w:val="24"/>
        </w:rPr>
        <w:t>kurslarına fakültemiz</w:t>
      </w:r>
      <w:r w:rsidRPr="00595C41">
        <w:rPr>
          <w:rFonts w:ascii="Times New Roman" w:eastAsia="Calibri" w:hAnsi="Times New Roman" w:cs="Times New Roman"/>
          <w:sz w:val="24"/>
          <w:szCs w:val="24"/>
        </w:rPr>
        <w:t xml:space="preserve"> idari personel</w:t>
      </w:r>
      <w:r>
        <w:rPr>
          <w:rFonts w:ascii="Times New Roman" w:eastAsia="Calibri" w:hAnsi="Times New Roman" w:cs="Times New Roman"/>
          <w:sz w:val="24"/>
          <w:szCs w:val="24"/>
        </w:rPr>
        <w:t xml:space="preserve">i yönlendirilmektedir. </w:t>
      </w:r>
    </w:p>
    <w:p w14:paraId="140305E1" w14:textId="77777777" w:rsidR="00E6615F" w:rsidRDefault="00E6615F" w:rsidP="00E6615F">
      <w:pPr>
        <w:pStyle w:val="ResimYazs"/>
        <w:keepNext/>
      </w:pPr>
      <w:bookmarkStart w:id="50" w:name="_Toc14446954"/>
    </w:p>
    <w:p w14:paraId="53054A99" w14:textId="77777777" w:rsidR="00E6615F" w:rsidRDefault="00E6615F" w:rsidP="00E6615F">
      <w:pPr>
        <w:rPr>
          <w:rFonts w:ascii="Times New Roman" w:hAnsi="Times New Roman"/>
          <w:b/>
          <w:iCs/>
          <w:sz w:val="20"/>
          <w:szCs w:val="18"/>
        </w:rPr>
      </w:pPr>
      <w:r>
        <w:br w:type="page"/>
      </w:r>
    </w:p>
    <w:p w14:paraId="0D0BC2D3" w14:textId="527049E5" w:rsidR="00E6615F" w:rsidRDefault="00E6615F" w:rsidP="00E6615F">
      <w:pPr>
        <w:pStyle w:val="ResimYazs"/>
        <w:keepNext/>
      </w:pPr>
      <w:r w:rsidRPr="00124159">
        <w:lastRenderedPageBreak/>
        <w:t xml:space="preserve">Tablo </w:t>
      </w:r>
      <w:r w:rsidR="00D814BC">
        <w:t>1</w:t>
      </w:r>
      <w:r w:rsidR="001769E1">
        <w:t>2</w:t>
      </w:r>
      <w:r w:rsidRPr="00124159">
        <w:t xml:space="preserve"> </w:t>
      </w:r>
      <w:r w:rsidRPr="00124159">
        <w:rPr>
          <w:noProof/>
        </w:rPr>
        <w:t>Akademik Personel Yaş Durumu</w:t>
      </w:r>
      <w:bookmarkEnd w:id="50"/>
    </w:p>
    <w:tbl>
      <w:tblPr>
        <w:tblW w:w="3463" w:type="pct"/>
        <w:tblCellMar>
          <w:left w:w="70" w:type="dxa"/>
          <w:right w:w="70" w:type="dxa"/>
        </w:tblCellMar>
        <w:tblLook w:val="04A0" w:firstRow="1" w:lastRow="0" w:firstColumn="1" w:lastColumn="0" w:noHBand="0" w:noVBand="1"/>
      </w:tblPr>
      <w:tblGrid>
        <w:gridCol w:w="1123"/>
        <w:gridCol w:w="785"/>
        <w:gridCol w:w="863"/>
        <w:gridCol w:w="865"/>
        <w:gridCol w:w="865"/>
        <w:gridCol w:w="873"/>
        <w:gridCol w:w="901"/>
      </w:tblGrid>
      <w:tr w:rsidR="00211E12" w:rsidRPr="00A622BF" w14:paraId="4538BC9C" w14:textId="77777777" w:rsidTr="00211E12">
        <w:trPr>
          <w:trHeight w:val="397"/>
        </w:trPr>
        <w:tc>
          <w:tcPr>
            <w:tcW w:w="89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73DDA11" w14:textId="77777777" w:rsidR="00211E12" w:rsidRPr="00A622BF" w:rsidRDefault="00211E12" w:rsidP="00B06074">
            <w:pPr>
              <w:spacing w:after="0" w:line="240" w:lineRule="auto"/>
              <w:jc w:val="center"/>
              <w:rPr>
                <w:rFonts w:ascii="Times New Roman" w:eastAsia="Times New Roman" w:hAnsi="Times New Roman" w:cs="Times New Roman"/>
                <w:b/>
                <w:sz w:val="20"/>
                <w:szCs w:val="20"/>
                <w:lang w:eastAsia="tr-TR"/>
              </w:rPr>
            </w:pPr>
            <w:r w:rsidRPr="00A622BF">
              <w:rPr>
                <w:rFonts w:ascii="Times New Roman" w:eastAsia="Times New Roman" w:hAnsi="Times New Roman" w:cs="Times New Roman"/>
                <w:b/>
                <w:sz w:val="20"/>
                <w:szCs w:val="20"/>
                <w:lang w:eastAsia="tr-TR"/>
              </w:rPr>
              <w:t>YILLAR</w:t>
            </w:r>
          </w:p>
        </w:tc>
        <w:tc>
          <w:tcPr>
            <w:tcW w:w="625" w:type="pct"/>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3AE3879B" w14:textId="77777777" w:rsidR="00211E12" w:rsidRPr="00A622BF" w:rsidRDefault="00211E12" w:rsidP="00B0607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21-25</w:t>
            </w:r>
          </w:p>
        </w:tc>
        <w:tc>
          <w:tcPr>
            <w:tcW w:w="688" w:type="pct"/>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45D61F73" w14:textId="77777777" w:rsidR="00211E12" w:rsidRPr="00A622BF" w:rsidRDefault="00211E12" w:rsidP="00B0607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26-30</w:t>
            </w:r>
          </w:p>
        </w:tc>
        <w:tc>
          <w:tcPr>
            <w:tcW w:w="689" w:type="pct"/>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428145F6" w14:textId="77777777" w:rsidR="00211E12" w:rsidRPr="00A622BF" w:rsidRDefault="00211E12" w:rsidP="00B0607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31-35</w:t>
            </w:r>
          </w:p>
        </w:tc>
        <w:tc>
          <w:tcPr>
            <w:tcW w:w="689" w:type="pct"/>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7465B745" w14:textId="77777777" w:rsidR="00211E12" w:rsidRPr="00A622BF" w:rsidRDefault="00211E12" w:rsidP="00B0607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36-40</w:t>
            </w:r>
          </w:p>
        </w:tc>
        <w:tc>
          <w:tcPr>
            <w:tcW w:w="696" w:type="pct"/>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7D34C826" w14:textId="77777777" w:rsidR="00211E12" w:rsidRPr="00A622BF" w:rsidRDefault="00211E12" w:rsidP="00B06074">
            <w:pPr>
              <w:spacing w:after="0" w:line="240" w:lineRule="auto"/>
              <w:jc w:val="center"/>
              <w:rPr>
                <w:rFonts w:ascii="Times New Roman" w:eastAsia="Times New Roman" w:hAnsi="Times New Roman" w:cs="Times New Roman"/>
                <w:b/>
                <w:sz w:val="20"/>
                <w:szCs w:val="20"/>
                <w:lang w:eastAsia="tr-TR"/>
              </w:rPr>
            </w:pPr>
            <w:r w:rsidRPr="00A622BF">
              <w:rPr>
                <w:rFonts w:ascii="Times New Roman" w:eastAsia="Times New Roman" w:hAnsi="Times New Roman" w:cs="Times New Roman"/>
                <w:b/>
                <w:sz w:val="20"/>
                <w:szCs w:val="20"/>
                <w:lang w:eastAsia="tr-TR"/>
              </w:rPr>
              <w:t>41-50</w:t>
            </w:r>
          </w:p>
        </w:tc>
        <w:tc>
          <w:tcPr>
            <w:tcW w:w="718" w:type="pct"/>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6CEF6432" w14:textId="77777777" w:rsidR="00211E12" w:rsidRPr="00A622BF" w:rsidRDefault="00211E12" w:rsidP="00B06074">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51 VE ÜZERİ</w:t>
            </w:r>
          </w:p>
        </w:tc>
      </w:tr>
      <w:tr w:rsidR="00211E12" w:rsidRPr="00A622BF" w14:paraId="4AC785D4" w14:textId="77777777" w:rsidTr="00211E12">
        <w:trPr>
          <w:trHeight w:val="397"/>
        </w:trPr>
        <w:tc>
          <w:tcPr>
            <w:tcW w:w="89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CA873C8"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 xml:space="preserve">2014 </w:t>
            </w:r>
          </w:p>
        </w:tc>
        <w:tc>
          <w:tcPr>
            <w:tcW w:w="625" w:type="pct"/>
            <w:tcBorders>
              <w:top w:val="single" w:sz="4" w:space="0" w:color="auto"/>
              <w:left w:val="nil"/>
              <w:bottom w:val="single" w:sz="4" w:space="0" w:color="auto"/>
              <w:right w:val="single" w:sz="4" w:space="0" w:color="auto"/>
            </w:tcBorders>
            <w:shd w:val="clear" w:color="auto" w:fill="FFFFFF" w:themeFill="background1"/>
            <w:noWrap/>
            <w:vAlign w:val="center"/>
          </w:tcPr>
          <w:p w14:paraId="556E8198"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w:t>
            </w:r>
          </w:p>
        </w:tc>
        <w:tc>
          <w:tcPr>
            <w:tcW w:w="688" w:type="pct"/>
            <w:tcBorders>
              <w:top w:val="single" w:sz="4" w:space="0" w:color="auto"/>
              <w:left w:val="nil"/>
              <w:bottom w:val="single" w:sz="4" w:space="0" w:color="auto"/>
              <w:right w:val="single" w:sz="4" w:space="0" w:color="auto"/>
            </w:tcBorders>
            <w:shd w:val="clear" w:color="auto" w:fill="FFFFFF" w:themeFill="background1"/>
            <w:noWrap/>
            <w:vAlign w:val="center"/>
          </w:tcPr>
          <w:p w14:paraId="0B6E7811"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27</w:t>
            </w:r>
          </w:p>
        </w:tc>
        <w:tc>
          <w:tcPr>
            <w:tcW w:w="689" w:type="pct"/>
            <w:tcBorders>
              <w:top w:val="single" w:sz="4" w:space="0" w:color="auto"/>
              <w:left w:val="nil"/>
              <w:bottom w:val="single" w:sz="4" w:space="0" w:color="auto"/>
              <w:right w:val="single" w:sz="4" w:space="0" w:color="auto"/>
            </w:tcBorders>
            <w:shd w:val="clear" w:color="auto" w:fill="FFFFFF" w:themeFill="background1"/>
            <w:noWrap/>
            <w:vAlign w:val="center"/>
          </w:tcPr>
          <w:p w14:paraId="2800E178"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6</w:t>
            </w:r>
          </w:p>
        </w:tc>
        <w:tc>
          <w:tcPr>
            <w:tcW w:w="689" w:type="pct"/>
            <w:tcBorders>
              <w:top w:val="single" w:sz="4" w:space="0" w:color="auto"/>
              <w:left w:val="nil"/>
              <w:bottom w:val="single" w:sz="4" w:space="0" w:color="auto"/>
              <w:right w:val="single" w:sz="4" w:space="0" w:color="auto"/>
            </w:tcBorders>
            <w:shd w:val="clear" w:color="auto" w:fill="FFFFFF" w:themeFill="background1"/>
            <w:noWrap/>
            <w:vAlign w:val="center"/>
          </w:tcPr>
          <w:p w14:paraId="44D68266"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24</w:t>
            </w:r>
          </w:p>
        </w:tc>
        <w:tc>
          <w:tcPr>
            <w:tcW w:w="696" w:type="pct"/>
            <w:tcBorders>
              <w:top w:val="single" w:sz="4" w:space="0" w:color="auto"/>
              <w:left w:val="nil"/>
              <w:bottom w:val="single" w:sz="4" w:space="0" w:color="auto"/>
              <w:right w:val="single" w:sz="4" w:space="0" w:color="auto"/>
            </w:tcBorders>
            <w:shd w:val="clear" w:color="auto" w:fill="FFFFFF" w:themeFill="background1"/>
            <w:noWrap/>
            <w:vAlign w:val="center"/>
          </w:tcPr>
          <w:p w14:paraId="745559AB"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58</w:t>
            </w:r>
          </w:p>
        </w:tc>
        <w:tc>
          <w:tcPr>
            <w:tcW w:w="718" w:type="pct"/>
            <w:tcBorders>
              <w:top w:val="single" w:sz="4" w:space="0" w:color="auto"/>
              <w:left w:val="nil"/>
              <w:bottom w:val="single" w:sz="4" w:space="0" w:color="auto"/>
              <w:right w:val="single" w:sz="4" w:space="0" w:color="auto"/>
            </w:tcBorders>
            <w:shd w:val="clear" w:color="auto" w:fill="FFFFFF" w:themeFill="background1"/>
            <w:noWrap/>
            <w:vAlign w:val="center"/>
          </w:tcPr>
          <w:p w14:paraId="095DF46E"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66</w:t>
            </w:r>
          </w:p>
        </w:tc>
      </w:tr>
      <w:tr w:rsidR="00211E12" w:rsidRPr="00A622BF" w14:paraId="673068C1" w14:textId="77777777" w:rsidTr="00211E12">
        <w:trPr>
          <w:trHeight w:val="397"/>
        </w:trPr>
        <w:tc>
          <w:tcPr>
            <w:tcW w:w="89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6365F3F9"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 xml:space="preserve">2015 </w:t>
            </w:r>
          </w:p>
        </w:tc>
        <w:tc>
          <w:tcPr>
            <w:tcW w:w="625" w:type="pct"/>
            <w:tcBorders>
              <w:top w:val="single" w:sz="4" w:space="0" w:color="auto"/>
              <w:left w:val="nil"/>
              <w:bottom w:val="single" w:sz="4" w:space="0" w:color="auto"/>
              <w:right w:val="single" w:sz="4" w:space="0" w:color="auto"/>
            </w:tcBorders>
            <w:shd w:val="clear" w:color="auto" w:fill="FFFFFF" w:themeFill="background1"/>
            <w:noWrap/>
            <w:vAlign w:val="center"/>
          </w:tcPr>
          <w:p w14:paraId="594D8F1E"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w:t>
            </w:r>
          </w:p>
        </w:tc>
        <w:tc>
          <w:tcPr>
            <w:tcW w:w="688" w:type="pct"/>
            <w:tcBorders>
              <w:top w:val="single" w:sz="4" w:space="0" w:color="auto"/>
              <w:left w:val="nil"/>
              <w:bottom w:val="single" w:sz="4" w:space="0" w:color="auto"/>
              <w:right w:val="single" w:sz="4" w:space="0" w:color="auto"/>
            </w:tcBorders>
            <w:shd w:val="clear" w:color="auto" w:fill="FFFFFF" w:themeFill="background1"/>
            <w:noWrap/>
            <w:vAlign w:val="center"/>
          </w:tcPr>
          <w:p w14:paraId="0F784ED0"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23</w:t>
            </w:r>
          </w:p>
        </w:tc>
        <w:tc>
          <w:tcPr>
            <w:tcW w:w="689" w:type="pct"/>
            <w:tcBorders>
              <w:top w:val="single" w:sz="4" w:space="0" w:color="auto"/>
              <w:left w:val="nil"/>
              <w:bottom w:val="single" w:sz="4" w:space="0" w:color="auto"/>
              <w:right w:val="single" w:sz="4" w:space="0" w:color="auto"/>
            </w:tcBorders>
            <w:shd w:val="clear" w:color="auto" w:fill="FFFFFF" w:themeFill="background1"/>
            <w:noWrap/>
            <w:vAlign w:val="center"/>
          </w:tcPr>
          <w:p w14:paraId="15743E08"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6</w:t>
            </w:r>
          </w:p>
        </w:tc>
        <w:tc>
          <w:tcPr>
            <w:tcW w:w="689" w:type="pct"/>
            <w:tcBorders>
              <w:top w:val="single" w:sz="4" w:space="0" w:color="auto"/>
              <w:left w:val="nil"/>
              <w:bottom w:val="single" w:sz="4" w:space="0" w:color="auto"/>
              <w:right w:val="single" w:sz="4" w:space="0" w:color="auto"/>
            </w:tcBorders>
            <w:shd w:val="clear" w:color="auto" w:fill="FFFFFF" w:themeFill="background1"/>
            <w:noWrap/>
            <w:vAlign w:val="center"/>
          </w:tcPr>
          <w:p w14:paraId="277C82CA"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24</w:t>
            </w:r>
          </w:p>
        </w:tc>
        <w:tc>
          <w:tcPr>
            <w:tcW w:w="696" w:type="pct"/>
            <w:tcBorders>
              <w:top w:val="single" w:sz="4" w:space="0" w:color="auto"/>
              <w:left w:val="nil"/>
              <w:bottom w:val="single" w:sz="4" w:space="0" w:color="auto"/>
              <w:right w:val="single" w:sz="4" w:space="0" w:color="auto"/>
            </w:tcBorders>
            <w:shd w:val="clear" w:color="auto" w:fill="FFFFFF" w:themeFill="background1"/>
            <w:noWrap/>
            <w:vAlign w:val="center"/>
          </w:tcPr>
          <w:p w14:paraId="6EB2369A"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65</w:t>
            </w:r>
          </w:p>
        </w:tc>
        <w:tc>
          <w:tcPr>
            <w:tcW w:w="718" w:type="pct"/>
            <w:tcBorders>
              <w:top w:val="single" w:sz="4" w:space="0" w:color="auto"/>
              <w:left w:val="nil"/>
              <w:bottom w:val="single" w:sz="4" w:space="0" w:color="auto"/>
              <w:right w:val="single" w:sz="4" w:space="0" w:color="auto"/>
            </w:tcBorders>
            <w:shd w:val="clear" w:color="auto" w:fill="FFFFFF" w:themeFill="background1"/>
            <w:noWrap/>
            <w:vAlign w:val="center"/>
          </w:tcPr>
          <w:p w14:paraId="45E5AD21"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56</w:t>
            </w:r>
          </w:p>
        </w:tc>
      </w:tr>
      <w:tr w:rsidR="00211E12" w:rsidRPr="00A622BF" w14:paraId="3C66CF75" w14:textId="77777777" w:rsidTr="00211E12">
        <w:trPr>
          <w:trHeight w:val="397"/>
        </w:trPr>
        <w:tc>
          <w:tcPr>
            <w:tcW w:w="89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72FAC00"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 xml:space="preserve">2016 </w:t>
            </w:r>
          </w:p>
        </w:tc>
        <w:tc>
          <w:tcPr>
            <w:tcW w:w="625" w:type="pct"/>
            <w:tcBorders>
              <w:top w:val="single" w:sz="4" w:space="0" w:color="auto"/>
              <w:left w:val="nil"/>
              <w:bottom w:val="single" w:sz="4" w:space="0" w:color="auto"/>
              <w:right w:val="single" w:sz="4" w:space="0" w:color="auto"/>
            </w:tcBorders>
            <w:shd w:val="clear" w:color="auto" w:fill="FFFFFF" w:themeFill="background1"/>
            <w:noWrap/>
            <w:vAlign w:val="center"/>
          </w:tcPr>
          <w:p w14:paraId="0AE64775" w14:textId="7B34E80B"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0</w:t>
            </w:r>
          </w:p>
        </w:tc>
        <w:tc>
          <w:tcPr>
            <w:tcW w:w="688" w:type="pct"/>
            <w:tcBorders>
              <w:top w:val="single" w:sz="4" w:space="0" w:color="auto"/>
              <w:left w:val="nil"/>
              <w:bottom w:val="single" w:sz="4" w:space="0" w:color="auto"/>
              <w:right w:val="single" w:sz="4" w:space="0" w:color="auto"/>
            </w:tcBorders>
            <w:shd w:val="clear" w:color="auto" w:fill="FFFFFF" w:themeFill="background1"/>
            <w:noWrap/>
            <w:vAlign w:val="center"/>
          </w:tcPr>
          <w:p w14:paraId="3F50039C"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19</w:t>
            </w:r>
          </w:p>
        </w:tc>
        <w:tc>
          <w:tcPr>
            <w:tcW w:w="689" w:type="pct"/>
            <w:tcBorders>
              <w:top w:val="single" w:sz="4" w:space="0" w:color="auto"/>
              <w:left w:val="nil"/>
              <w:bottom w:val="single" w:sz="4" w:space="0" w:color="auto"/>
              <w:right w:val="single" w:sz="4" w:space="0" w:color="auto"/>
            </w:tcBorders>
            <w:shd w:val="clear" w:color="auto" w:fill="FFFFFF" w:themeFill="background1"/>
            <w:noWrap/>
            <w:vAlign w:val="center"/>
          </w:tcPr>
          <w:p w14:paraId="7BA742AC"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16</w:t>
            </w:r>
          </w:p>
        </w:tc>
        <w:tc>
          <w:tcPr>
            <w:tcW w:w="689" w:type="pct"/>
            <w:tcBorders>
              <w:top w:val="single" w:sz="4" w:space="0" w:color="auto"/>
              <w:left w:val="nil"/>
              <w:bottom w:val="single" w:sz="4" w:space="0" w:color="auto"/>
              <w:right w:val="single" w:sz="4" w:space="0" w:color="auto"/>
            </w:tcBorders>
            <w:shd w:val="clear" w:color="auto" w:fill="FFFFFF" w:themeFill="background1"/>
            <w:noWrap/>
            <w:vAlign w:val="center"/>
          </w:tcPr>
          <w:p w14:paraId="5AB5B9DE"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24</w:t>
            </w:r>
          </w:p>
        </w:tc>
        <w:tc>
          <w:tcPr>
            <w:tcW w:w="696" w:type="pct"/>
            <w:tcBorders>
              <w:top w:val="single" w:sz="4" w:space="0" w:color="auto"/>
              <w:left w:val="nil"/>
              <w:bottom w:val="single" w:sz="4" w:space="0" w:color="auto"/>
              <w:right w:val="single" w:sz="4" w:space="0" w:color="auto"/>
            </w:tcBorders>
            <w:shd w:val="clear" w:color="auto" w:fill="FFFFFF" w:themeFill="background1"/>
            <w:noWrap/>
            <w:vAlign w:val="center"/>
          </w:tcPr>
          <w:p w14:paraId="08A85D62"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45</w:t>
            </w:r>
          </w:p>
        </w:tc>
        <w:tc>
          <w:tcPr>
            <w:tcW w:w="718" w:type="pct"/>
            <w:tcBorders>
              <w:top w:val="single" w:sz="4" w:space="0" w:color="auto"/>
              <w:left w:val="nil"/>
              <w:bottom w:val="single" w:sz="4" w:space="0" w:color="auto"/>
              <w:right w:val="single" w:sz="4" w:space="0" w:color="auto"/>
            </w:tcBorders>
            <w:shd w:val="clear" w:color="auto" w:fill="FFFFFF" w:themeFill="background1"/>
            <w:noWrap/>
            <w:vAlign w:val="center"/>
          </w:tcPr>
          <w:p w14:paraId="3E132303"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70</w:t>
            </w:r>
          </w:p>
        </w:tc>
      </w:tr>
      <w:tr w:rsidR="00211E12" w:rsidRPr="00A622BF" w14:paraId="75FD8865" w14:textId="77777777" w:rsidTr="00211E12">
        <w:trPr>
          <w:trHeight w:val="397"/>
        </w:trPr>
        <w:tc>
          <w:tcPr>
            <w:tcW w:w="89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4F318B60"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 xml:space="preserve">2017 </w:t>
            </w:r>
          </w:p>
        </w:tc>
        <w:tc>
          <w:tcPr>
            <w:tcW w:w="625" w:type="pct"/>
            <w:tcBorders>
              <w:top w:val="single" w:sz="4" w:space="0" w:color="auto"/>
              <w:left w:val="nil"/>
              <w:bottom w:val="single" w:sz="4" w:space="0" w:color="auto"/>
              <w:right w:val="single" w:sz="4" w:space="0" w:color="auto"/>
            </w:tcBorders>
            <w:shd w:val="clear" w:color="auto" w:fill="FFFFFF" w:themeFill="background1"/>
            <w:noWrap/>
            <w:vAlign w:val="center"/>
          </w:tcPr>
          <w:p w14:paraId="3ABCD3D7"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w:t>
            </w:r>
          </w:p>
        </w:tc>
        <w:tc>
          <w:tcPr>
            <w:tcW w:w="688" w:type="pct"/>
            <w:tcBorders>
              <w:top w:val="single" w:sz="4" w:space="0" w:color="auto"/>
              <w:left w:val="nil"/>
              <w:bottom w:val="single" w:sz="4" w:space="0" w:color="auto"/>
              <w:right w:val="single" w:sz="4" w:space="0" w:color="auto"/>
            </w:tcBorders>
            <w:shd w:val="clear" w:color="auto" w:fill="FFFFFF" w:themeFill="background1"/>
            <w:noWrap/>
            <w:vAlign w:val="center"/>
          </w:tcPr>
          <w:p w14:paraId="7917C382"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18</w:t>
            </w:r>
          </w:p>
        </w:tc>
        <w:tc>
          <w:tcPr>
            <w:tcW w:w="689" w:type="pct"/>
            <w:tcBorders>
              <w:top w:val="single" w:sz="4" w:space="0" w:color="auto"/>
              <w:left w:val="nil"/>
              <w:bottom w:val="single" w:sz="4" w:space="0" w:color="auto"/>
              <w:right w:val="single" w:sz="4" w:space="0" w:color="auto"/>
            </w:tcBorders>
            <w:shd w:val="clear" w:color="auto" w:fill="FFFFFF" w:themeFill="background1"/>
            <w:noWrap/>
            <w:vAlign w:val="center"/>
          </w:tcPr>
          <w:p w14:paraId="1FB43B5A"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15</w:t>
            </w:r>
          </w:p>
        </w:tc>
        <w:tc>
          <w:tcPr>
            <w:tcW w:w="689" w:type="pct"/>
            <w:tcBorders>
              <w:top w:val="single" w:sz="4" w:space="0" w:color="auto"/>
              <w:left w:val="nil"/>
              <w:bottom w:val="single" w:sz="4" w:space="0" w:color="auto"/>
              <w:right w:val="single" w:sz="4" w:space="0" w:color="auto"/>
            </w:tcBorders>
            <w:shd w:val="clear" w:color="auto" w:fill="FFFFFF" w:themeFill="background1"/>
            <w:noWrap/>
            <w:vAlign w:val="center"/>
          </w:tcPr>
          <w:p w14:paraId="6055BF8A"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19</w:t>
            </w:r>
          </w:p>
        </w:tc>
        <w:tc>
          <w:tcPr>
            <w:tcW w:w="696" w:type="pct"/>
            <w:tcBorders>
              <w:top w:val="single" w:sz="4" w:space="0" w:color="auto"/>
              <w:left w:val="nil"/>
              <w:bottom w:val="single" w:sz="4" w:space="0" w:color="auto"/>
              <w:right w:val="single" w:sz="4" w:space="0" w:color="auto"/>
            </w:tcBorders>
            <w:shd w:val="clear" w:color="auto" w:fill="FFFFFF" w:themeFill="background1"/>
            <w:noWrap/>
            <w:vAlign w:val="center"/>
          </w:tcPr>
          <w:p w14:paraId="54A1F4C9"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64</w:t>
            </w:r>
          </w:p>
        </w:tc>
        <w:tc>
          <w:tcPr>
            <w:tcW w:w="718" w:type="pct"/>
            <w:tcBorders>
              <w:top w:val="single" w:sz="4" w:space="0" w:color="auto"/>
              <w:left w:val="nil"/>
              <w:bottom w:val="single" w:sz="4" w:space="0" w:color="auto"/>
              <w:right w:val="single" w:sz="4" w:space="0" w:color="auto"/>
            </w:tcBorders>
            <w:shd w:val="clear" w:color="auto" w:fill="FFFFFF" w:themeFill="background1"/>
            <w:noWrap/>
            <w:vAlign w:val="center"/>
          </w:tcPr>
          <w:p w14:paraId="6438B32F"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80</w:t>
            </w:r>
          </w:p>
        </w:tc>
      </w:tr>
      <w:tr w:rsidR="00211E12" w:rsidRPr="00A622BF" w14:paraId="7924AA65" w14:textId="77777777" w:rsidTr="00211E12">
        <w:trPr>
          <w:trHeight w:val="397"/>
        </w:trPr>
        <w:tc>
          <w:tcPr>
            <w:tcW w:w="89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A667624"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2018</w:t>
            </w:r>
          </w:p>
        </w:tc>
        <w:tc>
          <w:tcPr>
            <w:tcW w:w="625" w:type="pct"/>
            <w:tcBorders>
              <w:top w:val="single" w:sz="4" w:space="0" w:color="auto"/>
              <w:left w:val="nil"/>
              <w:bottom w:val="single" w:sz="4" w:space="0" w:color="auto"/>
              <w:right w:val="single" w:sz="4" w:space="0" w:color="auto"/>
            </w:tcBorders>
            <w:shd w:val="clear" w:color="auto" w:fill="FFFFFF" w:themeFill="background1"/>
            <w:noWrap/>
            <w:vAlign w:val="center"/>
          </w:tcPr>
          <w:p w14:paraId="67CF08D6"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w:t>
            </w:r>
          </w:p>
        </w:tc>
        <w:tc>
          <w:tcPr>
            <w:tcW w:w="688" w:type="pct"/>
            <w:tcBorders>
              <w:top w:val="single" w:sz="4" w:space="0" w:color="auto"/>
              <w:left w:val="nil"/>
              <w:bottom w:val="single" w:sz="4" w:space="0" w:color="auto"/>
              <w:right w:val="single" w:sz="4" w:space="0" w:color="auto"/>
            </w:tcBorders>
            <w:shd w:val="clear" w:color="auto" w:fill="FFFFFF" w:themeFill="background1"/>
            <w:noWrap/>
            <w:vAlign w:val="center"/>
          </w:tcPr>
          <w:p w14:paraId="0C92D7B5"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19</w:t>
            </w:r>
          </w:p>
        </w:tc>
        <w:tc>
          <w:tcPr>
            <w:tcW w:w="689" w:type="pct"/>
            <w:tcBorders>
              <w:top w:val="single" w:sz="4" w:space="0" w:color="auto"/>
              <w:left w:val="nil"/>
              <w:bottom w:val="single" w:sz="4" w:space="0" w:color="auto"/>
              <w:right w:val="single" w:sz="4" w:space="0" w:color="auto"/>
            </w:tcBorders>
            <w:shd w:val="clear" w:color="auto" w:fill="FFFFFF" w:themeFill="background1"/>
            <w:noWrap/>
            <w:vAlign w:val="center"/>
          </w:tcPr>
          <w:p w14:paraId="7869E5AF"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16</w:t>
            </w:r>
          </w:p>
        </w:tc>
        <w:tc>
          <w:tcPr>
            <w:tcW w:w="689" w:type="pct"/>
            <w:tcBorders>
              <w:top w:val="single" w:sz="4" w:space="0" w:color="auto"/>
              <w:left w:val="nil"/>
              <w:bottom w:val="single" w:sz="4" w:space="0" w:color="auto"/>
              <w:right w:val="single" w:sz="4" w:space="0" w:color="auto"/>
            </w:tcBorders>
            <w:shd w:val="clear" w:color="auto" w:fill="FFFFFF" w:themeFill="background1"/>
            <w:noWrap/>
            <w:vAlign w:val="center"/>
          </w:tcPr>
          <w:p w14:paraId="119D6DDA"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18</w:t>
            </w:r>
          </w:p>
        </w:tc>
        <w:tc>
          <w:tcPr>
            <w:tcW w:w="696" w:type="pct"/>
            <w:tcBorders>
              <w:top w:val="single" w:sz="4" w:space="0" w:color="auto"/>
              <w:left w:val="nil"/>
              <w:bottom w:val="single" w:sz="4" w:space="0" w:color="auto"/>
              <w:right w:val="single" w:sz="4" w:space="0" w:color="auto"/>
            </w:tcBorders>
            <w:shd w:val="clear" w:color="auto" w:fill="FFFFFF" w:themeFill="background1"/>
            <w:noWrap/>
            <w:vAlign w:val="center"/>
          </w:tcPr>
          <w:p w14:paraId="5F8C00A9"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66</w:t>
            </w:r>
          </w:p>
        </w:tc>
        <w:tc>
          <w:tcPr>
            <w:tcW w:w="718" w:type="pct"/>
            <w:tcBorders>
              <w:top w:val="single" w:sz="4" w:space="0" w:color="auto"/>
              <w:left w:val="nil"/>
              <w:bottom w:val="single" w:sz="4" w:space="0" w:color="auto"/>
              <w:right w:val="single" w:sz="4" w:space="0" w:color="auto"/>
            </w:tcBorders>
            <w:shd w:val="clear" w:color="auto" w:fill="FFFFFF" w:themeFill="background1"/>
            <w:noWrap/>
            <w:vAlign w:val="center"/>
          </w:tcPr>
          <w:p w14:paraId="190243A4" w14:textId="77777777" w:rsidR="00211E12" w:rsidRPr="00A622BF" w:rsidRDefault="00211E12" w:rsidP="00B06074">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78</w:t>
            </w:r>
          </w:p>
        </w:tc>
      </w:tr>
      <w:tr w:rsidR="00211E12" w:rsidRPr="00A622BF" w14:paraId="725BE76F" w14:textId="77777777" w:rsidTr="00211E12">
        <w:trPr>
          <w:trHeight w:val="397"/>
        </w:trPr>
        <w:tc>
          <w:tcPr>
            <w:tcW w:w="89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5F0996B0" w14:textId="54C466E5" w:rsidR="00211E12" w:rsidRPr="00A622BF" w:rsidRDefault="00211E12" w:rsidP="00211E12">
            <w:pPr>
              <w:spacing w:after="0" w:line="240" w:lineRule="auto"/>
              <w:jc w:val="center"/>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201</w:t>
            </w:r>
            <w:r>
              <w:rPr>
                <w:rFonts w:ascii="Times New Roman" w:eastAsia="Times New Roman" w:hAnsi="Times New Roman" w:cs="Times New Roman"/>
                <w:sz w:val="20"/>
                <w:szCs w:val="20"/>
                <w:lang w:eastAsia="tr-TR"/>
              </w:rPr>
              <w:t>9</w:t>
            </w:r>
          </w:p>
        </w:tc>
        <w:tc>
          <w:tcPr>
            <w:tcW w:w="625" w:type="pct"/>
            <w:tcBorders>
              <w:top w:val="single" w:sz="4" w:space="0" w:color="auto"/>
              <w:left w:val="nil"/>
              <w:bottom w:val="single" w:sz="4" w:space="0" w:color="auto"/>
              <w:right w:val="single" w:sz="4" w:space="0" w:color="auto"/>
            </w:tcBorders>
            <w:shd w:val="clear" w:color="auto" w:fill="FFFFFF" w:themeFill="background1"/>
            <w:noWrap/>
            <w:vAlign w:val="center"/>
          </w:tcPr>
          <w:p w14:paraId="0DE6B635" w14:textId="19B1408C" w:rsidR="00211E12" w:rsidRPr="00A622BF" w:rsidRDefault="00790A98"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6</w:t>
            </w:r>
          </w:p>
        </w:tc>
        <w:tc>
          <w:tcPr>
            <w:tcW w:w="688" w:type="pct"/>
            <w:tcBorders>
              <w:top w:val="single" w:sz="4" w:space="0" w:color="auto"/>
              <w:left w:val="nil"/>
              <w:bottom w:val="single" w:sz="4" w:space="0" w:color="auto"/>
              <w:right w:val="single" w:sz="4" w:space="0" w:color="auto"/>
            </w:tcBorders>
            <w:shd w:val="clear" w:color="auto" w:fill="FFFFFF" w:themeFill="background1"/>
            <w:noWrap/>
            <w:vAlign w:val="center"/>
          </w:tcPr>
          <w:p w14:paraId="66E8C1AE" w14:textId="4005F1C8" w:rsidR="00211E12" w:rsidRPr="00A622BF" w:rsidRDefault="00790A98"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24</w:t>
            </w:r>
          </w:p>
        </w:tc>
        <w:tc>
          <w:tcPr>
            <w:tcW w:w="689" w:type="pct"/>
            <w:tcBorders>
              <w:top w:val="single" w:sz="4" w:space="0" w:color="auto"/>
              <w:left w:val="nil"/>
              <w:bottom w:val="single" w:sz="4" w:space="0" w:color="auto"/>
              <w:right w:val="single" w:sz="4" w:space="0" w:color="auto"/>
            </w:tcBorders>
            <w:shd w:val="clear" w:color="auto" w:fill="FFFFFF" w:themeFill="background1"/>
            <w:noWrap/>
            <w:vAlign w:val="center"/>
          </w:tcPr>
          <w:p w14:paraId="0A5B136B" w14:textId="3F1964F7" w:rsidR="00211E12" w:rsidRPr="00A622BF" w:rsidRDefault="00790A98"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17</w:t>
            </w:r>
          </w:p>
        </w:tc>
        <w:tc>
          <w:tcPr>
            <w:tcW w:w="689" w:type="pct"/>
            <w:tcBorders>
              <w:top w:val="single" w:sz="4" w:space="0" w:color="auto"/>
              <w:left w:val="nil"/>
              <w:bottom w:val="single" w:sz="4" w:space="0" w:color="auto"/>
              <w:right w:val="single" w:sz="4" w:space="0" w:color="auto"/>
            </w:tcBorders>
            <w:shd w:val="clear" w:color="auto" w:fill="FFFFFF" w:themeFill="background1"/>
            <w:noWrap/>
            <w:vAlign w:val="center"/>
          </w:tcPr>
          <w:p w14:paraId="6304B63A" w14:textId="4C43335E" w:rsidR="00211E12" w:rsidRPr="00A622BF" w:rsidRDefault="00790A98"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17</w:t>
            </w:r>
          </w:p>
        </w:tc>
        <w:tc>
          <w:tcPr>
            <w:tcW w:w="696" w:type="pct"/>
            <w:tcBorders>
              <w:top w:val="single" w:sz="4" w:space="0" w:color="auto"/>
              <w:left w:val="nil"/>
              <w:bottom w:val="single" w:sz="4" w:space="0" w:color="auto"/>
              <w:right w:val="single" w:sz="4" w:space="0" w:color="auto"/>
            </w:tcBorders>
            <w:shd w:val="clear" w:color="auto" w:fill="FFFFFF" w:themeFill="background1"/>
            <w:noWrap/>
            <w:vAlign w:val="center"/>
          </w:tcPr>
          <w:p w14:paraId="46CFBE6A" w14:textId="49167C9B" w:rsidR="00211E12" w:rsidRPr="00A622BF" w:rsidRDefault="00790A98"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66</w:t>
            </w:r>
          </w:p>
        </w:tc>
        <w:tc>
          <w:tcPr>
            <w:tcW w:w="718" w:type="pct"/>
            <w:tcBorders>
              <w:top w:val="single" w:sz="4" w:space="0" w:color="auto"/>
              <w:left w:val="nil"/>
              <w:bottom w:val="single" w:sz="4" w:space="0" w:color="auto"/>
              <w:right w:val="single" w:sz="4" w:space="0" w:color="auto"/>
            </w:tcBorders>
            <w:shd w:val="clear" w:color="auto" w:fill="FFFFFF" w:themeFill="background1"/>
            <w:noWrap/>
            <w:vAlign w:val="center"/>
          </w:tcPr>
          <w:p w14:paraId="2AC8BF34" w14:textId="7EB72FE1" w:rsidR="00211E12" w:rsidRPr="00A622BF" w:rsidRDefault="00790A98"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78</w:t>
            </w:r>
          </w:p>
        </w:tc>
      </w:tr>
    </w:tbl>
    <w:p w14:paraId="0EA9EC04" w14:textId="77777777" w:rsidR="00E6615F" w:rsidRDefault="00E6615F" w:rsidP="00E6615F">
      <w:pPr>
        <w:spacing w:after="200" w:line="276" w:lineRule="auto"/>
        <w:ind w:right="-2"/>
        <w:rPr>
          <w:rFonts w:ascii="Times New Roman" w:eastAsia="Calibri" w:hAnsi="Times New Roman" w:cs="Times New Roman"/>
          <w:sz w:val="24"/>
          <w:szCs w:val="24"/>
        </w:rPr>
      </w:pPr>
    </w:p>
    <w:p w14:paraId="751C2E43" w14:textId="1202DBB2" w:rsidR="000A28C6" w:rsidRDefault="000A28C6" w:rsidP="000A28C6">
      <w:pPr>
        <w:pStyle w:val="ResimYazs"/>
        <w:keepNext/>
      </w:pPr>
      <w:r w:rsidRPr="00124159">
        <w:t xml:space="preserve">Tablo </w:t>
      </w:r>
      <w:r w:rsidR="00D814BC">
        <w:rPr>
          <w:noProof/>
        </w:rPr>
        <w:t>1</w:t>
      </w:r>
      <w:r w:rsidR="001769E1">
        <w:rPr>
          <w:noProof/>
        </w:rPr>
        <w:t>3</w:t>
      </w:r>
      <w:r w:rsidR="00D814BC">
        <w:rPr>
          <w:noProof/>
        </w:rPr>
        <w:t xml:space="preserve"> </w:t>
      </w:r>
      <w:r>
        <w:rPr>
          <w:noProof/>
        </w:rPr>
        <w:t>İdari</w:t>
      </w:r>
      <w:r w:rsidRPr="00124159">
        <w:rPr>
          <w:noProof/>
        </w:rPr>
        <w:t xml:space="preserve"> Personel Yaş Durumu</w:t>
      </w:r>
    </w:p>
    <w:tbl>
      <w:tblPr>
        <w:tblW w:w="3463" w:type="pct"/>
        <w:tblCellMar>
          <w:left w:w="70" w:type="dxa"/>
          <w:right w:w="70" w:type="dxa"/>
        </w:tblCellMar>
        <w:tblLook w:val="04A0" w:firstRow="1" w:lastRow="0" w:firstColumn="1" w:lastColumn="0" w:noHBand="0" w:noVBand="1"/>
      </w:tblPr>
      <w:tblGrid>
        <w:gridCol w:w="1124"/>
        <w:gridCol w:w="784"/>
        <w:gridCol w:w="863"/>
        <w:gridCol w:w="865"/>
        <w:gridCol w:w="865"/>
        <w:gridCol w:w="873"/>
        <w:gridCol w:w="901"/>
      </w:tblGrid>
      <w:tr w:rsidR="00211E12" w:rsidRPr="00A622BF" w14:paraId="0B71CA65" w14:textId="77777777" w:rsidTr="00211E12">
        <w:trPr>
          <w:trHeight w:val="397"/>
        </w:trPr>
        <w:tc>
          <w:tcPr>
            <w:tcW w:w="894"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527B959" w14:textId="77777777" w:rsidR="00211E12" w:rsidRPr="00A622BF" w:rsidRDefault="00211E12" w:rsidP="000A28C6">
            <w:pPr>
              <w:spacing w:after="0" w:line="240" w:lineRule="auto"/>
              <w:jc w:val="center"/>
              <w:rPr>
                <w:rFonts w:ascii="Times New Roman" w:eastAsia="Times New Roman" w:hAnsi="Times New Roman" w:cs="Times New Roman"/>
                <w:b/>
                <w:sz w:val="20"/>
                <w:szCs w:val="20"/>
                <w:lang w:eastAsia="tr-TR"/>
              </w:rPr>
            </w:pPr>
            <w:r w:rsidRPr="00A622BF">
              <w:rPr>
                <w:rFonts w:ascii="Times New Roman" w:eastAsia="Times New Roman" w:hAnsi="Times New Roman" w:cs="Times New Roman"/>
                <w:b/>
                <w:sz w:val="20"/>
                <w:szCs w:val="20"/>
                <w:lang w:eastAsia="tr-TR"/>
              </w:rPr>
              <w:t>YILLAR</w:t>
            </w:r>
          </w:p>
        </w:tc>
        <w:tc>
          <w:tcPr>
            <w:tcW w:w="625" w:type="pct"/>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6FFE72A8" w14:textId="77777777" w:rsidR="00211E12" w:rsidRPr="00A622BF" w:rsidRDefault="00211E12" w:rsidP="000A28C6">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21-25</w:t>
            </w:r>
          </w:p>
        </w:tc>
        <w:tc>
          <w:tcPr>
            <w:tcW w:w="688" w:type="pct"/>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0F818361" w14:textId="77777777" w:rsidR="00211E12" w:rsidRPr="00A622BF" w:rsidRDefault="00211E12" w:rsidP="000A28C6">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26-30</w:t>
            </w:r>
          </w:p>
        </w:tc>
        <w:tc>
          <w:tcPr>
            <w:tcW w:w="689" w:type="pct"/>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7699ECE3" w14:textId="77777777" w:rsidR="00211E12" w:rsidRPr="00A622BF" w:rsidRDefault="00211E12" w:rsidP="000A28C6">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31-35</w:t>
            </w:r>
          </w:p>
        </w:tc>
        <w:tc>
          <w:tcPr>
            <w:tcW w:w="689" w:type="pct"/>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0A21B9B4" w14:textId="77777777" w:rsidR="00211E12" w:rsidRPr="00A622BF" w:rsidRDefault="00211E12" w:rsidP="000A28C6">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36-40</w:t>
            </w:r>
          </w:p>
        </w:tc>
        <w:tc>
          <w:tcPr>
            <w:tcW w:w="696" w:type="pct"/>
            <w:tcBorders>
              <w:top w:val="single" w:sz="4" w:space="0" w:color="auto"/>
              <w:left w:val="nil"/>
              <w:bottom w:val="single" w:sz="4" w:space="0" w:color="auto"/>
              <w:right w:val="single" w:sz="4" w:space="0" w:color="auto"/>
            </w:tcBorders>
            <w:shd w:val="clear" w:color="auto" w:fill="DEEAF6" w:themeFill="accent1" w:themeFillTint="33"/>
            <w:noWrap/>
            <w:vAlign w:val="center"/>
            <w:hideMark/>
          </w:tcPr>
          <w:p w14:paraId="4ADDDDF8" w14:textId="77777777" w:rsidR="00211E12" w:rsidRPr="00A622BF" w:rsidRDefault="00211E12" w:rsidP="000A28C6">
            <w:pPr>
              <w:spacing w:after="0" w:line="240" w:lineRule="auto"/>
              <w:jc w:val="center"/>
              <w:rPr>
                <w:rFonts w:ascii="Times New Roman" w:eastAsia="Times New Roman" w:hAnsi="Times New Roman" w:cs="Times New Roman"/>
                <w:b/>
                <w:sz w:val="20"/>
                <w:szCs w:val="20"/>
                <w:lang w:eastAsia="tr-TR"/>
              </w:rPr>
            </w:pPr>
            <w:r w:rsidRPr="00A622BF">
              <w:rPr>
                <w:rFonts w:ascii="Times New Roman" w:eastAsia="Times New Roman" w:hAnsi="Times New Roman" w:cs="Times New Roman"/>
                <w:b/>
                <w:sz w:val="20"/>
                <w:szCs w:val="20"/>
                <w:lang w:eastAsia="tr-TR"/>
              </w:rPr>
              <w:t>41-50</w:t>
            </w:r>
          </w:p>
        </w:tc>
        <w:tc>
          <w:tcPr>
            <w:tcW w:w="718" w:type="pct"/>
            <w:tcBorders>
              <w:top w:val="single" w:sz="4" w:space="0" w:color="auto"/>
              <w:left w:val="nil"/>
              <w:bottom w:val="single" w:sz="4" w:space="0" w:color="auto"/>
              <w:right w:val="single" w:sz="4" w:space="0" w:color="auto"/>
            </w:tcBorders>
            <w:shd w:val="clear" w:color="auto" w:fill="DEEAF6" w:themeFill="accent1" w:themeFillTint="33"/>
            <w:vAlign w:val="center"/>
            <w:hideMark/>
          </w:tcPr>
          <w:p w14:paraId="3C995A0C" w14:textId="77777777" w:rsidR="00211E12" w:rsidRPr="00A622BF" w:rsidRDefault="00211E12" w:rsidP="000A28C6">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51 VE ÜZERİ</w:t>
            </w:r>
          </w:p>
        </w:tc>
      </w:tr>
      <w:tr w:rsidR="00211E12" w:rsidRPr="00A622BF" w14:paraId="35B243AA" w14:textId="77777777" w:rsidTr="00211E12">
        <w:trPr>
          <w:trHeight w:val="397"/>
        </w:trPr>
        <w:tc>
          <w:tcPr>
            <w:tcW w:w="89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76E47C1" w14:textId="77777777" w:rsidR="00211E12" w:rsidRPr="00A622BF" w:rsidRDefault="00211E12" w:rsidP="000A28C6">
            <w:pPr>
              <w:spacing w:after="0" w:line="240" w:lineRule="auto"/>
              <w:jc w:val="center"/>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 xml:space="preserve">2014 </w:t>
            </w:r>
          </w:p>
        </w:tc>
        <w:tc>
          <w:tcPr>
            <w:tcW w:w="625" w:type="pct"/>
            <w:tcBorders>
              <w:top w:val="single" w:sz="4" w:space="0" w:color="auto"/>
              <w:left w:val="nil"/>
              <w:bottom w:val="single" w:sz="4" w:space="0" w:color="auto"/>
              <w:right w:val="single" w:sz="4" w:space="0" w:color="auto"/>
            </w:tcBorders>
            <w:shd w:val="clear" w:color="auto" w:fill="FFFFFF" w:themeFill="background1"/>
            <w:noWrap/>
            <w:vAlign w:val="center"/>
          </w:tcPr>
          <w:p w14:paraId="4CC38065" w14:textId="50E4D65A" w:rsidR="00211E12" w:rsidRPr="00A622BF" w:rsidRDefault="00211E12" w:rsidP="000A28C6">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0</w:t>
            </w:r>
          </w:p>
        </w:tc>
        <w:tc>
          <w:tcPr>
            <w:tcW w:w="688" w:type="pct"/>
            <w:tcBorders>
              <w:top w:val="single" w:sz="4" w:space="0" w:color="auto"/>
              <w:left w:val="nil"/>
              <w:bottom w:val="single" w:sz="4" w:space="0" w:color="auto"/>
              <w:right w:val="single" w:sz="4" w:space="0" w:color="auto"/>
            </w:tcBorders>
            <w:shd w:val="clear" w:color="auto" w:fill="FFFFFF" w:themeFill="background1"/>
            <w:noWrap/>
            <w:vAlign w:val="center"/>
          </w:tcPr>
          <w:p w14:paraId="03216EE6" w14:textId="363CFA7C" w:rsidR="00211E12" w:rsidRPr="00A622BF" w:rsidRDefault="00211E12" w:rsidP="000A28C6">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w:t>
            </w:r>
          </w:p>
        </w:tc>
        <w:tc>
          <w:tcPr>
            <w:tcW w:w="689" w:type="pct"/>
            <w:tcBorders>
              <w:top w:val="single" w:sz="4" w:space="0" w:color="auto"/>
              <w:left w:val="nil"/>
              <w:bottom w:val="single" w:sz="4" w:space="0" w:color="auto"/>
              <w:right w:val="single" w:sz="4" w:space="0" w:color="auto"/>
            </w:tcBorders>
            <w:shd w:val="clear" w:color="auto" w:fill="FFFFFF" w:themeFill="background1"/>
            <w:noWrap/>
            <w:vAlign w:val="center"/>
          </w:tcPr>
          <w:p w14:paraId="34A8169E" w14:textId="5C624947" w:rsidR="00211E12" w:rsidRPr="00A622BF" w:rsidRDefault="00211E12" w:rsidP="000A28C6">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w:t>
            </w:r>
          </w:p>
        </w:tc>
        <w:tc>
          <w:tcPr>
            <w:tcW w:w="689" w:type="pct"/>
            <w:tcBorders>
              <w:top w:val="single" w:sz="4" w:space="0" w:color="auto"/>
              <w:left w:val="nil"/>
              <w:bottom w:val="single" w:sz="4" w:space="0" w:color="auto"/>
              <w:right w:val="single" w:sz="4" w:space="0" w:color="auto"/>
            </w:tcBorders>
            <w:shd w:val="clear" w:color="auto" w:fill="FFFFFF" w:themeFill="background1"/>
            <w:noWrap/>
            <w:vAlign w:val="center"/>
          </w:tcPr>
          <w:p w14:paraId="2F78738F" w14:textId="41A207A7" w:rsidR="00211E12" w:rsidRPr="00A622BF" w:rsidRDefault="00211E12" w:rsidP="000A28C6">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9</w:t>
            </w:r>
          </w:p>
        </w:tc>
        <w:tc>
          <w:tcPr>
            <w:tcW w:w="696" w:type="pct"/>
            <w:tcBorders>
              <w:top w:val="single" w:sz="4" w:space="0" w:color="auto"/>
              <w:left w:val="nil"/>
              <w:bottom w:val="single" w:sz="4" w:space="0" w:color="auto"/>
              <w:right w:val="single" w:sz="4" w:space="0" w:color="auto"/>
            </w:tcBorders>
            <w:shd w:val="clear" w:color="auto" w:fill="FFFFFF" w:themeFill="background1"/>
            <w:noWrap/>
            <w:vAlign w:val="center"/>
          </w:tcPr>
          <w:p w14:paraId="3AF5FC5B" w14:textId="000C69DD" w:rsidR="00211E12" w:rsidRPr="00A622BF" w:rsidRDefault="00211E12" w:rsidP="000A28C6">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42</w:t>
            </w:r>
          </w:p>
        </w:tc>
        <w:tc>
          <w:tcPr>
            <w:tcW w:w="718" w:type="pct"/>
            <w:tcBorders>
              <w:top w:val="single" w:sz="4" w:space="0" w:color="auto"/>
              <w:left w:val="nil"/>
              <w:bottom w:val="single" w:sz="4" w:space="0" w:color="auto"/>
              <w:right w:val="single" w:sz="4" w:space="0" w:color="auto"/>
            </w:tcBorders>
            <w:shd w:val="clear" w:color="auto" w:fill="FFFFFF" w:themeFill="background1"/>
            <w:noWrap/>
            <w:vAlign w:val="center"/>
          </w:tcPr>
          <w:p w14:paraId="09DF0CDF" w14:textId="7745EEBE" w:rsidR="00211E12" w:rsidRPr="00A622BF" w:rsidRDefault="00211E12" w:rsidP="000A28C6">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25</w:t>
            </w:r>
          </w:p>
        </w:tc>
      </w:tr>
      <w:tr w:rsidR="00211E12" w:rsidRPr="00A622BF" w14:paraId="60032750" w14:textId="77777777" w:rsidTr="00211E12">
        <w:trPr>
          <w:trHeight w:val="397"/>
        </w:trPr>
        <w:tc>
          <w:tcPr>
            <w:tcW w:w="89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2DAB2D8" w14:textId="77777777" w:rsidR="00211E12" w:rsidRPr="00A622BF" w:rsidRDefault="00211E12" w:rsidP="000E44A3">
            <w:pPr>
              <w:spacing w:after="0" w:line="240" w:lineRule="auto"/>
              <w:jc w:val="center"/>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 xml:space="preserve">2015 </w:t>
            </w:r>
          </w:p>
        </w:tc>
        <w:tc>
          <w:tcPr>
            <w:tcW w:w="625" w:type="pct"/>
            <w:tcBorders>
              <w:top w:val="single" w:sz="4" w:space="0" w:color="auto"/>
              <w:bottom w:val="single" w:sz="4" w:space="0" w:color="auto"/>
              <w:right w:val="single" w:sz="4" w:space="0" w:color="auto"/>
            </w:tcBorders>
            <w:shd w:val="clear" w:color="auto" w:fill="auto"/>
            <w:noWrap/>
            <w:vAlign w:val="center"/>
          </w:tcPr>
          <w:p w14:paraId="6B0BB307" w14:textId="7FA7889F" w:rsidR="00211E12" w:rsidRPr="00A622BF" w:rsidRDefault="00211E12" w:rsidP="000E44A3">
            <w:pPr>
              <w:spacing w:after="0" w:line="240" w:lineRule="auto"/>
              <w:jc w:val="center"/>
              <w:rPr>
                <w:rFonts w:ascii="Times New Roman" w:eastAsia="Times New Roman" w:hAnsi="Times New Roman" w:cs="Times New Roman"/>
                <w:sz w:val="20"/>
                <w:szCs w:val="20"/>
                <w:lang w:eastAsia="tr-TR"/>
              </w:rPr>
            </w:pPr>
            <w:r>
              <w:rPr>
                <w:color w:val="000000"/>
              </w:rPr>
              <w:t>0</w:t>
            </w:r>
          </w:p>
        </w:tc>
        <w:tc>
          <w:tcPr>
            <w:tcW w:w="6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ADFF3FA" w14:textId="01451923" w:rsidR="00211E12" w:rsidRPr="00A622BF" w:rsidRDefault="00211E12" w:rsidP="000E44A3">
            <w:pPr>
              <w:spacing w:after="0" w:line="240" w:lineRule="auto"/>
              <w:jc w:val="center"/>
              <w:rPr>
                <w:rFonts w:ascii="Times New Roman" w:eastAsia="Times New Roman" w:hAnsi="Times New Roman" w:cs="Times New Roman"/>
                <w:sz w:val="20"/>
                <w:szCs w:val="20"/>
                <w:lang w:eastAsia="tr-TR"/>
              </w:rPr>
            </w:pPr>
            <w:r w:rsidRPr="003B5C29">
              <w:rPr>
                <w:color w:val="000000"/>
              </w:rPr>
              <w:t>1</w:t>
            </w:r>
          </w:p>
        </w:tc>
        <w:tc>
          <w:tcPr>
            <w:tcW w:w="6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C9F8EF8" w14:textId="52E20099" w:rsidR="00211E12" w:rsidRPr="00A622BF" w:rsidRDefault="00211E12" w:rsidP="000E44A3">
            <w:pPr>
              <w:spacing w:after="0" w:line="240" w:lineRule="auto"/>
              <w:jc w:val="center"/>
              <w:rPr>
                <w:rFonts w:ascii="Times New Roman" w:eastAsia="Times New Roman" w:hAnsi="Times New Roman" w:cs="Times New Roman"/>
                <w:sz w:val="20"/>
                <w:szCs w:val="20"/>
                <w:lang w:eastAsia="tr-TR"/>
              </w:rPr>
            </w:pPr>
            <w:r w:rsidRPr="003B5C29">
              <w:rPr>
                <w:color w:val="000000"/>
              </w:rPr>
              <w:t>3</w:t>
            </w:r>
          </w:p>
        </w:tc>
        <w:tc>
          <w:tcPr>
            <w:tcW w:w="6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03C8F11" w14:textId="433DBFDB" w:rsidR="00211E12" w:rsidRPr="00A622BF" w:rsidRDefault="00211E12" w:rsidP="000E44A3">
            <w:pPr>
              <w:spacing w:after="0" w:line="240" w:lineRule="auto"/>
              <w:jc w:val="center"/>
              <w:rPr>
                <w:rFonts w:ascii="Times New Roman" w:eastAsia="Times New Roman" w:hAnsi="Times New Roman" w:cs="Times New Roman"/>
                <w:sz w:val="20"/>
                <w:szCs w:val="20"/>
                <w:lang w:eastAsia="tr-TR"/>
              </w:rPr>
            </w:pPr>
            <w:r w:rsidRPr="003B5C29">
              <w:rPr>
                <w:color w:val="000000"/>
              </w:rPr>
              <w:t>9</w:t>
            </w:r>
          </w:p>
        </w:tc>
        <w:tc>
          <w:tcPr>
            <w:tcW w:w="696" w:type="pct"/>
            <w:tcBorders>
              <w:top w:val="single" w:sz="4" w:space="0" w:color="auto"/>
              <w:left w:val="single" w:sz="4" w:space="0" w:color="auto"/>
              <w:bottom w:val="single" w:sz="4" w:space="0" w:color="auto"/>
              <w:right w:val="single" w:sz="4" w:space="0" w:color="auto"/>
            </w:tcBorders>
            <w:noWrap/>
          </w:tcPr>
          <w:p w14:paraId="3E496A40" w14:textId="32F6046F" w:rsidR="00211E12" w:rsidRPr="00A622BF" w:rsidRDefault="00211E12" w:rsidP="000E44A3">
            <w:pPr>
              <w:spacing w:after="0" w:line="240" w:lineRule="auto"/>
              <w:jc w:val="center"/>
              <w:rPr>
                <w:rFonts w:ascii="Times New Roman" w:eastAsia="Times New Roman" w:hAnsi="Times New Roman" w:cs="Times New Roman"/>
                <w:sz w:val="20"/>
                <w:szCs w:val="20"/>
                <w:lang w:eastAsia="tr-TR"/>
              </w:rPr>
            </w:pPr>
            <w:r w:rsidRPr="003B5C29">
              <w:rPr>
                <w:color w:val="000000"/>
              </w:rPr>
              <w:t>43</w:t>
            </w:r>
          </w:p>
        </w:tc>
        <w:tc>
          <w:tcPr>
            <w:tcW w:w="7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17DE262" w14:textId="2314E1EE" w:rsidR="00211E12" w:rsidRPr="00A622BF" w:rsidRDefault="00211E12" w:rsidP="000E44A3">
            <w:pPr>
              <w:spacing w:after="0" w:line="240" w:lineRule="auto"/>
              <w:jc w:val="center"/>
              <w:rPr>
                <w:rFonts w:ascii="Times New Roman" w:eastAsia="Times New Roman" w:hAnsi="Times New Roman" w:cs="Times New Roman"/>
                <w:sz w:val="20"/>
                <w:szCs w:val="20"/>
                <w:lang w:eastAsia="tr-TR"/>
              </w:rPr>
            </w:pPr>
            <w:r w:rsidRPr="003B5C29">
              <w:rPr>
                <w:color w:val="000000"/>
              </w:rPr>
              <w:t>24</w:t>
            </w:r>
          </w:p>
        </w:tc>
      </w:tr>
      <w:tr w:rsidR="00211E12" w:rsidRPr="00A622BF" w14:paraId="0ACE33D0" w14:textId="77777777" w:rsidTr="00211E12">
        <w:trPr>
          <w:trHeight w:val="397"/>
        </w:trPr>
        <w:tc>
          <w:tcPr>
            <w:tcW w:w="89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740815FB" w14:textId="77777777" w:rsidR="00211E12" w:rsidRPr="00A622BF" w:rsidRDefault="00211E12" w:rsidP="004C63D1">
            <w:pPr>
              <w:spacing w:after="0" w:line="240" w:lineRule="auto"/>
              <w:jc w:val="center"/>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 xml:space="preserve">2016 </w:t>
            </w:r>
          </w:p>
        </w:tc>
        <w:tc>
          <w:tcPr>
            <w:tcW w:w="625" w:type="pct"/>
            <w:tcBorders>
              <w:top w:val="single" w:sz="4" w:space="0" w:color="auto"/>
              <w:bottom w:val="single" w:sz="4" w:space="0" w:color="auto"/>
              <w:right w:val="single" w:sz="4" w:space="0" w:color="auto"/>
            </w:tcBorders>
            <w:shd w:val="clear" w:color="auto" w:fill="auto"/>
            <w:noWrap/>
            <w:vAlign w:val="center"/>
          </w:tcPr>
          <w:p w14:paraId="754029ED" w14:textId="4FF04ED3" w:rsidR="00211E12" w:rsidRPr="00A622BF" w:rsidRDefault="00211E12" w:rsidP="004C63D1">
            <w:pPr>
              <w:spacing w:after="0" w:line="240" w:lineRule="auto"/>
              <w:jc w:val="center"/>
              <w:rPr>
                <w:rFonts w:ascii="Times New Roman" w:eastAsia="Times New Roman" w:hAnsi="Times New Roman" w:cs="Times New Roman"/>
                <w:sz w:val="20"/>
                <w:szCs w:val="20"/>
                <w:lang w:eastAsia="tr-TR"/>
              </w:rPr>
            </w:pPr>
            <w:r>
              <w:rPr>
                <w:color w:val="000000"/>
              </w:rPr>
              <w:t>0</w:t>
            </w:r>
          </w:p>
        </w:tc>
        <w:tc>
          <w:tcPr>
            <w:tcW w:w="6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957118" w14:textId="71FEB917" w:rsidR="00211E12" w:rsidRPr="00A622BF" w:rsidRDefault="00211E12" w:rsidP="004C63D1">
            <w:pPr>
              <w:spacing w:after="0" w:line="240" w:lineRule="auto"/>
              <w:jc w:val="center"/>
              <w:rPr>
                <w:rFonts w:ascii="Times New Roman" w:eastAsia="Times New Roman" w:hAnsi="Times New Roman" w:cs="Times New Roman"/>
                <w:sz w:val="20"/>
                <w:szCs w:val="20"/>
                <w:lang w:eastAsia="tr-TR"/>
              </w:rPr>
            </w:pPr>
            <w:r>
              <w:rPr>
                <w:color w:val="000000"/>
              </w:rPr>
              <w:t>0</w:t>
            </w:r>
          </w:p>
        </w:tc>
        <w:tc>
          <w:tcPr>
            <w:tcW w:w="6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207345" w14:textId="7EEF2023" w:rsidR="00211E12" w:rsidRPr="00A622BF" w:rsidRDefault="00211E12" w:rsidP="004C63D1">
            <w:pPr>
              <w:spacing w:after="0" w:line="240" w:lineRule="auto"/>
              <w:jc w:val="center"/>
              <w:rPr>
                <w:rFonts w:ascii="Times New Roman" w:eastAsia="Times New Roman" w:hAnsi="Times New Roman" w:cs="Times New Roman"/>
                <w:sz w:val="20"/>
                <w:szCs w:val="20"/>
                <w:lang w:eastAsia="tr-TR"/>
              </w:rPr>
            </w:pPr>
            <w:r>
              <w:rPr>
                <w:color w:val="000000"/>
              </w:rPr>
              <w:t>4</w:t>
            </w:r>
          </w:p>
        </w:tc>
        <w:tc>
          <w:tcPr>
            <w:tcW w:w="6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F2F7D5" w14:textId="36B0CB5D" w:rsidR="00211E12" w:rsidRPr="00A622BF" w:rsidRDefault="00211E12" w:rsidP="004C63D1">
            <w:pPr>
              <w:spacing w:after="0" w:line="240" w:lineRule="auto"/>
              <w:jc w:val="center"/>
              <w:rPr>
                <w:rFonts w:ascii="Times New Roman" w:eastAsia="Times New Roman" w:hAnsi="Times New Roman" w:cs="Times New Roman"/>
                <w:sz w:val="20"/>
                <w:szCs w:val="20"/>
                <w:lang w:eastAsia="tr-TR"/>
              </w:rPr>
            </w:pPr>
            <w:r>
              <w:rPr>
                <w:color w:val="000000"/>
              </w:rPr>
              <w:t>8</w:t>
            </w:r>
          </w:p>
        </w:tc>
        <w:tc>
          <w:tcPr>
            <w:tcW w:w="696" w:type="pct"/>
            <w:tcBorders>
              <w:top w:val="single" w:sz="4" w:space="0" w:color="auto"/>
              <w:left w:val="single" w:sz="4" w:space="0" w:color="auto"/>
              <w:bottom w:val="single" w:sz="4" w:space="0" w:color="auto"/>
              <w:right w:val="single" w:sz="4" w:space="0" w:color="auto"/>
            </w:tcBorders>
            <w:noWrap/>
          </w:tcPr>
          <w:p w14:paraId="5C1A7115" w14:textId="377670F3" w:rsidR="00211E12" w:rsidRPr="00A622BF" w:rsidRDefault="00211E12" w:rsidP="004C63D1">
            <w:pPr>
              <w:spacing w:after="0" w:line="240" w:lineRule="auto"/>
              <w:jc w:val="center"/>
              <w:rPr>
                <w:rFonts w:ascii="Times New Roman" w:eastAsia="Times New Roman" w:hAnsi="Times New Roman" w:cs="Times New Roman"/>
                <w:sz w:val="20"/>
                <w:szCs w:val="20"/>
                <w:lang w:eastAsia="tr-TR"/>
              </w:rPr>
            </w:pPr>
            <w:r w:rsidRPr="003B5C29">
              <w:rPr>
                <w:color w:val="000000"/>
              </w:rPr>
              <w:t>4</w:t>
            </w:r>
            <w:r>
              <w:rPr>
                <w:color w:val="000000"/>
              </w:rPr>
              <w:t>8</w:t>
            </w:r>
          </w:p>
        </w:tc>
        <w:tc>
          <w:tcPr>
            <w:tcW w:w="7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711023" w14:textId="55D7DCAA" w:rsidR="00211E12" w:rsidRPr="00A622BF" w:rsidRDefault="00211E12" w:rsidP="004C63D1">
            <w:pPr>
              <w:spacing w:after="0" w:line="240" w:lineRule="auto"/>
              <w:jc w:val="center"/>
              <w:rPr>
                <w:rFonts w:ascii="Times New Roman" w:eastAsia="Times New Roman" w:hAnsi="Times New Roman" w:cs="Times New Roman"/>
                <w:sz w:val="20"/>
                <w:szCs w:val="20"/>
                <w:lang w:eastAsia="tr-TR"/>
              </w:rPr>
            </w:pPr>
            <w:r>
              <w:rPr>
                <w:color w:val="000000"/>
              </w:rPr>
              <w:t>20</w:t>
            </w:r>
          </w:p>
        </w:tc>
      </w:tr>
      <w:tr w:rsidR="00211E12" w:rsidRPr="00A622BF" w14:paraId="755A9B74" w14:textId="77777777" w:rsidTr="00211E12">
        <w:trPr>
          <w:trHeight w:val="397"/>
        </w:trPr>
        <w:tc>
          <w:tcPr>
            <w:tcW w:w="89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3A673D4" w14:textId="77777777" w:rsidR="00211E12" w:rsidRPr="00A622BF" w:rsidRDefault="00211E12" w:rsidP="000A28C6">
            <w:pPr>
              <w:spacing w:after="0" w:line="240" w:lineRule="auto"/>
              <w:jc w:val="center"/>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 xml:space="preserve">2017 </w:t>
            </w:r>
          </w:p>
        </w:tc>
        <w:tc>
          <w:tcPr>
            <w:tcW w:w="625" w:type="pct"/>
            <w:tcBorders>
              <w:top w:val="single" w:sz="4" w:space="0" w:color="auto"/>
              <w:bottom w:val="single" w:sz="4" w:space="0" w:color="auto"/>
              <w:right w:val="single" w:sz="4" w:space="0" w:color="auto"/>
            </w:tcBorders>
            <w:shd w:val="clear" w:color="auto" w:fill="auto"/>
            <w:noWrap/>
            <w:vAlign w:val="center"/>
          </w:tcPr>
          <w:p w14:paraId="43B64782" w14:textId="516E0B66" w:rsidR="00211E12" w:rsidRPr="00A622BF" w:rsidRDefault="00211E12" w:rsidP="000A28C6">
            <w:pPr>
              <w:spacing w:after="0" w:line="240" w:lineRule="auto"/>
              <w:jc w:val="center"/>
              <w:rPr>
                <w:rFonts w:ascii="Times New Roman" w:eastAsia="Times New Roman" w:hAnsi="Times New Roman" w:cs="Times New Roman"/>
                <w:sz w:val="20"/>
                <w:szCs w:val="20"/>
                <w:lang w:eastAsia="tr-TR"/>
              </w:rPr>
            </w:pPr>
            <w:r w:rsidRPr="000A28C6">
              <w:rPr>
                <w:rFonts w:ascii="Times New Roman" w:hAnsi="Times New Roman" w:cs="Times New Roman"/>
                <w:color w:val="000000"/>
                <w:sz w:val="20"/>
                <w:szCs w:val="20"/>
              </w:rPr>
              <w:t>0</w:t>
            </w:r>
          </w:p>
        </w:tc>
        <w:tc>
          <w:tcPr>
            <w:tcW w:w="6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2E2289C" w14:textId="023022D1" w:rsidR="00211E12" w:rsidRPr="00A622BF" w:rsidRDefault="00211E12" w:rsidP="000A28C6">
            <w:pPr>
              <w:spacing w:after="0" w:line="240" w:lineRule="auto"/>
              <w:jc w:val="center"/>
              <w:rPr>
                <w:rFonts w:ascii="Times New Roman" w:eastAsia="Times New Roman" w:hAnsi="Times New Roman" w:cs="Times New Roman"/>
                <w:sz w:val="20"/>
                <w:szCs w:val="20"/>
                <w:lang w:eastAsia="tr-TR"/>
              </w:rPr>
            </w:pPr>
            <w:r w:rsidRPr="000A28C6">
              <w:rPr>
                <w:rFonts w:ascii="Times New Roman" w:hAnsi="Times New Roman" w:cs="Times New Roman"/>
                <w:color w:val="000000"/>
                <w:sz w:val="20"/>
                <w:szCs w:val="20"/>
              </w:rPr>
              <w:t>0</w:t>
            </w:r>
          </w:p>
        </w:tc>
        <w:tc>
          <w:tcPr>
            <w:tcW w:w="6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93CAF1A" w14:textId="7B65A5CF" w:rsidR="00211E12" w:rsidRPr="00A622BF" w:rsidRDefault="00211E12" w:rsidP="000A28C6">
            <w:pPr>
              <w:spacing w:after="0" w:line="240" w:lineRule="auto"/>
              <w:jc w:val="center"/>
              <w:rPr>
                <w:rFonts w:ascii="Times New Roman" w:eastAsia="Times New Roman" w:hAnsi="Times New Roman" w:cs="Times New Roman"/>
                <w:sz w:val="20"/>
                <w:szCs w:val="20"/>
                <w:lang w:eastAsia="tr-TR"/>
              </w:rPr>
            </w:pPr>
            <w:r>
              <w:rPr>
                <w:color w:val="000000"/>
              </w:rPr>
              <w:t>1</w:t>
            </w:r>
          </w:p>
        </w:tc>
        <w:tc>
          <w:tcPr>
            <w:tcW w:w="6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166EC2" w14:textId="0596EAB7" w:rsidR="00211E12" w:rsidRPr="00A622BF" w:rsidRDefault="00211E12" w:rsidP="000A28C6">
            <w:pPr>
              <w:spacing w:after="0" w:line="240" w:lineRule="auto"/>
              <w:jc w:val="center"/>
              <w:rPr>
                <w:rFonts w:ascii="Times New Roman" w:eastAsia="Times New Roman" w:hAnsi="Times New Roman" w:cs="Times New Roman"/>
                <w:sz w:val="20"/>
                <w:szCs w:val="20"/>
                <w:lang w:eastAsia="tr-TR"/>
              </w:rPr>
            </w:pPr>
            <w:r>
              <w:rPr>
                <w:color w:val="000000"/>
              </w:rPr>
              <w:t>11</w:t>
            </w:r>
          </w:p>
        </w:tc>
        <w:tc>
          <w:tcPr>
            <w:tcW w:w="696" w:type="pct"/>
            <w:tcBorders>
              <w:top w:val="single" w:sz="4" w:space="0" w:color="auto"/>
              <w:left w:val="single" w:sz="4" w:space="0" w:color="auto"/>
              <w:bottom w:val="single" w:sz="4" w:space="0" w:color="auto"/>
              <w:right w:val="single" w:sz="4" w:space="0" w:color="auto"/>
            </w:tcBorders>
            <w:noWrap/>
          </w:tcPr>
          <w:p w14:paraId="7FA3DB1E" w14:textId="09B73358" w:rsidR="00211E12" w:rsidRPr="00A622BF" w:rsidRDefault="00211E12" w:rsidP="000A28C6">
            <w:pPr>
              <w:spacing w:after="0" w:line="240" w:lineRule="auto"/>
              <w:jc w:val="center"/>
              <w:rPr>
                <w:rFonts w:ascii="Times New Roman" w:eastAsia="Times New Roman" w:hAnsi="Times New Roman" w:cs="Times New Roman"/>
                <w:sz w:val="20"/>
                <w:szCs w:val="20"/>
                <w:lang w:eastAsia="tr-TR"/>
              </w:rPr>
            </w:pPr>
            <w:r>
              <w:rPr>
                <w:color w:val="000000"/>
              </w:rPr>
              <w:t>35</w:t>
            </w:r>
          </w:p>
        </w:tc>
        <w:tc>
          <w:tcPr>
            <w:tcW w:w="7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C1A1B83" w14:textId="543967AC" w:rsidR="00211E12" w:rsidRPr="00A622BF" w:rsidRDefault="00211E12" w:rsidP="000A28C6">
            <w:pPr>
              <w:spacing w:after="0" w:line="240" w:lineRule="auto"/>
              <w:jc w:val="center"/>
              <w:rPr>
                <w:rFonts w:ascii="Times New Roman" w:eastAsia="Times New Roman" w:hAnsi="Times New Roman" w:cs="Times New Roman"/>
                <w:sz w:val="20"/>
                <w:szCs w:val="20"/>
                <w:lang w:eastAsia="tr-TR"/>
              </w:rPr>
            </w:pPr>
            <w:r>
              <w:rPr>
                <w:color w:val="000000"/>
              </w:rPr>
              <w:t>31</w:t>
            </w:r>
          </w:p>
        </w:tc>
      </w:tr>
      <w:tr w:rsidR="00211E12" w:rsidRPr="00A622BF" w14:paraId="7FE025D5" w14:textId="77777777" w:rsidTr="00211E12">
        <w:trPr>
          <w:trHeight w:val="397"/>
        </w:trPr>
        <w:tc>
          <w:tcPr>
            <w:tcW w:w="894"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00ABA30" w14:textId="77777777" w:rsidR="00211E12" w:rsidRPr="00A622BF" w:rsidRDefault="00211E12" w:rsidP="000A28C6">
            <w:pPr>
              <w:spacing w:after="0" w:line="240" w:lineRule="auto"/>
              <w:jc w:val="center"/>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2018</w:t>
            </w:r>
          </w:p>
        </w:tc>
        <w:tc>
          <w:tcPr>
            <w:tcW w:w="625" w:type="pct"/>
            <w:tcBorders>
              <w:top w:val="single" w:sz="4" w:space="0" w:color="auto"/>
              <w:bottom w:val="single" w:sz="4" w:space="0" w:color="auto"/>
              <w:right w:val="single" w:sz="4" w:space="0" w:color="auto"/>
            </w:tcBorders>
            <w:shd w:val="clear" w:color="auto" w:fill="auto"/>
            <w:noWrap/>
            <w:vAlign w:val="center"/>
          </w:tcPr>
          <w:p w14:paraId="26957F75" w14:textId="3FED35D4" w:rsidR="00211E12" w:rsidRPr="000A28C6" w:rsidRDefault="00211E12" w:rsidP="000A28C6">
            <w:pPr>
              <w:spacing w:after="0" w:line="240" w:lineRule="auto"/>
              <w:jc w:val="center"/>
              <w:rPr>
                <w:rFonts w:ascii="Times New Roman" w:eastAsia="Times New Roman" w:hAnsi="Times New Roman" w:cs="Times New Roman"/>
                <w:sz w:val="20"/>
                <w:szCs w:val="20"/>
                <w:lang w:eastAsia="tr-TR"/>
              </w:rPr>
            </w:pPr>
            <w:r w:rsidRPr="000A28C6">
              <w:rPr>
                <w:rFonts w:ascii="Times New Roman" w:hAnsi="Times New Roman" w:cs="Times New Roman"/>
                <w:color w:val="000000"/>
                <w:sz w:val="20"/>
                <w:szCs w:val="20"/>
              </w:rPr>
              <w:t>0</w:t>
            </w:r>
          </w:p>
        </w:tc>
        <w:tc>
          <w:tcPr>
            <w:tcW w:w="68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04771F0" w14:textId="0A36EBC6" w:rsidR="00211E12" w:rsidRPr="000A28C6" w:rsidRDefault="00211E12" w:rsidP="000A28C6">
            <w:pPr>
              <w:spacing w:after="0" w:line="240" w:lineRule="auto"/>
              <w:jc w:val="center"/>
              <w:rPr>
                <w:rFonts w:ascii="Times New Roman" w:eastAsia="Times New Roman" w:hAnsi="Times New Roman" w:cs="Times New Roman"/>
                <w:sz w:val="20"/>
                <w:szCs w:val="20"/>
                <w:lang w:eastAsia="tr-TR"/>
              </w:rPr>
            </w:pPr>
            <w:r w:rsidRPr="000A28C6">
              <w:rPr>
                <w:rFonts w:ascii="Times New Roman" w:hAnsi="Times New Roman" w:cs="Times New Roman"/>
                <w:color w:val="000000"/>
                <w:sz w:val="20"/>
                <w:szCs w:val="20"/>
              </w:rPr>
              <w:t>0</w:t>
            </w:r>
          </w:p>
        </w:tc>
        <w:tc>
          <w:tcPr>
            <w:tcW w:w="6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FEAD422" w14:textId="77FFB1AA" w:rsidR="00211E12" w:rsidRPr="000A28C6" w:rsidRDefault="00211E12" w:rsidP="000A28C6">
            <w:pPr>
              <w:spacing w:after="0" w:line="240" w:lineRule="auto"/>
              <w:jc w:val="center"/>
              <w:rPr>
                <w:rFonts w:ascii="Times New Roman" w:eastAsia="Times New Roman" w:hAnsi="Times New Roman" w:cs="Times New Roman"/>
                <w:sz w:val="20"/>
                <w:szCs w:val="20"/>
                <w:lang w:eastAsia="tr-TR"/>
              </w:rPr>
            </w:pPr>
            <w:r w:rsidRPr="000A28C6">
              <w:rPr>
                <w:rFonts w:ascii="Times New Roman" w:hAnsi="Times New Roman" w:cs="Times New Roman"/>
                <w:color w:val="000000"/>
                <w:sz w:val="20"/>
                <w:szCs w:val="20"/>
              </w:rPr>
              <w:t>1</w:t>
            </w:r>
          </w:p>
        </w:tc>
        <w:tc>
          <w:tcPr>
            <w:tcW w:w="68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D91549" w14:textId="274FC371" w:rsidR="00211E12" w:rsidRPr="000A28C6" w:rsidRDefault="00211E12" w:rsidP="000A28C6">
            <w:pPr>
              <w:spacing w:after="0" w:line="240" w:lineRule="auto"/>
              <w:jc w:val="center"/>
              <w:rPr>
                <w:rFonts w:ascii="Times New Roman" w:eastAsia="Times New Roman" w:hAnsi="Times New Roman" w:cs="Times New Roman"/>
                <w:sz w:val="20"/>
                <w:szCs w:val="20"/>
                <w:lang w:eastAsia="tr-TR"/>
              </w:rPr>
            </w:pPr>
            <w:r w:rsidRPr="000A28C6">
              <w:rPr>
                <w:rFonts w:ascii="Times New Roman" w:hAnsi="Times New Roman" w:cs="Times New Roman"/>
                <w:color w:val="000000"/>
                <w:sz w:val="20"/>
                <w:szCs w:val="20"/>
              </w:rPr>
              <w:t>6</w:t>
            </w:r>
          </w:p>
        </w:tc>
        <w:tc>
          <w:tcPr>
            <w:tcW w:w="696" w:type="pct"/>
            <w:tcBorders>
              <w:top w:val="single" w:sz="4" w:space="0" w:color="auto"/>
              <w:left w:val="single" w:sz="4" w:space="0" w:color="auto"/>
              <w:bottom w:val="single" w:sz="4" w:space="0" w:color="auto"/>
              <w:right w:val="single" w:sz="4" w:space="0" w:color="auto"/>
            </w:tcBorders>
            <w:noWrap/>
          </w:tcPr>
          <w:p w14:paraId="791271CD" w14:textId="3A09831E" w:rsidR="00211E12" w:rsidRPr="000A28C6" w:rsidRDefault="00211E12" w:rsidP="000A28C6">
            <w:pPr>
              <w:spacing w:after="0" w:line="240" w:lineRule="auto"/>
              <w:jc w:val="center"/>
              <w:rPr>
                <w:rFonts w:ascii="Times New Roman" w:eastAsia="Times New Roman" w:hAnsi="Times New Roman" w:cs="Times New Roman"/>
                <w:sz w:val="20"/>
                <w:szCs w:val="20"/>
                <w:lang w:eastAsia="tr-TR"/>
              </w:rPr>
            </w:pPr>
            <w:r w:rsidRPr="000A28C6">
              <w:rPr>
                <w:rFonts w:ascii="Times New Roman" w:hAnsi="Times New Roman" w:cs="Times New Roman"/>
                <w:color w:val="000000"/>
                <w:sz w:val="20"/>
                <w:szCs w:val="20"/>
              </w:rPr>
              <w:t>37</w:t>
            </w:r>
          </w:p>
        </w:tc>
        <w:tc>
          <w:tcPr>
            <w:tcW w:w="71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3A4AEF9" w14:textId="19F7F12A" w:rsidR="00211E12" w:rsidRPr="000A28C6" w:rsidRDefault="00211E12" w:rsidP="000A28C6">
            <w:pPr>
              <w:spacing w:after="0" w:line="240" w:lineRule="auto"/>
              <w:jc w:val="center"/>
              <w:rPr>
                <w:rFonts w:ascii="Times New Roman" w:eastAsia="Times New Roman" w:hAnsi="Times New Roman" w:cs="Times New Roman"/>
                <w:sz w:val="20"/>
                <w:szCs w:val="20"/>
                <w:lang w:eastAsia="tr-TR"/>
              </w:rPr>
            </w:pPr>
            <w:r w:rsidRPr="000A28C6">
              <w:rPr>
                <w:rFonts w:ascii="Times New Roman" w:hAnsi="Times New Roman" w:cs="Times New Roman"/>
                <w:color w:val="000000"/>
                <w:sz w:val="20"/>
                <w:szCs w:val="20"/>
              </w:rPr>
              <w:t>32</w:t>
            </w:r>
          </w:p>
        </w:tc>
      </w:tr>
      <w:tr w:rsidR="00211E12" w:rsidRPr="00A622BF" w14:paraId="250F920D" w14:textId="77777777" w:rsidTr="00211E12">
        <w:trPr>
          <w:trHeight w:val="397"/>
        </w:trPr>
        <w:tc>
          <w:tcPr>
            <w:tcW w:w="89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0B629B2E" w14:textId="77777777" w:rsidR="00211E12" w:rsidRPr="00A622BF" w:rsidRDefault="00211E12" w:rsidP="00FD6E9C">
            <w:pPr>
              <w:spacing w:after="0" w:line="240" w:lineRule="auto"/>
              <w:jc w:val="center"/>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201</w:t>
            </w:r>
            <w:r>
              <w:rPr>
                <w:rFonts w:ascii="Times New Roman" w:eastAsia="Times New Roman" w:hAnsi="Times New Roman" w:cs="Times New Roman"/>
                <w:sz w:val="20"/>
                <w:szCs w:val="20"/>
                <w:lang w:eastAsia="tr-TR"/>
              </w:rPr>
              <w:t>9</w:t>
            </w:r>
          </w:p>
        </w:tc>
        <w:tc>
          <w:tcPr>
            <w:tcW w:w="625" w:type="pct"/>
            <w:tcBorders>
              <w:top w:val="single" w:sz="4" w:space="0" w:color="auto"/>
              <w:left w:val="nil"/>
              <w:bottom w:val="single" w:sz="4" w:space="0" w:color="auto"/>
              <w:right w:val="single" w:sz="4" w:space="0" w:color="auto"/>
            </w:tcBorders>
            <w:shd w:val="clear" w:color="auto" w:fill="FFFFFF" w:themeFill="background1"/>
            <w:noWrap/>
            <w:vAlign w:val="center"/>
          </w:tcPr>
          <w:p w14:paraId="60E7E264" w14:textId="54B4C851" w:rsidR="00211E12" w:rsidRPr="00A622BF" w:rsidRDefault="00790A98"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0</w:t>
            </w:r>
          </w:p>
        </w:tc>
        <w:tc>
          <w:tcPr>
            <w:tcW w:w="688" w:type="pct"/>
            <w:tcBorders>
              <w:top w:val="single" w:sz="4" w:space="0" w:color="auto"/>
              <w:left w:val="nil"/>
              <w:bottom w:val="single" w:sz="4" w:space="0" w:color="auto"/>
              <w:right w:val="single" w:sz="4" w:space="0" w:color="auto"/>
            </w:tcBorders>
            <w:shd w:val="clear" w:color="auto" w:fill="FFFFFF" w:themeFill="background1"/>
            <w:noWrap/>
            <w:vAlign w:val="center"/>
          </w:tcPr>
          <w:p w14:paraId="3AE4F663" w14:textId="3675B5C0" w:rsidR="00211E12" w:rsidRPr="00A622BF" w:rsidRDefault="00790A98"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0</w:t>
            </w:r>
          </w:p>
        </w:tc>
        <w:tc>
          <w:tcPr>
            <w:tcW w:w="689" w:type="pct"/>
            <w:tcBorders>
              <w:top w:val="single" w:sz="4" w:space="0" w:color="auto"/>
              <w:left w:val="nil"/>
              <w:bottom w:val="single" w:sz="4" w:space="0" w:color="auto"/>
              <w:right w:val="single" w:sz="4" w:space="0" w:color="auto"/>
            </w:tcBorders>
            <w:shd w:val="clear" w:color="auto" w:fill="FFFFFF" w:themeFill="background1"/>
            <w:noWrap/>
            <w:vAlign w:val="center"/>
          </w:tcPr>
          <w:p w14:paraId="7CCD088E" w14:textId="5CCA56EC" w:rsidR="00211E12" w:rsidRPr="00A622BF" w:rsidRDefault="00790A98"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w:t>
            </w:r>
          </w:p>
        </w:tc>
        <w:tc>
          <w:tcPr>
            <w:tcW w:w="689" w:type="pct"/>
            <w:tcBorders>
              <w:top w:val="single" w:sz="4" w:space="0" w:color="auto"/>
              <w:left w:val="nil"/>
              <w:bottom w:val="single" w:sz="4" w:space="0" w:color="auto"/>
              <w:right w:val="single" w:sz="4" w:space="0" w:color="auto"/>
            </w:tcBorders>
            <w:shd w:val="clear" w:color="auto" w:fill="FFFFFF" w:themeFill="background1"/>
            <w:noWrap/>
            <w:vAlign w:val="center"/>
          </w:tcPr>
          <w:p w14:paraId="60CE328F" w14:textId="59758336" w:rsidR="00211E12" w:rsidRPr="00A622BF" w:rsidRDefault="00790A98"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7</w:t>
            </w:r>
          </w:p>
        </w:tc>
        <w:tc>
          <w:tcPr>
            <w:tcW w:w="696" w:type="pct"/>
            <w:tcBorders>
              <w:top w:val="single" w:sz="4" w:space="0" w:color="auto"/>
              <w:left w:val="nil"/>
              <w:bottom w:val="single" w:sz="4" w:space="0" w:color="auto"/>
              <w:right w:val="single" w:sz="4" w:space="0" w:color="auto"/>
            </w:tcBorders>
            <w:shd w:val="clear" w:color="auto" w:fill="FFFFFF" w:themeFill="background1"/>
            <w:noWrap/>
            <w:vAlign w:val="center"/>
          </w:tcPr>
          <w:p w14:paraId="61768545" w14:textId="0C37828A" w:rsidR="00211E12" w:rsidRPr="00A622BF" w:rsidRDefault="00790A98"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39</w:t>
            </w:r>
          </w:p>
        </w:tc>
        <w:tc>
          <w:tcPr>
            <w:tcW w:w="718" w:type="pct"/>
            <w:tcBorders>
              <w:top w:val="single" w:sz="4" w:space="0" w:color="auto"/>
              <w:left w:val="nil"/>
              <w:bottom w:val="single" w:sz="4" w:space="0" w:color="auto"/>
              <w:right w:val="single" w:sz="4" w:space="0" w:color="auto"/>
            </w:tcBorders>
            <w:shd w:val="clear" w:color="auto" w:fill="FFFFFF" w:themeFill="background1"/>
            <w:noWrap/>
            <w:vAlign w:val="center"/>
          </w:tcPr>
          <w:p w14:paraId="1AE3826F" w14:textId="4897AC64" w:rsidR="00211E12" w:rsidRPr="00A622BF" w:rsidRDefault="00790A98"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32</w:t>
            </w:r>
          </w:p>
        </w:tc>
      </w:tr>
    </w:tbl>
    <w:p w14:paraId="551852B1" w14:textId="77777777" w:rsidR="000A28C6" w:rsidRDefault="000A28C6" w:rsidP="000A28C6">
      <w:pPr>
        <w:spacing w:after="200" w:line="276" w:lineRule="auto"/>
        <w:ind w:right="-2"/>
        <w:rPr>
          <w:rFonts w:ascii="Times New Roman" w:eastAsia="Calibri" w:hAnsi="Times New Roman" w:cs="Times New Roman"/>
          <w:sz w:val="24"/>
          <w:szCs w:val="24"/>
        </w:rPr>
      </w:pPr>
    </w:p>
    <w:p w14:paraId="7D4B13CB" w14:textId="74F4B09A" w:rsidR="004C63D1" w:rsidRDefault="004C63D1" w:rsidP="004C63D1">
      <w:pPr>
        <w:pStyle w:val="ResimYazs"/>
        <w:keepNext/>
      </w:pPr>
      <w:r w:rsidRPr="00124159">
        <w:t xml:space="preserve">Tablo </w:t>
      </w:r>
      <w:r w:rsidR="001769E1">
        <w:rPr>
          <w:noProof/>
        </w:rPr>
        <w:t>14</w:t>
      </w:r>
      <w:r w:rsidRPr="00124159">
        <w:t xml:space="preserve"> </w:t>
      </w:r>
      <w:r>
        <w:rPr>
          <w:noProof/>
        </w:rPr>
        <w:t>İdari</w:t>
      </w:r>
      <w:r w:rsidRPr="00124159">
        <w:rPr>
          <w:noProof/>
        </w:rPr>
        <w:t xml:space="preserve"> Personel </w:t>
      </w:r>
      <w:r>
        <w:rPr>
          <w:noProof/>
        </w:rPr>
        <w:t>Hizmet Süreleri</w:t>
      </w:r>
    </w:p>
    <w:tbl>
      <w:tblPr>
        <w:tblW w:w="34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5"/>
        <w:gridCol w:w="784"/>
        <w:gridCol w:w="863"/>
        <w:gridCol w:w="865"/>
        <w:gridCol w:w="865"/>
        <w:gridCol w:w="873"/>
        <w:gridCol w:w="900"/>
      </w:tblGrid>
      <w:tr w:rsidR="00211E12" w:rsidRPr="00A622BF" w14:paraId="32C5C4AF" w14:textId="77777777" w:rsidTr="00FC12AB">
        <w:trPr>
          <w:trHeight w:val="397"/>
        </w:trPr>
        <w:tc>
          <w:tcPr>
            <w:tcW w:w="896" w:type="pct"/>
            <w:shd w:val="clear" w:color="auto" w:fill="DEEAF6" w:themeFill="accent1" w:themeFillTint="33"/>
            <w:vAlign w:val="center"/>
            <w:hideMark/>
          </w:tcPr>
          <w:p w14:paraId="44434430" w14:textId="77777777" w:rsidR="00211E12" w:rsidRPr="00A622BF" w:rsidRDefault="00211E12" w:rsidP="00FD6E9C">
            <w:pPr>
              <w:spacing w:after="0" w:line="240" w:lineRule="auto"/>
              <w:jc w:val="center"/>
              <w:rPr>
                <w:rFonts w:ascii="Times New Roman" w:eastAsia="Times New Roman" w:hAnsi="Times New Roman" w:cs="Times New Roman"/>
                <w:b/>
                <w:sz w:val="20"/>
                <w:szCs w:val="20"/>
                <w:lang w:eastAsia="tr-TR"/>
              </w:rPr>
            </w:pPr>
            <w:r w:rsidRPr="00A622BF">
              <w:rPr>
                <w:rFonts w:ascii="Times New Roman" w:eastAsia="Times New Roman" w:hAnsi="Times New Roman" w:cs="Times New Roman"/>
                <w:b/>
                <w:sz w:val="20"/>
                <w:szCs w:val="20"/>
                <w:lang w:eastAsia="tr-TR"/>
              </w:rPr>
              <w:t>YILLAR</w:t>
            </w:r>
          </w:p>
        </w:tc>
        <w:tc>
          <w:tcPr>
            <w:tcW w:w="625" w:type="pct"/>
            <w:shd w:val="clear" w:color="auto" w:fill="DEEAF6" w:themeFill="accent1" w:themeFillTint="33"/>
            <w:noWrap/>
            <w:vAlign w:val="center"/>
            <w:hideMark/>
          </w:tcPr>
          <w:p w14:paraId="639BBF93" w14:textId="7A85AD61" w:rsidR="00211E12" w:rsidRPr="00A622BF" w:rsidRDefault="00211E12" w:rsidP="004C63D1">
            <w:pPr>
              <w:spacing w:after="0" w:line="240" w:lineRule="auto"/>
              <w:jc w:val="center"/>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1</w:t>
            </w:r>
            <w:r w:rsidRPr="00A622BF">
              <w:rPr>
                <w:rFonts w:ascii="Times New Roman" w:eastAsia="Times New Roman" w:hAnsi="Times New Roman" w:cs="Times New Roman"/>
                <w:b/>
                <w:bCs/>
                <w:sz w:val="20"/>
                <w:szCs w:val="20"/>
                <w:lang w:eastAsia="tr-TR"/>
              </w:rPr>
              <w:t>-</w:t>
            </w:r>
            <w:r>
              <w:rPr>
                <w:rFonts w:ascii="Times New Roman" w:eastAsia="Times New Roman" w:hAnsi="Times New Roman" w:cs="Times New Roman"/>
                <w:b/>
                <w:bCs/>
                <w:sz w:val="20"/>
                <w:szCs w:val="20"/>
                <w:lang w:eastAsia="tr-TR"/>
              </w:rPr>
              <w:t>3</w:t>
            </w:r>
          </w:p>
        </w:tc>
        <w:tc>
          <w:tcPr>
            <w:tcW w:w="688" w:type="pct"/>
            <w:shd w:val="clear" w:color="auto" w:fill="DEEAF6" w:themeFill="accent1" w:themeFillTint="33"/>
            <w:noWrap/>
            <w:vAlign w:val="center"/>
            <w:hideMark/>
          </w:tcPr>
          <w:p w14:paraId="691157F2" w14:textId="69BB1DCD" w:rsidR="00211E12" w:rsidRPr="00A622BF" w:rsidRDefault="00211E12" w:rsidP="004C63D1">
            <w:pPr>
              <w:spacing w:after="0" w:line="240" w:lineRule="auto"/>
              <w:jc w:val="center"/>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4</w:t>
            </w:r>
            <w:r w:rsidRPr="00A622BF">
              <w:rPr>
                <w:rFonts w:ascii="Times New Roman" w:eastAsia="Times New Roman" w:hAnsi="Times New Roman" w:cs="Times New Roman"/>
                <w:b/>
                <w:bCs/>
                <w:sz w:val="20"/>
                <w:szCs w:val="20"/>
                <w:lang w:eastAsia="tr-TR"/>
              </w:rPr>
              <w:t>-</w:t>
            </w:r>
            <w:r>
              <w:rPr>
                <w:rFonts w:ascii="Times New Roman" w:eastAsia="Times New Roman" w:hAnsi="Times New Roman" w:cs="Times New Roman"/>
                <w:b/>
                <w:bCs/>
                <w:sz w:val="20"/>
                <w:szCs w:val="20"/>
                <w:lang w:eastAsia="tr-TR"/>
              </w:rPr>
              <w:t>6</w:t>
            </w:r>
          </w:p>
        </w:tc>
        <w:tc>
          <w:tcPr>
            <w:tcW w:w="689" w:type="pct"/>
            <w:shd w:val="clear" w:color="auto" w:fill="DEEAF6" w:themeFill="accent1" w:themeFillTint="33"/>
            <w:noWrap/>
            <w:vAlign w:val="center"/>
            <w:hideMark/>
          </w:tcPr>
          <w:p w14:paraId="5967CE2E" w14:textId="08598439" w:rsidR="00211E12" w:rsidRPr="00A622BF" w:rsidRDefault="00211E12" w:rsidP="004C63D1">
            <w:pPr>
              <w:spacing w:after="0" w:line="240" w:lineRule="auto"/>
              <w:jc w:val="center"/>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7</w:t>
            </w:r>
            <w:r w:rsidRPr="00A622BF">
              <w:rPr>
                <w:rFonts w:ascii="Times New Roman" w:eastAsia="Times New Roman" w:hAnsi="Times New Roman" w:cs="Times New Roman"/>
                <w:b/>
                <w:bCs/>
                <w:sz w:val="20"/>
                <w:szCs w:val="20"/>
                <w:lang w:eastAsia="tr-TR"/>
              </w:rPr>
              <w:t>-</w:t>
            </w:r>
            <w:r>
              <w:rPr>
                <w:rFonts w:ascii="Times New Roman" w:eastAsia="Times New Roman" w:hAnsi="Times New Roman" w:cs="Times New Roman"/>
                <w:b/>
                <w:bCs/>
                <w:sz w:val="20"/>
                <w:szCs w:val="20"/>
                <w:lang w:eastAsia="tr-TR"/>
              </w:rPr>
              <w:t>10</w:t>
            </w:r>
          </w:p>
        </w:tc>
        <w:tc>
          <w:tcPr>
            <w:tcW w:w="689" w:type="pct"/>
            <w:shd w:val="clear" w:color="auto" w:fill="DEEAF6" w:themeFill="accent1" w:themeFillTint="33"/>
            <w:noWrap/>
            <w:vAlign w:val="center"/>
            <w:hideMark/>
          </w:tcPr>
          <w:p w14:paraId="7E5DB0CB" w14:textId="7055119D" w:rsidR="00211E12" w:rsidRPr="00A622BF" w:rsidRDefault="00211E12" w:rsidP="004C63D1">
            <w:pPr>
              <w:spacing w:after="0" w:line="240" w:lineRule="auto"/>
              <w:jc w:val="center"/>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11</w:t>
            </w:r>
            <w:r w:rsidRPr="00A622BF">
              <w:rPr>
                <w:rFonts w:ascii="Times New Roman" w:eastAsia="Times New Roman" w:hAnsi="Times New Roman" w:cs="Times New Roman"/>
                <w:b/>
                <w:bCs/>
                <w:sz w:val="20"/>
                <w:szCs w:val="20"/>
                <w:lang w:eastAsia="tr-TR"/>
              </w:rPr>
              <w:t>-</w:t>
            </w:r>
            <w:r>
              <w:rPr>
                <w:rFonts w:ascii="Times New Roman" w:eastAsia="Times New Roman" w:hAnsi="Times New Roman" w:cs="Times New Roman"/>
                <w:b/>
                <w:bCs/>
                <w:sz w:val="20"/>
                <w:szCs w:val="20"/>
                <w:lang w:eastAsia="tr-TR"/>
              </w:rPr>
              <w:t>15</w:t>
            </w:r>
          </w:p>
        </w:tc>
        <w:tc>
          <w:tcPr>
            <w:tcW w:w="696" w:type="pct"/>
            <w:shd w:val="clear" w:color="auto" w:fill="DEEAF6" w:themeFill="accent1" w:themeFillTint="33"/>
            <w:noWrap/>
            <w:vAlign w:val="center"/>
            <w:hideMark/>
          </w:tcPr>
          <w:p w14:paraId="6B546623" w14:textId="28DBEAE8" w:rsidR="00211E12" w:rsidRPr="00A622BF" w:rsidRDefault="00211E12" w:rsidP="004C63D1">
            <w:pPr>
              <w:spacing w:after="0" w:line="240" w:lineRule="auto"/>
              <w:jc w:val="center"/>
              <w:rPr>
                <w:rFonts w:ascii="Times New Roman" w:eastAsia="Times New Roman" w:hAnsi="Times New Roman" w:cs="Times New Roman"/>
                <w:b/>
                <w:sz w:val="20"/>
                <w:szCs w:val="20"/>
                <w:lang w:eastAsia="tr-TR"/>
              </w:rPr>
            </w:pPr>
            <w:r>
              <w:rPr>
                <w:rFonts w:ascii="Times New Roman" w:eastAsia="Times New Roman" w:hAnsi="Times New Roman" w:cs="Times New Roman"/>
                <w:b/>
                <w:sz w:val="20"/>
                <w:szCs w:val="20"/>
                <w:lang w:eastAsia="tr-TR"/>
              </w:rPr>
              <w:t>16</w:t>
            </w:r>
            <w:r w:rsidRPr="00A622BF">
              <w:rPr>
                <w:rFonts w:ascii="Times New Roman" w:eastAsia="Times New Roman" w:hAnsi="Times New Roman" w:cs="Times New Roman"/>
                <w:b/>
                <w:sz w:val="20"/>
                <w:szCs w:val="20"/>
                <w:lang w:eastAsia="tr-TR"/>
              </w:rPr>
              <w:t>-</w:t>
            </w:r>
            <w:r>
              <w:rPr>
                <w:rFonts w:ascii="Times New Roman" w:eastAsia="Times New Roman" w:hAnsi="Times New Roman" w:cs="Times New Roman"/>
                <w:b/>
                <w:sz w:val="20"/>
                <w:szCs w:val="20"/>
                <w:lang w:eastAsia="tr-TR"/>
              </w:rPr>
              <w:t>20</w:t>
            </w:r>
          </w:p>
        </w:tc>
        <w:tc>
          <w:tcPr>
            <w:tcW w:w="717" w:type="pct"/>
            <w:shd w:val="clear" w:color="auto" w:fill="DEEAF6" w:themeFill="accent1" w:themeFillTint="33"/>
            <w:vAlign w:val="center"/>
            <w:hideMark/>
          </w:tcPr>
          <w:p w14:paraId="1FDF3970" w14:textId="0E4AEFF8" w:rsidR="00211E12" w:rsidRPr="00A622BF" w:rsidRDefault="00211E12" w:rsidP="00FD6E9C">
            <w:pPr>
              <w:spacing w:after="0" w:line="240" w:lineRule="auto"/>
              <w:jc w:val="center"/>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21</w:t>
            </w:r>
            <w:r w:rsidRPr="00A622BF">
              <w:rPr>
                <w:rFonts w:ascii="Times New Roman" w:eastAsia="Times New Roman" w:hAnsi="Times New Roman" w:cs="Times New Roman"/>
                <w:b/>
                <w:bCs/>
                <w:sz w:val="20"/>
                <w:szCs w:val="20"/>
                <w:lang w:eastAsia="tr-TR"/>
              </w:rPr>
              <w:t xml:space="preserve"> VE ÜZERİ</w:t>
            </w:r>
          </w:p>
        </w:tc>
      </w:tr>
      <w:tr w:rsidR="00211E12" w:rsidRPr="00A622BF" w14:paraId="2C3974D5" w14:textId="77777777" w:rsidTr="00FC12AB">
        <w:trPr>
          <w:trHeight w:val="397"/>
        </w:trPr>
        <w:tc>
          <w:tcPr>
            <w:tcW w:w="896" w:type="pct"/>
            <w:shd w:val="clear" w:color="auto" w:fill="FFFFFF" w:themeFill="background1"/>
            <w:noWrap/>
            <w:vAlign w:val="center"/>
            <w:hideMark/>
          </w:tcPr>
          <w:p w14:paraId="6817495C" w14:textId="77777777" w:rsidR="00211E12" w:rsidRPr="00A622BF" w:rsidRDefault="00211E12" w:rsidP="00FD6E9C">
            <w:pPr>
              <w:spacing w:after="0" w:line="240" w:lineRule="auto"/>
              <w:jc w:val="center"/>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 xml:space="preserve">2014 </w:t>
            </w:r>
          </w:p>
        </w:tc>
        <w:tc>
          <w:tcPr>
            <w:tcW w:w="625" w:type="pct"/>
            <w:shd w:val="clear" w:color="auto" w:fill="FFFFFF" w:themeFill="background1"/>
            <w:noWrap/>
            <w:vAlign w:val="center"/>
          </w:tcPr>
          <w:p w14:paraId="60663BD1" w14:textId="3B8F214B" w:rsidR="00211E12" w:rsidRPr="00A622BF" w:rsidRDefault="00211E12"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0</w:t>
            </w:r>
          </w:p>
        </w:tc>
        <w:tc>
          <w:tcPr>
            <w:tcW w:w="688" w:type="pct"/>
            <w:shd w:val="clear" w:color="auto" w:fill="FFFFFF" w:themeFill="background1"/>
            <w:noWrap/>
            <w:vAlign w:val="center"/>
          </w:tcPr>
          <w:p w14:paraId="4D11A242" w14:textId="79F8956E" w:rsidR="00211E12" w:rsidRPr="00A622BF" w:rsidRDefault="00211E12"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5</w:t>
            </w:r>
          </w:p>
        </w:tc>
        <w:tc>
          <w:tcPr>
            <w:tcW w:w="689" w:type="pct"/>
            <w:shd w:val="clear" w:color="auto" w:fill="FFFFFF" w:themeFill="background1"/>
            <w:noWrap/>
            <w:vAlign w:val="center"/>
          </w:tcPr>
          <w:p w14:paraId="388A95F1" w14:textId="508999B7" w:rsidR="00211E12" w:rsidRPr="00A622BF" w:rsidRDefault="00211E12"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9</w:t>
            </w:r>
          </w:p>
        </w:tc>
        <w:tc>
          <w:tcPr>
            <w:tcW w:w="689" w:type="pct"/>
            <w:shd w:val="clear" w:color="auto" w:fill="FFFFFF" w:themeFill="background1"/>
            <w:noWrap/>
            <w:vAlign w:val="center"/>
          </w:tcPr>
          <w:p w14:paraId="37A721D5" w14:textId="49DAEBF4" w:rsidR="00211E12" w:rsidRPr="00A622BF" w:rsidRDefault="00211E12"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11</w:t>
            </w:r>
          </w:p>
        </w:tc>
        <w:tc>
          <w:tcPr>
            <w:tcW w:w="696" w:type="pct"/>
            <w:shd w:val="clear" w:color="auto" w:fill="FFFFFF" w:themeFill="background1"/>
            <w:noWrap/>
            <w:vAlign w:val="center"/>
          </w:tcPr>
          <w:p w14:paraId="21C9B5B5" w14:textId="6E9ACDBF" w:rsidR="00211E12" w:rsidRPr="00A622BF" w:rsidRDefault="00211E12"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22</w:t>
            </w:r>
          </w:p>
        </w:tc>
        <w:tc>
          <w:tcPr>
            <w:tcW w:w="717" w:type="pct"/>
            <w:shd w:val="clear" w:color="auto" w:fill="FFFFFF" w:themeFill="background1"/>
            <w:noWrap/>
            <w:vAlign w:val="center"/>
          </w:tcPr>
          <w:p w14:paraId="524CA59D" w14:textId="43D41DFC" w:rsidR="00211E12" w:rsidRPr="00A622BF" w:rsidRDefault="00211E12"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44</w:t>
            </w:r>
          </w:p>
        </w:tc>
      </w:tr>
      <w:tr w:rsidR="00211E12" w:rsidRPr="00A622BF" w14:paraId="061AA27E" w14:textId="77777777" w:rsidTr="00FC12AB">
        <w:trPr>
          <w:trHeight w:val="397"/>
        </w:trPr>
        <w:tc>
          <w:tcPr>
            <w:tcW w:w="896" w:type="pct"/>
            <w:shd w:val="clear" w:color="auto" w:fill="FFFFFF" w:themeFill="background1"/>
            <w:noWrap/>
            <w:vAlign w:val="center"/>
            <w:hideMark/>
          </w:tcPr>
          <w:p w14:paraId="3343E7CC" w14:textId="77777777" w:rsidR="00211E12" w:rsidRPr="00A622BF" w:rsidRDefault="00211E12" w:rsidP="000E44A3">
            <w:pPr>
              <w:spacing w:after="0" w:line="240" w:lineRule="auto"/>
              <w:jc w:val="center"/>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 xml:space="preserve">2015 </w:t>
            </w:r>
          </w:p>
        </w:tc>
        <w:tc>
          <w:tcPr>
            <w:tcW w:w="625" w:type="pct"/>
            <w:shd w:val="clear" w:color="auto" w:fill="auto"/>
            <w:noWrap/>
            <w:vAlign w:val="center"/>
          </w:tcPr>
          <w:p w14:paraId="4F203D79" w14:textId="7EB1F9B8" w:rsidR="00211E12" w:rsidRPr="00A622BF" w:rsidRDefault="00211E12" w:rsidP="000E44A3">
            <w:pPr>
              <w:spacing w:after="0" w:line="240" w:lineRule="auto"/>
              <w:jc w:val="center"/>
              <w:rPr>
                <w:rFonts w:ascii="Times New Roman" w:eastAsia="Times New Roman" w:hAnsi="Times New Roman" w:cs="Times New Roman"/>
                <w:sz w:val="20"/>
                <w:szCs w:val="20"/>
                <w:lang w:eastAsia="tr-TR"/>
              </w:rPr>
            </w:pPr>
            <w:r>
              <w:rPr>
                <w:color w:val="000000"/>
              </w:rPr>
              <w:t>0</w:t>
            </w:r>
          </w:p>
        </w:tc>
        <w:tc>
          <w:tcPr>
            <w:tcW w:w="688" w:type="pct"/>
            <w:shd w:val="clear" w:color="auto" w:fill="auto"/>
            <w:noWrap/>
            <w:vAlign w:val="center"/>
          </w:tcPr>
          <w:p w14:paraId="22E325EC" w14:textId="5E69405A" w:rsidR="00211E12" w:rsidRPr="00A622BF" w:rsidRDefault="00211E12" w:rsidP="000E44A3">
            <w:pPr>
              <w:spacing w:after="0" w:line="240" w:lineRule="auto"/>
              <w:jc w:val="center"/>
              <w:rPr>
                <w:rFonts w:ascii="Times New Roman" w:eastAsia="Times New Roman" w:hAnsi="Times New Roman" w:cs="Times New Roman"/>
                <w:sz w:val="20"/>
                <w:szCs w:val="20"/>
                <w:lang w:eastAsia="tr-TR"/>
              </w:rPr>
            </w:pPr>
            <w:r w:rsidRPr="003B5C29">
              <w:rPr>
                <w:color w:val="000000"/>
              </w:rPr>
              <w:t>5</w:t>
            </w:r>
          </w:p>
        </w:tc>
        <w:tc>
          <w:tcPr>
            <w:tcW w:w="689" w:type="pct"/>
            <w:shd w:val="clear" w:color="auto" w:fill="auto"/>
            <w:noWrap/>
            <w:vAlign w:val="center"/>
          </w:tcPr>
          <w:p w14:paraId="7F3295D6" w14:textId="06D6A4C6" w:rsidR="00211E12" w:rsidRPr="00A622BF" w:rsidRDefault="00211E12" w:rsidP="000E44A3">
            <w:pPr>
              <w:spacing w:after="0" w:line="240" w:lineRule="auto"/>
              <w:jc w:val="center"/>
              <w:rPr>
                <w:rFonts w:ascii="Times New Roman" w:eastAsia="Times New Roman" w:hAnsi="Times New Roman" w:cs="Times New Roman"/>
                <w:sz w:val="20"/>
                <w:szCs w:val="20"/>
                <w:lang w:eastAsia="tr-TR"/>
              </w:rPr>
            </w:pPr>
            <w:r w:rsidRPr="003B5C29">
              <w:rPr>
                <w:color w:val="000000"/>
              </w:rPr>
              <w:t>11</w:t>
            </w:r>
          </w:p>
        </w:tc>
        <w:tc>
          <w:tcPr>
            <w:tcW w:w="689" w:type="pct"/>
            <w:shd w:val="clear" w:color="auto" w:fill="auto"/>
            <w:noWrap/>
            <w:vAlign w:val="center"/>
          </w:tcPr>
          <w:p w14:paraId="52AB4168" w14:textId="737BFEDE" w:rsidR="00211E12" w:rsidRPr="00A622BF" w:rsidRDefault="00211E12" w:rsidP="000E44A3">
            <w:pPr>
              <w:spacing w:after="0" w:line="240" w:lineRule="auto"/>
              <w:jc w:val="center"/>
              <w:rPr>
                <w:rFonts w:ascii="Times New Roman" w:eastAsia="Times New Roman" w:hAnsi="Times New Roman" w:cs="Times New Roman"/>
                <w:sz w:val="20"/>
                <w:szCs w:val="20"/>
                <w:lang w:eastAsia="tr-TR"/>
              </w:rPr>
            </w:pPr>
            <w:r w:rsidRPr="003B5C29">
              <w:rPr>
                <w:color w:val="000000"/>
              </w:rPr>
              <w:t>5</w:t>
            </w:r>
          </w:p>
        </w:tc>
        <w:tc>
          <w:tcPr>
            <w:tcW w:w="696" w:type="pct"/>
            <w:noWrap/>
          </w:tcPr>
          <w:p w14:paraId="0EF906A1" w14:textId="76ED7AAA" w:rsidR="00211E12" w:rsidRPr="00A622BF" w:rsidRDefault="00211E12" w:rsidP="000E44A3">
            <w:pPr>
              <w:spacing w:after="0" w:line="240" w:lineRule="auto"/>
              <w:jc w:val="center"/>
              <w:rPr>
                <w:rFonts w:ascii="Times New Roman" w:eastAsia="Times New Roman" w:hAnsi="Times New Roman" w:cs="Times New Roman"/>
                <w:sz w:val="20"/>
                <w:szCs w:val="20"/>
                <w:lang w:eastAsia="tr-TR"/>
              </w:rPr>
            </w:pPr>
            <w:r w:rsidRPr="003B5C29">
              <w:rPr>
                <w:color w:val="000000"/>
              </w:rPr>
              <w:t>16</w:t>
            </w:r>
          </w:p>
        </w:tc>
        <w:tc>
          <w:tcPr>
            <w:tcW w:w="717" w:type="pct"/>
            <w:shd w:val="clear" w:color="auto" w:fill="auto"/>
            <w:noWrap/>
            <w:vAlign w:val="center"/>
          </w:tcPr>
          <w:p w14:paraId="02800BC9" w14:textId="0F87BAE1" w:rsidR="00211E12" w:rsidRPr="00A622BF" w:rsidRDefault="00211E12" w:rsidP="000E44A3">
            <w:pPr>
              <w:spacing w:after="0" w:line="240" w:lineRule="auto"/>
              <w:jc w:val="center"/>
              <w:rPr>
                <w:rFonts w:ascii="Times New Roman" w:eastAsia="Times New Roman" w:hAnsi="Times New Roman" w:cs="Times New Roman"/>
                <w:sz w:val="20"/>
                <w:szCs w:val="20"/>
                <w:lang w:eastAsia="tr-TR"/>
              </w:rPr>
            </w:pPr>
            <w:r w:rsidRPr="003B5C29">
              <w:rPr>
                <w:color w:val="000000"/>
              </w:rPr>
              <w:t>43</w:t>
            </w:r>
          </w:p>
        </w:tc>
      </w:tr>
      <w:tr w:rsidR="00211E12" w:rsidRPr="00A622BF" w14:paraId="5BE8E70F" w14:textId="77777777" w:rsidTr="00FC12AB">
        <w:trPr>
          <w:trHeight w:val="397"/>
        </w:trPr>
        <w:tc>
          <w:tcPr>
            <w:tcW w:w="896" w:type="pct"/>
            <w:shd w:val="clear" w:color="auto" w:fill="FFFFFF" w:themeFill="background1"/>
            <w:noWrap/>
            <w:vAlign w:val="center"/>
            <w:hideMark/>
          </w:tcPr>
          <w:p w14:paraId="46D85EFB" w14:textId="77777777" w:rsidR="00211E12" w:rsidRPr="00A622BF" w:rsidRDefault="00211E12" w:rsidP="004C63D1">
            <w:pPr>
              <w:spacing w:after="0" w:line="240" w:lineRule="auto"/>
              <w:jc w:val="center"/>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 xml:space="preserve">2016 </w:t>
            </w:r>
          </w:p>
        </w:tc>
        <w:tc>
          <w:tcPr>
            <w:tcW w:w="625" w:type="pct"/>
            <w:shd w:val="clear" w:color="auto" w:fill="auto"/>
            <w:noWrap/>
            <w:vAlign w:val="center"/>
          </w:tcPr>
          <w:p w14:paraId="75C09C00" w14:textId="6D10AFA4" w:rsidR="00211E12" w:rsidRPr="00A622BF" w:rsidRDefault="00211E12" w:rsidP="004C63D1">
            <w:pPr>
              <w:spacing w:after="0" w:line="240" w:lineRule="auto"/>
              <w:jc w:val="center"/>
              <w:rPr>
                <w:rFonts w:ascii="Times New Roman" w:eastAsia="Times New Roman" w:hAnsi="Times New Roman" w:cs="Times New Roman"/>
                <w:sz w:val="20"/>
                <w:szCs w:val="20"/>
                <w:lang w:eastAsia="tr-TR"/>
              </w:rPr>
            </w:pPr>
            <w:r>
              <w:rPr>
                <w:color w:val="000000"/>
              </w:rPr>
              <w:t>1</w:t>
            </w:r>
          </w:p>
        </w:tc>
        <w:tc>
          <w:tcPr>
            <w:tcW w:w="688" w:type="pct"/>
            <w:shd w:val="clear" w:color="auto" w:fill="auto"/>
            <w:noWrap/>
            <w:vAlign w:val="center"/>
          </w:tcPr>
          <w:p w14:paraId="792D969F" w14:textId="342F0F8E" w:rsidR="00211E12" w:rsidRPr="00A622BF" w:rsidRDefault="00211E12" w:rsidP="004C63D1">
            <w:pPr>
              <w:spacing w:after="0" w:line="240" w:lineRule="auto"/>
              <w:jc w:val="center"/>
              <w:rPr>
                <w:rFonts w:ascii="Times New Roman" w:eastAsia="Times New Roman" w:hAnsi="Times New Roman" w:cs="Times New Roman"/>
                <w:sz w:val="20"/>
                <w:szCs w:val="20"/>
                <w:lang w:eastAsia="tr-TR"/>
              </w:rPr>
            </w:pPr>
            <w:r>
              <w:rPr>
                <w:color w:val="000000"/>
              </w:rPr>
              <w:t>4</w:t>
            </w:r>
          </w:p>
        </w:tc>
        <w:tc>
          <w:tcPr>
            <w:tcW w:w="689" w:type="pct"/>
            <w:shd w:val="clear" w:color="auto" w:fill="auto"/>
            <w:noWrap/>
            <w:vAlign w:val="center"/>
          </w:tcPr>
          <w:p w14:paraId="64F83DE2" w14:textId="0C74807F" w:rsidR="00211E12" w:rsidRPr="00A622BF" w:rsidRDefault="00211E12" w:rsidP="004C63D1">
            <w:pPr>
              <w:spacing w:after="0" w:line="240" w:lineRule="auto"/>
              <w:jc w:val="center"/>
              <w:rPr>
                <w:rFonts w:ascii="Times New Roman" w:eastAsia="Times New Roman" w:hAnsi="Times New Roman" w:cs="Times New Roman"/>
                <w:sz w:val="20"/>
                <w:szCs w:val="20"/>
                <w:lang w:eastAsia="tr-TR"/>
              </w:rPr>
            </w:pPr>
            <w:r>
              <w:rPr>
                <w:color w:val="000000"/>
              </w:rPr>
              <w:t>6</w:t>
            </w:r>
          </w:p>
        </w:tc>
        <w:tc>
          <w:tcPr>
            <w:tcW w:w="689" w:type="pct"/>
            <w:shd w:val="clear" w:color="auto" w:fill="auto"/>
            <w:noWrap/>
            <w:vAlign w:val="center"/>
          </w:tcPr>
          <w:p w14:paraId="226AE524" w14:textId="6C724DAB" w:rsidR="00211E12" w:rsidRPr="00A622BF" w:rsidRDefault="00211E12" w:rsidP="004C63D1">
            <w:pPr>
              <w:spacing w:after="0" w:line="240" w:lineRule="auto"/>
              <w:jc w:val="center"/>
              <w:rPr>
                <w:rFonts w:ascii="Times New Roman" w:eastAsia="Times New Roman" w:hAnsi="Times New Roman" w:cs="Times New Roman"/>
                <w:sz w:val="20"/>
                <w:szCs w:val="20"/>
                <w:lang w:eastAsia="tr-TR"/>
              </w:rPr>
            </w:pPr>
            <w:r>
              <w:rPr>
                <w:color w:val="000000"/>
              </w:rPr>
              <w:t>8</w:t>
            </w:r>
          </w:p>
        </w:tc>
        <w:tc>
          <w:tcPr>
            <w:tcW w:w="696" w:type="pct"/>
            <w:noWrap/>
          </w:tcPr>
          <w:p w14:paraId="79E547FA" w14:textId="781A8889" w:rsidR="00211E12" w:rsidRPr="00A622BF" w:rsidRDefault="00211E12" w:rsidP="004C63D1">
            <w:pPr>
              <w:spacing w:after="0" w:line="240" w:lineRule="auto"/>
              <w:jc w:val="center"/>
              <w:rPr>
                <w:rFonts w:ascii="Times New Roman" w:eastAsia="Times New Roman" w:hAnsi="Times New Roman" w:cs="Times New Roman"/>
                <w:sz w:val="20"/>
                <w:szCs w:val="20"/>
                <w:lang w:eastAsia="tr-TR"/>
              </w:rPr>
            </w:pPr>
            <w:r w:rsidRPr="003B5C29">
              <w:rPr>
                <w:color w:val="000000"/>
              </w:rPr>
              <w:t>16</w:t>
            </w:r>
          </w:p>
        </w:tc>
        <w:tc>
          <w:tcPr>
            <w:tcW w:w="717" w:type="pct"/>
            <w:shd w:val="clear" w:color="auto" w:fill="auto"/>
            <w:noWrap/>
            <w:vAlign w:val="center"/>
          </w:tcPr>
          <w:p w14:paraId="6C0740F9" w14:textId="2CF4F3DF" w:rsidR="00211E12" w:rsidRPr="00A622BF" w:rsidRDefault="00211E12" w:rsidP="004C63D1">
            <w:pPr>
              <w:spacing w:after="0" w:line="240" w:lineRule="auto"/>
              <w:jc w:val="center"/>
              <w:rPr>
                <w:rFonts w:ascii="Times New Roman" w:eastAsia="Times New Roman" w:hAnsi="Times New Roman" w:cs="Times New Roman"/>
                <w:sz w:val="20"/>
                <w:szCs w:val="20"/>
                <w:lang w:eastAsia="tr-TR"/>
              </w:rPr>
            </w:pPr>
            <w:r w:rsidRPr="003B5C29">
              <w:rPr>
                <w:color w:val="000000"/>
              </w:rPr>
              <w:t>4</w:t>
            </w:r>
            <w:r>
              <w:rPr>
                <w:color w:val="000000"/>
              </w:rPr>
              <w:t>5</w:t>
            </w:r>
          </w:p>
        </w:tc>
      </w:tr>
      <w:tr w:rsidR="00211E12" w:rsidRPr="00A622BF" w14:paraId="4DC7890E" w14:textId="77777777" w:rsidTr="00FC12AB">
        <w:trPr>
          <w:trHeight w:val="397"/>
        </w:trPr>
        <w:tc>
          <w:tcPr>
            <w:tcW w:w="896" w:type="pct"/>
            <w:shd w:val="clear" w:color="auto" w:fill="FFFFFF" w:themeFill="background1"/>
            <w:noWrap/>
            <w:vAlign w:val="center"/>
            <w:hideMark/>
          </w:tcPr>
          <w:p w14:paraId="10F51CB8" w14:textId="77777777" w:rsidR="00211E12" w:rsidRPr="00A622BF" w:rsidRDefault="00211E12" w:rsidP="00FD6E9C">
            <w:pPr>
              <w:spacing w:after="0" w:line="240" w:lineRule="auto"/>
              <w:jc w:val="center"/>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 xml:space="preserve">2017 </w:t>
            </w:r>
          </w:p>
        </w:tc>
        <w:tc>
          <w:tcPr>
            <w:tcW w:w="625" w:type="pct"/>
            <w:shd w:val="clear" w:color="auto" w:fill="auto"/>
            <w:noWrap/>
            <w:vAlign w:val="center"/>
          </w:tcPr>
          <w:p w14:paraId="265B7265" w14:textId="2659679B" w:rsidR="00211E12" w:rsidRPr="00A622BF" w:rsidRDefault="00211E12"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0</w:t>
            </w:r>
          </w:p>
        </w:tc>
        <w:tc>
          <w:tcPr>
            <w:tcW w:w="688" w:type="pct"/>
            <w:shd w:val="clear" w:color="auto" w:fill="auto"/>
            <w:noWrap/>
            <w:vAlign w:val="center"/>
          </w:tcPr>
          <w:p w14:paraId="1D406556" w14:textId="4EE87867" w:rsidR="00211E12" w:rsidRPr="00A622BF" w:rsidRDefault="00211E12"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w:t>
            </w:r>
          </w:p>
        </w:tc>
        <w:tc>
          <w:tcPr>
            <w:tcW w:w="689" w:type="pct"/>
            <w:shd w:val="clear" w:color="auto" w:fill="auto"/>
            <w:noWrap/>
            <w:vAlign w:val="center"/>
          </w:tcPr>
          <w:p w14:paraId="4A7C4326" w14:textId="475FF21E" w:rsidR="00211E12" w:rsidRPr="00A622BF" w:rsidRDefault="00211E12"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5</w:t>
            </w:r>
          </w:p>
        </w:tc>
        <w:tc>
          <w:tcPr>
            <w:tcW w:w="689" w:type="pct"/>
            <w:shd w:val="clear" w:color="auto" w:fill="auto"/>
            <w:noWrap/>
            <w:vAlign w:val="center"/>
          </w:tcPr>
          <w:p w14:paraId="1C28D768" w14:textId="46D8358D" w:rsidR="00211E12" w:rsidRPr="00A622BF" w:rsidRDefault="00211E12"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9</w:t>
            </w:r>
          </w:p>
        </w:tc>
        <w:tc>
          <w:tcPr>
            <w:tcW w:w="696" w:type="pct"/>
            <w:noWrap/>
          </w:tcPr>
          <w:p w14:paraId="65DC7903" w14:textId="6F8B3517" w:rsidR="00211E12" w:rsidRPr="00A622BF" w:rsidRDefault="00211E12"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17</w:t>
            </w:r>
          </w:p>
        </w:tc>
        <w:tc>
          <w:tcPr>
            <w:tcW w:w="717" w:type="pct"/>
            <w:shd w:val="clear" w:color="auto" w:fill="auto"/>
            <w:noWrap/>
            <w:vAlign w:val="center"/>
          </w:tcPr>
          <w:p w14:paraId="561B45D3" w14:textId="4A80AF83" w:rsidR="00211E12" w:rsidRPr="00A622BF" w:rsidRDefault="00211E12" w:rsidP="00FD6E9C">
            <w:pPr>
              <w:spacing w:after="0" w:line="240" w:lineRule="auto"/>
              <w:jc w:val="center"/>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47</w:t>
            </w:r>
          </w:p>
        </w:tc>
      </w:tr>
      <w:tr w:rsidR="00211E12" w:rsidRPr="00A622BF" w14:paraId="714D3DC8" w14:textId="77777777" w:rsidTr="00FC12AB">
        <w:trPr>
          <w:trHeight w:val="397"/>
        </w:trPr>
        <w:tc>
          <w:tcPr>
            <w:tcW w:w="896" w:type="pct"/>
            <w:shd w:val="clear" w:color="auto" w:fill="FFFFFF" w:themeFill="background1"/>
            <w:noWrap/>
            <w:vAlign w:val="center"/>
          </w:tcPr>
          <w:p w14:paraId="7AE1BFDD" w14:textId="77777777" w:rsidR="00211E12" w:rsidRPr="00A622BF" w:rsidRDefault="00211E12" w:rsidP="00AF1D22">
            <w:pPr>
              <w:spacing w:after="0" w:line="240" w:lineRule="auto"/>
              <w:jc w:val="center"/>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2018</w:t>
            </w:r>
          </w:p>
        </w:tc>
        <w:tc>
          <w:tcPr>
            <w:tcW w:w="625" w:type="pct"/>
            <w:shd w:val="clear" w:color="auto" w:fill="auto"/>
            <w:noWrap/>
            <w:vAlign w:val="center"/>
          </w:tcPr>
          <w:p w14:paraId="418A8310" w14:textId="08111EE3" w:rsidR="00211E12" w:rsidRPr="000A28C6" w:rsidRDefault="00211E12" w:rsidP="00AF1D22">
            <w:pPr>
              <w:spacing w:after="0" w:line="240" w:lineRule="auto"/>
              <w:jc w:val="center"/>
              <w:rPr>
                <w:rFonts w:ascii="Times New Roman" w:eastAsia="Times New Roman" w:hAnsi="Times New Roman" w:cs="Times New Roman"/>
                <w:sz w:val="20"/>
                <w:szCs w:val="20"/>
                <w:lang w:eastAsia="tr-TR"/>
              </w:rPr>
            </w:pPr>
            <w:r w:rsidRPr="0000638B">
              <w:rPr>
                <w:color w:val="000000"/>
              </w:rPr>
              <w:t>1</w:t>
            </w:r>
          </w:p>
        </w:tc>
        <w:tc>
          <w:tcPr>
            <w:tcW w:w="688" w:type="pct"/>
            <w:shd w:val="clear" w:color="auto" w:fill="auto"/>
            <w:noWrap/>
            <w:vAlign w:val="center"/>
          </w:tcPr>
          <w:p w14:paraId="79D2C75D" w14:textId="13DAA92F" w:rsidR="00211E12" w:rsidRPr="000A28C6" w:rsidRDefault="00211E12" w:rsidP="00AF1D22">
            <w:pPr>
              <w:spacing w:after="0" w:line="240" w:lineRule="auto"/>
              <w:jc w:val="center"/>
              <w:rPr>
                <w:rFonts w:ascii="Times New Roman" w:eastAsia="Times New Roman" w:hAnsi="Times New Roman" w:cs="Times New Roman"/>
                <w:sz w:val="20"/>
                <w:szCs w:val="20"/>
                <w:lang w:eastAsia="tr-TR"/>
              </w:rPr>
            </w:pPr>
            <w:r w:rsidRPr="0000638B">
              <w:rPr>
                <w:color w:val="000000"/>
              </w:rPr>
              <w:t>2</w:t>
            </w:r>
          </w:p>
        </w:tc>
        <w:tc>
          <w:tcPr>
            <w:tcW w:w="689" w:type="pct"/>
            <w:shd w:val="clear" w:color="auto" w:fill="auto"/>
            <w:noWrap/>
            <w:vAlign w:val="center"/>
          </w:tcPr>
          <w:p w14:paraId="263730B9" w14:textId="469924D3" w:rsidR="00211E12" w:rsidRPr="000A28C6" w:rsidRDefault="00211E12" w:rsidP="00AF1D22">
            <w:pPr>
              <w:spacing w:after="0" w:line="240" w:lineRule="auto"/>
              <w:jc w:val="center"/>
              <w:rPr>
                <w:rFonts w:ascii="Times New Roman" w:eastAsia="Times New Roman" w:hAnsi="Times New Roman" w:cs="Times New Roman"/>
                <w:sz w:val="20"/>
                <w:szCs w:val="20"/>
                <w:lang w:eastAsia="tr-TR"/>
              </w:rPr>
            </w:pPr>
            <w:r w:rsidRPr="0000638B">
              <w:rPr>
                <w:color w:val="000000"/>
              </w:rPr>
              <w:t>3</w:t>
            </w:r>
          </w:p>
        </w:tc>
        <w:tc>
          <w:tcPr>
            <w:tcW w:w="689" w:type="pct"/>
            <w:shd w:val="clear" w:color="auto" w:fill="auto"/>
            <w:noWrap/>
            <w:vAlign w:val="center"/>
          </w:tcPr>
          <w:p w14:paraId="2E54FF73" w14:textId="7C2687B1" w:rsidR="00211E12" w:rsidRPr="000A28C6" w:rsidRDefault="00211E12" w:rsidP="00AF1D22">
            <w:pPr>
              <w:spacing w:after="0" w:line="240" w:lineRule="auto"/>
              <w:jc w:val="center"/>
              <w:rPr>
                <w:rFonts w:ascii="Times New Roman" w:eastAsia="Times New Roman" w:hAnsi="Times New Roman" w:cs="Times New Roman"/>
                <w:sz w:val="20"/>
                <w:szCs w:val="20"/>
                <w:lang w:eastAsia="tr-TR"/>
              </w:rPr>
            </w:pPr>
            <w:r w:rsidRPr="0000638B">
              <w:rPr>
                <w:color w:val="000000"/>
              </w:rPr>
              <w:t>15</w:t>
            </w:r>
          </w:p>
        </w:tc>
        <w:tc>
          <w:tcPr>
            <w:tcW w:w="696" w:type="pct"/>
            <w:noWrap/>
          </w:tcPr>
          <w:p w14:paraId="0DD8BB3E" w14:textId="6D3097B8" w:rsidR="00211E12" w:rsidRPr="000A28C6" w:rsidRDefault="00211E12" w:rsidP="00AF1D22">
            <w:pPr>
              <w:spacing w:after="0" w:line="240" w:lineRule="auto"/>
              <w:jc w:val="center"/>
              <w:rPr>
                <w:rFonts w:ascii="Times New Roman" w:eastAsia="Times New Roman" w:hAnsi="Times New Roman" w:cs="Times New Roman"/>
                <w:sz w:val="20"/>
                <w:szCs w:val="20"/>
                <w:lang w:eastAsia="tr-TR"/>
              </w:rPr>
            </w:pPr>
            <w:r w:rsidRPr="0000638B">
              <w:rPr>
                <w:color w:val="000000"/>
              </w:rPr>
              <w:t>20</w:t>
            </w:r>
          </w:p>
        </w:tc>
        <w:tc>
          <w:tcPr>
            <w:tcW w:w="717" w:type="pct"/>
            <w:shd w:val="clear" w:color="auto" w:fill="auto"/>
            <w:noWrap/>
            <w:vAlign w:val="center"/>
          </w:tcPr>
          <w:p w14:paraId="4E93F28B" w14:textId="7C3968F3" w:rsidR="00211E12" w:rsidRPr="000A28C6" w:rsidRDefault="00211E12" w:rsidP="00AF1D22">
            <w:pPr>
              <w:spacing w:after="0" w:line="240" w:lineRule="auto"/>
              <w:jc w:val="center"/>
              <w:rPr>
                <w:rFonts w:ascii="Times New Roman" w:eastAsia="Times New Roman" w:hAnsi="Times New Roman" w:cs="Times New Roman"/>
                <w:sz w:val="20"/>
                <w:szCs w:val="20"/>
                <w:lang w:eastAsia="tr-TR"/>
              </w:rPr>
            </w:pPr>
            <w:r w:rsidRPr="0000638B">
              <w:rPr>
                <w:color w:val="000000"/>
              </w:rPr>
              <w:t>36</w:t>
            </w:r>
          </w:p>
        </w:tc>
      </w:tr>
    </w:tbl>
    <w:p w14:paraId="37BFFC08" w14:textId="77777777" w:rsidR="00FC12AB" w:rsidRDefault="00FC12AB" w:rsidP="00FC12AB">
      <w:pPr>
        <w:pStyle w:val="NormalWeb"/>
        <w:shd w:val="clear" w:color="auto" w:fill="FFFFFF"/>
        <w:spacing w:before="0" w:beforeAutospacing="0" w:after="0" w:afterAutospacing="0" w:line="360" w:lineRule="auto"/>
        <w:ind w:firstLine="709"/>
        <w:contextualSpacing/>
        <w:jc w:val="both"/>
        <w:rPr>
          <w:color w:val="000000"/>
        </w:rPr>
      </w:pPr>
    </w:p>
    <w:p w14:paraId="1E1D3927" w14:textId="77777777" w:rsidR="00CF72B3" w:rsidRDefault="00CF72B3" w:rsidP="00FC12AB">
      <w:pPr>
        <w:pStyle w:val="NormalWeb"/>
        <w:shd w:val="clear" w:color="auto" w:fill="FFFFFF"/>
        <w:spacing w:before="0" w:beforeAutospacing="0" w:after="0" w:afterAutospacing="0" w:line="360" w:lineRule="auto"/>
        <w:ind w:firstLine="709"/>
        <w:contextualSpacing/>
        <w:jc w:val="both"/>
        <w:rPr>
          <w:color w:val="000000"/>
        </w:rPr>
      </w:pPr>
    </w:p>
    <w:p w14:paraId="622659D1" w14:textId="77777777" w:rsidR="00CF72B3" w:rsidRDefault="00CF72B3" w:rsidP="00FC12AB">
      <w:pPr>
        <w:pStyle w:val="NormalWeb"/>
        <w:shd w:val="clear" w:color="auto" w:fill="FFFFFF"/>
        <w:spacing w:before="0" w:beforeAutospacing="0" w:after="0" w:afterAutospacing="0" w:line="360" w:lineRule="auto"/>
        <w:ind w:firstLine="709"/>
        <w:contextualSpacing/>
        <w:jc w:val="both"/>
        <w:rPr>
          <w:color w:val="000000"/>
        </w:rPr>
      </w:pPr>
    </w:p>
    <w:p w14:paraId="7450A028" w14:textId="77777777" w:rsidR="00CF72B3" w:rsidRDefault="00CF72B3" w:rsidP="00FC12AB">
      <w:pPr>
        <w:pStyle w:val="NormalWeb"/>
        <w:shd w:val="clear" w:color="auto" w:fill="FFFFFF"/>
        <w:spacing w:before="0" w:beforeAutospacing="0" w:after="0" w:afterAutospacing="0" w:line="360" w:lineRule="auto"/>
        <w:ind w:firstLine="709"/>
        <w:contextualSpacing/>
        <w:jc w:val="both"/>
        <w:rPr>
          <w:color w:val="000000"/>
        </w:rPr>
      </w:pPr>
    </w:p>
    <w:p w14:paraId="541D1AB0" w14:textId="77777777" w:rsidR="00CF72B3" w:rsidRDefault="00CF72B3" w:rsidP="00FC12AB">
      <w:pPr>
        <w:pStyle w:val="NormalWeb"/>
        <w:shd w:val="clear" w:color="auto" w:fill="FFFFFF"/>
        <w:spacing w:before="0" w:beforeAutospacing="0" w:after="0" w:afterAutospacing="0" w:line="360" w:lineRule="auto"/>
        <w:ind w:firstLine="709"/>
        <w:contextualSpacing/>
        <w:jc w:val="both"/>
        <w:rPr>
          <w:color w:val="000000"/>
        </w:rPr>
      </w:pPr>
    </w:p>
    <w:p w14:paraId="7B95AB06" w14:textId="77777777" w:rsidR="00CF72B3" w:rsidRDefault="00CF72B3" w:rsidP="00FC12AB">
      <w:pPr>
        <w:pStyle w:val="NormalWeb"/>
        <w:shd w:val="clear" w:color="auto" w:fill="FFFFFF"/>
        <w:spacing w:before="0" w:beforeAutospacing="0" w:after="0" w:afterAutospacing="0" w:line="360" w:lineRule="auto"/>
        <w:ind w:firstLine="709"/>
        <w:contextualSpacing/>
        <w:jc w:val="both"/>
        <w:rPr>
          <w:color w:val="000000"/>
        </w:rPr>
      </w:pPr>
    </w:p>
    <w:p w14:paraId="34948802" w14:textId="77777777" w:rsidR="00404A94" w:rsidRDefault="00404A94" w:rsidP="00FC12AB">
      <w:pPr>
        <w:pStyle w:val="NormalWeb"/>
        <w:shd w:val="clear" w:color="auto" w:fill="FFFFFF"/>
        <w:spacing w:before="0" w:beforeAutospacing="0" w:after="0" w:afterAutospacing="0" w:line="360" w:lineRule="auto"/>
        <w:ind w:firstLine="709"/>
        <w:contextualSpacing/>
        <w:jc w:val="both"/>
        <w:rPr>
          <w:color w:val="000000"/>
        </w:rPr>
      </w:pPr>
    </w:p>
    <w:p w14:paraId="41328E1E" w14:textId="77777777" w:rsidR="00404A94" w:rsidRDefault="00404A94" w:rsidP="00FC12AB">
      <w:pPr>
        <w:pStyle w:val="NormalWeb"/>
        <w:shd w:val="clear" w:color="auto" w:fill="FFFFFF"/>
        <w:spacing w:before="0" w:beforeAutospacing="0" w:after="0" w:afterAutospacing="0" w:line="360" w:lineRule="auto"/>
        <w:ind w:firstLine="709"/>
        <w:contextualSpacing/>
        <w:jc w:val="both"/>
        <w:rPr>
          <w:color w:val="000000"/>
        </w:rPr>
      </w:pPr>
    </w:p>
    <w:p w14:paraId="61FE99D4" w14:textId="77777777" w:rsidR="00CB2AFF" w:rsidRDefault="00CB2AFF" w:rsidP="00FC12AB">
      <w:pPr>
        <w:pStyle w:val="NormalWeb"/>
        <w:shd w:val="clear" w:color="auto" w:fill="FFFFFF"/>
        <w:spacing w:before="0" w:beforeAutospacing="0" w:after="0" w:afterAutospacing="0" w:line="360" w:lineRule="auto"/>
        <w:ind w:firstLine="709"/>
        <w:contextualSpacing/>
        <w:jc w:val="both"/>
        <w:rPr>
          <w:color w:val="000000"/>
        </w:rPr>
      </w:pPr>
    </w:p>
    <w:p w14:paraId="449C2017" w14:textId="77777777" w:rsidR="000A28C6" w:rsidRPr="000A28C6" w:rsidRDefault="000A28C6" w:rsidP="00CF72B3">
      <w:pPr>
        <w:spacing w:after="0" w:line="360" w:lineRule="auto"/>
        <w:ind w:firstLine="709"/>
        <w:rPr>
          <w:rFonts w:ascii="Times New Roman" w:eastAsia="Calibri" w:hAnsi="Times New Roman" w:cs="Times New Roman"/>
          <w:sz w:val="24"/>
          <w:szCs w:val="24"/>
        </w:rPr>
      </w:pPr>
    </w:p>
    <w:p w14:paraId="27D00ABB" w14:textId="129AF739" w:rsidR="00E6615F" w:rsidRPr="00C26248" w:rsidRDefault="00C26248" w:rsidP="00CF72B3">
      <w:pPr>
        <w:spacing w:after="0" w:line="360" w:lineRule="auto"/>
        <w:ind w:firstLine="709"/>
        <w:jc w:val="both"/>
        <w:rPr>
          <w:rFonts w:ascii="Times New Roman" w:eastAsia="Calibri" w:hAnsi="Times New Roman" w:cs="Times New Roman"/>
          <w:sz w:val="24"/>
          <w:szCs w:val="24"/>
        </w:rPr>
      </w:pPr>
      <w:r w:rsidRPr="00C26248">
        <w:rPr>
          <w:rFonts w:ascii="Times New Roman" w:eastAsia="Calibri" w:hAnsi="Times New Roman" w:cs="Times New Roman"/>
          <w:sz w:val="24"/>
          <w:szCs w:val="24"/>
        </w:rPr>
        <w:t xml:space="preserve">Kasım 2019 tarihi itibariyle, </w:t>
      </w:r>
      <w:r w:rsidR="00D55542" w:rsidRPr="00C26248">
        <w:rPr>
          <w:rFonts w:ascii="Times New Roman" w:eastAsia="Calibri" w:hAnsi="Times New Roman" w:cs="Times New Roman"/>
          <w:sz w:val="24"/>
          <w:szCs w:val="24"/>
        </w:rPr>
        <w:t>Fakültemiz</w:t>
      </w:r>
      <w:r w:rsidR="00E6615F" w:rsidRPr="00C26248">
        <w:rPr>
          <w:rFonts w:ascii="Times New Roman" w:eastAsia="Calibri" w:hAnsi="Times New Roman" w:cs="Times New Roman"/>
          <w:sz w:val="24"/>
          <w:szCs w:val="24"/>
        </w:rPr>
        <w:t xml:space="preserve"> idari personel yaş dağılımında</w:t>
      </w:r>
      <w:r w:rsidRPr="00C26248">
        <w:rPr>
          <w:rFonts w:ascii="Times New Roman" w:eastAsia="Calibri" w:hAnsi="Times New Roman" w:cs="Times New Roman"/>
          <w:sz w:val="24"/>
          <w:szCs w:val="24"/>
        </w:rPr>
        <w:t>,</w:t>
      </w:r>
      <w:r w:rsidR="00E6615F" w:rsidRPr="00C26248">
        <w:rPr>
          <w:rFonts w:ascii="Times New Roman" w:eastAsia="Calibri" w:hAnsi="Times New Roman" w:cs="Times New Roman"/>
          <w:sz w:val="24"/>
          <w:szCs w:val="24"/>
        </w:rPr>
        <w:t xml:space="preserve"> </w:t>
      </w:r>
      <w:r w:rsidRPr="00C26248">
        <w:rPr>
          <w:rFonts w:ascii="Times New Roman" w:eastAsia="Calibri" w:hAnsi="Times New Roman" w:cs="Times New Roman"/>
          <w:sz w:val="24"/>
          <w:szCs w:val="24"/>
        </w:rPr>
        <w:t>40</w:t>
      </w:r>
      <w:r w:rsidR="00E6615F" w:rsidRPr="00C26248">
        <w:rPr>
          <w:rFonts w:ascii="Times New Roman" w:eastAsia="Calibri" w:hAnsi="Times New Roman" w:cs="Times New Roman"/>
          <w:sz w:val="24"/>
          <w:szCs w:val="24"/>
        </w:rPr>
        <w:t xml:space="preserve"> yaş ve üzeri idari personelin toplam idari personele oranı %</w:t>
      </w:r>
      <w:r w:rsidRPr="00C26248">
        <w:rPr>
          <w:rFonts w:ascii="Times New Roman" w:eastAsia="Calibri" w:hAnsi="Times New Roman" w:cs="Times New Roman"/>
          <w:sz w:val="24"/>
          <w:szCs w:val="24"/>
        </w:rPr>
        <w:t>88’8’dir</w:t>
      </w:r>
      <w:r w:rsidR="00E6615F" w:rsidRPr="00C26248">
        <w:rPr>
          <w:rFonts w:ascii="Times New Roman" w:eastAsia="Calibri" w:hAnsi="Times New Roman" w:cs="Times New Roman"/>
          <w:sz w:val="24"/>
          <w:szCs w:val="24"/>
        </w:rPr>
        <w:t>. 16 yıl ve üzeri hizmeti olan personel oranı tüm idari personel içinde %</w:t>
      </w:r>
      <w:r w:rsidRPr="00C26248">
        <w:rPr>
          <w:rFonts w:ascii="Times New Roman" w:eastAsia="Calibri" w:hAnsi="Times New Roman" w:cs="Times New Roman"/>
          <w:sz w:val="24"/>
          <w:szCs w:val="24"/>
        </w:rPr>
        <w:t>78,8</w:t>
      </w:r>
      <w:r w:rsidR="00E6615F" w:rsidRPr="00C26248">
        <w:rPr>
          <w:rFonts w:ascii="Times New Roman" w:eastAsia="Calibri" w:hAnsi="Times New Roman" w:cs="Times New Roman"/>
          <w:sz w:val="24"/>
          <w:szCs w:val="24"/>
        </w:rPr>
        <w:t xml:space="preserve">’ün üzerindedir. Bu rakamlar </w:t>
      </w:r>
      <w:r w:rsidRPr="00C26248">
        <w:rPr>
          <w:rFonts w:ascii="Times New Roman" w:eastAsia="Calibri" w:hAnsi="Times New Roman" w:cs="Times New Roman"/>
          <w:sz w:val="24"/>
          <w:szCs w:val="24"/>
        </w:rPr>
        <w:t xml:space="preserve">personelimizin orta yaş üstü yaş aralığında olduğu ve </w:t>
      </w:r>
      <w:r w:rsidR="00E6615F" w:rsidRPr="00C26248">
        <w:rPr>
          <w:rFonts w:ascii="Times New Roman" w:eastAsia="Calibri" w:hAnsi="Times New Roman" w:cs="Times New Roman"/>
          <w:sz w:val="24"/>
          <w:szCs w:val="24"/>
        </w:rPr>
        <w:t>kadro hareketlerinin çok fazla olmadığı anlamına gel</w:t>
      </w:r>
      <w:r w:rsidRPr="00C26248">
        <w:rPr>
          <w:rFonts w:ascii="Times New Roman" w:eastAsia="Calibri" w:hAnsi="Times New Roman" w:cs="Times New Roman"/>
          <w:sz w:val="24"/>
          <w:szCs w:val="24"/>
        </w:rPr>
        <w:t>mektedir</w:t>
      </w:r>
      <w:r w:rsidR="00E6615F" w:rsidRPr="00C26248">
        <w:rPr>
          <w:rFonts w:ascii="Times New Roman" w:eastAsia="Calibri" w:hAnsi="Times New Roman" w:cs="Times New Roman"/>
          <w:sz w:val="24"/>
          <w:szCs w:val="24"/>
        </w:rPr>
        <w:t xml:space="preserve">. </w:t>
      </w:r>
    </w:p>
    <w:p w14:paraId="6D84E726" w14:textId="77777777" w:rsidR="00362B00" w:rsidRDefault="00362B00" w:rsidP="00CF72B3">
      <w:pPr>
        <w:spacing w:after="0" w:line="360" w:lineRule="auto"/>
        <w:ind w:firstLine="709"/>
        <w:jc w:val="both"/>
        <w:rPr>
          <w:rFonts w:ascii="Times New Roman" w:hAnsi="Times New Roman" w:cs="Times New Roman"/>
          <w:sz w:val="24"/>
          <w:szCs w:val="24"/>
          <w:lang w:eastAsia="tr-TR"/>
        </w:rPr>
      </w:pPr>
      <w:r>
        <w:rPr>
          <w:rFonts w:ascii="Times New Roman" w:hAnsi="Times New Roman" w:cs="Times New Roman"/>
          <w:sz w:val="24"/>
          <w:szCs w:val="24"/>
          <w:lang w:eastAsia="tr-TR"/>
        </w:rPr>
        <w:t>Akademik ve İdari Personel alımı ve istihdamı hakkındaki planlamalar, Üniversitemiz Rektörlüğü tarafından norm kadro çalışmaları çerçevesinde yürütülmekte ve takip edilmektedir.</w:t>
      </w:r>
    </w:p>
    <w:p w14:paraId="7D716069" w14:textId="77777777" w:rsidR="004A4175" w:rsidRDefault="004A4175" w:rsidP="00CF72B3">
      <w:pPr>
        <w:spacing w:after="0" w:line="360" w:lineRule="auto"/>
        <w:ind w:firstLine="709"/>
        <w:jc w:val="both"/>
        <w:rPr>
          <w:rFonts w:cs="Times New Roman"/>
          <w:b/>
        </w:rPr>
      </w:pPr>
    </w:p>
    <w:p w14:paraId="607F85E7" w14:textId="43DE1928" w:rsidR="00737658" w:rsidRPr="00595C41" w:rsidRDefault="00737658" w:rsidP="00F7332C">
      <w:pPr>
        <w:pStyle w:val="Balk3"/>
        <w:numPr>
          <w:ilvl w:val="2"/>
          <w:numId w:val="4"/>
        </w:numPr>
        <w:tabs>
          <w:tab w:val="left" w:pos="567"/>
        </w:tabs>
        <w:spacing w:before="0"/>
        <w:ind w:left="0" w:firstLine="0"/>
        <w:rPr>
          <w:rFonts w:cs="Times New Roman"/>
          <w:b/>
        </w:rPr>
      </w:pPr>
      <w:bookmarkStart w:id="51" w:name="_Toc495419271"/>
      <w:bookmarkStart w:id="52" w:name="_Toc510474691"/>
      <w:bookmarkStart w:id="53" w:name="_Toc14447022"/>
      <w:r w:rsidRPr="00595C41">
        <w:rPr>
          <w:rFonts w:cs="Times New Roman"/>
          <w:b/>
        </w:rPr>
        <w:t>Kurum Kültürü Analizi</w:t>
      </w:r>
      <w:bookmarkEnd w:id="51"/>
      <w:bookmarkEnd w:id="52"/>
      <w:bookmarkEnd w:id="53"/>
    </w:p>
    <w:p w14:paraId="54301994" w14:textId="77777777" w:rsidR="004A4175" w:rsidRDefault="004A4175" w:rsidP="00CF72B3">
      <w:pPr>
        <w:spacing w:after="0" w:line="360" w:lineRule="auto"/>
        <w:ind w:firstLine="709"/>
        <w:contextualSpacing/>
        <w:jc w:val="both"/>
        <w:rPr>
          <w:rFonts w:ascii="Times New Roman" w:eastAsia="TimesNewRoman" w:hAnsi="Times New Roman" w:cs="Times New Roman"/>
          <w:sz w:val="24"/>
          <w:szCs w:val="24"/>
        </w:rPr>
      </w:pPr>
    </w:p>
    <w:p w14:paraId="72B9B5E8" w14:textId="341B9D6E" w:rsidR="00484B1E" w:rsidRPr="00F7332C" w:rsidRDefault="00484B1E" w:rsidP="00F7332C">
      <w:pPr>
        <w:pStyle w:val="ListeParagraf"/>
        <w:numPr>
          <w:ilvl w:val="3"/>
          <w:numId w:val="4"/>
        </w:numPr>
        <w:spacing w:after="0" w:line="360" w:lineRule="auto"/>
        <w:jc w:val="both"/>
        <w:rPr>
          <w:rFonts w:ascii="Times New Roman" w:hAnsi="Times New Roman" w:cs="Times New Roman"/>
          <w:b/>
          <w:sz w:val="24"/>
          <w:szCs w:val="24"/>
        </w:rPr>
      </w:pPr>
      <w:r w:rsidRPr="00F7332C">
        <w:rPr>
          <w:rFonts w:ascii="Times New Roman" w:hAnsi="Times New Roman" w:cs="Times New Roman"/>
          <w:b/>
          <w:sz w:val="24"/>
          <w:szCs w:val="24"/>
        </w:rPr>
        <w:t>Kurum Kültürü ve Politikalar</w:t>
      </w:r>
    </w:p>
    <w:p w14:paraId="5984815C" w14:textId="77777777" w:rsidR="00484B1E" w:rsidRPr="00EE0CCD" w:rsidRDefault="00484B1E" w:rsidP="00F7332C">
      <w:pPr>
        <w:pStyle w:val="NormalWeb"/>
        <w:spacing w:before="0" w:beforeAutospacing="0" w:after="0" w:afterAutospacing="0" w:line="360" w:lineRule="auto"/>
        <w:ind w:firstLine="720"/>
        <w:textAlignment w:val="baseline"/>
        <w:rPr>
          <w:color w:val="333333"/>
        </w:rPr>
      </w:pPr>
      <w:r w:rsidRPr="00EE0CCD">
        <w:rPr>
          <w:color w:val="333333"/>
        </w:rPr>
        <w:t>Fakültemiz üstlenmiş olduğu görevi yerine getirmek için;</w:t>
      </w:r>
    </w:p>
    <w:p w14:paraId="4B639ED5" w14:textId="77777777" w:rsidR="00484B1E" w:rsidRPr="00EE0CCD" w:rsidRDefault="00484B1E" w:rsidP="00F7332C">
      <w:pPr>
        <w:pStyle w:val="NormalWeb"/>
        <w:numPr>
          <w:ilvl w:val="0"/>
          <w:numId w:val="14"/>
        </w:numPr>
        <w:spacing w:before="0" w:beforeAutospacing="0" w:after="0" w:afterAutospacing="0" w:line="360" w:lineRule="auto"/>
        <w:ind w:left="0" w:firstLine="720"/>
        <w:textAlignment w:val="baseline"/>
        <w:rPr>
          <w:color w:val="333333"/>
        </w:rPr>
      </w:pPr>
      <w:r w:rsidRPr="00EE0CCD">
        <w:rPr>
          <w:color w:val="333333"/>
        </w:rPr>
        <w:t>Öğrenci ve paydaş odaklı bir eğitim yönetimini,</w:t>
      </w:r>
    </w:p>
    <w:p w14:paraId="47D1273F" w14:textId="77777777" w:rsidR="00484B1E" w:rsidRPr="00EE0CCD" w:rsidRDefault="00484B1E" w:rsidP="00F7332C">
      <w:pPr>
        <w:pStyle w:val="NormalWeb"/>
        <w:numPr>
          <w:ilvl w:val="0"/>
          <w:numId w:val="14"/>
        </w:numPr>
        <w:spacing w:before="0" w:beforeAutospacing="0" w:after="0" w:afterAutospacing="0" w:line="360" w:lineRule="auto"/>
        <w:ind w:left="0" w:firstLine="720"/>
        <w:textAlignment w:val="baseline"/>
        <w:rPr>
          <w:color w:val="333333"/>
        </w:rPr>
      </w:pPr>
      <w:r w:rsidRPr="00EE0CCD">
        <w:rPr>
          <w:color w:val="333333"/>
        </w:rPr>
        <w:t>Sektörel boyutta bilim ve teknolojiye yönelik ulusal önceliklerin belirlenmesine katkı sağlamayı,</w:t>
      </w:r>
    </w:p>
    <w:p w14:paraId="3DDB7BDF" w14:textId="77777777" w:rsidR="00484B1E" w:rsidRPr="00EE0CCD" w:rsidRDefault="00484B1E" w:rsidP="00F7332C">
      <w:pPr>
        <w:pStyle w:val="NormalWeb"/>
        <w:numPr>
          <w:ilvl w:val="0"/>
          <w:numId w:val="14"/>
        </w:numPr>
        <w:spacing w:before="0" w:beforeAutospacing="0" w:after="0" w:afterAutospacing="0" w:line="360" w:lineRule="auto"/>
        <w:ind w:left="0" w:firstLine="720"/>
        <w:textAlignment w:val="baseline"/>
        <w:rPr>
          <w:color w:val="333333"/>
        </w:rPr>
      </w:pPr>
      <w:r w:rsidRPr="00EE0CCD">
        <w:rPr>
          <w:color w:val="333333"/>
        </w:rPr>
        <w:t>Kaynaklarını ulusal ve kurumsal önceliklere destek olacak şekilde geliştirmeyi ve yönetmeyi,</w:t>
      </w:r>
    </w:p>
    <w:p w14:paraId="282BE7A4" w14:textId="77777777" w:rsidR="00484B1E" w:rsidRPr="00EE0CCD" w:rsidRDefault="00484B1E" w:rsidP="00F7332C">
      <w:pPr>
        <w:pStyle w:val="NormalWeb"/>
        <w:numPr>
          <w:ilvl w:val="0"/>
          <w:numId w:val="14"/>
        </w:numPr>
        <w:spacing w:before="0" w:beforeAutospacing="0" w:after="0" w:afterAutospacing="0" w:line="360" w:lineRule="auto"/>
        <w:ind w:left="0" w:firstLine="720"/>
        <w:textAlignment w:val="baseline"/>
        <w:rPr>
          <w:color w:val="333333"/>
        </w:rPr>
      </w:pPr>
      <w:r w:rsidRPr="00EE0CCD">
        <w:rPr>
          <w:color w:val="333333"/>
        </w:rPr>
        <w:t>Ülkemizin ihtiyaçlarına cevap verecek bilimsel ve teknolojik çözümler geliştirecek faaliyetler yürütmeyi,</w:t>
      </w:r>
    </w:p>
    <w:p w14:paraId="376238F3" w14:textId="77777777" w:rsidR="00484B1E" w:rsidRPr="00EE0CCD" w:rsidRDefault="00484B1E" w:rsidP="00F7332C">
      <w:pPr>
        <w:pStyle w:val="NormalWeb"/>
        <w:numPr>
          <w:ilvl w:val="0"/>
          <w:numId w:val="14"/>
        </w:numPr>
        <w:spacing w:before="0" w:beforeAutospacing="0" w:after="0" w:afterAutospacing="0" w:line="360" w:lineRule="auto"/>
        <w:ind w:left="0" w:firstLine="720"/>
        <w:textAlignment w:val="baseline"/>
        <w:rPr>
          <w:color w:val="333333"/>
        </w:rPr>
      </w:pPr>
      <w:r w:rsidRPr="00EE0CCD">
        <w:rPr>
          <w:color w:val="333333"/>
        </w:rPr>
        <w:t>Ulusal ve uluslararası bilimsel ve teknolojik iş birlikteliği geliştirmeyi,</w:t>
      </w:r>
    </w:p>
    <w:p w14:paraId="4E2F88DC" w14:textId="77777777" w:rsidR="00484B1E" w:rsidRPr="00EE0CCD" w:rsidRDefault="00484B1E" w:rsidP="00F7332C">
      <w:pPr>
        <w:pStyle w:val="NormalWeb"/>
        <w:numPr>
          <w:ilvl w:val="0"/>
          <w:numId w:val="14"/>
        </w:numPr>
        <w:spacing w:before="0" w:beforeAutospacing="0" w:after="0" w:afterAutospacing="0" w:line="360" w:lineRule="auto"/>
        <w:ind w:left="0" w:firstLine="720"/>
        <w:textAlignment w:val="baseline"/>
        <w:rPr>
          <w:color w:val="333333"/>
        </w:rPr>
      </w:pPr>
      <w:r w:rsidRPr="00EE0CCD">
        <w:rPr>
          <w:color w:val="333333"/>
        </w:rPr>
        <w:t>Geliştirmiş olduğu bilimsel ve teknolojik çözümleri faydaya çevirmeyi,</w:t>
      </w:r>
    </w:p>
    <w:p w14:paraId="3B29F887" w14:textId="5D29A025" w:rsidR="00484B1E" w:rsidRPr="00984636" w:rsidRDefault="00484B1E" w:rsidP="00F7332C">
      <w:pPr>
        <w:pStyle w:val="NormalWeb"/>
        <w:numPr>
          <w:ilvl w:val="0"/>
          <w:numId w:val="14"/>
        </w:numPr>
        <w:spacing w:before="0" w:beforeAutospacing="0" w:after="0" w:afterAutospacing="0" w:line="360" w:lineRule="auto"/>
        <w:ind w:left="0" w:firstLine="720"/>
        <w:textAlignment w:val="baseline"/>
        <w:rPr>
          <w:color w:val="333333"/>
        </w:rPr>
      </w:pPr>
      <w:r w:rsidRPr="00EE0CCD">
        <w:rPr>
          <w:color w:val="333333"/>
        </w:rPr>
        <w:t>Sürekli kurumsal gelişim felsefesini benimsemeyi ve kurumu ilgilendiren ulusal ve uluslararası iş etiği, çevre, iş sağlığı ve güvenliği ile kalite ilke ve</w:t>
      </w:r>
      <w:r w:rsidR="00984636">
        <w:rPr>
          <w:color w:val="333333"/>
        </w:rPr>
        <w:t xml:space="preserve"> standartlarına uygun çalışmayı </w:t>
      </w:r>
      <w:r w:rsidRPr="00984636">
        <w:rPr>
          <w:color w:val="333333"/>
        </w:rPr>
        <w:t>taahhüt eder.</w:t>
      </w:r>
    </w:p>
    <w:p w14:paraId="54303413" w14:textId="77777777" w:rsidR="00484B1E" w:rsidRPr="00EE0CCD" w:rsidRDefault="00484B1E" w:rsidP="00F7332C">
      <w:pPr>
        <w:pStyle w:val="style2"/>
        <w:spacing w:before="0" w:beforeAutospacing="0" w:after="0" w:afterAutospacing="0" w:line="360" w:lineRule="auto"/>
        <w:ind w:firstLine="720"/>
        <w:jc w:val="both"/>
        <w:rPr>
          <w:sz w:val="24"/>
          <w:szCs w:val="24"/>
          <w:lang w:val="tr-TR"/>
        </w:rPr>
      </w:pPr>
      <w:r w:rsidRPr="00EE0CCD">
        <w:rPr>
          <w:sz w:val="24"/>
          <w:szCs w:val="24"/>
          <w:lang w:val="tr-TR"/>
        </w:rPr>
        <w:t xml:space="preserve">Teknoloji Fakültesi, Atatürk ilkelerinde ifadesini bulan Cumhuriyetimizin temel ilkelerini esas alarak, </w:t>
      </w:r>
    </w:p>
    <w:p w14:paraId="584A9F5B" w14:textId="77777777" w:rsidR="00484B1E" w:rsidRPr="00EE0CCD" w:rsidRDefault="00484B1E" w:rsidP="00F7332C">
      <w:pPr>
        <w:numPr>
          <w:ilvl w:val="0"/>
          <w:numId w:val="15"/>
        </w:numPr>
        <w:spacing w:after="0" w:line="360" w:lineRule="auto"/>
        <w:ind w:left="0" w:firstLine="720"/>
        <w:jc w:val="both"/>
        <w:rPr>
          <w:rFonts w:ascii="Times New Roman" w:hAnsi="Times New Roman" w:cs="Times New Roman"/>
          <w:iCs/>
          <w:sz w:val="24"/>
          <w:szCs w:val="24"/>
        </w:rPr>
      </w:pPr>
      <w:r w:rsidRPr="00EE0CCD">
        <w:rPr>
          <w:rFonts w:ascii="Times New Roman" w:hAnsi="Times New Roman" w:cs="Times New Roman"/>
          <w:iCs/>
          <w:sz w:val="24"/>
          <w:szCs w:val="24"/>
        </w:rPr>
        <w:t>Aklın önceliğine ve bilimin önderliğine inanmış,</w:t>
      </w:r>
    </w:p>
    <w:p w14:paraId="41D059D3" w14:textId="77777777" w:rsidR="00484B1E" w:rsidRPr="00EE0CCD" w:rsidRDefault="00484B1E" w:rsidP="00F7332C">
      <w:pPr>
        <w:numPr>
          <w:ilvl w:val="0"/>
          <w:numId w:val="15"/>
        </w:numPr>
        <w:spacing w:after="0" w:line="360" w:lineRule="auto"/>
        <w:ind w:left="0" w:firstLine="720"/>
        <w:jc w:val="both"/>
        <w:rPr>
          <w:rFonts w:ascii="Times New Roman" w:hAnsi="Times New Roman" w:cs="Times New Roman"/>
          <w:iCs/>
          <w:sz w:val="24"/>
          <w:szCs w:val="24"/>
        </w:rPr>
      </w:pPr>
      <w:r w:rsidRPr="00EE0CCD">
        <w:rPr>
          <w:rFonts w:ascii="Times New Roman" w:hAnsi="Times New Roman" w:cs="Times New Roman"/>
          <w:iCs/>
          <w:sz w:val="24"/>
          <w:szCs w:val="24"/>
        </w:rPr>
        <w:t xml:space="preserve">İnsan hakları, ifade özgürlüğü ve demokrasiye saygılı, </w:t>
      </w:r>
    </w:p>
    <w:p w14:paraId="7112BF7A" w14:textId="77777777" w:rsidR="00484B1E" w:rsidRPr="00EE0CCD" w:rsidRDefault="00484B1E" w:rsidP="00F7332C">
      <w:pPr>
        <w:numPr>
          <w:ilvl w:val="0"/>
          <w:numId w:val="15"/>
        </w:numPr>
        <w:spacing w:after="0" w:line="360" w:lineRule="auto"/>
        <w:ind w:left="0" w:firstLine="720"/>
        <w:jc w:val="both"/>
        <w:rPr>
          <w:rFonts w:ascii="Times New Roman" w:hAnsi="Times New Roman" w:cs="Times New Roman"/>
          <w:iCs/>
          <w:sz w:val="24"/>
          <w:szCs w:val="24"/>
        </w:rPr>
      </w:pPr>
      <w:r w:rsidRPr="00EE0CCD">
        <w:rPr>
          <w:rFonts w:ascii="Times New Roman" w:hAnsi="Times New Roman" w:cs="Times New Roman"/>
          <w:iCs/>
          <w:sz w:val="24"/>
          <w:szCs w:val="24"/>
        </w:rPr>
        <w:t xml:space="preserve">Her türlü görüş ve düşüncenin barış ve hoşgörü içinde dile getirilebildiği, özgür, çok sesli, adil, şeffaf, akademik ve etik değerlere sahip, </w:t>
      </w:r>
    </w:p>
    <w:p w14:paraId="7748A4A0" w14:textId="77777777" w:rsidR="00484B1E" w:rsidRPr="00EE0CCD" w:rsidRDefault="00484B1E" w:rsidP="00F7332C">
      <w:pPr>
        <w:numPr>
          <w:ilvl w:val="0"/>
          <w:numId w:val="15"/>
        </w:numPr>
        <w:spacing w:after="0" w:line="360" w:lineRule="auto"/>
        <w:ind w:left="0" w:firstLine="720"/>
        <w:jc w:val="both"/>
        <w:rPr>
          <w:rFonts w:ascii="Times New Roman" w:hAnsi="Times New Roman" w:cs="Times New Roman"/>
          <w:iCs/>
          <w:sz w:val="24"/>
          <w:szCs w:val="24"/>
        </w:rPr>
      </w:pPr>
      <w:r w:rsidRPr="00EE0CCD">
        <w:rPr>
          <w:rFonts w:ascii="Times New Roman" w:hAnsi="Times New Roman" w:cs="Times New Roman"/>
          <w:iCs/>
          <w:sz w:val="24"/>
          <w:szCs w:val="24"/>
        </w:rPr>
        <w:t xml:space="preserve">Bilimsel özgürlüğü, yaratıcılığı ve özgün düşünceyi yücelten, </w:t>
      </w:r>
    </w:p>
    <w:p w14:paraId="38E09153" w14:textId="77777777" w:rsidR="00484B1E" w:rsidRPr="00EE0CCD" w:rsidRDefault="00484B1E" w:rsidP="00F7332C">
      <w:pPr>
        <w:numPr>
          <w:ilvl w:val="0"/>
          <w:numId w:val="15"/>
        </w:numPr>
        <w:spacing w:after="0" w:line="360" w:lineRule="auto"/>
        <w:ind w:left="0" w:firstLine="720"/>
        <w:jc w:val="both"/>
        <w:rPr>
          <w:rFonts w:ascii="Times New Roman" w:hAnsi="Times New Roman" w:cs="Times New Roman"/>
          <w:iCs/>
          <w:sz w:val="24"/>
          <w:szCs w:val="24"/>
        </w:rPr>
      </w:pPr>
      <w:r w:rsidRPr="00EE0CCD">
        <w:rPr>
          <w:rFonts w:ascii="Times New Roman" w:hAnsi="Times New Roman" w:cs="Times New Roman"/>
          <w:iCs/>
          <w:sz w:val="24"/>
          <w:szCs w:val="24"/>
        </w:rPr>
        <w:t xml:space="preserve">Mükemmelliğe ulaşmaya çalışan, </w:t>
      </w:r>
    </w:p>
    <w:p w14:paraId="1A33F918" w14:textId="77777777" w:rsidR="00484B1E" w:rsidRPr="00EE0CCD" w:rsidRDefault="00484B1E" w:rsidP="00F7332C">
      <w:pPr>
        <w:numPr>
          <w:ilvl w:val="0"/>
          <w:numId w:val="15"/>
        </w:numPr>
        <w:spacing w:after="0" w:line="360" w:lineRule="auto"/>
        <w:ind w:left="0" w:firstLine="720"/>
        <w:jc w:val="both"/>
        <w:rPr>
          <w:rFonts w:ascii="Times New Roman" w:hAnsi="Times New Roman" w:cs="Times New Roman"/>
          <w:iCs/>
          <w:sz w:val="24"/>
          <w:szCs w:val="24"/>
        </w:rPr>
      </w:pPr>
      <w:r w:rsidRPr="00EE0CCD">
        <w:rPr>
          <w:rFonts w:ascii="Times New Roman" w:hAnsi="Times New Roman" w:cs="Times New Roman"/>
          <w:iCs/>
          <w:sz w:val="24"/>
          <w:szCs w:val="24"/>
        </w:rPr>
        <w:t>Eğitimin toplumsal gelişmeye öncülük ettiğine inanan,</w:t>
      </w:r>
    </w:p>
    <w:p w14:paraId="56E7BC53" w14:textId="77777777" w:rsidR="00484B1E" w:rsidRPr="00EE0CCD" w:rsidRDefault="00484B1E" w:rsidP="00F7332C">
      <w:pPr>
        <w:numPr>
          <w:ilvl w:val="0"/>
          <w:numId w:val="15"/>
        </w:numPr>
        <w:spacing w:after="0" w:line="360" w:lineRule="auto"/>
        <w:ind w:left="0" w:firstLine="720"/>
        <w:jc w:val="both"/>
        <w:rPr>
          <w:rFonts w:ascii="Times New Roman" w:hAnsi="Times New Roman" w:cs="Times New Roman"/>
          <w:iCs/>
          <w:sz w:val="24"/>
          <w:szCs w:val="24"/>
        </w:rPr>
      </w:pPr>
      <w:r w:rsidRPr="00EE0CCD">
        <w:rPr>
          <w:rFonts w:ascii="Times New Roman" w:hAnsi="Times New Roman" w:cs="Times New Roman"/>
          <w:iCs/>
          <w:sz w:val="24"/>
          <w:szCs w:val="24"/>
        </w:rPr>
        <w:lastRenderedPageBreak/>
        <w:t xml:space="preserve">Takım çalışması odaklı, </w:t>
      </w:r>
    </w:p>
    <w:p w14:paraId="1330953F" w14:textId="77777777" w:rsidR="00484B1E" w:rsidRPr="00EE0CCD" w:rsidRDefault="00484B1E" w:rsidP="00F7332C">
      <w:pPr>
        <w:numPr>
          <w:ilvl w:val="0"/>
          <w:numId w:val="15"/>
        </w:numPr>
        <w:spacing w:after="0" w:line="360" w:lineRule="auto"/>
        <w:ind w:left="0" w:firstLine="720"/>
        <w:jc w:val="both"/>
        <w:rPr>
          <w:rFonts w:ascii="Times New Roman" w:hAnsi="Times New Roman" w:cs="Times New Roman"/>
          <w:sz w:val="24"/>
          <w:szCs w:val="24"/>
        </w:rPr>
      </w:pPr>
      <w:r w:rsidRPr="00EE0CCD">
        <w:rPr>
          <w:rFonts w:ascii="Times New Roman" w:hAnsi="Times New Roman" w:cs="Times New Roman"/>
          <w:iCs/>
          <w:sz w:val="24"/>
          <w:szCs w:val="24"/>
        </w:rPr>
        <w:t xml:space="preserve">Çevreye saygılı ve sosyal sorumluluğunun bilincinde, </w:t>
      </w:r>
      <w:r w:rsidRPr="00EE0CCD">
        <w:rPr>
          <w:rFonts w:ascii="Times New Roman" w:hAnsi="Times New Roman" w:cs="Times New Roman"/>
          <w:sz w:val="24"/>
          <w:szCs w:val="24"/>
        </w:rPr>
        <w:t xml:space="preserve">bir kurum olarak varlığını sürdürmeyi hedefler.  </w:t>
      </w:r>
    </w:p>
    <w:p w14:paraId="5578B465" w14:textId="77777777" w:rsidR="00484B1E" w:rsidRPr="00EA70EF" w:rsidRDefault="00484B1E" w:rsidP="00F7332C">
      <w:pPr>
        <w:spacing w:after="0" w:line="360" w:lineRule="auto"/>
        <w:ind w:firstLine="720"/>
        <w:jc w:val="both"/>
        <w:rPr>
          <w:rFonts w:ascii="Times New Roman" w:eastAsiaTheme="minorEastAsia" w:hAnsi="Times New Roman" w:cs="Times New Roman"/>
          <w:sz w:val="24"/>
          <w:szCs w:val="24"/>
          <w:lang w:eastAsia="tr-TR"/>
        </w:rPr>
      </w:pPr>
    </w:p>
    <w:p w14:paraId="12AD7789" w14:textId="2616A3E6" w:rsidR="00484B1E" w:rsidRPr="00F7332C" w:rsidRDefault="00484B1E" w:rsidP="00F7332C">
      <w:pPr>
        <w:pStyle w:val="ListeParagraf"/>
        <w:numPr>
          <w:ilvl w:val="3"/>
          <w:numId w:val="4"/>
        </w:numPr>
        <w:spacing w:after="0" w:line="360" w:lineRule="auto"/>
        <w:jc w:val="both"/>
        <w:rPr>
          <w:rFonts w:ascii="Times New Roman" w:eastAsiaTheme="minorEastAsia" w:hAnsi="Times New Roman" w:cs="Times New Roman"/>
          <w:b/>
          <w:sz w:val="24"/>
          <w:szCs w:val="24"/>
          <w:lang w:eastAsia="tr-TR"/>
        </w:rPr>
      </w:pPr>
      <w:r w:rsidRPr="00F7332C">
        <w:rPr>
          <w:rFonts w:ascii="Times New Roman" w:eastAsiaTheme="minorEastAsia" w:hAnsi="Times New Roman" w:cs="Times New Roman"/>
          <w:b/>
          <w:sz w:val="24"/>
          <w:szCs w:val="24"/>
          <w:lang w:eastAsia="tr-TR"/>
        </w:rPr>
        <w:t>Öğretim Üyeleri</w:t>
      </w:r>
    </w:p>
    <w:p w14:paraId="23CF8B61" w14:textId="77777777" w:rsidR="00484B1E" w:rsidRPr="00EA70EF" w:rsidRDefault="00484B1E" w:rsidP="00CF72B3">
      <w:pPr>
        <w:spacing w:after="0" w:line="360" w:lineRule="auto"/>
        <w:ind w:firstLine="709"/>
        <w:jc w:val="both"/>
        <w:rPr>
          <w:rFonts w:ascii="Times New Roman" w:eastAsiaTheme="minorEastAsia" w:hAnsi="Times New Roman" w:cs="Times New Roman"/>
          <w:sz w:val="24"/>
          <w:szCs w:val="24"/>
          <w:lang w:eastAsia="tr-TR"/>
        </w:rPr>
      </w:pPr>
      <w:r w:rsidRPr="00EA70EF">
        <w:rPr>
          <w:rFonts w:ascii="Times New Roman" w:eastAsiaTheme="minorEastAsia" w:hAnsi="Times New Roman" w:cs="Times New Roman"/>
          <w:sz w:val="24"/>
          <w:szCs w:val="24"/>
          <w:lang w:eastAsia="tr-TR"/>
        </w:rPr>
        <w:t>Öğretim üyeleri, Eğitim-Öğretim faaliyetlerinin gerçekleştirilmesi sırasında her konu ile ilgili istek, öneri, şikâyet ve düşüncelerini Fakülte ve Bölüm Başkanlığı’na iletmektedirler. Bölümlerimizde koordinasyonu ve iş bölümünü sağlamak, öğrencilerin problemlerine ve gelişimlerine hızlı katkıda bulunmak üzere oluşturulan ve farklı görev kapsamları bulunan komisyonlar bulunmaktadır. Bu komisyonlar programın faaliyetlerini yerine getirmesine, iyileştirilmesine ve geliştirilmesine katkı sağlayacak şekilde ilgi alanları dahilinde kendilerine ulaşan verileri ilgili süreçler kapsamında değerlendirmekte, yorumlamakta ve gerekli faaliyetleri yerine getirmektedir.  Öğretim üyelerinin bir diğer görevi de alanlarında bilimsel faaliyetler geliştirmek, makale, bildiri, proje ve patent gibi bilimsel çalışmalar yapmak ve işbirliklerini arttırıcı dış paydaşları üniversitemize kazandırmaktır.</w:t>
      </w:r>
    </w:p>
    <w:p w14:paraId="1363C569" w14:textId="77777777" w:rsidR="005D2E75" w:rsidRPr="00EA70EF" w:rsidRDefault="005D2E75" w:rsidP="00CF72B3">
      <w:pPr>
        <w:spacing w:after="0" w:line="360" w:lineRule="auto"/>
        <w:ind w:firstLine="709"/>
        <w:jc w:val="both"/>
        <w:rPr>
          <w:rFonts w:ascii="Times New Roman" w:eastAsiaTheme="minorEastAsia" w:hAnsi="Times New Roman" w:cs="Times New Roman"/>
          <w:sz w:val="24"/>
          <w:szCs w:val="24"/>
          <w:lang w:eastAsia="tr-TR"/>
        </w:rPr>
      </w:pPr>
    </w:p>
    <w:p w14:paraId="0B968C82" w14:textId="29F0705A" w:rsidR="00484B1E" w:rsidRPr="00F7332C" w:rsidRDefault="00484B1E" w:rsidP="00F7332C">
      <w:pPr>
        <w:pStyle w:val="ListeParagraf"/>
        <w:numPr>
          <w:ilvl w:val="3"/>
          <w:numId w:val="4"/>
        </w:numPr>
        <w:spacing w:after="0" w:line="360" w:lineRule="auto"/>
        <w:jc w:val="both"/>
        <w:rPr>
          <w:rFonts w:ascii="Times New Roman" w:eastAsiaTheme="minorEastAsia" w:hAnsi="Times New Roman" w:cs="Times New Roman"/>
          <w:b/>
          <w:sz w:val="24"/>
          <w:szCs w:val="24"/>
          <w:lang w:eastAsia="tr-TR"/>
        </w:rPr>
      </w:pPr>
      <w:r w:rsidRPr="00F7332C">
        <w:rPr>
          <w:rFonts w:ascii="Times New Roman" w:eastAsiaTheme="minorEastAsia" w:hAnsi="Times New Roman" w:cs="Times New Roman"/>
          <w:b/>
          <w:sz w:val="24"/>
          <w:szCs w:val="24"/>
          <w:lang w:eastAsia="tr-TR"/>
        </w:rPr>
        <w:t>Araştırma Görevlileri</w:t>
      </w:r>
    </w:p>
    <w:p w14:paraId="29991C16" w14:textId="77777777" w:rsidR="00484B1E" w:rsidRPr="00EA70EF" w:rsidRDefault="00484B1E" w:rsidP="00CF72B3">
      <w:pPr>
        <w:spacing w:after="0" w:line="360" w:lineRule="auto"/>
        <w:ind w:firstLine="709"/>
        <w:jc w:val="both"/>
        <w:rPr>
          <w:rFonts w:ascii="Times New Roman" w:eastAsiaTheme="minorEastAsia" w:hAnsi="Times New Roman" w:cs="Times New Roman"/>
          <w:sz w:val="24"/>
          <w:szCs w:val="24"/>
          <w:lang w:eastAsia="tr-TR"/>
        </w:rPr>
      </w:pPr>
      <w:r w:rsidRPr="00EA70EF">
        <w:rPr>
          <w:rFonts w:ascii="Times New Roman" w:eastAsiaTheme="minorEastAsia" w:hAnsi="Times New Roman" w:cs="Times New Roman"/>
          <w:sz w:val="24"/>
          <w:szCs w:val="24"/>
          <w:lang w:eastAsia="tr-TR"/>
        </w:rPr>
        <w:t>Fakültemiz</w:t>
      </w:r>
      <w:r>
        <w:rPr>
          <w:rFonts w:ascii="Times New Roman" w:eastAsiaTheme="minorEastAsia" w:hAnsi="Times New Roman" w:cs="Times New Roman"/>
          <w:sz w:val="24"/>
          <w:szCs w:val="24"/>
          <w:lang w:eastAsia="tr-TR"/>
        </w:rPr>
        <w:t xml:space="preserve"> </w:t>
      </w:r>
      <w:r w:rsidRPr="00EA70EF">
        <w:rPr>
          <w:rFonts w:ascii="Times New Roman" w:eastAsiaTheme="minorEastAsia" w:hAnsi="Times New Roman" w:cs="Times New Roman"/>
          <w:sz w:val="24"/>
          <w:szCs w:val="24"/>
          <w:lang w:eastAsia="tr-TR"/>
        </w:rPr>
        <w:t>öğretim elemanları, öğrencilerin ders seçimlerinde ve derslerle ilgili problemlerinde onlara destek olmakta, bölümün laboratuvar derslerinin ve diğer tüm eğitim-öğretim faaliyetlerinin sağlıklı biçimde yürütülmesinde aktif destekleyici rol almaktadırlar. Araştırma Görevlileri, eğitim-öğretim faaliyetlerine verdikleri desteğin yanı sıra kendi lisansüstü eğitimlerini de başarılı bir şekilde devam ettirmektedirler. Yaptıkları ulusal ve uluslararası konferanslara katılımlarla Fakültemizin dışarıya açılan pençeleridir.</w:t>
      </w:r>
    </w:p>
    <w:p w14:paraId="50FA2D75" w14:textId="55608E76" w:rsidR="00484B1E" w:rsidRDefault="0032555F" w:rsidP="00CF72B3">
      <w:pPr>
        <w:spacing w:after="0" w:line="360" w:lineRule="auto"/>
        <w:ind w:firstLine="709"/>
        <w:contextualSpacing/>
        <w:jc w:val="both"/>
        <w:rPr>
          <w:rFonts w:ascii="Times New Roman" w:hAnsi="Times New Roman" w:cs="Times New Roman"/>
          <w:sz w:val="24"/>
          <w:szCs w:val="24"/>
        </w:rPr>
      </w:pPr>
      <w:r>
        <w:rPr>
          <w:rFonts w:ascii="Times New Roman" w:hAnsi="Times New Roman" w:cs="Times New Roman"/>
          <w:sz w:val="24"/>
          <w:szCs w:val="24"/>
        </w:rPr>
        <w:t>Fakültemiz personelleri arasında sevgi-saygı ortamı içerisinde, uyumlu sosyal ilişkileri üst düzeydedir. Özellikle idari personel kendi aralarında düğün, cenaze, doğum ve emeklilik durumlarında bir araya gelip, maddi ve manevi destek verme konusunda duyarlıdır. Fakültemiz personelinin üye oldukları iki adet sendika, Türk Eğitim Sen ve Eğitim Birsen, bulunmaktadır. Tüm personelimiz yasal haklar konusunda sendikalardan yardım alabilmektedir.</w:t>
      </w:r>
    </w:p>
    <w:p w14:paraId="74463961" w14:textId="77777777" w:rsidR="0032555F" w:rsidRDefault="0032555F" w:rsidP="00CF72B3">
      <w:pPr>
        <w:spacing w:after="0" w:line="360" w:lineRule="auto"/>
        <w:ind w:firstLine="709"/>
        <w:contextualSpacing/>
        <w:jc w:val="both"/>
        <w:rPr>
          <w:rFonts w:ascii="Times New Roman" w:eastAsia="TimesNewRoman" w:hAnsi="Times New Roman" w:cs="Times New Roman"/>
          <w:sz w:val="24"/>
          <w:szCs w:val="24"/>
        </w:rPr>
      </w:pPr>
    </w:p>
    <w:p w14:paraId="27732CBF" w14:textId="3B26EDD7" w:rsidR="00AE7C93" w:rsidRPr="00DC13C5" w:rsidRDefault="00533C80" w:rsidP="00691864">
      <w:pPr>
        <w:pStyle w:val="Balk3"/>
        <w:numPr>
          <w:ilvl w:val="2"/>
          <w:numId w:val="4"/>
        </w:numPr>
        <w:tabs>
          <w:tab w:val="left" w:pos="567"/>
        </w:tabs>
        <w:spacing w:before="0" w:line="360" w:lineRule="auto"/>
        <w:ind w:left="0" w:firstLine="0"/>
        <w:contextualSpacing/>
        <w:rPr>
          <w:rFonts w:cs="Times New Roman"/>
          <w:b/>
          <w:color w:val="auto"/>
        </w:rPr>
      </w:pPr>
      <w:bookmarkStart w:id="54" w:name="_Toc495419276"/>
      <w:bookmarkStart w:id="55" w:name="_Toc510474694"/>
      <w:bookmarkStart w:id="56" w:name="_Toc14447025"/>
      <w:r>
        <w:rPr>
          <w:rFonts w:cs="Times New Roman"/>
          <w:b/>
          <w:color w:val="auto"/>
        </w:rPr>
        <w:t>Fiziki Kaynak</w:t>
      </w:r>
      <w:r w:rsidR="00AE7C93" w:rsidRPr="00DC13C5">
        <w:rPr>
          <w:rFonts w:cs="Times New Roman"/>
          <w:b/>
          <w:color w:val="auto"/>
        </w:rPr>
        <w:t xml:space="preserve"> Analizi </w:t>
      </w:r>
    </w:p>
    <w:p w14:paraId="4E133975" w14:textId="77777777" w:rsidR="00AE7C93" w:rsidRPr="00AC0EC7" w:rsidRDefault="00AE7C93" w:rsidP="00CF72B3">
      <w:pPr>
        <w:spacing w:after="0" w:line="360" w:lineRule="auto"/>
        <w:ind w:firstLine="709"/>
        <w:jc w:val="both"/>
        <w:rPr>
          <w:rFonts w:ascii="Times New Roman" w:hAnsi="Times New Roman" w:cs="Times New Roman"/>
          <w:sz w:val="24"/>
          <w:szCs w:val="24"/>
        </w:rPr>
      </w:pPr>
      <w:r w:rsidRPr="00AC0EC7">
        <w:rPr>
          <w:rFonts w:ascii="Times New Roman" w:hAnsi="Times New Roman" w:cs="Times New Roman"/>
          <w:sz w:val="24"/>
          <w:szCs w:val="24"/>
        </w:rPr>
        <w:t xml:space="preserve">Fakültemiz </w:t>
      </w:r>
      <w:r w:rsidRPr="00AC0EC7">
        <w:rPr>
          <w:rFonts w:ascii="Times New Roman" w:hAnsi="Times New Roman" w:cs="Times New Roman"/>
          <w:b/>
          <w:bCs/>
          <w:sz w:val="24"/>
          <w:szCs w:val="24"/>
        </w:rPr>
        <w:t>180.000</w:t>
      </w:r>
      <w:r w:rsidRPr="00AC0EC7">
        <w:rPr>
          <w:rFonts w:ascii="Times New Roman" w:hAnsi="Times New Roman" w:cs="Times New Roman"/>
          <w:sz w:val="24"/>
          <w:szCs w:val="24"/>
        </w:rPr>
        <w:t xml:space="preserve"> metrekare alan içerisinde yayılmış, </w:t>
      </w:r>
      <w:r w:rsidRPr="00AC0EC7">
        <w:rPr>
          <w:rFonts w:ascii="Times New Roman" w:hAnsi="Times New Roman" w:cs="Times New Roman"/>
          <w:b/>
          <w:bCs/>
          <w:sz w:val="24"/>
          <w:szCs w:val="24"/>
        </w:rPr>
        <w:t>90.000</w:t>
      </w:r>
      <w:r w:rsidRPr="00AC0EC7">
        <w:rPr>
          <w:rFonts w:ascii="Times New Roman" w:hAnsi="Times New Roman" w:cs="Times New Roman"/>
          <w:sz w:val="24"/>
          <w:szCs w:val="24"/>
        </w:rPr>
        <w:t xml:space="preserve"> metrekare kapalı alana yerleşmiş olan atelye, derslik, laboratuvar ve idare bölümlerinden oluşmaktadır. Fakültemiz amfi alanları toplamı 450 m</w:t>
      </w:r>
      <w:r w:rsidRPr="00AC0EC7">
        <w:rPr>
          <w:rFonts w:ascii="Times New Roman" w:hAnsi="Times New Roman" w:cs="Times New Roman"/>
          <w:sz w:val="24"/>
          <w:szCs w:val="24"/>
          <w:vertAlign w:val="superscript"/>
        </w:rPr>
        <w:t>2</w:t>
      </w:r>
      <w:r w:rsidRPr="00AC0EC7">
        <w:rPr>
          <w:rFonts w:ascii="Times New Roman" w:hAnsi="Times New Roman" w:cs="Times New Roman"/>
          <w:sz w:val="24"/>
          <w:szCs w:val="24"/>
        </w:rPr>
        <w:t xml:space="preserve"> olup, 396 kişilik kapasitededir. Toplamda 2069</w:t>
      </w:r>
      <w:r w:rsidRPr="00AC0EC7">
        <w:rPr>
          <w:rFonts w:ascii="Times New Roman" w:hAnsi="Times New Roman" w:cs="Times New Roman"/>
          <w:color w:val="000000"/>
          <w:sz w:val="24"/>
          <w:szCs w:val="24"/>
        </w:rPr>
        <w:t xml:space="preserve"> m</w:t>
      </w:r>
      <w:r w:rsidRPr="00AC0EC7">
        <w:rPr>
          <w:rFonts w:ascii="Times New Roman" w:hAnsi="Times New Roman" w:cs="Times New Roman"/>
          <w:color w:val="000000"/>
          <w:sz w:val="24"/>
          <w:szCs w:val="24"/>
          <w:vertAlign w:val="superscript"/>
        </w:rPr>
        <w:t xml:space="preserve">2 </w:t>
      </w:r>
      <w:r w:rsidRPr="00AC0EC7">
        <w:rPr>
          <w:rFonts w:ascii="Times New Roman" w:hAnsi="Times New Roman" w:cs="Times New Roman"/>
          <w:sz w:val="24"/>
          <w:szCs w:val="24"/>
        </w:rPr>
        <w:t xml:space="preserve">alanda 1652 </w:t>
      </w:r>
      <w:r w:rsidRPr="00AC0EC7">
        <w:rPr>
          <w:rFonts w:ascii="Times New Roman" w:hAnsi="Times New Roman" w:cs="Times New Roman"/>
          <w:sz w:val="24"/>
          <w:szCs w:val="24"/>
        </w:rPr>
        <w:lastRenderedPageBreak/>
        <w:t xml:space="preserve">kişilik sınıf, </w:t>
      </w:r>
      <w:r w:rsidRPr="00AC0EC7">
        <w:rPr>
          <w:rFonts w:ascii="Times New Roman" w:hAnsi="Times New Roman" w:cs="Times New Roman"/>
          <w:color w:val="000000"/>
          <w:sz w:val="24"/>
          <w:szCs w:val="24"/>
        </w:rPr>
        <w:t>2366 m</w:t>
      </w:r>
      <w:r w:rsidRPr="00AC0EC7">
        <w:rPr>
          <w:rFonts w:ascii="Times New Roman" w:hAnsi="Times New Roman" w:cs="Times New Roman"/>
          <w:color w:val="000000"/>
          <w:sz w:val="24"/>
          <w:szCs w:val="24"/>
          <w:vertAlign w:val="superscript"/>
        </w:rPr>
        <w:t xml:space="preserve">2 </w:t>
      </w:r>
      <w:r w:rsidRPr="00AC0EC7">
        <w:rPr>
          <w:rFonts w:ascii="Times New Roman" w:hAnsi="Times New Roman" w:cs="Times New Roman"/>
          <w:sz w:val="24"/>
          <w:szCs w:val="24"/>
        </w:rPr>
        <w:t xml:space="preserve">alanda 628 kişilik Bilgisayar Laboratuvarları ve </w:t>
      </w:r>
      <w:r w:rsidRPr="00AC0EC7">
        <w:rPr>
          <w:rFonts w:ascii="Times New Roman" w:hAnsi="Times New Roman" w:cs="Times New Roman"/>
          <w:color w:val="000000"/>
          <w:sz w:val="24"/>
          <w:szCs w:val="24"/>
        </w:rPr>
        <w:t>12.146 m</w:t>
      </w:r>
      <w:r w:rsidRPr="00AC0EC7">
        <w:rPr>
          <w:rFonts w:ascii="Times New Roman" w:hAnsi="Times New Roman" w:cs="Times New Roman"/>
          <w:color w:val="000000"/>
          <w:sz w:val="24"/>
          <w:szCs w:val="24"/>
          <w:vertAlign w:val="superscript"/>
        </w:rPr>
        <w:t xml:space="preserve">2 </w:t>
      </w:r>
      <w:r w:rsidRPr="00AC0EC7">
        <w:rPr>
          <w:rFonts w:ascii="Times New Roman" w:hAnsi="Times New Roman" w:cs="Times New Roman"/>
          <w:color w:val="000000"/>
          <w:sz w:val="24"/>
          <w:szCs w:val="24"/>
        </w:rPr>
        <w:t xml:space="preserve">alanda ise 1.217 Kişilik laboratuvar mevcuttur. </w:t>
      </w:r>
    </w:p>
    <w:p w14:paraId="7C81AFA8" w14:textId="77777777" w:rsidR="00FA5624" w:rsidRPr="00F21CA9" w:rsidRDefault="00FA5624" w:rsidP="00AE7C93">
      <w:pPr>
        <w:spacing w:before="100" w:after="100"/>
        <w:ind w:firstLine="360"/>
        <w:jc w:val="both"/>
        <w:rPr>
          <w:rFonts w:ascii="Times New Roman" w:hAnsi="Times New Roman" w:cs="Times New Roman"/>
          <w:sz w:val="24"/>
          <w:szCs w:val="24"/>
        </w:rPr>
      </w:pPr>
    </w:p>
    <w:p w14:paraId="7BAE8A37" w14:textId="662B1A6F" w:rsidR="00AE7C93" w:rsidRDefault="00AE7C93" w:rsidP="00AE7C93">
      <w:pPr>
        <w:pStyle w:val="ResimYazs"/>
        <w:keepNext/>
        <w:spacing w:after="0" w:line="360" w:lineRule="auto"/>
        <w:contextualSpacing/>
      </w:pPr>
      <w:bookmarkStart w:id="57" w:name="_Toc14446955"/>
      <w:r>
        <w:t xml:space="preserve">Tablo </w:t>
      </w:r>
      <w:r w:rsidR="001769E1">
        <w:rPr>
          <w:noProof/>
        </w:rPr>
        <w:t>15</w:t>
      </w:r>
      <w:r>
        <w:t xml:space="preserve"> Eğitim</w:t>
      </w:r>
      <w:r w:rsidRPr="00E50056">
        <w:t xml:space="preserve"> Alanları</w:t>
      </w:r>
      <w:bookmarkEnd w:id="57"/>
      <w:r>
        <w:t>-Derslikler</w:t>
      </w:r>
    </w:p>
    <w:tbl>
      <w:tblPr>
        <w:tblW w:w="9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0"/>
        <w:gridCol w:w="1105"/>
        <w:gridCol w:w="1117"/>
        <w:gridCol w:w="1134"/>
        <w:gridCol w:w="1461"/>
        <w:gridCol w:w="1461"/>
        <w:gridCol w:w="1461"/>
      </w:tblGrid>
      <w:tr w:rsidR="00AE7C93" w:rsidRPr="00CF72B3" w14:paraId="453A885A" w14:textId="77777777" w:rsidTr="005D2E75">
        <w:tc>
          <w:tcPr>
            <w:tcW w:w="1430" w:type="dxa"/>
            <w:shd w:val="clear" w:color="auto" w:fill="D9E2F3" w:themeFill="accent5" w:themeFillTint="33"/>
          </w:tcPr>
          <w:p w14:paraId="71F96A72" w14:textId="77777777" w:rsidR="00AE7C93" w:rsidRPr="00CF72B3" w:rsidRDefault="00AE7C93" w:rsidP="00AC62A3">
            <w:pPr>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Eğitim Alanı (Adet/</w:t>
            </w:r>
            <w:r w:rsidRPr="00CF72B3">
              <w:rPr>
                <w:rFonts w:ascii="Times New Roman" w:hAnsi="Times New Roman" w:cs="Times New Roman"/>
                <w:color w:val="000000"/>
                <w:sz w:val="20"/>
                <w:szCs w:val="20"/>
              </w:rPr>
              <w:t>m</w:t>
            </w:r>
            <w:r w:rsidRPr="00CF72B3">
              <w:rPr>
                <w:rFonts w:ascii="Times New Roman" w:hAnsi="Times New Roman" w:cs="Times New Roman"/>
                <w:color w:val="000000"/>
                <w:sz w:val="20"/>
                <w:szCs w:val="20"/>
                <w:vertAlign w:val="superscript"/>
              </w:rPr>
              <w:t>2</w:t>
            </w:r>
            <w:r w:rsidRPr="00CF72B3">
              <w:rPr>
                <w:rFonts w:ascii="Times New Roman" w:hAnsi="Times New Roman" w:cs="Times New Roman"/>
                <w:b/>
                <w:color w:val="000000"/>
                <w:sz w:val="20"/>
                <w:szCs w:val="20"/>
              </w:rPr>
              <w:t>)</w:t>
            </w:r>
          </w:p>
        </w:tc>
        <w:tc>
          <w:tcPr>
            <w:tcW w:w="1105" w:type="dxa"/>
            <w:shd w:val="clear" w:color="auto" w:fill="D9E2F3" w:themeFill="accent5" w:themeFillTint="33"/>
          </w:tcPr>
          <w:p w14:paraId="08758B08" w14:textId="77777777" w:rsidR="00AE7C93" w:rsidRPr="00CF72B3" w:rsidRDefault="00AE7C93" w:rsidP="00AC62A3">
            <w:pPr>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Kapasitesi</w:t>
            </w:r>
          </w:p>
          <w:p w14:paraId="20636FE0" w14:textId="77777777" w:rsidR="00AE7C93" w:rsidRPr="00CF72B3" w:rsidRDefault="00AE7C93" w:rsidP="00AC62A3">
            <w:pPr>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0–50</w:t>
            </w:r>
          </w:p>
        </w:tc>
        <w:tc>
          <w:tcPr>
            <w:tcW w:w="1117" w:type="dxa"/>
            <w:shd w:val="clear" w:color="auto" w:fill="D9E2F3" w:themeFill="accent5" w:themeFillTint="33"/>
          </w:tcPr>
          <w:p w14:paraId="21C7A02C" w14:textId="77777777" w:rsidR="00AE7C93" w:rsidRPr="00CF72B3" w:rsidRDefault="00AE7C93" w:rsidP="00AC62A3">
            <w:pPr>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Kapasitesi</w:t>
            </w:r>
          </w:p>
          <w:p w14:paraId="02586984" w14:textId="77777777" w:rsidR="00AE7C93" w:rsidRPr="00CF72B3" w:rsidRDefault="00AE7C93" w:rsidP="00AC62A3">
            <w:pPr>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51–75</w:t>
            </w:r>
          </w:p>
        </w:tc>
        <w:tc>
          <w:tcPr>
            <w:tcW w:w="1134" w:type="dxa"/>
            <w:shd w:val="clear" w:color="auto" w:fill="D9E2F3" w:themeFill="accent5" w:themeFillTint="33"/>
          </w:tcPr>
          <w:p w14:paraId="14D4A2E8" w14:textId="77777777" w:rsidR="00AE7C93" w:rsidRPr="00CF72B3" w:rsidRDefault="00AE7C93" w:rsidP="00AC62A3">
            <w:pPr>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Kapasitesi</w:t>
            </w:r>
          </w:p>
          <w:p w14:paraId="3C7A495E" w14:textId="77777777" w:rsidR="00AE7C93" w:rsidRPr="00CF72B3" w:rsidRDefault="00AE7C93" w:rsidP="00AC62A3">
            <w:pPr>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76–100</w:t>
            </w:r>
          </w:p>
        </w:tc>
        <w:tc>
          <w:tcPr>
            <w:tcW w:w="1461" w:type="dxa"/>
            <w:shd w:val="clear" w:color="auto" w:fill="D9E2F3" w:themeFill="accent5" w:themeFillTint="33"/>
          </w:tcPr>
          <w:p w14:paraId="3A5D76A3" w14:textId="77777777" w:rsidR="00AE7C93" w:rsidRPr="00CF72B3" w:rsidRDefault="00AE7C93" w:rsidP="00AC62A3">
            <w:pPr>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Kapasitesi</w:t>
            </w:r>
          </w:p>
          <w:p w14:paraId="2E9D1CBD" w14:textId="77777777" w:rsidR="00AE7C93" w:rsidRPr="00CF72B3" w:rsidRDefault="00AE7C93" w:rsidP="00AC62A3">
            <w:pPr>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101–150</w:t>
            </w:r>
          </w:p>
        </w:tc>
        <w:tc>
          <w:tcPr>
            <w:tcW w:w="1461" w:type="dxa"/>
            <w:shd w:val="clear" w:color="auto" w:fill="D9E2F3" w:themeFill="accent5" w:themeFillTint="33"/>
          </w:tcPr>
          <w:p w14:paraId="5C644A1D" w14:textId="77777777" w:rsidR="00AE7C93" w:rsidRPr="00CF72B3" w:rsidRDefault="00AE7C93" w:rsidP="00AC62A3">
            <w:pPr>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Kapasitesi</w:t>
            </w:r>
          </w:p>
          <w:p w14:paraId="0E7C1101" w14:textId="77777777" w:rsidR="00AE7C93" w:rsidRPr="00CF72B3" w:rsidRDefault="00AE7C93" w:rsidP="00AC62A3">
            <w:pPr>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151–250</w:t>
            </w:r>
          </w:p>
        </w:tc>
        <w:tc>
          <w:tcPr>
            <w:tcW w:w="1461" w:type="dxa"/>
            <w:shd w:val="clear" w:color="auto" w:fill="D9E2F3" w:themeFill="accent5" w:themeFillTint="33"/>
          </w:tcPr>
          <w:p w14:paraId="48A51E5E" w14:textId="77777777" w:rsidR="00AE7C93" w:rsidRPr="00CF72B3" w:rsidRDefault="00AE7C93" w:rsidP="00AC62A3">
            <w:pPr>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Kapasitesi</w:t>
            </w:r>
          </w:p>
          <w:p w14:paraId="018ACF2C" w14:textId="77777777" w:rsidR="00AE7C93" w:rsidRPr="00CF72B3" w:rsidRDefault="00AE7C93" w:rsidP="00AC62A3">
            <w:pPr>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251–Üzeri</w:t>
            </w:r>
          </w:p>
        </w:tc>
      </w:tr>
      <w:tr w:rsidR="00AE7C93" w:rsidRPr="00CF72B3" w14:paraId="43A7B765" w14:textId="77777777" w:rsidTr="005D2E75">
        <w:tc>
          <w:tcPr>
            <w:tcW w:w="1430" w:type="dxa"/>
          </w:tcPr>
          <w:p w14:paraId="718DB577" w14:textId="77777777" w:rsidR="00AE7C93" w:rsidRPr="00CF72B3" w:rsidRDefault="00AE7C93" w:rsidP="000A28C6">
            <w:pPr>
              <w:jc w:val="both"/>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Amfi</w:t>
            </w:r>
          </w:p>
        </w:tc>
        <w:tc>
          <w:tcPr>
            <w:tcW w:w="1105" w:type="dxa"/>
          </w:tcPr>
          <w:p w14:paraId="64779A8D" w14:textId="77777777" w:rsidR="00AE7C93" w:rsidRPr="00CF72B3" w:rsidRDefault="00AE7C93" w:rsidP="000A28C6">
            <w:pPr>
              <w:jc w:val="both"/>
              <w:rPr>
                <w:rFonts w:ascii="Times New Roman" w:hAnsi="Times New Roman" w:cs="Times New Roman"/>
                <w:b/>
                <w:color w:val="000000"/>
                <w:sz w:val="20"/>
                <w:szCs w:val="20"/>
              </w:rPr>
            </w:pPr>
          </w:p>
        </w:tc>
        <w:tc>
          <w:tcPr>
            <w:tcW w:w="1117" w:type="dxa"/>
          </w:tcPr>
          <w:p w14:paraId="5B710B08" w14:textId="77777777" w:rsidR="00AE7C93" w:rsidRPr="00CF72B3" w:rsidRDefault="00AE7C93" w:rsidP="000A28C6">
            <w:pPr>
              <w:jc w:val="both"/>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1</w:t>
            </w:r>
          </w:p>
        </w:tc>
        <w:tc>
          <w:tcPr>
            <w:tcW w:w="1134" w:type="dxa"/>
          </w:tcPr>
          <w:p w14:paraId="1AC11CC2" w14:textId="77777777" w:rsidR="00AE7C93" w:rsidRPr="00CF72B3" w:rsidRDefault="00AE7C93" w:rsidP="000A28C6">
            <w:pPr>
              <w:jc w:val="both"/>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1</w:t>
            </w:r>
          </w:p>
        </w:tc>
        <w:tc>
          <w:tcPr>
            <w:tcW w:w="1461" w:type="dxa"/>
          </w:tcPr>
          <w:p w14:paraId="7D78F2B3" w14:textId="77777777" w:rsidR="00AE7C93" w:rsidRPr="00CF72B3" w:rsidRDefault="00AE7C93" w:rsidP="000A28C6">
            <w:pPr>
              <w:jc w:val="both"/>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2</w:t>
            </w:r>
          </w:p>
        </w:tc>
        <w:tc>
          <w:tcPr>
            <w:tcW w:w="1461" w:type="dxa"/>
          </w:tcPr>
          <w:p w14:paraId="2403AE05" w14:textId="77777777" w:rsidR="00AE7C93" w:rsidRPr="00CF72B3" w:rsidRDefault="00AE7C93" w:rsidP="000A28C6">
            <w:pPr>
              <w:jc w:val="both"/>
              <w:rPr>
                <w:rFonts w:ascii="Times New Roman" w:hAnsi="Times New Roman" w:cs="Times New Roman"/>
                <w:b/>
                <w:color w:val="000000"/>
                <w:sz w:val="20"/>
                <w:szCs w:val="20"/>
              </w:rPr>
            </w:pPr>
          </w:p>
        </w:tc>
        <w:tc>
          <w:tcPr>
            <w:tcW w:w="1461" w:type="dxa"/>
          </w:tcPr>
          <w:p w14:paraId="3C37CC5C" w14:textId="77777777" w:rsidR="00AE7C93" w:rsidRPr="00CF72B3" w:rsidRDefault="00AE7C93" w:rsidP="000A28C6">
            <w:pPr>
              <w:jc w:val="both"/>
              <w:rPr>
                <w:rFonts w:ascii="Times New Roman" w:hAnsi="Times New Roman" w:cs="Times New Roman"/>
                <w:b/>
                <w:color w:val="000000"/>
                <w:sz w:val="20"/>
                <w:szCs w:val="20"/>
              </w:rPr>
            </w:pPr>
          </w:p>
        </w:tc>
      </w:tr>
      <w:tr w:rsidR="00AE7C93" w:rsidRPr="00CF72B3" w14:paraId="0F61CA26" w14:textId="77777777" w:rsidTr="005D2E75">
        <w:tc>
          <w:tcPr>
            <w:tcW w:w="1430" w:type="dxa"/>
          </w:tcPr>
          <w:p w14:paraId="14336C98" w14:textId="77777777" w:rsidR="00AE7C93" w:rsidRPr="00CF72B3" w:rsidRDefault="00AE7C93" w:rsidP="000A28C6">
            <w:pPr>
              <w:jc w:val="both"/>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Sınıf</w:t>
            </w:r>
          </w:p>
        </w:tc>
        <w:tc>
          <w:tcPr>
            <w:tcW w:w="1105" w:type="dxa"/>
          </w:tcPr>
          <w:p w14:paraId="13D9C0F6" w14:textId="77777777" w:rsidR="00AE7C93" w:rsidRPr="00CF72B3" w:rsidRDefault="00AE7C93" w:rsidP="000A28C6">
            <w:pPr>
              <w:jc w:val="both"/>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27</w:t>
            </w:r>
          </w:p>
        </w:tc>
        <w:tc>
          <w:tcPr>
            <w:tcW w:w="1117" w:type="dxa"/>
          </w:tcPr>
          <w:p w14:paraId="23CC6A9F" w14:textId="77777777" w:rsidR="00AE7C93" w:rsidRPr="00CF72B3" w:rsidRDefault="00AE7C93" w:rsidP="000A28C6">
            <w:pPr>
              <w:jc w:val="both"/>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8</w:t>
            </w:r>
          </w:p>
        </w:tc>
        <w:tc>
          <w:tcPr>
            <w:tcW w:w="1134" w:type="dxa"/>
          </w:tcPr>
          <w:p w14:paraId="742313A6" w14:textId="77777777" w:rsidR="00AE7C93" w:rsidRPr="00CF72B3" w:rsidRDefault="00AE7C93" w:rsidP="000A28C6">
            <w:pPr>
              <w:jc w:val="both"/>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1</w:t>
            </w:r>
          </w:p>
        </w:tc>
        <w:tc>
          <w:tcPr>
            <w:tcW w:w="1461" w:type="dxa"/>
          </w:tcPr>
          <w:p w14:paraId="00B5C8DC" w14:textId="77777777" w:rsidR="00AE7C93" w:rsidRPr="00CF72B3" w:rsidRDefault="00AE7C93" w:rsidP="000A28C6">
            <w:pPr>
              <w:jc w:val="both"/>
              <w:rPr>
                <w:rFonts w:ascii="Times New Roman" w:hAnsi="Times New Roman" w:cs="Times New Roman"/>
                <w:b/>
                <w:color w:val="000000"/>
                <w:sz w:val="20"/>
                <w:szCs w:val="20"/>
              </w:rPr>
            </w:pPr>
          </w:p>
        </w:tc>
        <w:tc>
          <w:tcPr>
            <w:tcW w:w="1461" w:type="dxa"/>
          </w:tcPr>
          <w:p w14:paraId="58E755A5" w14:textId="77777777" w:rsidR="00AE7C93" w:rsidRPr="00CF72B3" w:rsidRDefault="00AE7C93" w:rsidP="000A28C6">
            <w:pPr>
              <w:jc w:val="both"/>
              <w:rPr>
                <w:rFonts w:ascii="Times New Roman" w:hAnsi="Times New Roman" w:cs="Times New Roman"/>
                <w:b/>
                <w:color w:val="000000"/>
                <w:sz w:val="20"/>
                <w:szCs w:val="20"/>
              </w:rPr>
            </w:pPr>
          </w:p>
        </w:tc>
        <w:tc>
          <w:tcPr>
            <w:tcW w:w="1461" w:type="dxa"/>
          </w:tcPr>
          <w:p w14:paraId="3DCD7DD9" w14:textId="77777777" w:rsidR="00AE7C93" w:rsidRPr="00CF72B3" w:rsidRDefault="00AE7C93" w:rsidP="000A28C6">
            <w:pPr>
              <w:jc w:val="both"/>
              <w:rPr>
                <w:rFonts w:ascii="Times New Roman" w:hAnsi="Times New Roman" w:cs="Times New Roman"/>
                <w:b/>
                <w:color w:val="000000"/>
                <w:sz w:val="20"/>
                <w:szCs w:val="20"/>
              </w:rPr>
            </w:pPr>
          </w:p>
        </w:tc>
      </w:tr>
      <w:tr w:rsidR="00AE7C93" w:rsidRPr="00CF72B3" w14:paraId="7DC816EC" w14:textId="77777777" w:rsidTr="005D2E75">
        <w:tc>
          <w:tcPr>
            <w:tcW w:w="1430" w:type="dxa"/>
          </w:tcPr>
          <w:p w14:paraId="3594BEE4" w14:textId="77777777" w:rsidR="00AE7C93" w:rsidRPr="00CF72B3" w:rsidRDefault="00AE7C93" w:rsidP="000A28C6">
            <w:pPr>
              <w:jc w:val="both"/>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Bilgisayar Lab.</w:t>
            </w:r>
          </w:p>
        </w:tc>
        <w:tc>
          <w:tcPr>
            <w:tcW w:w="1105" w:type="dxa"/>
          </w:tcPr>
          <w:p w14:paraId="266BF551" w14:textId="77777777" w:rsidR="00AE7C93" w:rsidRPr="00CF72B3" w:rsidRDefault="00AE7C93" w:rsidP="000A28C6">
            <w:pPr>
              <w:jc w:val="both"/>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27</w:t>
            </w:r>
          </w:p>
        </w:tc>
        <w:tc>
          <w:tcPr>
            <w:tcW w:w="1117" w:type="dxa"/>
          </w:tcPr>
          <w:p w14:paraId="16AED8A7" w14:textId="77777777" w:rsidR="00AE7C93" w:rsidRPr="00CF72B3" w:rsidRDefault="00AE7C93" w:rsidP="000A28C6">
            <w:pPr>
              <w:jc w:val="both"/>
              <w:rPr>
                <w:rFonts w:ascii="Times New Roman" w:hAnsi="Times New Roman" w:cs="Times New Roman"/>
                <w:b/>
                <w:color w:val="000000"/>
                <w:sz w:val="20"/>
                <w:szCs w:val="20"/>
              </w:rPr>
            </w:pPr>
          </w:p>
        </w:tc>
        <w:tc>
          <w:tcPr>
            <w:tcW w:w="1134" w:type="dxa"/>
          </w:tcPr>
          <w:p w14:paraId="4CBA494C" w14:textId="77777777" w:rsidR="00AE7C93" w:rsidRPr="00CF72B3" w:rsidRDefault="00AE7C93" w:rsidP="000A28C6">
            <w:pPr>
              <w:jc w:val="both"/>
              <w:rPr>
                <w:rFonts w:ascii="Times New Roman" w:hAnsi="Times New Roman" w:cs="Times New Roman"/>
                <w:b/>
                <w:color w:val="000000"/>
                <w:sz w:val="20"/>
                <w:szCs w:val="20"/>
              </w:rPr>
            </w:pPr>
          </w:p>
        </w:tc>
        <w:tc>
          <w:tcPr>
            <w:tcW w:w="1461" w:type="dxa"/>
          </w:tcPr>
          <w:p w14:paraId="219ABF27" w14:textId="77777777" w:rsidR="00AE7C93" w:rsidRPr="00CF72B3" w:rsidRDefault="00AE7C93" w:rsidP="000A28C6">
            <w:pPr>
              <w:jc w:val="both"/>
              <w:rPr>
                <w:rFonts w:ascii="Times New Roman" w:hAnsi="Times New Roman" w:cs="Times New Roman"/>
                <w:b/>
                <w:color w:val="000000"/>
                <w:sz w:val="20"/>
                <w:szCs w:val="20"/>
              </w:rPr>
            </w:pPr>
          </w:p>
        </w:tc>
        <w:tc>
          <w:tcPr>
            <w:tcW w:w="1461" w:type="dxa"/>
          </w:tcPr>
          <w:p w14:paraId="48A40D24" w14:textId="77777777" w:rsidR="00AE7C93" w:rsidRPr="00CF72B3" w:rsidRDefault="00AE7C93" w:rsidP="000A28C6">
            <w:pPr>
              <w:jc w:val="both"/>
              <w:rPr>
                <w:rFonts w:ascii="Times New Roman" w:hAnsi="Times New Roman" w:cs="Times New Roman"/>
                <w:b/>
                <w:color w:val="000000"/>
                <w:sz w:val="20"/>
                <w:szCs w:val="20"/>
              </w:rPr>
            </w:pPr>
          </w:p>
        </w:tc>
        <w:tc>
          <w:tcPr>
            <w:tcW w:w="1461" w:type="dxa"/>
          </w:tcPr>
          <w:p w14:paraId="5898ECFA" w14:textId="77777777" w:rsidR="00AE7C93" w:rsidRPr="00CF72B3" w:rsidRDefault="00AE7C93" w:rsidP="000A28C6">
            <w:pPr>
              <w:jc w:val="both"/>
              <w:rPr>
                <w:rFonts w:ascii="Times New Roman" w:hAnsi="Times New Roman" w:cs="Times New Roman"/>
                <w:b/>
                <w:color w:val="000000"/>
                <w:sz w:val="20"/>
                <w:szCs w:val="20"/>
              </w:rPr>
            </w:pPr>
          </w:p>
        </w:tc>
      </w:tr>
      <w:tr w:rsidR="00AE7C93" w:rsidRPr="00CF72B3" w14:paraId="1E4D0E9F" w14:textId="77777777" w:rsidTr="005D2E75">
        <w:tc>
          <w:tcPr>
            <w:tcW w:w="1430" w:type="dxa"/>
          </w:tcPr>
          <w:p w14:paraId="00244F5A" w14:textId="77777777" w:rsidR="00AE7C93" w:rsidRPr="00CF72B3" w:rsidRDefault="00AE7C93" w:rsidP="000A28C6">
            <w:pPr>
              <w:jc w:val="both"/>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Diğer  Lab.*</w:t>
            </w:r>
          </w:p>
        </w:tc>
        <w:tc>
          <w:tcPr>
            <w:tcW w:w="1105" w:type="dxa"/>
          </w:tcPr>
          <w:p w14:paraId="0C04EDAA" w14:textId="77777777" w:rsidR="00AE7C93" w:rsidRPr="00CF72B3" w:rsidRDefault="00AE7C93" w:rsidP="000A28C6">
            <w:pPr>
              <w:jc w:val="both"/>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75</w:t>
            </w:r>
          </w:p>
        </w:tc>
        <w:tc>
          <w:tcPr>
            <w:tcW w:w="1117" w:type="dxa"/>
          </w:tcPr>
          <w:p w14:paraId="341E4E8E" w14:textId="77777777" w:rsidR="00AE7C93" w:rsidRPr="00CF72B3" w:rsidRDefault="00AE7C93" w:rsidP="000A28C6">
            <w:pPr>
              <w:jc w:val="both"/>
              <w:rPr>
                <w:rFonts w:ascii="Times New Roman" w:hAnsi="Times New Roman" w:cs="Times New Roman"/>
                <w:b/>
                <w:color w:val="000000"/>
                <w:sz w:val="20"/>
                <w:szCs w:val="20"/>
              </w:rPr>
            </w:pPr>
          </w:p>
        </w:tc>
        <w:tc>
          <w:tcPr>
            <w:tcW w:w="1134" w:type="dxa"/>
          </w:tcPr>
          <w:p w14:paraId="09B85D7E" w14:textId="77777777" w:rsidR="00AE7C93" w:rsidRPr="00CF72B3" w:rsidRDefault="00AE7C93" w:rsidP="000A28C6">
            <w:pPr>
              <w:jc w:val="both"/>
              <w:rPr>
                <w:rFonts w:ascii="Times New Roman" w:hAnsi="Times New Roman" w:cs="Times New Roman"/>
                <w:b/>
                <w:color w:val="000000"/>
                <w:sz w:val="20"/>
                <w:szCs w:val="20"/>
              </w:rPr>
            </w:pPr>
          </w:p>
        </w:tc>
        <w:tc>
          <w:tcPr>
            <w:tcW w:w="1461" w:type="dxa"/>
          </w:tcPr>
          <w:p w14:paraId="00E7730C" w14:textId="77777777" w:rsidR="00AE7C93" w:rsidRPr="00CF72B3" w:rsidRDefault="00AE7C93" w:rsidP="000A28C6">
            <w:pPr>
              <w:jc w:val="both"/>
              <w:rPr>
                <w:rFonts w:ascii="Times New Roman" w:hAnsi="Times New Roman" w:cs="Times New Roman"/>
                <w:b/>
                <w:color w:val="000000"/>
                <w:sz w:val="20"/>
                <w:szCs w:val="20"/>
              </w:rPr>
            </w:pPr>
          </w:p>
        </w:tc>
        <w:tc>
          <w:tcPr>
            <w:tcW w:w="1461" w:type="dxa"/>
          </w:tcPr>
          <w:p w14:paraId="4A353B09" w14:textId="77777777" w:rsidR="00AE7C93" w:rsidRPr="00CF72B3" w:rsidRDefault="00AE7C93" w:rsidP="000A28C6">
            <w:pPr>
              <w:jc w:val="both"/>
              <w:rPr>
                <w:rFonts w:ascii="Times New Roman" w:hAnsi="Times New Roman" w:cs="Times New Roman"/>
                <w:b/>
                <w:color w:val="000000"/>
                <w:sz w:val="20"/>
                <w:szCs w:val="20"/>
              </w:rPr>
            </w:pPr>
          </w:p>
        </w:tc>
        <w:tc>
          <w:tcPr>
            <w:tcW w:w="1461" w:type="dxa"/>
          </w:tcPr>
          <w:p w14:paraId="772695C8" w14:textId="77777777" w:rsidR="00AE7C93" w:rsidRPr="00CF72B3" w:rsidRDefault="00AE7C93" w:rsidP="000A28C6">
            <w:pPr>
              <w:jc w:val="both"/>
              <w:rPr>
                <w:rFonts w:ascii="Times New Roman" w:hAnsi="Times New Roman" w:cs="Times New Roman"/>
                <w:b/>
                <w:color w:val="000000"/>
                <w:sz w:val="20"/>
                <w:szCs w:val="20"/>
              </w:rPr>
            </w:pPr>
          </w:p>
        </w:tc>
      </w:tr>
      <w:tr w:rsidR="00AE7C93" w:rsidRPr="00CF72B3" w14:paraId="3076AF09" w14:textId="77777777" w:rsidTr="005D2E75">
        <w:tc>
          <w:tcPr>
            <w:tcW w:w="1430" w:type="dxa"/>
          </w:tcPr>
          <w:p w14:paraId="0D36B212" w14:textId="77777777" w:rsidR="00AE7C93" w:rsidRPr="00CF72B3" w:rsidRDefault="00AE7C93" w:rsidP="000A28C6">
            <w:pPr>
              <w:jc w:val="both"/>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Toplam</w:t>
            </w:r>
          </w:p>
        </w:tc>
        <w:tc>
          <w:tcPr>
            <w:tcW w:w="1105" w:type="dxa"/>
          </w:tcPr>
          <w:p w14:paraId="065A1AE2" w14:textId="77777777" w:rsidR="00AE7C93" w:rsidRPr="00CF72B3" w:rsidRDefault="00AE7C93" w:rsidP="000A28C6">
            <w:pPr>
              <w:jc w:val="both"/>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129</w:t>
            </w:r>
          </w:p>
        </w:tc>
        <w:tc>
          <w:tcPr>
            <w:tcW w:w="1117" w:type="dxa"/>
          </w:tcPr>
          <w:p w14:paraId="49C6085F" w14:textId="77777777" w:rsidR="00AE7C93" w:rsidRPr="00CF72B3" w:rsidRDefault="00AE7C93" w:rsidP="000A28C6">
            <w:pPr>
              <w:jc w:val="both"/>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9</w:t>
            </w:r>
          </w:p>
        </w:tc>
        <w:tc>
          <w:tcPr>
            <w:tcW w:w="1134" w:type="dxa"/>
          </w:tcPr>
          <w:p w14:paraId="4D3C0E29" w14:textId="77777777" w:rsidR="00AE7C93" w:rsidRPr="00CF72B3" w:rsidRDefault="00AE7C93" w:rsidP="000A28C6">
            <w:pPr>
              <w:jc w:val="both"/>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2</w:t>
            </w:r>
          </w:p>
        </w:tc>
        <w:tc>
          <w:tcPr>
            <w:tcW w:w="1461" w:type="dxa"/>
          </w:tcPr>
          <w:p w14:paraId="13F81915" w14:textId="77777777" w:rsidR="00AE7C93" w:rsidRPr="00CF72B3" w:rsidRDefault="00AE7C93" w:rsidP="000A28C6">
            <w:pPr>
              <w:jc w:val="both"/>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2</w:t>
            </w:r>
          </w:p>
        </w:tc>
        <w:tc>
          <w:tcPr>
            <w:tcW w:w="1461" w:type="dxa"/>
          </w:tcPr>
          <w:p w14:paraId="2FE6FA78" w14:textId="77777777" w:rsidR="00AE7C93" w:rsidRPr="00CF72B3" w:rsidRDefault="00AE7C93" w:rsidP="000A28C6">
            <w:pPr>
              <w:jc w:val="both"/>
              <w:rPr>
                <w:rFonts w:ascii="Times New Roman" w:hAnsi="Times New Roman" w:cs="Times New Roman"/>
                <w:b/>
                <w:color w:val="000000"/>
                <w:sz w:val="20"/>
                <w:szCs w:val="20"/>
              </w:rPr>
            </w:pPr>
          </w:p>
        </w:tc>
        <w:tc>
          <w:tcPr>
            <w:tcW w:w="1461" w:type="dxa"/>
          </w:tcPr>
          <w:p w14:paraId="4B239E24" w14:textId="77777777" w:rsidR="00AE7C93" w:rsidRPr="00CF72B3" w:rsidRDefault="00AE7C93" w:rsidP="000A28C6">
            <w:pPr>
              <w:jc w:val="both"/>
              <w:rPr>
                <w:rFonts w:ascii="Times New Roman" w:hAnsi="Times New Roman" w:cs="Times New Roman"/>
                <w:b/>
                <w:color w:val="000000"/>
                <w:sz w:val="20"/>
                <w:szCs w:val="20"/>
              </w:rPr>
            </w:pPr>
          </w:p>
        </w:tc>
      </w:tr>
    </w:tbl>
    <w:p w14:paraId="5425AB95" w14:textId="77777777" w:rsidR="00AE7C93" w:rsidRDefault="00AE7C93" w:rsidP="00AE7C93">
      <w:pPr>
        <w:jc w:val="both"/>
        <w:rPr>
          <w:rFonts w:ascii="Times New Roman" w:hAnsi="Times New Roman" w:cs="Times New Roman"/>
          <w:color w:val="000000"/>
          <w:sz w:val="20"/>
          <w:szCs w:val="20"/>
        </w:rPr>
      </w:pPr>
      <w:r>
        <w:rPr>
          <w:rFonts w:ascii="Times New Roman" w:hAnsi="Times New Roman" w:cs="Times New Roman"/>
          <w:color w:val="000000"/>
          <w:sz w:val="20"/>
          <w:szCs w:val="20"/>
        </w:rPr>
        <w:t>*Toplam alanı 6.995m</w:t>
      </w:r>
      <w:r w:rsidRPr="0020745C">
        <w:rPr>
          <w:rFonts w:ascii="Times New Roman" w:hAnsi="Times New Roman" w:cs="Times New Roman"/>
          <w:color w:val="000000"/>
          <w:sz w:val="20"/>
          <w:szCs w:val="20"/>
          <w:vertAlign w:val="superscript"/>
        </w:rPr>
        <w:t>2</w:t>
      </w:r>
      <w:r>
        <w:rPr>
          <w:rFonts w:ascii="Times New Roman" w:hAnsi="Times New Roman" w:cs="Times New Roman"/>
          <w:color w:val="000000"/>
          <w:sz w:val="20"/>
          <w:szCs w:val="20"/>
        </w:rPr>
        <w:t xml:space="preserve"> olan 24 adet atölye bu sayıya dahildir.</w:t>
      </w:r>
    </w:p>
    <w:p w14:paraId="44345FA0" w14:textId="35FB9AC9" w:rsidR="00AE7C93" w:rsidRDefault="00AE7C93" w:rsidP="00CF72B3">
      <w:pPr>
        <w:ind w:firstLine="709"/>
        <w:jc w:val="both"/>
        <w:rPr>
          <w:rFonts w:ascii="Times New Roman" w:hAnsi="Times New Roman" w:cs="Times New Roman"/>
          <w:color w:val="000000"/>
          <w:sz w:val="24"/>
          <w:szCs w:val="24"/>
        </w:rPr>
      </w:pPr>
      <w:r w:rsidRPr="00F6384C">
        <w:rPr>
          <w:rFonts w:ascii="Times New Roman" w:hAnsi="Times New Roman" w:cs="Times New Roman"/>
          <w:color w:val="000000"/>
          <w:sz w:val="24"/>
          <w:szCs w:val="24"/>
        </w:rPr>
        <w:t xml:space="preserve">Fakültemiz eğitim-öğretim, araştırma hizmet alanları ve idari alanlar </w:t>
      </w:r>
      <w:r w:rsidR="00CF72B3">
        <w:rPr>
          <w:rFonts w:ascii="Times New Roman" w:hAnsi="Times New Roman" w:cs="Times New Roman"/>
          <w:color w:val="000000"/>
          <w:sz w:val="24"/>
          <w:szCs w:val="24"/>
        </w:rPr>
        <w:t xml:space="preserve">ile ofisler yeterli </w:t>
      </w:r>
      <w:r w:rsidRPr="00F6384C">
        <w:rPr>
          <w:rFonts w:ascii="Times New Roman" w:hAnsi="Times New Roman" w:cs="Times New Roman"/>
          <w:color w:val="000000"/>
          <w:sz w:val="24"/>
          <w:szCs w:val="24"/>
        </w:rPr>
        <w:t>sayıdadır. Mevcut personel ve öğrenci sayıları için ihtiyacı karşılamaktadır.</w:t>
      </w:r>
    </w:p>
    <w:p w14:paraId="05A3D141" w14:textId="77777777" w:rsidR="00FA5624" w:rsidRDefault="00FA5624" w:rsidP="00CF72B3">
      <w:pPr>
        <w:ind w:firstLine="709"/>
        <w:jc w:val="both"/>
        <w:rPr>
          <w:rFonts w:ascii="Times New Roman" w:hAnsi="Times New Roman" w:cs="Times New Roman"/>
          <w:color w:val="000000"/>
          <w:sz w:val="24"/>
          <w:szCs w:val="24"/>
        </w:rPr>
      </w:pPr>
    </w:p>
    <w:p w14:paraId="26116D88" w14:textId="4685240F" w:rsidR="00FA5624" w:rsidRDefault="00FA5624" w:rsidP="00FA5624">
      <w:pPr>
        <w:pStyle w:val="ResimYazs"/>
        <w:keepNext/>
        <w:spacing w:after="0" w:line="360" w:lineRule="auto"/>
        <w:contextualSpacing/>
      </w:pPr>
      <w:r>
        <w:t xml:space="preserve">Tablo </w:t>
      </w:r>
      <w:r w:rsidR="001769E1">
        <w:rPr>
          <w:noProof/>
        </w:rPr>
        <w:t>16</w:t>
      </w:r>
      <w:r>
        <w:t xml:space="preserve"> Bölümler Büro Bilgileri</w:t>
      </w:r>
    </w:p>
    <w:tbl>
      <w:tblPr>
        <w:tblW w:w="90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2551"/>
        <w:gridCol w:w="1737"/>
        <w:gridCol w:w="1524"/>
        <w:gridCol w:w="1814"/>
      </w:tblGrid>
      <w:tr w:rsidR="00AE7C93" w:rsidRPr="00CF72B3" w14:paraId="277EF2ED" w14:textId="77777777" w:rsidTr="00FA5624">
        <w:trPr>
          <w:trHeight w:val="510"/>
        </w:trPr>
        <w:tc>
          <w:tcPr>
            <w:tcW w:w="1418" w:type="dxa"/>
            <w:shd w:val="clear" w:color="auto" w:fill="D9E2F3" w:themeFill="accent5" w:themeFillTint="33"/>
          </w:tcPr>
          <w:p w14:paraId="28455791" w14:textId="77777777" w:rsidR="00AE7C93" w:rsidRPr="00CF72B3" w:rsidRDefault="00AE7C93" w:rsidP="00AC62A3">
            <w:pPr>
              <w:rPr>
                <w:rFonts w:ascii="Times New Roman" w:hAnsi="Times New Roman" w:cs="Times New Roman"/>
                <w:b/>
                <w:color w:val="000000"/>
                <w:sz w:val="20"/>
                <w:szCs w:val="20"/>
              </w:rPr>
            </w:pPr>
          </w:p>
        </w:tc>
        <w:tc>
          <w:tcPr>
            <w:tcW w:w="2551" w:type="dxa"/>
            <w:shd w:val="clear" w:color="auto" w:fill="D9E2F3" w:themeFill="accent5" w:themeFillTint="33"/>
          </w:tcPr>
          <w:p w14:paraId="073D125F" w14:textId="77777777" w:rsidR="00AE7C93" w:rsidRPr="00CF72B3" w:rsidRDefault="00AE7C93" w:rsidP="00AC62A3">
            <w:pPr>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Bölümler</w:t>
            </w:r>
          </w:p>
        </w:tc>
        <w:tc>
          <w:tcPr>
            <w:tcW w:w="1737" w:type="dxa"/>
            <w:shd w:val="clear" w:color="auto" w:fill="D9E2F3" w:themeFill="accent5" w:themeFillTint="33"/>
          </w:tcPr>
          <w:p w14:paraId="4CF67EEF" w14:textId="77777777" w:rsidR="00AE7C93" w:rsidRPr="00CF72B3" w:rsidRDefault="00AE7C93" w:rsidP="00AC62A3">
            <w:pPr>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Sayısı (Adet)</w:t>
            </w:r>
          </w:p>
        </w:tc>
        <w:tc>
          <w:tcPr>
            <w:tcW w:w="1524" w:type="dxa"/>
            <w:shd w:val="clear" w:color="auto" w:fill="D9E2F3" w:themeFill="accent5" w:themeFillTint="33"/>
          </w:tcPr>
          <w:p w14:paraId="2770680C" w14:textId="77777777" w:rsidR="00AE7C93" w:rsidRPr="00CF72B3" w:rsidRDefault="00AE7C93" w:rsidP="00AC62A3">
            <w:pPr>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Alanı (m2)</w:t>
            </w:r>
          </w:p>
        </w:tc>
        <w:tc>
          <w:tcPr>
            <w:tcW w:w="1814" w:type="dxa"/>
            <w:shd w:val="clear" w:color="auto" w:fill="D9E2F3" w:themeFill="accent5" w:themeFillTint="33"/>
          </w:tcPr>
          <w:p w14:paraId="1E546A4E" w14:textId="77777777" w:rsidR="00AE7C93" w:rsidRPr="00CF72B3" w:rsidRDefault="00AE7C93" w:rsidP="00AC62A3">
            <w:pPr>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Kullanan Sayısı (Kişi)</w:t>
            </w:r>
          </w:p>
        </w:tc>
      </w:tr>
      <w:tr w:rsidR="00AE7C93" w:rsidRPr="00CF72B3" w14:paraId="58763E7A" w14:textId="77777777" w:rsidTr="00FA5624">
        <w:trPr>
          <w:trHeight w:val="26"/>
        </w:trPr>
        <w:tc>
          <w:tcPr>
            <w:tcW w:w="1418" w:type="dxa"/>
            <w:vMerge w:val="restart"/>
            <w:vAlign w:val="center"/>
          </w:tcPr>
          <w:p w14:paraId="4C3A379A" w14:textId="77777777" w:rsidR="00AE7C93" w:rsidRPr="00CF72B3" w:rsidRDefault="00AE7C93" w:rsidP="000A28C6">
            <w:pPr>
              <w:jc w:val="center"/>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Çalışma Odası</w:t>
            </w:r>
          </w:p>
        </w:tc>
        <w:tc>
          <w:tcPr>
            <w:tcW w:w="2551" w:type="dxa"/>
          </w:tcPr>
          <w:p w14:paraId="7073F00D"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Ağaçişleri End. Mühendisliği</w:t>
            </w:r>
          </w:p>
        </w:tc>
        <w:tc>
          <w:tcPr>
            <w:tcW w:w="1737" w:type="dxa"/>
          </w:tcPr>
          <w:p w14:paraId="2ACD0C26"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16</w:t>
            </w:r>
          </w:p>
        </w:tc>
        <w:tc>
          <w:tcPr>
            <w:tcW w:w="1524" w:type="dxa"/>
          </w:tcPr>
          <w:p w14:paraId="1757D72A"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190</w:t>
            </w:r>
          </w:p>
        </w:tc>
        <w:tc>
          <w:tcPr>
            <w:tcW w:w="1814" w:type="dxa"/>
          </w:tcPr>
          <w:p w14:paraId="1FE61311"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16</w:t>
            </w:r>
          </w:p>
        </w:tc>
      </w:tr>
      <w:tr w:rsidR="00AE7C93" w:rsidRPr="00CF72B3" w14:paraId="5B4E2FAC" w14:textId="77777777" w:rsidTr="00FA5624">
        <w:trPr>
          <w:trHeight w:val="23"/>
        </w:trPr>
        <w:tc>
          <w:tcPr>
            <w:tcW w:w="1418" w:type="dxa"/>
            <w:vMerge/>
          </w:tcPr>
          <w:p w14:paraId="4B47BD37" w14:textId="77777777" w:rsidR="00AE7C93" w:rsidRPr="00CF72B3" w:rsidRDefault="00AE7C93" w:rsidP="000A28C6">
            <w:pPr>
              <w:jc w:val="both"/>
              <w:rPr>
                <w:rFonts w:ascii="Times New Roman" w:hAnsi="Times New Roman" w:cs="Times New Roman"/>
                <w:b/>
                <w:color w:val="000000"/>
                <w:sz w:val="20"/>
                <w:szCs w:val="20"/>
              </w:rPr>
            </w:pPr>
          </w:p>
        </w:tc>
        <w:tc>
          <w:tcPr>
            <w:tcW w:w="2551" w:type="dxa"/>
          </w:tcPr>
          <w:p w14:paraId="1A32BA3A"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Bilgisayar Müh.</w:t>
            </w:r>
          </w:p>
        </w:tc>
        <w:tc>
          <w:tcPr>
            <w:tcW w:w="1737" w:type="dxa"/>
          </w:tcPr>
          <w:p w14:paraId="271F1558"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19</w:t>
            </w:r>
          </w:p>
        </w:tc>
        <w:tc>
          <w:tcPr>
            <w:tcW w:w="1524" w:type="dxa"/>
          </w:tcPr>
          <w:p w14:paraId="6E829560"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456</w:t>
            </w:r>
          </w:p>
        </w:tc>
        <w:tc>
          <w:tcPr>
            <w:tcW w:w="1814" w:type="dxa"/>
          </w:tcPr>
          <w:p w14:paraId="22A97DDC"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19</w:t>
            </w:r>
          </w:p>
        </w:tc>
      </w:tr>
      <w:tr w:rsidR="00AE7C93" w:rsidRPr="00CF72B3" w14:paraId="69851E6D" w14:textId="77777777" w:rsidTr="00FA5624">
        <w:trPr>
          <w:trHeight w:val="23"/>
        </w:trPr>
        <w:tc>
          <w:tcPr>
            <w:tcW w:w="1418" w:type="dxa"/>
            <w:vMerge/>
          </w:tcPr>
          <w:p w14:paraId="6187AFA6" w14:textId="77777777" w:rsidR="00AE7C93" w:rsidRPr="00CF72B3" w:rsidRDefault="00AE7C93" w:rsidP="000A28C6">
            <w:pPr>
              <w:jc w:val="both"/>
              <w:rPr>
                <w:rFonts w:ascii="Times New Roman" w:hAnsi="Times New Roman" w:cs="Times New Roman"/>
                <w:b/>
                <w:color w:val="000000"/>
                <w:sz w:val="20"/>
                <w:szCs w:val="20"/>
              </w:rPr>
            </w:pPr>
          </w:p>
        </w:tc>
        <w:tc>
          <w:tcPr>
            <w:tcW w:w="2551" w:type="dxa"/>
          </w:tcPr>
          <w:p w14:paraId="2D6A6F2A"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Elektrik-Elektronik Mühendisliği</w:t>
            </w:r>
          </w:p>
        </w:tc>
        <w:tc>
          <w:tcPr>
            <w:tcW w:w="1737" w:type="dxa"/>
          </w:tcPr>
          <w:p w14:paraId="67375B66"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24</w:t>
            </w:r>
          </w:p>
        </w:tc>
        <w:tc>
          <w:tcPr>
            <w:tcW w:w="1524" w:type="dxa"/>
          </w:tcPr>
          <w:p w14:paraId="51BA3A49"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480</w:t>
            </w:r>
          </w:p>
        </w:tc>
        <w:tc>
          <w:tcPr>
            <w:tcW w:w="1814" w:type="dxa"/>
          </w:tcPr>
          <w:p w14:paraId="705AE160"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24</w:t>
            </w:r>
          </w:p>
        </w:tc>
      </w:tr>
      <w:tr w:rsidR="00AE7C93" w:rsidRPr="00CF72B3" w14:paraId="72EAE972" w14:textId="77777777" w:rsidTr="00FA5624">
        <w:trPr>
          <w:trHeight w:val="23"/>
        </w:trPr>
        <w:tc>
          <w:tcPr>
            <w:tcW w:w="1418" w:type="dxa"/>
            <w:vMerge/>
          </w:tcPr>
          <w:p w14:paraId="32ED33DC" w14:textId="77777777" w:rsidR="00AE7C93" w:rsidRPr="00CF72B3" w:rsidRDefault="00AE7C93" w:rsidP="000A28C6">
            <w:pPr>
              <w:jc w:val="both"/>
              <w:rPr>
                <w:rFonts w:ascii="Times New Roman" w:hAnsi="Times New Roman" w:cs="Times New Roman"/>
                <w:b/>
                <w:color w:val="000000"/>
                <w:sz w:val="20"/>
                <w:szCs w:val="20"/>
              </w:rPr>
            </w:pPr>
          </w:p>
        </w:tc>
        <w:tc>
          <w:tcPr>
            <w:tcW w:w="2551" w:type="dxa"/>
          </w:tcPr>
          <w:p w14:paraId="50EB46DA"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Endüstriyel Tasarım Müh.</w:t>
            </w:r>
          </w:p>
        </w:tc>
        <w:tc>
          <w:tcPr>
            <w:tcW w:w="1737" w:type="dxa"/>
          </w:tcPr>
          <w:p w14:paraId="6D0A016B"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10</w:t>
            </w:r>
          </w:p>
        </w:tc>
        <w:tc>
          <w:tcPr>
            <w:tcW w:w="1524" w:type="dxa"/>
          </w:tcPr>
          <w:p w14:paraId="33E5591D"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200</w:t>
            </w:r>
          </w:p>
        </w:tc>
        <w:tc>
          <w:tcPr>
            <w:tcW w:w="1814" w:type="dxa"/>
          </w:tcPr>
          <w:p w14:paraId="00986F1A"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10</w:t>
            </w:r>
          </w:p>
        </w:tc>
      </w:tr>
      <w:tr w:rsidR="00AE7C93" w:rsidRPr="00CF72B3" w14:paraId="0BC57365" w14:textId="77777777" w:rsidTr="00FA5624">
        <w:trPr>
          <w:trHeight w:val="23"/>
        </w:trPr>
        <w:tc>
          <w:tcPr>
            <w:tcW w:w="1418" w:type="dxa"/>
            <w:vMerge/>
          </w:tcPr>
          <w:p w14:paraId="390AB2AD" w14:textId="77777777" w:rsidR="00AE7C93" w:rsidRPr="00CF72B3" w:rsidRDefault="00AE7C93" w:rsidP="000A28C6">
            <w:pPr>
              <w:jc w:val="both"/>
              <w:rPr>
                <w:rFonts w:ascii="Times New Roman" w:hAnsi="Times New Roman" w:cs="Times New Roman"/>
                <w:b/>
                <w:color w:val="000000"/>
                <w:sz w:val="20"/>
                <w:szCs w:val="20"/>
              </w:rPr>
            </w:pPr>
          </w:p>
        </w:tc>
        <w:tc>
          <w:tcPr>
            <w:tcW w:w="2551" w:type="dxa"/>
          </w:tcPr>
          <w:p w14:paraId="6A756A64"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Enerji Sistemleri Müh.</w:t>
            </w:r>
          </w:p>
        </w:tc>
        <w:tc>
          <w:tcPr>
            <w:tcW w:w="1737" w:type="dxa"/>
          </w:tcPr>
          <w:p w14:paraId="357F6C79"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23</w:t>
            </w:r>
          </w:p>
        </w:tc>
        <w:tc>
          <w:tcPr>
            <w:tcW w:w="1524" w:type="dxa"/>
          </w:tcPr>
          <w:p w14:paraId="7471383E"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276</w:t>
            </w:r>
          </w:p>
        </w:tc>
        <w:tc>
          <w:tcPr>
            <w:tcW w:w="1814" w:type="dxa"/>
          </w:tcPr>
          <w:p w14:paraId="36879E02"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23</w:t>
            </w:r>
          </w:p>
        </w:tc>
      </w:tr>
      <w:tr w:rsidR="00AE7C93" w:rsidRPr="00CF72B3" w14:paraId="5C6C5EA8" w14:textId="77777777" w:rsidTr="00FA5624">
        <w:trPr>
          <w:trHeight w:val="23"/>
        </w:trPr>
        <w:tc>
          <w:tcPr>
            <w:tcW w:w="1418" w:type="dxa"/>
            <w:vMerge/>
          </w:tcPr>
          <w:p w14:paraId="30E893CD" w14:textId="77777777" w:rsidR="00AE7C93" w:rsidRPr="00CF72B3" w:rsidRDefault="00AE7C93" w:rsidP="000A28C6">
            <w:pPr>
              <w:jc w:val="both"/>
              <w:rPr>
                <w:rFonts w:ascii="Times New Roman" w:hAnsi="Times New Roman" w:cs="Times New Roman"/>
                <w:b/>
                <w:color w:val="000000"/>
                <w:sz w:val="20"/>
                <w:szCs w:val="20"/>
              </w:rPr>
            </w:pPr>
          </w:p>
        </w:tc>
        <w:tc>
          <w:tcPr>
            <w:tcW w:w="2551" w:type="dxa"/>
          </w:tcPr>
          <w:p w14:paraId="657AFC75"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İmalat Mühendisliği</w:t>
            </w:r>
          </w:p>
        </w:tc>
        <w:tc>
          <w:tcPr>
            <w:tcW w:w="1737" w:type="dxa"/>
          </w:tcPr>
          <w:p w14:paraId="3A33FE4E"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31</w:t>
            </w:r>
          </w:p>
        </w:tc>
        <w:tc>
          <w:tcPr>
            <w:tcW w:w="1524" w:type="dxa"/>
          </w:tcPr>
          <w:p w14:paraId="77AFBC17"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558</w:t>
            </w:r>
          </w:p>
        </w:tc>
        <w:tc>
          <w:tcPr>
            <w:tcW w:w="1814" w:type="dxa"/>
          </w:tcPr>
          <w:p w14:paraId="2BCFC2AE"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31</w:t>
            </w:r>
          </w:p>
        </w:tc>
      </w:tr>
      <w:tr w:rsidR="00AE7C93" w:rsidRPr="00CF72B3" w14:paraId="52D37729" w14:textId="77777777" w:rsidTr="00FA5624">
        <w:trPr>
          <w:trHeight w:val="23"/>
        </w:trPr>
        <w:tc>
          <w:tcPr>
            <w:tcW w:w="1418" w:type="dxa"/>
            <w:vMerge/>
          </w:tcPr>
          <w:p w14:paraId="44783DE1" w14:textId="77777777" w:rsidR="00AE7C93" w:rsidRPr="00CF72B3" w:rsidRDefault="00AE7C93" w:rsidP="000A28C6">
            <w:pPr>
              <w:jc w:val="both"/>
              <w:rPr>
                <w:rFonts w:ascii="Times New Roman" w:hAnsi="Times New Roman" w:cs="Times New Roman"/>
                <w:b/>
                <w:color w:val="000000"/>
                <w:sz w:val="20"/>
                <w:szCs w:val="20"/>
              </w:rPr>
            </w:pPr>
          </w:p>
        </w:tc>
        <w:tc>
          <w:tcPr>
            <w:tcW w:w="2551" w:type="dxa"/>
          </w:tcPr>
          <w:p w14:paraId="53EABB53"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İnşaat Mühendisliği</w:t>
            </w:r>
          </w:p>
        </w:tc>
        <w:tc>
          <w:tcPr>
            <w:tcW w:w="1737" w:type="dxa"/>
          </w:tcPr>
          <w:p w14:paraId="6F215024"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24</w:t>
            </w:r>
          </w:p>
        </w:tc>
        <w:tc>
          <w:tcPr>
            <w:tcW w:w="1524" w:type="dxa"/>
          </w:tcPr>
          <w:p w14:paraId="6C0C71FB"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456</w:t>
            </w:r>
          </w:p>
        </w:tc>
        <w:tc>
          <w:tcPr>
            <w:tcW w:w="1814" w:type="dxa"/>
          </w:tcPr>
          <w:p w14:paraId="347DA298"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24</w:t>
            </w:r>
          </w:p>
        </w:tc>
      </w:tr>
      <w:tr w:rsidR="00AE7C93" w:rsidRPr="00CF72B3" w14:paraId="790A34AD" w14:textId="77777777" w:rsidTr="00FA5624">
        <w:trPr>
          <w:trHeight w:val="23"/>
        </w:trPr>
        <w:tc>
          <w:tcPr>
            <w:tcW w:w="1418" w:type="dxa"/>
            <w:vMerge/>
          </w:tcPr>
          <w:p w14:paraId="158F46D9" w14:textId="77777777" w:rsidR="00AE7C93" w:rsidRPr="00CF72B3" w:rsidRDefault="00AE7C93" w:rsidP="000A28C6">
            <w:pPr>
              <w:jc w:val="both"/>
              <w:rPr>
                <w:rFonts w:ascii="Times New Roman" w:hAnsi="Times New Roman" w:cs="Times New Roman"/>
                <w:b/>
                <w:color w:val="000000"/>
                <w:sz w:val="20"/>
                <w:szCs w:val="20"/>
              </w:rPr>
            </w:pPr>
          </w:p>
        </w:tc>
        <w:tc>
          <w:tcPr>
            <w:tcW w:w="2551" w:type="dxa"/>
          </w:tcPr>
          <w:p w14:paraId="349DBC56"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Metalurji ve Malzeme Müh.</w:t>
            </w:r>
          </w:p>
        </w:tc>
        <w:tc>
          <w:tcPr>
            <w:tcW w:w="1737" w:type="dxa"/>
          </w:tcPr>
          <w:p w14:paraId="224F105A"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46</w:t>
            </w:r>
          </w:p>
        </w:tc>
        <w:tc>
          <w:tcPr>
            <w:tcW w:w="1524" w:type="dxa"/>
          </w:tcPr>
          <w:p w14:paraId="4E330FC1"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700</w:t>
            </w:r>
          </w:p>
        </w:tc>
        <w:tc>
          <w:tcPr>
            <w:tcW w:w="1814" w:type="dxa"/>
          </w:tcPr>
          <w:p w14:paraId="17F04EC2"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30</w:t>
            </w:r>
          </w:p>
        </w:tc>
      </w:tr>
      <w:tr w:rsidR="00AE7C93" w:rsidRPr="00CF72B3" w14:paraId="5309B60B" w14:textId="77777777" w:rsidTr="00FA5624">
        <w:trPr>
          <w:trHeight w:val="23"/>
        </w:trPr>
        <w:tc>
          <w:tcPr>
            <w:tcW w:w="1418" w:type="dxa"/>
            <w:vMerge/>
          </w:tcPr>
          <w:p w14:paraId="1793C6A3" w14:textId="77777777" w:rsidR="00AE7C93" w:rsidRPr="00CF72B3" w:rsidRDefault="00AE7C93" w:rsidP="000A28C6">
            <w:pPr>
              <w:jc w:val="both"/>
              <w:rPr>
                <w:rFonts w:ascii="Times New Roman" w:hAnsi="Times New Roman" w:cs="Times New Roman"/>
                <w:b/>
                <w:color w:val="000000"/>
                <w:sz w:val="20"/>
                <w:szCs w:val="20"/>
              </w:rPr>
            </w:pPr>
          </w:p>
        </w:tc>
        <w:tc>
          <w:tcPr>
            <w:tcW w:w="2551" w:type="dxa"/>
          </w:tcPr>
          <w:p w14:paraId="1B382360"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Otomotiv Mühendisliği</w:t>
            </w:r>
          </w:p>
        </w:tc>
        <w:tc>
          <w:tcPr>
            <w:tcW w:w="1737" w:type="dxa"/>
          </w:tcPr>
          <w:p w14:paraId="53B1CA47"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32</w:t>
            </w:r>
          </w:p>
        </w:tc>
        <w:tc>
          <w:tcPr>
            <w:tcW w:w="1524" w:type="dxa"/>
          </w:tcPr>
          <w:p w14:paraId="66A9ECAB"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480</w:t>
            </w:r>
          </w:p>
        </w:tc>
        <w:tc>
          <w:tcPr>
            <w:tcW w:w="1814" w:type="dxa"/>
          </w:tcPr>
          <w:p w14:paraId="1FE94506" w14:textId="77777777" w:rsidR="00AE7C93" w:rsidRPr="00CF72B3" w:rsidRDefault="00AE7C93" w:rsidP="000A28C6">
            <w:pPr>
              <w:jc w:val="both"/>
              <w:rPr>
                <w:rFonts w:ascii="Times New Roman" w:hAnsi="Times New Roman" w:cs="Times New Roman"/>
                <w:color w:val="000000"/>
                <w:sz w:val="20"/>
                <w:szCs w:val="20"/>
              </w:rPr>
            </w:pPr>
            <w:r w:rsidRPr="00CF72B3">
              <w:rPr>
                <w:rFonts w:ascii="Times New Roman" w:hAnsi="Times New Roman" w:cs="Times New Roman"/>
                <w:color w:val="000000"/>
                <w:sz w:val="20"/>
                <w:szCs w:val="20"/>
              </w:rPr>
              <w:t>20</w:t>
            </w:r>
          </w:p>
        </w:tc>
      </w:tr>
      <w:tr w:rsidR="00AE7C93" w:rsidRPr="00CF72B3" w14:paraId="400755A2" w14:textId="77777777" w:rsidTr="00FA5624">
        <w:tc>
          <w:tcPr>
            <w:tcW w:w="1418" w:type="dxa"/>
          </w:tcPr>
          <w:p w14:paraId="3699AD0C" w14:textId="77777777" w:rsidR="00AE7C93" w:rsidRPr="00CF72B3" w:rsidRDefault="00AE7C93" w:rsidP="000A28C6">
            <w:pPr>
              <w:jc w:val="both"/>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Toplam</w:t>
            </w:r>
          </w:p>
        </w:tc>
        <w:tc>
          <w:tcPr>
            <w:tcW w:w="2551" w:type="dxa"/>
          </w:tcPr>
          <w:p w14:paraId="40907229" w14:textId="77777777" w:rsidR="00AE7C93" w:rsidRPr="00CF72B3" w:rsidRDefault="00AE7C93" w:rsidP="000A28C6">
            <w:pPr>
              <w:jc w:val="both"/>
              <w:rPr>
                <w:rFonts w:ascii="Times New Roman" w:hAnsi="Times New Roman" w:cs="Times New Roman"/>
                <w:b/>
                <w:color w:val="000000"/>
                <w:sz w:val="20"/>
                <w:szCs w:val="20"/>
              </w:rPr>
            </w:pPr>
          </w:p>
        </w:tc>
        <w:tc>
          <w:tcPr>
            <w:tcW w:w="1737" w:type="dxa"/>
          </w:tcPr>
          <w:p w14:paraId="00786FB5" w14:textId="77777777" w:rsidR="00AE7C93" w:rsidRPr="00CF72B3" w:rsidRDefault="00AE7C93" w:rsidP="000A28C6">
            <w:pPr>
              <w:jc w:val="both"/>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225</w:t>
            </w:r>
          </w:p>
        </w:tc>
        <w:tc>
          <w:tcPr>
            <w:tcW w:w="1524" w:type="dxa"/>
          </w:tcPr>
          <w:p w14:paraId="276219F1" w14:textId="77777777" w:rsidR="00AE7C93" w:rsidRPr="00CF72B3" w:rsidRDefault="00AE7C93" w:rsidP="000A28C6">
            <w:pPr>
              <w:jc w:val="both"/>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3.796</w:t>
            </w:r>
          </w:p>
        </w:tc>
        <w:tc>
          <w:tcPr>
            <w:tcW w:w="1814" w:type="dxa"/>
          </w:tcPr>
          <w:p w14:paraId="798A0C50" w14:textId="77777777" w:rsidR="00AE7C93" w:rsidRPr="00CF72B3" w:rsidRDefault="00AE7C93" w:rsidP="000A28C6">
            <w:pPr>
              <w:jc w:val="both"/>
              <w:rPr>
                <w:rFonts w:ascii="Times New Roman" w:hAnsi="Times New Roman" w:cs="Times New Roman"/>
                <w:b/>
                <w:color w:val="000000"/>
                <w:sz w:val="20"/>
                <w:szCs w:val="20"/>
              </w:rPr>
            </w:pPr>
            <w:r w:rsidRPr="00CF72B3">
              <w:rPr>
                <w:rFonts w:ascii="Times New Roman" w:hAnsi="Times New Roman" w:cs="Times New Roman"/>
                <w:b/>
                <w:color w:val="000000"/>
                <w:sz w:val="20"/>
                <w:szCs w:val="20"/>
              </w:rPr>
              <w:t>197</w:t>
            </w:r>
          </w:p>
        </w:tc>
      </w:tr>
    </w:tbl>
    <w:p w14:paraId="08B4325F" w14:textId="77777777" w:rsidR="00447E7B" w:rsidRDefault="00447E7B" w:rsidP="00FA5624">
      <w:pPr>
        <w:pStyle w:val="ResimYazs"/>
        <w:keepNext/>
        <w:spacing w:after="0" w:line="360" w:lineRule="auto"/>
        <w:contextualSpacing/>
      </w:pPr>
    </w:p>
    <w:p w14:paraId="48004743" w14:textId="77777777" w:rsidR="00447E7B" w:rsidRDefault="00447E7B" w:rsidP="00FA5624">
      <w:pPr>
        <w:pStyle w:val="ResimYazs"/>
        <w:keepNext/>
        <w:spacing w:after="0" w:line="360" w:lineRule="auto"/>
        <w:contextualSpacing/>
      </w:pPr>
    </w:p>
    <w:p w14:paraId="2AF50D85" w14:textId="77777777" w:rsidR="00447E7B" w:rsidRDefault="00447E7B" w:rsidP="00FA5624">
      <w:pPr>
        <w:pStyle w:val="ResimYazs"/>
        <w:keepNext/>
        <w:spacing w:after="0" w:line="360" w:lineRule="auto"/>
        <w:contextualSpacing/>
      </w:pPr>
    </w:p>
    <w:p w14:paraId="1B1122AF" w14:textId="77777777" w:rsidR="00447E7B" w:rsidRDefault="00447E7B" w:rsidP="00FA5624">
      <w:pPr>
        <w:pStyle w:val="ResimYazs"/>
        <w:keepNext/>
        <w:spacing w:after="0" w:line="360" w:lineRule="auto"/>
        <w:contextualSpacing/>
      </w:pPr>
    </w:p>
    <w:p w14:paraId="263F9CE5" w14:textId="04325C72" w:rsidR="00FA5624" w:rsidRDefault="00FA5624" w:rsidP="00FA5624">
      <w:pPr>
        <w:pStyle w:val="ResimYazs"/>
        <w:keepNext/>
        <w:spacing w:after="0" w:line="360" w:lineRule="auto"/>
        <w:contextualSpacing/>
      </w:pPr>
      <w:r>
        <w:t xml:space="preserve">Tablo </w:t>
      </w:r>
      <w:r w:rsidR="001769E1">
        <w:rPr>
          <w:noProof/>
        </w:rPr>
        <w:t xml:space="preserve">17 </w:t>
      </w:r>
      <w:r>
        <w:t>İdari Büro Bilgileri</w:t>
      </w:r>
    </w:p>
    <w:tbl>
      <w:tblPr>
        <w:tblW w:w="9022" w:type="dxa"/>
        <w:tblInd w:w="70" w:type="dxa"/>
        <w:tblCellMar>
          <w:left w:w="70" w:type="dxa"/>
          <w:right w:w="70" w:type="dxa"/>
        </w:tblCellMar>
        <w:tblLook w:val="04A0" w:firstRow="1" w:lastRow="0" w:firstColumn="1" w:lastColumn="0" w:noHBand="0" w:noVBand="1"/>
      </w:tblPr>
      <w:tblGrid>
        <w:gridCol w:w="3324"/>
        <w:gridCol w:w="1821"/>
        <w:gridCol w:w="2056"/>
        <w:gridCol w:w="1821"/>
      </w:tblGrid>
      <w:tr w:rsidR="00AE7C93" w:rsidRPr="00570558" w14:paraId="3D9D4261" w14:textId="77777777" w:rsidTr="00FA5624">
        <w:trPr>
          <w:trHeight w:val="510"/>
        </w:trPr>
        <w:tc>
          <w:tcPr>
            <w:tcW w:w="3324" w:type="dxa"/>
            <w:tcBorders>
              <w:top w:val="single" w:sz="4" w:space="0" w:color="auto"/>
              <w:left w:val="single" w:sz="4" w:space="0" w:color="auto"/>
              <w:bottom w:val="single" w:sz="4" w:space="0" w:color="auto"/>
              <w:right w:val="single" w:sz="4" w:space="0" w:color="auto"/>
            </w:tcBorders>
            <w:shd w:val="clear" w:color="auto" w:fill="D9E2F3" w:themeFill="accent5" w:themeFillTint="33"/>
            <w:noWrap/>
            <w:vAlign w:val="center"/>
            <w:hideMark/>
          </w:tcPr>
          <w:p w14:paraId="09383620" w14:textId="77777777" w:rsidR="00AE7C93" w:rsidRPr="00570558" w:rsidRDefault="00AE7C93" w:rsidP="000A28C6">
            <w:pPr>
              <w:spacing w:after="0" w:line="240" w:lineRule="auto"/>
              <w:jc w:val="center"/>
              <w:rPr>
                <w:rFonts w:ascii="Times New Roman" w:eastAsia="Times New Roman" w:hAnsi="Times New Roman" w:cs="Times New Roman"/>
                <w:b/>
                <w:bCs/>
                <w:sz w:val="20"/>
                <w:szCs w:val="20"/>
                <w:lang w:eastAsia="tr-TR"/>
              </w:rPr>
            </w:pPr>
            <w:r w:rsidRPr="00570558">
              <w:rPr>
                <w:rFonts w:ascii="Times New Roman" w:hAnsi="Times New Roman" w:cs="Times New Roman"/>
                <w:b/>
                <w:color w:val="000000"/>
                <w:sz w:val="20"/>
                <w:szCs w:val="20"/>
              </w:rPr>
              <w:t>İdari Personel Hizmet Alanları</w:t>
            </w:r>
          </w:p>
        </w:tc>
        <w:tc>
          <w:tcPr>
            <w:tcW w:w="182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4C811F0C" w14:textId="77777777" w:rsidR="00AE7C93" w:rsidRPr="00570558" w:rsidRDefault="00AE7C93" w:rsidP="000A28C6">
            <w:pPr>
              <w:spacing w:after="0" w:line="240" w:lineRule="auto"/>
              <w:jc w:val="center"/>
              <w:rPr>
                <w:rFonts w:ascii="Times New Roman" w:eastAsia="Times New Roman" w:hAnsi="Times New Roman" w:cs="Times New Roman"/>
                <w:b/>
                <w:bCs/>
                <w:sz w:val="20"/>
                <w:szCs w:val="20"/>
                <w:lang w:eastAsia="tr-TR"/>
              </w:rPr>
            </w:pPr>
            <w:r w:rsidRPr="00570558">
              <w:rPr>
                <w:rFonts w:ascii="Times New Roman" w:eastAsia="Times New Roman" w:hAnsi="Times New Roman" w:cs="Times New Roman"/>
                <w:b/>
                <w:bCs/>
                <w:sz w:val="20"/>
                <w:szCs w:val="20"/>
                <w:lang w:eastAsia="tr-TR"/>
              </w:rPr>
              <w:t>Sayısı (Adet)</w:t>
            </w:r>
          </w:p>
        </w:tc>
        <w:tc>
          <w:tcPr>
            <w:tcW w:w="2056"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1090FCC2" w14:textId="77777777" w:rsidR="00AE7C93" w:rsidRPr="00570558" w:rsidRDefault="00AE7C93" w:rsidP="000A28C6">
            <w:pPr>
              <w:spacing w:after="0" w:line="240" w:lineRule="auto"/>
              <w:jc w:val="center"/>
              <w:rPr>
                <w:rFonts w:ascii="Times New Roman" w:eastAsia="Times New Roman" w:hAnsi="Times New Roman" w:cs="Times New Roman"/>
                <w:b/>
                <w:bCs/>
                <w:sz w:val="20"/>
                <w:szCs w:val="20"/>
                <w:lang w:eastAsia="tr-TR"/>
              </w:rPr>
            </w:pPr>
            <w:r w:rsidRPr="00570558">
              <w:rPr>
                <w:rFonts w:ascii="Times New Roman" w:eastAsia="Times New Roman" w:hAnsi="Times New Roman" w:cs="Times New Roman"/>
                <w:b/>
                <w:bCs/>
                <w:sz w:val="20"/>
                <w:szCs w:val="20"/>
                <w:lang w:eastAsia="tr-TR"/>
              </w:rPr>
              <w:t>Alanı (m2)</w:t>
            </w:r>
          </w:p>
        </w:tc>
        <w:tc>
          <w:tcPr>
            <w:tcW w:w="1821"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253D5972" w14:textId="77777777" w:rsidR="00AE7C93" w:rsidRPr="00570558" w:rsidRDefault="00AE7C93" w:rsidP="000A28C6">
            <w:pPr>
              <w:spacing w:after="0" w:line="240" w:lineRule="auto"/>
              <w:jc w:val="center"/>
              <w:rPr>
                <w:rFonts w:ascii="Times New Roman" w:eastAsia="Times New Roman" w:hAnsi="Times New Roman" w:cs="Times New Roman"/>
                <w:b/>
                <w:bCs/>
                <w:sz w:val="20"/>
                <w:szCs w:val="20"/>
                <w:lang w:eastAsia="tr-TR"/>
              </w:rPr>
            </w:pPr>
            <w:r w:rsidRPr="00570558">
              <w:rPr>
                <w:rFonts w:ascii="Times New Roman" w:eastAsia="Times New Roman" w:hAnsi="Times New Roman" w:cs="Times New Roman"/>
                <w:b/>
                <w:bCs/>
                <w:sz w:val="20"/>
                <w:szCs w:val="20"/>
                <w:lang w:eastAsia="tr-TR"/>
              </w:rPr>
              <w:t>Kullanan Sayısı</w:t>
            </w:r>
          </w:p>
        </w:tc>
      </w:tr>
      <w:tr w:rsidR="00AE7C93" w:rsidRPr="0020745C" w14:paraId="39455885" w14:textId="77777777" w:rsidTr="00FA5624">
        <w:trPr>
          <w:trHeight w:val="510"/>
        </w:trPr>
        <w:tc>
          <w:tcPr>
            <w:tcW w:w="3324" w:type="dxa"/>
            <w:tcBorders>
              <w:top w:val="single" w:sz="4" w:space="0" w:color="auto"/>
              <w:left w:val="single" w:sz="4" w:space="0" w:color="auto"/>
              <w:bottom w:val="single" w:sz="4" w:space="0" w:color="auto"/>
              <w:right w:val="single" w:sz="4" w:space="0" w:color="auto"/>
            </w:tcBorders>
            <w:noWrap/>
            <w:hideMark/>
          </w:tcPr>
          <w:p w14:paraId="55086684" w14:textId="77777777" w:rsidR="00AE7C93" w:rsidRPr="0020745C" w:rsidRDefault="00AE7C93" w:rsidP="000A28C6">
            <w:pPr>
              <w:jc w:val="both"/>
              <w:rPr>
                <w:rFonts w:ascii="Times New Roman" w:hAnsi="Times New Roman" w:cs="Times New Roman"/>
                <w:b/>
                <w:color w:val="000000"/>
                <w:sz w:val="20"/>
                <w:szCs w:val="20"/>
              </w:rPr>
            </w:pPr>
            <w:r w:rsidRPr="0020745C">
              <w:rPr>
                <w:rFonts w:ascii="Times New Roman" w:hAnsi="Times New Roman" w:cs="Times New Roman"/>
                <w:b/>
                <w:color w:val="000000"/>
                <w:sz w:val="20"/>
                <w:szCs w:val="20"/>
              </w:rPr>
              <w:t>Servis (Bölümler/Dekanlık)</w:t>
            </w:r>
          </w:p>
        </w:tc>
        <w:tc>
          <w:tcPr>
            <w:tcW w:w="1821" w:type="dxa"/>
            <w:tcBorders>
              <w:top w:val="single" w:sz="4" w:space="0" w:color="auto"/>
              <w:bottom w:val="single" w:sz="4" w:space="0" w:color="auto"/>
              <w:right w:val="single" w:sz="4" w:space="0" w:color="auto"/>
            </w:tcBorders>
            <w:noWrap/>
            <w:hideMark/>
          </w:tcPr>
          <w:p w14:paraId="3E51C9A5" w14:textId="77777777" w:rsidR="00AE7C93" w:rsidRPr="0020745C" w:rsidRDefault="00AE7C93" w:rsidP="000A28C6">
            <w:pPr>
              <w:jc w:val="both"/>
              <w:rPr>
                <w:rFonts w:ascii="Times New Roman" w:hAnsi="Times New Roman" w:cs="Times New Roman"/>
                <w:b/>
                <w:color w:val="000000"/>
                <w:sz w:val="20"/>
                <w:szCs w:val="20"/>
              </w:rPr>
            </w:pPr>
            <w:r w:rsidRPr="0020745C">
              <w:rPr>
                <w:rFonts w:ascii="Times New Roman" w:hAnsi="Times New Roman" w:cs="Times New Roman"/>
                <w:b/>
                <w:color w:val="000000"/>
                <w:sz w:val="20"/>
                <w:szCs w:val="20"/>
              </w:rPr>
              <w:t>6+1</w:t>
            </w:r>
          </w:p>
        </w:tc>
        <w:tc>
          <w:tcPr>
            <w:tcW w:w="2056" w:type="dxa"/>
            <w:tcBorders>
              <w:top w:val="single" w:sz="4" w:space="0" w:color="auto"/>
              <w:left w:val="single" w:sz="4" w:space="0" w:color="auto"/>
              <w:bottom w:val="single" w:sz="4" w:space="0" w:color="auto"/>
              <w:right w:val="single" w:sz="4" w:space="0" w:color="auto"/>
            </w:tcBorders>
            <w:noWrap/>
            <w:hideMark/>
          </w:tcPr>
          <w:p w14:paraId="62B183CC" w14:textId="77777777" w:rsidR="00AE7C93" w:rsidRPr="0020745C" w:rsidRDefault="00AE7C93" w:rsidP="000A28C6">
            <w:pPr>
              <w:jc w:val="both"/>
              <w:rPr>
                <w:rFonts w:ascii="Times New Roman" w:hAnsi="Times New Roman" w:cs="Times New Roman"/>
                <w:b/>
                <w:color w:val="000000"/>
                <w:sz w:val="20"/>
                <w:szCs w:val="20"/>
              </w:rPr>
            </w:pPr>
            <w:r w:rsidRPr="0020745C">
              <w:rPr>
                <w:rFonts w:ascii="Times New Roman" w:hAnsi="Times New Roman" w:cs="Times New Roman"/>
                <w:b/>
                <w:color w:val="000000"/>
                <w:sz w:val="20"/>
                <w:szCs w:val="20"/>
              </w:rPr>
              <w:t>101+14</w:t>
            </w:r>
          </w:p>
        </w:tc>
        <w:tc>
          <w:tcPr>
            <w:tcW w:w="1821" w:type="dxa"/>
            <w:tcBorders>
              <w:top w:val="single" w:sz="4" w:space="0" w:color="auto"/>
              <w:left w:val="single" w:sz="4" w:space="0" w:color="auto"/>
              <w:bottom w:val="single" w:sz="4" w:space="0" w:color="auto"/>
              <w:right w:val="single" w:sz="4" w:space="0" w:color="auto"/>
            </w:tcBorders>
            <w:noWrap/>
            <w:hideMark/>
          </w:tcPr>
          <w:p w14:paraId="4F1A268A" w14:textId="77777777" w:rsidR="00AE7C93" w:rsidRPr="0020745C" w:rsidRDefault="00AE7C93" w:rsidP="000A28C6">
            <w:pPr>
              <w:jc w:val="both"/>
              <w:rPr>
                <w:rFonts w:ascii="Times New Roman" w:hAnsi="Times New Roman" w:cs="Times New Roman"/>
                <w:b/>
                <w:color w:val="000000"/>
                <w:sz w:val="20"/>
                <w:szCs w:val="20"/>
              </w:rPr>
            </w:pPr>
            <w:r w:rsidRPr="0020745C">
              <w:rPr>
                <w:rFonts w:ascii="Times New Roman" w:hAnsi="Times New Roman" w:cs="Times New Roman"/>
                <w:b/>
                <w:color w:val="000000"/>
                <w:sz w:val="20"/>
                <w:szCs w:val="20"/>
              </w:rPr>
              <w:t>29+2</w:t>
            </w:r>
          </w:p>
        </w:tc>
      </w:tr>
      <w:tr w:rsidR="00AE7C93" w:rsidRPr="0020745C" w14:paraId="13824B59" w14:textId="77777777" w:rsidTr="00FA5624">
        <w:trPr>
          <w:trHeight w:val="510"/>
        </w:trPr>
        <w:tc>
          <w:tcPr>
            <w:tcW w:w="3324" w:type="dxa"/>
            <w:tcBorders>
              <w:top w:val="single" w:sz="4" w:space="0" w:color="auto"/>
              <w:left w:val="single" w:sz="4" w:space="0" w:color="auto"/>
              <w:bottom w:val="single" w:sz="4" w:space="0" w:color="auto"/>
              <w:right w:val="single" w:sz="4" w:space="0" w:color="auto"/>
            </w:tcBorders>
            <w:noWrap/>
            <w:hideMark/>
          </w:tcPr>
          <w:p w14:paraId="3461BEBC" w14:textId="77777777" w:rsidR="00AE7C93" w:rsidRPr="0020745C" w:rsidRDefault="00AE7C93" w:rsidP="000A28C6">
            <w:pPr>
              <w:jc w:val="both"/>
              <w:rPr>
                <w:rFonts w:ascii="Times New Roman" w:hAnsi="Times New Roman" w:cs="Times New Roman"/>
                <w:b/>
                <w:color w:val="000000"/>
                <w:sz w:val="20"/>
                <w:szCs w:val="20"/>
              </w:rPr>
            </w:pPr>
            <w:r w:rsidRPr="0020745C">
              <w:rPr>
                <w:rFonts w:ascii="Times New Roman" w:hAnsi="Times New Roman" w:cs="Times New Roman"/>
                <w:b/>
                <w:color w:val="000000"/>
                <w:sz w:val="20"/>
                <w:szCs w:val="20"/>
              </w:rPr>
              <w:t xml:space="preserve">Çalışma Odası (Bölümler/Dekanlık)     </w:t>
            </w:r>
          </w:p>
        </w:tc>
        <w:tc>
          <w:tcPr>
            <w:tcW w:w="1821" w:type="dxa"/>
            <w:tcBorders>
              <w:top w:val="single" w:sz="4" w:space="0" w:color="auto"/>
              <w:bottom w:val="single" w:sz="4" w:space="0" w:color="auto"/>
              <w:right w:val="single" w:sz="4" w:space="0" w:color="auto"/>
            </w:tcBorders>
            <w:noWrap/>
            <w:hideMark/>
          </w:tcPr>
          <w:p w14:paraId="24DEF2AA" w14:textId="77777777" w:rsidR="00AE7C93" w:rsidRPr="0020745C" w:rsidRDefault="00AE7C93" w:rsidP="000A28C6">
            <w:pPr>
              <w:jc w:val="both"/>
              <w:rPr>
                <w:rFonts w:ascii="Times New Roman" w:hAnsi="Times New Roman" w:cs="Times New Roman"/>
                <w:b/>
                <w:color w:val="000000"/>
                <w:sz w:val="20"/>
                <w:szCs w:val="20"/>
              </w:rPr>
            </w:pPr>
            <w:r w:rsidRPr="0020745C">
              <w:rPr>
                <w:rFonts w:ascii="Times New Roman" w:hAnsi="Times New Roman" w:cs="Times New Roman"/>
                <w:b/>
                <w:color w:val="000000"/>
                <w:sz w:val="20"/>
                <w:szCs w:val="20"/>
              </w:rPr>
              <w:t>13+18</w:t>
            </w:r>
          </w:p>
        </w:tc>
        <w:tc>
          <w:tcPr>
            <w:tcW w:w="2056" w:type="dxa"/>
            <w:tcBorders>
              <w:top w:val="single" w:sz="4" w:space="0" w:color="auto"/>
              <w:left w:val="single" w:sz="4" w:space="0" w:color="auto"/>
              <w:bottom w:val="single" w:sz="4" w:space="0" w:color="auto"/>
              <w:right w:val="single" w:sz="4" w:space="0" w:color="auto"/>
            </w:tcBorders>
            <w:noWrap/>
            <w:hideMark/>
          </w:tcPr>
          <w:p w14:paraId="1810185C" w14:textId="77777777" w:rsidR="00AE7C93" w:rsidRPr="0020745C" w:rsidRDefault="00AE7C93" w:rsidP="000A28C6">
            <w:pPr>
              <w:jc w:val="both"/>
              <w:rPr>
                <w:rFonts w:ascii="Times New Roman" w:hAnsi="Times New Roman" w:cs="Times New Roman"/>
                <w:b/>
                <w:color w:val="000000"/>
                <w:sz w:val="20"/>
                <w:szCs w:val="20"/>
              </w:rPr>
            </w:pPr>
            <w:r w:rsidRPr="0020745C">
              <w:rPr>
                <w:rFonts w:ascii="Times New Roman" w:hAnsi="Times New Roman" w:cs="Times New Roman"/>
                <w:b/>
                <w:color w:val="000000"/>
                <w:sz w:val="20"/>
                <w:szCs w:val="20"/>
              </w:rPr>
              <w:t>173+569</w:t>
            </w:r>
          </w:p>
        </w:tc>
        <w:tc>
          <w:tcPr>
            <w:tcW w:w="1821" w:type="dxa"/>
            <w:tcBorders>
              <w:top w:val="single" w:sz="4" w:space="0" w:color="auto"/>
              <w:left w:val="single" w:sz="4" w:space="0" w:color="auto"/>
              <w:bottom w:val="single" w:sz="4" w:space="0" w:color="auto"/>
              <w:right w:val="single" w:sz="4" w:space="0" w:color="auto"/>
            </w:tcBorders>
            <w:noWrap/>
            <w:hideMark/>
          </w:tcPr>
          <w:p w14:paraId="3C834888" w14:textId="77777777" w:rsidR="00AE7C93" w:rsidRPr="0020745C" w:rsidRDefault="00AE7C93" w:rsidP="000A28C6">
            <w:pPr>
              <w:jc w:val="both"/>
              <w:rPr>
                <w:rFonts w:ascii="Times New Roman" w:hAnsi="Times New Roman" w:cs="Times New Roman"/>
                <w:b/>
                <w:color w:val="000000"/>
                <w:sz w:val="20"/>
                <w:szCs w:val="20"/>
              </w:rPr>
            </w:pPr>
            <w:r w:rsidRPr="0020745C">
              <w:rPr>
                <w:rFonts w:ascii="Times New Roman" w:hAnsi="Times New Roman" w:cs="Times New Roman"/>
                <w:b/>
                <w:color w:val="000000"/>
                <w:sz w:val="20"/>
                <w:szCs w:val="20"/>
              </w:rPr>
              <w:t>14+31</w:t>
            </w:r>
          </w:p>
        </w:tc>
      </w:tr>
      <w:tr w:rsidR="00AE7C93" w:rsidRPr="0020745C" w14:paraId="6A58BB2C" w14:textId="77777777" w:rsidTr="00FA5624">
        <w:trPr>
          <w:trHeight w:val="510"/>
        </w:trPr>
        <w:tc>
          <w:tcPr>
            <w:tcW w:w="3324" w:type="dxa"/>
            <w:tcBorders>
              <w:top w:val="single" w:sz="4" w:space="0" w:color="auto"/>
              <w:left w:val="single" w:sz="4" w:space="0" w:color="auto"/>
              <w:bottom w:val="single" w:sz="4" w:space="0" w:color="auto"/>
              <w:right w:val="single" w:sz="4" w:space="0" w:color="auto"/>
            </w:tcBorders>
            <w:noWrap/>
          </w:tcPr>
          <w:p w14:paraId="089142D1" w14:textId="77777777" w:rsidR="00AE7C93" w:rsidRPr="0020745C" w:rsidRDefault="00AE7C93" w:rsidP="000A28C6">
            <w:pPr>
              <w:jc w:val="both"/>
              <w:rPr>
                <w:rFonts w:ascii="Times New Roman" w:hAnsi="Times New Roman" w:cs="Times New Roman"/>
                <w:i/>
                <w:color w:val="000000"/>
                <w:sz w:val="20"/>
                <w:szCs w:val="20"/>
              </w:rPr>
            </w:pPr>
            <w:r w:rsidRPr="0020745C">
              <w:rPr>
                <w:rFonts w:ascii="Times New Roman" w:hAnsi="Times New Roman" w:cs="Times New Roman"/>
                <w:i/>
                <w:color w:val="000000"/>
                <w:sz w:val="20"/>
                <w:szCs w:val="20"/>
              </w:rPr>
              <w:t>Ambar</w:t>
            </w:r>
          </w:p>
        </w:tc>
        <w:tc>
          <w:tcPr>
            <w:tcW w:w="1821" w:type="dxa"/>
            <w:tcBorders>
              <w:top w:val="single" w:sz="4" w:space="0" w:color="auto"/>
              <w:bottom w:val="single" w:sz="4" w:space="0" w:color="auto"/>
              <w:right w:val="single" w:sz="4" w:space="0" w:color="auto"/>
            </w:tcBorders>
            <w:noWrap/>
          </w:tcPr>
          <w:p w14:paraId="47BD0938" w14:textId="77777777" w:rsidR="00AE7C93" w:rsidRPr="0020745C" w:rsidRDefault="00AE7C93" w:rsidP="000A28C6">
            <w:pPr>
              <w:jc w:val="both"/>
              <w:rPr>
                <w:rFonts w:ascii="Times New Roman" w:hAnsi="Times New Roman" w:cs="Times New Roman"/>
                <w:i/>
                <w:color w:val="000000"/>
                <w:sz w:val="20"/>
                <w:szCs w:val="20"/>
              </w:rPr>
            </w:pPr>
            <w:r w:rsidRPr="0020745C">
              <w:rPr>
                <w:rFonts w:ascii="Times New Roman" w:hAnsi="Times New Roman" w:cs="Times New Roman"/>
                <w:i/>
                <w:color w:val="000000"/>
                <w:sz w:val="20"/>
                <w:szCs w:val="20"/>
              </w:rPr>
              <w:t>3</w:t>
            </w:r>
          </w:p>
        </w:tc>
        <w:tc>
          <w:tcPr>
            <w:tcW w:w="2056" w:type="dxa"/>
            <w:tcBorders>
              <w:top w:val="single" w:sz="4" w:space="0" w:color="auto"/>
              <w:left w:val="single" w:sz="4" w:space="0" w:color="auto"/>
              <w:bottom w:val="single" w:sz="4" w:space="0" w:color="auto"/>
              <w:right w:val="single" w:sz="4" w:space="0" w:color="auto"/>
            </w:tcBorders>
            <w:noWrap/>
          </w:tcPr>
          <w:p w14:paraId="3A177326" w14:textId="77777777" w:rsidR="00AE7C93" w:rsidRPr="0020745C" w:rsidRDefault="00AE7C93" w:rsidP="000A28C6">
            <w:pPr>
              <w:jc w:val="both"/>
              <w:rPr>
                <w:rFonts w:ascii="Times New Roman" w:hAnsi="Times New Roman" w:cs="Times New Roman"/>
                <w:i/>
                <w:color w:val="000000"/>
                <w:sz w:val="20"/>
                <w:szCs w:val="20"/>
              </w:rPr>
            </w:pPr>
            <w:r w:rsidRPr="0020745C">
              <w:rPr>
                <w:rFonts w:ascii="Times New Roman" w:hAnsi="Times New Roman" w:cs="Times New Roman"/>
                <w:i/>
                <w:color w:val="000000"/>
                <w:sz w:val="20"/>
                <w:szCs w:val="20"/>
              </w:rPr>
              <w:t>235</w:t>
            </w:r>
          </w:p>
        </w:tc>
        <w:tc>
          <w:tcPr>
            <w:tcW w:w="1821" w:type="dxa"/>
            <w:tcBorders>
              <w:top w:val="single" w:sz="4" w:space="0" w:color="auto"/>
              <w:left w:val="single" w:sz="4" w:space="0" w:color="auto"/>
              <w:bottom w:val="single" w:sz="4" w:space="0" w:color="auto"/>
              <w:right w:val="single" w:sz="4" w:space="0" w:color="auto"/>
            </w:tcBorders>
            <w:noWrap/>
          </w:tcPr>
          <w:p w14:paraId="30A94F6C" w14:textId="77777777" w:rsidR="00AE7C93" w:rsidRPr="0020745C" w:rsidRDefault="00AE7C93" w:rsidP="000A28C6">
            <w:pPr>
              <w:jc w:val="both"/>
              <w:rPr>
                <w:rFonts w:ascii="Times New Roman" w:hAnsi="Times New Roman" w:cs="Times New Roman"/>
                <w:i/>
                <w:color w:val="000000"/>
                <w:sz w:val="20"/>
                <w:szCs w:val="20"/>
              </w:rPr>
            </w:pPr>
          </w:p>
        </w:tc>
      </w:tr>
      <w:tr w:rsidR="00AE7C93" w:rsidRPr="0020745C" w14:paraId="3EBEE3CB" w14:textId="77777777" w:rsidTr="00FA5624">
        <w:trPr>
          <w:trHeight w:val="510"/>
        </w:trPr>
        <w:tc>
          <w:tcPr>
            <w:tcW w:w="3324" w:type="dxa"/>
            <w:tcBorders>
              <w:top w:val="single" w:sz="4" w:space="0" w:color="auto"/>
              <w:left w:val="single" w:sz="4" w:space="0" w:color="auto"/>
              <w:bottom w:val="single" w:sz="4" w:space="0" w:color="auto"/>
              <w:right w:val="single" w:sz="4" w:space="0" w:color="auto"/>
            </w:tcBorders>
            <w:noWrap/>
          </w:tcPr>
          <w:p w14:paraId="69117820" w14:textId="77777777" w:rsidR="00AE7C93" w:rsidRPr="0020745C" w:rsidRDefault="00AE7C93" w:rsidP="000A28C6">
            <w:pPr>
              <w:jc w:val="both"/>
              <w:rPr>
                <w:rFonts w:ascii="Times New Roman" w:hAnsi="Times New Roman" w:cs="Times New Roman"/>
                <w:i/>
                <w:color w:val="000000"/>
                <w:sz w:val="20"/>
                <w:szCs w:val="20"/>
              </w:rPr>
            </w:pPr>
            <w:r w:rsidRPr="0020745C">
              <w:rPr>
                <w:rFonts w:ascii="Times New Roman" w:hAnsi="Times New Roman" w:cs="Times New Roman"/>
                <w:i/>
                <w:color w:val="000000"/>
                <w:sz w:val="20"/>
                <w:szCs w:val="20"/>
              </w:rPr>
              <w:t>Arşiv</w:t>
            </w:r>
          </w:p>
        </w:tc>
        <w:tc>
          <w:tcPr>
            <w:tcW w:w="1821" w:type="dxa"/>
            <w:tcBorders>
              <w:top w:val="single" w:sz="4" w:space="0" w:color="auto"/>
              <w:bottom w:val="single" w:sz="4" w:space="0" w:color="auto"/>
              <w:right w:val="single" w:sz="4" w:space="0" w:color="auto"/>
            </w:tcBorders>
            <w:noWrap/>
          </w:tcPr>
          <w:p w14:paraId="5E3A481A" w14:textId="77777777" w:rsidR="00AE7C93" w:rsidRPr="0020745C" w:rsidRDefault="00AE7C93" w:rsidP="000A28C6">
            <w:pPr>
              <w:jc w:val="both"/>
              <w:rPr>
                <w:rFonts w:ascii="Times New Roman" w:hAnsi="Times New Roman" w:cs="Times New Roman"/>
                <w:i/>
                <w:color w:val="000000"/>
                <w:sz w:val="20"/>
                <w:szCs w:val="20"/>
              </w:rPr>
            </w:pPr>
            <w:r w:rsidRPr="0020745C">
              <w:rPr>
                <w:rFonts w:ascii="Times New Roman" w:hAnsi="Times New Roman" w:cs="Times New Roman"/>
                <w:i/>
                <w:color w:val="000000"/>
                <w:sz w:val="20"/>
                <w:szCs w:val="20"/>
              </w:rPr>
              <w:t>2</w:t>
            </w:r>
          </w:p>
        </w:tc>
        <w:tc>
          <w:tcPr>
            <w:tcW w:w="2056" w:type="dxa"/>
            <w:tcBorders>
              <w:top w:val="single" w:sz="4" w:space="0" w:color="auto"/>
              <w:left w:val="single" w:sz="4" w:space="0" w:color="auto"/>
              <w:bottom w:val="single" w:sz="4" w:space="0" w:color="auto"/>
              <w:right w:val="single" w:sz="4" w:space="0" w:color="auto"/>
            </w:tcBorders>
            <w:noWrap/>
          </w:tcPr>
          <w:p w14:paraId="7CECFD89" w14:textId="77777777" w:rsidR="00AE7C93" w:rsidRPr="0020745C" w:rsidRDefault="00AE7C93" w:rsidP="000A28C6">
            <w:pPr>
              <w:jc w:val="both"/>
              <w:rPr>
                <w:rFonts w:ascii="Times New Roman" w:hAnsi="Times New Roman" w:cs="Times New Roman"/>
                <w:i/>
                <w:color w:val="000000"/>
                <w:sz w:val="20"/>
                <w:szCs w:val="20"/>
              </w:rPr>
            </w:pPr>
            <w:r w:rsidRPr="0020745C">
              <w:rPr>
                <w:rFonts w:ascii="Times New Roman" w:hAnsi="Times New Roman" w:cs="Times New Roman"/>
                <w:i/>
                <w:color w:val="000000"/>
                <w:sz w:val="20"/>
                <w:szCs w:val="20"/>
              </w:rPr>
              <w:t>160</w:t>
            </w:r>
          </w:p>
        </w:tc>
        <w:tc>
          <w:tcPr>
            <w:tcW w:w="1821" w:type="dxa"/>
            <w:tcBorders>
              <w:top w:val="single" w:sz="4" w:space="0" w:color="auto"/>
              <w:left w:val="single" w:sz="4" w:space="0" w:color="auto"/>
              <w:bottom w:val="single" w:sz="4" w:space="0" w:color="auto"/>
              <w:right w:val="single" w:sz="4" w:space="0" w:color="auto"/>
            </w:tcBorders>
            <w:noWrap/>
          </w:tcPr>
          <w:p w14:paraId="2AC766C9" w14:textId="77777777" w:rsidR="00AE7C93" w:rsidRPr="0020745C" w:rsidRDefault="00AE7C93" w:rsidP="000A28C6">
            <w:pPr>
              <w:jc w:val="both"/>
              <w:rPr>
                <w:rFonts w:ascii="Times New Roman" w:hAnsi="Times New Roman" w:cs="Times New Roman"/>
                <w:i/>
                <w:color w:val="000000"/>
                <w:sz w:val="20"/>
                <w:szCs w:val="20"/>
              </w:rPr>
            </w:pPr>
          </w:p>
        </w:tc>
      </w:tr>
      <w:tr w:rsidR="00AE7C93" w:rsidRPr="000B54BE" w14:paraId="67D48E76" w14:textId="77777777" w:rsidTr="00FA5624">
        <w:trPr>
          <w:trHeight w:val="510"/>
        </w:trPr>
        <w:tc>
          <w:tcPr>
            <w:tcW w:w="3324" w:type="dxa"/>
            <w:tcBorders>
              <w:top w:val="single" w:sz="4" w:space="0" w:color="auto"/>
              <w:left w:val="single" w:sz="4" w:space="0" w:color="auto"/>
              <w:bottom w:val="single" w:sz="4" w:space="0" w:color="auto"/>
              <w:right w:val="single" w:sz="4" w:space="0" w:color="auto"/>
            </w:tcBorders>
            <w:noWrap/>
            <w:hideMark/>
          </w:tcPr>
          <w:p w14:paraId="3C35B41E" w14:textId="77777777" w:rsidR="00AE7C93" w:rsidRPr="000B54BE" w:rsidRDefault="00AE7C93" w:rsidP="000A28C6">
            <w:pPr>
              <w:jc w:val="both"/>
              <w:rPr>
                <w:rFonts w:ascii="Times New Roman" w:hAnsi="Times New Roman" w:cs="Times New Roman"/>
                <w:b/>
                <w:color w:val="000000"/>
                <w:sz w:val="20"/>
                <w:szCs w:val="20"/>
              </w:rPr>
            </w:pPr>
            <w:r w:rsidRPr="000B54BE">
              <w:rPr>
                <w:rFonts w:ascii="Times New Roman" w:hAnsi="Times New Roman" w:cs="Times New Roman"/>
                <w:b/>
                <w:color w:val="000000"/>
                <w:sz w:val="20"/>
                <w:szCs w:val="20"/>
              </w:rPr>
              <w:t>Toplam</w:t>
            </w:r>
          </w:p>
        </w:tc>
        <w:tc>
          <w:tcPr>
            <w:tcW w:w="1821" w:type="dxa"/>
            <w:tcBorders>
              <w:top w:val="single" w:sz="4" w:space="0" w:color="auto"/>
              <w:bottom w:val="single" w:sz="4" w:space="0" w:color="auto"/>
              <w:right w:val="single" w:sz="4" w:space="0" w:color="auto"/>
            </w:tcBorders>
            <w:noWrap/>
            <w:hideMark/>
          </w:tcPr>
          <w:p w14:paraId="734BC6C6" w14:textId="77777777" w:rsidR="00AE7C93" w:rsidRPr="000B54BE" w:rsidRDefault="00AE7C93" w:rsidP="000A28C6">
            <w:pPr>
              <w:jc w:val="both"/>
              <w:rPr>
                <w:rFonts w:ascii="Times New Roman" w:hAnsi="Times New Roman" w:cs="Times New Roman"/>
                <w:b/>
                <w:color w:val="000000"/>
                <w:sz w:val="20"/>
                <w:szCs w:val="20"/>
              </w:rPr>
            </w:pPr>
            <w:r w:rsidRPr="000B54BE">
              <w:rPr>
                <w:rFonts w:ascii="Times New Roman" w:hAnsi="Times New Roman" w:cs="Times New Roman"/>
                <w:b/>
                <w:color w:val="000000"/>
                <w:sz w:val="20"/>
                <w:szCs w:val="20"/>
              </w:rPr>
              <w:t>38</w:t>
            </w:r>
          </w:p>
        </w:tc>
        <w:tc>
          <w:tcPr>
            <w:tcW w:w="2056" w:type="dxa"/>
            <w:tcBorders>
              <w:top w:val="single" w:sz="4" w:space="0" w:color="auto"/>
              <w:left w:val="single" w:sz="4" w:space="0" w:color="auto"/>
              <w:bottom w:val="single" w:sz="4" w:space="0" w:color="auto"/>
              <w:right w:val="single" w:sz="4" w:space="0" w:color="auto"/>
            </w:tcBorders>
            <w:noWrap/>
            <w:hideMark/>
          </w:tcPr>
          <w:p w14:paraId="3D159F01" w14:textId="77777777" w:rsidR="00AE7C93" w:rsidRPr="000B54BE" w:rsidRDefault="00AE7C93" w:rsidP="000A28C6">
            <w:pPr>
              <w:jc w:val="both"/>
              <w:rPr>
                <w:rFonts w:ascii="Times New Roman" w:hAnsi="Times New Roman" w:cs="Times New Roman"/>
                <w:b/>
                <w:color w:val="000000"/>
                <w:sz w:val="20"/>
                <w:szCs w:val="20"/>
              </w:rPr>
            </w:pPr>
            <w:r w:rsidRPr="000B54BE">
              <w:rPr>
                <w:rFonts w:ascii="Times New Roman" w:hAnsi="Times New Roman" w:cs="Times New Roman"/>
                <w:b/>
                <w:color w:val="000000"/>
                <w:sz w:val="20"/>
                <w:szCs w:val="20"/>
              </w:rPr>
              <w:t>857</w:t>
            </w:r>
          </w:p>
        </w:tc>
        <w:tc>
          <w:tcPr>
            <w:tcW w:w="1821" w:type="dxa"/>
            <w:tcBorders>
              <w:top w:val="single" w:sz="4" w:space="0" w:color="auto"/>
              <w:left w:val="single" w:sz="4" w:space="0" w:color="auto"/>
              <w:bottom w:val="single" w:sz="4" w:space="0" w:color="auto"/>
              <w:right w:val="single" w:sz="4" w:space="0" w:color="auto"/>
            </w:tcBorders>
            <w:noWrap/>
            <w:hideMark/>
          </w:tcPr>
          <w:p w14:paraId="0181B39F" w14:textId="77777777" w:rsidR="00AE7C93" w:rsidRPr="000B54BE" w:rsidRDefault="00AE7C93" w:rsidP="000A28C6">
            <w:pPr>
              <w:jc w:val="both"/>
              <w:rPr>
                <w:rFonts w:ascii="Times New Roman" w:hAnsi="Times New Roman" w:cs="Times New Roman"/>
                <w:b/>
                <w:color w:val="000000"/>
                <w:sz w:val="20"/>
                <w:szCs w:val="20"/>
              </w:rPr>
            </w:pPr>
            <w:r w:rsidRPr="000B54BE">
              <w:rPr>
                <w:rFonts w:ascii="Times New Roman" w:hAnsi="Times New Roman" w:cs="Times New Roman"/>
                <w:b/>
                <w:color w:val="000000"/>
                <w:sz w:val="20"/>
                <w:szCs w:val="20"/>
              </w:rPr>
              <w:t>76</w:t>
            </w:r>
          </w:p>
        </w:tc>
      </w:tr>
    </w:tbl>
    <w:p w14:paraId="606A2B72" w14:textId="77777777" w:rsidR="00AE7C93" w:rsidRPr="00257F35" w:rsidRDefault="00AE7C93" w:rsidP="00E920EB">
      <w:pPr>
        <w:spacing w:after="0" w:line="360" w:lineRule="auto"/>
        <w:ind w:firstLine="709"/>
        <w:jc w:val="both"/>
        <w:rPr>
          <w:b/>
          <w:color w:val="000000"/>
          <w:sz w:val="28"/>
          <w:szCs w:val="28"/>
        </w:rPr>
      </w:pPr>
    </w:p>
    <w:p w14:paraId="042EC8E2" w14:textId="77777777" w:rsidR="00AE7C93" w:rsidRPr="00F6384C" w:rsidRDefault="00AE7C93" w:rsidP="00E920EB">
      <w:pPr>
        <w:spacing w:after="0" w:line="360" w:lineRule="auto"/>
        <w:ind w:firstLine="709"/>
        <w:jc w:val="both"/>
        <w:rPr>
          <w:rFonts w:ascii="Times New Roman" w:hAnsi="Times New Roman" w:cs="Times New Roman"/>
          <w:sz w:val="24"/>
          <w:szCs w:val="24"/>
        </w:rPr>
      </w:pPr>
      <w:r w:rsidRPr="00F6384C">
        <w:rPr>
          <w:rFonts w:ascii="Times New Roman" w:hAnsi="Times New Roman" w:cs="Times New Roman"/>
          <w:sz w:val="24"/>
          <w:szCs w:val="24"/>
        </w:rPr>
        <w:t>Fakültemiz sınırlarında, bir fotokopi merkezi/kırtasiye,  toplamda 250m</w:t>
      </w:r>
      <w:r w:rsidRPr="00F6384C">
        <w:rPr>
          <w:rFonts w:ascii="Times New Roman" w:hAnsi="Times New Roman" w:cs="Times New Roman"/>
          <w:sz w:val="24"/>
          <w:szCs w:val="24"/>
          <w:vertAlign w:val="superscript"/>
        </w:rPr>
        <w:t>2</w:t>
      </w:r>
      <w:r w:rsidRPr="00F6384C">
        <w:rPr>
          <w:rFonts w:ascii="Times New Roman" w:hAnsi="Times New Roman" w:cs="Times New Roman"/>
          <w:sz w:val="24"/>
          <w:szCs w:val="24"/>
        </w:rPr>
        <w:t xml:space="preserve"> alana sahip, iki adet kantin, 250 kişilik bir de kafeterya bulunmaktadır. Fakültemiz, üniversite yerleşkesi içerisinde yer aldığından, bu sayılar yeterlidir. </w:t>
      </w:r>
    </w:p>
    <w:p w14:paraId="11DD2739" w14:textId="77777777" w:rsidR="00AE7C93" w:rsidRPr="003C3F6D" w:rsidRDefault="00AE7C93" w:rsidP="00E920EB">
      <w:pPr>
        <w:spacing w:after="0" w:line="360" w:lineRule="auto"/>
        <w:ind w:firstLine="709"/>
        <w:jc w:val="both"/>
        <w:rPr>
          <w:rFonts w:ascii="Times New Roman" w:hAnsi="Times New Roman" w:cs="Times New Roman"/>
          <w:bCs/>
          <w:color w:val="000000"/>
          <w:sz w:val="24"/>
          <w:szCs w:val="24"/>
        </w:rPr>
      </w:pPr>
      <w:r w:rsidRPr="003C3F6D">
        <w:rPr>
          <w:rFonts w:ascii="Times New Roman" w:hAnsi="Times New Roman" w:cs="Times New Roman"/>
          <w:sz w:val="24"/>
          <w:szCs w:val="24"/>
        </w:rPr>
        <w:t xml:space="preserve">Sağlık, yemekhane ve </w:t>
      </w:r>
      <w:r w:rsidRPr="003C3F6D">
        <w:rPr>
          <w:rFonts w:ascii="Times New Roman" w:hAnsi="Times New Roman" w:cs="Times New Roman"/>
          <w:bCs/>
          <w:color w:val="000000"/>
          <w:sz w:val="24"/>
          <w:szCs w:val="24"/>
        </w:rPr>
        <w:t>Spor hizmetleri, yeterli sayı ve kalitedeki,  Üniversitemiz Sağlık Kültür ve Spor Dairesi Başkanlığı uhdesinde bulunan tesislerce karşılanmaktadır.</w:t>
      </w:r>
      <w:r w:rsidRPr="003C3F6D">
        <w:rPr>
          <w:rFonts w:ascii="Times New Roman" w:hAnsi="Times New Roman" w:cs="Times New Roman"/>
          <w:color w:val="000000"/>
          <w:sz w:val="24"/>
          <w:szCs w:val="24"/>
        </w:rPr>
        <w:t xml:space="preserve"> Fakülte kütüphanesi tasfiye edilerek, okuma salonu haline getirilmiş, içerisindeki eserler ise Üniversitemiz Merkez Kütüphanesine aktarılmıştır.</w:t>
      </w:r>
    </w:p>
    <w:p w14:paraId="6C36741F" w14:textId="77777777" w:rsidR="00AE7C93" w:rsidRPr="003C3F6D" w:rsidRDefault="00AE7C93" w:rsidP="00E920EB">
      <w:pPr>
        <w:spacing w:after="0" w:line="360" w:lineRule="auto"/>
        <w:ind w:firstLine="709"/>
        <w:jc w:val="both"/>
        <w:rPr>
          <w:rFonts w:ascii="Times New Roman" w:hAnsi="Times New Roman" w:cs="Times New Roman"/>
          <w:bCs/>
          <w:color w:val="000000"/>
          <w:sz w:val="24"/>
          <w:szCs w:val="24"/>
        </w:rPr>
      </w:pPr>
      <w:r w:rsidRPr="003C3F6D">
        <w:rPr>
          <w:rFonts w:ascii="Times New Roman" w:hAnsi="Times New Roman" w:cs="Times New Roman"/>
          <w:bCs/>
          <w:color w:val="000000"/>
          <w:sz w:val="24"/>
          <w:szCs w:val="24"/>
        </w:rPr>
        <w:t>Fakültemiz bünyesinde toplam alanı 521m</w:t>
      </w:r>
      <w:r w:rsidRPr="003C3F6D">
        <w:rPr>
          <w:rFonts w:ascii="Times New Roman" w:hAnsi="Times New Roman" w:cs="Times New Roman"/>
          <w:bCs/>
          <w:color w:val="000000"/>
          <w:sz w:val="24"/>
          <w:szCs w:val="24"/>
          <w:vertAlign w:val="superscript"/>
        </w:rPr>
        <w:t>2</w:t>
      </w:r>
      <w:r w:rsidRPr="003C3F6D">
        <w:rPr>
          <w:rFonts w:ascii="Times New Roman" w:hAnsi="Times New Roman" w:cs="Times New Roman"/>
          <w:bCs/>
          <w:color w:val="000000"/>
          <w:sz w:val="24"/>
          <w:szCs w:val="24"/>
        </w:rPr>
        <w:t xml:space="preserve"> olan, 440 kişilik iki adet konferans salonu mevcuttur.  Bu salonlarda, modern ses ve görüntü donanımları bulunduğundan, istenildiğinde sinema sunumu hizmeti verilebilmektedir. Fakültemiz bünyesindeki dokuz bölüm başkanlığında yeterli sayıda toplantı salonu mevcut olup, ayrıca, toplamda 217 kişilik 625m</w:t>
      </w:r>
      <w:r w:rsidRPr="003C3F6D">
        <w:rPr>
          <w:rFonts w:ascii="Times New Roman" w:hAnsi="Times New Roman" w:cs="Times New Roman"/>
          <w:bCs/>
          <w:color w:val="000000"/>
          <w:sz w:val="24"/>
          <w:szCs w:val="24"/>
          <w:vertAlign w:val="superscript"/>
        </w:rPr>
        <w:t>2</w:t>
      </w:r>
      <w:r w:rsidRPr="003C3F6D">
        <w:rPr>
          <w:rFonts w:ascii="Times New Roman" w:hAnsi="Times New Roman" w:cs="Times New Roman"/>
          <w:bCs/>
          <w:color w:val="000000"/>
          <w:sz w:val="24"/>
          <w:szCs w:val="24"/>
        </w:rPr>
        <w:t xml:space="preserve"> alana sahip üç adet büyük toplantı salonu bulunmaktadır. </w:t>
      </w:r>
    </w:p>
    <w:p w14:paraId="0011AEDE" w14:textId="77777777" w:rsidR="00AE7C93" w:rsidRPr="00E920EB" w:rsidRDefault="00AE7C93" w:rsidP="00E920EB">
      <w:pPr>
        <w:spacing w:after="0" w:line="360" w:lineRule="auto"/>
        <w:ind w:firstLine="709"/>
        <w:jc w:val="both"/>
        <w:rPr>
          <w:rFonts w:ascii="Times New Roman" w:hAnsi="Times New Roman" w:cs="Times New Roman"/>
          <w:bCs/>
          <w:color w:val="000000"/>
          <w:sz w:val="24"/>
          <w:szCs w:val="24"/>
        </w:rPr>
      </w:pPr>
      <w:r w:rsidRPr="003C3F6D">
        <w:rPr>
          <w:rFonts w:ascii="Times New Roman" w:hAnsi="Times New Roman" w:cs="Times New Roman"/>
          <w:bCs/>
          <w:color w:val="000000"/>
          <w:sz w:val="24"/>
          <w:szCs w:val="24"/>
        </w:rPr>
        <w:t xml:space="preserve">Fakültemizde Rapor dönemi süresinde eğitim-öğretim ve araştırma yapmak üzere </w:t>
      </w:r>
      <w:r w:rsidRPr="00E920EB">
        <w:rPr>
          <w:rFonts w:ascii="Times New Roman" w:hAnsi="Times New Roman" w:cs="Times New Roman"/>
          <w:bCs/>
          <w:color w:val="000000"/>
          <w:sz w:val="24"/>
          <w:szCs w:val="24"/>
        </w:rPr>
        <w:t xml:space="preserve">yeterli sayıda ve hacimde mekân bulunmaktadır. </w:t>
      </w:r>
    </w:p>
    <w:p w14:paraId="42ADBEA0" w14:textId="77777777" w:rsidR="00AE7C93" w:rsidRDefault="00AE7C93" w:rsidP="00E920EB">
      <w:pPr>
        <w:spacing w:after="0" w:line="360" w:lineRule="auto"/>
        <w:ind w:firstLine="709"/>
        <w:jc w:val="both"/>
        <w:rPr>
          <w:rFonts w:ascii="Times New Roman" w:hAnsi="Times New Roman" w:cs="Times New Roman"/>
          <w:bCs/>
          <w:color w:val="000000"/>
          <w:sz w:val="24"/>
          <w:szCs w:val="24"/>
        </w:rPr>
      </w:pPr>
    </w:p>
    <w:p w14:paraId="38C8FC6C" w14:textId="77777777" w:rsidR="00FA5624" w:rsidRDefault="00FA5624" w:rsidP="00E920EB">
      <w:pPr>
        <w:spacing w:after="0" w:line="360" w:lineRule="auto"/>
        <w:ind w:firstLine="709"/>
        <w:jc w:val="both"/>
        <w:rPr>
          <w:rFonts w:ascii="Times New Roman" w:hAnsi="Times New Roman" w:cs="Times New Roman"/>
          <w:bCs/>
          <w:color w:val="000000"/>
          <w:sz w:val="24"/>
          <w:szCs w:val="24"/>
        </w:rPr>
      </w:pPr>
    </w:p>
    <w:p w14:paraId="33D8D0B2" w14:textId="77777777" w:rsidR="00FA5624" w:rsidRDefault="00FA5624" w:rsidP="00E920EB">
      <w:pPr>
        <w:spacing w:after="0" w:line="360" w:lineRule="auto"/>
        <w:ind w:firstLine="709"/>
        <w:jc w:val="both"/>
        <w:rPr>
          <w:rFonts w:ascii="Times New Roman" w:hAnsi="Times New Roman" w:cs="Times New Roman"/>
          <w:bCs/>
          <w:color w:val="000000"/>
          <w:sz w:val="24"/>
          <w:szCs w:val="24"/>
        </w:rPr>
      </w:pPr>
    </w:p>
    <w:p w14:paraId="1FCB050C" w14:textId="77777777" w:rsidR="00FA5624" w:rsidRDefault="00FA5624" w:rsidP="00E920EB">
      <w:pPr>
        <w:spacing w:after="0" w:line="360" w:lineRule="auto"/>
        <w:ind w:firstLine="709"/>
        <w:jc w:val="both"/>
        <w:rPr>
          <w:rFonts w:ascii="Times New Roman" w:hAnsi="Times New Roman" w:cs="Times New Roman"/>
          <w:bCs/>
          <w:color w:val="000000"/>
          <w:sz w:val="24"/>
          <w:szCs w:val="24"/>
        </w:rPr>
      </w:pPr>
    </w:p>
    <w:p w14:paraId="4A8D62AB" w14:textId="77777777" w:rsidR="00FA5624" w:rsidRDefault="00FA5624" w:rsidP="00E920EB">
      <w:pPr>
        <w:spacing w:after="0" w:line="360" w:lineRule="auto"/>
        <w:ind w:firstLine="709"/>
        <w:jc w:val="both"/>
        <w:rPr>
          <w:rFonts w:ascii="Times New Roman" w:hAnsi="Times New Roman" w:cs="Times New Roman"/>
          <w:bCs/>
          <w:color w:val="000000"/>
          <w:sz w:val="24"/>
          <w:szCs w:val="24"/>
        </w:rPr>
      </w:pPr>
    </w:p>
    <w:p w14:paraId="2D0F14A3" w14:textId="77777777" w:rsidR="00FA5624" w:rsidRDefault="00FA5624" w:rsidP="00E920EB">
      <w:pPr>
        <w:spacing w:after="0" w:line="360" w:lineRule="auto"/>
        <w:ind w:firstLine="709"/>
        <w:jc w:val="both"/>
        <w:rPr>
          <w:rFonts w:ascii="Times New Roman" w:hAnsi="Times New Roman" w:cs="Times New Roman"/>
          <w:bCs/>
          <w:color w:val="000000"/>
          <w:sz w:val="24"/>
          <w:szCs w:val="24"/>
        </w:rPr>
      </w:pPr>
    </w:p>
    <w:p w14:paraId="369774E0" w14:textId="77777777" w:rsidR="00FA5624" w:rsidRDefault="00FA5624" w:rsidP="00E920EB">
      <w:pPr>
        <w:spacing w:after="0" w:line="360" w:lineRule="auto"/>
        <w:ind w:firstLine="709"/>
        <w:jc w:val="both"/>
        <w:rPr>
          <w:rFonts w:ascii="Times New Roman" w:hAnsi="Times New Roman" w:cs="Times New Roman"/>
          <w:bCs/>
          <w:color w:val="000000"/>
          <w:sz w:val="24"/>
          <w:szCs w:val="24"/>
        </w:rPr>
      </w:pPr>
    </w:p>
    <w:p w14:paraId="6B6B9009" w14:textId="22605FFE" w:rsidR="00FA5624" w:rsidRDefault="00FA5624" w:rsidP="00E920EB">
      <w:pPr>
        <w:spacing w:after="0" w:line="360" w:lineRule="auto"/>
        <w:ind w:firstLine="709"/>
        <w:jc w:val="both"/>
        <w:rPr>
          <w:rFonts w:ascii="Times New Roman" w:hAnsi="Times New Roman" w:cs="Times New Roman"/>
          <w:bCs/>
          <w:color w:val="000000"/>
          <w:sz w:val="24"/>
          <w:szCs w:val="24"/>
        </w:rPr>
      </w:pPr>
    </w:p>
    <w:p w14:paraId="664F45C6" w14:textId="191F9BAF" w:rsidR="00625C3C" w:rsidRDefault="00625C3C" w:rsidP="00E920EB">
      <w:pPr>
        <w:spacing w:after="0" w:line="360" w:lineRule="auto"/>
        <w:ind w:firstLine="709"/>
        <w:jc w:val="both"/>
        <w:rPr>
          <w:rFonts w:ascii="Times New Roman" w:hAnsi="Times New Roman" w:cs="Times New Roman"/>
          <w:bCs/>
          <w:color w:val="000000"/>
          <w:sz w:val="24"/>
          <w:szCs w:val="24"/>
        </w:rPr>
      </w:pPr>
    </w:p>
    <w:p w14:paraId="1881A13C" w14:textId="77777777" w:rsidR="00FA5624" w:rsidRPr="00E920EB" w:rsidRDefault="00FA5624" w:rsidP="001769E1">
      <w:pPr>
        <w:spacing w:after="0" w:line="360" w:lineRule="auto"/>
        <w:jc w:val="both"/>
        <w:rPr>
          <w:rFonts w:ascii="Times New Roman" w:hAnsi="Times New Roman" w:cs="Times New Roman"/>
          <w:bCs/>
          <w:color w:val="000000"/>
          <w:sz w:val="24"/>
          <w:szCs w:val="24"/>
        </w:rPr>
      </w:pPr>
    </w:p>
    <w:p w14:paraId="1E76C702" w14:textId="77777777" w:rsidR="00AE7C93" w:rsidRPr="00E920EB" w:rsidRDefault="00AE7C93" w:rsidP="004201F6">
      <w:pPr>
        <w:pStyle w:val="Balk3"/>
        <w:numPr>
          <w:ilvl w:val="2"/>
          <w:numId w:val="4"/>
        </w:numPr>
        <w:tabs>
          <w:tab w:val="left" w:pos="567"/>
        </w:tabs>
        <w:spacing w:before="0" w:line="360" w:lineRule="auto"/>
        <w:ind w:left="0" w:firstLine="709"/>
        <w:contextualSpacing/>
        <w:rPr>
          <w:rFonts w:cs="Times New Roman"/>
          <w:b/>
          <w:color w:val="auto"/>
        </w:rPr>
      </w:pPr>
      <w:bookmarkStart w:id="58" w:name="_Toc510474693"/>
      <w:bookmarkStart w:id="59" w:name="_Toc14447024"/>
      <w:bookmarkStart w:id="60" w:name="_Toc495419273"/>
      <w:r w:rsidRPr="00E920EB">
        <w:rPr>
          <w:rFonts w:cs="Times New Roman"/>
          <w:b/>
          <w:color w:val="auto"/>
        </w:rPr>
        <w:t>Teknoloji ve Bilişim Altyapısı Analizi</w:t>
      </w:r>
      <w:bookmarkEnd w:id="58"/>
      <w:bookmarkEnd w:id="59"/>
      <w:r w:rsidRPr="00E920EB">
        <w:rPr>
          <w:rFonts w:cs="Times New Roman"/>
          <w:b/>
          <w:color w:val="auto"/>
        </w:rPr>
        <w:t xml:space="preserve"> </w:t>
      </w:r>
      <w:bookmarkEnd w:id="60"/>
    </w:p>
    <w:p w14:paraId="2679CA12" w14:textId="77777777" w:rsidR="00AE7C93" w:rsidRPr="00E920EB" w:rsidRDefault="00AE7C93" w:rsidP="00E920EB">
      <w:pPr>
        <w:spacing w:after="0" w:line="360" w:lineRule="auto"/>
        <w:ind w:firstLine="709"/>
        <w:contextualSpacing/>
        <w:jc w:val="both"/>
        <w:rPr>
          <w:rFonts w:ascii="Times New Roman" w:hAnsi="Times New Roman" w:cs="Times New Roman"/>
          <w:sz w:val="24"/>
          <w:szCs w:val="24"/>
        </w:rPr>
      </w:pPr>
    </w:p>
    <w:p w14:paraId="2949E337" w14:textId="77777777" w:rsidR="00AE7C93" w:rsidRPr="00E920EB" w:rsidRDefault="00AE7C93" w:rsidP="00E920EB">
      <w:pPr>
        <w:spacing w:after="0" w:line="360" w:lineRule="auto"/>
        <w:ind w:firstLine="709"/>
        <w:jc w:val="both"/>
        <w:rPr>
          <w:rFonts w:ascii="Times New Roman" w:hAnsi="Times New Roman" w:cs="Times New Roman"/>
          <w:color w:val="000000"/>
          <w:sz w:val="24"/>
          <w:szCs w:val="24"/>
        </w:rPr>
      </w:pPr>
      <w:r w:rsidRPr="00E920EB">
        <w:rPr>
          <w:rFonts w:ascii="Times New Roman" w:hAnsi="Times New Roman" w:cs="Times New Roman"/>
          <w:sz w:val="24"/>
          <w:szCs w:val="24"/>
        </w:rPr>
        <w:t xml:space="preserve">Fakültemiz demirbaşına kayıtlı 1.165 adet Masa Üstü ve 142 adet taşınabilir bilgisayarlar, fiber hatlarla Bilgi İşlem Daire Başkanlığına bağlı olup, Rektörlüğümüzce </w:t>
      </w:r>
      <w:r w:rsidRPr="00E920EB">
        <w:rPr>
          <w:rFonts w:ascii="Times New Roman" w:hAnsi="Times New Roman" w:cs="Times New Roman"/>
          <w:color w:val="000000"/>
          <w:sz w:val="24"/>
          <w:szCs w:val="24"/>
        </w:rPr>
        <w:t>sağlanan yazılımlar kullanılmaktadır.</w:t>
      </w:r>
    </w:p>
    <w:p w14:paraId="129E842F" w14:textId="77777777" w:rsidR="00AE7C93" w:rsidRPr="00FA5624" w:rsidRDefault="00AE7C93" w:rsidP="00E920EB">
      <w:pPr>
        <w:spacing w:after="0" w:line="360" w:lineRule="auto"/>
        <w:ind w:firstLine="709"/>
        <w:jc w:val="both"/>
        <w:rPr>
          <w:rFonts w:ascii="Times New Roman" w:hAnsi="Times New Roman" w:cs="Times New Roman"/>
          <w:sz w:val="24"/>
          <w:szCs w:val="24"/>
        </w:rPr>
      </w:pPr>
      <w:r w:rsidRPr="00E920EB">
        <w:rPr>
          <w:rFonts w:ascii="Times New Roman" w:hAnsi="Times New Roman" w:cs="Times New Roman"/>
          <w:color w:val="000000"/>
          <w:sz w:val="24"/>
          <w:szCs w:val="24"/>
        </w:rPr>
        <w:t xml:space="preserve">Fakültemiz </w:t>
      </w:r>
      <w:r w:rsidRPr="00E920EB">
        <w:rPr>
          <w:rFonts w:ascii="Times New Roman" w:hAnsi="Times New Roman" w:cs="Times New Roman"/>
          <w:sz w:val="24"/>
          <w:szCs w:val="24"/>
        </w:rPr>
        <w:t xml:space="preserve">teknolojik altyapısının güçlendirilmesi </w:t>
      </w:r>
      <w:r w:rsidRPr="00E920EB">
        <w:rPr>
          <w:rFonts w:ascii="Times New Roman" w:hAnsi="Times New Roman" w:cs="Times New Roman"/>
          <w:color w:val="000000"/>
          <w:sz w:val="24"/>
          <w:szCs w:val="24"/>
        </w:rPr>
        <w:t xml:space="preserve">amacıyla internet dağıtım süreçlerinin güncellenmesi ve yenilenen teknoloji ile internet ağına uyumlu cihazlarla değiştirilmesi Üniversitemiz Bilgi İşlem Daire Başkanlığı ile uyumlu bir çalışmayla devam etmektedir. Kampüs içi sınıflar ile idari ve akademik büroların kablosuz ağlarını </w:t>
      </w:r>
      <w:r w:rsidRPr="00FA5624">
        <w:rPr>
          <w:rFonts w:ascii="Times New Roman" w:hAnsi="Times New Roman" w:cs="Times New Roman"/>
          <w:sz w:val="24"/>
          <w:szCs w:val="24"/>
        </w:rPr>
        <w:t xml:space="preserve">güçlendirilmesi çalışmaları Kasım 2019 tarihi itibariyle tamamlanmak üzeredir. </w:t>
      </w:r>
    </w:p>
    <w:p w14:paraId="15FFC12A" w14:textId="1438E405" w:rsidR="003C3F6D" w:rsidRPr="00FA5624" w:rsidRDefault="00022D90" w:rsidP="00E920EB">
      <w:pPr>
        <w:pStyle w:val="NormalWeb"/>
        <w:spacing w:before="0" w:beforeAutospacing="0" w:after="0" w:afterAutospacing="0" w:line="360" w:lineRule="auto"/>
        <w:ind w:firstLine="709"/>
        <w:jc w:val="both"/>
        <w:textAlignment w:val="baseline"/>
      </w:pPr>
      <w:r w:rsidRPr="00FA5624">
        <w:t>İ</w:t>
      </w:r>
      <w:r w:rsidR="003C3F6D" w:rsidRPr="00FA5624">
        <w:t>ç ve dış paydaşlarla iletişim, eğitim öğretim faaliyetleri, öğrenci danışmanlık hizmetleri, öğrenci başarı takip sistemi, ölçme değerlendirme, uluslararası iletişim olmak üzere üniversite düzeyinde gelişmiş imkanlara sahiptir. Bilgisayar desteği gerektiren eğitim faaliyetleri için yeterince gelişmiş bir alt yapı mevcuttur.</w:t>
      </w:r>
    </w:p>
    <w:p w14:paraId="0FA22720" w14:textId="77777777" w:rsidR="003C3F6D" w:rsidRPr="00FA5624" w:rsidRDefault="003C3F6D" w:rsidP="00E920EB">
      <w:pPr>
        <w:pStyle w:val="NormalWeb"/>
        <w:spacing w:before="0" w:beforeAutospacing="0" w:after="0" w:afterAutospacing="0" w:line="360" w:lineRule="auto"/>
        <w:ind w:firstLine="709"/>
        <w:jc w:val="both"/>
        <w:textAlignment w:val="baseline"/>
      </w:pPr>
    </w:p>
    <w:p w14:paraId="5AC3B94F" w14:textId="77777777" w:rsidR="003C3F6D" w:rsidRPr="00FA5624" w:rsidRDefault="003C3F6D" w:rsidP="00E920EB">
      <w:pPr>
        <w:pStyle w:val="NormalWeb"/>
        <w:spacing w:before="0" w:beforeAutospacing="0" w:after="0" w:afterAutospacing="0" w:line="360" w:lineRule="auto"/>
        <w:ind w:firstLine="709"/>
        <w:jc w:val="both"/>
        <w:textAlignment w:val="baseline"/>
      </w:pPr>
      <w:r w:rsidRPr="00FA5624">
        <w:t xml:space="preserve">Atelyelerde uygulamalı eğitimler için bazı yenileme ve yeni alımlar gereklidir. Bazı makineler amortisman ömrünü doldurmuş olup değiştirilmesi gereklidir. </w:t>
      </w:r>
    </w:p>
    <w:p w14:paraId="21A8FEDE" w14:textId="500E11EF" w:rsidR="003C3F6D" w:rsidRPr="00E920EB" w:rsidRDefault="00625C3C" w:rsidP="00E920EB">
      <w:pPr>
        <w:pStyle w:val="NormalWeb"/>
        <w:spacing w:before="0" w:beforeAutospacing="0" w:after="0" w:afterAutospacing="0" w:line="360" w:lineRule="auto"/>
        <w:ind w:firstLine="709"/>
        <w:jc w:val="both"/>
        <w:textAlignment w:val="baseline"/>
        <w:rPr>
          <w:color w:val="333333"/>
        </w:rPr>
      </w:pPr>
      <w:r>
        <w:rPr>
          <w:color w:val="333333"/>
        </w:rPr>
        <w:t xml:space="preserve">Endüstri 4.0 </w:t>
      </w:r>
      <w:r w:rsidR="003C3F6D" w:rsidRPr="00E920EB">
        <w:rPr>
          <w:color w:val="333333"/>
        </w:rPr>
        <w:t>gereklerine uygun dönüşüm çalışmalarına başlanması gerekmektedir.</w:t>
      </w:r>
    </w:p>
    <w:p w14:paraId="497978E4" w14:textId="77777777" w:rsidR="008A3B1A" w:rsidRDefault="008A3B1A" w:rsidP="00E920EB">
      <w:pPr>
        <w:spacing w:after="0" w:line="360" w:lineRule="auto"/>
        <w:ind w:firstLine="709"/>
        <w:jc w:val="both"/>
        <w:rPr>
          <w:rFonts w:ascii="Times New Roman" w:hAnsi="Times New Roman" w:cs="Times New Roman"/>
          <w:color w:val="000000"/>
          <w:sz w:val="24"/>
          <w:szCs w:val="24"/>
        </w:rPr>
      </w:pPr>
    </w:p>
    <w:p w14:paraId="773D899D" w14:textId="77777777" w:rsidR="006E6203" w:rsidRPr="00E920EB" w:rsidRDefault="006E6203" w:rsidP="004201F6">
      <w:pPr>
        <w:pStyle w:val="Balk3"/>
        <w:numPr>
          <w:ilvl w:val="2"/>
          <w:numId w:val="4"/>
        </w:numPr>
        <w:tabs>
          <w:tab w:val="left" w:pos="567"/>
        </w:tabs>
        <w:spacing w:before="0" w:line="360" w:lineRule="auto"/>
        <w:ind w:left="0" w:firstLine="709"/>
        <w:rPr>
          <w:rFonts w:cs="Times New Roman"/>
          <w:b/>
          <w:color w:val="auto"/>
        </w:rPr>
      </w:pPr>
      <w:bookmarkStart w:id="61" w:name="_Toc510474695"/>
      <w:bookmarkStart w:id="62" w:name="_Toc14447026"/>
      <w:bookmarkStart w:id="63" w:name="_Toc495419277"/>
      <w:bookmarkEnd w:id="54"/>
      <w:bookmarkEnd w:id="55"/>
      <w:bookmarkEnd w:id="56"/>
      <w:r w:rsidRPr="00E920EB">
        <w:rPr>
          <w:rFonts w:cs="Times New Roman"/>
          <w:b/>
          <w:color w:val="auto"/>
        </w:rPr>
        <w:t>Mali Kaynak Analizi</w:t>
      </w:r>
    </w:p>
    <w:p w14:paraId="421CDD44" w14:textId="48214233" w:rsidR="006E6203" w:rsidRPr="00E920EB" w:rsidRDefault="006E6203" w:rsidP="00516C95">
      <w:pPr>
        <w:spacing w:after="0" w:line="360" w:lineRule="auto"/>
        <w:ind w:firstLine="709"/>
        <w:jc w:val="both"/>
        <w:rPr>
          <w:rFonts w:ascii="Times New Roman" w:hAnsi="Times New Roman" w:cs="Times New Roman"/>
          <w:sz w:val="24"/>
          <w:szCs w:val="24"/>
        </w:rPr>
      </w:pPr>
      <w:r w:rsidRPr="00E920EB">
        <w:rPr>
          <w:rFonts w:ascii="Times New Roman" w:hAnsi="Times New Roman" w:cs="Times New Roman"/>
          <w:sz w:val="24"/>
          <w:szCs w:val="24"/>
        </w:rPr>
        <w:t>Mali kaynakların yönetimi etkin olarak gerçekleştirilmektedir. Satın alma, ihale gibi karar alma süreçleri, yetki ve sorumluluk yapısı, mali yönetim, harcama öncesi kontrol sistemine ilişkin yer alan tespit ve değerlendirmeler; 5018 Sayılı Yasanın öngö</w:t>
      </w:r>
      <w:r w:rsidR="00516C95">
        <w:rPr>
          <w:rFonts w:ascii="Times New Roman" w:hAnsi="Times New Roman" w:cs="Times New Roman"/>
          <w:sz w:val="24"/>
          <w:szCs w:val="24"/>
        </w:rPr>
        <w:t>rdüğü şekliyle yürütülmektedir.</w:t>
      </w:r>
    </w:p>
    <w:p w14:paraId="686152CA" w14:textId="77777777" w:rsidR="006E6203" w:rsidRPr="00E920EB" w:rsidRDefault="006E6203" w:rsidP="00E920EB">
      <w:pPr>
        <w:spacing w:after="0" w:line="360" w:lineRule="auto"/>
        <w:ind w:firstLine="709"/>
        <w:jc w:val="both"/>
        <w:rPr>
          <w:rFonts w:ascii="Times New Roman" w:hAnsi="Times New Roman" w:cs="Times New Roman"/>
          <w:sz w:val="24"/>
          <w:szCs w:val="24"/>
        </w:rPr>
      </w:pPr>
      <w:r w:rsidRPr="00E920EB">
        <w:rPr>
          <w:rFonts w:ascii="Times New Roman" w:hAnsi="Times New Roman" w:cs="Times New Roman"/>
          <w:sz w:val="24"/>
          <w:szCs w:val="24"/>
        </w:rPr>
        <w:t xml:space="preserve">Fakültemiz 2019 yılı bütçesi, 2014 yılına göre %61 oranında artarak </w:t>
      </w:r>
      <w:r w:rsidRPr="00E920EB">
        <w:rPr>
          <w:rFonts w:ascii="Times New Roman" w:hAnsi="Times New Roman" w:cs="Times New Roman"/>
          <w:sz w:val="24"/>
          <w:szCs w:val="24"/>
          <w:shd w:val="clear" w:color="auto" w:fill="FFFFFF"/>
        </w:rPr>
        <w:t>₺</w:t>
      </w:r>
      <w:r w:rsidRPr="00E920EB">
        <w:rPr>
          <w:rFonts w:ascii="Times New Roman" w:eastAsia="Times New Roman" w:hAnsi="Times New Roman" w:cs="Times New Roman"/>
          <w:sz w:val="24"/>
          <w:szCs w:val="24"/>
          <w:lang w:eastAsia="tr-TR"/>
        </w:rPr>
        <w:t>27.611.332,64</w:t>
      </w:r>
      <w:r w:rsidRPr="00E920EB">
        <w:rPr>
          <w:rFonts w:ascii="Times New Roman" w:hAnsi="Times New Roman" w:cs="Times New Roman"/>
          <w:sz w:val="24"/>
          <w:szCs w:val="24"/>
        </w:rPr>
        <w:t xml:space="preserve">’ye ulaşmıştır. Fakültemiz 2014-2018 Stratejik Plan döneminde bütçemizin gelişimi Şekil 3’te gösterilmiştir. </w:t>
      </w:r>
    </w:p>
    <w:p w14:paraId="78B20E75" w14:textId="10C6176D" w:rsidR="006E6203" w:rsidRPr="00595C41" w:rsidRDefault="006E6203" w:rsidP="006E6203">
      <w:pPr>
        <w:pStyle w:val="ResimYazs"/>
        <w:keepNext/>
        <w:spacing w:before="120" w:after="120"/>
        <w:jc w:val="both"/>
      </w:pPr>
      <w:bookmarkStart w:id="64" w:name="_Toc510474487"/>
      <w:bookmarkStart w:id="65" w:name="_Toc14447004"/>
      <w:r w:rsidRPr="00595C41">
        <w:lastRenderedPageBreak/>
        <w:t xml:space="preserve">Şekil </w:t>
      </w:r>
      <w:r w:rsidR="00FA5624">
        <w:rPr>
          <w:noProof/>
        </w:rPr>
        <w:t>3</w:t>
      </w:r>
      <w:r w:rsidRPr="00595C41">
        <w:t xml:space="preserve"> Bütçe Gelişimi</w:t>
      </w:r>
      <w:bookmarkEnd w:id="64"/>
      <w:bookmarkEnd w:id="65"/>
      <w:r w:rsidRPr="00595C41">
        <w:tab/>
      </w:r>
      <w:r w:rsidRPr="00595C41">
        <w:tab/>
      </w:r>
      <w:r w:rsidRPr="00595C41">
        <w:tab/>
      </w:r>
      <w:r w:rsidRPr="00595C41">
        <w:tab/>
      </w:r>
      <w:r w:rsidRPr="00595C41">
        <w:tab/>
      </w:r>
      <w:r w:rsidRPr="00595C41">
        <w:tab/>
      </w:r>
      <w:r w:rsidRPr="00595C41">
        <w:tab/>
      </w:r>
      <w:r w:rsidRPr="00595C41">
        <w:tab/>
      </w:r>
      <w:r w:rsidRPr="00595C41">
        <w:tab/>
      </w:r>
    </w:p>
    <w:p w14:paraId="61E1A11A" w14:textId="77777777" w:rsidR="006E6203" w:rsidRPr="00595C41" w:rsidRDefault="006E6203" w:rsidP="006E6203">
      <w:pPr>
        <w:jc w:val="both"/>
        <w:rPr>
          <w:rFonts w:ascii="Times New Roman" w:hAnsi="Times New Roman" w:cs="Times New Roman"/>
          <w:sz w:val="24"/>
          <w:szCs w:val="24"/>
        </w:rPr>
      </w:pPr>
      <w:r>
        <w:rPr>
          <w:noProof/>
          <w:lang w:eastAsia="tr-TR"/>
        </w:rPr>
        <w:drawing>
          <wp:inline distT="0" distB="0" distL="0" distR="0" wp14:anchorId="554D2B8D" wp14:editId="0C8CA3F5">
            <wp:extent cx="5667375" cy="2143125"/>
            <wp:effectExtent l="0" t="0" r="9525" b="9525"/>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5B6F90B" w14:textId="77777777" w:rsidR="00EA0A7E" w:rsidRDefault="00EA0A7E" w:rsidP="00837021">
      <w:pPr>
        <w:pStyle w:val="ResimYazs"/>
        <w:keepNext/>
      </w:pPr>
    </w:p>
    <w:p w14:paraId="5B6EAEE6" w14:textId="5FF31F8A" w:rsidR="00837021" w:rsidRDefault="00837021" w:rsidP="00837021">
      <w:pPr>
        <w:pStyle w:val="ResimYazs"/>
        <w:keepNext/>
      </w:pPr>
      <w:r>
        <w:t xml:space="preserve">Tablo </w:t>
      </w:r>
      <w:r w:rsidR="00022D90">
        <w:t>1</w:t>
      </w:r>
      <w:r w:rsidR="001769E1">
        <w:t>8</w:t>
      </w:r>
      <w:r>
        <w:rPr>
          <w:noProof/>
        </w:rPr>
        <w:t xml:space="preserve"> </w:t>
      </w:r>
      <w:r>
        <w:t>Bütçe Başlangıç Ödeneği</w:t>
      </w:r>
      <w:r w:rsidRPr="005273A9">
        <w:t xml:space="preserve"> Tablosu</w:t>
      </w:r>
      <w:r>
        <w:t xml:space="preserve"> (</w:t>
      </w:r>
      <w:r w:rsidRPr="00595C41">
        <w:rPr>
          <w:rFonts w:ascii="Segoe UI" w:hAnsi="Segoe UI" w:cs="Segoe UI"/>
          <w:sz w:val="23"/>
          <w:szCs w:val="23"/>
          <w:shd w:val="clear" w:color="auto" w:fill="FFFFFF"/>
        </w:rPr>
        <w:t>₺</w:t>
      </w:r>
      <w:r w:rsidRPr="00E902CC">
        <w:t>)</w:t>
      </w:r>
    </w:p>
    <w:tbl>
      <w:tblPr>
        <w:tblW w:w="9077" w:type="dxa"/>
        <w:tblInd w:w="30" w:type="dxa"/>
        <w:tblCellMar>
          <w:left w:w="70" w:type="dxa"/>
          <w:right w:w="70" w:type="dxa"/>
        </w:tblCellMar>
        <w:tblLook w:val="04A0" w:firstRow="1" w:lastRow="0" w:firstColumn="1" w:lastColumn="0" w:noHBand="0" w:noVBand="1"/>
      </w:tblPr>
      <w:tblGrid>
        <w:gridCol w:w="2326"/>
        <w:gridCol w:w="1290"/>
        <w:gridCol w:w="1440"/>
        <w:gridCol w:w="1290"/>
        <w:gridCol w:w="1324"/>
        <w:gridCol w:w="1422"/>
      </w:tblGrid>
      <w:tr w:rsidR="00837021" w:rsidRPr="00EA0A7E" w14:paraId="74157F08" w14:textId="77777777" w:rsidTr="00927067">
        <w:trPr>
          <w:trHeight w:val="510"/>
        </w:trPr>
        <w:tc>
          <w:tcPr>
            <w:tcW w:w="2326" w:type="dxa"/>
            <w:tcBorders>
              <w:top w:val="single" w:sz="4" w:space="0" w:color="auto"/>
              <w:left w:val="single" w:sz="4" w:space="0" w:color="auto"/>
              <w:bottom w:val="single" w:sz="4" w:space="0" w:color="auto"/>
              <w:right w:val="single" w:sz="4" w:space="0" w:color="auto"/>
            </w:tcBorders>
            <w:shd w:val="clear" w:color="auto" w:fill="D9E2F3" w:themeFill="accent5" w:themeFillTint="33"/>
            <w:noWrap/>
            <w:vAlign w:val="center"/>
            <w:hideMark/>
          </w:tcPr>
          <w:p w14:paraId="40389DCC" w14:textId="77777777" w:rsidR="00837021" w:rsidRPr="00EA0A7E" w:rsidRDefault="00837021" w:rsidP="00927067">
            <w:pPr>
              <w:spacing w:after="0" w:line="240" w:lineRule="auto"/>
              <w:jc w:val="center"/>
              <w:rPr>
                <w:rFonts w:ascii="Times New Roman" w:eastAsia="Times New Roman" w:hAnsi="Times New Roman" w:cs="Times New Roman"/>
                <w:b/>
                <w:bCs/>
                <w:sz w:val="20"/>
                <w:szCs w:val="20"/>
                <w:lang w:eastAsia="tr-TR"/>
              </w:rPr>
            </w:pPr>
            <w:r w:rsidRPr="00EA0A7E">
              <w:rPr>
                <w:rFonts w:ascii="Times New Roman" w:eastAsia="Times New Roman" w:hAnsi="Times New Roman" w:cs="Times New Roman"/>
                <w:b/>
                <w:bCs/>
                <w:sz w:val="20"/>
                <w:szCs w:val="20"/>
                <w:lang w:eastAsia="tr-TR"/>
              </w:rPr>
              <w:t>Ödenek Toplamı</w:t>
            </w:r>
          </w:p>
        </w:tc>
        <w:tc>
          <w:tcPr>
            <w:tcW w:w="129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570A78B2" w14:textId="77777777" w:rsidR="00837021" w:rsidRPr="00EA0A7E" w:rsidRDefault="00837021" w:rsidP="00927067">
            <w:pPr>
              <w:spacing w:after="0" w:line="240" w:lineRule="auto"/>
              <w:jc w:val="center"/>
              <w:rPr>
                <w:rFonts w:ascii="Times New Roman" w:eastAsia="Times New Roman" w:hAnsi="Times New Roman" w:cs="Times New Roman"/>
                <w:b/>
                <w:bCs/>
                <w:sz w:val="20"/>
                <w:szCs w:val="20"/>
                <w:lang w:eastAsia="tr-TR"/>
              </w:rPr>
            </w:pPr>
            <w:r w:rsidRPr="00EA0A7E">
              <w:rPr>
                <w:rFonts w:ascii="Times New Roman" w:eastAsia="Times New Roman" w:hAnsi="Times New Roman" w:cs="Times New Roman"/>
                <w:b/>
                <w:bCs/>
                <w:sz w:val="20"/>
                <w:szCs w:val="20"/>
                <w:lang w:eastAsia="tr-TR"/>
              </w:rPr>
              <w:t>2014</w:t>
            </w:r>
          </w:p>
        </w:tc>
        <w:tc>
          <w:tcPr>
            <w:tcW w:w="144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47C5197C" w14:textId="77777777" w:rsidR="00837021" w:rsidRPr="00EA0A7E" w:rsidRDefault="00837021" w:rsidP="00927067">
            <w:pPr>
              <w:spacing w:after="0" w:line="240" w:lineRule="auto"/>
              <w:jc w:val="center"/>
              <w:rPr>
                <w:rFonts w:ascii="Times New Roman" w:eastAsia="Times New Roman" w:hAnsi="Times New Roman" w:cs="Times New Roman"/>
                <w:b/>
                <w:bCs/>
                <w:sz w:val="20"/>
                <w:szCs w:val="20"/>
                <w:lang w:eastAsia="tr-TR"/>
              </w:rPr>
            </w:pPr>
            <w:r w:rsidRPr="00EA0A7E">
              <w:rPr>
                <w:rFonts w:ascii="Times New Roman" w:eastAsia="Times New Roman" w:hAnsi="Times New Roman" w:cs="Times New Roman"/>
                <w:b/>
                <w:bCs/>
                <w:sz w:val="20"/>
                <w:szCs w:val="20"/>
                <w:lang w:eastAsia="tr-TR"/>
              </w:rPr>
              <w:t>2015</w:t>
            </w:r>
          </w:p>
        </w:tc>
        <w:tc>
          <w:tcPr>
            <w:tcW w:w="1275"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6F6F7533" w14:textId="77777777" w:rsidR="00837021" w:rsidRPr="00EA0A7E" w:rsidRDefault="00837021" w:rsidP="00927067">
            <w:pPr>
              <w:spacing w:after="0" w:line="240" w:lineRule="auto"/>
              <w:jc w:val="center"/>
              <w:rPr>
                <w:rFonts w:ascii="Times New Roman" w:eastAsia="Times New Roman" w:hAnsi="Times New Roman" w:cs="Times New Roman"/>
                <w:b/>
                <w:bCs/>
                <w:sz w:val="20"/>
                <w:szCs w:val="20"/>
                <w:lang w:eastAsia="tr-TR"/>
              </w:rPr>
            </w:pPr>
            <w:r w:rsidRPr="00EA0A7E">
              <w:rPr>
                <w:rFonts w:ascii="Times New Roman" w:eastAsia="Times New Roman" w:hAnsi="Times New Roman" w:cs="Times New Roman"/>
                <w:b/>
                <w:bCs/>
                <w:sz w:val="20"/>
                <w:szCs w:val="20"/>
                <w:lang w:eastAsia="tr-TR"/>
              </w:rPr>
              <w:t>2016</w:t>
            </w:r>
          </w:p>
        </w:tc>
        <w:tc>
          <w:tcPr>
            <w:tcW w:w="1324"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21F0067D" w14:textId="77777777" w:rsidR="00837021" w:rsidRPr="00EA0A7E" w:rsidRDefault="00837021" w:rsidP="00927067">
            <w:pPr>
              <w:spacing w:after="0" w:line="240" w:lineRule="auto"/>
              <w:jc w:val="center"/>
              <w:rPr>
                <w:rFonts w:ascii="Times New Roman" w:eastAsia="Times New Roman" w:hAnsi="Times New Roman" w:cs="Times New Roman"/>
                <w:b/>
                <w:bCs/>
                <w:sz w:val="20"/>
                <w:szCs w:val="20"/>
                <w:lang w:eastAsia="tr-TR"/>
              </w:rPr>
            </w:pPr>
            <w:r w:rsidRPr="00EA0A7E">
              <w:rPr>
                <w:rFonts w:ascii="Times New Roman" w:eastAsia="Times New Roman" w:hAnsi="Times New Roman" w:cs="Times New Roman"/>
                <w:b/>
                <w:bCs/>
                <w:sz w:val="20"/>
                <w:szCs w:val="20"/>
                <w:lang w:eastAsia="tr-TR"/>
              </w:rPr>
              <w:t>2017</w:t>
            </w:r>
          </w:p>
        </w:tc>
        <w:tc>
          <w:tcPr>
            <w:tcW w:w="1422"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10359EB0" w14:textId="77777777" w:rsidR="00837021" w:rsidRPr="00EA0A7E" w:rsidRDefault="00837021" w:rsidP="00927067">
            <w:pPr>
              <w:spacing w:after="0" w:line="240" w:lineRule="auto"/>
              <w:jc w:val="center"/>
              <w:rPr>
                <w:rFonts w:ascii="Times New Roman" w:eastAsia="Times New Roman" w:hAnsi="Times New Roman" w:cs="Times New Roman"/>
                <w:b/>
                <w:bCs/>
                <w:sz w:val="20"/>
                <w:szCs w:val="20"/>
                <w:lang w:eastAsia="tr-TR"/>
              </w:rPr>
            </w:pPr>
            <w:r w:rsidRPr="00EA0A7E">
              <w:rPr>
                <w:rFonts w:ascii="Times New Roman" w:eastAsia="Times New Roman" w:hAnsi="Times New Roman" w:cs="Times New Roman"/>
                <w:b/>
                <w:bCs/>
                <w:sz w:val="20"/>
                <w:szCs w:val="20"/>
                <w:lang w:eastAsia="tr-TR"/>
              </w:rPr>
              <w:t>2018</w:t>
            </w:r>
          </w:p>
        </w:tc>
      </w:tr>
      <w:tr w:rsidR="00837021" w:rsidRPr="00EA0A7E" w14:paraId="7BC99C9B" w14:textId="77777777" w:rsidTr="00927067">
        <w:trPr>
          <w:trHeight w:val="510"/>
        </w:trPr>
        <w:tc>
          <w:tcPr>
            <w:tcW w:w="2326" w:type="dxa"/>
            <w:tcBorders>
              <w:top w:val="nil"/>
              <w:left w:val="single" w:sz="8" w:space="0" w:color="auto"/>
              <w:bottom w:val="single" w:sz="4" w:space="0" w:color="auto"/>
              <w:right w:val="single" w:sz="4" w:space="0" w:color="auto"/>
            </w:tcBorders>
            <w:shd w:val="clear" w:color="auto" w:fill="auto"/>
            <w:noWrap/>
            <w:vAlign w:val="bottom"/>
          </w:tcPr>
          <w:p w14:paraId="77B73F7A" w14:textId="77777777" w:rsidR="00837021" w:rsidRPr="00EA0A7E" w:rsidRDefault="00837021" w:rsidP="00927067">
            <w:pPr>
              <w:spacing w:after="0" w:line="240" w:lineRule="auto"/>
              <w:rPr>
                <w:rFonts w:ascii="Times New Roman" w:eastAsia="Times New Roman" w:hAnsi="Times New Roman" w:cs="Times New Roman"/>
                <w:sz w:val="20"/>
                <w:szCs w:val="20"/>
                <w:lang w:eastAsia="tr-TR"/>
              </w:rPr>
            </w:pPr>
            <w:r w:rsidRPr="00EA0A7E">
              <w:rPr>
                <w:rFonts w:ascii="Times New Roman" w:hAnsi="Times New Roman" w:cs="Times New Roman"/>
                <w:b/>
                <w:bCs/>
                <w:color w:val="000000"/>
                <w:sz w:val="20"/>
                <w:szCs w:val="20"/>
                <w:lang w:eastAsia="tr-TR"/>
              </w:rPr>
              <w:t>Bütçe Giderleri Toplamı</w:t>
            </w:r>
          </w:p>
        </w:tc>
        <w:tc>
          <w:tcPr>
            <w:tcW w:w="1290" w:type="dxa"/>
            <w:tcBorders>
              <w:top w:val="single" w:sz="4" w:space="0" w:color="auto"/>
              <w:left w:val="single" w:sz="4" w:space="0" w:color="auto"/>
              <w:bottom w:val="single" w:sz="4" w:space="0" w:color="auto"/>
              <w:right w:val="single" w:sz="4" w:space="0" w:color="auto"/>
            </w:tcBorders>
            <w:noWrap/>
          </w:tcPr>
          <w:p w14:paraId="4C0B28FA"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sz w:val="20"/>
                <w:szCs w:val="20"/>
              </w:rPr>
              <w:t>14.954.870,00</w:t>
            </w:r>
          </w:p>
        </w:tc>
        <w:tc>
          <w:tcPr>
            <w:tcW w:w="1440" w:type="dxa"/>
            <w:tcBorders>
              <w:top w:val="nil"/>
              <w:left w:val="nil"/>
              <w:bottom w:val="single" w:sz="4" w:space="0" w:color="auto"/>
              <w:right w:val="single" w:sz="4" w:space="0" w:color="auto"/>
            </w:tcBorders>
            <w:noWrap/>
            <w:vAlign w:val="center"/>
          </w:tcPr>
          <w:p w14:paraId="632FC9D2"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bCs/>
                <w:color w:val="000000"/>
                <w:sz w:val="20"/>
                <w:szCs w:val="20"/>
                <w:lang w:eastAsia="tr-TR"/>
              </w:rPr>
              <w:t>20.079.612.00</w:t>
            </w:r>
          </w:p>
        </w:tc>
        <w:tc>
          <w:tcPr>
            <w:tcW w:w="1275" w:type="dxa"/>
            <w:tcBorders>
              <w:top w:val="nil"/>
              <w:left w:val="nil"/>
              <w:bottom w:val="single" w:sz="4" w:space="0" w:color="auto"/>
              <w:right w:val="single" w:sz="4" w:space="0" w:color="auto"/>
            </w:tcBorders>
            <w:noWrap/>
            <w:vAlign w:val="center"/>
          </w:tcPr>
          <w:p w14:paraId="3B5E76AC"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bCs/>
                <w:color w:val="000000"/>
                <w:sz w:val="20"/>
                <w:szCs w:val="20"/>
                <w:lang w:eastAsia="tr-TR"/>
              </w:rPr>
              <w:t>20.079.612.00</w:t>
            </w:r>
          </w:p>
        </w:tc>
        <w:tc>
          <w:tcPr>
            <w:tcW w:w="1324" w:type="dxa"/>
            <w:tcBorders>
              <w:top w:val="single" w:sz="4" w:space="0" w:color="auto"/>
              <w:bottom w:val="single" w:sz="4" w:space="0" w:color="auto"/>
              <w:right w:val="single" w:sz="4" w:space="0" w:color="auto"/>
            </w:tcBorders>
            <w:noWrap/>
            <w:vAlign w:val="center"/>
          </w:tcPr>
          <w:p w14:paraId="31FB8837"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bCs/>
                <w:color w:val="000000"/>
                <w:sz w:val="20"/>
                <w:szCs w:val="20"/>
                <w:lang w:eastAsia="tr-TR"/>
              </w:rPr>
              <w:t>22.264.400,00</w:t>
            </w:r>
          </w:p>
        </w:tc>
        <w:tc>
          <w:tcPr>
            <w:tcW w:w="1422" w:type="dxa"/>
            <w:tcBorders>
              <w:top w:val="single" w:sz="4" w:space="0" w:color="auto"/>
              <w:left w:val="single" w:sz="4" w:space="0" w:color="auto"/>
              <w:bottom w:val="single" w:sz="4" w:space="0" w:color="auto"/>
              <w:right w:val="single" w:sz="4" w:space="0" w:color="auto"/>
            </w:tcBorders>
            <w:noWrap/>
            <w:vAlign w:val="center"/>
          </w:tcPr>
          <w:p w14:paraId="19A576C1"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bCs/>
                <w:color w:val="000000"/>
                <w:sz w:val="20"/>
                <w:szCs w:val="20"/>
                <w:lang w:eastAsia="tr-TR"/>
              </w:rPr>
              <w:t>27.613.585,00</w:t>
            </w:r>
          </w:p>
        </w:tc>
      </w:tr>
      <w:tr w:rsidR="00837021" w:rsidRPr="00EA0A7E" w14:paraId="05AEA8FC" w14:textId="77777777" w:rsidTr="00927067">
        <w:trPr>
          <w:trHeight w:val="510"/>
        </w:trPr>
        <w:tc>
          <w:tcPr>
            <w:tcW w:w="2326" w:type="dxa"/>
            <w:tcBorders>
              <w:top w:val="nil"/>
              <w:left w:val="single" w:sz="8" w:space="0" w:color="auto"/>
              <w:bottom w:val="single" w:sz="4" w:space="0" w:color="auto"/>
              <w:right w:val="single" w:sz="4" w:space="0" w:color="auto"/>
            </w:tcBorders>
            <w:shd w:val="clear" w:color="auto" w:fill="auto"/>
            <w:noWrap/>
            <w:vAlign w:val="bottom"/>
          </w:tcPr>
          <w:p w14:paraId="0089E5FE" w14:textId="77777777" w:rsidR="00837021" w:rsidRPr="00EA0A7E" w:rsidRDefault="00837021" w:rsidP="00927067">
            <w:pPr>
              <w:spacing w:after="0" w:line="240" w:lineRule="auto"/>
              <w:rPr>
                <w:rFonts w:ascii="Times New Roman" w:eastAsia="Times New Roman" w:hAnsi="Times New Roman" w:cs="Times New Roman"/>
                <w:sz w:val="20"/>
                <w:szCs w:val="20"/>
                <w:lang w:eastAsia="tr-TR"/>
              </w:rPr>
            </w:pPr>
            <w:r w:rsidRPr="00EA0A7E">
              <w:rPr>
                <w:rFonts w:ascii="Times New Roman" w:hAnsi="Times New Roman" w:cs="Times New Roman"/>
                <w:b/>
                <w:bCs/>
                <w:color w:val="000000"/>
                <w:sz w:val="20"/>
                <w:szCs w:val="20"/>
                <w:lang w:eastAsia="tr-TR"/>
              </w:rPr>
              <w:t>Personel Giderleri</w:t>
            </w:r>
          </w:p>
        </w:tc>
        <w:tc>
          <w:tcPr>
            <w:tcW w:w="1290" w:type="dxa"/>
            <w:tcBorders>
              <w:top w:val="single" w:sz="4" w:space="0" w:color="auto"/>
              <w:left w:val="single" w:sz="4" w:space="0" w:color="auto"/>
              <w:bottom w:val="single" w:sz="4" w:space="0" w:color="auto"/>
              <w:right w:val="single" w:sz="4" w:space="0" w:color="auto"/>
            </w:tcBorders>
            <w:noWrap/>
          </w:tcPr>
          <w:p w14:paraId="4548E22B"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sz w:val="20"/>
                <w:szCs w:val="20"/>
              </w:rPr>
              <w:t>12.349.850,00</w:t>
            </w:r>
          </w:p>
        </w:tc>
        <w:tc>
          <w:tcPr>
            <w:tcW w:w="1440" w:type="dxa"/>
            <w:tcBorders>
              <w:top w:val="nil"/>
              <w:left w:val="nil"/>
              <w:bottom w:val="single" w:sz="4" w:space="0" w:color="auto"/>
              <w:right w:val="single" w:sz="4" w:space="0" w:color="auto"/>
            </w:tcBorders>
            <w:noWrap/>
            <w:vAlign w:val="center"/>
          </w:tcPr>
          <w:p w14:paraId="18195B80"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sz w:val="20"/>
                <w:szCs w:val="20"/>
              </w:rPr>
              <w:t>16.799.000.00</w:t>
            </w:r>
          </w:p>
        </w:tc>
        <w:tc>
          <w:tcPr>
            <w:tcW w:w="1275" w:type="dxa"/>
            <w:tcBorders>
              <w:top w:val="nil"/>
              <w:left w:val="nil"/>
              <w:bottom w:val="single" w:sz="4" w:space="0" w:color="auto"/>
              <w:right w:val="single" w:sz="4" w:space="0" w:color="auto"/>
            </w:tcBorders>
            <w:noWrap/>
            <w:vAlign w:val="center"/>
          </w:tcPr>
          <w:p w14:paraId="1FD7EE35"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sz w:val="20"/>
                <w:szCs w:val="20"/>
              </w:rPr>
              <w:t>16.799.000.00</w:t>
            </w:r>
          </w:p>
        </w:tc>
        <w:tc>
          <w:tcPr>
            <w:tcW w:w="1324" w:type="dxa"/>
            <w:tcBorders>
              <w:top w:val="single" w:sz="4" w:space="0" w:color="auto"/>
              <w:bottom w:val="single" w:sz="4" w:space="0" w:color="auto"/>
              <w:right w:val="single" w:sz="4" w:space="0" w:color="auto"/>
            </w:tcBorders>
            <w:noWrap/>
            <w:vAlign w:val="center"/>
          </w:tcPr>
          <w:p w14:paraId="39DA1D47"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sz w:val="20"/>
                <w:szCs w:val="20"/>
              </w:rPr>
              <w:t>18.866.000,00</w:t>
            </w:r>
          </w:p>
        </w:tc>
        <w:tc>
          <w:tcPr>
            <w:tcW w:w="1422" w:type="dxa"/>
            <w:tcBorders>
              <w:top w:val="single" w:sz="4" w:space="0" w:color="auto"/>
              <w:left w:val="single" w:sz="4" w:space="0" w:color="auto"/>
              <w:bottom w:val="single" w:sz="4" w:space="0" w:color="auto"/>
              <w:right w:val="single" w:sz="4" w:space="0" w:color="auto"/>
            </w:tcBorders>
            <w:noWrap/>
            <w:vAlign w:val="center"/>
          </w:tcPr>
          <w:p w14:paraId="7FA20534"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bCs/>
                <w:color w:val="000000"/>
                <w:sz w:val="20"/>
                <w:szCs w:val="20"/>
                <w:lang w:eastAsia="tr-TR"/>
              </w:rPr>
              <w:t>22.224.300,00</w:t>
            </w:r>
          </w:p>
        </w:tc>
      </w:tr>
      <w:tr w:rsidR="00837021" w:rsidRPr="00EA0A7E" w14:paraId="010B524F" w14:textId="77777777" w:rsidTr="00927067">
        <w:trPr>
          <w:trHeight w:val="510"/>
        </w:trPr>
        <w:tc>
          <w:tcPr>
            <w:tcW w:w="2326" w:type="dxa"/>
            <w:tcBorders>
              <w:top w:val="nil"/>
              <w:left w:val="single" w:sz="8" w:space="0" w:color="auto"/>
              <w:bottom w:val="single" w:sz="4" w:space="0" w:color="auto"/>
              <w:right w:val="single" w:sz="4" w:space="0" w:color="auto"/>
            </w:tcBorders>
            <w:shd w:val="clear" w:color="auto" w:fill="auto"/>
            <w:noWrap/>
            <w:vAlign w:val="bottom"/>
          </w:tcPr>
          <w:p w14:paraId="18958039" w14:textId="77777777" w:rsidR="00837021" w:rsidRPr="00EA0A7E" w:rsidRDefault="00837021" w:rsidP="00927067">
            <w:pPr>
              <w:spacing w:after="0" w:line="240" w:lineRule="auto"/>
              <w:rPr>
                <w:rFonts w:ascii="Times New Roman" w:eastAsia="Times New Roman" w:hAnsi="Times New Roman" w:cs="Times New Roman"/>
                <w:sz w:val="20"/>
                <w:szCs w:val="20"/>
                <w:lang w:eastAsia="tr-TR"/>
              </w:rPr>
            </w:pPr>
            <w:r w:rsidRPr="00EA0A7E">
              <w:rPr>
                <w:rFonts w:ascii="Times New Roman" w:hAnsi="Times New Roman" w:cs="Times New Roman"/>
                <w:b/>
                <w:bCs/>
                <w:color w:val="000000"/>
                <w:sz w:val="20"/>
                <w:szCs w:val="20"/>
                <w:lang w:eastAsia="tr-TR"/>
              </w:rPr>
              <w:t>Sosyal Güvenlik Kurumlarına Devlet Primi Giderleri</w:t>
            </w:r>
          </w:p>
        </w:tc>
        <w:tc>
          <w:tcPr>
            <w:tcW w:w="1290" w:type="dxa"/>
            <w:tcBorders>
              <w:top w:val="single" w:sz="4" w:space="0" w:color="auto"/>
              <w:left w:val="single" w:sz="4" w:space="0" w:color="auto"/>
              <w:bottom w:val="single" w:sz="4" w:space="0" w:color="auto"/>
              <w:right w:val="single" w:sz="4" w:space="0" w:color="auto"/>
            </w:tcBorders>
            <w:noWrap/>
          </w:tcPr>
          <w:p w14:paraId="3A64D8C8"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sz w:val="20"/>
                <w:szCs w:val="20"/>
              </w:rPr>
              <w:t>2.294.020,00</w:t>
            </w:r>
          </w:p>
        </w:tc>
        <w:tc>
          <w:tcPr>
            <w:tcW w:w="1440" w:type="dxa"/>
            <w:tcBorders>
              <w:top w:val="nil"/>
              <w:left w:val="nil"/>
              <w:bottom w:val="single" w:sz="4" w:space="0" w:color="auto"/>
              <w:right w:val="single" w:sz="4" w:space="0" w:color="auto"/>
            </w:tcBorders>
            <w:noWrap/>
            <w:vAlign w:val="center"/>
          </w:tcPr>
          <w:p w14:paraId="49DD54D6"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bCs/>
                <w:color w:val="000000"/>
                <w:sz w:val="20"/>
                <w:szCs w:val="20"/>
                <w:lang w:eastAsia="tr-TR"/>
              </w:rPr>
              <w:t>2.828.000.00</w:t>
            </w:r>
          </w:p>
        </w:tc>
        <w:tc>
          <w:tcPr>
            <w:tcW w:w="1275" w:type="dxa"/>
            <w:tcBorders>
              <w:top w:val="nil"/>
              <w:left w:val="nil"/>
              <w:bottom w:val="single" w:sz="4" w:space="0" w:color="auto"/>
              <w:right w:val="single" w:sz="4" w:space="0" w:color="auto"/>
            </w:tcBorders>
            <w:noWrap/>
            <w:vAlign w:val="center"/>
          </w:tcPr>
          <w:p w14:paraId="4B0C69F6"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bCs/>
                <w:color w:val="000000"/>
                <w:sz w:val="20"/>
                <w:szCs w:val="20"/>
                <w:lang w:eastAsia="tr-TR"/>
              </w:rPr>
              <w:t>2.828.000.00</w:t>
            </w:r>
          </w:p>
        </w:tc>
        <w:tc>
          <w:tcPr>
            <w:tcW w:w="1324" w:type="dxa"/>
            <w:tcBorders>
              <w:top w:val="single" w:sz="4" w:space="0" w:color="auto"/>
              <w:bottom w:val="single" w:sz="4" w:space="0" w:color="auto"/>
              <w:right w:val="single" w:sz="4" w:space="0" w:color="auto"/>
            </w:tcBorders>
            <w:noWrap/>
            <w:vAlign w:val="center"/>
          </w:tcPr>
          <w:p w14:paraId="3649E280"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bCs/>
                <w:color w:val="000000"/>
                <w:sz w:val="20"/>
                <w:szCs w:val="20"/>
                <w:lang w:eastAsia="tr-TR"/>
              </w:rPr>
              <w:t>3.035.400,00</w:t>
            </w:r>
          </w:p>
        </w:tc>
        <w:tc>
          <w:tcPr>
            <w:tcW w:w="1422" w:type="dxa"/>
            <w:tcBorders>
              <w:top w:val="single" w:sz="4" w:space="0" w:color="auto"/>
              <w:left w:val="single" w:sz="4" w:space="0" w:color="auto"/>
              <w:bottom w:val="single" w:sz="4" w:space="0" w:color="auto"/>
              <w:right w:val="single" w:sz="4" w:space="0" w:color="auto"/>
            </w:tcBorders>
            <w:noWrap/>
            <w:vAlign w:val="center"/>
          </w:tcPr>
          <w:p w14:paraId="4B832410"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bCs/>
                <w:color w:val="000000"/>
                <w:sz w:val="20"/>
                <w:szCs w:val="20"/>
                <w:lang w:eastAsia="tr-TR"/>
              </w:rPr>
              <w:t>3.511.285,00</w:t>
            </w:r>
          </w:p>
        </w:tc>
      </w:tr>
      <w:tr w:rsidR="00837021" w:rsidRPr="00EA0A7E" w14:paraId="752BB5CE" w14:textId="77777777" w:rsidTr="00927067">
        <w:trPr>
          <w:trHeight w:val="510"/>
        </w:trPr>
        <w:tc>
          <w:tcPr>
            <w:tcW w:w="2326" w:type="dxa"/>
            <w:tcBorders>
              <w:top w:val="single" w:sz="4" w:space="0" w:color="auto"/>
              <w:left w:val="single" w:sz="8" w:space="0" w:color="auto"/>
              <w:bottom w:val="single" w:sz="4" w:space="0" w:color="auto"/>
              <w:right w:val="single" w:sz="4" w:space="0" w:color="auto"/>
            </w:tcBorders>
            <w:shd w:val="clear" w:color="auto" w:fill="auto"/>
            <w:noWrap/>
            <w:vAlign w:val="bottom"/>
          </w:tcPr>
          <w:p w14:paraId="2A6141AB" w14:textId="77777777" w:rsidR="00837021" w:rsidRPr="00EA0A7E" w:rsidRDefault="00837021" w:rsidP="00927067">
            <w:pPr>
              <w:spacing w:after="0" w:line="240" w:lineRule="auto"/>
              <w:rPr>
                <w:rFonts w:ascii="Times New Roman" w:eastAsia="Times New Roman" w:hAnsi="Times New Roman" w:cs="Times New Roman"/>
                <w:sz w:val="20"/>
                <w:szCs w:val="20"/>
                <w:lang w:eastAsia="tr-TR"/>
              </w:rPr>
            </w:pPr>
            <w:r w:rsidRPr="00EA0A7E">
              <w:rPr>
                <w:rFonts w:ascii="Times New Roman" w:hAnsi="Times New Roman" w:cs="Times New Roman"/>
                <w:b/>
                <w:bCs/>
                <w:color w:val="000000"/>
                <w:sz w:val="20"/>
                <w:szCs w:val="20"/>
                <w:lang w:eastAsia="tr-TR"/>
              </w:rPr>
              <w:t>Mal Ve Hizmet Alım Giderleri</w:t>
            </w:r>
          </w:p>
        </w:tc>
        <w:tc>
          <w:tcPr>
            <w:tcW w:w="1290" w:type="dxa"/>
            <w:tcBorders>
              <w:top w:val="single" w:sz="4" w:space="0" w:color="auto"/>
              <w:left w:val="single" w:sz="4" w:space="0" w:color="auto"/>
              <w:bottom w:val="single" w:sz="4" w:space="0" w:color="auto"/>
              <w:right w:val="single" w:sz="4" w:space="0" w:color="auto"/>
            </w:tcBorders>
            <w:noWrap/>
          </w:tcPr>
          <w:p w14:paraId="702113F6"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sz w:val="20"/>
                <w:szCs w:val="20"/>
              </w:rPr>
              <w:t>311.00,00</w:t>
            </w:r>
          </w:p>
        </w:tc>
        <w:tc>
          <w:tcPr>
            <w:tcW w:w="1440" w:type="dxa"/>
            <w:tcBorders>
              <w:top w:val="single" w:sz="4" w:space="0" w:color="auto"/>
              <w:left w:val="nil"/>
              <w:bottom w:val="single" w:sz="4" w:space="0" w:color="auto"/>
              <w:right w:val="single" w:sz="4" w:space="0" w:color="auto"/>
            </w:tcBorders>
            <w:noWrap/>
            <w:vAlign w:val="center"/>
          </w:tcPr>
          <w:p w14:paraId="4007BDB7"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bCs/>
                <w:color w:val="000000"/>
                <w:sz w:val="20"/>
                <w:szCs w:val="20"/>
                <w:lang w:eastAsia="tr-TR"/>
              </w:rPr>
              <w:t>452.612.00</w:t>
            </w:r>
          </w:p>
        </w:tc>
        <w:tc>
          <w:tcPr>
            <w:tcW w:w="1275" w:type="dxa"/>
            <w:tcBorders>
              <w:top w:val="single" w:sz="4" w:space="0" w:color="auto"/>
              <w:left w:val="nil"/>
              <w:bottom w:val="single" w:sz="4" w:space="0" w:color="auto"/>
              <w:right w:val="single" w:sz="4" w:space="0" w:color="auto"/>
            </w:tcBorders>
            <w:noWrap/>
            <w:vAlign w:val="center"/>
          </w:tcPr>
          <w:p w14:paraId="0405E296"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bCs/>
                <w:color w:val="000000"/>
                <w:sz w:val="20"/>
                <w:szCs w:val="20"/>
                <w:lang w:eastAsia="tr-TR"/>
              </w:rPr>
              <w:t>452.612.00</w:t>
            </w:r>
          </w:p>
        </w:tc>
        <w:tc>
          <w:tcPr>
            <w:tcW w:w="1324" w:type="dxa"/>
            <w:tcBorders>
              <w:top w:val="single" w:sz="4" w:space="0" w:color="auto"/>
              <w:bottom w:val="single" w:sz="4" w:space="0" w:color="auto"/>
              <w:right w:val="single" w:sz="4" w:space="0" w:color="auto"/>
            </w:tcBorders>
            <w:noWrap/>
            <w:vAlign w:val="center"/>
          </w:tcPr>
          <w:p w14:paraId="70D24472"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bCs/>
                <w:color w:val="000000"/>
                <w:sz w:val="20"/>
                <w:szCs w:val="20"/>
                <w:lang w:eastAsia="tr-TR"/>
              </w:rPr>
              <w:t>363.000,00</w:t>
            </w:r>
          </w:p>
        </w:tc>
        <w:tc>
          <w:tcPr>
            <w:tcW w:w="1422" w:type="dxa"/>
            <w:tcBorders>
              <w:top w:val="single" w:sz="4" w:space="0" w:color="auto"/>
              <w:left w:val="single" w:sz="4" w:space="0" w:color="auto"/>
              <w:bottom w:val="single" w:sz="4" w:space="0" w:color="auto"/>
              <w:right w:val="single" w:sz="4" w:space="0" w:color="auto"/>
            </w:tcBorders>
            <w:noWrap/>
            <w:vAlign w:val="center"/>
          </w:tcPr>
          <w:p w14:paraId="4D98ACD8"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bCs/>
                <w:color w:val="000000"/>
                <w:sz w:val="20"/>
                <w:szCs w:val="20"/>
                <w:lang w:eastAsia="tr-TR"/>
              </w:rPr>
              <w:t>1.878.000,00</w:t>
            </w:r>
          </w:p>
        </w:tc>
      </w:tr>
      <w:tr w:rsidR="00837021" w:rsidRPr="00EA0A7E" w14:paraId="2FB0612A" w14:textId="77777777" w:rsidTr="00927067">
        <w:trPr>
          <w:trHeight w:val="510"/>
        </w:trPr>
        <w:tc>
          <w:tcPr>
            <w:tcW w:w="2326" w:type="dxa"/>
            <w:tcBorders>
              <w:top w:val="nil"/>
              <w:left w:val="single" w:sz="8" w:space="0" w:color="auto"/>
              <w:bottom w:val="single" w:sz="4" w:space="0" w:color="auto"/>
              <w:right w:val="single" w:sz="4" w:space="0" w:color="auto"/>
            </w:tcBorders>
            <w:shd w:val="clear" w:color="auto" w:fill="auto"/>
            <w:noWrap/>
            <w:vAlign w:val="bottom"/>
          </w:tcPr>
          <w:p w14:paraId="28EA89C9" w14:textId="77777777" w:rsidR="00837021" w:rsidRPr="00EA0A7E" w:rsidRDefault="00837021" w:rsidP="00927067">
            <w:pPr>
              <w:spacing w:after="0" w:line="240" w:lineRule="auto"/>
              <w:rPr>
                <w:rFonts w:ascii="Times New Roman" w:eastAsia="Times New Roman" w:hAnsi="Times New Roman" w:cs="Times New Roman"/>
                <w:sz w:val="20"/>
                <w:szCs w:val="20"/>
                <w:lang w:eastAsia="tr-TR"/>
              </w:rPr>
            </w:pPr>
            <w:r w:rsidRPr="00EA0A7E">
              <w:rPr>
                <w:rFonts w:ascii="Times New Roman" w:hAnsi="Times New Roman" w:cs="Times New Roman"/>
                <w:b/>
                <w:bCs/>
                <w:color w:val="000000"/>
                <w:sz w:val="20"/>
                <w:szCs w:val="20"/>
                <w:lang w:eastAsia="tr-TR"/>
              </w:rPr>
              <w:t xml:space="preserve">Cari Transferler </w:t>
            </w:r>
          </w:p>
        </w:tc>
        <w:tc>
          <w:tcPr>
            <w:tcW w:w="1290" w:type="dxa"/>
            <w:tcBorders>
              <w:top w:val="nil"/>
              <w:left w:val="single" w:sz="4" w:space="0" w:color="auto"/>
              <w:bottom w:val="single" w:sz="4" w:space="0" w:color="auto"/>
              <w:right w:val="single" w:sz="4" w:space="0" w:color="auto"/>
            </w:tcBorders>
            <w:noWrap/>
            <w:vAlign w:val="center"/>
          </w:tcPr>
          <w:p w14:paraId="48B4B7DD"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bCs/>
                <w:color w:val="000000"/>
                <w:sz w:val="20"/>
                <w:szCs w:val="20"/>
                <w:lang w:eastAsia="tr-TR"/>
              </w:rPr>
              <w:t>-</w:t>
            </w:r>
          </w:p>
        </w:tc>
        <w:tc>
          <w:tcPr>
            <w:tcW w:w="1440" w:type="dxa"/>
            <w:tcBorders>
              <w:top w:val="nil"/>
              <w:left w:val="single" w:sz="4" w:space="0" w:color="auto"/>
              <w:bottom w:val="single" w:sz="4" w:space="0" w:color="auto"/>
              <w:right w:val="single" w:sz="4" w:space="0" w:color="auto"/>
            </w:tcBorders>
            <w:noWrap/>
            <w:vAlign w:val="center"/>
          </w:tcPr>
          <w:p w14:paraId="57FE7CF0"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bCs/>
                <w:color w:val="000000"/>
                <w:sz w:val="20"/>
                <w:szCs w:val="20"/>
                <w:lang w:eastAsia="tr-TR"/>
              </w:rPr>
              <w:t>-</w:t>
            </w:r>
          </w:p>
        </w:tc>
        <w:tc>
          <w:tcPr>
            <w:tcW w:w="1275" w:type="dxa"/>
            <w:tcBorders>
              <w:top w:val="nil"/>
              <w:left w:val="single" w:sz="4" w:space="0" w:color="auto"/>
              <w:bottom w:val="single" w:sz="4" w:space="0" w:color="auto"/>
              <w:right w:val="single" w:sz="4" w:space="0" w:color="auto"/>
            </w:tcBorders>
            <w:noWrap/>
            <w:vAlign w:val="center"/>
          </w:tcPr>
          <w:p w14:paraId="590BF35B"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bCs/>
                <w:color w:val="000000"/>
                <w:sz w:val="20"/>
                <w:szCs w:val="20"/>
                <w:lang w:eastAsia="tr-TR"/>
              </w:rPr>
              <w:t>-</w:t>
            </w:r>
          </w:p>
        </w:tc>
        <w:tc>
          <w:tcPr>
            <w:tcW w:w="1324" w:type="dxa"/>
            <w:tcBorders>
              <w:top w:val="nil"/>
              <w:left w:val="single" w:sz="4" w:space="0" w:color="auto"/>
              <w:bottom w:val="single" w:sz="4" w:space="0" w:color="auto"/>
              <w:right w:val="single" w:sz="4" w:space="0" w:color="auto"/>
            </w:tcBorders>
            <w:noWrap/>
            <w:vAlign w:val="center"/>
          </w:tcPr>
          <w:p w14:paraId="3A83C0AD"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bCs/>
                <w:color w:val="000000"/>
                <w:sz w:val="20"/>
                <w:szCs w:val="20"/>
                <w:lang w:eastAsia="tr-TR"/>
              </w:rPr>
              <w:t>-</w:t>
            </w:r>
          </w:p>
        </w:tc>
        <w:tc>
          <w:tcPr>
            <w:tcW w:w="1422" w:type="dxa"/>
            <w:tcBorders>
              <w:top w:val="nil"/>
              <w:left w:val="single" w:sz="4" w:space="0" w:color="auto"/>
              <w:bottom w:val="single" w:sz="4" w:space="0" w:color="auto"/>
              <w:right w:val="single" w:sz="4" w:space="0" w:color="auto"/>
            </w:tcBorders>
            <w:noWrap/>
            <w:vAlign w:val="center"/>
          </w:tcPr>
          <w:p w14:paraId="6B8385C9"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bCs/>
                <w:color w:val="000000"/>
                <w:sz w:val="20"/>
                <w:szCs w:val="20"/>
                <w:lang w:eastAsia="tr-TR"/>
              </w:rPr>
              <w:t>-</w:t>
            </w:r>
          </w:p>
        </w:tc>
      </w:tr>
      <w:tr w:rsidR="00837021" w:rsidRPr="00EA0A7E" w14:paraId="7A65B3D8" w14:textId="77777777" w:rsidTr="00927067">
        <w:trPr>
          <w:trHeight w:val="510"/>
        </w:trPr>
        <w:tc>
          <w:tcPr>
            <w:tcW w:w="2326" w:type="dxa"/>
            <w:tcBorders>
              <w:top w:val="nil"/>
              <w:left w:val="single" w:sz="8" w:space="0" w:color="auto"/>
              <w:bottom w:val="single" w:sz="4" w:space="0" w:color="auto"/>
              <w:right w:val="single" w:sz="4" w:space="0" w:color="auto"/>
            </w:tcBorders>
            <w:shd w:val="clear" w:color="auto" w:fill="auto"/>
            <w:noWrap/>
            <w:vAlign w:val="bottom"/>
          </w:tcPr>
          <w:p w14:paraId="1C8C4687" w14:textId="77777777" w:rsidR="00837021" w:rsidRPr="00EA0A7E" w:rsidRDefault="00837021" w:rsidP="00927067">
            <w:pPr>
              <w:spacing w:after="0" w:line="240" w:lineRule="auto"/>
              <w:rPr>
                <w:rFonts w:ascii="Times New Roman" w:eastAsia="Times New Roman" w:hAnsi="Times New Roman" w:cs="Times New Roman"/>
                <w:sz w:val="20"/>
                <w:szCs w:val="20"/>
                <w:lang w:eastAsia="tr-TR"/>
              </w:rPr>
            </w:pPr>
            <w:r w:rsidRPr="00EA0A7E">
              <w:rPr>
                <w:rFonts w:ascii="Times New Roman" w:hAnsi="Times New Roman" w:cs="Times New Roman"/>
                <w:b/>
                <w:bCs/>
                <w:color w:val="000000"/>
                <w:sz w:val="20"/>
                <w:szCs w:val="20"/>
                <w:lang w:eastAsia="tr-TR"/>
              </w:rPr>
              <w:t xml:space="preserve">Sermaye Transferler </w:t>
            </w:r>
          </w:p>
        </w:tc>
        <w:tc>
          <w:tcPr>
            <w:tcW w:w="1290" w:type="dxa"/>
            <w:tcBorders>
              <w:top w:val="nil"/>
              <w:left w:val="single" w:sz="4" w:space="0" w:color="auto"/>
              <w:bottom w:val="single" w:sz="4" w:space="0" w:color="auto"/>
              <w:right w:val="single" w:sz="4" w:space="0" w:color="auto"/>
            </w:tcBorders>
            <w:noWrap/>
            <w:vAlign w:val="center"/>
          </w:tcPr>
          <w:p w14:paraId="4C7A5A58"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bCs/>
                <w:color w:val="000000"/>
                <w:sz w:val="20"/>
                <w:szCs w:val="20"/>
                <w:lang w:eastAsia="tr-TR"/>
              </w:rPr>
              <w:t>-</w:t>
            </w:r>
          </w:p>
        </w:tc>
        <w:tc>
          <w:tcPr>
            <w:tcW w:w="1440" w:type="dxa"/>
            <w:tcBorders>
              <w:top w:val="nil"/>
              <w:left w:val="single" w:sz="4" w:space="0" w:color="auto"/>
              <w:bottom w:val="single" w:sz="4" w:space="0" w:color="auto"/>
              <w:right w:val="single" w:sz="4" w:space="0" w:color="auto"/>
            </w:tcBorders>
            <w:noWrap/>
            <w:vAlign w:val="center"/>
          </w:tcPr>
          <w:p w14:paraId="0CE8CFBE"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bCs/>
                <w:color w:val="000000"/>
                <w:sz w:val="20"/>
                <w:szCs w:val="20"/>
                <w:lang w:eastAsia="tr-TR"/>
              </w:rPr>
              <w:t>-</w:t>
            </w:r>
          </w:p>
        </w:tc>
        <w:tc>
          <w:tcPr>
            <w:tcW w:w="1275" w:type="dxa"/>
            <w:tcBorders>
              <w:top w:val="nil"/>
              <w:left w:val="single" w:sz="4" w:space="0" w:color="auto"/>
              <w:bottom w:val="single" w:sz="4" w:space="0" w:color="auto"/>
              <w:right w:val="single" w:sz="4" w:space="0" w:color="auto"/>
            </w:tcBorders>
            <w:noWrap/>
            <w:vAlign w:val="center"/>
          </w:tcPr>
          <w:p w14:paraId="5A766378"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bCs/>
                <w:color w:val="000000"/>
                <w:sz w:val="20"/>
                <w:szCs w:val="20"/>
                <w:lang w:eastAsia="tr-TR"/>
              </w:rPr>
              <w:t>-</w:t>
            </w:r>
          </w:p>
        </w:tc>
        <w:tc>
          <w:tcPr>
            <w:tcW w:w="1324" w:type="dxa"/>
            <w:tcBorders>
              <w:top w:val="nil"/>
              <w:left w:val="single" w:sz="4" w:space="0" w:color="auto"/>
              <w:bottom w:val="single" w:sz="4" w:space="0" w:color="auto"/>
              <w:right w:val="single" w:sz="4" w:space="0" w:color="auto"/>
            </w:tcBorders>
            <w:noWrap/>
            <w:vAlign w:val="center"/>
          </w:tcPr>
          <w:p w14:paraId="0AD2DC52"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bCs/>
                <w:color w:val="000000"/>
                <w:sz w:val="20"/>
                <w:szCs w:val="20"/>
                <w:lang w:eastAsia="tr-TR"/>
              </w:rPr>
              <w:t>-</w:t>
            </w:r>
          </w:p>
        </w:tc>
        <w:tc>
          <w:tcPr>
            <w:tcW w:w="1422" w:type="dxa"/>
            <w:tcBorders>
              <w:top w:val="nil"/>
              <w:left w:val="single" w:sz="4" w:space="0" w:color="auto"/>
              <w:bottom w:val="single" w:sz="4" w:space="0" w:color="auto"/>
              <w:right w:val="single" w:sz="4" w:space="0" w:color="auto"/>
            </w:tcBorders>
            <w:noWrap/>
            <w:vAlign w:val="center"/>
          </w:tcPr>
          <w:p w14:paraId="565AF494" w14:textId="77777777" w:rsidR="00837021" w:rsidRPr="00EA0A7E" w:rsidRDefault="00837021" w:rsidP="00927067">
            <w:pPr>
              <w:spacing w:after="0" w:line="240" w:lineRule="auto"/>
              <w:jc w:val="center"/>
              <w:rPr>
                <w:rFonts w:ascii="Times New Roman" w:eastAsia="Times New Roman" w:hAnsi="Times New Roman" w:cs="Times New Roman"/>
                <w:sz w:val="20"/>
                <w:szCs w:val="20"/>
                <w:lang w:eastAsia="tr-TR"/>
              </w:rPr>
            </w:pPr>
            <w:r w:rsidRPr="00EA0A7E">
              <w:rPr>
                <w:rFonts w:ascii="Times New Roman" w:hAnsi="Times New Roman" w:cs="Times New Roman"/>
                <w:bCs/>
                <w:color w:val="000000"/>
                <w:sz w:val="20"/>
                <w:szCs w:val="20"/>
                <w:lang w:eastAsia="tr-TR"/>
              </w:rPr>
              <w:t>-</w:t>
            </w:r>
          </w:p>
        </w:tc>
      </w:tr>
    </w:tbl>
    <w:p w14:paraId="2AB15CC2" w14:textId="77777777" w:rsidR="00837021" w:rsidRDefault="00837021" w:rsidP="00837021">
      <w:pPr>
        <w:spacing w:after="0" w:line="360" w:lineRule="auto"/>
        <w:ind w:firstLine="709"/>
        <w:jc w:val="both"/>
        <w:rPr>
          <w:rFonts w:ascii="Times New Roman" w:hAnsi="Times New Roman" w:cs="Times New Roman"/>
          <w:sz w:val="24"/>
          <w:szCs w:val="24"/>
        </w:rPr>
      </w:pPr>
    </w:p>
    <w:p w14:paraId="7D00E65B" w14:textId="1984A7FD" w:rsidR="006E6203" w:rsidRPr="00EA0A7E" w:rsidRDefault="006E6203" w:rsidP="006E6203">
      <w:pPr>
        <w:spacing w:after="0" w:line="360" w:lineRule="auto"/>
        <w:ind w:firstLine="709"/>
        <w:jc w:val="both"/>
        <w:rPr>
          <w:rFonts w:ascii="Times New Roman" w:eastAsia="Times New Roman" w:hAnsi="Times New Roman" w:cs="Times New Roman"/>
          <w:sz w:val="24"/>
          <w:szCs w:val="24"/>
          <w:lang w:eastAsia="tr-TR"/>
        </w:rPr>
      </w:pPr>
      <w:r w:rsidRPr="00EA0A7E">
        <w:rPr>
          <w:rFonts w:ascii="Times New Roman" w:hAnsi="Times New Roman" w:cs="Times New Roman"/>
          <w:sz w:val="24"/>
          <w:szCs w:val="24"/>
        </w:rPr>
        <w:t xml:space="preserve">Fakültemizde 2019 yılında yapılan giderler bir önceki yıla göre %13,87 artarak </w:t>
      </w:r>
      <w:r w:rsidRPr="00EA0A7E">
        <w:rPr>
          <w:rFonts w:ascii="Times New Roman" w:hAnsi="Times New Roman" w:cs="Times New Roman"/>
          <w:sz w:val="24"/>
          <w:szCs w:val="24"/>
          <w:shd w:val="clear" w:color="auto" w:fill="FFFFFF"/>
        </w:rPr>
        <w:t>₺</w:t>
      </w:r>
      <w:r w:rsidRPr="00EA0A7E">
        <w:rPr>
          <w:rFonts w:ascii="Times New Roman" w:hAnsi="Times New Roman" w:cs="Times New Roman"/>
          <w:sz w:val="24"/>
          <w:szCs w:val="24"/>
        </w:rPr>
        <w:t xml:space="preserve">849.357.314,30’a ulaşmıştır. Buna göre, 2019 yılında başlangıç ödeneğine göre %98, toplam ödeneğe göre ise %89 oranında bütçe gerçekleşmesi sağlanmıştır. </w:t>
      </w:r>
      <w:r w:rsidRPr="00EA0A7E">
        <w:rPr>
          <w:rFonts w:ascii="Times New Roman" w:hAnsi="Times New Roman" w:cs="Times New Roman"/>
          <w:sz w:val="24"/>
          <w:szCs w:val="24"/>
          <w:lang w:eastAsia="tr-TR"/>
        </w:rPr>
        <w:t xml:space="preserve">2019 yılı bütçe gelirleri ise bir önceki yıla göre yaklaşık olarak %14 oranında azalarak </w:t>
      </w:r>
      <w:r w:rsidRPr="00EA0A7E">
        <w:rPr>
          <w:rFonts w:ascii="Times New Roman" w:hAnsi="Times New Roman" w:cs="Times New Roman"/>
          <w:sz w:val="24"/>
          <w:szCs w:val="24"/>
          <w:shd w:val="clear" w:color="auto" w:fill="FFFFFF"/>
        </w:rPr>
        <w:t>₺</w:t>
      </w:r>
      <w:r w:rsidRPr="00EA0A7E">
        <w:rPr>
          <w:rFonts w:ascii="Times New Roman" w:hAnsi="Times New Roman" w:cs="Times New Roman"/>
          <w:sz w:val="24"/>
          <w:szCs w:val="24"/>
          <w:lang w:eastAsia="tr-TR"/>
        </w:rPr>
        <w:t>804.694.223,84 olmuştur. Bu tutarla 201</w:t>
      </w:r>
      <w:r w:rsidR="00E139BC" w:rsidRPr="00EA0A7E">
        <w:rPr>
          <w:rFonts w:ascii="Times New Roman" w:hAnsi="Times New Roman" w:cs="Times New Roman"/>
          <w:sz w:val="24"/>
          <w:szCs w:val="24"/>
          <w:lang w:eastAsia="tr-TR"/>
        </w:rPr>
        <w:t>9</w:t>
      </w:r>
      <w:r w:rsidRPr="00EA0A7E">
        <w:rPr>
          <w:rFonts w:ascii="Times New Roman" w:hAnsi="Times New Roman" w:cs="Times New Roman"/>
          <w:sz w:val="24"/>
          <w:szCs w:val="24"/>
          <w:lang w:eastAsia="tr-TR"/>
        </w:rPr>
        <w:t xml:space="preserve"> Yılı Bütçe Kanunu ile tahsis edilen gelirin yaklaşık %93’ü gerçekleşmiştir.</w:t>
      </w:r>
    </w:p>
    <w:p w14:paraId="47595701" w14:textId="77777777" w:rsidR="006E6203" w:rsidRDefault="006E6203" w:rsidP="006E6203">
      <w:pPr>
        <w:spacing w:after="0" w:line="360" w:lineRule="auto"/>
        <w:ind w:firstLine="709"/>
        <w:jc w:val="both"/>
        <w:rPr>
          <w:rFonts w:ascii="Times New Roman" w:hAnsi="Times New Roman" w:cs="Times New Roman"/>
          <w:sz w:val="24"/>
          <w:szCs w:val="24"/>
        </w:rPr>
      </w:pPr>
      <w:r w:rsidRPr="00EA0A7E">
        <w:rPr>
          <w:rFonts w:ascii="Times New Roman" w:hAnsi="Times New Roman" w:cs="Times New Roman"/>
          <w:sz w:val="24"/>
          <w:szCs w:val="24"/>
        </w:rPr>
        <w:t>Fakültemiz bütçesi ile ilgili 4734 sayılı kanunun ilgili maddelerince işlem yapılmaktadır. Mali denetimimiz, Üniversitemiz Strateji Geliştirme Dairesi Başkanlığınca takip edilerek, talimatları doğrultusunda ilgili işlemler yapılmaktadır. Fakülte içi ve dışı mali denetim raporlarında yapılan tespit ve değerlendirmeler ile bunlara karşı alınan veya alınacak önlemler ve yapılacak işlemlerle ilgili 5018 Sayılı yasa gereği harcama yapılmakta olup, yasalara uygun şekilde hareket edilmektedir.</w:t>
      </w:r>
    </w:p>
    <w:p w14:paraId="277CCBC7" w14:textId="77777777" w:rsidR="00EA0A7E" w:rsidRPr="00EA0A7E" w:rsidRDefault="00EA0A7E" w:rsidP="006E6203">
      <w:pPr>
        <w:spacing w:after="0" w:line="360" w:lineRule="auto"/>
        <w:ind w:firstLine="709"/>
        <w:jc w:val="both"/>
        <w:rPr>
          <w:rFonts w:ascii="Times New Roman" w:hAnsi="Times New Roman" w:cs="Times New Roman"/>
          <w:sz w:val="24"/>
          <w:szCs w:val="24"/>
        </w:rPr>
      </w:pPr>
    </w:p>
    <w:p w14:paraId="382132BA" w14:textId="6C62590F" w:rsidR="00FD6E9C" w:rsidRDefault="00FD6E9C" w:rsidP="00FD6E9C">
      <w:pPr>
        <w:pStyle w:val="ResimYazs"/>
        <w:keepNext/>
      </w:pPr>
      <w:r>
        <w:lastRenderedPageBreak/>
        <w:t xml:space="preserve">Tablo </w:t>
      </w:r>
      <w:r w:rsidR="00022D90">
        <w:t>1</w:t>
      </w:r>
      <w:r w:rsidR="00D97E21">
        <w:t>9</w:t>
      </w:r>
      <w:r>
        <w:rPr>
          <w:noProof/>
        </w:rPr>
        <w:t xml:space="preserve"> </w:t>
      </w:r>
      <w:r>
        <w:t>Bütçe Gerçekleşme</w:t>
      </w:r>
      <w:r w:rsidRPr="005273A9">
        <w:t xml:space="preserve"> Tablosu</w:t>
      </w:r>
      <w:r>
        <w:t xml:space="preserve"> (</w:t>
      </w:r>
      <w:r w:rsidRPr="00595C41">
        <w:rPr>
          <w:rFonts w:ascii="Segoe UI" w:hAnsi="Segoe UI" w:cs="Segoe UI"/>
          <w:sz w:val="23"/>
          <w:szCs w:val="23"/>
          <w:shd w:val="clear" w:color="auto" w:fill="FFFFFF"/>
        </w:rPr>
        <w:t>₺</w:t>
      </w:r>
      <w:r w:rsidRPr="00E902CC">
        <w:t>)</w:t>
      </w:r>
      <w:r>
        <w:tab/>
      </w:r>
      <w:r>
        <w:tab/>
      </w:r>
      <w:r>
        <w:tab/>
      </w:r>
      <w:r>
        <w:tab/>
      </w:r>
      <w:r>
        <w:tab/>
      </w:r>
      <w:r>
        <w:tab/>
      </w:r>
      <w:r>
        <w:tab/>
      </w:r>
    </w:p>
    <w:tbl>
      <w:tblPr>
        <w:tblW w:w="9022" w:type="dxa"/>
        <w:tblInd w:w="70" w:type="dxa"/>
        <w:tblCellMar>
          <w:left w:w="70" w:type="dxa"/>
          <w:right w:w="70" w:type="dxa"/>
        </w:tblCellMar>
        <w:tblLook w:val="04A0" w:firstRow="1" w:lastRow="0" w:firstColumn="1" w:lastColumn="0" w:noHBand="0" w:noVBand="1"/>
      </w:tblPr>
      <w:tblGrid>
        <w:gridCol w:w="2355"/>
        <w:gridCol w:w="1290"/>
        <w:gridCol w:w="1457"/>
        <w:gridCol w:w="1290"/>
        <w:gridCol w:w="1340"/>
        <w:gridCol w:w="1290"/>
      </w:tblGrid>
      <w:tr w:rsidR="00FD6E9C" w:rsidRPr="00A622BF" w14:paraId="4880EAF3" w14:textId="77777777" w:rsidTr="008A72B3">
        <w:trPr>
          <w:trHeight w:val="510"/>
        </w:trPr>
        <w:tc>
          <w:tcPr>
            <w:tcW w:w="2355" w:type="dxa"/>
            <w:tcBorders>
              <w:top w:val="single" w:sz="4" w:space="0" w:color="auto"/>
              <w:left w:val="single" w:sz="4" w:space="0" w:color="auto"/>
              <w:bottom w:val="single" w:sz="4" w:space="0" w:color="auto"/>
              <w:right w:val="single" w:sz="4" w:space="0" w:color="auto"/>
            </w:tcBorders>
            <w:shd w:val="clear" w:color="auto" w:fill="D9E2F3" w:themeFill="accent5" w:themeFillTint="33"/>
            <w:noWrap/>
            <w:vAlign w:val="center"/>
            <w:hideMark/>
          </w:tcPr>
          <w:p w14:paraId="6CA3D16D" w14:textId="77777777" w:rsidR="00FD6E9C" w:rsidRPr="00A622BF" w:rsidRDefault="00FD6E9C" w:rsidP="00FD6E9C">
            <w:pPr>
              <w:spacing w:after="0" w:line="240" w:lineRule="auto"/>
              <w:jc w:val="center"/>
              <w:rPr>
                <w:rFonts w:ascii="Times New Roman" w:eastAsia="Times New Roman" w:hAnsi="Times New Roman" w:cs="Times New Roman"/>
                <w:b/>
                <w:bCs/>
                <w:sz w:val="20"/>
                <w:szCs w:val="20"/>
                <w:lang w:eastAsia="tr-TR"/>
              </w:rPr>
            </w:pPr>
            <w:r>
              <w:rPr>
                <w:rFonts w:ascii="Times New Roman" w:eastAsia="Times New Roman" w:hAnsi="Times New Roman" w:cs="Times New Roman"/>
                <w:b/>
                <w:bCs/>
                <w:sz w:val="20"/>
                <w:szCs w:val="20"/>
                <w:lang w:eastAsia="tr-TR"/>
              </w:rPr>
              <w:t>Gerçekleşme Toplamı</w:t>
            </w:r>
          </w:p>
        </w:tc>
        <w:tc>
          <w:tcPr>
            <w:tcW w:w="129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63A623DA" w14:textId="77777777" w:rsidR="00FD6E9C" w:rsidRPr="00A622BF" w:rsidRDefault="00FD6E9C" w:rsidP="00FD6E9C">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201</w:t>
            </w:r>
            <w:r>
              <w:rPr>
                <w:rFonts w:ascii="Times New Roman" w:eastAsia="Times New Roman" w:hAnsi="Times New Roman" w:cs="Times New Roman"/>
                <w:b/>
                <w:bCs/>
                <w:sz w:val="20"/>
                <w:szCs w:val="20"/>
                <w:lang w:eastAsia="tr-TR"/>
              </w:rPr>
              <w:t>4</w:t>
            </w:r>
          </w:p>
        </w:tc>
        <w:tc>
          <w:tcPr>
            <w:tcW w:w="1457"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77BA59B4" w14:textId="77777777" w:rsidR="00FD6E9C" w:rsidRPr="00A622BF" w:rsidRDefault="00FD6E9C" w:rsidP="00FD6E9C">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20</w:t>
            </w:r>
            <w:r>
              <w:rPr>
                <w:rFonts w:ascii="Times New Roman" w:eastAsia="Times New Roman" w:hAnsi="Times New Roman" w:cs="Times New Roman"/>
                <w:b/>
                <w:bCs/>
                <w:sz w:val="20"/>
                <w:szCs w:val="20"/>
                <w:lang w:eastAsia="tr-TR"/>
              </w:rPr>
              <w:t>15</w:t>
            </w:r>
          </w:p>
        </w:tc>
        <w:tc>
          <w:tcPr>
            <w:tcW w:w="129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431043BA" w14:textId="77777777" w:rsidR="00FD6E9C" w:rsidRPr="00A622BF" w:rsidRDefault="00FD6E9C" w:rsidP="00FD6E9C">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20</w:t>
            </w:r>
            <w:r>
              <w:rPr>
                <w:rFonts w:ascii="Times New Roman" w:eastAsia="Times New Roman" w:hAnsi="Times New Roman" w:cs="Times New Roman"/>
                <w:b/>
                <w:bCs/>
                <w:sz w:val="20"/>
                <w:szCs w:val="20"/>
                <w:lang w:eastAsia="tr-TR"/>
              </w:rPr>
              <w:t>16</w:t>
            </w:r>
          </w:p>
        </w:tc>
        <w:tc>
          <w:tcPr>
            <w:tcW w:w="134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620321CA" w14:textId="77777777" w:rsidR="00FD6E9C" w:rsidRPr="00A622BF" w:rsidRDefault="00FD6E9C" w:rsidP="00FD6E9C">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20</w:t>
            </w:r>
            <w:r>
              <w:rPr>
                <w:rFonts w:ascii="Times New Roman" w:eastAsia="Times New Roman" w:hAnsi="Times New Roman" w:cs="Times New Roman"/>
                <w:b/>
                <w:bCs/>
                <w:sz w:val="20"/>
                <w:szCs w:val="20"/>
                <w:lang w:eastAsia="tr-TR"/>
              </w:rPr>
              <w:t>17</w:t>
            </w:r>
          </w:p>
        </w:tc>
        <w:tc>
          <w:tcPr>
            <w:tcW w:w="129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2D343FD0" w14:textId="77777777" w:rsidR="00FD6E9C" w:rsidRPr="00A622BF" w:rsidRDefault="00FD6E9C" w:rsidP="00FD6E9C">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20</w:t>
            </w:r>
            <w:r>
              <w:rPr>
                <w:rFonts w:ascii="Times New Roman" w:eastAsia="Times New Roman" w:hAnsi="Times New Roman" w:cs="Times New Roman"/>
                <w:b/>
                <w:bCs/>
                <w:sz w:val="20"/>
                <w:szCs w:val="20"/>
                <w:lang w:eastAsia="tr-TR"/>
              </w:rPr>
              <w:t>18</w:t>
            </w:r>
          </w:p>
        </w:tc>
      </w:tr>
      <w:tr w:rsidR="00FD6E9C" w:rsidRPr="00177956" w14:paraId="456E5E63" w14:textId="77777777" w:rsidTr="008A72B3">
        <w:trPr>
          <w:trHeight w:val="510"/>
        </w:trPr>
        <w:tc>
          <w:tcPr>
            <w:tcW w:w="2355" w:type="dxa"/>
            <w:tcBorders>
              <w:top w:val="nil"/>
              <w:left w:val="single" w:sz="8" w:space="0" w:color="auto"/>
              <w:bottom w:val="single" w:sz="4" w:space="0" w:color="auto"/>
              <w:right w:val="single" w:sz="4" w:space="0" w:color="auto"/>
            </w:tcBorders>
            <w:shd w:val="clear" w:color="auto" w:fill="auto"/>
            <w:noWrap/>
            <w:vAlign w:val="bottom"/>
          </w:tcPr>
          <w:p w14:paraId="14C244B2" w14:textId="77777777" w:rsidR="00FD6E9C" w:rsidRPr="00177956" w:rsidRDefault="00FD6E9C" w:rsidP="00FD6E9C">
            <w:pPr>
              <w:spacing w:after="0" w:line="240" w:lineRule="auto"/>
              <w:rPr>
                <w:rFonts w:ascii="Times New Roman" w:eastAsia="Times New Roman" w:hAnsi="Times New Roman" w:cs="Times New Roman"/>
                <w:sz w:val="20"/>
                <w:szCs w:val="20"/>
                <w:lang w:eastAsia="tr-TR"/>
              </w:rPr>
            </w:pPr>
            <w:r w:rsidRPr="00014CC8">
              <w:rPr>
                <w:rFonts w:ascii="Times New Roman" w:hAnsi="Times New Roman" w:cs="Times New Roman"/>
                <w:b/>
                <w:bCs/>
                <w:color w:val="000000"/>
                <w:sz w:val="20"/>
                <w:szCs w:val="20"/>
                <w:lang w:eastAsia="tr-TR"/>
              </w:rPr>
              <w:t>Bütçe Giderleri Toplamı</w:t>
            </w:r>
          </w:p>
        </w:tc>
        <w:tc>
          <w:tcPr>
            <w:tcW w:w="1290" w:type="dxa"/>
            <w:tcBorders>
              <w:top w:val="single" w:sz="4" w:space="0" w:color="auto"/>
              <w:left w:val="single" w:sz="4" w:space="0" w:color="auto"/>
              <w:bottom w:val="single" w:sz="4" w:space="0" w:color="auto"/>
              <w:right w:val="single" w:sz="4" w:space="0" w:color="auto"/>
            </w:tcBorders>
            <w:noWrap/>
          </w:tcPr>
          <w:p w14:paraId="7BD22106" w14:textId="77777777"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sz w:val="20"/>
                <w:szCs w:val="20"/>
              </w:rPr>
              <w:t>14.952.911,57</w:t>
            </w:r>
          </w:p>
        </w:tc>
        <w:tc>
          <w:tcPr>
            <w:tcW w:w="1457" w:type="dxa"/>
            <w:tcBorders>
              <w:top w:val="single" w:sz="4" w:space="0" w:color="auto"/>
              <w:left w:val="single" w:sz="4" w:space="0" w:color="auto"/>
              <w:bottom w:val="single" w:sz="4" w:space="0" w:color="auto"/>
              <w:right w:val="single" w:sz="4" w:space="0" w:color="auto"/>
            </w:tcBorders>
            <w:noWrap/>
          </w:tcPr>
          <w:p w14:paraId="4749E481" w14:textId="77777777"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sz w:val="20"/>
                <w:szCs w:val="20"/>
              </w:rPr>
              <w:t>17.302.000.00</w:t>
            </w:r>
          </w:p>
        </w:tc>
        <w:tc>
          <w:tcPr>
            <w:tcW w:w="1290" w:type="dxa"/>
            <w:tcBorders>
              <w:top w:val="single" w:sz="4" w:space="0" w:color="auto"/>
              <w:left w:val="single" w:sz="4" w:space="0" w:color="auto"/>
              <w:bottom w:val="single" w:sz="4" w:space="0" w:color="auto"/>
              <w:right w:val="single" w:sz="4" w:space="0" w:color="auto"/>
            </w:tcBorders>
            <w:noWrap/>
          </w:tcPr>
          <w:p w14:paraId="78D0167B" w14:textId="77777777"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sz w:val="20"/>
                <w:szCs w:val="20"/>
              </w:rPr>
              <w:t>19.725.612.00</w:t>
            </w:r>
          </w:p>
        </w:tc>
        <w:tc>
          <w:tcPr>
            <w:tcW w:w="1340" w:type="dxa"/>
            <w:tcBorders>
              <w:top w:val="nil"/>
              <w:left w:val="single" w:sz="4" w:space="0" w:color="auto"/>
              <w:bottom w:val="single" w:sz="4" w:space="0" w:color="auto"/>
              <w:right w:val="single" w:sz="4" w:space="0" w:color="auto"/>
            </w:tcBorders>
            <w:noWrap/>
          </w:tcPr>
          <w:p w14:paraId="61FB62EB" w14:textId="77777777"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sz w:val="20"/>
                <w:szCs w:val="20"/>
              </w:rPr>
              <w:t>22.207.924,53</w:t>
            </w:r>
          </w:p>
        </w:tc>
        <w:tc>
          <w:tcPr>
            <w:tcW w:w="1290" w:type="dxa"/>
            <w:tcBorders>
              <w:top w:val="nil"/>
              <w:left w:val="single" w:sz="4" w:space="0" w:color="auto"/>
              <w:bottom w:val="single" w:sz="4" w:space="0" w:color="auto"/>
              <w:right w:val="single" w:sz="4" w:space="0" w:color="auto"/>
            </w:tcBorders>
            <w:noWrap/>
            <w:vAlign w:val="center"/>
          </w:tcPr>
          <w:p w14:paraId="040EC37E" w14:textId="77777777"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bCs/>
                <w:color w:val="000000"/>
                <w:sz w:val="20"/>
                <w:szCs w:val="20"/>
                <w:lang w:eastAsia="tr-TR"/>
              </w:rPr>
              <w:t>27.611.333,64</w:t>
            </w:r>
          </w:p>
        </w:tc>
      </w:tr>
      <w:tr w:rsidR="00FD6E9C" w:rsidRPr="00177956" w14:paraId="4112D7E2" w14:textId="77777777" w:rsidTr="008A72B3">
        <w:trPr>
          <w:trHeight w:val="510"/>
        </w:trPr>
        <w:tc>
          <w:tcPr>
            <w:tcW w:w="2355" w:type="dxa"/>
            <w:tcBorders>
              <w:top w:val="nil"/>
              <w:left w:val="single" w:sz="8" w:space="0" w:color="auto"/>
              <w:bottom w:val="single" w:sz="4" w:space="0" w:color="auto"/>
              <w:right w:val="single" w:sz="4" w:space="0" w:color="auto"/>
            </w:tcBorders>
            <w:shd w:val="clear" w:color="auto" w:fill="auto"/>
            <w:noWrap/>
            <w:vAlign w:val="bottom"/>
          </w:tcPr>
          <w:p w14:paraId="3627DCD9" w14:textId="77777777" w:rsidR="00FD6E9C" w:rsidRPr="00177956" w:rsidRDefault="00FD6E9C" w:rsidP="00FD6E9C">
            <w:pPr>
              <w:spacing w:after="0" w:line="240" w:lineRule="auto"/>
              <w:rPr>
                <w:rFonts w:ascii="Times New Roman" w:eastAsia="Times New Roman" w:hAnsi="Times New Roman" w:cs="Times New Roman"/>
                <w:sz w:val="20"/>
                <w:szCs w:val="20"/>
                <w:lang w:eastAsia="tr-TR"/>
              </w:rPr>
            </w:pPr>
            <w:r w:rsidRPr="00014CC8">
              <w:rPr>
                <w:rFonts w:ascii="Times New Roman" w:hAnsi="Times New Roman" w:cs="Times New Roman"/>
                <w:b/>
                <w:bCs/>
                <w:color w:val="000000"/>
                <w:sz w:val="20"/>
                <w:szCs w:val="20"/>
                <w:lang w:eastAsia="tr-TR"/>
              </w:rPr>
              <w:t>Personel Giderleri</w:t>
            </w:r>
          </w:p>
        </w:tc>
        <w:tc>
          <w:tcPr>
            <w:tcW w:w="1290" w:type="dxa"/>
            <w:tcBorders>
              <w:top w:val="single" w:sz="4" w:space="0" w:color="auto"/>
              <w:left w:val="single" w:sz="4" w:space="0" w:color="auto"/>
              <w:bottom w:val="single" w:sz="4" w:space="0" w:color="auto"/>
              <w:right w:val="single" w:sz="4" w:space="0" w:color="auto"/>
            </w:tcBorders>
            <w:noWrap/>
          </w:tcPr>
          <w:p w14:paraId="3250455A" w14:textId="77777777"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sz w:val="20"/>
                <w:szCs w:val="20"/>
              </w:rPr>
              <w:t>12.349.805.56</w:t>
            </w:r>
          </w:p>
        </w:tc>
        <w:tc>
          <w:tcPr>
            <w:tcW w:w="1457" w:type="dxa"/>
            <w:tcBorders>
              <w:top w:val="single" w:sz="4" w:space="0" w:color="auto"/>
              <w:left w:val="single" w:sz="4" w:space="0" w:color="auto"/>
              <w:bottom w:val="single" w:sz="4" w:space="0" w:color="auto"/>
              <w:right w:val="single" w:sz="4" w:space="0" w:color="auto"/>
            </w:tcBorders>
            <w:noWrap/>
          </w:tcPr>
          <w:p w14:paraId="4C816357" w14:textId="77777777"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sz w:val="20"/>
                <w:szCs w:val="20"/>
              </w:rPr>
              <w:t>14.528.020.00</w:t>
            </w:r>
          </w:p>
        </w:tc>
        <w:tc>
          <w:tcPr>
            <w:tcW w:w="1290" w:type="dxa"/>
            <w:tcBorders>
              <w:top w:val="single" w:sz="4" w:space="0" w:color="auto"/>
              <w:left w:val="single" w:sz="4" w:space="0" w:color="auto"/>
              <w:bottom w:val="single" w:sz="4" w:space="0" w:color="auto"/>
              <w:right w:val="single" w:sz="4" w:space="0" w:color="auto"/>
            </w:tcBorders>
            <w:noWrap/>
          </w:tcPr>
          <w:p w14:paraId="1ACCCBB0" w14:textId="77777777"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sz w:val="20"/>
                <w:szCs w:val="20"/>
              </w:rPr>
              <w:t>16.633.000.00</w:t>
            </w:r>
          </w:p>
        </w:tc>
        <w:tc>
          <w:tcPr>
            <w:tcW w:w="1340" w:type="dxa"/>
            <w:tcBorders>
              <w:top w:val="nil"/>
              <w:left w:val="single" w:sz="4" w:space="0" w:color="auto"/>
              <w:bottom w:val="single" w:sz="4" w:space="0" w:color="auto"/>
              <w:right w:val="single" w:sz="4" w:space="0" w:color="auto"/>
            </w:tcBorders>
            <w:noWrap/>
          </w:tcPr>
          <w:p w14:paraId="3DAED290" w14:textId="77777777"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sz w:val="20"/>
                <w:szCs w:val="20"/>
              </w:rPr>
              <w:t>18.835.229,17</w:t>
            </w:r>
          </w:p>
        </w:tc>
        <w:tc>
          <w:tcPr>
            <w:tcW w:w="1290" w:type="dxa"/>
            <w:tcBorders>
              <w:top w:val="nil"/>
              <w:left w:val="single" w:sz="4" w:space="0" w:color="auto"/>
              <w:bottom w:val="single" w:sz="4" w:space="0" w:color="auto"/>
              <w:right w:val="single" w:sz="4" w:space="0" w:color="auto"/>
            </w:tcBorders>
            <w:noWrap/>
            <w:vAlign w:val="center"/>
          </w:tcPr>
          <w:p w14:paraId="76D0BDEB" w14:textId="77777777"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bCs/>
                <w:color w:val="000000"/>
                <w:sz w:val="20"/>
                <w:szCs w:val="20"/>
                <w:lang w:eastAsia="tr-TR"/>
              </w:rPr>
              <w:t>22.224.226,00</w:t>
            </w:r>
          </w:p>
        </w:tc>
      </w:tr>
      <w:tr w:rsidR="00FD6E9C" w:rsidRPr="00177956" w14:paraId="50473B69" w14:textId="77777777" w:rsidTr="008A72B3">
        <w:trPr>
          <w:trHeight w:val="510"/>
        </w:trPr>
        <w:tc>
          <w:tcPr>
            <w:tcW w:w="2355" w:type="dxa"/>
            <w:tcBorders>
              <w:top w:val="nil"/>
              <w:left w:val="single" w:sz="8" w:space="0" w:color="auto"/>
              <w:bottom w:val="single" w:sz="4" w:space="0" w:color="auto"/>
              <w:right w:val="single" w:sz="4" w:space="0" w:color="auto"/>
            </w:tcBorders>
            <w:shd w:val="clear" w:color="auto" w:fill="auto"/>
            <w:noWrap/>
            <w:vAlign w:val="bottom"/>
          </w:tcPr>
          <w:p w14:paraId="0AF0C828" w14:textId="77777777" w:rsidR="00FD6E9C" w:rsidRPr="00177956" w:rsidRDefault="00FD6E9C" w:rsidP="00FD6E9C">
            <w:pPr>
              <w:spacing w:after="0" w:line="240" w:lineRule="auto"/>
              <w:rPr>
                <w:rFonts w:ascii="Times New Roman" w:eastAsia="Times New Roman" w:hAnsi="Times New Roman" w:cs="Times New Roman"/>
                <w:sz w:val="20"/>
                <w:szCs w:val="20"/>
                <w:lang w:eastAsia="tr-TR"/>
              </w:rPr>
            </w:pPr>
            <w:r w:rsidRPr="00014CC8">
              <w:rPr>
                <w:rFonts w:ascii="Times New Roman" w:hAnsi="Times New Roman" w:cs="Times New Roman"/>
                <w:b/>
                <w:bCs/>
                <w:color w:val="000000"/>
                <w:sz w:val="20"/>
                <w:szCs w:val="20"/>
                <w:lang w:eastAsia="tr-TR"/>
              </w:rPr>
              <w:t>Sosyal Güvenlik Kurumlarına Devlet Primi Giderleri</w:t>
            </w:r>
          </w:p>
        </w:tc>
        <w:tc>
          <w:tcPr>
            <w:tcW w:w="1290" w:type="dxa"/>
            <w:tcBorders>
              <w:top w:val="single" w:sz="4" w:space="0" w:color="auto"/>
              <w:left w:val="single" w:sz="4" w:space="0" w:color="auto"/>
              <w:bottom w:val="single" w:sz="4" w:space="0" w:color="auto"/>
              <w:right w:val="single" w:sz="4" w:space="0" w:color="auto"/>
            </w:tcBorders>
            <w:noWrap/>
          </w:tcPr>
          <w:p w14:paraId="523B4BD8" w14:textId="77777777"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sz w:val="20"/>
                <w:szCs w:val="20"/>
              </w:rPr>
              <w:t>2.293.567,39</w:t>
            </w:r>
          </w:p>
        </w:tc>
        <w:tc>
          <w:tcPr>
            <w:tcW w:w="1457" w:type="dxa"/>
            <w:tcBorders>
              <w:top w:val="single" w:sz="4" w:space="0" w:color="auto"/>
              <w:left w:val="single" w:sz="4" w:space="0" w:color="auto"/>
              <w:bottom w:val="single" w:sz="4" w:space="0" w:color="auto"/>
              <w:right w:val="single" w:sz="4" w:space="0" w:color="auto"/>
            </w:tcBorders>
            <w:noWrap/>
          </w:tcPr>
          <w:p w14:paraId="47D988D7" w14:textId="77777777"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sz w:val="20"/>
                <w:szCs w:val="20"/>
              </w:rPr>
              <w:t>2.415.945.00</w:t>
            </w:r>
          </w:p>
        </w:tc>
        <w:tc>
          <w:tcPr>
            <w:tcW w:w="1290" w:type="dxa"/>
            <w:tcBorders>
              <w:top w:val="single" w:sz="4" w:space="0" w:color="auto"/>
              <w:left w:val="single" w:sz="4" w:space="0" w:color="auto"/>
              <w:bottom w:val="single" w:sz="4" w:space="0" w:color="auto"/>
              <w:right w:val="single" w:sz="4" w:space="0" w:color="auto"/>
            </w:tcBorders>
            <w:noWrap/>
          </w:tcPr>
          <w:p w14:paraId="7F63851B" w14:textId="77777777"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sz w:val="20"/>
                <w:szCs w:val="20"/>
              </w:rPr>
              <w:t>2.740.000.00</w:t>
            </w:r>
          </w:p>
        </w:tc>
        <w:tc>
          <w:tcPr>
            <w:tcW w:w="1340" w:type="dxa"/>
            <w:tcBorders>
              <w:top w:val="nil"/>
              <w:left w:val="single" w:sz="4" w:space="0" w:color="auto"/>
              <w:bottom w:val="single" w:sz="4" w:space="0" w:color="auto"/>
              <w:right w:val="single" w:sz="4" w:space="0" w:color="auto"/>
            </w:tcBorders>
            <w:noWrap/>
          </w:tcPr>
          <w:p w14:paraId="27F65751" w14:textId="77777777"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sz w:val="20"/>
                <w:szCs w:val="20"/>
              </w:rPr>
              <w:t>3.035.235,36</w:t>
            </w:r>
          </w:p>
        </w:tc>
        <w:tc>
          <w:tcPr>
            <w:tcW w:w="1290" w:type="dxa"/>
            <w:tcBorders>
              <w:top w:val="nil"/>
              <w:left w:val="single" w:sz="4" w:space="0" w:color="auto"/>
              <w:bottom w:val="single" w:sz="4" w:space="0" w:color="auto"/>
              <w:right w:val="single" w:sz="4" w:space="0" w:color="auto"/>
            </w:tcBorders>
            <w:noWrap/>
            <w:vAlign w:val="center"/>
          </w:tcPr>
          <w:p w14:paraId="308097AB" w14:textId="77777777"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bCs/>
                <w:color w:val="000000"/>
                <w:sz w:val="20"/>
                <w:szCs w:val="20"/>
                <w:lang w:eastAsia="tr-TR"/>
              </w:rPr>
              <w:t>3.511.246,63</w:t>
            </w:r>
          </w:p>
        </w:tc>
      </w:tr>
      <w:tr w:rsidR="00FD6E9C" w:rsidRPr="00177956" w14:paraId="5820B8CE" w14:textId="77777777" w:rsidTr="008A72B3">
        <w:trPr>
          <w:trHeight w:val="510"/>
        </w:trPr>
        <w:tc>
          <w:tcPr>
            <w:tcW w:w="2355" w:type="dxa"/>
            <w:tcBorders>
              <w:top w:val="single" w:sz="4" w:space="0" w:color="auto"/>
              <w:left w:val="single" w:sz="8" w:space="0" w:color="auto"/>
              <w:bottom w:val="single" w:sz="4" w:space="0" w:color="auto"/>
              <w:right w:val="single" w:sz="4" w:space="0" w:color="auto"/>
            </w:tcBorders>
            <w:shd w:val="clear" w:color="auto" w:fill="auto"/>
            <w:noWrap/>
            <w:vAlign w:val="bottom"/>
          </w:tcPr>
          <w:p w14:paraId="57BEFF23" w14:textId="65F32602" w:rsidR="00FD6E9C" w:rsidRPr="00177956" w:rsidRDefault="00FD6E9C" w:rsidP="00FD6E9C">
            <w:pPr>
              <w:spacing w:after="0" w:line="240" w:lineRule="auto"/>
              <w:rPr>
                <w:rFonts w:ascii="Times New Roman" w:eastAsia="Times New Roman" w:hAnsi="Times New Roman" w:cs="Times New Roman"/>
                <w:sz w:val="20"/>
                <w:szCs w:val="20"/>
                <w:lang w:eastAsia="tr-TR"/>
              </w:rPr>
            </w:pPr>
            <w:r w:rsidRPr="00014CC8">
              <w:rPr>
                <w:rFonts w:ascii="Times New Roman" w:hAnsi="Times New Roman" w:cs="Times New Roman"/>
                <w:b/>
                <w:bCs/>
                <w:color w:val="000000"/>
                <w:sz w:val="20"/>
                <w:szCs w:val="20"/>
                <w:lang w:eastAsia="tr-TR"/>
              </w:rPr>
              <w:t>Mal Ve Hizmet Alım Giderleri</w:t>
            </w:r>
          </w:p>
        </w:tc>
        <w:tc>
          <w:tcPr>
            <w:tcW w:w="1290" w:type="dxa"/>
            <w:tcBorders>
              <w:top w:val="single" w:sz="4" w:space="0" w:color="auto"/>
              <w:left w:val="single" w:sz="4" w:space="0" w:color="auto"/>
              <w:bottom w:val="single" w:sz="4" w:space="0" w:color="auto"/>
              <w:right w:val="single" w:sz="4" w:space="0" w:color="auto"/>
            </w:tcBorders>
            <w:noWrap/>
          </w:tcPr>
          <w:p w14:paraId="554ED34E" w14:textId="3C05F5D7"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sz w:val="20"/>
                <w:szCs w:val="20"/>
              </w:rPr>
              <w:t>309.538,62</w:t>
            </w:r>
          </w:p>
        </w:tc>
        <w:tc>
          <w:tcPr>
            <w:tcW w:w="1457" w:type="dxa"/>
            <w:tcBorders>
              <w:top w:val="single" w:sz="4" w:space="0" w:color="auto"/>
              <w:left w:val="single" w:sz="4" w:space="0" w:color="auto"/>
              <w:bottom w:val="single" w:sz="4" w:space="0" w:color="auto"/>
              <w:right w:val="single" w:sz="4" w:space="0" w:color="auto"/>
            </w:tcBorders>
            <w:noWrap/>
          </w:tcPr>
          <w:p w14:paraId="4C0D3F43" w14:textId="4BB50E26"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sz w:val="20"/>
                <w:szCs w:val="20"/>
              </w:rPr>
              <w:t>362.035.00</w:t>
            </w:r>
          </w:p>
        </w:tc>
        <w:tc>
          <w:tcPr>
            <w:tcW w:w="1290" w:type="dxa"/>
            <w:tcBorders>
              <w:top w:val="single" w:sz="4" w:space="0" w:color="auto"/>
              <w:left w:val="single" w:sz="4" w:space="0" w:color="auto"/>
              <w:bottom w:val="single" w:sz="4" w:space="0" w:color="auto"/>
              <w:right w:val="single" w:sz="4" w:space="0" w:color="auto"/>
            </w:tcBorders>
            <w:noWrap/>
          </w:tcPr>
          <w:p w14:paraId="3340C4B5" w14:textId="7BECA7DC"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sz w:val="20"/>
                <w:szCs w:val="20"/>
              </w:rPr>
              <w:t>452.512.00</w:t>
            </w:r>
          </w:p>
        </w:tc>
        <w:tc>
          <w:tcPr>
            <w:tcW w:w="1340" w:type="dxa"/>
            <w:tcBorders>
              <w:top w:val="single" w:sz="4" w:space="0" w:color="auto"/>
              <w:left w:val="single" w:sz="4" w:space="0" w:color="auto"/>
              <w:bottom w:val="single" w:sz="4" w:space="0" w:color="auto"/>
              <w:right w:val="single" w:sz="4" w:space="0" w:color="auto"/>
            </w:tcBorders>
            <w:noWrap/>
          </w:tcPr>
          <w:p w14:paraId="56C725A6" w14:textId="40F09DE1"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sz w:val="20"/>
                <w:szCs w:val="20"/>
              </w:rPr>
              <w:t>337.457,00</w:t>
            </w:r>
          </w:p>
        </w:tc>
        <w:tc>
          <w:tcPr>
            <w:tcW w:w="1290" w:type="dxa"/>
            <w:tcBorders>
              <w:top w:val="single" w:sz="4" w:space="0" w:color="auto"/>
              <w:left w:val="single" w:sz="4" w:space="0" w:color="auto"/>
              <w:bottom w:val="single" w:sz="4" w:space="0" w:color="auto"/>
              <w:right w:val="single" w:sz="4" w:space="0" w:color="auto"/>
            </w:tcBorders>
            <w:noWrap/>
            <w:vAlign w:val="center"/>
          </w:tcPr>
          <w:p w14:paraId="30FC3F9A" w14:textId="69E59D6C"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bCs/>
                <w:color w:val="000000"/>
                <w:sz w:val="20"/>
                <w:szCs w:val="20"/>
                <w:lang w:eastAsia="tr-TR"/>
              </w:rPr>
              <w:t>1.875.860,00</w:t>
            </w:r>
          </w:p>
        </w:tc>
      </w:tr>
      <w:tr w:rsidR="00FD6E9C" w:rsidRPr="00177956" w14:paraId="7D980504" w14:textId="77777777" w:rsidTr="008A72B3">
        <w:trPr>
          <w:trHeight w:val="510"/>
        </w:trPr>
        <w:tc>
          <w:tcPr>
            <w:tcW w:w="2355" w:type="dxa"/>
            <w:tcBorders>
              <w:top w:val="nil"/>
              <w:left w:val="single" w:sz="8" w:space="0" w:color="auto"/>
              <w:bottom w:val="single" w:sz="4" w:space="0" w:color="auto"/>
              <w:right w:val="single" w:sz="4" w:space="0" w:color="auto"/>
            </w:tcBorders>
            <w:shd w:val="clear" w:color="auto" w:fill="auto"/>
            <w:noWrap/>
            <w:vAlign w:val="bottom"/>
          </w:tcPr>
          <w:p w14:paraId="7A5EAA13" w14:textId="77777777" w:rsidR="00FD6E9C" w:rsidRPr="00177956" w:rsidRDefault="00FD6E9C" w:rsidP="00FD6E9C">
            <w:pPr>
              <w:spacing w:after="0" w:line="240" w:lineRule="auto"/>
              <w:rPr>
                <w:rFonts w:ascii="Times New Roman" w:eastAsia="Times New Roman" w:hAnsi="Times New Roman" w:cs="Times New Roman"/>
                <w:sz w:val="20"/>
                <w:szCs w:val="20"/>
                <w:lang w:eastAsia="tr-TR"/>
              </w:rPr>
            </w:pPr>
            <w:r w:rsidRPr="00014CC8">
              <w:rPr>
                <w:rFonts w:ascii="Times New Roman" w:hAnsi="Times New Roman" w:cs="Times New Roman"/>
                <w:b/>
                <w:bCs/>
                <w:color w:val="000000"/>
                <w:sz w:val="20"/>
                <w:szCs w:val="20"/>
                <w:lang w:eastAsia="tr-TR"/>
              </w:rPr>
              <w:t xml:space="preserve">Cari Transferler </w:t>
            </w:r>
          </w:p>
        </w:tc>
        <w:tc>
          <w:tcPr>
            <w:tcW w:w="1290" w:type="dxa"/>
            <w:tcBorders>
              <w:top w:val="nil"/>
              <w:left w:val="single" w:sz="4" w:space="0" w:color="auto"/>
              <w:bottom w:val="single" w:sz="4" w:space="0" w:color="auto"/>
              <w:right w:val="single" w:sz="4" w:space="0" w:color="auto"/>
            </w:tcBorders>
            <w:noWrap/>
            <w:vAlign w:val="center"/>
          </w:tcPr>
          <w:p w14:paraId="1CAF82AE" w14:textId="136BB925"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bCs/>
                <w:color w:val="000000"/>
                <w:sz w:val="20"/>
                <w:szCs w:val="20"/>
                <w:lang w:eastAsia="tr-TR"/>
              </w:rPr>
              <w:t>-</w:t>
            </w:r>
          </w:p>
        </w:tc>
        <w:tc>
          <w:tcPr>
            <w:tcW w:w="1457" w:type="dxa"/>
            <w:tcBorders>
              <w:top w:val="nil"/>
              <w:left w:val="single" w:sz="4" w:space="0" w:color="auto"/>
              <w:bottom w:val="single" w:sz="4" w:space="0" w:color="auto"/>
              <w:right w:val="single" w:sz="4" w:space="0" w:color="auto"/>
            </w:tcBorders>
            <w:noWrap/>
            <w:vAlign w:val="center"/>
          </w:tcPr>
          <w:p w14:paraId="143516B8" w14:textId="26AA6A8E"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bCs/>
                <w:color w:val="000000"/>
                <w:sz w:val="20"/>
                <w:szCs w:val="20"/>
                <w:lang w:eastAsia="tr-TR"/>
              </w:rPr>
              <w:t>-</w:t>
            </w:r>
          </w:p>
        </w:tc>
        <w:tc>
          <w:tcPr>
            <w:tcW w:w="1290" w:type="dxa"/>
            <w:tcBorders>
              <w:top w:val="nil"/>
              <w:left w:val="single" w:sz="4" w:space="0" w:color="auto"/>
              <w:bottom w:val="single" w:sz="4" w:space="0" w:color="auto"/>
              <w:right w:val="single" w:sz="4" w:space="0" w:color="auto"/>
            </w:tcBorders>
            <w:noWrap/>
            <w:vAlign w:val="center"/>
          </w:tcPr>
          <w:p w14:paraId="53B54B96" w14:textId="72C68035"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bCs/>
                <w:color w:val="000000"/>
                <w:sz w:val="20"/>
                <w:szCs w:val="20"/>
                <w:lang w:eastAsia="tr-TR"/>
              </w:rPr>
              <w:t>-</w:t>
            </w:r>
          </w:p>
        </w:tc>
        <w:tc>
          <w:tcPr>
            <w:tcW w:w="1340" w:type="dxa"/>
            <w:tcBorders>
              <w:top w:val="nil"/>
              <w:left w:val="single" w:sz="4" w:space="0" w:color="auto"/>
              <w:bottom w:val="single" w:sz="4" w:space="0" w:color="auto"/>
              <w:right w:val="single" w:sz="4" w:space="0" w:color="auto"/>
            </w:tcBorders>
            <w:noWrap/>
            <w:vAlign w:val="center"/>
          </w:tcPr>
          <w:p w14:paraId="6D21A2EA" w14:textId="44315B0D"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bCs/>
                <w:color w:val="000000"/>
                <w:sz w:val="20"/>
                <w:szCs w:val="20"/>
                <w:lang w:eastAsia="tr-TR"/>
              </w:rPr>
              <w:t>-</w:t>
            </w:r>
          </w:p>
        </w:tc>
        <w:tc>
          <w:tcPr>
            <w:tcW w:w="1290" w:type="dxa"/>
            <w:tcBorders>
              <w:top w:val="nil"/>
              <w:left w:val="single" w:sz="4" w:space="0" w:color="auto"/>
              <w:bottom w:val="single" w:sz="4" w:space="0" w:color="auto"/>
              <w:right w:val="single" w:sz="4" w:space="0" w:color="auto"/>
            </w:tcBorders>
            <w:noWrap/>
            <w:vAlign w:val="center"/>
          </w:tcPr>
          <w:p w14:paraId="3E73DAA7" w14:textId="347EEDD8"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bCs/>
                <w:color w:val="000000"/>
                <w:sz w:val="20"/>
                <w:szCs w:val="20"/>
                <w:lang w:eastAsia="tr-TR"/>
              </w:rPr>
              <w:t>-</w:t>
            </w:r>
          </w:p>
        </w:tc>
      </w:tr>
      <w:tr w:rsidR="00FD6E9C" w:rsidRPr="00177956" w14:paraId="71E6BFB9" w14:textId="77777777" w:rsidTr="008A72B3">
        <w:trPr>
          <w:trHeight w:val="510"/>
        </w:trPr>
        <w:tc>
          <w:tcPr>
            <w:tcW w:w="2355" w:type="dxa"/>
            <w:tcBorders>
              <w:top w:val="nil"/>
              <w:left w:val="single" w:sz="8" w:space="0" w:color="auto"/>
              <w:bottom w:val="single" w:sz="4" w:space="0" w:color="auto"/>
              <w:right w:val="single" w:sz="4" w:space="0" w:color="auto"/>
            </w:tcBorders>
            <w:shd w:val="clear" w:color="auto" w:fill="auto"/>
            <w:noWrap/>
            <w:vAlign w:val="bottom"/>
          </w:tcPr>
          <w:p w14:paraId="4C056E2D" w14:textId="77777777" w:rsidR="00FD6E9C" w:rsidRPr="00177956" w:rsidRDefault="00FD6E9C" w:rsidP="00FD6E9C">
            <w:pPr>
              <w:spacing w:after="0" w:line="240" w:lineRule="auto"/>
              <w:rPr>
                <w:rFonts w:ascii="Times New Roman" w:eastAsia="Times New Roman" w:hAnsi="Times New Roman" w:cs="Times New Roman"/>
                <w:sz w:val="20"/>
                <w:szCs w:val="20"/>
                <w:lang w:eastAsia="tr-TR"/>
              </w:rPr>
            </w:pPr>
            <w:r w:rsidRPr="00014CC8">
              <w:rPr>
                <w:rFonts w:ascii="Times New Roman" w:hAnsi="Times New Roman" w:cs="Times New Roman"/>
                <w:b/>
                <w:bCs/>
                <w:color w:val="000000"/>
                <w:sz w:val="20"/>
                <w:szCs w:val="20"/>
                <w:lang w:eastAsia="tr-TR"/>
              </w:rPr>
              <w:t>Sermaye Giderleri</w:t>
            </w:r>
          </w:p>
        </w:tc>
        <w:tc>
          <w:tcPr>
            <w:tcW w:w="1290" w:type="dxa"/>
            <w:tcBorders>
              <w:top w:val="nil"/>
              <w:left w:val="single" w:sz="4" w:space="0" w:color="auto"/>
              <w:bottom w:val="single" w:sz="4" w:space="0" w:color="auto"/>
              <w:right w:val="single" w:sz="4" w:space="0" w:color="auto"/>
            </w:tcBorders>
            <w:noWrap/>
            <w:vAlign w:val="center"/>
          </w:tcPr>
          <w:p w14:paraId="07609AC7" w14:textId="297DADDD"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bCs/>
                <w:color w:val="000000"/>
                <w:sz w:val="20"/>
                <w:szCs w:val="20"/>
                <w:lang w:eastAsia="tr-TR"/>
              </w:rPr>
              <w:t>-</w:t>
            </w:r>
          </w:p>
        </w:tc>
        <w:tc>
          <w:tcPr>
            <w:tcW w:w="1457" w:type="dxa"/>
            <w:tcBorders>
              <w:top w:val="nil"/>
              <w:left w:val="single" w:sz="4" w:space="0" w:color="auto"/>
              <w:bottom w:val="single" w:sz="4" w:space="0" w:color="auto"/>
              <w:right w:val="single" w:sz="4" w:space="0" w:color="auto"/>
            </w:tcBorders>
            <w:noWrap/>
            <w:vAlign w:val="center"/>
          </w:tcPr>
          <w:p w14:paraId="201E8363" w14:textId="393A757E"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bCs/>
                <w:color w:val="000000"/>
                <w:sz w:val="20"/>
                <w:szCs w:val="20"/>
                <w:lang w:eastAsia="tr-TR"/>
              </w:rPr>
              <w:t>-</w:t>
            </w:r>
          </w:p>
        </w:tc>
        <w:tc>
          <w:tcPr>
            <w:tcW w:w="1290" w:type="dxa"/>
            <w:tcBorders>
              <w:top w:val="nil"/>
              <w:left w:val="single" w:sz="4" w:space="0" w:color="auto"/>
              <w:bottom w:val="single" w:sz="4" w:space="0" w:color="auto"/>
              <w:right w:val="single" w:sz="4" w:space="0" w:color="auto"/>
            </w:tcBorders>
            <w:noWrap/>
            <w:vAlign w:val="center"/>
          </w:tcPr>
          <w:p w14:paraId="4DA31E31" w14:textId="0CF0AD81"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bCs/>
                <w:color w:val="000000"/>
                <w:sz w:val="20"/>
                <w:szCs w:val="20"/>
                <w:lang w:eastAsia="tr-TR"/>
              </w:rPr>
              <w:t>-</w:t>
            </w:r>
          </w:p>
        </w:tc>
        <w:tc>
          <w:tcPr>
            <w:tcW w:w="1340" w:type="dxa"/>
            <w:tcBorders>
              <w:top w:val="nil"/>
              <w:left w:val="single" w:sz="4" w:space="0" w:color="auto"/>
              <w:bottom w:val="single" w:sz="4" w:space="0" w:color="auto"/>
              <w:right w:val="single" w:sz="4" w:space="0" w:color="auto"/>
            </w:tcBorders>
            <w:noWrap/>
            <w:vAlign w:val="center"/>
          </w:tcPr>
          <w:p w14:paraId="05CA249B" w14:textId="244CC4E1"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bCs/>
                <w:color w:val="000000"/>
                <w:sz w:val="20"/>
                <w:szCs w:val="20"/>
                <w:lang w:eastAsia="tr-TR"/>
              </w:rPr>
              <w:t>-</w:t>
            </w:r>
          </w:p>
        </w:tc>
        <w:tc>
          <w:tcPr>
            <w:tcW w:w="1290" w:type="dxa"/>
            <w:tcBorders>
              <w:top w:val="nil"/>
              <w:left w:val="single" w:sz="4" w:space="0" w:color="auto"/>
              <w:bottom w:val="single" w:sz="4" w:space="0" w:color="auto"/>
              <w:right w:val="single" w:sz="4" w:space="0" w:color="auto"/>
            </w:tcBorders>
            <w:noWrap/>
            <w:vAlign w:val="center"/>
          </w:tcPr>
          <w:p w14:paraId="36EB09E1" w14:textId="77777777" w:rsidR="00FD6E9C" w:rsidRPr="00177956" w:rsidRDefault="00FD6E9C" w:rsidP="00FD6E9C">
            <w:pPr>
              <w:spacing w:after="0" w:line="240" w:lineRule="auto"/>
              <w:jc w:val="center"/>
              <w:rPr>
                <w:rFonts w:ascii="Times New Roman" w:eastAsia="Times New Roman" w:hAnsi="Times New Roman" w:cs="Times New Roman"/>
                <w:sz w:val="20"/>
                <w:szCs w:val="20"/>
                <w:lang w:eastAsia="tr-TR"/>
              </w:rPr>
            </w:pPr>
            <w:r w:rsidRPr="00014CC8">
              <w:rPr>
                <w:rFonts w:ascii="Times New Roman" w:hAnsi="Times New Roman" w:cs="Times New Roman"/>
                <w:bCs/>
                <w:color w:val="000000"/>
                <w:sz w:val="20"/>
                <w:szCs w:val="20"/>
                <w:lang w:eastAsia="tr-TR"/>
              </w:rPr>
              <w:t>-</w:t>
            </w:r>
          </w:p>
        </w:tc>
      </w:tr>
    </w:tbl>
    <w:p w14:paraId="3C5604E2" w14:textId="77777777" w:rsidR="00FD6E9C" w:rsidRDefault="00FD6E9C" w:rsidP="00FD6E9C">
      <w:pPr>
        <w:spacing w:after="0" w:line="360" w:lineRule="auto"/>
        <w:ind w:firstLine="709"/>
        <w:jc w:val="both"/>
        <w:rPr>
          <w:rFonts w:ascii="Times New Roman" w:hAnsi="Times New Roman" w:cs="Times New Roman"/>
          <w:sz w:val="24"/>
          <w:szCs w:val="24"/>
        </w:rPr>
      </w:pPr>
    </w:p>
    <w:p w14:paraId="2DAC8A1D" w14:textId="5ECB61D4" w:rsidR="002F3CE4" w:rsidRPr="00714EFF" w:rsidRDefault="002F3CE4" w:rsidP="00EA0A7E">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Bütçe gerçekleşme toplamı tablosuna bakınca, ayrılan kaynakların ortalama %99’unun harcandığı görülmektedir.</w:t>
      </w:r>
    </w:p>
    <w:p w14:paraId="3DD383A5" w14:textId="09B8077D" w:rsidR="00837021" w:rsidRDefault="00837021" w:rsidP="00EA0A7E">
      <w:pPr>
        <w:spacing w:after="0" w:line="360" w:lineRule="auto"/>
        <w:ind w:firstLine="709"/>
        <w:contextualSpacing/>
        <w:jc w:val="both"/>
        <w:rPr>
          <w:rFonts w:ascii="Times New Roman" w:eastAsia="Times New Roman" w:hAnsi="Times New Roman" w:cs="Times New Roman"/>
          <w:sz w:val="24"/>
          <w:szCs w:val="24"/>
          <w:lang w:eastAsia="tr-TR"/>
        </w:rPr>
      </w:pPr>
      <w:r w:rsidRPr="002D1FA0">
        <w:rPr>
          <w:rFonts w:ascii="Times New Roman" w:eastAsia="Times New Roman" w:hAnsi="Times New Roman" w:cs="Times New Roman"/>
          <w:sz w:val="24"/>
          <w:szCs w:val="24"/>
          <w:lang w:eastAsia="tr-TR"/>
        </w:rPr>
        <w:t xml:space="preserve">Yukarıda yer alan açıklamalar doğrultusunda 2019-2023 Stratejik Planının uygulama sürecinde kullanılması öngörülen kaynakların yıllar </w:t>
      </w:r>
      <w:r>
        <w:rPr>
          <w:rFonts w:ascii="Times New Roman" w:eastAsia="Times New Roman" w:hAnsi="Times New Roman" w:cs="Times New Roman"/>
          <w:sz w:val="24"/>
          <w:szCs w:val="24"/>
          <w:lang w:eastAsia="tr-TR"/>
        </w:rPr>
        <w:t>itibarıyla</w:t>
      </w:r>
      <w:r w:rsidRPr="002D1FA0">
        <w:rPr>
          <w:rFonts w:ascii="Times New Roman" w:eastAsia="Times New Roman" w:hAnsi="Times New Roman" w:cs="Times New Roman"/>
          <w:sz w:val="24"/>
          <w:szCs w:val="24"/>
          <w:lang w:eastAsia="tr-TR"/>
        </w:rPr>
        <w:t xml:space="preserve"> dağılımı Tablo </w:t>
      </w:r>
      <w:r w:rsidR="008A72B3">
        <w:rPr>
          <w:rFonts w:ascii="Times New Roman" w:eastAsia="Times New Roman" w:hAnsi="Times New Roman" w:cs="Times New Roman"/>
          <w:sz w:val="24"/>
          <w:szCs w:val="24"/>
          <w:lang w:eastAsia="tr-TR"/>
        </w:rPr>
        <w:t>19’da</w:t>
      </w:r>
      <w:r w:rsidRPr="002D1FA0">
        <w:rPr>
          <w:rFonts w:ascii="Times New Roman" w:eastAsia="Times New Roman" w:hAnsi="Times New Roman" w:cs="Times New Roman"/>
          <w:sz w:val="24"/>
          <w:szCs w:val="24"/>
          <w:lang w:eastAsia="tr-TR"/>
        </w:rPr>
        <w:t xml:space="preserve"> gösterilmiştir.</w:t>
      </w:r>
    </w:p>
    <w:p w14:paraId="7403F191" w14:textId="77777777" w:rsidR="008A72B3" w:rsidRDefault="008A72B3" w:rsidP="00EA0A7E">
      <w:pPr>
        <w:spacing w:after="0" w:line="360" w:lineRule="auto"/>
        <w:ind w:firstLine="709"/>
        <w:contextualSpacing/>
        <w:jc w:val="both"/>
        <w:rPr>
          <w:rFonts w:ascii="Times New Roman" w:eastAsia="Times New Roman" w:hAnsi="Times New Roman" w:cs="Times New Roman"/>
          <w:sz w:val="24"/>
          <w:szCs w:val="24"/>
          <w:lang w:eastAsia="tr-TR"/>
        </w:rPr>
      </w:pPr>
    </w:p>
    <w:p w14:paraId="4E8C981D" w14:textId="49FD35A2" w:rsidR="00837021" w:rsidRDefault="00837021" w:rsidP="00837021">
      <w:pPr>
        <w:pStyle w:val="ResimYazs"/>
        <w:keepNext/>
      </w:pPr>
      <w:bookmarkStart w:id="66" w:name="_Toc14446956"/>
      <w:r>
        <w:t xml:space="preserve">Tablo </w:t>
      </w:r>
      <w:r w:rsidR="00D97E21">
        <w:rPr>
          <w:noProof/>
        </w:rPr>
        <w:t>20</w:t>
      </w:r>
      <w:r w:rsidR="00022D90">
        <w:rPr>
          <w:noProof/>
        </w:rPr>
        <w:t xml:space="preserve"> </w:t>
      </w:r>
      <w:r w:rsidRPr="005273A9">
        <w:t>Tahmini Kaynak Tablosu</w:t>
      </w:r>
      <w:bookmarkEnd w:id="66"/>
      <w:r w:rsidR="00022D90">
        <w:t xml:space="preserve"> </w:t>
      </w:r>
      <w:r>
        <w:t>(</w:t>
      </w:r>
      <w:r w:rsidRPr="00595C41">
        <w:rPr>
          <w:rFonts w:ascii="Segoe UI" w:hAnsi="Segoe UI" w:cs="Segoe UI"/>
          <w:sz w:val="23"/>
          <w:szCs w:val="23"/>
          <w:shd w:val="clear" w:color="auto" w:fill="FFFFFF"/>
        </w:rPr>
        <w:t>₺</w:t>
      </w:r>
      <w:r w:rsidRPr="00E902CC">
        <w:t>)</w:t>
      </w:r>
    </w:p>
    <w:tbl>
      <w:tblPr>
        <w:tblW w:w="9022" w:type="dxa"/>
        <w:tblCellMar>
          <w:left w:w="70" w:type="dxa"/>
          <w:right w:w="70" w:type="dxa"/>
        </w:tblCellMar>
        <w:tblLook w:val="04A0" w:firstRow="1" w:lastRow="0" w:firstColumn="1" w:lastColumn="0" w:noHBand="0" w:noVBand="1"/>
      </w:tblPr>
      <w:tblGrid>
        <w:gridCol w:w="2355"/>
        <w:gridCol w:w="1290"/>
        <w:gridCol w:w="1457"/>
        <w:gridCol w:w="1290"/>
        <w:gridCol w:w="1340"/>
        <w:gridCol w:w="1290"/>
      </w:tblGrid>
      <w:tr w:rsidR="00837021" w:rsidRPr="00A622BF" w14:paraId="48BF31A8" w14:textId="77777777" w:rsidTr="00927067">
        <w:trPr>
          <w:trHeight w:val="510"/>
        </w:trPr>
        <w:tc>
          <w:tcPr>
            <w:tcW w:w="2355" w:type="dxa"/>
            <w:tcBorders>
              <w:top w:val="single" w:sz="4" w:space="0" w:color="auto"/>
              <w:left w:val="single" w:sz="4" w:space="0" w:color="auto"/>
              <w:bottom w:val="single" w:sz="4" w:space="0" w:color="auto"/>
              <w:right w:val="single" w:sz="4" w:space="0" w:color="auto"/>
            </w:tcBorders>
            <w:shd w:val="clear" w:color="auto" w:fill="D9E2F3" w:themeFill="accent5" w:themeFillTint="33"/>
            <w:noWrap/>
            <w:vAlign w:val="center"/>
            <w:hideMark/>
          </w:tcPr>
          <w:p w14:paraId="02B475EB" w14:textId="77777777" w:rsidR="00837021" w:rsidRPr="00A622BF" w:rsidRDefault="00837021" w:rsidP="00927067">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KAYNAKLAR</w:t>
            </w:r>
          </w:p>
        </w:tc>
        <w:tc>
          <w:tcPr>
            <w:tcW w:w="129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601C62A1" w14:textId="77777777" w:rsidR="00837021" w:rsidRPr="00A622BF" w:rsidRDefault="00837021" w:rsidP="00927067">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2019</w:t>
            </w:r>
          </w:p>
        </w:tc>
        <w:tc>
          <w:tcPr>
            <w:tcW w:w="1457"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3C00A56A" w14:textId="77777777" w:rsidR="00837021" w:rsidRPr="00A622BF" w:rsidRDefault="00837021" w:rsidP="00927067">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2020</w:t>
            </w:r>
          </w:p>
        </w:tc>
        <w:tc>
          <w:tcPr>
            <w:tcW w:w="129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7FD6A5B3" w14:textId="77777777" w:rsidR="00837021" w:rsidRPr="00A622BF" w:rsidRDefault="00837021" w:rsidP="00927067">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2021</w:t>
            </w:r>
          </w:p>
        </w:tc>
        <w:tc>
          <w:tcPr>
            <w:tcW w:w="134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689FCE31" w14:textId="77777777" w:rsidR="00837021" w:rsidRPr="00A622BF" w:rsidRDefault="00837021" w:rsidP="00927067">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2022</w:t>
            </w:r>
          </w:p>
        </w:tc>
        <w:tc>
          <w:tcPr>
            <w:tcW w:w="1290" w:type="dxa"/>
            <w:tcBorders>
              <w:top w:val="single" w:sz="4" w:space="0" w:color="auto"/>
              <w:left w:val="nil"/>
              <w:bottom w:val="single" w:sz="4" w:space="0" w:color="auto"/>
              <w:right w:val="single" w:sz="4" w:space="0" w:color="auto"/>
            </w:tcBorders>
            <w:shd w:val="clear" w:color="auto" w:fill="D9E2F3" w:themeFill="accent5" w:themeFillTint="33"/>
            <w:noWrap/>
            <w:vAlign w:val="center"/>
            <w:hideMark/>
          </w:tcPr>
          <w:p w14:paraId="55B62BE7" w14:textId="77777777" w:rsidR="00837021" w:rsidRPr="00A622BF" w:rsidRDefault="00837021" w:rsidP="00927067">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2023</w:t>
            </w:r>
          </w:p>
        </w:tc>
      </w:tr>
      <w:tr w:rsidR="00837021" w:rsidRPr="00177956" w14:paraId="02EAB8EC" w14:textId="77777777" w:rsidTr="00927067">
        <w:trPr>
          <w:trHeight w:val="510"/>
        </w:trPr>
        <w:tc>
          <w:tcPr>
            <w:tcW w:w="2355" w:type="dxa"/>
            <w:tcBorders>
              <w:top w:val="nil"/>
              <w:left w:val="single" w:sz="4" w:space="0" w:color="auto"/>
              <w:bottom w:val="single" w:sz="4" w:space="0" w:color="auto"/>
              <w:right w:val="single" w:sz="4" w:space="0" w:color="auto"/>
            </w:tcBorders>
            <w:shd w:val="clear" w:color="auto" w:fill="auto"/>
            <w:noWrap/>
            <w:vAlign w:val="center"/>
            <w:hideMark/>
          </w:tcPr>
          <w:p w14:paraId="69E0D3B8" w14:textId="77777777" w:rsidR="00837021" w:rsidRPr="00177956" w:rsidRDefault="00837021" w:rsidP="00927067">
            <w:pPr>
              <w:spacing w:after="0" w:line="240" w:lineRule="auto"/>
              <w:rPr>
                <w:rFonts w:ascii="Times New Roman" w:eastAsia="Times New Roman" w:hAnsi="Times New Roman" w:cs="Times New Roman"/>
                <w:sz w:val="20"/>
                <w:szCs w:val="20"/>
                <w:lang w:eastAsia="tr-TR"/>
              </w:rPr>
            </w:pPr>
            <w:r w:rsidRPr="00177956">
              <w:rPr>
                <w:rFonts w:ascii="Times New Roman" w:eastAsia="Times New Roman" w:hAnsi="Times New Roman" w:cs="Times New Roman"/>
                <w:sz w:val="20"/>
                <w:szCs w:val="20"/>
                <w:lang w:eastAsia="tr-TR"/>
              </w:rPr>
              <w:t>Katma bütçe</w:t>
            </w:r>
          </w:p>
        </w:tc>
        <w:tc>
          <w:tcPr>
            <w:tcW w:w="1290" w:type="dxa"/>
            <w:tcBorders>
              <w:top w:val="nil"/>
              <w:left w:val="nil"/>
              <w:bottom w:val="single" w:sz="4" w:space="0" w:color="auto"/>
              <w:right w:val="single" w:sz="4" w:space="0" w:color="auto"/>
            </w:tcBorders>
            <w:shd w:val="clear" w:color="auto" w:fill="auto"/>
            <w:noWrap/>
            <w:vAlign w:val="center"/>
            <w:hideMark/>
          </w:tcPr>
          <w:p w14:paraId="712723F1" w14:textId="77777777" w:rsidR="00837021" w:rsidRPr="00177956" w:rsidRDefault="00837021" w:rsidP="00927067">
            <w:pPr>
              <w:spacing w:after="0" w:line="240" w:lineRule="auto"/>
              <w:jc w:val="center"/>
              <w:rPr>
                <w:rFonts w:ascii="Times New Roman" w:eastAsia="Times New Roman" w:hAnsi="Times New Roman" w:cs="Times New Roman"/>
                <w:sz w:val="20"/>
                <w:szCs w:val="20"/>
                <w:lang w:eastAsia="tr-TR"/>
              </w:rPr>
            </w:pPr>
            <w:r w:rsidRPr="00177956">
              <w:rPr>
                <w:rFonts w:ascii="Times New Roman" w:eastAsia="Times New Roman" w:hAnsi="Times New Roman" w:cs="Times New Roman"/>
                <w:sz w:val="20"/>
                <w:szCs w:val="20"/>
                <w:lang w:eastAsia="tr-TR"/>
              </w:rPr>
              <w:t>27.611.332,64</w:t>
            </w:r>
          </w:p>
        </w:tc>
        <w:tc>
          <w:tcPr>
            <w:tcW w:w="1457" w:type="dxa"/>
            <w:tcBorders>
              <w:top w:val="nil"/>
              <w:left w:val="nil"/>
              <w:bottom w:val="single" w:sz="4" w:space="0" w:color="auto"/>
              <w:right w:val="single" w:sz="4" w:space="0" w:color="auto"/>
            </w:tcBorders>
            <w:shd w:val="clear" w:color="auto" w:fill="auto"/>
            <w:noWrap/>
            <w:vAlign w:val="center"/>
            <w:hideMark/>
          </w:tcPr>
          <w:p w14:paraId="059AB630" w14:textId="77777777" w:rsidR="00837021" w:rsidRPr="00177956" w:rsidRDefault="00837021" w:rsidP="00927067">
            <w:pPr>
              <w:spacing w:after="0" w:line="240" w:lineRule="auto"/>
              <w:jc w:val="center"/>
              <w:rPr>
                <w:rFonts w:ascii="Times New Roman" w:eastAsia="Times New Roman" w:hAnsi="Times New Roman" w:cs="Times New Roman"/>
                <w:sz w:val="20"/>
                <w:szCs w:val="20"/>
                <w:lang w:eastAsia="tr-TR"/>
              </w:rPr>
            </w:pPr>
            <w:r w:rsidRPr="00177956">
              <w:rPr>
                <w:rFonts w:ascii="Times New Roman" w:eastAsia="Times New Roman" w:hAnsi="Times New Roman" w:cs="Times New Roman"/>
                <w:sz w:val="20"/>
                <w:szCs w:val="20"/>
                <w:lang w:eastAsia="tr-TR"/>
              </w:rPr>
              <w:t>30.372.465,90</w:t>
            </w:r>
          </w:p>
        </w:tc>
        <w:tc>
          <w:tcPr>
            <w:tcW w:w="1290" w:type="dxa"/>
            <w:tcBorders>
              <w:top w:val="nil"/>
              <w:left w:val="nil"/>
              <w:bottom w:val="single" w:sz="4" w:space="0" w:color="auto"/>
              <w:right w:val="single" w:sz="4" w:space="0" w:color="auto"/>
            </w:tcBorders>
            <w:shd w:val="clear" w:color="auto" w:fill="auto"/>
            <w:noWrap/>
            <w:vAlign w:val="center"/>
            <w:hideMark/>
          </w:tcPr>
          <w:p w14:paraId="1B4BF6A1" w14:textId="77777777" w:rsidR="00837021" w:rsidRPr="00177956" w:rsidRDefault="00837021" w:rsidP="00927067">
            <w:pPr>
              <w:spacing w:after="0" w:line="240" w:lineRule="auto"/>
              <w:jc w:val="center"/>
              <w:rPr>
                <w:rFonts w:ascii="Times New Roman" w:eastAsia="Times New Roman" w:hAnsi="Times New Roman" w:cs="Times New Roman"/>
                <w:sz w:val="20"/>
                <w:szCs w:val="20"/>
                <w:lang w:eastAsia="tr-TR"/>
              </w:rPr>
            </w:pPr>
            <w:r w:rsidRPr="00177956">
              <w:rPr>
                <w:rFonts w:ascii="Times New Roman" w:eastAsia="Times New Roman" w:hAnsi="Times New Roman" w:cs="Times New Roman"/>
                <w:sz w:val="20"/>
                <w:szCs w:val="20"/>
                <w:lang w:eastAsia="tr-TR"/>
              </w:rPr>
              <w:t>33.409.712,49</w:t>
            </w:r>
          </w:p>
        </w:tc>
        <w:tc>
          <w:tcPr>
            <w:tcW w:w="1340" w:type="dxa"/>
            <w:tcBorders>
              <w:top w:val="nil"/>
              <w:left w:val="nil"/>
              <w:bottom w:val="single" w:sz="4" w:space="0" w:color="auto"/>
              <w:right w:val="single" w:sz="4" w:space="0" w:color="auto"/>
            </w:tcBorders>
            <w:shd w:val="clear" w:color="auto" w:fill="auto"/>
            <w:noWrap/>
            <w:vAlign w:val="center"/>
            <w:hideMark/>
          </w:tcPr>
          <w:p w14:paraId="4C4131E3" w14:textId="77777777" w:rsidR="00837021" w:rsidRPr="00177956" w:rsidRDefault="00837021" w:rsidP="00927067">
            <w:pPr>
              <w:spacing w:after="0" w:line="240" w:lineRule="auto"/>
              <w:jc w:val="center"/>
              <w:rPr>
                <w:rFonts w:ascii="Times New Roman" w:eastAsia="Times New Roman" w:hAnsi="Times New Roman" w:cs="Times New Roman"/>
                <w:sz w:val="20"/>
                <w:szCs w:val="20"/>
                <w:lang w:eastAsia="tr-TR"/>
              </w:rPr>
            </w:pPr>
            <w:r w:rsidRPr="00177956">
              <w:rPr>
                <w:rFonts w:ascii="Times New Roman" w:eastAsia="Times New Roman" w:hAnsi="Times New Roman" w:cs="Times New Roman"/>
                <w:sz w:val="20"/>
                <w:szCs w:val="20"/>
                <w:lang w:eastAsia="tr-TR"/>
              </w:rPr>
              <w:t>36.750.683,74</w:t>
            </w:r>
          </w:p>
        </w:tc>
        <w:tc>
          <w:tcPr>
            <w:tcW w:w="1290" w:type="dxa"/>
            <w:tcBorders>
              <w:top w:val="nil"/>
              <w:left w:val="nil"/>
              <w:bottom w:val="single" w:sz="4" w:space="0" w:color="auto"/>
              <w:right w:val="single" w:sz="4" w:space="0" w:color="auto"/>
            </w:tcBorders>
            <w:shd w:val="clear" w:color="auto" w:fill="auto"/>
            <w:noWrap/>
            <w:vAlign w:val="center"/>
            <w:hideMark/>
          </w:tcPr>
          <w:p w14:paraId="7C23C287" w14:textId="77777777" w:rsidR="00837021" w:rsidRPr="00177956" w:rsidRDefault="00837021" w:rsidP="00927067">
            <w:pPr>
              <w:spacing w:after="0" w:line="240" w:lineRule="auto"/>
              <w:jc w:val="center"/>
              <w:rPr>
                <w:rFonts w:ascii="Times New Roman" w:eastAsia="Times New Roman" w:hAnsi="Times New Roman" w:cs="Times New Roman"/>
                <w:sz w:val="20"/>
                <w:szCs w:val="20"/>
                <w:lang w:eastAsia="tr-TR"/>
              </w:rPr>
            </w:pPr>
            <w:r w:rsidRPr="00177956">
              <w:rPr>
                <w:rFonts w:ascii="Times New Roman" w:eastAsia="Times New Roman" w:hAnsi="Times New Roman" w:cs="Times New Roman"/>
                <w:sz w:val="20"/>
                <w:szCs w:val="20"/>
                <w:lang w:eastAsia="tr-TR"/>
              </w:rPr>
              <w:t>40.425.752,11</w:t>
            </w:r>
          </w:p>
        </w:tc>
      </w:tr>
      <w:tr w:rsidR="00837021" w:rsidRPr="00177956" w14:paraId="2A121FFF" w14:textId="77777777" w:rsidTr="00927067">
        <w:trPr>
          <w:trHeight w:val="510"/>
        </w:trPr>
        <w:tc>
          <w:tcPr>
            <w:tcW w:w="2355" w:type="dxa"/>
            <w:tcBorders>
              <w:top w:val="nil"/>
              <w:left w:val="single" w:sz="4" w:space="0" w:color="auto"/>
              <w:bottom w:val="single" w:sz="4" w:space="0" w:color="auto"/>
              <w:right w:val="single" w:sz="4" w:space="0" w:color="auto"/>
            </w:tcBorders>
            <w:shd w:val="clear" w:color="auto" w:fill="auto"/>
            <w:noWrap/>
            <w:vAlign w:val="center"/>
            <w:hideMark/>
          </w:tcPr>
          <w:p w14:paraId="01C4DD3A" w14:textId="77777777" w:rsidR="00837021" w:rsidRPr="00177956" w:rsidRDefault="00837021" w:rsidP="006A1228">
            <w:pPr>
              <w:spacing w:after="0" w:line="360" w:lineRule="auto"/>
              <w:rPr>
                <w:rFonts w:ascii="Times New Roman" w:eastAsia="Times New Roman" w:hAnsi="Times New Roman" w:cs="Times New Roman"/>
                <w:sz w:val="20"/>
                <w:szCs w:val="20"/>
                <w:lang w:eastAsia="tr-TR"/>
              </w:rPr>
            </w:pPr>
            <w:r w:rsidRPr="00177956">
              <w:rPr>
                <w:rFonts w:ascii="Times New Roman" w:eastAsia="Times New Roman" w:hAnsi="Times New Roman" w:cs="Times New Roman"/>
                <w:sz w:val="20"/>
                <w:szCs w:val="20"/>
                <w:lang w:eastAsia="tr-TR"/>
              </w:rPr>
              <w:t>TOPLAM</w:t>
            </w:r>
          </w:p>
        </w:tc>
        <w:tc>
          <w:tcPr>
            <w:tcW w:w="1290" w:type="dxa"/>
            <w:tcBorders>
              <w:top w:val="nil"/>
              <w:left w:val="nil"/>
              <w:bottom w:val="single" w:sz="4" w:space="0" w:color="auto"/>
              <w:right w:val="single" w:sz="4" w:space="0" w:color="auto"/>
            </w:tcBorders>
            <w:shd w:val="clear" w:color="auto" w:fill="auto"/>
            <w:noWrap/>
            <w:vAlign w:val="center"/>
            <w:hideMark/>
          </w:tcPr>
          <w:p w14:paraId="7867A2FB" w14:textId="77777777" w:rsidR="00837021" w:rsidRPr="00177956" w:rsidRDefault="00837021" w:rsidP="00507659">
            <w:pPr>
              <w:spacing w:after="0" w:line="360" w:lineRule="auto"/>
              <w:jc w:val="both"/>
              <w:rPr>
                <w:rFonts w:ascii="Times New Roman" w:eastAsia="Times New Roman" w:hAnsi="Times New Roman" w:cs="Times New Roman"/>
                <w:sz w:val="20"/>
                <w:szCs w:val="20"/>
                <w:lang w:eastAsia="tr-TR"/>
              </w:rPr>
            </w:pPr>
            <w:r w:rsidRPr="00177956">
              <w:rPr>
                <w:rFonts w:ascii="Times New Roman" w:eastAsia="Times New Roman" w:hAnsi="Times New Roman" w:cs="Times New Roman"/>
                <w:sz w:val="20"/>
                <w:szCs w:val="20"/>
                <w:lang w:eastAsia="tr-TR"/>
              </w:rPr>
              <w:t>27.611.332,64</w:t>
            </w:r>
          </w:p>
        </w:tc>
        <w:tc>
          <w:tcPr>
            <w:tcW w:w="1457" w:type="dxa"/>
            <w:tcBorders>
              <w:top w:val="nil"/>
              <w:left w:val="nil"/>
              <w:bottom w:val="single" w:sz="4" w:space="0" w:color="auto"/>
              <w:right w:val="single" w:sz="4" w:space="0" w:color="auto"/>
            </w:tcBorders>
            <w:shd w:val="clear" w:color="auto" w:fill="auto"/>
            <w:noWrap/>
            <w:vAlign w:val="center"/>
            <w:hideMark/>
          </w:tcPr>
          <w:p w14:paraId="3AE46EC4" w14:textId="77777777" w:rsidR="00837021" w:rsidRPr="00177956" w:rsidRDefault="00837021" w:rsidP="00507659">
            <w:pPr>
              <w:spacing w:after="0" w:line="360" w:lineRule="auto"/>
              <w:jc w:val="both"/>
              <w:rPr>
                <w:rFonts w:ascii="Times New Roman" w:eastAsia="Times New Roman" w:hAnsi="Times New Roman" w:cs="Times New Roman"/>
                <w:sz w:val="20"/>
                <w:szCs w:val="20"/>
                <w:lang w:eastAsia="tr-TR"/>
              </w:rPr>
            </w:pPr>
            <w:r w:rsidRPr="00177956">
              <w:rPr>
                <w:rFonts w:ascii="Times New Roman" w:eastAsia="Times New Roman" w:hAnsi="Times New Roman" w:cs="Times New Roman"/>
                <w:sz w:val="20"/>
                <w:szCs w:val="20"/>
                <w:lang w:eastAsia="tr-TR"/>
              </w:rPr>
              <w:t>30.372.465,90</w:t>
            </w:r>
          </w:p>
        </w:tc>
        <w:tc>
          <w:tcPr>
            <w:tcW w:w="1290" w:type="dxa"/>
            <w:tcBorders>
              <w:top w:val="nil"/>
              <w:left w:val="nil"/>
              <w:bottom w:val="single" w:sz="4" w:space="0" w:color="auto"/>
              <w:right w:val="single" w:sz="4" w:space="0" w:color="auto"/>
            </w:tcBorders>
            <w:shd w:val="clear" w:color="auto" w:fill="auto"/>
            <w:noWrap/>
            <w:vAlign w:val="center"/>
            <w:hideMark/>
          </w:tcPr>
          <w:p w14:paraId="687A23A7" w14:textId="77777777" w:rsidR="00837021" w:rsidRPr="00177956" w:rsidRDefault="00837021" w:rsidP="00507659">
            <w:pPr>
              <w:spacing w:after="0" w:line="360" w:lineRule="auto"/>
              <w:jc w:val="both"/>
              <w:rPr>
                <w:rFonts w:ascii="Times New Roman" w:eastAsia="Times New Roman" w:hAnsi="Times New Roman" w:cs="Times New Roman"/>
                <w:sz w:val="20"/>
                <w:szCs w:val="20"/>
                <w:lang w:eastAsia="tr-TR"/>
              </w:rPr>
            </w:pPr>
            <w:r w:rsidRPr="00177956">
              <w:rPr>
                <w:rFonts w:ascii="Times New Roman" w:eastAsia="Times New Roman" w:hAnsi="Times New Roman" w:cs="Times New Roman"/>
                <w:sz w:val="20"/>
                <w:szCs w:val="20"/>
                <w:lang w:eastAsia="tr-TR"/>
              </w:rPr>
              <w:t>33.409.712,49</w:t>
            </w:r>
          </w:p>
        </w:tc>
        <w:tc>
          <w:tcPr>
            <w:tcW w:w="1340" w:type="dxa"/>
            <w:tcBorders>
              <w:top w:val="nil"/>
              <w:left w:val="nil"/>
              <w:bottom w:val="single" w:sz="4" w:space="0" w:color="auto"/>
              <w:right w:val="single" w:sz="4" w:space="0" w:color="auto"/>
            </w:tcBorders>
            <w:shd w:val="clear" w:color="auto" w:fill="auto"/>
            <w:noWrap/>
            <w:vAlign w:val="center"/>
            <w:hideMark/>
          </w:tcPr>
          <w:p w14:paraId="30B69E54" w14:textId="77777777" w:rsidR="00837021" w:rsidRPr="00177956" w:rsidRDefault="00837021" w:rsidP="00507659">
            <w:pPr>
              <w:spacing w:after="0" w:line="360" w:lineRule="auto"/>
              <w:jc w:val="both"/>
              <w:rPr>
                <w:rFonts w:ascii="Times New Roman" w:eastAsia="Times New Roman" w:hAnsi="Times New Roman" w:cs="Times New Roman"/>
                <w:sz w:val="20"/>
                <w:szCs w:val="20"/>
                <w:lang w:eastAsia="tr-TR"/>
              </w:rPr>
            </w:pPr>
            <w:r w:rsidRPr="00177956">
              <w:rPr>
                <w:rFonts w:ascii="Times New Roman" w:eastAsia="Times New Roman" w:hAnsi="Times New Roman" w:cs="Times New Roman"/>
                <w:sz w:val="20"/>
                <w:szCs w:val="20"/>
                <w:lang w:eastAsia="tr-TR"/>
              </w:rPr>
              <w:t>36.750.683,74</w:t>
            </w:r>
          </w:p>
        </w:tc>
        <w:tc>
          <w:tcPr>
            <w:tcW w:w="1290" w:type="dxa"/>
            <w:tcBorders>
              <w:top w:val="nil"/>
              <w:left w:val="nil"/>
              <w:bottom w:val="single" w:sz="4" w:space="0" w:color="auto"/>
              <w:right w:val="single" w:sz="4" w:space="0" w:color="auto"/>
            </w:tcBorders>
            <w:shd w:val="clear" w:color="auto" w:fill="auto"/>
            <w:noWrap/>
            <w:vAlign w:val="center"/>
            <w:hideMark/>
          </w:tcPr>
          <w:p w14:paraId="68E4BC21" w14:textId="77777777" w:rsidR="00837021" w:rsidRPr="00177956" w:rsidRDefault="00837021" w:rsidP="00507659">
            <w:pPr>
              <w:spacing w:after="0" w:line="360" w:lineRule="auto"/>
              <w:jc w:val="both"/>
              <w:rPr>
                <w:rFonts w:ascii="Times New Roman" w:eastAsia="Times New Roman" w:hAnsi="Times New Roman" w:cs="Times New Roman"/>
                <w:sz w:val="20"/>
                <w:szCs w:val="20"/>
                <w:lang w:eastAsia="tr-TR"/>
              </w:rPr>
            </w:pPr>
            <w:r w:rsidRPr="00177956">
              <w:rPr>
                <w:rFonts w:ascii="Times New Roman" w:eastAsia="Times New Roman" w:hAnsi="Times New Roman" w:cs="Times New Roman"/>
                <w:sz w:val="20"/>
                <w:szCs w:val="20"/>
                <w:lang w:eastAsia="tr-TR"/>
              </w:rPr>
              <w:t>40.425.752,11</w:t>
            </w:r>
          </w:p>
        </w:tc>
      </w:tr>
    </w:tbl>
    <w:p w14:paraId="14624398" w14:textId="77777777" w:rsidR="00837021" w:rsidRPr="00714EFF" w:rsidRDefault="00837021" w:rsidP="00EA0A7E">
      <w:pPr>
        <w:spacing w:after="0" w:line="360" w:lineRule="auto"/>
        <w:ind w:firstLine="709"/>
        <w:jc w:val="both"/>
        <w:rPr>
          <w:rFonts w:ascii="Times New Roman" w:hAnsi="Times New Roman" w:cs="Times New Roman"/>
          <w:sz w:val="24"/>
          <w:szCs w:val="24"/>
        </w:rPr>
      </w:pPr>
    </w:p>
    <w:p w14:paraId="045571F5" w14:textId="6B4B17BF" w:rsidR="006E6203" w:rsidRPr="003C3F6D" w:rsidRDefault="005E3B39" w:rsidP="00EA0A7E">
      <w:pPr>
        <w:spacing w:after="0" w:line="360" w:lineRule="auto"/>
        <w:ind w:firstLine="709"/>
        <w:jc w:val="both"/>
        <w:rPr>
          <w:rFonts w:ascii="Times New Roman" w:hAnsi="Times New Roman" w:cs="Times New Roman"/>
          <w:sz w:val="24"/>
          <w:szCs w:val="24"/>
        </w:rPr>
      </w:pPr>
      <w:r w:rsidRPr="003C3F6D">
        <w:rPr>
          <w:rFonts w:ascii="Times New Roman" w:hAnsi="Times New Roman" w:cs="Times New Roman"/>
          <w:sz w:val="24"/>
          <w:szCs w:val="24"/>
        </w:rPr>
        <w:t>5018 sayılı Kamu Mali Yönetim ve Kontrol Kanunu ve 4734 sayılı Kamu İhale Kanunu kapsamında, gelecek yılların için planlanan bütçeler, bir önceki yılın harcanan bütçesi üzerine, %10 artış yapılarak, hazırlanır ve onay için Rektörlük Makamına sunulur.</w:t>
      </w:r>
    </w:p>
    <w:p w14:paraId="6D364049" w14:textId="77777777" w:rsidR="006E6203" w:rsidRDefault="006E6203" w:rsidP="00EA0A7E">
      <w:pPr>
        <w:spacing w:after="0" w:line="360" w:lineRule="auto"/>
        <w:ind w:firstLine="709"/>
        <w:jc w:val="both"/>
      </w:pPr>
    </w:p>
    <w:p w14:paraId="60B13E22" w14:textId="77777777" w:rsidR="00900A8F" w:rsidRDefault="00900A8F" w:rsidP="00EA0A7E">
      <w:pPr>
        <w:spacing w:after="0" w:line="360" w:lineRule="auto"/>
        <w:ind w:firstLine="709"/>
        <w:jc w:val="both"/>
      </w:pPr>
    </w:p>
    <w:p w14:paraId="2F55E062" w14:textId="77777777" w:rsidR="008A72B3" w:rsidRDefault="008A72B3" w:rsidP="00EA0A7E">
      <w:pPr>
        <w:spacing w:after="0" w:line="360" w:lineRule="auto"/>
        <w:ind w:firstLine="709"/>
        <w:jc w:val="both"/>
      </w:pPr>
    </w:p>
    <w:p w14:paraId="0C8DD8BC" w14:textId="77777777" w:rsidR="008A72B3" w:rsidRDefault="008A72B3" w:rsidP="00EA0A7E">
      <w:pPr>
        <w:spacing w:after="0" w:line="360" w:lineRule="auto"/>
        <w:ind w:firstLine="709"/>
        <w:jc w:val="both"/>
      </w:pPr>
    </w:p>
    <w:p w14:paraId="617F8E65" w14:textId="77777777" w:rsidR="008A72B3" w:rsidRDefault="008A72B3" w:rsidP="00EA0A7E">
      <w:pPr>
        <w:spacing w:after="0" w:line="360" w:lineRule="auto"/>
        <w:ind w:firstLine="709"/>
        <w:jc w:val="both"/>
      </w:pPr>
    </w:p>
    <w:p w14:paraId="775C3991" w14:textId="77777777" w:rsidR="008A72B3" w:rsidRDefault="008A72B3" w:rsidP="00EA0A7E">
      <w:pPr>
        <w:spacing w:after="0" w:line="360" w:lineRule="auto"/>
        <w:ind w:firstLine="709"/>
        <w:jc w:val="both"/>
      </w:pPr>
    </w:p>
    <w:p w14:paraId="2A4D70EF" w14:textId="77777777" w:rsidR="002D0B75" w:rsidRPr="00014CC8" w:rsidRDefault="002D0B75" w:rsidP="00EA0A7E">
      <w:pPr>
        <w:spacing w:after="0" w:line="360" w:lineRule="auto"/>
        <w:ind w:firstLine="709"/>
        <w:jc w:val="both"/>
      </w:pPr>
    </w:p>
    <w:p w14:paraId="53112FC9" w14:textId="4A1519DA" w:rsidR="00987048" w:rsidRDefault="00987048" w:rsidP="002D0B75">
      <w:pPr>
        <w:pStyle w:val="Balk2"/>
        <w:numPr>
          <w:ilvl w:val="1"/>
          <w:numId w:val="4"/>
        </w:numPr>
        <w:tabs>
          <w:tab w:val="left" w:pos="284"/>
          <w:tab w:val="left" w:pos="426"/>
        </w:tabs>
        <w:spacing w:before="0"/>
        <w:ind w:left="0" w:firstLine="0"/>
        <w:jc w:val="both"/>
        <w:rPr>
          <w:rFonts w:cs="Times New Roman"/>
          <w:szCs w:val="24"/>
        </w:rPr>
      </w:pPr>
      <w:r w:rsidRPr="00595C41">
        <w:rPr>
          <w:rFonts w:cs="Times New Roman"/>
          <w:szCs w:val="24"/>
        </w:rPr>
        <w:lastRenderedPageBreak/>
        <w:t>Akademik Faaliyetler Analizi</w:t>
      </w:r>
      <w:bookmarkEnd w:id="61"/>
      <w:bookmarkEnd w:id="62"/>
    </w:p>
    <w:p w14:paraId="268D8B5A" w14:textId="7C8D980B" w:rsidR="00987048" w:rsidRDefault="00987048" w:rsidP="00EA0A7E">
      <w:pPr>
        <w:spacing w:after="0" w:line="360" w:lineRule="auto"/>
        <w:ind w:firstLine="709"/>
        <w:jc w:val="both"/>
      </w:pPr>
    </w:p>
    <w:p w14:paraId="5F0EE132" w14:textId="2B5BC683" w:rsidR="00987048" w:rsidRDefault="00373C77" w:rsidP="00EA0A7E">
      <w:pPr>
        <w:tabs>
          <w:tab w:val="left" w:pos="709"/>
        </w:tabs>
        <w:spacing w:after="0" w:line="360" w:lineRule="auto"/>
        <w:ind w:firstLine="709"/>
        <w:jc w:val="both"/>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Fakültemiz</w:t>
      </w:r>
      <w:r w:rsidR="00987048" w:rsidRPr="00987048">
        <w:rPr>
          <w:rFonts w:ascii="Times New Roman" w:eastAsia="Times New Roman" w:hAnsi="Times New Roman" w:cs="Times New Roman"/>
          <w:sz w:val="24"/>
          <w:szCs w:val="24"/>
          <w:lang w:eastAsia="tr-TR"/>
        </w:rPr>
        <w:t xml:space="preserve"> tarafından sunulan eğitim-öğretim, araştırma-geliştirme, girişimcilik ve toplumsal katkı konularını içeren detaylı Akademik Faaliyetler Analizi, stratejik plan uygulama döneminde faydalanılmak üzere E</w:t>
      </w:r>
      <w:r w:rsidR="00D3333A">
        <w:rPr>
          <w:rFonts w:ascii="Times New Roman" w:eastAsia="Times New Roman" w:hAnsi="Times New Roman" w:cs="Times New Roman"/>
          <w:sz w:val="24"/>
          <w:szCs w:val="24"/>
          <w:lang w:eastAsia="tr-TR"/>
        </w:rPr>
        <w:t>K</w:t>
      </w:r>
      <w:r w:rsidR="00987048" w:rsidRPr="00987048">
        <w:rPr>
          <w:rFonts w:ascii="Times New Roman" w:eastAsia="Times New Roman" w:hAnsi="Times New Roman" w:cs="Times New Roman"/>
          <w:sz w:val="24"/>
          <w:szCs w:val="24"/>
          <w:lang w:eastAsia="tr-TR"/>
        </w:rPr>
        <w:t>-3’te belirtilmiştir.</w:t>
      </w:r>
    </w:p>
    <w:p w14:paraId="0F5AD47F" w14:textId="77777777" w:rsidR="002F33B6" w:rsidRDefault="002F33B6" w:rsidP="00EA0A7E">
      <w:pPr>
        <w:tabs>
          <w:tab w:val="left" w:pos="709"/>
        </w:tabs>
        <w:spacing w:after="0" w:line="360" w:lineRule="auto"/>
        <w:ind w:firstLine="709"/>
        <w:jc w:val="both"/>
        <w:rPr>
          <w:rFonts w:ascii="Times New Roman" w:eastAsia="Times New Roman" w:hAnsi="Times New Roman" w:cs="Times New Roman"/>
          <w:sz w:val="24"/>
          <w:szCs w:val="24"/>
          <w:lang w:eastAsia="tr-TR"/>
        </w:rPr>
      </w:pPr>
    </w:p>
    <w:p w14:paraId="69A5C048" w14:textId="39AF700F" w:rsidR="00B809E1" w:rsidRDefault="00B809E1" w:rsidP="00B809E1">
      <w:pPr>
        <w:pStyle w:val="ResimYazs"/>
        <w:keepNext/>
        <w:rPr>
          <w:color w:val="000000"/>
        </w:rPr>
      </w:pPr>
      <w:r w:rsidRPr="00124159">
        <w:t xml:space="preserve">Tablo </w:t>
      </w:r>
      <w:r w:rsidR="002F33B6">
        <w:rPr>
          <w:noProof/>
        </w:rPr>
        <w:t>2</w:t>
      </w:r>
      <w:r w:rsidR="00D97E21">
        <w:rPr>
          <w:noProof/>
        </w:rPr>
        <w:t>1</w:t>
      </w:r>
      <w:r w:rsidRPr="00124159">
        <w:t xml:space="preserve"> </w:t>
      </w:r>
      <w:r>
        <w:rPr>
          <w:noProof/>
        </w:rPr>
        <w:t>Üniversitemizce Ödül Verilen Eser Bilgileri Tablosu</w:t>
      </w:r>
    </w:p>
    <w:tbl>
      <w:tblPr>
        <w:tblW w:w="984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47"/>
        <w:gridCol w:w="1572"/>
        <w:gridCol w:w="964"/>
        <w:gridCol w:w="571"/>
        <w:gridCol w:w="751"/>
        <w:gridCol w:w="871"/>
        <w:gridCol w:w="1020"/>
        <w:gridCol w:w="992"/>
        <w:gridCol w:w="709"/>
        <w:gridCol w:w="850"/>
      </w:tblGrid>
      <w:tr w:rsidR="00B809E1" w:rsidRPr="00CF72B3" w14:paraId="17334F68" w14:textId="77777777" w:rsidTr="002F33B6">
        <w:trPr>
          <w:trHeight w:val="798"/>
        </w:trPr>
        <w:tc>
          <w:tcPr>
            <w:tcW w:w="1547" w:type="dxa"/>
            <w:shd w:val="clear" w:color="auto" w:fill="D9E2F3" w:themeFill="accent5" w:themeFillTint="33"/>
            <w:vAlign w:val="center"/>
            <w:hideMark/>
          </w:tcPr>
          <w:p w14:paraId="16CE7C20" w14:textId="77777777" w:rsidR="00B809E1" w:rsidRPr="00CF72B3" w:rsidRDefault="00B809E1" w:rsidP="00267252">
            <w:pPr>
              <w:spacing w:after="0" w:line="240" w:lineRule="auto"/>
              <w:jc w:val="center"/>
              <w:rPr>
                <w:rFonts w:ascii="Times New Roman" w:eastAsia="Times New Roman" w:hAnsi="Times New Roman" w:cs="Times New Roman"/>
                <w:b/>
                <w:bCs/>
                <w:sz w:val="20"/>
                <w:szCs w:val="20"/>
                <w:lang w:eastAsia="tr-TR"/>
              </w:rPr>
            </w:pPr>
            <w:r w:rsidRPr="00CF72B3">
              <w:rPr>
                <w:rFonts w:ascii="Times New Roman" w:eastAsia="Times New Roman" w:hAnsi="Times New Roman" w:cs="Times New Roman"/>
                <w:b/>
                <w:bCs/>
                <w:sz w:val="20"/>
                <w:szCs w:val="20"/>
                <w:lang w:eastAsia="tr-TR"/>
              </w:rPr>
              <w:t xml:space="preserve">Yıl </w:t>
            </w:r>
          </w:p>
        </w:tc>
        <w:tc>
          <w:tcPr>
            <w:tcW w:w="1572" w:type="dxa"/>
            <w:shd w:val="clear" w:color="auto" w:fill="D9E2F3" w:themeFill="accent5" w:themeFillTint="33"/>
            <w:vAlign w:val="center"/>
            <w:hideMark/>
          </w:tcPr>
          <w:p w14:paraId="0A7C95AB" w14:textId="77777777" w:rsidR="00B809E1" w:rsidRPr="00CF72B3" w:rsidRDefault="00B809E1" w:rsidP="00267252">
            <w:pPr>
              <w:spacing w:after="0" w:line="240" w:lineRule="auto"/>
              <w:jc w:val="center"/>
              <w:rPr>
                <w:rFonts w:ascii="Times New Roman" w:eastAsia="Times New Roman" w:hAnsi="Times New Roman" w:cs="Times New Roman"/>
                <w:b/>
                <w:bCs/>
                <w:sz w:val="20"/>
                <w:szCs w:val="20"/>
                <w:lang w:eastAsia="tr-TR"/>
              </w:rPr>
            </w:pPr>
            <w:r w:rsidRPr="00CF72B3">
              <w:rPr>
                <w:rFonts w:ascii="Times New Roman" w:eastAsia="Times New Roman" w:hAnsi="Times New Roman" w:cs="Times New Roman"/>
                <w:b/>
                <w:bCs/>
                <w:sz w:val="20"/>
                <w:szCs w:val="20"/>
                <w:lang w:eastAsia="tr-TR"/>
              </w:rPr>
              <w:t>Öğretim Elemanı Toplam Sayısı</w:t>
            </w:r>
          </w:p>
        </w:tc>
        <w:tc>
          <w:tcPr>
            <w:tcW w:w="964" w:type="dxa"/>
            <w:shd w:val="clear" w:color="auto" w:fill="D9E2F3" w:themeFill="accent5" w:themeFillTint="33"/>
            <w:vAlign w:val="center"/>
            <w:hideMark/>
          </w:tcPr>
          <w:p w14:paraId="688683E1" w14:textId="77777777" w:rsidR="00B809E1" w:rsidRPr="00CF72B3" w:rsidRDefault="00B809E1" w:rsidP="00267252">
            <w:pPr>
              <w:spacing w:after="0" w:line="240" w:lineRule="auto"/>
              <w:jc w:val="center"/>
              <w:rPr>
                <w:rFonts w:ascii="Times New Roman" w:eastAsia="Times New Roman" w:hAnsi="Times New Roman" w:cs="Times New Roman"/>
                <w:b/>
                <w:bCs/>
                <w:sz w:val="20"/>
                <w:szCs w:val="20"/>
                <w:lang w:eastAsia="tr-TR"/>
              </w:rPr>
            </w:pPr>
            <w:r w:rsidRPr="00CF72B3">
              <w:rPr>
                <w:rFonts w:ascii="Times New Roman" w:eastAsia="Times New Roman" w:hAnsi="Times New Roman" w:cs="Times New Roman"/>
                <w:b/>
                <w:bCs/>
                <w:sz w:val="20"/>
                <w:szCs w:val="20"/>
                <w:lang w:eastAsia="tr-TR"/>
              </w:rPr>
              <w:t>Makale</w:t>
            </w:r>
          </w:p>
        </w:tc>
        <w:tc>
          <w:tcPr>
            <w:tcW w:w="571" w:type="dxa"/>
            <w:shd w:val="clear" w:color="auto" w:fill="D9E2F3" w:themeFill="accent5" w:themeFillTint="33"/>
            <w:noWrap/>
            <w:vAlign w:val="center"/>
            <w:hideMark/>
          </w:tcPr>
          <w:p w14:paraId="0B7E48E0" w14:textId="77777777" w:rsidR="00B809E1" w:rsidRPr="00CF72B3" w:rsidRDefault="00B809E1" w:rsidP="00267252">
            <w:pPr>
              <w:spacing w:after="0" w:line="240" w:lineRule="auto"/>
              <w:jc w:val="center"/>
              <w:rPr>
                <w:rFonts w:ascii="Times New Roman" w:eastAsia="Times New Roman" w:hAnsi="Times New Roman" w:cs="Times New Roman"/>
                <w:b/>
                <w:bCs/>
                <w:sz w:val="20"/>
                <w:szCs w:val="20"/>
                <w:lang w:eastAsia="tr-TR"/>
              </w:rPr>
            </w:pPr>
            <w:r w:rsidRPr="00CF72B3">
              <w:rPr>
                <w:rFonts w:ascii="Times New Roman" w:eastAsia="Times New Roman" w:hAnsi="Times New Roman" w:cs="Times New Roman"/>
                <w:b/>
                <w:bCs/>
                <w:sz w:val="20"/>
                <w:szCs w:val="20"/>
                <w:lang w:eastAsia="tr-TR"/>
              </w:rPr>
              <w:t>Atıf</w:t>
            </w:r>
          </w:p>
        </w:tc>
        <w:tc>
          <w:tcPr>
            <w:tcW w:w="751" w:type="dxa"/>
            <w:shd w:val="clear" w:color="auto" w:fill="D9E2F3" w:themeFill="accent5" w:themeFillTint="33"/>
            <w:noWrap/>
            <w:vAlign w:val="center"/>
            <w:hideMark/>
          </w:tcPr>
          <w:p w14:paraId="06BE6FB4" w14:textId="77777777" w:rsidR="00B809E1" w:rsidRPr="00CF72B3" w:rsidRDefault="00B809E1" w:rsidP="00267252">
            <w:pPr>
              <w:spacing w:after="0" w:line="240" w:lineRule="auto"/>
              <w:jc w:val="center"/>
              <w:rPr>
                <w:rFonts w:ascii="Times New Roman" w:eastAsia="Times New Roman" w:hAnsi="Times New Roman" w:cs="Times New Roman"/>
                <w:b/>
                <w:bCs/>
                <w:sz w:val="20"/>
                <w:szCs w:val="20"/>
                <w:lang w:eastAsia="tr-TR"/>
              </w:rPr>
            </w:pPr>
            <w:r w:rsidRPr="00CF72B3">
              <w:rPr>
                <w:rFonts w:ascii="Times New Roman" w:eastAsia="Times New Roman" w:hAnsi="Times New Roman" w:cs="Times New Roman"/>
                <w:b/>
                <w:bCs/>
                <w:sz w:val="20"/>
                <w:szCs w:val="20"/>
                <w:lang w:eastAsia="tr-TR"/>
              </w:rPr>
              <w:t>Proje</w:t>
            </w:r>
          </w:p>
        </w:tc>
        <w:tc>
          <w:tcPr>
            <w:tcW w:w="871" w:type="dxa"/>
            <w:shd w:val="clear" w:color="auto" w:fill="D9E2F3" w:themeFill="accent5" w:themeFillTint="33"/>
            <w:noWrap/>
            <w:vAlign w:val="center"/>
            <w:hideMark/>
          </w:tcPr>
          <w:p w14:paraId="52CFF3F4" w14:textId="77777777" w:rsidR="00B809E1" w:rsidRPr="00CF72B3" w:rsidRDefault="00B809E1" w:rsidP="00267252">
            <w:pPr>
              <w:spacing w:after="0" w:line="240" w:lineRule="auto"/>
              <w:jc w:val="center"/>
              <w:rPr>
                <w:rFonts w:ascii="Times New Roman" w:eastAsia="Times New Roman" w:hAnsi="Times New Roman" w:cs="Times New Roman"/>
                <w:b/>
                <w:bCs/>
                <w:sz w:val="20"/>
                <w:szCs w:val="20"/>
                <w:lang w:eastAsia="tr-TR"/>
              </w:rPr>
            </w:pPr>
            <w:r w:rsidRPr="00CF72B3">
              <w:rPr>
                <w:rFonts w:ascii="Times New Roman" w:eastAsia="Times New Roman" w:hAnsi="Times New Roman" w:cs="Times New Roman"/>
                <w:b/>
                <w:bCs/>
                <w:sz w:val="20"/>
                <w:szCs w:val="20"/>
                <w:lang w:eastAsia="tr-TR"/>
              </w:rPr>
              <w:t>Patent</w:t>
            </w:r>
          </w:p>
        </w:tc>
        <w:tc>
          <w:tcPr>
            <w:tcW w:w="1020" w:type="dxa"/>
            <w:shd w:val="clear" w:color="auto" w:fill="D9E2F3" w:themeFill="accent5" w:themeFillTint="33"/>
            <w:vAlign w:val="center"/>
            <w:hideMark/>
          </w:tcPr>
          <w:p w14:paraId="0ECEADE3" w14:textId="77777777" w:rsidR="00B809E1" w:rsidRPr="00CF72B3" w:rsidRDefault="00B809E1" w:rsidP="00267252">
            <w:pPr>
              <w:spacing w:after="0" w:line="240" w:lineRule="auto"/>
              <w:jc w:val="center"/>
              <w:rPr>
                <w:rFonts w:ascii="Times New Roman" w:eastAsia="Times New Roman" w:hAnsi="Times New Roman" w:cs="Times New Roman"/>
                <w:b/>
                <w:bCs/>
                <w:sz w:val="20"/>
                <w:szCs w:val="20"/>
                <w:lang w:eastAsia="tr-TR"/>
              </w:rPr>
            </w:pPr>
            <w:r w:rsidRPr="00CF72B3">
              <w:rPr>
                <w:rFonts w:ascii="Times New Roman" w:eastAsia="Times New Roman" w:hAnsi="Times New Roman" w:cs="Times New Roman"/>
                <w:b/>
                <w:bCs/>
                <w:sz w:val="20"/>
                <w:szCs w:val="20"/>
                <w:lang w:eastAsia="tr-TR"/>
              </w:rPr>
              <w:t>Endüstr.Tasarım</w:t>
            </w:r>
          </w:p>
        </w:tc>
        <w:tc>
          <w:tcPr>
            <w:tcW w:w="992" w:type="dxa"/>
            <w:shd w:val="clear" w:color="auto" w:fill="D9E2F3" w:themeFill="accent5" w:themeFillTint="33"/>
            <w:vAlign w:val="center"/>
            <w:hideMark/>
          </w:tcPr>
          <w:p w14:paraId="29F19391" w14:textId="77777777" w:rsidR="00B809E1" w:rsidRPr="00CF72B3" w:rsidRDefault="00B809E1" w:rsidP="00267252">
            <w:pPr>
              <w:spacing w:after="0" w:line="240" w:lineRule="auto"/>
              <w:rPr>
                <w:rFonts w:ascii="Times New Roman" w:eastAsia="Times New Roman" w:hAnsi="Times New Roman" w:cs="Times New Roman"/>
                <w:b/>
                <w:bCs/>
                <w:sz w:val="20"/>
                <w:szCs w:val="20"/>
                <w:lang w:eastAsia="tr-TR"/>
              </w:rPr>
            </w:pPr>
            <w:r w:rsidRPr="00CF72B3">
              <w:rPr>
                <w:rFonts w:ascii="Times New Roman" w:eastAsia="Times New Roman" w:hAnsi="Times New Roman" w:cs="Times New Roman"/>
                <w:b/>
                <w:bCs/>
                <w:sz w:val="20"/>
                <w:szCs w:val="20"/>
                <w:lang w:eastAsia="tr-TR"/>
              </w:rPr>
              <w:t>Kitap Bölümü</w:t>
            </w:r>
          </w:p>
        </w:tc>
        <w:tc>
          <w:tcPr>
            <w:tcW w:w="709" w:type="dxa"/>
            <w:shd w:val="clear" w:color="auto" w:fill="D9E2F3" w:themeFill="accent5" w:themeFillTint="33"/>
            <w:vAlign w:val="center"/>
            <w:hideMark/>
          </w:tcPr>
          <w:p w14:paraId="33B6DAB3" w14:textId="77777777" w:rsidR="00B809E1" w:rsidRPr="00CF72B3" w:rsidRDefault="00B809E1" w:rsidP="00267252">
            <w:pPr>
              <w:spacing w:after="0" w:line="240" w:lineRule="auto"/>
              <w:rPr>
                <w:rFonts w:ascii="Times New Roman" w:eastAsia="Times New Roman" w:hAnsi="Times New Roman" w:cs="Times New Roman"/>
                <w:b/>
                <w:bCs/>
                <w:sz w:val="20"/>
                <w:szCs w:val="20"/>
                <w:lang w:eastAsia="tr-TR"/>
              </w:rPr>
            </w:pPr>
            <w:r w:rsidRPr="00CF72B3">
              <w:rPr>
                <w:rFonts w:ascii="Times New Roman" w:eastAsia="Times New Roman" w:hAnsi="Times New Roman" w:cs="Times New Roman"/>
                <w:b/>
                <w:bCs/>
                <w:sz w:val="20"/>
                <w:szCs w:val="20"/>
                <w:lang w:eastAsia="tr-TR"/>
              </w:rPr>
              <w:t xml:space="preserve">Kitap </w:t>
            </w:r>
            <w:r w:rsidRPr="00CF72B3">
              <w:rPr>
                <w:rFonts w:ascii="Times New Roman" w:eastAsia="Times New Roman" w:hAnsi="Times New Roman" w:cs="Times New Roman"/>
                <w:b/>
                <w:bCs/>
                <w:sz w:val="20"/>
                <w:szCs w:val="20"/>
                <w:lang w:eastAsia="tr-TR"/>
              </w:rPr>
              <w:br/>
              <w:t>Edit.</w:t>
            </w:r>
          </w:p>
        </w:tc>
        <w:tc>
          <w:tcPr>
            <w:tcW w:w="850" w:type="dxa"/>
            <w:shd w:val="clear" w:color="auto" w:fill="D9E2F3" w:themeFill="accent5" w:themeFillTint="33"/>
            <w:noWrap/>
            <w:vAlign w:val="center"/>
            <w:hideMark/>
          </w:tcPr>
          <w:p w14:paraId="08F0C146" w14:textId="77777777" w:rsidR="00B809E1" w:rsidRPr="00CF72B3" w:rsidRDefault="00B809E1" w:rsidP="00267252">
            <w:pPr>
              <w:spacing w:after="0" w:line="240" w:lineRule="auto"/>
              <w:jc w:val="center"/>
              <w:rPr>
                <w:rFonts w:ascii="Times New Roman" w:eastAsia="Times New Roman" w:hAnsi="Times New Roman" w:cs="Times New Roman"/>
                <w:b/>
                <w:bCs/>
                <w:sz w:val="20"/>
                <w:szCs w:val="20"/>
                <w:lang w:eastAsia="tr-TR"/>
              </w:rPr>
            </w:pPr>
            <w:r w:rsidRPr="00CF72B3">
              <w:rPr>
                <w:rFonts w:ascii="Times New Roman" w:eastAsia="Times New Roman" w:hAnsi="Times New Roman" w:cs="Times New Roman"/>
                <w:b/>
                <w:bCs/>
                <w:sz w:val="20"/>
                <w:szCs w:val="20"/>
                <w:lang w:eastAsia="tr-TR"/>
              </w:rPr>
              <w:t>Toplam</w:t>
            </w:r>
          </w:p>
        </w:tc>
      </w:tr>
      <w:tr w:rsidR="00B809E1" w:rsidRPr="00CF72B3" w14:paraId="506E283A" w14:textId="77777777" w:rsidTr="002F33B6">
        <w:trPr>
          <w:trHeight w:val="498"/>
        </w:trPr>
        <w:tc>
          <w:tcPr>
            <w:tcW w:w="1547" w:type="dxa"/>
            <w:shd w:val="clear" w:color="auto" w:fill="FFFFFF" w:themeFill="background1"/>
            <w:vAlign w:val="center"/>
            <w:hideMark/>
          </w:tcPr>
          <w:p w14:paraId="267A0C5E"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2018 </w:t>
            </w:r>
          </w:p>
        </w:tc>
        <w:tc>
          <w:tcPr>
            <w:tcW w:w="1572" w:type="dxa"/>
            <w:shd w:val="clear" w:color="auto" w:fill="FFFFFF" w:themeFill="background1"/>
            <w:vAlign w:val="center"/>
          </w:tcPr>
          <w:p w14:paraId="333945D8"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66</w:t>
            </w:r>
          </w:p>
        </w:tc>
        <w:tc>
          <w:tcPr>
            <w:tcW w:w="964" w:type="dxa"/>
            <w:shd w:val="clear" w:color="auto" w:fill="FFFFFF" w:themeFill="background1"/>
            <w:noWrap/>
            <w:vAlign w:val="center"/>
          </w:tcPr>
          <w:p w14:paraId="37394530"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80</w:t>
            </w:r>
          </w:p>
        </w:tc>
        <w:tc>
          <w:tcPr>
            <w:tcW w:w="571" w:type="dxa"/>
            <w:shd w:val="clear" w:color="auto" w:fill="FFFFFF" w:themeFill="background1"/>
            <w:noWrap/>
            <w:vAlign w:val="center"/>
          </w:tcPr>
          <w:p w14:paraId="2B20147C"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19</w:t>
            </w:r>
          </w:p>
        </w:tc>
        <w:tc>
          <w:tcPr>
            <w:tcW w:w="751" w:type="dxa"/>
            <w:shd w:val="clear" w:color="auto" w:fill="FFFFFF" w:themeFill="background1"/>
            <w:noWrap/>
            <w:vAlign w:val="center"/>
          </w:tcPr>
          <w:p w14:paraId="08BEAEEB"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2</w:t>
            </w:r>
          </w:p>
        </w:tc>
        <w:tc>
          <w:tcPr>
            <w:tcW w:w="871" w:type="dxa"/>
            <w:shd w:val="clear" w:color="auto" w:fill="FFFFFF" w:themeFill="background1"/>
            <w:noWrap/>
            <w:vAlign w:val="center"/>
          </w:tcPr>
          <w:p w14:paraId="164926FE"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7</w:t>
            </w:r>
          </w:p>
        </w:tc>
        <w:tc>
          <w:tcPr>
            <w:tcW w:w="1020" w:type="dxa"/>
            <w:shd w:val="clear" w:color="auto" w:fill="FFFFFF" w:themeFill="background1"/>
            <w:vAlign w:val="center"/>
          </w:tcPr>
          <w:p w14:paraId="0F69ABE7"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3</w:t>
            </w:r>
          </w:p>
        </w:tc>
        <w:tc>
          <w:tcPr>
            <w:tcW w:w="992" w:type="dxa"/>
            <w:shd w:val="clear" w:color="auto" w:fill="FFFFFF" w:themeFill="background1"/>
            <w:noWrap/>
            <w:vAlign w:val="center"/>
          </w:tcPr>
          <w:p w14:paraId="63F47749"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1</w:t>
            </w:r>
          </w:p>
        </w:tc>
        <w:tc>
          <w:tcPr>
            <w:tcW w:w="709" w:type="dxa"/>
            <w:shd w:val="clear" w:color="auto" w:fill="FFFFFF" w:themeFill="background1"/>
            <w:noWrap/>
            <w:vAlign w:val="center"/>
          </w:tcPr>
          <w:p w14:paraId="34911877"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w:t>
            </w:r>
          </w:p>
        </w:tc>
        <w:tc>
          <w:tcPr>
            <w:tcW w:w="850" w:type="dxa"/>
            <w:shd w:val="clear" w:color="auto" w:fill="FFFFFF" w:themeFill="background1"/>
            <w:noWrap/>
            <w:vAlign w:val="center"/>
          </w:tcPr>
          <w:p w14:paraId="3D646B1E"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112</w:t>
            </w:r>
          </w:p>
        </w:tc>
      </w:tr>
      <w:tr w:rsidR="00B809E1" w:rsidRPr="00CF72B3" w14:paraId="1BA7AECF" w14:textId="77777777" w:rsidTr="002F33B6">
        <w:trPr>
          <w:trHeight w:val="498"/>
        </w:trPr>
        <w:tc>
          <w:tcPr>
            <w:tcW w:w="1547" w:type="dxa"/>
            <w:shd w:val="clear" w:color="auto" w:fill="FFFFFF" w:themeFill="background1"/>
            <w:vAlign w:val="center"/>
            <w:hideMark/>
          </w:tcPr>
          <w:p w14:paraId="2D0A1A1B"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2017 </w:t>
            </w:r>
          </w:p>
        </w:tc>
        <w:tc>
          <w:tcPr>
            <w:tcW w:w="1572" w:type="dxa"/>
            <w:shd w:val="clear" w:color="auto" w:fill="FFFFFF" w:themeFill="background1"/>
            <w:vAlign w:val="center"/>
            <w:hideMark/>
          </w:tcPr>
          <w:p w14:paraId="779839E6"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 xml:space="preserve">74 </w:t>
            </w:r>
          </w:p>
        </w:tc>
        <w:tc>
          <w:tcPr>
            <w:tcW w:w="964" w:type="dxa"/>
            <w:shd w:val="clear" w:color="auto" w:fill="FFFFFF" w:themeFill="background1"/>
            <w:noWrap/>
            <w:vAlign w:val="center"/>
            <w:hideMark/>
          </w:tcPr>
          <w:p w14:paraId="25F22052"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107</w:t>
            </w:r>
          </w:p>
        </w:tc>
        <w:tc>
          <w:tcPr>
            <w:tcW w:w="571" w:type="dxa"/>
            <w:shd w:val="clear" w:color="auto" w:fill="FFFFFF" w:themeFill="background1"/>
            <w:noWrap/>
            <w:vAlign w:val="center"/>
            <w:hideMark/>
          </w:tcPr>
          <w:p w14:paraId="54CEB5B1"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20</w:t>
            </w:r>
          </w:p>
        </w:tc>
        <w:tc>
          <w:tcPr>
            <w:tcW w:w="751" w:type="dxa"/>
            <w:shd w:val="clear" w:color="auto" w:fill="FFFFFF" w:themeFill="background1"/>
            <w:noWrap/>
            <w:vAlign w:val="center"/>
            <w:hideMark/>
          </w:tcPr>
          <w:p w14:paraId="191D2138"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2</w:t>
            </w:r>
          </w:p>
        </w:tc>
        <w:tc>
          <w:tcPr>
            <w:tcW w:w="871" w:type="dxa"/>
            <w:shd w:val="clear" w:color="auto" w:fill="FFFFFF" w:themeFill="background1"/>
            <w:noWrap/>
            <w:vAlign w:val="center"/>
            <w:hideMark/>
          </w:tcPr>
          <w:p w14:paraId="0D9013A0"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3</w:t>
            </w:r>
          </w:p>
        </w:tc>
        <w:tc>
          <w:tcPr>
            <w:tcW w:w="1020" w:type="dxa"/>
            <w:shd w:val="clear" w:color="auto" w:fill="FFFFFF" w:themeFill="background1"/>
            <w:vAlign w:val="center"/>
            <w:hideMark/>
          </w:tcPr>
          <w:p w14:paraId="6B4D9007"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1</w:t>
            </w:r>
          </w:p>
        </w:tc>
        <w:tc>
          <w:tcPr>
            <w:tcW w:w="992" w:type="dxa"/>
            <w:shd w:val="clear" w:color="auto" w:fill="FFFFFF" w:themeFill="background1"/>
            <w:noWrap/>
            <w:vAlign w:val="center"/>
            <w:hideMark/>
          </w:tcPr>
          <w:p w14:paraId="199B5182"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1</w:t>
            </w:r>
          </w:p>
        </w:tc>
        <w:tc>
          <w:tcPr>
            <w:tcW w:w="709" w:type="dxa"/>
            <w:shd w:val="clear" w:color="auto" w:fill="FFFFFF" w:themeFill="background1"/>
            <w:noWrap/>
            <w:vAlign w:val="center"/>
            <w:hideMark/>
          </w:tcPr>
          <w:p w14:paraId="7692B088"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1</w:t>
            </w:r>
          </w:p>
        </w:tc>
        <w:tc>
          <w:tcPr>
            <w:tcW w:w="850" w:type="dxa"/>
            <w:shd w:val="clear" w:color="auto" w:fill="FFFFFF" w:themeFill="background1"/>
            <w:noWrap/>
            <w:vAlign w:val="center"/>
            <w:hideMark/>
          </w:tcPr>
          <w:p w14:paraId="748B361B"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135</w:t>
            </w:r>
          </w:p>
        </w:tc>
      </w:tr>
      <w:tr w:rsidR="00B809E1" w:rsidRPr="00CF72B3" w14:paraId="3C621C19" w14:textId="77777777" w:rsidTr="002F33B6">
        <w:trPr>
          <w:trHeight w:val="498"/>
        </w:trPr>
        <w:tc>
          <w:tcPr>
            <w:tcW w:w="1547" w:type="dxa"/>
            <w:shd w:val="clear" w:color="auto" w:fill="FFFFFF" w:themeFill="background1"/>
            <w:vAlign w:val="center"/>
            <w:hideMark/>
          </w:tcPr>
          <w:p w14:paraId="0AE9FE90"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2016 </w:t>
            </w:r>
          </w:p>
        </w:tc>
        <w:tc>
          <w:tcPr>
            <w:tcW w:w="1572" w:type="dxa"/>
            <w:shd w:val="clear" w:color="auto" w:fill="FFFFFF" w:themeFill="background1"/>
            <w:vAlign w:val="center"/>
          </w:tcPr>
          <w:p w14:paraId="4DD7991A"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70</w:t>
            </w:r>
          </w:p>
        </w:tc>
        <w:tc>
          <w:tcPr>
            <w:tcW w:w="964" w:type="dxa"/>
            <w:shd w:val="clear" w:color="auto" w:fill="FFFFFF" w:themeFill="background1"/>
            <w:noWrap/>
            <w:vAlign w:val="center"/>
          </w:tcPr>
          <w:p w14:paraId="63195C86"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100</w:t>
            </w:r>
          </w:p>
        </w:tc>
        <w:tc>
          <w:tcPr>
            <w:tcW w:w="571" w:type="dxa"/>
            <w:shd w:val="clear" w:color="auto" w:fill="FFFFFF" w:themeFill="background1"/>
            <w:noWrap/>
            <w:vAlign w:val="center"/>
          </w:tcPr>
          <w:p w14:paraId="5EFF77F7"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28</w:t>
            </w:r>
          </w:p>
        </w:tc>
        <w:tc>
          <w:tcPr>
            <w:tcW w:w="751" w:type="dxa"/>
            <w:shd w:val="clear" w:color="auto" w:fill="FFFFFF" w:themeFill="background1"/>
            <w:noWrap/>
            <w:vAlign w:val="center"/>
          </w:tcPr>
          <w:p w14:paraId="09AA1F2B"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1</w:t>
            </w:r>
          </w:p>
        </w:tc>
        <w:tc>
          <w:tcPr>
            <w:tcW w:w="871" w:type="dxa"/>
            <w:shd w:val="clear" w:color="auto" w:fill="FFFFFF" w:themeFill="background1"/>
            <w:noWrap/>
            <w:vAlign w:val="center"/>
          </w:tcPr>
          <w:p w14:paraId="5E7A5F54"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4</w:t>
            </w:r>
          </w:p>
        </w:tc>
        <w:tc>
          <w:tcPr>
            <w:tcW w:w="1020" w:type="dxa"/>
            <w:shd w:val="clear" w:color="auto" w:fill="FFFFFF" w:themeFill="background1"/>
            <w:vAlign w:val="center"/>
          </w:tcPr>
          <w:p w14:paraId="17A807E3"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3</w:t>
            </w:r>
          </w:p>
        </w:tc>
        <w:tc>
          <w:tcPr>
            <w:tcW w:w="992" w:type="dxa"/>
            <w:shd w:val="clear" w:color="auto" w:fill="FFFFFF" w:themeFill="background1"/>
            <w:noWrap/>
            <w:vAlign w:val="center"/>
          </w:tcPr>
          <w:p w14:paraId="2443584C"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w:t>
            </w:r>
          </w:p>
        </w:tc>
        <w:tc>
          <w:tcPr>
            <w:tcW w:w="709" w:type="dxa"/>
            <w:shd w:val="clear" w:color="auto" w:fill="FFFFFF" w:themeFill="background1"/>
            <w:noWrap/>
            <w:vAlign w:val="center"/>
          </w:tcPr>
          <w:p w14:paraId="469F245D"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w:t>
            </w:r>
          </w:p>
        </w:tc>
        <w:tc>
          <w:tcPr>
            <w:tcW w:w="850" w:type="dxa"/>
            <w:shd w:val="clear" w:color="auto" w:fill="FFFFFF" w:themeFill="background1"/>
            <w:noWrap/>
            <w:vAlign w:val="center"/>
          </w:tcPr>
          <w:p w14:paraId="6242EBEF"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136</w:t>
            </w:r>
          </w:p>
        </w:tc>
      </w:tr>
      <w:tr w:rsidR="00B809E1" w:rsidRPr="00CF72B3" w14:paraId="177F3B1E" w14:textId="77777777" w:rsidTr="002F33B6">
        <w:trPr>
          <w:trHeight w:val="498"/>
        </w:trPr>
        <w:tc>
          <w:tcPr>
            <w:tcW w:w="1547" w:type="dxa"/>
            <w:shd w:val="clear" w:color="auto" w:fill="FFFFFF" w:themeFill="background1"/>
            <w:vAlign w:val="center"/>
            <w:hideMark/>
          </w:tcPr>
          <w:p w14:paraId="1ADCB09E"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2015 </w:t>
            </w:r>
          </w:p>
        </w:tc>
        <w:tc>
          <w:tcPr>
            <w:tcW w:w="1572" w:type="dxa"/>
            <w:shd w:val="clear" w:color="auto" w:fill="FFFFFF" w:themeFill="background1"/>
            <w:vAlign w:val="center"/>
          </w:tcPr>
          <w:p w14:paraId="1F706675" w14:textId="77777777" w:rsidR="00B809E1" w:rsidRPr="00CF72B3" w:rsidRDefault="00B809E1" w:rsidP="00267252">
            <w:pPr>
              <w:rPr>
                <w:rFonts w:ascii="Times New Roman" w:hAnsi="Times New Roman" w:cs="Times New Roman"/>
                <w:sz w:val="20"/>
                <w:szCs w:val="20"/>
              </w:rPr>
            </w:pPr>
          </w:p>
        </w:tc>
        <w:tc>
          <w:tcPr>
            <w:tcW w:w="964" w:type="dxa"/>
            <w:shd w:val="clear" w:color="auto" w:fill="FFFFFF" w:themeFill="background1"/>
            <w:noWrap/>
            <w:vAlign w:val="center"/>
          </w:tcPr>
          <w:p w14:paraId="36174DCD" w14:textId="77777777" w:rsidR="00B809E1" w:rsidRPr="00CF72B3" w:rsidRDefault="00B809E1" w:rsidP="00267252">
            <w:pPr>
              <w:rPr>
                <w:rFonts w:ascii="Times New Roman" w:hAnsi="Times New Roman" w:cs="Times New Roman"/>
                <w:sz w:val="20"/>
                <w:szCs w:val="20"/>
              </w:rPr>
            </w:pPr>
            <w:r>
              <w:rPr>
                <w:rFonts w:ascii="Times New Roman" w:hAnsi="Times New Roman" w:cs="Times New Roman"/>
                <w:sz w:val="20"/>
                <w:szCs w:val="20"/>
              </w:rPr>
              <w:t>69</w:t>
            </w:r>
          </w:p>
        </w:tc>
        <w:tc>
          <w:tcPr>
            <w:tcW w:w="571" w:type="dxa"/>
            <w:shd w:val="clear" w:color="auto" w:fill="FFFFFF" w:themeFill="background1"/>
            <w:noWrap/>
            <w:vAlign w:val="center"/>
          </w:tcPr>
          <w:p w14:paraId="37108D43" w14:textId="77777777" w:rsidR="00B809E1" w:rsidRPr="00CF72B3" w:rsidRDefault="00B809E1" w:rsidP="00267252">
            <w:pPr>
              <w:rPr>
                <w:rFonts w:ascii="Times New Roman" w:hAnsi="Times New Roman" w:cs="Times New Roman"/>
                <w:sz w:val="20"/>
                <w:szCs w:val="20"/>
              </w:rPr>
            </w:pPr>
            <w:r>
              <w:rPr>
                <w:rFonts w:ascii="Times New Roman" w:hAnsi="Times New Roman" w:cs="Times New Roman"/>
                <w:sz w:val="20"/>
                <w:szCs w:val="20"/>
              </w:rPr>
              <w:t>6</w:t>
            </w:r>
          </w:p>
        </w:tc>
        <w:tc>
          <w:tcPr>
            <w:tcW w:w="751" w:type="dxa"/>
            <w:shd w:val="clear" w:color="auto" w:fill="FFFFFF" w:themeFill="background1"/>
            <w:noWrap/>
            <w:vAlign w:val="center"/>
          </w:tcPr>
          <w:p w14:paraId="11080A60" w14:textId="77777777" w:rsidR="00B809E1" w:rsidRPr="00CF72B3" w:rsidRDefault="00B809E1" w:rsidP="00267252">
            <w:pPr>
              <w:rPr>
                <w:rFonts w:ascii="Times New Roman" w:hAnsi="Times New Roman" w:cs="Times New Roman"/>
                <w:sz w:val="20"/>
                <w:szCs w:val="20"/>
              </w:rPr>
            </w:pPr>
            <w:r>
              <w:rPr>
                <w:rFonts w:ascii="Times New Roman" w:hAnsi="Times New Roman" w:cs="Times New Roman"/>
                <w:sz w:val="20"/>
                <w:szCs w:val="20"/>
              </w:rPr>
              <w:t>7</w:t>
            </w:r>
          </w:p>
        </w:tc>
        <w:tc>
          <w:tcPr>
            <w:tcW w:w="871" w:type="dxa"/>
            <w:shd w:val="clear" w:color="auto" w:fill="FFFFFF" w:themeFill="background1"/>
            <w:noWrap/>
            <w:vAlign w:val="center"/>
          </w:tcPr>
          <w:p w14:paraId="7C82BFD7" w14:textId="77777777" w:rsidR="00B809E1" w:rsidRPr="00CF72B3" w:rsidRDefault="00B809E1" w:rsidP="00267252">
            <w:pPr>
              <w:rPr>
                <w:rFonts w:ascii="Times New Roman" w:hAnsi="Times New Roman" w:cs="Times New Roman"/>
                <w:sz w:val="20"/>
                <w:szCs w:val="20"/>
              </w:rPr>
            </w:pPr>
            <w:r>
              <w:rPr>
                <w:rFonts w:ascii="Times New Roman" w:hAnsi="Times New Roman" w:cs="Times New Roman"/>
                <w:sz w:val="20"/>
                <w:szCs w:val="20"/>
              </w:rPr>
              <w:t>2</w:t>
            </w:r>
          </w:p>
        </w:tc>
        <w:tc>
          <w:tcPr>
            <w:tcW w:w="1020" w:type="dxa"/>
            <w:shd w:val="clear" w:color="auto" w:fill="FFFFFF" w:themeFill="background1"/>
            <w:vAlign w:val="center"/>
          </w:tcPr>
          <w:p w14:paraId="3F06996F" w14:textId="77777777" w:rsidR="00B809E1" w:rsidRPr="00CF72B3" w:rsidRDefault="00B809E1" w:rsidP="00267252">
            <w:pPr>
              <w:rPr>
                <w:rFonts w:ascii="Times New Roman" w:hAnsi="Times New Roman" w:cs="Times New Roman"/>
                <w:sz w:val="20"/>
                <w:szCs w:val="20"/>
              </w:rPr>
            </w:pPr>
            <w:r>
              <w:rPr>
                <w:rFonts w:ascii="Times New Roman" w:hAnsi="Times New Roman" w:cs="Times New Roman"/>
                <w:sz w:val="20"/>
                <w:szCs w:val="20"/>
              </w:rPr>
              <w:t>2</w:t>
            </w:r>
          </w:p>
        </w:tc>
        <w:tc>
          <w:tcPr>
            <w:tcW w:w="992" w:type="dxa"/>
            <w:shd w:val="clear" w:color="auto" w:fill="FFFFFF" w:themeFill="background1"/>
            <w:noWrap/>
            <w:vAlign w:val="center"/>
          </w:tcPr>
          <w:p w14:paraId="7B391AC0" w14:textId="77777777" w:rsidR="00B809E1" w:rsidRPr="00CF72B3" w:rsidRDefault="00B809E1" w:rsidP="00267252">
            <w:pPr>
              <w:rPr>
                <w:rFonts w:ascii="Times New Roman" w:hAnsi="Times New Roman" w:cs="Times New Roman"/>
                <w:sz w:val="20"/>
                <w:szCs w:val="20"/>
              </w:rPr>
            </w:pPr>
            <w:r>
              <w:rPr>
                <w:rFonts w:ascii="Times New Roman" w:hAnsi="Times New Roman" w:cs="Times New Roman"/>
                <w:sz w:val="20"/>
                <w:szCs w:val="20"/>
              </w:rPr>
              <w:t>-</w:t>
            </w:r>
          </w:p>
        </w:tc>
        <w:tc>
          <w:tcPr>
            <w:tcW w:w="709" w:type="dxa"/>
            <w:shd w:val="clear" w:color="auto" w:fill="FFFFFF" w:themeFill="background1"/>
            <w:noWrap/>
            <w:vAlign w:val="center"/>
          </w:tcPr>
          <w:p w14:paraId="58C43960" w14:textId="77777777" w:rsidR="00B809E1" w:rsidRPr="00CF72B3" w:rsidRDefault="00B809E1" w:rsidP="00267252">
            <w:pPr>
              <w:rPr>
                <w:rFonts w:ascii="Times New Roman" w:hAnsi="Times New Roman" w:cs="Times New Roman"/>
                <w:sz w:val="20"/>
                <w:szCs w:val="20"/>
              </w:rPr>
            </w:pPr>
            <w:r>
              <w:rPr>
                <w:rFonts w:ascii="Times New Roman" w:hAnsi="Times New Roman" w:cs="Times New Roman"/>
                <w:sz w:val="20"/>
                <w:szCs w:val="20"/>
              </w:rPr>
              <w:t>-</w:t>
            </w:r>
          </w:p>
        </w:tc>
        <w:tc>
          <w:tcPr>
            <w:tcW w:w="850" w:type="dxa"/>
            <w:shd w:val="clear" w:color="auto" w:fill="FFFFFF" w:themeFill="background1"/>
            <w:noWrap/>
            <w:vAlign w:val="center"/>
          </w:tcPr>
          <w:p w14:paraId="7AD9FB00" w14:textId="77777777" w:rsidR="00B809E1" w:rsidRPr="00CF72B3" w:rsidRDefault="00B809E1" w:rsidP="00267252">
            <w:pPr>
              <w:rPr>
                <w:rFonts w:ascii="Times New Roman" w:hAnsi="Times New Roman" w:cs="Times New Roman"/>
                <w:sz w:val="20"/>
                <w:szCs w:val="20"/>
              </w:rPr>
            </w:pPr>
            <w:r>
              <w:rPr>
                <w:rFonts w:ascii="Times New Roman" w:hAnsi="Times New Roman" w:cs="Times New Roman"/>
                <w:sz w:val="20"/>
                <w:szCs w:val="20"/>
              </w:rPr>
              <w:t>86</w:t>
            </w:r>
          </w:p>
        </w:tc>
      </w:tr>
      <w:tr w:rsidR="00B809E1" w:rsidRPr="00CF72B3" w14:paraId="613A9C0A" w14:textId="77777777" w:rsidTr="002F33B6">
        <w:trPr>
          <w:trHeight w:val="498"/>
        </w:trPr>
        <w:tc>
          <w:tcPr>
            <w:tcW w:w="1547" w:type="dxa"/>
            <w:shd w:val="clear" w:color="auto" w:fill="FFFFFF" w:themeFill="background1"/>
            <w:vAlign w:val="center"/>
            <w:hideMark/>
          </w:tcPr>
          <w:p w14:paraId="070BBB27" w14:textId="77777777" w:rsidR="00B809E1" w:rsidRPr="00CF72B3" w:rsidRDefault="00B809E1" w:rsidP="00267252">
            <w:pPr>
              <w:rPr>
                <w:rFonts w:ascii="Times New Roman" w:hAnsi="Times New Roman" w:cs="Times New Roman"/>
                <w:sz w:val="20"/>
                <w:szCs w:val="20"/>
              </w:rPr>
            </w:pPr>
            <w:r w:rsidRPr="00CF72B3">
              <w:rPr>
                <w:rFonts w:ascii="Times New Roman" w:hAnsi="Times New Roman" w:cs="Times New Roman"/>
                <w:sz w:val="20"/>
                <w:szCs w:val="20"/>
              </w:rPr>
              <w:t>2014 </w:t>
            </w:r>
          </w:p>
        </w:tc>
        <w:tc>
          <w:tcPr>
            <w:tcW w:w="1572" w:type="dxa"/>
            <w:shd w:val="clear" w:color="auto" w:fill="FFFFFF" w:themeFill="background1"/>
            <w:vAlign w:val="center"/>
          </w:tcPr>
          <w:p w14:paraId="6817850E" w14:textId="77777777" w:rsidR="00B809E1" w:rsidRPr="00CF72B3" w:rsidRDefault="00B809E1" w:rsidP="00267252">
            <w:pPr>
              <w:rPr>
                <w:rFonts w:ascii="Times New Roman" w:hAnsi="Times New Roman" w:cs="Times New Roman"/>
                <w:sz w:val="20"/>
                <w:szCs w:val="20"/>
              </w:rPr>
            </w:pPr>
          </w:p>
        </w:tc>
        <w:tc>
          <w:tcPr>
            <w:tcW w:w="964" w:type="dxa"/>
            <w:shd w:val="clear" w:color="auto" w:fill="FFFFFF" w:themeFill="background1"/>
            <w:noWrap/>
            <w:vAlign w:val="center"/>
          </w:tcPr>
          <w:p w14:paraId="69586BA2" w14:textId="77777777" w:rsidR="00B809E1" w:rsidRPr="00CF72B3" w:rsidRDefault="00B809E1" w:rsidP="00267252">
            <w:pPr>
              <w:rPr>
                <w:rFonts w:ascii="Times New Roman" w:hAnsi="Times New Roman" w:cs="Times New Roman"/>
                <w:sz w:val="20"/>
                <w:szCs w:val="20"/>
              </w:rPr>
            </w:pPr>
            <w:r>
              <w:rPr>
                <w:rFonts w:ascii="Times New Roman" w:hAnsi="Times New Roman" w:cs="Times New Roman"/>
                <w:sz w:val="20"/>
                <w:szCs w:val="20"/>
              </w:rPr>
              <w:t>71</w:t>
            </w:r>
          </w:p>
        </w:tc>
        <w:tc>
          <w:tcPr>
            <w:tcW w:w="571" w:type="dxa"/>
            <w:shd w:val="clear" w:color="auto" w:fill="FFFFFF" w:themeFill="background1"/>
            <w:noWrap/>
            <w:vAlign w:val="center"/>
          </w:tcPr>
          <w:p w14:paraId="0026283B" w14:textId="77777777" w:rsidR="00B809E1" w:rsidRPr="00CF72B3" w:rsidRDefault="00B809E1" w:rsidP="00267252">
            <w:pPr>
              <w:rPr>
                <w:rFonts w:ascii="Times New Roman" w:hAnsi="Times New Roman" w:cs="Times New Roman"/>
                <w:sz w:val="20"/>
                <w:szCs w:val="20"/>
              </w:rPr>
            </w:pPr>
            <w:r>
              <w:rPr>
                <w:rFonts w:ascii="Times New Roman" w:hAnsi="Times New Roman" w:cs="Times New Roman"/>
                <w:sz w:val="20"/>
                <w:szCs w:val="20"/>
              </w:rPr>
              <w:t>7</w:t>
            </w:r>
          </w:p>
        </w:tc>
        <w:tc>
          <w:tcPr>
            <w:tcW w:w="751" w:type="dxa"/>
            <w:shd w:val="clear" w:color="auto" w:fill="FFFFFF" w:themeFill="background1"/>
            <w:noWrap/>
            <w:vAlign w:val="center"/>
          </w:tcPr>
          <w:p w14:paraId="52E21502" w14:textId="77777777" w:rsidR="00B809E1" w:rsidRPr="00CF72B3" w:rsidRDefault="00B809E1" w:rsidP="00267252">
            <w:pPr>
              <w:rPr>
                <w:rFonts w:ascii="Times New Roman" w:hAnsi="Times New Roman" w:cs="Times New Roman"/>
                <w:sz w:val="20"/>
                <w:szCs w:val="20"/>
              </w:rPr>
            </w:pPr>
            <w:r>
              <w:rPr>
                <w:rFonts w:ascii="Times New Roman" w:hAnsi="Times New Roman" w:cs="Times New Roman"/>
                <w:sz w:val="20"/>
                <w:szCs w:val="20"/>
              </w:rPr>
              <w:t>3</w:t>
            </w:r>
          </w:p>
        </w:tc>
        <w:tc>
          <w:tcPr>
            <w:tcW w:w="871" w:type="dxa"/>
            <w:shd w:val="clear" w:color="auto" w:fill="FFFFFF" w:themeFill="background1"/>
            <w:noWrap/>
            <w:vAlign w:val="center"/>
          </w:tcPr>
          <w:p w14:paraId="464CC2B2" w14:textId="77777777" w:rsidR="00B809E1" w:rsidRPr="00CF72B3" w:rsidRDefault="00B809E1" w:rsidP="00267252">
            <w:pPr>
              <w:rPr>
                <w:rFonts w:ascii="Times New Roman" w:hAnsi="Times New Roman" w:cs="Times New Roman"/>
                <w:sz w:val="20"/>
                <w:szCs w:val="20"/>
              </w:rPr>
            </w:pPr>
            <w:r>
              <w:rPr>
                <w:rFonts w:ascii="Times New Roman" w:hAnsi="Times New Roman" w:cs="Times New Roman"/>
                <w:sz w:val="20"/>
                <w:szCs w:val="20"/>
              </w:rPr>
              <w:t>1</w:t>
            </w:r>
          </w:p>
        </w:tc>
        <w:tc>
          <w:tcPr>
            <w:tcW w:w="1020" w:type="dxa"/>
            <w:shd w:val="clear" w:color="auto" w:fill="FFFFFF" w:themeFill="background1"/>
            <w:vAlign w:val="center"/>
          </w:tcPr>
          <w:p w14:paraId="09D60E25" w14:textId="77777777" w:rsidR="00B809E1" w:rsidRPr="00CF72B3" w:rsidRDefault="00B809E1" w:rsidP="00267252">
            <w:pPr>
              <w:rPr>
                <w:rFonts w:ascii="Times New Roman" w:hAnsi="Times New Roman" w:cs="Times New Roman"/>
                <w:sz w:val="20"/>
                <w:szCs w:val="20"/>
              </w:rPr>
            </w:pPr>
          </w:p>
        </w:tc>
        <w:tc>
          <w:tcPr>
            <w:tcW w:w="992" w:type="dxa"/>
            <w:shd w:val="clear" w:color="auto" w:fill="FFFFFF" w:themeFill="background1"/>
            <w:noWrap/>
            <w:vAlign w:val="center"/>
          </w:tcPr>
          <w:p w14:paraId="73E94EFF" w14:textId="77777777" w:rsidR="00B809E1" w:rsidRPr="00CF72B3" w:rsidRDefault="00B809E1" w:rsidP="00267252">
            <w:pPr>
              <w:rPr>
                <w:rFonts w:ascii="Times New Roman" w:hAnsi="Times New Roman" w:cs="Times New Roman"/>
                <w:sz w:val="20"/>
                <w:szCs w:val="20"/>
              </w:rPr>
            </w:pPr>
          </w:p>
        </w:tc>
        <w:tc>
          <w:tcPr>
            <w:tcW w:w="709" w:type="dxa"/>
            <w:shd w:val="clear" w:color="auto" w:fill="FFFFFF" w:themeFill="background1"/>
            <w:noWrap/>
            <w:vAlign w:val="center"/>
          </w:tcPr>
          <w:p w14:paraId="58887742" w14:textId="77777777" w:rsidR="00B809E1" w:rsidRPr="00CF72B3" w:rsidRDefault="00B809E1" w:rsidP="00267252">
            <w:pPr>
              <w:rPr>
                <w:rFonts w:ascii="Times New Roman" w:hAnsi="Times New Roman" w:cs="Times New Roman"/>
                <w:sz w:val="20"/>
                <w:szCs w:val="20"/>
              </w:rPr>
            </w:pPr>
          </w:p>
        </w:tc>
        <w:tc>
          <w:tcPr>
            <w:tcW w:w="850" w:type="dxa"/>
            <w:shd w:val="clear" w:color="auto" w:fill="FFFFFF" w:themeFill="background1"/>
            <w:noWrap/>
            <w:vAlign w:val="center"/>
          </w:tcPr>
          <w:p w14:paraId="06540B1A" w14:textId="77777777" w:rsidR="00B809E1" w:rsidRPr="00CF72B3" w:rsidRDefault="00B809E1" w:rsidP="00267252">
            <w:pPr>
              <w:rPr>
                <w:rFonts w:ascii="Times New Roman" w:hAnsi="Times New Roman" w:cs="Times New Roman"/>
                <w:sz w:val="20"/>
                <w:szCs w:val="20"/>
              </w:rPr>
            </w:pPr>
            <w:r>
              <w:rPr>
                <w:rFonts w:ascii="Times New Roman" w:hAnsi="Times New Roman" w:cs="Times New Roman"/>
                <w:sz w:val="20"/>
                <w:szCs w:val="20"/>
              </w:rPr>
              <w:t>82</w:t>
            </w:r>
          </w:p>
        </w:tc>
      </w:tr>
    </w:tbl>
    <w:p w14:paraId="2081234C" w14:textId="77777777" w:rsidR="00B809E1" w:rsidRDefault="00B809E1" w:rsidP="00B809E1">
      <w:pPr>
        <w:pStyle w:val="NormalWeb"/>
        <w:shd w:val="clear" w:color="auto" w:fill="FFFFFF"/>
        <w:spacing w:before="0" w:beforeAutospacing="0" w:after="0" w:afterAutospacing="0" w:line="360" w:lineRule="auto"/>
        <w:ind w:firstLine="709"/>
        <w:contextualSpacing/>
        <w:jc w:val="both"/>
        <w:rPr>
          <w:color w:val="000000"/>
        </w:rPr>
      </w:pPr>
    </w:p>
    <w:p w14:paraId="7407C88D" w14:textId="77777777" w:rsidR="00B809E1" w:rsidRDefault="00B809E1" w:rsidP="00EA0A7E">
      <w:pPr>
        <w:tabs>
          <w:tab w:val="left" w:pos="709"/>
        </w:tabs>
        <w:spacing w:after="0" w:line="360" w:lineRule="auto"/>
        <w:ind w:firstLine="709"/>
        <w:jc w:val="both"/>
        <w:rPr>
          <w:rFonts w:ascii="Times New Roman" w:eastAsia="Times New Roman" w:hAnsi="Times New Roman" w:cs="Times New Roman"/>
          <w:sz w:val="24"/>
          <w:szCs w:val="24"/>
          <w:lang w:eastAsia="tr-TR"/>
        </w:rPr>
      </w:pPr>
    </w:p>
    <w:p w14:paraId="2E7D1C32" w14:textId="77777777" w:rsidR="00AD6C7B" w:rsidRDefault="00AD6C7B" w:rsidP="00EA0A7E">
      <w:pPr>
        <w:tabs>
          <w:tab w:val="left" w:pos="709"/>
        </w:tabs>
        <w:spacing w:after="0" w:line="360" w:lineRule="auto"/>
        <w:ind w:firstLine="709"/>
        <w:jc w:val="both"/>
        <w:rPr>
          <w:rFonts w:ascii="Times New Roman" w:eastAsia="Times New Roman" w:hAnsi="Times New Roman" w:cs="Times New Roman"/>
          <w:sz w:val="24"/>
          <w:szCs w:val="24"/>
          <w:lang w:eastAsia="tr-TR"/>
        </w:rPr>
      </w:pPr>
    </w:p>
    <w:p w14:paraId="11FAF5B0" w14:textId="77777777" w:rsidR="00AD6C7B" w:rsidRDefault="00AD6C7B" w:rsidP="00EA0A7E">
      <w:pPr>
        <w:tabs>
          <w:tab w:val="left" w:pos="709"/>
        </w:tabs>
        <w:spacing w:after="0" w:line="360" w:lineRule="auto"/>
        <w:ind w:firstLine="709"/>
        <w:jc w:val="both"/>
        <w:rPr>
          <w:rFonts w:ascii="Times New Roman" w:eastAsia="Times New Roman" w:hAnsi="Times New Roman" w:cs="Times New Roman"/>
          <w:sz w:val="24"/>
          <w:szCs w:val="24"/>
          <w:lang w:eastAsia="tr-TR"/>
        </w:rPr>
      </w:pPr>
    </w:p>
    <w:p w14:paraId="63B01456" w14:textId="77777777" w:rsidR="00AD6C7B" w:rsidRDefault="00AD6C7B" w:rsidP="00EA0A7E">
      <w:pPr>
        <w:tabs>
          <w:tab w:val="left" w:pos="709"/>
        </w:tabs>
        <w:spacing w:after="0" w:line="360" w:lineRule="auto"/>
        <w:ind w:firstLine="709"/>
        <w:jc w:val="both"/>
        <w:rPr>
          <w:rFonts w:ascii="Times New Roman" w:eastAsia="Times New Roman" w:hAnsi="Times New Roman" w:cs="Times New Roman"/>
          <w:sz w:val="24"/>
          <w:szCs w:val="24"/>
          <w:lang w:eastAsia="tr-TR"/>
        </w:rPr>
      </w:pPr>
    </w:p>
    <w:p w14:paraId="7509184E" w14:textId="77777777" w:rsidR="00AD6C7B" w:rsidRDefault="00AD6C7B" w:rsidP="00EA0A7E">
      <w:pPr>
        <w:tabs>
          <w:tab w:val="left" w:pos="709"/>
        </w:tabs>
        <w:spacing w:after="0" w:line="360" w:lineRule="auto"/>
        <w:ind w:firstLine="709"/>
        <w:jc w:val="both"/>
        <w:rPr>
          <w:rFonts w:ascii="Times New Roman" w:eastAsia="Times New Roman" w:hAnsi="Times New Roman" w:cs="Times New Roman"/>
          <w:sz w:val="24"/>
          <w:szCs w:val="24"/>
          <w:lang w:eastAsia="tr-TR"/>
        </w:rPr>
      </w:pPr>
    </w:p>
    <w:p w14:paraId="78F66C35" w14:textId="77777777" w:rsidR="00AD6C7B" w:rsidRDefault="00AD6C7B" w:rsidP="00EA0A7E">
      <w:pPr>
        <w:tabs>
          <w:tab w:val="left" w:pos="709"/>
        </w:tabs>
        <w:spacing w:after="0" w:line="360" w:lineRule="auto"/>
        <w:ind w:firstLine="709"/>
        <w:jc w:val="both"/>
        <w:rPr>
          <w:rFonts w:ascii="Times New Roman" w:eastAsia="Times New Roman" w:hAnsi="Times New Roman" w:cs="Times New Roman"/>
          <w:sz w:val="24"/>
          <w:szCs w:val="24"/>
          <w:lang w:eastAsia="tr-TR"/>
        </w:rPr>
      </w:pPr>
    </w:p>
    <w:p w14:paraId="20A22178" w14:textId="77777777" w:rsidR="00AD6C7B" w:rsidRDefault="00AD6C7B" w:rsidP="00EA0A7E">
      <w:pPr>
        <w:tabs>
          <w:tab w:val="left" w:pos="709"/>
        </w:tabs>
        <w:spacing w:after="0" w:line="360" w:lineRule="auto"/>
        <w:ind w:firstLine="709"/>
        <w:jc w:val="both"/>
        <w:rPr>
          <w:rFonts w:ascii="Times New Roman" w:eastAsia="Times New Roman" w:hAnsi="Times New Roman" w:cs="Times New Roman"/>
          <w:sz w:val="24"/>
          <w:szCs w:val="24"/>
          <w:lang w:eastAsia="tr-TR"/>
        </w:rPr>
      </w:pPr>
    </w:p>
    <w:p w14:paraId="06EAC7F2" w14:textId="77777777" w:rsidR="00AD6C7B" w:rsidRDefault="00AD6C7B" w:rsidP="00EA0A7E">
      <w:pPr>
        <w:tabs>
          <w:tab w:val="left" w:pos="709"/>
        </w:tabs>
        <w:spacing w:after="0" w:line="360" w:lineRule="auto"/>
        <w:ind w:firstLine="709"/>
        <w:jc w:val="both"/>
        <w:rPr>
          <w:rFonts w:ascii="Times New Roman" w:eastAsia="Times New Roman" w:hAnsi="Times New Roman" w:cs="Times New Roman"/>
          <w:sz w:val="24"/>
          <w:szCs w:val="24"/>
          <w:lang w:eastAsia="tr-TR"/>
        </w:rPr>
      </w:pPr>
    </w:p>
    <w:p w14:paraId="78055019" w14:textId="77777777" w:rsidR="00AD6C7B" w:rsidRDefault="00AD6C7B" w:rsidP="00EA0A7E">
      <w:pPr>
        <w:tabs>
          <w:tab w:val="left" w:pos="709"/>
        </w:tabs>
        <w:spacing w:after="0" w:line="360" w:lineRule="auto"/>
        <w:ind w:firstLine="709"/>
        <w:jc w:val="both"/>
        <w:rPr>
          <w:rFonts w:ascii="Times New Roman" w:eastAsia="Times New Roman" w:hAnsi="Times New Roman" w:cs="Times New Roman"/>
          <w:sz w:val="24"/>
          <w:szCs w:val="24"/>
          <w:lang w:eastAsia="tr-TR"/>
        </w:rPr>
      </w:pPr>
    </w:p>
    <w:p w14:paraId="7EDED054" w14:textId="77777777" w:rsidR="00AD6C7B" w:rsidRDefault="00AD6C7B" w:rsidP="00EA0A7E">
      <w:pPr>
        <w:tabs>
          <w:tab w:val="left" w:pos="709"/>
        </w:tabs>
        <w:spacing w:after="0" w:line="360" w:lineRule="auto"/>
        <w:ind w:firstLine="709"/>
        <w:jc w:val="both"/>
        <w:rPr>
          <w:rFonts w:ascii="Times New Roman" w:eastAsia="Times New Roman" w:hAnsi="Times New Roman" w:cs="Times New Roman"/>
          <w:sz w:val="24"/>
          <w:szCs w:val="24"/>
          <w:lang w:eastAsia="tr-TR"/>
        </w:rPr>
      </w:pPr>
    </w:p>
    <w:p w14:paraId="44EB3375" w14:textId="77777777" w:rsidR="00AD6C7B" w:rsidRDefault="00AD6C7B" w:rsidP="00EA0A7E">
      <w:pPr>
        <w:tabs>
          <w:tab w:val="left" w:pos="709"/>
        </w:tabs>
        <w:spacing w:after="0" w:line="360" w:lineRule="auto"/>
        <w:ind w:firstLine="709"/>
        <w:jc w:val="both"/>
        <w:rPr>
          <w:rFonts w:ascii="Times New Roman" w:eastAsia="Times New Roman" w:hAnsi="Times New Roman" w:cs="Times New Roman"/>
          <w:sz w:val="24"/>
          <w:szCs w:val="24"/>
          <w:lang w:eastAsia="tr-TR"/>
        </w:rPr>
      </w:pPr>
    </w:p>
    <w:p w14:paraId="0E21DC9C" w14:textId="77777777" w:rsidR="00AD6C7B" w:rsidRDefault="00AD6C7B" w:rsidP="00EA0A7E">
      <w:pPr>
        <w:tabs>
          <w:tab w:val="left" w:pos="709"/>
        </w:tabs>
        <w:spacing w:after="0" w:line="360" w:lineRule="auto"/>
        <w:ind w:firstLine="709"/>
        <w:jc w:val="both"/>
        <w:rPr>
          <w:rFonts w:ascii="Times New Roman" w:eastAsia="Times New Roman" w:hAnsi="Times New Roman" w:cs="Times New Roman"/>
          <w:sz w:val="24"/>
          <w:szCs w:val="24"/>
          <w:lang w:eastAsia="tr-TR"/>
        </w:rPr>
      </w:pPr>
    </w:p>
    <w:p w14:paraId="4418FCA0" w14:textId="77777777" w:rsidR="00AD6C7B" w:rsidRDefault="00AD6C7B" w:rsidP="00EA0A7E">
      <w:pPr>
        <w:tabs>
          <w:tab w:val="left" w:pos="709"/>
        </w:tabs>
        <w:spacing w:after="0" w:line="360" w:lineRule="auto"/>
        <w:ind w:firstLine="709"/>
        <w:jc w:val="both"/>
        <w:rPr>
          <w:rFonts w:ascii="Times New Roman" w:eastAsia="Times New Roman" w:hAnsi="Times New Roman" w:cs="Times New Roman"/>
          <w:sz w:val="24"/>
          <w:szCs w:val="24"/>
          <w:lang w:eastAsia="tr-TR"/>
        </w:rPr>
      </w:pPr>
    </w:p>
    <w:p w14:paraId="0DA0698F" w14:textId="77777777" w:rsidR="00AD6C7B" w:rsidRDefault="00AD6C7B" w:rsidP="00EA0A7E">
      <w:pPr>
        <w:tabs>
          <w:tab w:val="left" w:pos="709"/>
        </w:tabs>
        <w:spacing w:after="0" w:line="360" w:lineRule="auto"/>
        <w:ind w:firstLine="709"/>
        <w:jc w:val="both"/>
        <w:rPr>
          <w:rFonts w:ascii="Times New Roman" w:eastAsia="Times New Roman" w:hAnsi="Times New Roman" w:cs="Times New Roman"/>
          <w:sz w:val="24"/>
          <w:szCs w:val="24"/>
          <w:lang w:eastAsia="tr-TR"/>
        </w:rPr>
      </w:pPr>
    </w:p>
    <w:p w14:paraId="5DFE47D9" w14:textId="77777777" w:rsidR="00AD6C7B" w:rsidRDefault="00AD6C7B" w:rsidP="00EA0A7E">
      <w:pPr>
        <w:tabs>
          <w:tab w:val="left" w:pos="709"/>
        </w:tabs>
        <w:spacing w:after="0" w:line="360" w:lineRule="auto"/>
        <w:ind w:firstLine="709"/>
        <w:jc w:val="both"/>
        <w:rPr>
          <w:rFonts w:ascii="Times New Roman" w:eastAsia="Times New Roman" w:hAnsi="Times New Roman" w:cs="Times New Roman"/>
          <w:sz w:val="24"/>
          <w:szCs w:val="24"/>
          <w:lang w:eastAsia="tr-TR"/>
        </w:rPr>
      </w:pPr>
    </w:p>
    <w:p w14:paraId="7F1732CF" w14:textId="77777777" w:rsidR="00AD6C7B" w:rsidRDefault="00AD6C7B" w:rsidP="00EA0A7E">
      <w:pPr>
        <w:tabs>
          <w:tab w:val="left" w:pos="709"/>
        </w:tabs>
        <w:spacing w:after="0" w:line="360" w:lineRule="auto"/>
        <w:ind w:firstLine="709"/>
        <w:jc w:val="both"/>
        <w:rPr>
          <w:rFonts w:ascii="Times New Roman" w:eastAsia="Times New Roman" w:hAnsi="Times New Roman" w:cs="Times New Roman"/>
          <w:sz w:val="24"/>
          <w:szCs w:val="24"/>
          <w:lang w:eastAsia="tr-TR"/>
        </w:rPr>
      </w:pPr>
    </w:p>
    <w:p w14:paraId="4C3F372E" w14:textId="51C513F6" w:rsidR="00987048" w:rsidRDefault="00987048" w:rsidP="00EA0A7E">
      <w:pPr>
        <w:spacing w:after="0" w:line="360" w:lineRule="auto"/>
        <w:ind w:firstLine="709"/>
        <w:jc w:val="both"/>
        <w:rPr>
          <w:rFonts w:ascii="Times New Roman" w:eastAsia="Times New Roman" w:hAnsi="Times New Roman" w:cs="Times New Roman"/>
          <w:sz w:val="24"/>
          <w:szCs w:val="24"/>
          <w:lang w:eastAsia="tr-TR"/>
        </w:rPr>
      </w:pPr>
    </w:p>
    <w:p w14:paraId="5FFBA0AE" w14:textId="77777777" w:rsidR="00992C65" w:rsidRPr="00595C41" w:rsidRDefault="00992C65" w:rsidP="004201F6">
      <w:pPr>
        <w:pStyle w:val="Balk2"/>
        <w:numPr>
          <w:ilvl w:val="1"/>
          <w:numId w:val="4"/>
        </w:numPr>
        <w:tabs>
          <w:tab w:val="left" w:pos="284"/>
          <w:tab w:val="left" w:pos="567"/>
        </w:tabs>
        <w:ind w:left="0" w:firstLine="0"/>
        <w:rPr>
          <w:rFonts w:cs="Times New Roman"/>
          <w:szCs w:val="24"/>
        </w:rPr>
      </w:pPr>
      <w:bookmarkStart w:id="67" w:name="_Toc495419279"/>
      <w:bookmarkStart w:id="68" w:name="_Toc510474697"/>
      <w:bookmarkStart w:id="69" w:name="_Toc14447028"/>
      <w:bookmarkStart w:id="70" w:name="_Toc510474699"/>
      <w:bookmarkEnd w:id="63"/>
      <w:r w:rsidRPr="00595C41">
        <w:rPr>
          <w:rFonts w:cs="Times New Roman"/>
          <w:szCs w:val="24"/>
        </w:rPr>
        <w:lastRenderedPageBreak/>
        <w:t>GZFT Analizi</w:t>
      </w:r>
      <w:bookmarkEnd w:id="67"/>
      <w:bookmarkEnd w:id="68"/>
      <w:bookmarkEnd w:id="69"/>
    </w:p>
    <w:p w14:paraId="53500A20" w14:textId="77777777" w:rsidR="00992C65" w:rsidRPr="00595C41" w:rsidRDefault="00992C65" w:rsidP="00992C65">
      <w:pPr>
        <w:rPr>
          <w:rFonts w:ascii="Times New Roman" w:hAnsi="Times New Roman" w:cs="Times New Roman"/>
        </w:rPr>
      </w:pPr>
    </w:p>
    <w:p w14:paraId="40A16270" w14:textId="19E629D0" w:rsidR="00992C65" w:rsidRDefault="00992C65" w:rsidP="00992C65">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Fakültemizin </w:t>
      </w:r>
      <w:r w:rsidRPr="00595C41">
        <w:rPr>
          <w:rFonts w:ascii="Times New Roman" w:hAnsi="Times New Roman" w:cs="Times New Roman"/>
          <w:sz w:val="24"/>
          <w:szCs w:val="24"/>
        </w:rPr>
        <w:t xml:space="preserve">güçlü ve zayıf yönleri ile </w:t>
      </w:r>
      <w:r>
        <w:rPr>
          <w:rFonts w:ascii="Times New Roman" w:hAnsi="Times New Roman" w:cs="Times New Roman"/>
          <w:sz w:val="24"/>
          <w:szCs w:val="24"/>
        </w:rPr>
        <w:t>Fakültemizi</w:t>
      </w:r>
      <w:r w:rsidRPr="00595C41">
        <w:rPr>
          <w:rFonts w:ascii="Times New Roman" w:hAnsi="Times New Roman" w:cs="Times New Roman"/>
          <w:sz w:val="24"/>
          <w:szCs w:val="24"/>
        </w:rPr>
        <w:t xml:space="preserve"> etkileyebilecek fırsat ve tehditler</w:t>
      </w:r>
      <w:r>
        <w:rPr>
          <w:rFonts w:ascii="Times New Roman" w:hAnsi="Times New Roman" w:cs="Times New Roman"/>
          <w:sz w:val="24"/>
          <w:szCs w:val="24"/>
        </w:rPr>
        <w:t>,</w:t>
      </w:r>
      <w:r w:rsidRPr="00595C41">
        <w:rPr>
          <w:rFonts w:ascii="Times New Roman" w:hAnsi="Times New Roman" w:cs="Times New Roman"/>
          <w:sz w:val="24"/>
          <w:szCs w:val="24"/>
        </w:rPr>
        <w:t xml:space="preserve"> yapılan Durum Analizi </w:t>
      </w:r>
      <w:r w:rsidRPr="00085089">
        <w:rPr>
          <w:rFonts w:ascii="Times New Roman" w:hAnsi="Times New Roman" w:cs="Times New Roman"/>
          <w:sz w:val="24"/>
          <w:szCs w:val="24"/>
        </w:rPr>
        <w:t xml:space="preserve">Tablo </w:t>
      </w:r>
      <w:r w:rsidR="00022D90">
        <w:rPr>
          <w:rFonts w:ascii="Times New Roman" w:hAnsi="Times New Roman" w:cs="Times New Roman"/>
          <w:sz w:val="24"/>
          <w:szCs w:val="24"/>
        </w:rPr>
        <w:t>21 ve 22’d</w:t>
      </w:r>
      <w:r>
        <w:rPr>
          <w:rFonts w:ascii="Times New Roman" w:hAnsi="Times New Roman" w:cs="Times New Roman"/>
          <w:sz w:val="24"/>
          <w:szCs w:val="24"/>
        </w:rPr>
        <w:t>e</w:t>
      </w:r>
      <w:r w:rsidRPr="00085089">
        <w:rPr>
          <w:rFonts w:ascii="Times New Roman" w:hAnsi="Times New Roman" w:cs="Times New Roman"/>
          <w:sz w:val="24"/>
          <w:szCs w:val="24"/>
        </w:rPr>
        <w:t xml:space="preserve"> gösterilmiştir.</w:t>
      </w:r>
    </w:p>
    <w:p w14:paraId="0367FE1B" w14:textId="77777777" w:rsidR="00992C65" w:rsidRPr="00085089" w:rsidRDefault="00992C65" w:rsidP="00992C65">
      <w:pPr>
        <w:spacing w:after="0" w:line="360" w:lineRule="auto"/>
        <w:ind w:firstLine="709"/>
        <w:jc w:val="both"/>
        <w:rPr>
          <w:rFonts w:ascii="Times New Roman" w:hAnsi="Times New Roman" w:cs="Times New Roman"/>
          <w:sz w:val="24"/>
          <w:szCs w:val="24"/>
        </w:rPr>
      </w:pPr>
    </w:p>
    <w:p w14:paraId="0A4A4359" w14:textId="77777777" w:rsidR="00992C65" w:rsidRPr="00085089" w:rsidRDefault="00992C65" w:rsidP="00992C65">
      <w:pPr>
        <w:pStyle w:val="ResimYazs"/>
        <w:keepNext/>
        <w:spacing w:after="0"/>
      </w:pPr>
    </w:p>
    <w:p w14:paraId="5E066CF2" w14:textId="0B26AB2C" w:rsidR="00992C65" w:rsidRDefault="00992C65" w:rsidP="00992C65">
      <w:pPr>
        <w:pStyle w:val="ResimYazs"/>
        <w:keepNext/>
      </w:pPr>
      <w:bookmarkStart w:id="71" w:name="_Toc14446957"/>
      <w:r w:rsidRPr="00085089">
        <w:t xml:space="preserve">Tablo </w:t>
      </w:r>
      <w:r w:rsidR="007D5641">
        <w:rPr>
          <w:noProof/>
        </w:rPr>
        <w:t>2</w:t>
      </w:r>
      <w:r w:rsidR="00D97E21">
        <w:rPr>
          <w:noProof/>
        </w:rPr>
        <w:t>2</w:t>
      </w:r>
      <w:r w:rsidRPr="00085089">
        <w:t xml:space="preserve"> Güçlü ve Zayıf Yönler</w:t>
      </w:r>
      <w:bookmarkEnd w:id="7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10"/>
        <w:gridCol w:w="2954"/>
        <w:gridCol w:w="3196"/>
      </w:tblGrid>
      <w:tr w:rsidR="00992C65" w:rsidRPr="00A622BF" w14:paraId="6C4F64B0" w14:textId="77777777" w:rsidTr="002449B8">
        <w:trPr>
          <w:trHeight w:val="543"/>
        </w:trPr>
        <w:tc>
          <w:tcPr>
            <w:tcW w:w="5000" w:type="pct"/>
            <w:gridSpan w:val="3"/>
            <w:shd w:val="clear" w:color="auto" w:fill="D9E2F3" w:themeFill="accent5" w:themeFillTint="33"/>
            <w:vAlign w:val="center"/>
            <w:hideMark/>
          </w:tcPr>
          <w:p w14:paraId="378E61EC" w14:textId="77777777" w:rsidR="00992C65" w:rsidRPr="00A622BF" w:rsidRDefault="00992C65" w:rsidP="002449B8">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İÇ ÇEVRE</w:t>
            </w:r>
          </w:p>
        </w:tc>
      </w:tr>
      <w:tr w:rsidR="00992C65" w:rsidRPr="00A622BF" w14:paraId="44C9AF3A" w14:textId="77777777" w:rsidTr="002449B8">
        <w:trPr>
          <w:trHeight w:val="487"/>
        </w:trPr>
        <w:tc>
          <w:tcPr>
            <w:tcW w:w="3236" w:type="pct"/>
            <w:gridSpan w:val="2"/>
            <w:shd w:val="clear" w:color="auto" w:fill="D9E2F3" w:themeFill="accent5" w:themeFillTint="33"/>
            <w:vAlign w:val="center"/>
            <w:hideMark/>
          </w:tcPr>
          <w:p w14:paraId="3CD6987E" w14:textId="77777777" w:rsidR="00992C65" w:rsidRPr="00A622BF" w:rsidRDefault="00992C65" w:rsidP="002449B8">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GÜÇLÜ YÖNLER</w:t>
            </w:r>
          </w:p>
        </w:tc>
        <w:tc>
          <w:tcPr>
            <w:tcW w:w="1764" w:type="pct"/>
            <w:shd w:val="clear" w:color="auto" w:fill="D9E2F3" w:themeFill="accent5" w:themeFillTint="33"/>
            <w:vAlign w:val="center"/>
            <w:hideMark/>
          </w:tcPr>
          <w:p w14:paraId="0FA4EAA0" w14:textId="77777777" w:rsidR="00992C65" w:rsidRPr="00A622BF" w:rsidRDefault="00992C65" w:rsidP="002449B8">
            <w:pPr>
              <w:spacing w:after="0" w:line="240" w:lineRule="auto"/>
              <w:jc w:val="center"/>
              <w:rPr>
                <w:rFonts w:ascii="Times New Roman" w:eastAsia="Times New Roman" w:hAnsi="Times New Roman" w:cs="Times New Roman"/>
                <w:b/>
                <w:bCs/>
                <w:sz w:val="20"/>
                <w:szCs w:val="20"/>
                <w:lang w:eastAsia="tr-TR"/>
              </w:rPr>
            </w:pPr>
            <w:r w:rsidRPr="00A622BF">
              <w:rPr>
                <w:rFonts w:ascii="Times New Roman" w:eastAsia="Times New Roman" w:hAnsi="Times New Roman" w:cs="Times New Roman"/>
                <w:b/>
                <w:bCs/>
                <w:sz w:val="20"/>
                <w:szCs w:val="20"/>
                <w:lang w:eastAsia="tr-TR"/>
              </w:rPr>
              <w:t>ZAYIF YÖNLER</w:t>
            </w:r>
          </w:p>
        </w:tc>
      </w:tr>
      <w:tr w:rsidR="00992C65" w:rsidRPr="00A622BF" w14:paraId="7DBF6C93" w14:textId="77777777" w:rsidTr="002449B8">
        <w:trPr>
          <w:trHeight w:val="1075"/>
        </w:trPr>
        <w:tc>
          <w:tcPr>
            <w:tcW w:w="1606" w:type="pct"/>
            <w:shd w:val="clear" w:color="auto" w:fill="auto"/>
            <w:vAlign w:val="center"/>
            <w:hideMark/>
          </w:tcPr>
          <w:p w14:paraId="08541944" w14:textId="77777777" w:rsidR="00992C65" w:rsidRPr="00A622BF" w:rsidRDefault="00992C65" w:rsidP="002449B8">
            <w:pPr>
              <w:spacing w:after="0" w:line="240" w:lineRule="auto"/>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 xml:space="preserve">Akademik </w:t>
            </w:r>
            <w:r>
              <w:rPr>
                <w:rFonts w:ascii="Times New Roman" w:eastAsia="Times New Roman" w:hAnsi="Times New Roman" w:cs="Times New Roman"/>
                <w:sz w:val="20"/>
                <w:szCs w:val="20"/>
                <w:lang w:eastAsia="tr-TR"/>
              </w:rPr>
              <w:t>ve İdari P</w:t>
            </w:r>
            <w:r w:rsidRPr="00A622BF">
              <w:rPr>
                <w:rFonts w:ascii="Times New Roman" w:eastAsia="Times New Roman" w:hAnsi="Times New Roman" w:cs="Times New Roman"/>
                <w:sz w:val="20"/>
                <w:szCs w:val="20"/>
                <w:lang w:eastAsia="tr-TR"/>
              </w:rPr>
              <w:t xml:space="preserve">ersonelin </w:t>
            </w:r>
            <w:r>
              <w:rPr>
                <w:rFonts w:ascii="Times New Roman" w:eastAsia="Times New Roman" w:hAnsi="Times New Roman" w:cs="Times New Roman"/>
                <w:sz w:val="20"/>
                <w:szCs w:val="20"/>
                <w:lang w:eastAsia="tr-TR"/>
              </w:rPr>
              <w:t>n</w:t>
            </w:r>
            <w:r w:rsidRPr="00A622BF">
              <w:rPr>
                <w:rFonts w:ascii="Times New Roman" w:eastAsia="Times New Roman" w:hAnsi="Times New Roman" w:cs="Times New Roman"/>
                <w:sz w:val="20"/>
                <w:szCs w:val="20"/>
                <w:lang w:eastAsia="tr-TR"/>
              </w:rPr>
              <w:t xml:space="preserve">iteliği ve </w:t>
            </w:r>
            <w:r>
              <w:rPr>
                <w:rFonts w:ascii="Times New Roman" w:eastAsia="Times New Roman" w:hAnsi="Times New Roman" w:cs="Times New Roman"/>
                <w:sz w:val="20"/>
                <w:szCs w:val="20"/>
                <w:lang w:eastAsia="tr-TR"/>
              </w:rPr>
              <w:t>n</w:t>
            </w:r>
            <w:r w:rsidRPr="00A622BF">
              <w:rPr>
                <w:rFonts w:ascii="Times New Roman" w:eastAsia="Times New Roman" w:hAnsi="Times New Roman" w:cs="Times New Roman"/>
                <w:sz w:val="20"/>
                <w:szCs w:val="20"/>
                <w:lang w:eastAsia="tr-TR"/>
              </w:rPr>
              <w:t>iceliği</w:t>
            </w:r>
          </w:p>
        </w:tc>
        <w:tc>
          <w:tcPr>
            <w:tcW w:w="1630" w:type="pct"/>
            <w:shd w:val="clear" w:color="auto" w:fill="auto"/>
            <w:vAlign w:val="center"/>
            <w:hideMark/>
          </w:tcPr>
          <w:p w14:paraId="1D5A0D56" w14:textId="77777777" w:rsidR="00992C65" w:rsidRPr="00A622BF" w:rsidRDefault="00992C65" w:rsidP="002449B8">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Deneyimli kadrolar. İndeksli dergilerde yüksek yayın performansı. </w:t>
            </w:r>
          </w:p>
        </w:tc>
        <w:tc>
          <w:tcPr>
            <w:tcW w:w="1764" w:type="pct"/>
            <w:shd w:val="clear" w:color="auto" w:fill="auto"/>
            <w:vAlign w:val="center"/>
            <w:hideMark/>
          </w:tcPr>
          <w:p w14:paraId="22BE6899" w14:textId="77777777" w:rsidR="00992C65" w:rsidRPr="00DF693B" w:rsidRDefault="00992C65" w:rsidP="002449B8">
            <w:pPr>
              <w:spacing w:after="0" w:line="240" w:lineRule="auto"/>
              <w:rPr>
                <w:rFonts w:ascii="Times New Roman" w:eastAsia="Times New Roman" w:hAnsi="Times New Roman" w:cs="Times New Roman"/>
                <w:sz w:val="20"/>
                <w:szCs w:val="20"/>
                <w:lang w:eastAsia="tr-TR"/>
              </w:rPr>
            </w:pPr>
            <w:r w:rsidRPr="00DF693B">
              <w:rPr>
                <w:rFonts w:ascii="Times New Roman" w:eastAsia="Times New Roman" w:hAnsi="Times New Roman" w:cs="Times New Roman"/>
                <w:sz w:val="20"/>
                <w:szCs w:val="20"/>
                <w:lang w:eastAsia="tr-TR"/>
              </w:rPr>
              <w:t xml:space="preserve">Değişime açıklık. </w:t>
            </w:r>
            <w:r w:rsidRPr="00DF693B">
              <w:rPr>
                <w:rFonts w:ascii="Times New Roman" w:hAnsi="Times New Roman" w:cs="Times New Roman"/>
                <w:sz w:val="20"/>
                <w:szCs w:val="20"/>
              </w:rPr>
              <w:t>Araştırma görevlisi sayısının azlığı. Öğretim üyelerinin fazla ders yükü</w:t>
            </w:r>
          </w:p>
        </w:tc>
      </w:tr>
      <w:tr w:rsidR="00992C65" w:rsidRPr="00A622BF" w14:paraId="040C112E" w14:textId="77777777" w:rsidTr="002449B8">
        <w:trPr>
          <w:trHeight w:val="1403"/>
        </w:trPr>
        <w:tc>
          <w:tcPr>
            <w:tcW w:w="1606" w:type="pct"/>
            <w:shd w:val="clear" w:color="auto" w:fill="auto"/>
            <w:vAlign w:val="center"/>
            <w:hideMark/>
          </w:tcPr>
          <w:p w14:paraId="33B5500B" w14:textId="77777777" w:rsidR="00992C65" w:rsidRPr="00A622BF" w:rsidRDefault="00992C65" w:rsidP="002449B8">
            <w:pPr>
              <w:spacing w:after="0" w:line="240" w:lineRule="auto"/>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 xml:space="preserve">Öğrenci </w:t>
            </w:r>
            <w:r>
              <w:rPr>
                <w:rFonts w:ascii="Times New Roman" w:eastAsia="Times New Roman" w:hAnsi="Times New Roman" w:cs="Times New Roman"/>
                <w:sz w:val="20"/>
                <w:szCs w:val="20"/>
                <w:lang w:eastAsia="tr-TR"/>
              </w:rPr>
              <w:t>n</w:t>
            </w:r>
            <w:r w:rsidRPr="00A622BF">
              <w:rPr>
                <w:rFonts w:ascii="Times New Roman" w:eastAsia="Times New Roman" w:hAnsi="Times New Roman" w:cs="Times New Roman"/>
                <w:sz w:val="20"/>
                <w:szCs w:val="20"/>
                <w:lang w:eastAsia="tr-TR"/>
              </w:rPr>
              <w:t xml:space="preserve">iteliği ve </w:t>
            </w:r>
            <w:r>
              <w:rPr>
                <w:rFonts w:ascii="Times New Roman" w:eastAsia="Times New Roman" w:hAnsi="Times New Roman" w:cs="Times New Roman"/>
                <w:sz w:val="20"/>
                <w:szCs w:val="20"/>
                <w:lang w:eastAsia="tr-TR"/>
              </w:rPr>
              <w:t>n</w:t>
            </w:r>
            <w:r w:rsidRPr="00A622BF">
              <w:rPr>
                <w:rFonts w:ascii="Times New Roman" w:eastAsia="Times New Roman" w:hAnsi="Times New Roman" w:cs="Times New Roman"/>
                <w:sz w:val="20"/>
                <w:szCs w:val="20"/>
                <w:lang w:eastAsia="tr-TR"/>
              </w:rPr>
              <w:t>iceliği</w:t>
            </w:r>
          </w:p>
        </w:tc>
        <w:tc>
          <w:tcPr>
            <w:tcW w:w="1630" w:type="pct"/>
            <w:shd w:val="clear" w:color="auto" w:fill="auto"/>
            <w:vAlign w:val="center"/>
            <w:hideMark/>
          </w:tcPr>
          <w:p w14:paraId="4DCC8D96" w14:textId="77777777" w:rsidR="00992C65" w:rsidRPr="00A622BF" w:rsidRDefault="00992C65" w:rsidP="002449B8">
            <w:pPr>
              <w:spacing w:after="0" w:line="240" w:lineRule="auto"/>
              <w:rPr>
                <w:rFonts w:ascii="Times New Roman" w:eastAsia="Times New Roman" w:hAnsi="Times New Roman" w:cs="Times New Roman"/>
                <w:sz w:val="20"/>
                <w:szCs w:val="20"/>
                <w:lang w:eastAsia="tr-TR"/>
              </w:rPr>
            </w:pPr>
            <w:r w:rsidRPr="00FF2F71">
              <w:rPr>
                <w:rFonts w:ascii="Times New Roman" w:eastAsia="Times New Roman" w:hAnsi="Times New Roman" w:cs="Times New Roman"/>
                <w:sz w:val="20"/>
                <w:szCs w:val="20"/>
                <w:lang w:eastAsia="tr-TR"/>
              </w:rPr>
              <w:t>Akreditasyon</w:t>
            </w:r>
          </w:p>
        </w:tc>
        <w:tc>
          <w:tcPr>
            <w:tcW w:w="1764" w:type="pct"/>
            <w:shd w:val="clear" w:color="auto" w:fill="auto"/>
            <w:vAlign w:val="center"/>
            <w:hideMark/>
          </w:tcPr>
          <w:p w14:paraId="3B609A4B" w14:textId="77777777" w:rsidR="00992C65" w:rsidRPr="00A622BF" w:rsidRDefault="00992C65" w:rsidP="002449B8">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Liseden donanımsız gelen öğrenciler. Sayılarının fazlalığı. Eğitim gördükleri alanlardaki güncel  yabancı dildeki yayınları okuyamamaları.</w:t>
            </w:r>
          </w:p>
        </w:tc>
      </w:tr>
      <w:tr w:rsidR="00992C65" w:rsidRPr="00A622BF" w14:paraId="4F6A6F82" w14:textId="77777777" w:rsidTr="002449B8">
        <w:trPr>
          <w:trHeight w:val="980"/>
        </w:trPr>
        <w:tc>
          <w:tcPr>
            <w:tcW w:w="1606" w:type="pct"/>
            <w:shd w:val="clear" w:color="auto" w:fill="auto"/>
            <w:vAlign w:val="center"/>
            <w:hideMark/>
          </w:tcPr>
          <w:p w14:paraId="5DFBD4B2" w14:textId="77777777" w:rsidR="00992C65" w:rsidRPr="00A622BF" w:rsidRDefault="00992C65" w:rsidP="002449B8">
            <w:pPr>
              <w:spacing w:after="0" w:line="240" w:lineRule="auto"/>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Kurumsallaşma</w:t>
            </w:r>
          </w:p>
        </w:tc>
        <w:tc>
          <w:tcPr>
            <w:tcW w:w="1630" w:type="pct"/>
            <w:shd w:val="clear" w:color="auto" w:fill="auto"/>
            <w:vAlign w:val="center"/>
            <w:hideMark/>
          </w:tcPr>
          <w:p w14:paraId="211B9957" w14:textId="77777777" w:rsidR="00992C65" w:rsidRPr="00A622BF" w:rsidRDefault="00992C65" w:rsidP="002449B8">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Köklü bir geçmişi olan fakülte olmak. </w:t>
            </w:r>
          </w:p>
        </w:tc>
        <w:tc>
          <w:tcPr>
            <w:tcW w:w="1764" w:type="pct"/>
            <w:shd w:val="clear" w:color="auto" w:fill="auto"/>
            <w:vAlign w:val="center"/>
            <w:hideMark/>
          </w:tcPr>
          <w:p w14:paraId="3AD66EEE" w14:textId="77777777" w:rsidR="00992C65" w:rsidRPr="00A622BF" w:rsidRDefault="00992C65" w:rsidP="002449B8">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Emeklilik aşamasına gelmiş olan fazla sayıda personelin bulunması.</w:t>
            </w:r>
          </w:p>
        </w:tc>
      </w:tr>
      <w:tr w:rsidR="00992C65" w:rsidRPr="005007EA" w14:paraId="3B1DFD6D" w14:textId="77777777" w:rsidTr="002449B8">
        <w:trPr>
          <w:trHeight w:val="962"/>
        </w:trPr>
        <w:tc>
          <w:tcPr>
            <w:tcW w:w="1606" w:type="pct"/>
            <w:shd w:val="clear" w:color="auto" w:fill="auto"/>
            <w:vAlign w:val="center"/>
          </w:tcPr>
          <w:p w14:paraId="4144C045" w14:textId="77777777" w:rsidR="00992C65" w:rsidRPr="005007EA" w:rsidRDefault="00992C65" w:rsidP="002449B8">
            <w:pPr>
              <w:spacing w:after="0" w:line="240" w:lineRule="auto"/>
              <w:rPr>
                <w:rFonts w:ascii="Times New Roman" w:eastAsia="Times New Roman" w:hAnsi="Times New Roman" w:cs="Times New Roman"/>
                <w:sz w:val="20"/>
                <w:szCs w:val="20"/>
                <w:lang w:eastAsia="tr-TR"/>
              </w:rPr>
            </w:pPr>
            <w:r w:rsidRPr="005007EA">
              <w:rPr>
                <w:rFonts w:ascii="Times New Roman" w:hAnsi="Times New Roman" w:cs="Times New Roman"/>
                <w:sz w:val="20"/>
                <w:szCs w:val="20"/>
              </w:rPr>
              <w:t>Güçlü bilimsel araştırma altyapısı</w:t>
            </w:r>
          </w:p>
        </w:tc>
        <w:tc>
          <w:tcPr>
            <w:tcW w:w="1630" w:type="pct"/>
            <w:shd w:val="clear" w:color="auto" w:fill="auto"/>
            <w:vAlign w:val="center"/>
          </w:tcPr>
          <w:p w14:paraId="0590DC14" w14:textId="77777777" w:rsidR="00992C65" w:rsidRPr="005007EA" w:rsidRDefault="00992C65" w:rsidP="002449B8">
            <w:pPr>
              <w:spacing w:after="0" w:line="240" w:lineRule="auto"/>
              <w:rPr>
                <w:rFonts w:ascii="Times New Roman" w:eastAsia="Times New Roman" w:hAnsi="Times New Roman" w:cs="Times New Roman"/>
                <w:sz w:val="20"/>
                <w:szCs w:val="20"/>
                <w:lang w:eastAsia="tr-TR"/>
              </w:rPr>
            </w:pPr>
            <w:r w:rsidRPr="005007EA">
              <w:rPr>
                <w:rFonts w:ascii="Times New Roman" w:hAnsi="Times New Roman" w:cs="Times New Roman"/>
                <w:sz w:val="20"/>
                <w:szCs w:val="20"/>
              </w:rPr>
              <w:t>Uygulamalı eğitime uygun laboratuvar ve atelye donanımı</w:t>
            </w:r>
          </w:p>
        </w:tc>
        <w:tc>
          <w:tcPr>
            <w:tcW w:w="1764" w:type="pct"/>
            <w:shd w:val="clear" w:color="auto" w:fill="auto"/>
            <w:vAlign w:val="center"/>
          </w:tcPr>
          <w:p w14:paraId="2157A9E8" w14:textId="77777777" w:rsidR="00992C65" w:rsidRPr="008675F4" w:rsidRDefault="00992C65" w:rsidP="002449B8">
            <w:pPr>
              <w:spacing w:after="0" w:line="240" w:lineRule="auto"/>
              <w:rPr>
                <w:rFonts w:ascii="Times New Roman" w:eastAsia="Times New Roman" w:hAnsi="Times New Roman" w:cs="Times New Roman"/>
                <w:sz w:val="20"/>
                <w:szCs w:val="20"/>
                <w:lang w:eastAsia="tr-TR"/>
              </w:rPr>
            </w:pPr>
            <w:r w:rsidRPr="008675F4">
              <w:rPr>
                <w:rFonts w:ascii="Times New Roman" w:eastAsia="Times New Roman" w:hAnsi="Times New Roman" w:cs="Times New Roman"/>
                <w:sz w:val="20"/>
                <w:szCs w:val="20"/>
                <w:lang w:eastAsia="tr-TR"/>
              </w:rPr>
              <w:t xml:space="preserve">Yenileştirilen atelyelere uyum sağlayacak </w:t>
            </w:r>
            <w:r w:rsidRPr="008675F4">
              <w:rPr>
                <w:rFonts w:ascii="Times New Roman" w:hAnsi="Times New Roman" w:cs="Times New Roman"/>
                <w:sz w:val="20"/>
                <w:szCs w:val="20"/>
              </w:rPr>
              <w:t>teknik personelin azlığı</w:t>
            </w:r>
          </w:p>
        </w:tc>
      </w:tr>
      <w:tr w:rsidR="00992C65" w:rsidRPr="00A622BF" w14:paraId="5AB663F6" w14:textId="77777777" w:rsidTr="002449B8">
        <w:trPr>
          <w:trHeight w:val="1287"/>
        </w:trPr>
        <w:tc>
          <w:tcPr>
            <w:tcW w:w="1606" w:type="pct"/>
            <w:shd w:val="clear" w:color="auto" w:fill="auto"/>
            <w:vAlign w:val="center"/>
            <w:hideMark/>
          </w:tcPr>
          <w:p w14:paraId="089017C4" w14:textId="77777777" w:rsidR="00992C65" w:rsidRPr="00A622BF" w:rsidRDefault="00992C65" w:rsidP="002449B8">
            <w:pPr>
              <w:spacing w:after="0" w:line="240" w:lineRule="auto"/>
              <w:rPr>
                <w:rFonts w:ascii="Times New Roman" w:eastAsia="Times New Roman" w:hAnsi="Times New Roman" w:cs="Times New Roman"/>
                <w:sz w:val="20"/>
                <w:szCs w:val="20"/>
                <w:lang w:eastAsia="tr-TR"/>
              </w:rPr>
            </w:pPr>
            <w:r w:rsidRPr="00A622BF">
              <w:rPr>
                <w:rFonts w:ascii="Times New Roman" w:eastAsia="Times New Roman" w:hAnsi="Times New Roman" w:cs="Times New Roman"/>
                <w:sz w:val="20"/>
                <w:szCs w:val="20"/>
                <w:lang w:eastAsia="tr-TR"/>
              </w:rPr>
              <w:t>Nitelikli eğitim-öğretim hizmeti</w:t>
            </w:r>
          </w:p>
        </w:tc>
        <w:tc>
          <w:tcPr>
            <w:tcW w:w="1630" w:type="pct"/>
            <w:shd w:val="clear" w:color="auto" w:fill="auto"/>
            <w:vAlign w:val="center"/>
            <w:hideMark/>
          </w:tcPr>
          <w:p w14:paraId="1AEC7387" w14:textId="77777777" w:rsidR="00992C65" w:rsidRPr="00A622BF" w:rsidRDefault="00992C65" w:rsidP="002449B8">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Öğrenci merkezli eğitim-öğretim anlayışı</w:t>
            </w:r>
          </w:p>
        </w:tc>
        <w:tc>
          <w:tcPr>
            <w:tcW w:w="1764" w:type="pct"/>
            <w:shd w:val="clear" w:color="auto" w:fill="auto"/>
            <w:vAlign w:val="center"/>
            <w:hideMark/>
          </w:tcPr>
          <w:p w14:paraId="7C18B3CB" w14:textId="77777777" w:rsidR="00992C65" w:rsidRPr="00433E7D" w:rsidRDefault="00992C65" w:rsidP="002449B8">
            <w:pPr>
              <w:spacing w:after="0" w:line="240" w:lineRule="auto"/>
              <w:rPr>
                <w:rFonts w:ascii="Times New Roman" w:eastAsia="Times New Roman" w:hAnsi="Times New Roman" w:cs="Times New Roman"/>
                <w:sz w:val="20"/>
                <w:szCs w:val="20"/>
                <w:lang w:eastAsia="tr-TR"/>
              </w:rPr>
            </w:pPr>
            <w:r w:rsidRPr="00433E7D">
              <w:rPr>
                <w:rFonts w:ascii="Times New Roman" w:hAnsi="Times New Roman" w:cs="Times New Roman"/>
                <w:sz w:val="20"/>
                <w:szCs w:val="20"/>
              </w:rPr>
              <w:t>Ortaöğretim ve eğitim sisteminde gerekli planlama ve iyileştirmelerin yapılamaması</w:t>
            </w:r>
          </w:p>
        </w:tc>
      </w:tr>
    </w:tbl>
    <w:p w14:paraId="1D3F5A68" w14:textId="77777777" w:rsidR="00992C65" w:rsidRDefault="00992C65" w:rsidP="00992C65">
      <w:pPr>
        <w:pStyle w:val="ResimYazs"/>
        <w:keepNext/>
      </w:pPr>
      <w:bookmarkStart w:id="72" w:name="_Toc14446958"/>
    </w:p>
    <w:p w14:paraId="36BC7CAC" w14:textId="77777777" w:rsidR="00992C65" w:rsidRDefault="00992C65" w:rsidP="00992C65"/>
    <w:p w14:paraId="7807A3DA" w14:textId="77777777" w:rsidR="00992C65" w:rsidRDefault="00992C65" w:rsidP="00992C65"/>
    <w:p w14:paraId="78FF0A86" w14:textId="77777777" w:rsidR="00F91162" w:rsidRDefault="00F91162" w:rsidP="00F91162"/>
    <w:p w14:paraId="6B43A259" w14:textId="77777777" w:rsidR="00F91162" w:rsidRDefault="00F91162" w:rsidP="00F91162"/>
    <w:p w14:paraId="1041D039" w14:textId="77777777" w:rsidR="00F91162" w:rsidRDefault="00F91162" w:rsidP="00F91162"/>
    <w:p w14:paraId="1CB83149" w14:textId="77777777" w:rsidR="00F91162" w:rsidRDefault="00F91162" w:rsidP="00F91162"/>
    <w:p w14:paraId="61478839" w14:textId="77777777" w:rsidR="00F91162" w:rsidRDefault="00F91162" w:rsidP="00F91162"/>
    <w:p w14:paraId="5825EC70" w14:textId="77777777" w:rsidR="00992C65" w:rsidRDefault="00992C65" w:rsidP="00992C65"/>
    <w:p w14:paraId="41EC6379" w14:textId="77777777" w:rsidR="00992C65" w:rsidRPr="00992C65" w:rsidRDefault="00992C65" w:rsidP="00992C65"/>
    <w:p w14:paraId="227C13B0" w14:textId="14DCCCF1" w:rsidR="00992C65" w:rsidRDefault="00992C65" w:rsidP="00992C65">
      <w:pPr>
        <w:pStyle w:val="ResimYazs"/>
        <w:keepNext/>
      </w:pPr>
      <w:r>
        <w:lastRenderedPageBreak/>
        <w:t xml:space="preserve">Tablo </w:t>
      </w:r>
      <w:r w:rsidR="007D5641">
        <w:rPr>
          <w:noProof/>
        </w:rPr>
        <w:t>2</w:t>
      </w:r>
      <w:r w:rsidR="00D97E21">
        <w:rPr>
          <w:noProof/>
        </w:rPr>
        <w:t>3</w:t>
      </w:r>
      <w:r>
        <w:t xml:space="preserve"> </w:t>
      </w:r>
      <w:r w:rsidRPr="0076056F">
        <w:t>Fırsat ve Tehditler</w:t>
      </w:r>
      <w:bookmarkEnd w:id="7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364"/>
        <w:gridCol w:w="2916"/>
        <w:gridCol w:w="2780"/>
      </w:tblGrid>
      <w:tr w:rsidR="00992C65" w:rsidRPr="000F437D" w14:paraId="1F95660D" w14:textId="77777777" w:rsidTr="002449B8">
        <w:trPr>
          <w:trHeight w:val="596"/>
        </w:trPr>
        <w:tc>
          <w:tcPr>
            <w:tcW w:w="5000" w:type="pct"/>
            <w:gridSpan w:val="3"/>
            <w:shd w:val="clear" w:color="auto" w:fill="D9E2F3" w:themeFill="accent5" w:themeFillTint="33"/>
            <w:tcMar>
              <w:top w:w="15" w:type="dxa"/>
              <w:left w:w="15" w:type="dxa"/>
              <w:bottom w:w="0" w:type="dxa"/>
              <w:right w:w="15" w:type="dxa"/>
            </w:tcMar>
            <w:vAlign w:val="center"/>
            <w:hideMark/>
          </w:tcPr>
          <w:p w14:paraId="0D0BFA7E" w14:textId="77777777" w:rsidR="00992C65" w:rsidRPr="000F437D" w:rsidRDefault="00992C65" w:rsidP="002449B8">
            <w:pPr>
              <w:spacing w:after="0" w:line="240" w:lineRule="auto"/>
              <w:jc w:val="center"/>
              <w:rPr>
                <w:rFonts w:ascii="Times New Roman" w:hAnsi="Times New Roman" w:cs="Times New Roman"/>
                <w:b/>
                <w:bCs/>
                <w:sz w:val="20"/>
                <w:szCs w:val="20"/>
              </w:rPr>
            </w:pPr>
            <w:r w:rsidRPr="000F437D">
              <w:rPr>
                <w:rFonts w:ascii="Times New Roman" w:hAnsi="Times New Roman" w:cs="Times New Roman"/>
                <w:b/>
                <w:bCs/>
                <w:sz w:val="20"/>
                <w:szCs w:val="20"/>
              </w:rPr>
              <w:t>DIŞ ÇEVRE</w:t>
            </w:r>
          </w:p>
        </w:tc>
      </w:tr>
      <w:tr w:rsidR="00992C65" w:rsidRPr="000F437D" w14:paraId="11BD3C9C" w14:textId="77777777" w:rsidTr="002449B8">
        <w:trPr>
          <w:trHeight w:val="596"/>
        </w:trPr>
        <w:tc>
          <w:tcPr>
            <w:tcW w:w="3466" w:type="pct"/>
            <w:gridSpan w:val="2"/>
            <w:shd w:val="clear" w:color="auto" w:fill="D9E2F3" w:themeFill="accent5" w:themeFillTint="33"/>
            <w:tcMar>
              <w:top w:w="15" w:type="dxa"/>
              <w:left w:w="15" w:type="dxa"/>
              <w:bottom w:w="0" w:type="dxa"/>
              <w:right w:w="15" w:type="dxa"/>
            </w:tcMar>
            <w:vAlign w:val="center"/>
            <w:hideMark/>
          </w:tcPr>
          <w:p w14:paraId="4178D5FE" w14:textId="77777777" w:rsidR="00992C65" w:rsidRPr="000F437D" w:rsidRDefault="00992C65" w:rsidP="002449B8">
            <w:pPr>
              <w:spacing w:after="0" w:line="240" w:lineRule="auto"/>
              <w:jc w:val="center"/>
              <w:rPr>
                <w:rFonts w:ascii="Times New Roman" w:hAnsi="Times New Roman" w:cs="Times New Roman"/>
                <w:b/>
                <w:bCs/>
                <w:sz w:val="20"/>
                <w:szCs w:val="20"/>
              </w:rPr>
            </w:pPr>
            <w:r w:rsidRPr="000F437D">
              <w:rPr>
                <w:rFonts w:ascii="Times New Roman" w:hAnsi="Times New Roman" w:cs="Times New Roman"/>
                <w:b/>
                <w:bCs/>
                <w:sz w:val="20"/>
                <w:szCs w:val="20"/>
              </w:rPr>
              <w:t>FIRSATLAR</w:t>
            </w:r>
          </w:p>
        </w:tc>
        <w:tc>
          <w:tcPr>
            <w:tcW w:w="1534" w:type="pct"/>
            <w:shd w:val="clear" w:color="auto" w:fill="D9E2F3" w:themeFill="accent5" w:themeFillTint="33"/>
            <w:tcMar>
              <w:top w:w="15" w:type="dxa"/>
              <w:left w:w="15" w:type="dxa"/>
              <w:bottom w:w="0" w:type="dxa"/>
              <w:right w:w="15" w:type="dxa"/>
            </w:tcMar>
            <w:vAlign w:val="center"/>
            <w:hideMark/>
          </w:tcPr>
          <w:p w14:paraId="53B63FDF" w14:textId="77777777" w:rsidR="00992C65" w:rsidRPr="000F437D" w:rsidRDefault="00992C65" w:rsidP="002449B8">
            <w:pPr>
              <w:spacing w:after="0" w:line="240" w:lineRule="auto"/>
              <w:jc w:val="center"/>
              <w:rPr>
                <w:rFonts w:ascii="Times New Roman" w:hAnsi="Times New Roman" w:cs="Times New Roman"/>
                <w:b/>
                <w:bCs/>
                <w:sz w:val="20"/>
                <w:szCs w:val="20"/>
              </w:rPr>
            </w:pPr>
            <w:r w:rsidRPr="000F437D">
              <w:rPr>
                <w:rFonts w:ascii="Times New Roman" w:hAnsi="Times New Roman" w:cs="Times New Roman"/>
                <w:b/>
                <w:bCs/>
                <w:sz w:val="20"/>
                <w:szCs w:val="20"/>
              </w:rPr>
              <w:t>TEHDİTLER</w:t>
            </w:r>
          </w:p>
        </w:tc>
      </w:tr>
      <w:tr w:rsidR="00992C65" w:rsidRPr="000F437D" w14:paraId="3B1396E3" w14:textId="77777777" w:rsidTr="002449B8">
        <w:trPr>
          <w:trHeight w:val="894"/>
        </w:trPr>
        <w:tc>
          <w:tcPr>
            <w:tcW w:w="1857" w:type="pct"/>
            <w:shd w:val="clear" w:color="auto" w:fill="auto"/>
            <w:tcMar>
              <w:top w:w="15" w:type="dxa"/>
              <w:left w:w="15" w:type="dxa"/>
              <w:bottom w:w="0" w:type="dxa"/>
              <w:right w:w="15" w:type="dxa"/>
            </w:tcMar>
            <w:vAlign w:val="center"/>
            <w:hideMark/>
          </w:tcPr>
          <w:p w14:paraId="23CAE40C" w14:textId="77777777" w:rsidR="00992C65" w:rsidRPr="000F437D" w:rsidRDefault="00992C65" w:rsidP="002449B8">
            <w:pPr>
              <w:spacing w:after="0" w:line="240" w:lineRule="auto"/>
              <w:rPr>
                <w:rFonts w:ascii="Times New Roman" w:hAnsi="Times New Roman" w:cs="Times New Roman"/>
                <w:sz w:val="20"/>
                <w:szCs w:val="20"/>
              </w:rPr>
            </w:pPr>
            <w:r w:rsidRPr="000F437D">
              <w:rPr>
                <w:rFonts w:ascii="Times New Roman" w:hAnsi="Times New Roman" w:cs="Times New Roman"/>
                <w:sz w:val="20"/>
                <w:szCs w:val="20"/>
              </w:rPr>
              <w:t>Rekabet ortamı</w:t>
            </w:r>
          </w:p>
        </w:tc>
        <w:tc>
          <w:tcPr>
            <w:tcW w:w="1609" w:type="pct"/>
            <w:shd w:val="clear" w:color="auto" w:fill="auto"/>
            <w:tcMar>
              <w:top w:w="15" w:type="dxa"/>
              <w:left w:w="15" w:type="dxa"/>
              <w:bottom w:w="0" w:type="dxa"/>
              <w:right w:w="15" w:type="dxa"/>
            </w:tcMar>
            <w:vAlign w:val="center"/>
            <w:hideMark/>
          </w:tcPr>
          <w:p w14:paraId="399B5CC1" w14:textId="77777777" w:rsidR="00992C65" w:rsidRPr="000F437D" w:rsidRDefault="00992C65" w:rsidP="002449B8">
            <w:pPr>
              <w:spacing w:after="0" w:line="240" w:lineRule="auto"/>
              <w:rPr>
                <w:rFonts w:ascii="Times New Roman" w:hAnsi="Times New Roman" w:cs="Times New Roman"/>
                <w:sz w:val="20"/>
                <w:szCs w:val="20"/>
              </w:rPr>
            </w:pPr>
            <w:r w:rsidRPr="000F437D">
              <w:rPr>
                <w:rFonts w:ascii="Times New Roman" w:hAnsi="Times New Roman" w:cs="Times New Roman"/>
                <w:sz w:val="20"/>
                <w:szCs w:val="20"/>
              </w:rPr>
              <w:t>Bilimsel, sanayi, sosyal ve kültürel etkinliklerin yoğun olarak gerçekleştirildiği metropolde yer alma</w:t>
            </w:r>
          </w:p>
        </w:tc>
        <w:tc>
          <w:tcPr>
            <w:tcW w:w="1534" w:type="pct"/>
            <w:shd w:val="clear" w:color="auto" w:fill="auto"/>
            <w:tcMar>
              <w:top w:w="15" w:type="dxa"/>
              <w:left w:w="15" w:type="dxa"/>
              <w:bottom w:w="0" w:type="dxa"/>
              <w:right w:w="15" w:type="dxa"/>
            </w:tcMar>
            <w:vAlign w:val="center"/>
            <w:hideMark/>
          </w:tcPr>
          <w:p w14:paraId="18421B07" w14:textId="77777777" w:rsidR="00992C65" w:rsidRPr="000F437D" w:rsidRDefault="00992C65" w:rsidP="002449B8">
            <w:pPr>
              <w:spacing w:after="0" w:line="240" w:lineRule="auto"/>
              <w:rPr>
                <w:rFonts w:ascii="Times New Roman" w:hAnsi="Times New Roman" w:cs="Times New Roman"/>
                <w:sz w:val="20"/>
                <w:szCs w:val="20"/>
              </w:rPr>
            </w:pPr>
            <w:r w:rsidRPr="000F437D">
              <w:rPr>
                <w:rFonts w:ascii="Times New Roman" w:hAnsi="Times New Roman" w:cs="Times New Roman"/>
                <w:sz w:val="20"/>
                <w:szCs w:val="20"/>
              </w:rPr>
              <w:t>Hızlı değişen teknolojiden kaynaklı sürekli güncellenme ihtiyacı. Büyükşehirde yaşamaktan kaynaklı maddi sıkıntıların olması</w:t>
            </w:r>
          </w:p>
        </w:tc>
      </w:tr>
      <w:tr w:rsidR="00992C65" w:rsidRPr="000F437D" w14:paraId="4CF52A44" w14:textId="77777777" w:rsidTr="002449B8">
        <w:trPr>
          <w:trHeight w:val="1144"/>
        </w:trPr>
        <w:tc>
          <w:tcPr>
            <w:tcW w:w="1857" w:type="pct"/>
            <w:shd w:val="clear" w:color="auto" w:fill="auto"/>
            <w:tcMar>
              <w:top w:w="15" w:type="dxa"/>
              <w:left w:w="15" w:type="dxa"/>
              <w:bottom w:w="0" w:type="dxa"/>
              <w:right w:w="15" w:type="dxa"/>
            </w:tcMar>
            <w:vAlign w:val="center"/>
          </w:tcPr>
          <w:p w14:paraId="799056E8" w14:textId="77777777" w:rsidR="00992C65" w:rsidRPr="000F437D" w:rsidRDefault="00992C65" w:rsidP="002449B8">
            <w:pPr>
              <w:spacing w:after="0" w:line="240" w:lineRule="auto"/>
              <w:rPr>
                <w:rFonts w:ascii="Times New Roman" w:hAnsi="Times New Roman" w:cs="Times New Roman"/>
                <w:sz w:val="20"/>
                <w:szCs w:val="20"/>
              </w:rPr>
            </w:pPr>
            <w:r w:rsidRPr="000F437D">
              <w:rPr>
                <w:rFonts w:ascii="Times New Roman" w:hAnsi="Times New Roman" w:cs="Times New Roman"/>
                <w:sz w:val="20"/>
                <w:szCs w:val="20"/>
              </w:rPr>
              <w:t xml:space="preserve">Endüstrinin üretim faaliyetleri ihtiyaçlarına yönelik proje, patent üretimi </w:t>
            </w:r>
          </w:p>
        </w:tc>
        <w:tc>
          <w:tcPr>
            <w:tcW w:w="1609" w:type="pct"/>
            <w:shd w:val="clear" w:color="auto" w:fill="auto"/>
            <w:tcMar>
              <w:top w:w="15" w:type="dxa"/>
              <w:left w:w="15" w:type="dxa"/>
              <w:bottom w:w="0" w:type="dxa"/>
              <w:right w:w="15" w:type="dxa"/>
            </w:tcMar>
            <w:vAlign w:val="center"/>
          </w:tcPr>
          <w:p w14:paraId="3162F752" w14:textId="77777777" w:rsidR="00992C65" w:rsidRPr="000F437D" w:rsidRDefault="00992C65" w:rsidP="002449B8">
            <w:pPr>
              <w:spacing w:after="0" w:line="240" w:lineRule="auto"/>
              <w:rPr>
                <w:rFonts w:ascii="Times New Roman" w:hAnsi="Times New Roman" w:cs="Times New Roman"/>
                <w:sz w:val="20"/>
                <w:szCs w:val="20"/>
              </w:rPr>
            </w:pPr>
          </w:p>
        </w:tc>
        <w:tc>
          <w:tcPr>
            <w:tcW w:w="1534" w:type="pct"/>
            <w:shd w:val="clear" w:color="auto" w:fill="auto"/>
            <w:tcMar>
              <w:top w:w="15" w:type="dxa"/>
              <w:left w:w="15" w:type="dxa"/>
              <w:bottom w:w="0" w:type="dxa"/>
              <w:right w:w="15" w:type="dxa"/>
            </w:tcMar>
            <w:vAlign w:val="center"/>
          </w:tcPr>
          <w:p w14:paraId="3CB6D423" w14:textId="77777777" w:rsidR="00992C65" w:rsidRPr="000F437D" w:rsidRDefault="00992C65" w:rsidP="002449B8">
            <w:pPr>
              <w:spacing w:after="0" w:line="240" w:lineRule="auto"/>
              <w:rPr>
                <w:rFonts w:ascii="Times New Roman" w:hAnsi="Times New Roman" w:cs="Times New Roman"/>
                <w:sz w:val="20"/>
                <w:szCs w:val="20"/>
              </w:rPr>
            </w:pPr>
          </w:p>
        </w:tc>
      </w:tr>
      <w:tr w:rsidR="00992C65" w:rsidRPr="000F437D" w14:paraId="78A7B527" w14:textId="77777777" w:rsidTr="002449B8">
        <w:trPr>
          <w:trHeight w:val="822"/>
        </w:trPr>
        <w:tc>
          <w:tcPr>
            <w:tcW w:w="1857" w:type="pct"/>
            <w:shd w:val="clear" w:color="auto" w:fill="auto"/>
            <w:tcMar>
              <w:top w:w="15" w:type="dxa"/>
              <w:left w:w="15" w:type="dxa"/>
              <w:bottom w:w="0" w:type="dxa"/>
              <w:right w:w="15" w:type="dxa"/>
            </w:tcMar>
            <w:vAlign w:val="center"/>
          </w:tcPr>
          <w:p w14:paraId="74634D97" w14:textId="77777777" w:rsidR="00992C65" w:rsidRPr="000F437D" w:rsidRDefault="00992C65" w:rsidP="002449B8">
            <w:pPr>
              <w:spacing w:after="0" w:line="240" w:lineRule="auto"/>
              <w:rPr>
                <w:rFonts w:ascii="Times New Roman" w:hAnsi="Times New Roman" w:cs="Times New Roman"/>
                <w:sz w:val="20"/>
                <w:szCs w:val="20"/>
              </w:rPr>
            </w:pPr>
            <w:r w:rsidRPr="000F437D">
              <w:rPr>
                <w:rFonts w:ascii="Times New Roman" w:hAnsi="Times New Roman" w:cs="Times New Roman"/>
                <w:sz w:val="20"/>
                <w:szCs w:val="20"/>
              </w:rPr>
              <w:t xml:space="preserve">Endüstri kapsamındaki sektör yelpazesinin çeşitliliğinin Fakültemiz konuları içinde yer alması, bölümlerinin disiplinler arası çalışmaya uygun olması </w:t>
            </w:r>
          </w:p>
        </w:tc>
        <w:tc>
          <w:tcPr>
            <w:tcW w:w="1609" w:type="pct"/>
            <w:shd w:val="clear" w:color="auto" w:fill="auto"/>
            <w:tcMar>
              <w:top w:w="15" w:type="dxa"/>
              <w:left w:w="15" w:type="dxa"/>
              <w:bottom w:w="0" w:type="dxa"/>
              <w:right w:w="15" w:type="dxa"/>
            </w:tcMar>
            <w:vAlign w:val="center"/>
          </w:tcPr>
          <w:p w14:paraId="20A4805C" w14:textId="77777777" w:rsidR="00992C65" w:rsidRPr="000F437D" w:rsidRDefault="00992C65" w:rsidP="002449B8">
            <w:pPr>
              <w:spacing w:after="0" w:line="240" w:lineRule="auto"/>
              <w:rPr>
                <w:rFonts w:ascii="Times New Roman" w:hAnsi="Times New Roman" w:cs="Times New Roman"/>
                <w:sz w:val="20"/>
                <w:szCs w:val="20"/>
              </w:rPr>
            </w:pPr>
          </w:p>
        </w:tc>
        <w:tc>
          <w:tcPr>
            <w:tcW w:w="1534" w:type="pct"/>
            <w:shd w:val="clear" w:color="auto" w:fill="auto"/>
            <w:tcMar>
              <w:top w:w="15" w:type="dxa"/>
              <w:left w:w="15" w:type="dxa"/>
              <w:bottom w:w="0" w:type="dxa"/>
              <w:right w:w="15" w:type="dxa"/>
            </w:tcMar>
            <w:vAlign w:val="center"/>
          </w:tcPr>
          <w:p w14:paraId="61DD0F7A" w14:textId="77777777" w:rsidR="00992C65" w:rsidRPr="000F437D" w:rsidRDefault="00992C65" w:rsidP="002449B8">
            <w:pPr>
              <w:spacing w:after="0" w:line="240" w:lineRule="auto"/>
              <w:rPr>
                <w:rFonts w:ascii="Times New Roman" w:hAnsi="Times New Roman" w:cs="Times New Roman"/>
                <w:sz w:val="20"/>
                <w:szCs w:val="20"/>
              </w:rPr>
            </w:pPr>
            <w:r w:rsidRPr="000F437D">
              <w:rPr>
                <w:rFonts w:ascii="Times New Roman" w:hAnsi="Times New Roman" w:cs="Times New Roman"/>
                <w:sz w:val="20"/>
                <w:szCs w:val="20"/>
              </w:rPr>
              <w:t>Yetiştirilen mühendislerin birçok alanda performans sergileyebilir nitelikte güncel tekniklerle eğitilmesi</w:t>
            </w:r>
          </w:p>
        </w:tc>
      </w:tr>
      <w:tr w:rsidR="00992C65" w:rsidRPr="000F437D" w14:paraId="1C5638A0" w14:textId="77777777" w:rsidTr="002449B8">
        <w:trPr>
          <w:trHeight w:val="810"/>
        </w:trPr>
        <w:tc>
          <w:tcPr>
            <w:tcW w:w="1857" w:type="pct"/>
            <w:shd w:val="clear" w:color="auto" w:fill="auto"/>
            <w:tcMar>
              <w:top w:w="15" w:type="dxa"/>
              <w:left w:w="15" w:type="dxa"/>
              <w:bottom w:w="0" w:type="dxa"/>
              <w:right w:w="15" w:type="dxa"/>
            </w:tcMar>
            <w:vAlign w:val="center"/>
          </w:tcPr>
          <w:p w14:paraId="54DD8058" w14:textId="77777777" w:rsidR="00992C65" w:rsidRPr="000F437D" w:rsidRDefault="00992C65" w:rsidP="002449B8">
            <w:pPr>
              <w:spacing w:after="0" w:line="240" w:lineRule="auto"/>
              <w:rPr>
                <w:rFonts w:ascii="Times New Roman" w:hAnsi="Times New Roman" w:cs="Times New Roman"/>
                <w:sz w:val="20"/>
                <w:szCs w:val="20"/>
              </w:rPr>
            </w:pPr>
            <w:r w:rsidRPr="000F437D">
              <w:rPr>
                <w:rFonts w:ascii="Times New Roman" w:hAnsi="Times New Roman" w:cs="Times New Roman"/>
                <w:sz w:val="20"/>
                <w:szCs w:val="20"/>
              </w:rPr>
              <w:t>Ülkemizin özellikle uygulama becerisi yüksek mühendislere olan ihtiyacı</w:t>
            </w:r>
          </w:p>
        </w:tc>
        <w:tc>
          <w:tcPr>
            <w:tcW w:w="1609" w:type="pct"/>
            <w:shd w:val="clear" w:color="auto" w:fill="auto"/>
            <w:tcMar>
              <w:top w:w="15" w:type="dxa"/>
              <w:left w:w="15" w:type="dxa"/>
              <w:bottom w:w="0" w:type="dxa"/>
              <w:right w:w="15" w:type="dxa"/>
            </w:tcMar>
            <w:vAlign w:val="center"/>
          </w:tcPr>
          <w:p w14:paraId="50918E74" w14:textId="77777777" w:rsidR="00992C65" w:rsidRPr="000F437D" w:rsidRDefault="00992C65" w:rsidP="002449B8">
            <w:pPr>
              <w:spacing w:after="0" w:line="240" w:lineRule="auto"/>
              <w:rPr>
                <w:rFonts w:ascii="Times New Roman" w:hAnsi="Times New Roman" w:cs="Times New Roman"/>
                <w:sz w:val="20"/>
                <w:szCs w:val="20"/>
              </w:rPr>
            </w:pPr>
          </w:p>
        </w:tc>
        <w:tc>
          <w:tcPr>
            <w:tcW w:w="1534" w:type="pct"/>
            <w:shd w:val="clear" w:color="auto" w:fill="auto"/>
            <w:tcMar>
              <w:top w:w="15" w:type="dxa"/>
              <w:left w:w="15" w:type="dxa"/>
              <w:bottom w:w="0" w:type="dxa"/>
              <w:right w:w="15" w:type="dxa"/>
            </w:tcMar>
            <w:vAlign w:val="center"/>
          </w:tcPr>
          <w:p w14:paraId="7B12D3D9" w14:textId="77777777" w:rsidR="00992C65" w:rsidRPr="000F437D" w:rsidRDefault="00992C65" w:rsidP="002449B8">
            <w:pPr>
              <w:spacing w:after="0" w:line="240" w:lineRule="auto"/>
              <w:rPr>
                <w:rFonts w:ascii="Times New Roman" w:hAnsi="Times New Roman" w:cs="Times New Roman"/>
                <w:sz w:val="20"/>
                <w:szCs w:val="20"/>
              </w:rPr>
            </w:pPr>
            <w:r w:rsidRPr="000F437D">
              <w:rPr>
                <w:rFonts w:ascii="Times New Roman" w:hAnsi="Times New Roman" w:cs="Times New Roman"/>
                <w:sz w:val="20"/>
                <w:szCs w:val="20"/>
              </w:rPr>
              <w:t>Benzer fakültelerin sayısının artması</w:t>
            </w:r>
          </w:p>
        </w:tc>
      </w:tr>
    </w:tbl>
    <w:p w14:paraId="32C7114A" w14:textId="77777777" w:rsidR="00992C65" w:rsidRDefault="00992C65" w:rsidP="00992C65">
      <w:pPr>
        <w:tabs>
          <w:tab w:val="left" w:pos="3969"/>
        </w:tabs>
        <w:rPr>
          <w:rFonts w:ascii="Times New Roman" w:hAnsi="Times New Roman" w:cs="Times New Roman"/>
          <w:sz w:val="24"/>
          <w:szCs w:val="24"/>
        </w:rPr>
      </w:pPr>
    </w:p>
    <w:p w14:paraId="19EF2272" w14:textId="77777777" w:rsidR="00992C65" w:rsidRDefault="00992C65" w:rsidP="00992C65">
      <w:pPr>
        <w:tabs>
          <w:tab w:val="left" w:pos="3969"/>
        </w:tabs>
        <w:rPr>
          <w:rFonts w:ascii="Times New Roman" w:hAnsi="Times New Roman" w:cs="Times New Roman"/>
          <w:sz w:val="24"/>
          <w:szCs w:val="24"/>
        </w:rPr>
      </w:pPr>
    </w:p>
    <w:p w14:paraId="24B0EA2E" w14:textId="77777777" w:rsidR="00992C65" w:rsidRDefault="00992C65" w:rsidP="00992C65">
      <w:pPr>
        <w:tabs>
          <w:tab w:val="left" w:pos="3969"/>
        </w:tabs>
        <w:rPr>
          <w:rFonts w:ascii="Times New Roman" w:hAnsi="Times New Roman" w:cs="Times New Roman"/>
          <w:sz w:val="24"/>
          <w:szCs w:val="24"/>
        </w:rPr>
      </w:pPr>
    </w:p>
    <w:p w14:paraId="3214BCA8" w14:textId="77777777" w:rsidR="00992C65" w:rsidRDefault="00992C65" w:rsidP="00992C65">
      <w:pPr>
        <w:tabs>
          <w:tab w:val="left" w:pos="3969"/>
        </w:tabs>
        <w:rPr>
          <w:rFonts w:ascii="Times New Roman" w:hAnsi="Times New Roman" w:cs="Times New Roman"/>
          <w:sz w:val="24"/>
          <w:szCs w:val="24"/>
        </w:rPr>
      </w:pPr>
    </w:p>
    <w:p w14:paraId="6096399E" w14:textId="77777777" w:rsidR="00992C65" w:rsidRDefault="00992C65" w:rsidP="00992C65">
      <w:pPr>
        <w:tabs>
          <w:tab w:val="left" w:pos="3969"/>
        </w:tabs>
        <w:rPr>
          <w:rFonts w:ascii="Times New Roman" w:hAnsi="Times New Roman" w:cs="Times New Roman"/>
          <w:sz w:val="24"/>
          <w:szCs w:val="24"/>
        </w:rPr>
      </w:pPr>
    </w:p>
    <w:p w14:paraId="7E2D5243" w14:textId="77777777" w:rsidR="00992C65" w:rsidRDefault="00992C65" w:rsidP="00992C65">
      <w:pPr>
        <w:tabs>
          <w:tab w:val="left" w:pos="3969"/>
        </w:tabs>
        <w:rPr>
          <w:rFonts w:ascii="Times New Roman" w:hAnsi="Times New Roman" w:cs="Times New Roman"/>
          <w:sz w:val="24"/>
          <w:szCs w:val="24"/>
        </w:rPr>
      </w:pPr>
    </w:p>
    <w:p w14:paraId="2BB9DBD0" w14:textId="77777777" w:rsidR="00992C65" w:rsidRDefault="00992C65" w:rsidP="00992C65">
      <w:pPr>
        <w:tabs>
          <w:tab w:val="left" w:pos="3969"/>
        </w:tabs>
        <w:rPr>
          <w:rFonts w:ascii="Times New Roman" w:hAnsi="Times New Roman" w:cs="Times New Roman"/>
          <w:sz w:val="24"/>
          <w:szCs w:val="24"/>
        </w:rPr>
      </w:pPr>
    </w:p>
    <w:p w14:paraId="14327DA0" w14:textId="77777777" w:rsidR="00992C65" w:rsidRDefault="00992C65" w:rsidP="00992C65">
      <w:pPr>
        <w:tabs>
          <w:tab w:val="left" w:pos="3969"/>
        </w:tabs>
        <w:rPr>
          <w:rFonts w:ascii="Times New Roman" w:hAnsi="Times New Roman" w:cs="Times New Roman"/>
          <w:sz w:val="24"/>
          <w:szCs w:val="24"/>
        </w:rPr>
      </w:pPr>
    </w:p>
    <w:p w14:paraId="700A2C67" w14:textId="77777777" w:rsidR="00992C65" w:rsidRDefault="00992C65" w:rsidP="00992C65">
      <w:pPr>
        <w:tabs>
          <w:tab w:val="left" w:pos="3969"/>
        </w:tabs>
        <w:rPr>
          <w:rFonts w:ascii="Times New Roman" w:hAnsi="Times New Roman" w:cs="Times New Roman"/>
          <w:sz w:val="24"/>
          <w:szCs w:val="24"/>
        </w:rPr>
      </w:pPr>
    </w:p>
    <w:p w14:paraId="51565DFC" w14:textId="77777777" w:rsidR="00992C65" w:rsidRDefault="00992C65" w:rsidP="00992C65">
      <w:pPr>
        <w:tabs>
          <w:tab w:val="left" w:pos="3969"/>
        </w:tabs>
        <w:rPr>
          <w:rFonts w:ascii="Times New Roman" w:hAnsi="Times New Roman" w:cs="Times New Roman"/>
          <w:sz w:val="24"/>
          <w:szCs w:val="24"/>
        </w:rPr>
      </w:pPr>
    </w:p>
    <w:p w14:paraId="79605C0B" w14:textId="77777777" w:rsidR="00992C65" w:rsidRDefault="00992C65" w:rsidP="00992C65">
      <w:pPr>
        <w:tabs>
          <w:tab w:val="left" w:pos="3969"/>
        </w:tabs>
        <w:rPr>
          <w:rFonts w:ascii="Times New Roman" w:hAnsi="Times New Roman" w:cs="Times New Roman"/>
          <w:sz w:val="24"/>
          <w:szCs w:val="24"/>
        </w:rPr>
      </w:pPr>
    </w:p>
    <w:p w14:paraId="00B8077D" w14:textId="77777777" w:rsidR="00992C65" w:rsidRDefault="00992C65" w:rsidP="00992C65">
      <w:pPr>
        <w:tabs>
          <w:tab w:val="left" w:pos="3969"/>
        </w:tabs>
        <w:rPr>
          <w:rFonts w:ascii="Times New Roman" w:hAnsi="Times New Roman" w:cs="Times New Roman"/>
          <w:sz w:val="24"/>
          <w:szCs w:val="24"/>
        </w:rPr>
      </w:pPr>
    </w:p>
    <w:p w14:paraId="2F03F2B2" w14:textId="77777777" w:rsidR="00992C65" w:rsidRDefault="00992C65" w:rsidP="00992C65">
      <w:pPr>
        <w:tabs>
          <w:tab w:val="left" w:pos="3969"/>
        </w:tabs>
        <w:rPr>
          <w:rFonts w:ascii="Times New Roman" w:hAnsi="Times New Roman" w:cs="Times New Roman"/>
          <w:sz w:val="24"/>
          <w:szCs w:val="24"/>
        </w:rPr>
      </w:pPr>
    </w:p>
    <w:p w14:paraId="4582578E" w14:textId="77777777" w:rsidR="00992C65" w:rsidRDefault="00992C65" w:rsidP="00992C65">
      <w:pPr>
        <w:tabs>
          <w:tab w:val="left" w:pos="3969"/>
        </w:tabs>
        <w:rPr>
          <w:rFonts w:ascii="Times New Roman" w:hAnsi="Times New Roman" w:cs="Times New Roman"/>
          <w:sz w:val="24"/>
          <w:szCs w:val="24"/>
        </w:rPr>
      </w:pPr>
    </w:p>
    <w:p w14:paraId="47DDC232" w14:textId="77777777" w:rsidR="00F91162" w:rsidRDefault="00F91162" w:rsidP="00992C65">
      <w:pPr>
        <w:tabs>
          <w:tab w:val="left" w:pos="3969"/>
        </w:tabs>
        <w:rPr>
          <w:rFonts w:ascii="Times New Roman" w:hAnsi="Times New Roman" w:cs="Times New Roman"/>
          <w:sz w:val="24"/>
          <w:szCs w:val="24"/>
        </w:rPr>
      </w:pPr>
    </w:p>
    <w:p w14:paraId="216FC771" w14:textId="77777777" w:rsidR="00F91162" w:rsidRDefault="00F91162" w:rsidP="00992C65">
      <w:pPr>
        <w:tabs>
          <w:tab w:val="left" w:pos="3969"/>
        </w:tabs>
        <w:rPr>
          <w:rFonts w:ascii="Times New Roman" w:hAnsi="Times New Roman" w:cs="Times New Roman"/>
          <w:sz w:val="24"/>
          <w:szCs w:val="24"/>
        </w:rPr>
      </w:pPr>
    </w:p>
    <w:p w14:paraId="3465AD1A" w14:textId="77777777" w:rsidR="00992C65" w:rsidRDefault="00992C65" w:rsidP="00992C65">
      <w:pPr>
        <w:tabs>
          <w:tab w:val="left" w:pos="3969"/>
        </w:tabs>
        <w:rPr>
          <w:rFonts w:ascii="Times New Roman" w:hAnsi="Times New Roman" w:cs="Times New Roman"/>
          <w:sz w:val="24"/>
          <w:szCs w:val="24"/>
        </w:rPr>
      </w:pPr>
    </w:p>
    <w:p w14:paraId="3BAE9DC1" w14:textId="77777777" w:rsidR="00992C65" w:rsidRDefault="00992C65" w:rsidP="00992C65">
      <w:pPr>
        <w:tabs>
          <w:tab w:val="left" w:pos="3969"/>
        </w:tabs>
        <w:rPr>
          <w:rFonts w:ascii="Times New Roman" w:hAnsi="Times New Roman" w:cs="Times New Roman"/>
          <w:sz w:val="24"/>
          <w:szCs w:val="24"/>
        </w:rPr>
      </w:pPr>
    </w:p>
    <w:p w14:paraId="25AD8883" w14:textId="17EE5CA4" w:rsidR="008332E2" w:rsidRPr="002D0B75" w:rsidRDefault="00DB1E94" w:rsidP="002D0B75">
      <w:pPr>
        <w:pStyle w:val="Balk1"/>
        <w:numPr>
          <w:ilvl w:val="0"/>
          <w:numId w:val="4"/>
        </w:numPr>
        <w:tabs>
          <w:tab w:val="left" w:pos="709"/>
        </w:tabs>
        <w:jc w:val="center"/>
        <w:rPr>
          <w:rFonts w:ascii="Times New Roman" w:hAnsi="Times New Roman" w:cs="Times New Roman"/>
          <w:b/>
          <w:color w:val="auto"/>
          <w:sz w:val="24"/>
          <w:szCs w:val="24"/>
        </w:rPr>
      </w:pPr>
      <w:r>
        <w:rPr>
          <w:rFonts w:ascii="Times New Roman" w:hAnsi="Times New Roman" w:cs="Times New Roman"/>
          <w:b/>
          <w:color w:val="auto"/>
          <w:sz w:val="24"/>
          <w:szCs w:val="24"/>
        </w:rPr>
        <w:lastRenderedPageBreak/>
        <w:t xml:space="preserve"> </w:t>
      </w:r>
      <w:bookmarkStart w:id="73" w:name="_Toc14447029"/>
      <w:r w:rsidR="00A323E9" w:rsidRPr="00A3266C">
        <w:rPr>
          <w:rFonts w:ascii="Times New Roman" w:hAnsi="Times New Roman" w:cs="Times New Roman"/>
          <w:b/>
          <w:color w:val="auto"/>
          <w:sz w:val="24"/>
          <w:szCs w:val="24"/>
        </w:rPr>
        <w:t>GELECEĞE BAKIŞ</w:t>
      </w:r>
      <w:bookmarkStart w:id="74" w:name="_Toc510474703"/>
      <w:bookmarkEnd w:id="70"/>
      <w:bookmarkEnd w:id="73"/>
    </w:p>
    <w:p w14:paraId="0D5ADF03" w14:textId="77777777" w:rsidR="008332E2" w:rsidRPr="00AD1AEA" w:rsidRDefault="008332E2" w:rsidP="008332E2">
      <w:pPr>
        <w:pStyle w:val="ListeParagraf"/>
        <w:spacing w:after="0" w:line="360" w:lineRule="auto"/>
        <w:ind w:left="0" w:firstLine="709"/>
        <w:jc w:val="both"/>
        <w:rPr>
          <w:rFonts w:ascii="Times New Roman" w:hAnsi="Times New Roman" w:cs="Times New Roman"/>
          <w:sz w:val="24"/>
          <w:szCs w:val="24"/>
        </w:rPr>
      </w:pPr>
    </w:p>
    <w:p w14:paraId="722A2C43" w14:textId="77777777" w:rsidR="008332E2" w:rsidRPr="00AD1AEA" w:rsidRDefault="008332E2" w:rsidP="004201F6">
      <w:pPr>
        <w:pStyle w:val="ListeParagraf"/>
        <w:numPr>
          <w:ilvl w:val="0"/>
          <w:numId w:val="18"/>
        </w:numPr>
        <w:autoSpaceDE w:val="0"/>
        <w:autoSpaceDN w:val="0"/>
        <w:adjustRightInd w:val="0"/>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Öğretim elemanı başına düşen makale sayısının en az %50 arttırmak</w:t>
      </w:r>
    </w:p>
    <w:p w14:paraId="56F0ECB1" w14:textId="77777777" w:rsidR="008332E2" w:rsidRPr="00AD1AEA" w:rsidRDefault="008332E2" w:rsidP="004201F6">
      <w:pPr>
        <w:pStyle w:val="ListeParagraf"/>
        <w:numPr>
          <w:ilvl w:val="0"/>
          <w:numId w:val="18"/>
        </w:numPr>
        <w:autoSpaceDE w:val="0"/>
        <w:autoSpaceDN w:val="0"/>
        <w:adjustRightInd w:val="0"/>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Ulusal veya Uluslar Arası Sempozyum Düzenlemek</w:t>
      </w:r>
    </w:p>
    <w:p w14:paraId="73B520EF" w14:textId="77777777" w:rsidR="008332E2" w:rsidRPr="00AD1AEA" w:rsidRDefault="008332E2" w:rsidP="004201F6">
      <w:pPr>
        <w:pStyle w:val="ListeParagraf"/>
        <w:numPr>
          <w:ilvl w:val="0"/>
          <w:numId w:val="18"/>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Teknik ve yabancı dilde kendini geliştirmek, Doktora sonrası araştırma Araştırma-Geliştirme Faaliyetlerini arttırmak ve YÖK bursu ile ortak çalışma gerçekleştirmek amacıyla yurt dışı imkânlarını değerlendirmek</w:t>
      </w:r>
    </w:p>
    <w:p w14:paraId="06BD5A7A" w14:textId="77777777" w:rsidR="008332E2" w:rsidRPr="00AD1AEA" w:rsidRDefault="008332E2" w:rsidP="004201F6">
      <w:pPr>
        <w:pStyle w:val="ListeParagraf"/>
        <w:numPr>
          <w:ilvl w:val="0"/>
          <w:numId w:val="18"/>
        </w:numPr>
        <w:autoSpaceDE w:val="0"/>
        <w:autoSpaceDN w:val="0"/>
        <w:adjustRightInd w:val="0"/>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Laboratuvar ekipmanı, bilgisayar, eğitim araçları gibi fiziki olanakları artırmak</w:t>
      </w:r>
    </w:p>
    <w:p w14:paraId="2944B24B" w14:textId="77777777" w:rsidR="008332E2" w:rsidRPr="00AD1AEA" w:rsidRDefault="008332E2" w:rsidP="004201F6">
      <w:pPr>
        <w:pStyle w:val="ListeParagraf"/>
        <w:numPr>
          <w:ilvl w:val="0"/>
          <w:numId w:val="18"/>
        </w:numPr>
        <w:autoSpaceDE w:val="0"/>
        <w:autoSpaceDN w:val="0"/>
        <w:adjustRightInd w:val="0"/>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Yönetilen Yüksek Lisans tezi ve Doktora Tez Sayılarını arttırmak</w:t>
      </w:r>
    </w:p>
    <w:p w14:paraId="4B78B505" w14:textId="77777777" w:rsidR="008332E2" w:rsidRPr="00AD1AEA" w:rsidRDefault="008332E2" w:rsidP="004201F6">
      <w:pPr>
        <w:pStyle w:val="ListeParagraf"/>
        <w:numPr>
          <w:ilvl w:val="0"/>
          <w:numId w:val="18"/>
        </w:numPr>
        <w:autoSpaceDE w:val="0"/>
        <w:autoSpaceDN w:val="0"/>
        <w:adjustRightInd w:val="0"/>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 xml:space="preserve">Üniversite-Endüstri işbirliğini geliştirmek, </w:t>
      </w:r>
    </w:p>
    <w:p w14:paraId="70C56F7C" w14:textId="77777777" w:rsidR="008332E2" w:rsidRPr="00AD1AEA" w:rsidRDefault="008332E2" w:rsidP="004201F6">
      <w:pPr>
        <w:pStyle w:val="ListeParagraf"/>
        <w:numPr>
          <w:ilvl w:val="0"/>
          <w:numId w:val="18"/>
        </w:numPr>
        <w:autoSpaceDE w:val="0"/>
        <w:autoSpaceDN w:val="0"/>
        <w:adjustRightInd w:val="0"/>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TÜBİTAK - DPT veya Yurt Dışı Projelerde Görev Almak</w:t>
      </w:r>
    </w:p>
    <w:p w14:paraId="6152CCC0" w14:textId="77777777" w:rsidR="008332E2" w:rsidRPr="00AD1AEA" w:rsidRDefault="008332E2" w:rsidP="004201F6">
      <w:pPr>
        <w:pStyle w:val="ListeParagraf"/>
        <w:numPr>
          <w:ilvl w:val="0"/>
          <w:numId w:val="18"/>
        </w:numPr>
        <w:autoSpaceDE w:val="0"/>
        <w:autoSpaceDN w:val="0"/>
        <w:adjustRightInd w:val="0"/>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KOSGEB-Teknokent-Proje kaynaklarını çok daha etkin biçimde kullanmak</w:t>
      </w:r>
    </w:p>
    <w:p w14:paraId="4085C062" w14:textId="77777777" w:rsidR="008332E2" w:rsidRPr="00AD1AEA" w:rsidRDefault="008332E2" w:rsidP="004201F6">
      <w:pPr>
        <w:pStyle w:val="ListeParagraf"/>
        <w:numPr>
          <w:ilvl w:val="0"/>
          <w:numId w:val="18"/>
        </w:numPr>
        <w:autoSpaceDE w:val="0"/>
        <w:autoSpaceDN w:val="0"/>
        <w:adjustRightInd w:val="0"/>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Üretken, girişimci mühendisler yetiştirmek,</w:t>
      </w:r>
    </w:p>
    <w:p w14:paraId="66325940" w14:textId="77777777" w:rsidR="008332E2" w:rsidRPr="00AD1AEA" w:rsidRDefault="008332E2" w:rsidP="004201F6">
      <w:pPr>
        <w:pStyle w:val="ListeParagraf"/>
        <w:numPr>
          <w:ilvl w:val="0"/>
          <w:numId w:val="18"/>
        </w:numPr>
        <w:autoSpaceDE w:val="0"/>
        <w:autoSpaceDN w:val="0"/>
        <w:adjustRightInd w:val="0"/>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Yurtdışı Üniversiteler ile işbirliğinin en düzeyde olduğu saygın bir program olmak</w:t>
      </w:r>
    </w:p>
    <w:p w14:paraId="3496CA70" w14:textId="77777777" w:rsidR="008332E2" w:rsidRPr="00AD1AEA" w:rsidRDefault="008332E2" w:rsidP="004201F6">
      <w:pPr>
        <w:pStyle w:val="ListeParagraf"/>
        <w:numPr>
          <w:ilvl w:val="0"/>
          <w:numId w:val="18"/>
        </w:numPr>
        <w:autoSpaceDE w:val="0"/>
        <w:autoSpaceDN w:val="0"/>
        <w:adjustRightInd w:val="0"/>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Uluslararası yayın ve atıf sayısını artırmak</w:t>
      </w:r>
    </w:p>
    <w:p w14:paraId="17E0EA87" w14:textId="77777777" w:rsidR="008332E2" w:rsidRPr="00AD1AEA" w:rsidRDefault="008332E2" w:rsidP="004201F6">
      <w:pPr>
        <w:pStyle w:val="ListeParagraf"/>
        <w:numPr>
          <w:ilvl w:val="0"/>
          <w:numId w:val="18"/>
        </w:numPr>
        <w:autoSpaceDE w:val="0"/>
        <w:autoSpaceDN w:val="0"/>
        <w:adjustRightInd w:val="0"/>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Uluslararası ortak projeleri geliştirmek</w:t>
      </w:r>
    </w:p>
    <w:p w14:paraId="2A920D98" w14:textId="77777777" w:rsidR="008332E2" w:rsidRPr="00AD1AEA" w:rsidRDefault="008332E2" w:rsidP="004201F6">
      <w:pPr>
        <w:pStyle w:val="ListeParagraf"/>
        <w:numPr>
          <w:ilvl w:val="0"/>
          <w:numId w:val="18"/>
        </w:numPr>
        <w:autoSpaceDE w:val="0"/>
        <w:autoSpaceDN w:val="0"/>
        <w:adjustRightInd w:val="0"/>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Uygulamaya yönelik çalışmalarla patent almak</w:t>
      </w:r>
    </w:p>
    <w:p w14:paraId="40203DCF" w14:textId="77777777" w:rsidR="008332E2" w:rsidRPr="00AD1AEA" w:rsidRDefault="008332E2" w:rsidP="004201F6">
      <w:pPr>
        <w:pStyle w:val="ListeParagraf"/>
        <w:numPr>
          <w:ilvl w:val="0"/>
          <w:numId w:val="18"/>
        </w:numPr>
        <w:autoSpaceDE w:val="0"/>
        <w:autoSpaceDN w:val="0"/>
        <w:adjustRightInd w:val="0"/>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Lisans öğrencisi sayısını azaltıp, yüksek lisans ve doktora öğrencisi sayısını artırmak için başvuruda bulunmak</w:t>
      </w:r>
    </w:p>
    <w:p w14:paraId="2FF013E1" w14:textId="77777777" w:rsidR="008332E2" w:rsidRPr="00AD1AEA" w:rsidRDefault="008332E2" w:rsidP="004201F6">
      <w:pPr>
        <w:pStyle w:val="ListeParagraf"/>
        <w:numPr>
          <w:ilvl w:val="0"/>
          <w:numId w:val="18"/>
        </w:numPr>
        <w:autoSpaceDE w:val="0"/>
        <w:autoSpaceDN w:val="0"/>
        <w:adjustRightInd w:val="0"/>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Erasmus kapsamında öğrenci ve öğretim elemanı değişimini zenginleştirmek</w:t>
      </w:r>
    </w:p>
    <w:p w14:paraId="283764DF" w14:textId="77777777" w:rsidR="008332E2" w:rsidRPr="00AD1AEA" w:rsidRDefault="008332E2" w:rsidP="004201F6">
      <w:pPr>
        <w:pStyle w:val="ListeParagraf"/>
        <w:numPr>
          <w:ilvl w:val="0"/>
          <w:numId w:val="18"/>
        </w:numPr>
        <w:autoSpaceDE w:val="0"/>
        <w:autoSpaceDN w:val="0"/>
        <w:adjustRightInd w:val="0"/>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Her Öğretim Üyesinin en az bir proje almış olmasını sağlamak.</w:t>
      </w:r>
    </w:p>
    <w:p w14:paraId="70259973" w14:textId="77777777" w:rsidR="008332E2" w:rsidRPr="00AD1AEA" w:rsidRDefault="008332E2" w:rsidP="008332E2">
      <w:pPr>
        <w:pStyle w:val="ListeParagraf"/>
        <w:spacing w:after="0" w:line="360" w:lineRule="auto"/>
        <w:ind w:left="0" w:firstLine="709"/>
        <w:jc w:val="both"/>
        <w:rPr>
          <w:rFonts w:ascii="Times New Roman" w:hAnsi="Times New Roman" w:cs="Times New Roman"/>
          <w:sz w:val="24"/>
          <w:szCs w:val="24"/>
        </w:rPr>
      </w:pPr>
    </w:p>
    <w:p w14:paraId="6D7CB3D5" w14:textId="77777777" w:rsidR="008332E2" w:rsidRPr="00AD1AEA" w:rsidRDefault="008332E2" w:rsidP="008332E2">
      <w:pPr>
        <w:spacing w:after="0" w:line="360" w:lineRule="auto"/>
        <w:ind w:firstLine="709"/>
        <w:jc w:val="both"/>
        <w:rPr>
          <w:rFonts w:ascii="Times New Roman" w:hAnsi="Times New Roman" w:cs="Times New Roman"/>
          <w:sz w:val="24"/>
          <w:szCs w:val="24"/>
        </w:rPr>
      </w:pPr>
      <w:r w:rsidRPr="00AD1AEA">
        <w:rPr>
          <w:rFonts w:ascii="Times New Roman" w:hAnsi="Times New Roman" w:cs="Times New Roman"/>
          <w:sz w:val="24"/>
          <w:szCs w:val="24"/>
        </w:rPr>
        <w:t>Söz konusu vizyon ve stratejik amaçlar kategoriler halinde aşağıdaki gibi özetlenmiştir.</w:t>
      </w:r>
    </w:p>
    <w:p w14:paraId="640BD150" w14:textId="645039AB" w:rsidR="008332E2" w:rsidRPr="007D5641" w:rsidRDefault="008332E2" w:rsidP="00447E7B">
      <w:pPr>
        <w:pStyle w:val="ListeParagraf"/>
        <w:numPr>
          <w:ilvl w:val="0"/>
          <w:numId w:val="19"/>
        </w:numPr>
        <w:spacing w:after="0" w:line="360" w:lineRule="auto"/>
        <w:ind w:left="0" w:firstLine="0"/>
        <w:jc w:val="both"/>
        <w:rPr>
          <w:rFonts w:ascii="Times New Roman" w:hAnsi="Times New Roman" w:cs="Times New Roman"/>
          <w:sz w:val="24"/>
          <w:szCs w:val="24"/>
        </w:rPr>
      </w:pPr>
      <w:r w:rsidRPr="007D5641">
        <w:rPr>
          <w:rFonts w:ascii="Times New Roman" w:hAnsi="Times New Roman" w:cs="Times New Roman"/>
          <w:b/>
          <w:sz w:val="24"/>
          <w:szCs w:val="24"/>
        </w:rPr>
        <w:t>Bilimsel saygınlığı ve</w:t>
      </w:r>
      <w:r w:rsidR="007D5641" w:rsidRPr="007D5641">
        <w:rPr>
          <w:rFonts w:ascii="Times New Roman" w:hAnsi="Times New Roman" w:cs="Times New Roman"/>
          <w:b/>
          <w:sz w:val="24"/>
          <w:szCs w:val="24"/>
        </w:rPr>
        <w:t xml:space="preserve"> yaratıcı faaliyetleriyle bilim ve teknoloji </w:t>
      </w:r>
      <w:r w:rsidRPr="007D5641">
        <w:rPr>
          <w:rFonts w:ascii="Times New Roman" w:hAnsi="Times New Roman" w:cs="Times New Roman"/>
          <w:b/>
          <w:sz w:val="24"/>
          <w:szCs w:val="24"/>
        </w:rPr>
        <w:t>alanlarında ulusal ve uluslararası düzeyde tanınan a</w:t>
      </w:r>
      <w:r w:rsidRPr="007D5641">
        <w:rPr>
          <w:rFonts w:ascii="Times New Roman" w:hAnsi="Times New Roman" w:cs="Times New Roman"/>
          <w:b/>
          <w:bCs/>
          <w:sz w:val="24"/>
          <w:szCs w:val="24"/>
        </w:rPr>
        <w:t>raştırma ürünlerinin niceliğinin ve niteliğinin arttırılması için</w:t>
      </w:r>
    </w:p>
    <w:p w14:paraId="3469C94C" w14:textId="77777777" w:rsidR="008332E2" w:rsidRPr="00AD1AEA" w:rsidRDefault="008332E2" w:rsidP="004201F6">
      <w:pPr>
        <w:pStyle w:val="ListeParagraf"/>
        <w:numPr>
          <w:ilvl w:val="1"/>
          <w:numId w:val="20"/>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Ulusal (ULAKBİM)/Uluslararası indekslerde taranan dergilerde öğretim üyesi başına düşen yayın sayısını arttırmak</w:t>
      </w:r>
    </w:p>
    <w:p w14:paraId="595C3D47" w14:textId="77777777" w:rsidR="008332E2" w:rsidRPr="00AD1AEA" w:rsidRDefault="008332E2" w:rsidP="004201F6">
      <w:pPr>
        <w:pStyle w:val="ListeParagraf"/>
        <w:numPr>
          <w:ilvl w:val="1"/>
          <w:numId w:val="20"/>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Etki faktörü yüksek olan dergilerde yayın sayısını arttırmak</w:t>
      </w:r>
    </w:p>
    <w:p w14:paraId="42A7B05F" w14:textId="77777777" w:rsidR="008332E2" w:rsidRPr="00AD1AEA" w:rsidRDefault="008332E2" w:rsidP="004201F6">
      <w:pPr>
        <w:pStyle w:val="ListeParagraf"/>
        <w:numPr>
          <w:ilvl w:val="1"/>
          <w:numId w:val="20"/>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Yayınlara yapılan atıf sayısına önem vermek</w:t>
      </w:r>
    </w:p>
    <w:p w14:paraId="362615B6" w14:textId="77777777" w:rsidR="008332E2" w:rsidRPr="00AD1AEA" w:rsidRDefault="008332E2" w:rsidP="004201F6">
      <w:pPr>
        <w:pStyle w:val="ListeParagraf"/>
        <w:numPr>
          <w:ilvl w:val="1"/>
          <w:numId w:val="20"/>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Araştırma faaliyetlerinde disiplinler arası sinerjiyi arttırmak</w:t>
      </w:r>
    </w:p>
    <w:p w14:paraId="6E1BC1DA" w14:textId="77777777" w:rsidR="008332E2" w:rsidRPr="00AD1AEA" w:rsidRDefault="008332E2" w:rsidP="004201F6">
      <w:pPr>
        <w:pStyle w:val="ListeParagraf"/>
        <w:numPr>
          <w:ilvl w:val="1"/>
          <w:numId w:val="20"/>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Uluslararası araştırma projelerine katılımı sağlamak</w:t>
      </w:r>
    </w:p>
    <w:p w14:paraId="39E8C720" w14:textId="77777777" w:rsidR="008332E2" w:rsidRPr="00AD1AEA" w:rsidRDefault="008332E2" w:rsidP="004201F6">
      <w:pPr>
        <w:pStyle w:val="ListeParagraf"/>
        <w:numPr>
          <w:ilvl w:val="1"/>
          <w:numId w:val="20"/>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lastRenderedPageBreak/>
        <w:t>Sorgulayıcı ve yaratıcı düşünceye öncelik vermek ve teşvik etmek </w:t>
      </w:r>
    </w:p>
    <w:p w14:paraId="322BE513" w14:textId="77777777" w:rsidR="008332E2" w:rsidRPr="00AD1AEA" w:rsidRDefault="008332E2" w:rsidP="008332E2">
      <w:pPr>
        <w:pStyle w:val="ListeParagraf"/>
        <w:spacing w:after="0" w:line="360" w:lineRule="auto"/>
        <w:ind w:left="0" w:firstLine="709"/>
        <w:jc w:val="both"/>
        <w:rPr>
          <w:rFonts w:ascii="Times New Roman" w:hAnsi="Times New Roman" w:cs="Times New Roman"/>
          <w:b/>
          <w:bCs/>
          <w:sz w:val="24"/>
          <w:szCs w:val="24"/>
        </w:rPr>
      </w:pPr>
    </w:p>
    <w:p w14:paraId="58FFEA8F" w14:textId="77777777" w:rsidR="008332E2" w:rsidRPr="00AD1AEA" w:rsidRDefault="008332E2" w:rsidP="00447E7B">
      <w:pPr>
        <w:pStyle w:val="ListeParagraf"/>
        <w:numPr>
          <w:ilvl w:val="0"/>
          <w:numId w:val="19"/>
        </w:numPr>
        <w:spacing w:after="0" w:line="360" w:lineRule="auto"/>
        <w:ind w:left="0" w:firstLine="0"/>
        <w:jc w:val="both"/>
        <w:rPr>
          <w:rFonts w:ascii="Times New Roman" w:hAnsi="Times New Roman" w:cs="Times New Roman"/>
          <w:sz w:val="24"/>
          <w:szCs w:val="24"/>
        </w:rPr>
      </w:pPr>
      <w:r w:rsidRPr="00AD1AEA">
        <w:rPr>
          <w:rFonts w:ascii="Times New Roman" w:hAnsi="Times New Roman" w:cs="Times New Roman"/>
          <w:b/>
          <w:bCs/>
          <w:sz w:val="24"/>
          <w:szCs w:val="24"/>
        </w:rPr>
        <w:t> Araştırma sonuçlarının uygulamaya aktarılması çalışmalarının arttırılması için</w:t>
      </w:r>
    </w:p>
    <w:p w14:paraId="6CD655ED" w14:textId="77777777" w:rsidR="008332E2" w:rsidRPr="00AD1AEA" w:rsidRDefault="008332E2" w:rsidP="004201F6">
      <w:pPr>
        <w:pStyle w:val="ListeParagraf"/>
        <w:numPr>
          <w:ilvl w:val="0"/>
          <w:numId w:val="21"/>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Patent almaya yönelik yenilikçi faaliyetleri arttırmak</w:t>
      </w:r>
    </w:p>
    <w:p w14:paraId="75AB471A" w14:textId="77777777" w:rsidR="008332E2" w:rsidRPr="00AD1AEA" w:rsidRDefault="008332E2" w:rsidP="004201F6">
      <w:pPr>
        <w:pStyle w:val="ListeParagraf"/>
        <w:numPr>
          <w:ilvl w:val="0"/>
          <w:numId w:val="21"/>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 xml:space="preserve">Araştırma projelerinin ve lisansüstü tezlerin ürün ve süreç geliştirmeye yönelik olmasını desteklemek </w:t>
      </w:r>
    </w:p>
    <w:p w14:paraId="46D3A0C3" w14:textId="77777777" w:rsidR="008332E2" w:rsidRPr="00AD1AEA" w:rsidRDefault="008332E2" w:rsidP="004201F6">
      <w:pPr>
        <w:pStyle w:val="ListeParagraf"/>
        <w:numPr>
          <w:ilvl w:val="0"/>
          <w:numId w:val="21"/>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Endüstriyel Ar-Ge faaliyetlerinin ve KOBİ destekli araştırma projelerinin sayısını arttırmak</w:t>
      </w:r>
    </w:p>
    <w:p w14:paraId="3FCB3D78" w14:textId="77777777" w:rsidR="008332E2" w:rsidRPr="00AD1AEA" w:rsidRDefault="008332E2" w:rsidP="004201F6">
      <w:pPr>
        <w:pStyle w:val="ListeParagraf"/>
        <w:numPr>
          <w:ilvl w:val="0"/>
          <w:numId w:val="21"/>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Teknokentlerin gelişimini desteklemek</w:t>
      </w:r>
    </w:p>
    <w:p w14:paraId="7301FC42" w14:textId="77777777" w:rsidR="008332E2" w:rsidRPr="00AD1AEA" w:rsidRDefault="008332E2" w:rsidP="004201F6">
      <w:pPr>
        <w:pStyle w:val="ListeParagraf"/>
        <w:numPr>
          <w:ilvl w:val="0"/>
          <w:numId w:val="21"/>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 xml:space="preserve">Teknoparkların oluşumunu ve gelişimini desteklemek </w:t>
      </w:r>
    </w:p>
    <w:p w14:paraId="2E375DBF" w14:textId="77777777" w:rsidR="008332E2" w:rsidRPr="00AD1AEA" w:rsidRDefault="008332E2" w:rsidP="008332E2">
      <w:pPr>
        <w:pStyle w:val="ListeParagraf"/>
        <w:spacing w:after="0" w:line="360" w:lineRule="auto"/>
        <w:ind w:left="0" w:firstLine="709"/>
        <w:jc w:val="both"/>
        <w:rPr>
          <w:rFonts w:ascii="Times New Roman" w:hAnsi="Times New Roman" w:cs="Times New Roman"/>
          <w:b/>
          <w:sz w:val="24"/>
          <w:szCs w:val="24"/>
        </w:rPr>
      </w:pPr>
    </w:p>
    <w:p w14:paraId="1D144646" w14:textId="77777777" w:rsidR="008332E2" w:rsidRPr="00AD1AEA" w:rsidRDefault="008332E2" w:rsidP="00447E7B">
      <w:pPr>
        <w:pStyle w:val="ListeParagraf"/>
        <w:numPr>
          <w:ilvl w:val="0"/>
          <w:numId w:val="19"/>
        </w:numPr>
        <w:spacing w:after="0" w:line="360" w:lineRule="auto"/>
        <w:ind w:left="0" w:firstLine="0"/>
        <w:jc w:val="both"/>
        <w:rPr>
          <w:rFonts w:ascii="Times New Roman" w:hAnsi="Times New Roman" w:cs="Times New Roman"/>
          <w:b/>
          <w:bCs/>
          <w:sz w:val="24"/>
          <w:szCs w:val="24"/>
        </w:rPr>
      </w:pPr>
      <w:r w:rsidRPr="00AD1AEA">
        <w:rPr>
          <w:rFonts w:ascii="Times New Roman" w:hAnsi="Times New Roman" w:cs="Times New Roman"/>
          <w:b/>
          <w:sz w:val="24"/>
          <w:szCs w:val="24"/>
        </w:rPr>
        <w:t xml:space="preserve"> Özgün düşünce ve çalışmaları ile kendi sahasında önder birey yetiştiren ve bu kişileri bünyesinde barındıran </w:t>
      </w:r>
      <w:r w:rsidRPr="00AD1AEA">
        <w:rPr>
          <w:rFonts w:ascii="Times New Roman" w:hAnsi="Times New Roman" w:cs="Times New Roman"/>
          <w:b/>
          <w:bCs/>
          <w:sz w:val="24"/>
          <w:szCs w:val="24"/>
        </w:rPr>
        <w:t> akademik personel planlamasının yapılması için</w:t>
      </w:r>
    </w:p>
    <w:p w14:paraId="2DD8B5C3" w14:textId="77777777" w:rsidR="008332E2" w:rsidRPr="00AD1AEA" w:rsidRDefault="008332E2" w:rsidP="004201F6">
      <w:pPr>
        <w:pStyle w:val="ListeParagraf"/>
        <w:numPr>
          <w:ilvl w:val="0"/>
          <w:numId w:val="22"/>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Birimler düzeyinde eğitim, araştırma ve toplumsal hizmet gibi fonksiyonlar göz önüne alınarak öncelikli gelişme ve akademik personel ihtiyaç alanlarını belirlemek</w:t>
      </w:r>
    </w:p>
    <w:p w14:paraId="6DC1B482" w14:textId="77777777" w:rsidR="008332E2" w:rsidRPr="00AD1AEA" w:rsidRDefault="008332E2" w:rsidP="004201F6">
      <w:pPr>
        <w:pStyle w:val="ListeParagraf"/>
        <w:numPr>
          <w:ilvl w:val="0"/>
          <w:numId w:val="22"/>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Akademik personel ihtiyaçlarını ders yükü ve araştırma verimliliği gibi faktörleri dikkate alarak planlamak</w:t>
      </w:r>
    </w:p>
    <w:p w14:paraId="3B36C1AF" w14:textId="77777777" w:rsidR="008332E2" w:rsidRPr="00AD1AEA" w:rsidRDefault="008332E2" w:rsidP="004201F6">
      <w:pPr>
        <w:pStyle w:val="ListeParagraf"/>
        <w:numPr>
          <w:ilvl w:val="0"/>
          <w:numId w:val="22"/>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Öncelikli araştırma alanlarında üstün nitelikli araştırmacıların yetiştirilmesine ve teminine yönelik planlama yapmak</w:t>
      </w:r>
    </w:p>
    <w:p w14:paraId="3EB12420" w14:textId="77777777" w:rsidR="008332E2" w:rsidRPr="00AD1AEA" w:rsidRDefault="008332E2" w:rsidP="008332E2">
      <w:pPr>
        <w:pStyle w:val="ListeParagraf"/>
        <w:spacing w:after="0" w:line="360" w:lineRule="auto"/>
        <w:ind w:left="0" w:firstLine="709"/>
        <w:jc w:val="both"/>
        <w:rPr>
          <w:rFonts w:ascii="Times New Roman" w:hAnsi="Times New Roman" w:cs="Times New Roman"/>
          <w:sz w:val="24"/>
          <w:szCs w:val="24"/>
        </w:rPr>
      </w:pPr>
    </w:p>
    <w:p w14:paraId="6BABFC07" w14:textId="5014F9ED" w:rsidR="008332E2" w:rsidRPr="007D5641" w:rsidRDefault="008332E2" w:rsidP="00447E7B">
      <w:pPr>
        <w:pStyle w:val="ListeParagraf"/>
        <w:numPr>
          <w:ilvl w:val="0"/>
          <w:numId w:val="19"/>
        </w:numPr>
        <w:spacing w:after="0" w:line="360" w:lineRule="auto"/>
        <w:ind w:left="0" w:firstLine="0"/>
        <w:jc w:val="both"/>
        <w:rPr>
          <w:rFonts w:ascii="Times New Roman" w:hAnsi="Times New Roman" w:cs="Times New Roman"/>
          <w:sz w:val="24"/>
          <w:szCs w:val="24"/>
        </w:rPr>
      </w:pPr>
      <w:r w:rsidRPr="007D5641">
        <w:rPr>
          <w:rFonts w:ascii="Times New Roman" w:hAnsi="Times New Roman" w:cs="Times New Roman"/>
          <w:b/>
          <w:sz w:val="24"/>
          <w:szCs w:val="24"/>
        </w:rPr>
        <w:t xml:space="preserve">Bünyesinde bulunan </w:t>
      </w:r>
      <w:r w:rsidR="007D5641" w:rsidRPr="007D5641">
        <w:rPr>
          <w:rFonts w:ascii="Times New Roman" w:hAnsi="Times New Roman" w:cs="Times New Roman"/>
          <w:b/>
          <w:sz w:val="24"/>
          <w:szCs w:val="24"/>
        </w:rPr>
        <w:t>bölümler</w:t>
      </w:r>
      <w:r w:rsidRPr="007D5641">
        <w:rPr>
          <w:rFonts w:ascii="Times New Roman" w:hAnsi="Times New Roman" w:cs="Times New Roman"/>
          <w:b/>
          <w:sz w:val="24"/>
          <w:szCs w:val="24"/>
        </w:rPr>
        <w:t xml:space="preserve"> arasındaki ortak çalışmaları disiplinler üstü boyuta taşıyan ve bunun öncülüğünü yapan yerel ve küresel ihtiyaçlar doğrultusunda gerektiğinde yeni eğitim programları açmak ve birimler arasında işbirliğini sağlamak için</w:t>
      </w:r>
    </w:p>
    <w:p w14:paraId="3FF09C6B" w14:textId="77777777" w:rsidR="008332E2" w:rsidRPr="00AD1AEA" w:rsidRDefault="008332E2" w:rsidP="004201F6">
      <w:pPr>
        <w:pStyle w:val="ListeParagraf"/>
        <w:numPr>
          <w:ilvl w:val="0"/>
          <w:numId w:val="23"/>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Her çalışma grubunun belirleyeceği oranda seçmeli derslere yer vermesini ve alan derslerini kendi birimlerinden, diğer dersleri ilgili anabilim dalı ve bölümlerden almasını sağlamak</w:t>
      </w:r>
    </w:p>
    <w:p w14:paraId="0CAD82BA" w14:textId="77777777" w:rsidR="008332E2" w:rsidRDefault="008332E2" w:rsidP="004201F6">
      <w:pPr>
        <w:pStyle w:val="ListeParagraf"/>
        <w:numPr>
          <w:ilvl w:val="0"/>
          <w:numId w:val="23"/>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Fakültede var olan ve yeni açılması planlanan mühendislik programlarındaki ortak derslerin tek merkezden düzenlenmesini sağlamak</w:t>
      </w:r>
    </w:p>
    <w:p w14:paraId="52CDB6F5" w14:textId="77777777" w:rsidR="00D97E21" w:rsidRDefault="00D97E21" w:rsidP="00D97E21">
      <w:pPr>
        <w:spacing w:after="0" w:line="360" w:lineRule="auto"/>
        <w:jc w:val="both"/>
        <w:rPr>
          <w:rFonts w:ascii="Times New Roman" w:hAnsi="Times New Roman" w:cs="Times New Roman"/>
          <w:sz w:val="24"/>
          <w:szCs w:val="24"/>
        </w:rPr>
      </w:pPr>
    </w:p>
    <w:p w14:paraId="387DBA41" w14:textId="77777777" w:rsidR="00D97E21" w:rsidRPr="00D97E21" w:rsidRDefault="00D97E21" w:rsidP="00D97E21">
      <w:pPr>
        <w:spacing w:after="0" w:line="360" w:lineRule="auto"/>
        <w:jc w:val="both"/>
        <w:rPr>
          <w:rFonts w:ascii="Times New Roman" w:hAnsi="Times New Roman" w:cs="Times New Roman"/>
          <w:sz w:val="24"/>
          <w:szCs w:val="24"/>
        </w:rPr>
      </w:pPr>
    </w:p>
    <w:p w14:paraId="777CC27A" w14:textId="77777777" w:rsidR="008332E2" w:rsidRPr="00AD1AEA" w:rsidRDefault="008332E2" w:rsidP="00447E7B">
      <w:pPr>
        <w:pStyle w:val="ListeParagraf"/>
        <w:numPr>
          <w:ilvl w:val="0"/>
          <w:numId w:val="19"/>
        </w:numPr>
        <w:spacing w:after="0" w:line="360" w:lineRule="auto"/>
        <w:ind w:left="0" w:firstLine="0"/>
        <w:jc w:val="both"/>
        <w:rPr>
          <w:rFonts w:ascii="Times New Roman" w:hAnsi="Times New Roman" w:cs="Times New Roman"/>
          <w:sz w:val="24"/>
          <w:szCs w:val="24"/>
        </w:rPr>
      </w:pPr>
      <w:r w:rsidRPr="00AD1AEA">
        <w:rPr>
          <w:rFonts w:ascii="Times New Roman" w:hAnsi="Times New Roman" w:cs="Times New Roman"/>
          <w:b/>
          <w:sz w:val="24"/>
          <w:szCs w:val="24"/>
        </w:rPr>
        <w:t xml:space="preserve">Bilişimi kullanan, öğrencilerin kendi potansiyellerini ortaya koyduğu ve yaratıcılığının desteklendiği, öğrenci merkezli, ulusal çıkar ve değerlerin bilinç ve sorumluluğunda üstün nitelikli eğitim veren </w:t>
      </w:r>
      <w:r w:rsidRPr="00AD1AEA">
        <w:rPr>
          <w:rFonts w:ascii="Times New Roman" w:hAnsi="Times New Roman" w:cs="Times New Roman"/>
          <w:b/>
          <w:bCs/>
          <w:sz w:val="24"/>
          <w:szCs w:val="24"/>
        </w:rPr>
        <w:t>Lisans ve lisansüstü programlarının geliştirilmesi için</w:t>
      </w:r>
    </w:p>
    <w:p w14:paraId="083DC945" w14:textId="77777777" w:rsidR="008332E2" w:rsidRPr="00AD1AEA" w:rsidRDefault="008332E2" w:rsidP="004201F6">
      <w:pPr>
        <w:pStyle w:val="ListeParagraf"/>
        <w:numPr>
          <w:ilvl w:val="0"/>
          <w:numId w:val="24"/>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lastRenderedPageBreak/>
        <w:t>Bölümlerin uluslararası tanınırlık ve eşdeğerliliklerini sağlama hususunda üst birimlere yardımcı olmak</w:t>
      </w:r>
    </w:p>
    <w:p w14:paraId="455F14CA" w14:textId="77777777" w:rsidR="008332E2" w:rsidRPr="00AD1AEA" w:rsidRDefault="008332E2" w:rsidP="004201F6">
      <w:pPr>
        <w:pStyle w:val="ListeParagraf"/>
        <w:numPr>
          <w:ilvl w:val="0"/>
          <w:numId w:val="24"/>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Her dersin içeriklerinin çağın gereklilikleri doğrultusunda yeniden değerlendirmek</w:t>
      </w:r>
    </w:p>
    <w:p w14:paraId="6BAD501D" w14:textId="77777777" w:rsidR="008332E2" w:rsidRPr="00AD1AEA" w:rsidRDefault="008332E2" w:rsidP="004201F6">
      <w:pPr>
        <w:pStyle w:val="ListeParagraf"/>
        <w:numPr>
          <w:ilvl w:val="0"/>
          <w:numId w:val="24"/>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Ders kitabı yayın faaliyetlerini arttırmak</w:t>
      </w:r>
    </w:p>
    <w:p w14:paraId="72E7545B" w14:textId="77777777" w:rsidR="008332E2" w:rsidRPr="00AD1AEA" w:rsidRDefault="008332E2" w:rsidP="004201F6">
      <w:pPr>
        <w:pStyle w:val="ListeParagraf"/>
        <w:numPr>
          <w:ilvl w:val="0"/>
          <w:numId w:val="24"/>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Ders notlarını web ortamına yayınlamak</w:t>
      </w:r>
    </w:p>
    <w:p w14:paraId="2F9C0F96" w14:textId="77777777" w:rsidR="008332E2" w:rsidRPr="00AD1AEA" w:rsidRDefault="008332E2" w:rsidP="004201F6">
      <w:pPr>
        <w:pStyle w:val="ListeParagraf"/>
        <w:numPr>
          <w:ilvl w:val="0"/>
          <w:numId w:val="24"/>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Öğrencilerin üst düzeyde yabancı dil öğrenme ve onu kullanabilme yeteneklerini geliştirmek</w:t>
      </w:r>
    </w:p>
    <w:p w14:paraId="110EAFF5" w14:textId="77777777" w:rsidR="008332E2" w:rsidRPr="00AD1AEA" w:rsidRDefault="008332E2" w:rsidP="004201F6">
      <w:pPr>
        <w:pStyle w:val="ListeParagraf"/>
        <w:numPr>
          <w:ilvl w:val="0"/>
          <w:numId w:val="24"/>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 xml:space="preserve">Birimlerdeki eğitim programlarına yurt dışından öğrenci ve öğretim üyesi katılımını sağlamak </w:t>
      </w:r>
    </w:p>
    <w:p w14:paraId="7B8101E6" w14:textId="77777777" w:rsidR="008332E2" w:rsidRPr="00AD1AEA" w:rsidRDefault="008332E2" w:rsidP="004201F6">
      <w:pPr>
        <w:pStyle w:val="ListeParagraf"/>
        <w:numPr>
          <w:ilvl w:val="0"/>
          <w:numId w:val="24"/>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Öğrencilerin uluslararası hareketliliğini arttırmak</w:t>
      </w:r>
    </w:p>
    <w:p w14:paraId="1F32C1BA" w14:textId="77777777" w:rsidR="008332E2" w:rsidRPr="00AD1AEA" w:rsidRDefault="008332E2" w:rsidP="004201F6">
      <w:pPr>
        <w:pStyle w:val="ListeParagraf"/>
        <w:numPr>
          <w:ilvl w:val="0"/>
          <w:numId w:val="24"/>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Öğrencilerin değişim programları çerçevesinde farklı eğitim kurumlarındaki programları takip etmelerini sağlamak</w:t>
      </w:r>
    </w:p>
    <w:p w14:paraId="793EC912" w14:textId="77777777" w:rsidR="008332E2" w:rsidRPr="00AD1AEA" w:rsidRDefault="008332E2" w:rsidP="004201F6">
      <w:pPr>
        <w:pStyle w:val="ListeParagraf"/>
        <w:numPr>
          <w:ilvl w:val="0"/>
          <w:numId w:val="24"/>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Öğrencilerin yaz okulu, çalıştay, staj vb. etkinlikler çerçevesinde yurtdışındaki eğitim faaliyetlerine katılımlarını desteklemek</w:t>
      </w:r>
    </w:p>
    <w:p w14:paraId="78B4A2D5" w14:textId="4DA88586" w:rsidR="008332E2" w:rsidRPr="00447E7B" w:rsidRDefault="008332E2" w:rsidP="00447E7B">
      <w:pPr>
        <w:pStyle w:val="ListeParagraf"/>
        <w:numPr>
          <w:ilvl w:val="0"/>
          <w:numId w:val="19"/>
        </w:numPr>
        <w:tabs>
          <w:tab w:val="left" w:pos="851"/>
        </w:tabs>
        <w:spacing w:after="0" w:line="360" w:lineRule="auto"/>
        <w:ind w:left="709" w:hanging="709"/>
        <w:jc w:val="both"/>
        <w:rPr>
          <w:rFonts w:ascii="Times New Roman" w:hAnsi="Times New Roman" w:cs="Times New Roman"/>
          <w:sz w:val="24"/>
          <w:szCs w:val="24"/>
        </w:rPr>
      </w:pPr>
      <w:r w:rsidRPr="00447E7B">
        <w:rPr>
          <w:rFonts w:ascii="Times New Roman" w:hAnsi="Times New Roman" w:cs="Times New Roman"/>
          <w:b/>
          <w:bCs/>
          <w:sz w:val="24"/>
          <w:szCs w:val="24"/>
        </w:rPr>
        <w:t>Öğrenci gelişiminin desteklenmesi için</w:t>
      </w:r>
    </w:p>
    <w:p w14:paraId="44D7C9C7" w14:textId="77777777" w:rsidR="008332E2" w:rsidRPr="00AD1AEA" w:rsidRDefault="008332E2" w:rsidP="004201F6">
      <w:pPr>
        <w:pStyle w:val="ListeParagraf"/>
        <w:numPr>
          <w:ilvl w:val="0"/>
          <w:numId w:val="25"/>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Öğrencilerin başarı düzeylerinin arttırılması yönünde destek – ödül sistemlerini geliştirmek</w:t>
      </w:r>
    </w:p>
    <w:p w14:paraId="2564AFA3" w14:textId="77777777" w:rsidR="008332E2" w:rsidRPr="00AD1AEA" w:rsidRDefault="008332E2" w:rsidP="004201F6">
      <w:pPr>
        <w:pStyle w:val="ListeParagraf"/>
        <w:numPr>
          <w:ilvl w:val="0"/>
          <w:numId w:val="25"/>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Öğrencilerin sosyal, sanat, kültür ve spor etkinliklerini desteklemek</w:t>
      </w:r>
    </w:p>
    <w:p w14:paraId="22B2B99D" w14:textId="77777777" w:rsidR="008332E2" w:rsidRPr="00AD1AEA" w:rsidRDefault="008332E2" w:rsidP="004201F6">
      <w:pPr>
        <w:pStyle w:val="ListeParagraf"/>
        <w:numPr>
          <w:ilvl w:val="0"/>
          <w:numId w:val="25"/>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Öğrencilerin akademik gelişmelerinin sağlanması yönünde öğrenme ortamlarını geliştirmek</w:t>
      </w:r>
    </w:p>
    <w:p w14:paraId="3D8774C2" w14:textId="77777777" w:rsidR="008332E2" w:rsidRPr="00AD1AEA" w:rsidRDefault="008332E2" w:rsidP="004201F6">
      <w:pPr>
        <w:pStyle w:val="ListeParagraf"/>
        <w:numPr>
          <w:ilvl w:val="0"/>
          <w:numId w:val="25"/>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Mezun öğrencilere yönelik iş alanlarını tanıtma ve iş bulma desteğini geliştirmek</w:t>
      </w:r>
    </w:p>
    <w:p w14:paraId="1096FD36" w14:textId="77777777" w:rsidR="008332E2" w:rsidRPr="00AD1AEA" w:rsidRDefault="008332E2" w:rsidP="004201F6">
      <w:pPr>
        <w:pStyle w:val="ListeParagraf"/>
        <w:numPr>
          <w:ilvl w:val="0"/>
          <w:numId w:val="25"/>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Öğrenci – öğretim elemanı etkileşimini geliştirmek</w:t>
      </w:r>
    </w:p>
    <w:p w14:paraId="0B7CC614" w14:textId="5EE79619" w:rsidR="008332E2" w:rsidRPr="00AD1AEA" w:rsidRDefault="007D5641" w:rsidP="00447E7B">
      <w:pPr>
        <w:spacing w:after="0" w:line="360" w:lineRule="auto"/>
        <w:ind w:left="709" w:hanging="709"/>
        <w:jc w:val="both"/>
        <w:rPr>
          <w:rFonts w:ascii="Times New Roman" w:hAnsi="Times New Roman" w:cs="Times New Roman"/>
          <w:b/>
          <w:sz w:val="24"/>
          <w:szCs w:val="24"/>
        </w:rPr>
      </w:pPr>
      <w:r>
        <w:rPr>
          <w:rFonts w:ascii="Times New Roman" w:hAnsi="Times New Roman" w:cs="Times New Roman"/>
          <w:b/>
          <w:sz w:val="24"/>
          <w:szCs w:val="24"/>
        </w:rPr>
        <w:t xml:space="preserve">7) </w:t>
      </w:r>
      <w:r w:rsidR="008332E2" w:rsidRPr="00AD1AEA">
        <w:rPr>
          <w:rFonts w:ascii="Times New Roman" w:hAnsi="Times New Roman" w:cs="Times New Roman"/>
          <w:b/>
          <w:sz w:val="24"/>
          <w:szCs w:val="24"/>
        </w:rPr>
        <w:t>Eğitimde donanımları çağdaşlaştırmak ve enformasyon teknolojilerinin kullanımını yaygınlaştırarak geliştirmek için</w:t>
      </w:r>
    </w:p>
    <w:p w14:paraId="4CC7AF5A" w14:textId="77777777" w:rsidR="008332E2" w:rsidRPr="00AD1AEA" w:rsidRDefault="008332E2" w:rsidP="004201F6">
      <w:pPr>
        <w:pStyle w:val="ListeParagraf"/>
        <w:numPr>
          <w:ilvl w:val="0"/>
          <w:numId w:val="26"/>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Bilgisayar – internet vb. donanımlarını ve laboratuvarlarını geliştirilmesini sürekli kılmak</w:t>
      </w:r>
    </w:p>
    <w:p w14:paraId="239EF17B" w14:textId="77777777" w:rsidR="008332E2" w:rsidRPr="00AD1AEA" w:rsidRDefault="008332E2" w:rsidP="004201F6">
      <w:pPr>
        <w:pStyle w:val="ListeParagraf"/>
        <w:numPr>
          <w:ilvl w:val="0"/>
          <w:numId w:val="26"/>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Önceliklerin belirlenerek bina ve eğitim mekânlarının yeniden üretilmesine katkı sağlamak.</w:t>
      </w:r>
    </w:p>
    <w:p w14:paraId="04000DD8" w14:textId="77777777" w:rsidR="004738F1" w:rsidRDefault="004738F1" w:rsidP="008332E2">
      <w:pPr>
        <w:pStyle w:val="ListeParagraf"/>
        <w:spacing w:after="0" w:line="360" w:lineRule="auto"/>
        <w:ind w:left="0" w:firstLine="709"/>
        <w:jc w:val="both"/>
        <w:rPr>
          <w:rFonts w:ascii="Times New Roman" w:hAnsi="Times New Roman" w:cs="Times New Roman"/>
          <w:sz w:val="24"/>
          <w:szCs w:val="24"/>
        </w:rPr>
      </w:pPr>
    </w:p>
    <w:p w14:paraId="4A9C634F" w14:textId="77777777" w:rsidR="00053913" w:rsidRPr="00AD1AEA" w:rsidRDefault="00053913" w:rsidP="008332E2">
      <w:pPr>
        <w:pStyle w:val="ListeParagraf"/>
        <w:spacing w:after="0" w:line="360" w:lineRule="auto"/>
        <w:ind w:left="0" w:firstLine="709"/>
        <w:jc w:val="both"/>
        <w:rPr>
          <w:rFonts w:ascii="Times New Roman" w:hAnsi="Times New Roman" w:cs="Times New Roman"/>
          <w:sz w:val="24"/>
          <w:szCs w:val="24"/>
        </w:rPr>
      </w:pPr>
    </w:p>
    <w:p w14:paraId="3362E6DA" w14:textId="64D10D27" w:rsidR="008332E2" w:rsidRPr="007D5641" w:rsidRDefault="008332E2" w:rsidP="00447E7B">
      <w:pPr>
        <w:pStyle w:val="ListeParagraf"/>
        <w:numPr>
          <w:ilvl w:val="1"/>
          <w:numId w:val="12"/>
        </w:numPr>
        <w:spacing w:after="0" w:line="360" w:lineRule="auto"/>
        <w:ind w:left="709" w:hanging="709"/>
        <w:jc w:val="both"/>
        <w:rPr>
          <w:rFonts w:ascii="Times New Roman" w:hAnsi="Times New Roman" w:cs="Times New Roman"/>
          <w:b/>
          <w:sz w:val="24"/>
          <w:szCs w:val="24"/>
        </w:rPr>
      </w:pPr>
      <w:r w:rsidRPr="007D5641">
        <w:rPr>
          <w:rFonts w:ascii="Times New Roman" w:hAnsi="Times New Roman" w:cs="Times New Roman"/>
          <w:b/>
          <w:sz w:val="24"/>
          <w:szCs w:val="24"/>
        </w:rPr>
        <w:t xml:space="preserve"> Lisansüstü programları geliştirmek için</w:t>
      </w:r>
    </w:p>
    <w:p w14:paraId="743F08C4" w14:textId="77777777" w:rsidR="008332E2" w:rsidRPr="00AD1AEA" w:rsidRDefault="008332E2" w:rsidP="004201F6">
      <w:pPr>
        <w:pStyle w:val="ListeParagraf"/>
        <w:numPr>
          <w:ilvl w:val="0"/>
          <w:numId w:val="27"/>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Tezli yüksek lisans programlarının kalitesini geliştirmeye yönelik faaliyetleri yürütmek</w:t>
      </w:r>
    </w:p>
    <w:p w14:paraId="314043A9" w14:textId="77777777" w:rsidR="008332E2" w:rsidRPr="00AD1AEA" w:rsidRDefault="008332E2" w:rsidP="004201F6">
      <w:pPr>
        <w:pStyle w:val="ListeParagraf"/>
        <w:numPr>
          <w:ilvl w:val="0"/>
          <w:numId w:val="27"/>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lastRenderedPageBreak/>
        <w:t>Yüksek lisans tezlerinin yerel ve küresel ölçekteki sorunlara cevap aramak üzere sosyo-ekonomik ve teknik içeriğinin öncelik taşımasını sağlamak</w:t>
      </w:r>
    </w:p>
    <w:p w14:paraId="097078FF" w14:textId="77777777" w:rsidR="008332E2" w:rsidRPr="00AD1AEA" w:rsidRDefault="008332E2" w:rsidP="004201F6">
      <w:pPr>
        <w:pStyle w:val="ListeParagraf"/>
        <w:numPr>
          <w:ilvl w:val="0"/>
          <w:numId w:val="27"/>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Yüksek lisans tezlerinin üniversitede sürdürülen araştırma projeleri ile ilişkilendirilmesini desteklemek</w:t>
      </w:r>
    </w:p>
    <w:p w14:paraId="3ADE96DE" w14:textId="77777777" w:rsidR="008332E2" w:rsidRPr="00AD1AEA" w:rsidRDefault="008332E2" w:rsidP="004201F6">
      <w:pPr>
        <w:pStyle w:val="ListeParagraf"/>
        <w:numPr>
          <w:ilvl w:val="0"/>
          <w:numId w:val="27"/>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Doktora programlarının uluslararası düzeyde araştırıcı yetiştirme amacını güçlendirmek</w:t>
      </w:r>
    </w:p>
    <w:p w14:paraId="084EA063" w14:textId="77777777" w:rsidR="008332E2" w:rsidRPr="00AD1AEA" w:rsidRDefault="008332E2" w:rsidP="004201F6">
      <w:pPr>
        <w:pStyle w:val="ListeParagraf"/>
        <w:numPr>
          <w:ilvl w:val="0"/>
          <w:numId w:val="27"/>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Doktora programlarının çağın bilimsel yönelimleri doğrultusundaki alanlarda oluşmasını sağlamak</w:t>
      </w:r>
    </w:p>
    <w:p w14:paraId="4B6BB25B" w14:textId="77777777" w:rsidR="008332E2" w:rsidRPr="00AD1AEA" w:rsidRDefault="008332E2" w:rsidP="004201F6">
      <w:pPr>
        <w:pStyle w:val="ListeParagraf"/>
        <w:numPr>
          <w:ilvl w:val="0"/>
          <w:numId w:val="27"/>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Bilim alanları arasındaki bütünleşmeleri dikkate alan tez konularını ve öğretim elemanlarının arasındaki işbirliğini desteklemek</w:t>
      </w:r>
    </w:p>
    <w:p w14:paraId="7DA63654" w14:textId="77777777" w:rsidR="008332E2" w:rsidRPr="00AD1AEA" w:rsidRDefault="008332E2" w:rsidP="004201F6">
      <w:pPr>
        <w:pStyle w:val="ListeParagraf"/>
        <w:numPr>
          <w:ilvl w:val="0"/>
          <w:numId w:val="27"/>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Doktora tezlerinin üniversite dışı fonlardan yararlandırılabilecek şekilde projelendirilmesini desteklemek</w:t>
      </w:r>
    </w:p>
    <w:p w14:paraId="6C7F3C95" w14:textId="77777777" w:rsidR="008332E2" w:rsidRPr="00AD1AEA" w:rsidRDefault="008332E2" w:rsidP="004201F6">
      <w:pPr>
        <w:pStyle w:val="ListeParagraf"/>
        <w:numPr>
          <w:ilvl w:val="0"/>
          <w:numId w:val="27"/>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Doktora tezlerini uluslararası bilimsel projelerle ilişkilendirmek ve bu alanlardan bilgi ve maddi kaynak sağlanacak biçimde fonlanmasını desteklemek</w:t>
      </w:r>
    </w:p>
    <w:p w14:paraId="68441AEF" w14:textId="77777777" w:rsidR="008332E2" w:rsidRPr="00AD1AEA" w:rsidRDefault="008332E2" w:rsidP="004201F6">
      <w:pPr>
        <w:pStyle w:val="ListeParagraf"/>
        <w:numPr>
          <w:ilvl w:val="0"/>
          <w:numId w:val="27"/>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Yurtdışı bütünleştirilmiş doktora programlarının geliştirilmesini desteklemek </w:t>
      </w:r>
    </w:p>
    <w:p w14:paraId="17CA37F1" w14:textId="77777777" w:rsidR="008332E2" w:rsidRPr="00AD1AEA" w:rsidRDefault="008332E2" w:rsidP="008332E2">
      <w:pPr>
        <w:pStyle w:val="ListeParagraf"/>
        <w:spacing w:after="0" w:line="360" w:lineRule="auto"/>
        <w:ind w:left="0" w:firstLine="709"/>
        <w:jc w:val="both"/>
        <w:rPr>
          <w:rFonts w:ascii="Times New Roman" w:hAnsi="Times New Roman" w:cs="Times New Roman"/>
          <w:sz w:val="24"/>
          <w:szCs w:val="24"/>
        </w:rPr>
      </w:pPr>
    </w:p>
    <w:p w14:paraId="43D0C85B" w14:textId="77777777" w:rsidR="008332E2" w:rsidRPr="00AD1AEA" w:rsidRDefault="008332E2" w:rsidP="008332E2">
      <w:pPr>
        <w:pStyle w:val="ListeParagraf"/>
        <w:spacing w:after="0" w:line="360" w:lineRule="auto"/>
        <w:ind w:left="0" w:firstLine="709"/>
        <w:jc w:val="both"/>
        <w:rPr>
          <w:rFonts w:ascii="Times New Roman" w:hAnsi="Times New Roman" w:cs="Times New Roman"/>
          <w:sz w:val="24"/>
          <w:szCs w:val="24"/>
        </w:rPr>
      </w:pPr>
    </w:p>
    <w:p w14:paraId="3BA3208D" w14:textId="2FB840B8" w:rsidR="008332E2" w:rsidRPr="007D5641" w:rsidRDefault="007D5641" w:rsidP="007D5641">
      <w:pPr>
        <w:spacing w:after="0" w:line="360" w:lineRule="auto"/>
        <w:jc w:val="both"/>
        <w:rPr>
          <w:rFonts w:ascii="Times New Roman" w:hAnsi="Times New Roman" w:cs="Times New Roman"/>
          <w:b/>
          <w:bCs/>
          <w:sz w:val="24"/>
          <w:szCs w:val="24"/>
        </w:rPr>
      </w:pPr>
      <w:r>
        <w:rPr>
          <w:rFonts w:ascii="Times New Roman" w:hAnsi="Times New Roman" w:cs="Times New Roman"/>
          <w:b/>
          <w:sz w:val="24"/>
          <w:szCs w:val="24"/>
        </w:rPr>
        <w:t xml:space="preserve">9) </w:t>
      </w:r>
      <w:r w:rsidR="008332E2" w:rsidRPr="007D5641">
        <w:rPr>
          <w:rFonts w:ascii="Times New Roman" w:hAnsi="Times New Roman" w:cs="Times New Roman"/>
          <w:b/>
          <w:sz w:val="24"/>
          <w:szCs w:val="24"/>
        </w:rPr>
        <w:t xml:space="preserve"> Tüm alanlarda etkin ve üretime dönük işbirliği yaparak kendi kaynaklarını yaratabilen ve ulusal kurumların en çok başvurduğu araştırma-geliştirme ve danışmanlık hizmetleri sunan s</w:t>
      </w:r>
      <w:r w:rsidR="008332E2" w:rsidRPr="007D5641">
        <w:rPr>
          <w:rFonts w:ascii="Times New Roman" w:hAnsi="Times New Roman" w:cs="Times New Roman"/>
          <w:b/>
          <w:bCs/>
          <w:sz w:val="24"/>
          <w:szCs w:val="24"/>
        </w:rPr>
        <w:t>anayi kuruluşları, KOBİ’ler ve kamu kurumları ile işbirliği içerisinde ihtiyaç duyulan alanlarda Ar-Ge ve danışmanlık faaliyetlerinde bulunmak için</w:t>
      </w:r>
    </w:p>
    <w:p w14:paraId="7C24A4B9" w14:textId="77777777" w:rsidR="008332E2" w:rsidRPr="00AD1AEA" w:rsidRDefault="008332E2" w:rsidP="004201F6">
      <w:pPr>
        <w:pStyle w:val="ListeParagraf"/>
        <w:numPr>
          <w:ilvl w:val="0"/>
          <w:numId w:val="28"/>
        </w:numPr>
        <w:spacing w:after="0" w:line="360" w:lineRule="auto"/>
        <w:ind w:left="0" w:firstLine="709"/>
        <w:jc w:val="both"/>
        <w:rPr>
          <w:rFonts w:ascii="Times New Roman" w:hAnsi="Times New Roman" w:cs="Times New Roman"/>
          <w:bCs/>
          <w:sz w:val="24"/>
          <w:szCs w:val="24"/>
        </w:rPr>
      </w:pPr>
      <w:r w:rsidRPr="00AD1AEA">
        <w:rPr>
          <w:rFonts w:ascii="Times New Roman" w:hAnsi="Times New Roman" w:cs="Times New Roman"/>
          <w:bCs/>
          <w:sz w:val="24"/>
          <w:szCs w:val="24"/>
        </w:rPr>
        <w:t>Uzaktan eğitim faaliyetlerini desteklemek</w:t>
      </w:r>
    </w:p>
    <w:p w14:paraId="24D055CE" w14:textId="77777777" w:rsidR="008332E2" w:rsidRPr="00AD1AEA" w:rsidRDefault="008332E2" w:rsidP="004201F6">
      <w:pPr>
        <w:pStyle w:val="ListeParagraf"/>
        <w:numPr>
          <w:ilvl w:val="0"/>
          <w:numId w:val="28"/>
        </w:numPr>
        <w:spacing w:after="0" w:line="360" w:lineRule="auto"/>
        <w:ind w:left="0" w:firstLine="709"/>
        <w:jc w:val="both"/>
        <w:rPr>
          <w:rFonts w:ascii="Times New Roman" w:hAnsi="Times New Roman" w:cs="Times New Roman"/>
          <w:bCs/>
          <w:sz w:val="24"/>
          <w:szCs w:val="24"/>
        </w:rPr>
      </w:pPr>
      <w:r w:rsidRPr="00AD1AEA">
        <w:rPr>
          <w:rFonts w:ascii="Times New Roman" w:hAnsi="Times New Roman" w:cs="Times New Roman"/>
          <w:bCs/>
          <w:sz w:val="24"/>
          <w:szCs w:val="24"/>
        </w:rPr>
        <w:t>Sanayi ve kamu kurumları ile işbirliği içerisinde eğitim faaliyetlerini geliştirmek</w:t>
      </w:r>
    </w:p>
    <w:p w14:paraId="67787868" w14:textId="77777777" w:rsidR="008332E2" w:rsidRPr="00AD1AEA" w:rsidRDefault="008332E2" w:rsidP="004201F6">
      <w:pPr>
        <w:pStyle w:val="ListeParagraf"/>
        <w:numPr>
          <w:ilvl w:val="0"/>
          <w:numId w:val="28"/>
        </w:numPr>
        <w:spacing w:after="0" w:line="360" w:lineRule="auto"/>
        <w:ind w:left="0" w:firstLine="709"/>
        <w:jc w:val="both"/>
        <w:rPr>
          <w:rFonts w:ascii="Times New Roman" w:hAnsi="Times New Roman" w:cs="Times New Roman"/>
          <w:bCs/>
          <w:sz w:val="24"/>
          <w:szCs w:val="24"/>
        </w:rPr>
      </w:pPr>
      <w:r w:rsidRPr="00AD1AEA">
        <w:rPr>
          <w:rFonts w:ascii="Times New Roman" w:hAnsi="Times New Roman" w:cs="Times New Roman"/>
          <w:bCs/>
          <w:sz w:val="24"/>
          <w:szCs w:val="24"/>
        </w:rPr>
        <w:t>Kamu ve sanayi kuruluşlarının Ar-Ge amaçlı gereksinimleri doğrultusunda lisansüstü tezleri teşvik etmek,</w:t>
      </w:r>
    </w:p>
    <w:p w14:paraId="51C121D0" w14:textId="77777777" w:rsidR="00053913" w:rsidRPr="00AD1AEA" w:rsidRDefault="00053913" w:rsidP="008332E2">
      <w:pPr>
        <w:pStyle w:val="ListeParagraf"/>
        <w:spacing w:after="0" w:line="360" w:lineRule="auto"/>
        <w:ind w:left="0" w:firstLine="709"/>
        <w:jc w:val="both"/>
        <w:rPr>
          <w:rFonts w:ascii="Times New Roman" w:hAnsi="Times New Roman" w:cs="Times New Roman"/>
          <w:bCs/>
          <w:sz w:val="24"/>
          <w:szCs w:val="24"/>
        </w:rPr>
      </w:pPr>
    </w:p>
    <w:p w14:paraId="63ED4740" w14:textId="7288678D" w:rsidR="008332E2" w:rsidRPr="007D5641" w:rsidRDefault="007D5641" w:rsidP="00447E7B">
      <w:pPr>
        <w:pStyle w:val="ListeParagraf"/>
        <w:numPr>
          <w:ilvl w:val="0"/>
          <w:numId w:val="35"/>
        </w:numPr>
        <w:spacing w:after="0" w:line="360" w:lineRule="auto"/>
        <w:ind w:hanging="720"/>
        <w:jc w:val="both"/>
        <w:rPr>
          <w:rFonts w:ascii="Times New Roman" w:hAnsi="Times New Roman" w:cs="Times New Roman"/>
          <w:sz w:val="24"/>
          <w:szCs w:val="24"/>
        </w:rPr>
      </w:pPr>
      <w:r>
        <w:rPr>
          <w:rFonts w:ascii="Times New Roman" w:hAnsi="Times New Roman" w:cs="Times New Roman"/>
          <w:b/>
          <w:bCs/>
          <w:sz w:val="24"/>
          <w:szCs w:val="24"/>
        </w:rPr>
        <w:t xml:space="preserve"> </w:t>
      </w:r>
      <w:r w:rsidR="008332E2" w:rsidRPr="007D5641">
        <w:rPr>
          <w:rFonts w:ascii="Times New Roman" w:hAnsi="Times New Roman" w:cs="Times New Roman"/>
          <w:b/>
          <w:bCs/>
          <w:sz w:val="24"/>
          <w:szCs w:val="24"/>
        </w:rPr>
        <w:t>Finansal kaynakların geliştirilmesi için</w:t>
      </w:r>
    </w:p>
    <w:p w14:paraId="20D349F4" w14:textId="77777777" w:rsidR="008332E2" w:rsidRPr="00AD1AEA" w:rsidRDefault="008332E2" w:rsidP="004201F6">
      <w:pPr>
        <w:pStyle w:val="ListeParagraf"/>
        <w:numPr>
          <w:ilvl w:val="0"/>
          <w:numId w:val="29"/>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Araştırma faaliyetlerinde üniversite dışı finans kaynaklarının kullanımını arttırmak</w:t>
      </w:r>
    </w:p>
    <w:p w14:paraId="64C8D81A" w14:textId="77777777" w:rsidR="008332E2" w:rsidRPr="00AD1AEA" w:rsidRDefault="008332E2" w:rsidP="004201F6">
      <w:pPr>
        <w:pStyle w:val="ListeParagraf"/>
        <w:numPr>
          <w:ilvl w:val="0"/>
          <w:numId w:val="29"/>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Araştırma kaynaklarını çoğaltmak</w:t>
      </w:r>
    </w:p>
    <w:p w14:paraId="08173BB5" w14:textId="77777777" w:rsidR="008332E2" w:rsidRPr="00AD1AEA" w:rsidRDefault="008332E2" w:rsidP="004201F6">
      <w:pPr>
        <w:pStyle w:val="ListeParagraf"/>
        <w:numPr>
          <w:ilvl w:val="0"/>
          <w:numId w:val="29"/>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Döner sermaye işletmesi kaynaklarını arttırılmasına katkı sağlamak</w:t>
      </w:r>
    </w:p>
    <w:p w14:paraId="7E5A558F" w14:textId="77777777" w:rsidR="008332E2" w:rsidRPr="00AD1AEA" w:rsidRDefault="008332E2" w:rsidP="004201F6">
      <w:pPr>
        <w:pStyle w:val="ListeParagraf"/>
        <w:numPr>
          <w:ilvl w:val="0"/>
          <w:numId w:val="29"/>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Paydaşlardan finansal destek sağlamak ve geliştirmek</w:t>
      </w:r>
    </w:p>
    <w:p w14:paraId="6A9141BD" w14:textId="77777777" w:rsidR="008332E2" w:rsidRPr="00AD1AEA" w:rsidRDefault="008332E2" w:rsidP="008332E2">
      <w:pPr>
        <w:pStyle w:val="ListeParagraf"/>
        <w:spacing w:after="0" w:line="360" w:lineRule="auto"/>
        <w:ind w:left="0" w:firstLine="709"/>
        <w:jc w:val="both"/>
        <w:rPr>
          <w:rFonts w:ascii="Times New Roman" w:hAnsi="Times New Roman" w:cs="Times New Roman"/>
          <w:sz w:val="24"/>
          <w:szCs w:val="24"/>
        </w:rPr>
      </w:pPr>
    </w:p>
    <w:p w14:paraId="6193D3FD" w14:textId="54829BBF" w:rsidR="008332E2" w:rsidRPr="007D5641" w:rsidRDefault="008332E2" w:rsidP="00447E7B">
      <w:pPr>
        <w:pStyle w:val="ListeParagraf"/>
        <w:numPr>
          <w:ilvl w:val="0"/>
          <w:numId w:val="35"/>
        </w:numPr>
        <w:spacing w:after="0" w:line="360" w:lineRule="auto"/>
        <w:ind w:hanging="720"/>
        <w:jc w:val="both"/>
        <w:rPr>
          <w:rFonts w:ascii="Times New Roman" w:hAnsi="Times New Roman" w:cs="Times New Roman"/>
          <w:sz w:val="24"/>
          <w:szCs w:val="24"/>
        </w:rPr>
      </w:pPr>
      <w:r w:rsidRPr="007D5641">
        <w:rPr>
          <w:rFonts w:ascii="Times New Roman" w:hAnsi="Times New Roman" w:cs="Times New Roman"/>
          <w:b/>
          <w:sz w:val="24"/>
          <w:szCs w:val="24"/>
        </w:rPr>
        <w:t xml:space="preserve">Paydaşlar ile karşılıklı etkileşim </w:t>
      </w:r>
      <w:r w:rsidRPr="007D5641">
        <w:rPr>
          <w:rFonts w:ascii="Times New Roman" w:hAnsi="Times New Roman" w:cs="Times New Roman"/>
          <w:b/>
          <w:bCs/>
          <w:sz w:val="24"/>
          <w:szCs w:val="24"/>
        </w:rPr>
        <w:t>geliştirilmesi için</w:t>
      </w:r>
    </w:p>
    <w:p w14:paraId="7F387310" w14:textId="77777777" w:rsidR="008332E2" w:rsidRPr="00AD1AEA" w:rsidRDefault="008332E2" w:rsidP="004201F6">
      <w:pPr>
        <w:pStyle w:val="ListeParagraf"/>
        <w:numPr>
          <w:ilvl w:val="0"/>
          <w:numId w:val="30"/>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lastRenderedPageBreak/>
        <w:t>Yurtiçi ve yurtdışı üniversite ve araştırma kurumları ile iletişim ve işbirliğini arttırmak</w:t>
      </w:r>
    </w:p>
    <w:p w14:paraId="33A32B11" w14:textId="77777777" w:rsidR="008332E2" w:rsidRPr="00AD1AEA" w:rsidRDefault="008332E2" w:rsidP="004201F6">
      <w:pPr>
        <w:pStyle w:val="ListeParagraf"/>
        <w:numPr>
          <w:ilvl w:val="0"/>
          <w:numId w:val="30"/>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Kamu ve özel sektör ile işbirliğinin geliştirilmesine yönelik her kademedeki faaliyetleri arttırmak</w:t>
      </w:r>
    </w:p>
    <w:p w14:paraId="15B80791" w14:textId="77777777" w:rsidR="008332E2" w:rsidRPr="00AD1AEA" w:rsidRDefault="008332E2" w:rsidP="004201F6">
      <w:pPr>
        <w:pStyle w:val="ListeParagraf"/>
        <w:numPr>
          <w:ilvl w:val="0"/>
          <w:numId w:val="30"/>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Mezunlarla ilişkileri geliştirmek</w:t>
      </w:r>
    </w:p>
    <w:p w14:paraId="5006F7BA" w14:textId="77777777" w:rsidR="008332E2" w:rsidRPr="00AD1AEA" w:rsidRDefault="008332E2" w:rsidP="008332E2">
      <w:pPr>
        <w:pStyle w:val="ListeParagraf"/>
        <w:spacing w:after="0" w:line="360" w:lineRule="auto"/>
        <w:ind w:left="0" w:firstLine="709"/>
        <w:jc w:val="both"/>
        <w:rPr>
          <w:rFonts w:ascii="Times New Roman" w:hAnsi="Times New Roman" w:cs="Times New Roman"/>
          <w:sz w:val="24"/>
          <w:szCs w:val="24"/>
        </w:rPr>
      </w:pPr>
    </w:p>
    <w:p w14:paraId="365A814C" w14:textId="77777777" w:rsidR="008332E2" w:rsidRPr="00AD1AEA" w:rsidRDefault="008332E2" w:rsidP="00447E7B">
      <w:pPr>
        <w:pStyle w:val="ListeParagraf"/>
        <w:numPr>
          <w:ilvl w:val="0"/>
          <w:numId w:val="35"/>
        </w:numPr>
        <w:spacing w:after="0" w:line="360" w:lineRule="auto"/>
        <w:ind w:left="0" w:firstLine="0"/>
        <w:jc w:val="both"/>
        <w:rPr>
          <w:rFonts w:ascii="Times New Roman" w:hAnsi="Times New Roman" w:cs="Times New Roman"/>
          <w:sz w:val="24"/>
          <w:szCs w:val="24"/>
        </w:rPr>
      </w:pPr>
      <w:r w:rsidRPr="00AD1AEA">
        <w:rPr>
          <w:rFonts w:ascii="Times New Roman" w:hAnsi="Times New Roman" w:cs="Times New Roman"/>
          <w:b/>
          <w:sz w:val="24"/>
          <w:szCs w:val="24"/>
        </w:rPr>
        <w:t>Katılım, şeffaflık, ölçülebilirlik odaklı evrensel akademik ve etik değerlerden ödün vermeyen bir yönetim anlayışının benimsendiği, ç</w:t>
      </w:r>
      <w:r w:rsidRPr="00AD1AEA">
        <w:rPr>
          <w:rFonts w:ascii="Times New Roman" w:hAnsi="Times New Roman" w:cs="Times New Roman"/>
          <w:b/>
          <w:bCs/>
          <w:sz w:val="24"/>
          <w:szCs w:val="24"/>
        </w:rPr>
        <w:t>alışanların memnuniyetinin ve gelişiminin arttırılması için</w:t>
      </w:r>
    </w:p>
    <w:p w14:paraId="491F1B92" w14:textId="77777777" w:rsidR="008332E2" w:rsidRPr="00AD1AEA" w:rsidRDefault="008332E2" w:rsidP="004201F6">
      <w:pPr>
        <w:pStyle w:val="ListeParagraf"/>
        <w:numPr>
          <w:ilvl w:val="0"/>
          <w:numId w:val="31"/>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Akademik ve idari personele yönelik etkin insan kaynakları planlaması yaparak gelişimlerini sağlamak </w:t>
      </w:r>
    </w:p>
    <w:p w14:paraId="49719D82" w14:textId="77777777" w:rsidR="008332E2" w:rsidRPr="00AD1AEA" w:rsidRDefault="008332E2" w:rsidP="004201F6">
      <w:pPr>
        <w:pStyle w:val="ListeParagraf"/>
        <w:numPr>
          <w:ilvl w:val="0"/>
          <w:numId w:val="31"/>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Akademik personele yabancı dil eğitimi verilmesini desteklemek</w:t>
      </w:r>
    </w:p>
    <w:p w14:paraId="26B46C87" w14:textId="77777777" w:rsidR="008332E2" w:rsidRPr="00AD1AEA" w:rsidRDefault="008332E2" w:rsidP="008332E2">
      <w:pPr>
        <w:pStyle w:val="ListeParagraf"/>
        <w:spacing w:after="0" w:line="360" w:lineRule="auto"/>
        <w:ind w:left="0" w:firstLine="709"/>
        <w:jc w:val="both"/>
        <w:rPr>
          <w:rFonts w:ascii="Times New Roman" w:hAnsi="Times New Roman" w:cs="Times New Roman"/>
          <w:b/>
          <w:bCs/>
          <w:sz w:val="24"/>
          <w:szCs w:val="24"/>
        </w:rPr>
      </w:pPr>
    </w:p>
    <w:p w14:paraId="09A9CA20" w14:textId="1F01FA51" w:rsidR="008332E2" w:rsidRPr="004738F1" w:rsidRDefault="008332E2" w:rsidP="00447E7B">
      <w:pPr>
        <w:pStyle w:val="ListeParagraf"/>
        <w:numPr>
          <w:ilvl w:val="0"/>
          <w:numId w:val="35"/>
        </w:numPr>
        <w:spacing w:after="0" w:line="360" w:lineRule="auto"/>
        <w:ind w:hanging="720"/>
        <w:jc w:val="both"/>
        <w:rPr>
          <w:rFonts w:ascii="Times New Roman" w:hAnsi="Times New Roman" w:cs="Times New Roman"/>
          <w:b/>
          <w:bCs/>
          <w:sz w:val="24"/>
          <w:szCs w:val="24"/>
        </w:rPr>
      </w:pPr>
      <w:r w:rsidRPr="00AD1AEA">
        <w:rPr>
          <w:rFonts w:ascii="Times New Roman" w:hAnsi="Times New Roman" w:cs="Times New Roman"/>
          <w:b/>
          <w:bCs/>
          <w:sz w:val="24"/>
          <w:szCs w:val="24"/>
        </w:rPr>
        <w:t>Kurumsal yapılanma amacıyla yapılan çalışmalar bağlamında “değerlendirme ve kalite sistemine yönelik ç</w:t>
      </w:r>
      <w:r w:rsidR="004738F1">
        <w:rPr>
          <w:rFonts w:ascii="Times New Roman" w:hAnsi="Times New Roman" w:cs="Times New Roman"/>
          <w:b/>
          <w:bCs/>
          <w:sz w:val="24"/>
          <w:szCs w:val="24"/>
        </w:rPr>
        <w:t>alışmaların geliştirilmesi için</w:t>
      </w:r>
    </w:p>
    <w:p w14:paraId="51BBD137" w14:textId="77777777" w:rsidR="008332E2" w:rsidRPr="00AD1AEA" w:rsidRDefault="008332E2" w:rsidP="004201F6">
      <w:pPr>
        <w:pStyle w:val="ListeParagraf"/>
        <w:numPr>
          <w:ilvl w:val="0"/>
          <w:numId w:val="32"/>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Katılım ve şeffaflığa yönelik ölçülebilir yapılanmaları desteklemek</w:t>
      </w:r>
    </w:p>
    <w:p w14:paraId="2D560F89" w14:textId="77777777" w:rsidR="008332E2" w:rsidRPr="00AD1AEA" w:rsidRDefault="008332E2" w:rsidP="004201F6">
      <w:pPr>
        <w:pStyle w:val="ListeParagraf"/>
        <w:numPr>
          <w:ilvl w:val="0"/>
          <w:numId w:val="32"/>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Strateji geliştirme ve uygulama çalışmalarının sürekliliğini sağlamak</w:t>
      </w:r>
    </w:p>
    <w:p w14:paraId="599ECB77" w14:textId="77777777" w:rsidR="008332E2" w:rsidRPr="00AD1AEA" w:rsidRDefault="008332E2" w:rsidP="004201F6">
      <w:pPr>
        <w:pStyle w:val="ListeParagraf"/>
        <w:numPr>
          <w:ilvl w:val="0"/>
          <w:numId w:val="32"/>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Akademik ve idari hizmetlerin değerlendirilmesi ve kalitelerinin geliştirilmesi çalışmalarında sürekliliği sağlamak</w:t>
      </w:r>
    </w:p>
    <w:p w14:paraId="3BF0861F" w14:textId="77777777" w:rsidR="008332E2" w:rsidRPr="00AD1AEA" w:rsidRDefault="008332E2" w:rsidP="008332E2">
      <w:pPr>
        <w:autoSpaceDE w:val="0"/>
        <w:autoSpaceDN w:val="0"/>
        <w:adjustRightInd w:val="0"/>
        <w:spacing w:after="0" w:line="360" w:lineRule="auto"/>
        <w:ind w:firstLine="709"/>
        <w:jc w:val="both"/>
        <w:rPr>
          <w:rFonts w:ascii="Times New Roman" w:hAnsi="Times New Roman" w:cs="Times New Roman"/>
          <w:sz w:val="24"/>
          <w:szCs w:val="24"/>
        </w:rPr>
      </w:pPr>
    </w:p>
    <w:p w14:paraId="0B64030B" w14:textId="33581ED4" w:rsidR="008332E2" w:rsidRPr="00AD1AEA" w:rsidRDefault="006D1111" w:rsidP="004738F1">
      <w:pPr>
        <w:rPr>
          <w:rFonts w:ascii="Times New Roman" w:hAnsi="Times New Roman" w:cs="Times New Roman"/>
          <w:sz w:val="24"/>
          <w:szCs w:val="24"/>
        </w:rPr>
      </w:pPr>
      <w:r>
        <w:rPr>
          <w:rFonts w:ascii="Times New Roman" w:hAnsi="Times New Roman" w:cs="Times New Roman"/>
          <w:sz w:val="24"/>
          <w:szCs w:val="24"/>
        </w:rPr>
        <w:br w:type="page"/>
      </w:r>
    </w:p>
    <w:p w14:paraId="59BF7FC2" w14:textId="77777777" w:rsidR="00935C14" w:rsidRDefault="00935C14" w:rsidP="00741654">
      <w:pPr>
        <w:pStyle w:val="Balk2"/>
        <w:spacing w:before="0" w:line="360" w:lineRule="auto"/>
        <w:jc w:val="both"/>
        <w:rPr>
          <w:rFonts w:cs="Times New Roman"/>
          <w:szCs w:val="24"/>
        </w:rPr>
      </w:pPr>
      <w:bookmarkStart w:id="75" w:name="_Toc510474700"/>
      <w:bookmarkStart w:id="76" w:name="_Toc14447030"/>
    </w:p>
    <w:p w14:paraId="16D576D8" w14:textId="3E4AE1A6" w:rsidR="008332E2" w:rsidRDefault="008332E2" w:rsidP="00741654">
      <w:pPr>
        <w:pStyle w:val="Balk2"/>
        <w:spacing w:before="0" w:line="360" w:lineRule="auto"/>
        <w:jc w:val="both"/>
        <w:rPr>
          <w:rFonts w:cs="Times New Roman"/>
          <w:szCs w:val="24"/>
        </w:rPr>
      </w:pPr>
      <w:r w:rsidRPr="00AD1AEA">
        <w:rPr>
          <w:rFonts w:cs="Times New Roman"/>
          <w:szCs w:val="24"/>
        </w:rPr>
        <w:t>5.1. Misyon</w:t>
      </w:r>
      <w:bookmarkEnd w:id="75"/>
      <w:bookmarkEnd w:id="76"/>
    </w:p>
    <w:p w14:paraId="222BC535" w14:textId="77777777" w:rsidR="00741654" w:rsidRPr="00741654" w:rsidRDefault="00741654" w:rsidP="00741654"/>
    <w:p w14:paraId="715D1E2C" w14:textId="151401BF" w:rsidR="006D1111" w:rsidRDefault="008332E2" w:rsidP="008332E2">
      <w:pPr>
        <w:spacing w:after="0" w:line="360" w:lineRule="auto"/>
        <w:ind w:firstLine="709"/>
        <w:jc w:val="both"/>
        <w:rPr>
          <w:rFonts w:ascii="Times New Roman" w:eastAsia="Times New Roman" w:hAnsi="Times New Roman" w:cs="Times New Roman"/>
          <w:sz w:val="24"/>
          <w:szCs w:val="24"/>
        </w:rPr>
      </w:pPr>
      <w:r w:rsidRPr="00AD1AEA">
        <w:rPr>
          <w:rFonts w:ascii="Times New Roman" w:eastAsia="Times New Roman" w:hAnsi="Times New Roman" w:cs="Times New Roman"/>
          <w:sz w:val="24"/>
          <w:szCs w:val="24"/>
        </w:rPr>
        <w:t>Türkiye’nin hedefleri doğrultusunda mühendislik alanındaki kavramları, fikirlerini ve verilerini bilimsel yöntemlerle değerlendirmek, analiz edebilmek, kanıta ve araştırmalara dayalı çözümler geliştirecek öğretim ve araştırma etkinliklerinde bulunacak ulusal ve uluslararası teknoloji üretimine katkı sağlayan mühendisleri yetiştirmektir.</w:t>
      </w:r>
    </w:p>
    <w:p w14:paraId="3F1370D3" w14:textId="77777777" w:rsidR="006D1111" w:rsidRDefault="006D1111" w:rsidP="008332E2">
      <w:pPr>
        <w:pStyle w:val="Balk2"/>
        <w:spacing w:before="0" w:line="360" w:lineRule="auto"/>
        <w:ind w:firstLine="709"/>
        <w:jc w:val="both"/>
        <w:rPr>
          <w:rFonts w:cs="Times New Roman"/>
          <w:szCs w:val="24"/>
        </w:rPr>
      </w:pPr>
      <w:bookmarkStart w:id="77" w:name="_Toc14447031"/>
    </w:p>
    <w:p w14:paraId="50CE2A4B" w14:textId="77777777" w:rsidR="00935C14" w:rsidRDefault="00935C14" w:rsidP="00741654">
      <w:pPr>
        <w:pStyle w:val="Balk2"/>
        <w:spacing w:before="0" w:line="360" w:lineRule="auto"/>
        <w:jc w:val="both"/>
        <w:rPr>
          <w:rFonts w:cs="Times New Roman"/>
          <w:szCs w:val="24"/>
        </w:rPr>
      </w:pPr>
    </w:p>
    <w:p w14:paraId="3C1B5996" w14:textId="153C9934" w:rsidR="008332E2" w:rsidRPr="00AD1AEA" w:rsidRDefault="008332E2" w:rsidP="00741654">
      <w:pPr>
        <w:pStyle w:val="Balk2"/>
        <w:spacing w:before="0" w:line="360" w:lineRule="auto"/>
        <w:jc w:val="both"/>
        <w:rPr>
          <w:rFonts w:cs="Times New Roman"/>
          <w:szCs w:val="24"/>
        </w:rPr>
      </w:pPr>
      <w:r w:rsidRPr="00AD1AEA">
        <w:rPr>
          <w:rFonts w:cs="Times New Roman"/>
          <w:szCs w:val="24"/>
        </w:rPr>
        <w:t>5.2.</w:t>
      </w:r>
      <w:r w:rsidRPr="00AD1AEA" w:rsidDel="00431C32">
        <w:rPr>
          <w:rFonts w:cs="Times New Roman"/>
          <w:szCs w:val="24"/>
        </w:rPr>
        <w:t xml:space="preserve"> </w:t>
      </w:r>
      <w:r w:rsidRPr="00AD1AEA">
        <w:rPr>
          <w:rFonts w:cs="Times New Roman"/>
          <w:szCs w:val="24"/>
        </w:rPr>
        <w:t>Vizyon</w:t>
      </w:r>
      <w:bookmarkEnd w:id="77"/>
    </w:p>
    <w:p w14:paraId="00489734" w14:textId="77777777" w:rsidR="008332E2" w:rsidRPr="00AD1AEA" w:rsidRDefault="008332E2" w:rsidP="008332E2">
      <w:pPr>
        <w:spacing w:after="0" w:line="360" w:lineRule="auto"/>
        <w:ind w:firstLine="709"/>
        <w:jc w:val="both"/>
        <w:rPr>
          <w:rFonts w:ascii="Times New Roman" w:hAnsi="Times New Roman" w:cs="Times New Roman"/>
          <w:sz w:val="24"/>
          <w:szCs w:val="24"/>
        </w:rPr>
      </w:pPr>
    </w:p>
    <w:p w14:paraId="7BDD52D8" w14:textId="77777777" w:rsidR="008332E2" w:rsidRPr="00AD1AEA" w:rsidRDefault="008332E2" w:rsidP="008332E2">
      <w:pPr>
        <w:spacing w:after="0" w:line="360" w:lineRule="auto"/>
        <w:ind w:firstLine="709"/>
        <w:jc w:val="both"/>
        <w:rPr>
          <w:rFonts w:ascii="Times New Roman" w:eastAsia="Times New Roman" w:hAnsi="Times New Roman" w:cs="Times New Roman"/>
          <w:sz w:val="24"/>
          <w:szCs w:val="24"/>
        </w:rPr>
      </w:pPr>
      <w:r w:rsidRPr="00AD1AEA">
        <w:rPr>
          <w:rFonts w:ascii="Times New Roman" w:eastAsia="Times New Roman" w:hAnsi="Times New Roman" w:cs="Times New Roman"/>
          <w:sz w:val="24"/>
          <w:szCs w:val="24"/>
        </w:rPr>
        <w:t>İleri teknolojileri kullanan, uygulamalı nitelikli bilimsel araştırmaları yapan, nitelikli eğitimi, yaratıcı faaliyetleri ile ulusal ve uluslararası düzeyde saygın, başarılı, lider, ihtiyaçlar doğrultusunda kendini devamlı yenileyen, çağdaş eğitim ve araştırma stratejileri oluşturan ve uygulayan ve uluslararası nitelikte öğrenci ve öğretim elemanı yapısına sahip bir Fakülte olmaktır.</w:t>
      </w:r>
    </w:p>
    <w:p w14:paraId="74C02812" w14:textId="77777777" w:rsidR="008332E2" w:rsidRPr="00AD1AEA" w:rsidRDefault="008332E2" w:rsidP="008332E2">
      <w:pPr>
        <w:spacing w:after="0" w:line="360" w:lineRule="auto"/>
        <w:ind w:firstLine="709"/>
        <w:jc w:val="both"/>
        <w:rPr>
          <w:rFonts w:ascii="Times New Roman" w:hAnsi="Times New Roman" w:cs="Times New Roman"/>
          <w:sz w:val="24"/>
          <w:szCs w:val="24"/>
        </w:rPr>
      </w:pPr>
    </w:p>
    <w:p w14:paraId="5C2E9A1B" w14:textId="77777777" w:rsidR="008332E2" w:rsidRPr="00AD1AEA" w:rsidRDefault="008332E2" w:rsidP="00741654">
      <w:pPr>
        <w:pStyle w:val="Balk2"/>
        <w:spacing w:before="0" w:line="360" w:lineRule="auto"/>
        <w:jc w:val="both"/>
        <w:rPr>
          <w:rFonts w:cs="Times New Roman"/>
          <w:szCs w:val="24"/>
        </w:rPr>
      </w:pPr>
      <w:r w:rsidRPr="00AD1AEA">
        <w:rPr>
          <w:rFonts w:cs="Times New Roman"/>
          <w:szCs w:val="24"/>
        </w:rPr>
        <w:t xml:space="preserve">5.3. Temel Değerler </w:t>
      </w:r>
    </w:p>
    <w:p w14:paraId="21648369" w14:textId="77777777" w:rsidR="008332E2" w:rsidRPr="00AD1AEA" w:rsidRDefault="008332E2" w:rsidP="008332E2">
      <w:pPr>
        <w:tabs>
          <w:tab w:val="left" w:pos="3969"/>
        </w:tabs>
        <w:spacing w:after="0" w:line="360" w:lineRule="auto"/>
        <w:ind w:firstLine="709"/>
        <w:jc w:val="both"/>
        <w:rPr>
          <w:rFonts w:ascii="Times New Roman" w:hAnsi="Times New Roman" w:cs="Times New Roman"/>
          <w:sz w:val="24"/>
          <w:szCs w:val="24"/>
        </w:rPr>
      </w:pPr>
    </w:p>
    <w:p w14:paraId="2812081F" w14:textId="77777777" w:rsidR="008332E2" w:rsidRPr="00AD1AEA" w:rsidRDefault="008332E2" w:rsidP="004201F6">
      <w:pPr>
        <w:pStyle w:val="ListeParagraf"/>
        <w:numPr>
          <w:ilvl w:val="0"/>
          <w:numId w:val="17"/>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 xml:space="preserve">Eğitimde ve araştırmada mükemmeliyetçilik  </w:t>
      </w:r>
    </w:p>
    <w:p w14:paraId="56CE67D9" w14:textId="77777777" w:rsidR="008332E2" w:rsidRPr="00AD1AEA" w:rsidRDefault="008332E2" w:rsidP="004201F6">
      <w:pPr>
        <w:pStyle w:val="ListeParagraf"/>
        <w:numPr>
          <w:ilvl w:val="0"/>
          <w:numId w:val="17"/>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 xml:space="preserve">Öğrenci odaklılık, </w:t>
      </w:r>
    </w:p>
    <w:p w14:paraId="4772E0D3" w14:textId="77777777" w:rsidR="008332E2" w:rsidRPr="00AD1AEA" w:rsidRDefault="008332E2" w:rsidP="004201F6">
      <w:pPr>
        <w:pStyle w:val="ListeParagraf"/>
        <w:numPr>
          <w:ilvl w:val="0"/>
          <w:numId w:val="17"/>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 xml:space="preserve">Sürekli iyileştirme ve inovasyon felsefesini benimsemek ve uygulanabilir kılmak  </w:t>
      </w:r>
    </w:p>
    <w:p w14:paraId="1D27D532" w14:textId="77777777" w:rsidR="008332E2" w:rsidRPr="00AD1AEA" w:rsidRDefault="008332E2" w:rsidP="004201F6">
      <w:pPr>
        <w:pStyle w:val="ListeParagraf"/>
        <w:numPr>
          <w:ilvl w:val="0"/>
          <w:numId w:val="17"/>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Paydaşlarla işbirlikçilik</w:t>
      </w:r>
    </w:p>
    <w:p w14:paraId="1C2AB123" w14:textId="77777777" w:rsidR="008332E2" w:rsidRPr="00AD1AEA" w:rsidRDefault="008332E2" w:rsidP="004201F6">
      <w:pPr>
        <w:pStyle w:val="ListeParagraf"/>
        <w:numPr>
          <w:ilvl w:val="0"/>
          <w:numId w:val="17"/>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 xml:space="preserve">Yönetimde ve akademik yaşamda özerklik, özgürlükçülük, demokratiklik ve katılımcılık,  </w:t>
      </w:r>
    </w:p>
    <w:p w14:paraId="2CDA5A9E" w14:textId="77777777" w:rsidR="008332E2" w:rsidRPr="00AD1AEA" w:rsidRDefault="008332E2" w:rsidP="004201F6">
      <w:pPr>
        <w:pStyle w:val="ListeParagraf"/>
        <w:numPr>
          <w:ilvl w:val="0"/>
          <w:numId w:val="17"/>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 xml:space="preserve">Farklılıklara saygılı olmak, her türlü ayrımcılığa karşı çıkmak ve fırsat eşitliği konusunda duyarlı olmak,  </w:t>
      </w:r>
    </w:p>
    <w:p w14:paraId="4FD31D24" w14:textId="77777777" w:rsidR="008332E2" w:rsidRPr="00AD1AEA" w:rsidRDefault="008332E2" w:rsidP="004201F6">
      <w:pPr>
        <w:pStyle w:val="ListeParagraf"/>
        <w:numPr>
          <w:ilvl w:val="0"/>
          <w:numId w:val="17"/>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 xml:space="preserve">Akılcı ve eleştirel düşünceyi özendirmek,  </w:t>
      </w:r>
    </w:p>
    <w:p w14:paraId="7111BB54" w14:textId="77777777" w:rsidR="008332E2" w:rsidRPr="00AD1AEA" w:rsidRDefault="008332E2" w:rsidP="004201F6">
      <w:pPr>
        <w:pStyle w:val="ListeParagraf"/>
        <w:numPr>
          <w:ilvl w:val="0"/>
          <w:numId w:val="17"/>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 xml:space="preserve">Etik değerlere sahip çıkmak,  </w:t>
      </w:r>
    </w:p>
    <w:p w14:paraId="504C69C5" w14:textId="77777777" w:rsidR="008332E2" w:rsidRPr="00AD1AEA" w:rsidRDefault="008332E2" w:rsidP="004201F6">
      <w:pPr>
        <w:pStyle w:val="ListeParagraf"/>
        <w:numPr>
          <w:ilvl w:val="0"/>
          <w:numId w:val="17"/>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Her durumda temel hak ve özgürlüklere saygı duymak ve akademik özgürlük ortamı oluşumuna katkı vermek</w:t>
      </w:r>
    </w:p>
    <w:p w14:paraId="1E8285E8" w14:textId="77777777" w:rsidR="008332E2" w:rsidRPr="00AD1AEA" w:rsidRDefault="008332E2" w:rsidP="004201F6">
      <w:pPr>
        <w:pStyle w:val="ListeParagraf"/>
        <w:numPr>
          <w:ilvl w:val="0"/>
          <w:numId w:val="17"/>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 xml:space="preserve">Sosyal sorumluluğu önemsemek ve kamu yararına projeler geliştirmek  </w:t>
      </w:r>
    </w:p>
    <w:p w14:paraId="1057D8DF" w14:textId="77777777" w:rsidR="008332E2" w:rsidRPr="00AD1AEA" w:rsidRDefault="008332E2" w:rsidP="004201F6">
      <w:pPr>
        <w:pStyle w:val="ListeParagraf"/>
        <w:numPr>
          <w:ilvl w:val="0"/>
          <w:numId w:val="17"/>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lastRenderedPageBreak/>
        <w:t xml:space="preserve">Ulusal ve küresel çapta sektörel sorunlara duyarlı olmak ve çözüm geliştirmeyi amaçlamak,  </w:t>
      </w:r>
    </w:p>
    <w:p w14:paraId="15279059" w14:textId="77777777" w:rsidR="008332E2" w:rsidRPr="00AD1AEA" w:rsidRDefault="008332E2" w:rsidP="004201F6">
      <w:pPr>
        <w:pStyle w:val="ListeParagraf"/>
        <w:numPr>
          <w:ilvl w:val="0"/>
          <w:numId w:val="17"/>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 xml:space="preserve">Faaliyetlerde çevre sorunlarına duyarlı olmak     </w:t>
      </w:r>
    </w:p>
    <w:p w14:paraId="29D955B0" w14:textId="77777777" w:rsidR="008332E2" w:rsidRPr="00AD1AEA" w:rsidRDefault="008332E2" w:rsidP="004201F6">
      <w:pPr>
        <w:pStyle w:val="ListeParagraf"/>
        <w:numPr>
          <w:ilvl w:val="0"/>
          <w:numId w:val="17"/>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 xml:space="preserve">Mezunlarla bağı güçlü ve sürekli kılmak,  </w:t>
      </w:r>
    </w:p>
    <w:p w14:paraId="11B912FD" w14:textId="77777777" w:rsidR="008332E2" w:rsidRPr="00AD1AEA" w:rsidRDefault="008332E2" w:rsidP="004201F6">
      <w:pPr>
        <w:pStyle w:val="ListeParagraf"/>
        <w:numPr>
          <w:ilvl w:val="0"/>
          <w:numId w:val="17"/>
        </w:numPr>
        <w:spacing w:after="0" w:line="360" w:lineRule="auto"/>
        <w:ind w:left="0" w:firstLine="709"/>
        <w:jc w:val="both"/>
        <w:rPr>
          <w:rFonts w:ascii="Times New Roman" w:hAnsi="Times New Roman" w:cs="Times New Roman"/>
          <w:sz w:val="24"/>
          <w:szCs w:val="24"/>
        </w:rPr>
      </w:pPr>
      <w:r w:rsidRPr="00AD1AEA">
        <w:rPr>
          <w:rFonts w:ascii="Times New Roman" w:hAnsi="Times New Roman" w:cs="Times New Roman"/>
          <w:sz w:val="24"/>
          <w:szCs w:val="24"/>
        </w:rPr>
        <w:t>Kurumsal mirası sahiplenmek ve kurum kültürünü sürdürülebilir kılmak.</w:t>
      </w:r>
    </w:p>
    <w:p w14:paraId="041A236B" w14:textId="77777777" w:rsidR="008332E2" w:rsidRPr="00AD1AEA" w:rsidRDefault="008332E2" w:rsidP="008332E2">
      <w:pPr>
        <w:spacing w:after="0" w:line="360" w:lineRule="auto"/>
        <w:ind w:firstLine="709"/>
        <w:jc w:val="both"/>
        <w:rPr>
          <w:rFonts w:ascii="Times New Roman" w:hAnsi="Times New Roman" w:cs="Times New Roman"/>
          <w:b/>
          <w:sz w:val="24"/>
          <w:szCs w:val="24"/>
        </w:rPr>
      </w:pPr>
    </w:p>
    <w:bookmarkEnd w:id="74"/>
    <w:p w14:paraId="4C351F91" w14:textId="77777777" w:rsidR="000B4E6E" w:rsidRDefault="000B4E6E" w:rsidP="008929E9">
      <w:pPr>
        <w:rPr>
          <w:rFonts w:ascii="Times New Roman" w:eastAsiaTheme="majorEastAsia" w:hAnsi="Times New Roman" w:cs="Times New Roman"/>
          <w:b/>
          <w:sz w:val="24"/>
          <w:szCs w:val="24"/>
        </w:rPr>
      </w:pPr>
    </w:p>
    <w:p w14:paraId="7B1C2F6F" w14:textId="77777777" w:rsidR="004738F1" w:rsidRDefault="004738F1" w:rsidP="008929E9">
      <w:pPr>
        <w:rPr>
          <w:rFonts w:ascii="Times New Roman" w:eastAsiaTheme="majorEastAsia" w:hAnsi="Times New Roman" w:cs="Times New Roman"/>
          <w:b/>
          <w:sz w:val="24"/>
          <w:szCs w:val="24"/>
        </w:rPr>
      </w:pPr>
    </w:p>
    <w:p w14:paraId="0354A665" w14:textId="77777777" w:rsidR="004738F1" w:rsidRDefault="004738F1" w:rsidP="008929E9">
      <w:pPr>
        <w:rPr>
          <w:rFonts w:ascii="Times New Roman" w:eastAsiaTheme="majorEastAsia" w:hAnsi="Times New Roman" w:cs="Times New Roman"/>
          <w:b/>
          <w:sz w:val="24"/>
          <w:szCs w:val="24"/>
        </w:rPr>
      </w:pPr>
    </w:p>
    <w:p w14:paraId="618027E9" w14:textId="77777777" w:rsidR="004738F1" w:rsidRDefault="004738F1" w:rsidP="008929E9"/>
    <w:p w14:paraId="2D08C875" w14:textId="77777777" w:rsidR="000B4E6E" w:rsidRDefault="000B4E6E" w:rsidP="008929E9"/>
    <w:p w14:paraId="44FEEE9F" w14:textId="77777777" w:rsidR="000B4E6E" w:rsidRDefault="000B4E6E" w:rsidP="008929E9"/>
    <w:p w14:paraId="0315137F" w14:textId="77777777" w:rsidR="000B4E6E" w:rsidRDefault="000B4E6E" w:rsidP="008929E9"/>
    <w:p w14:paraId="5A99986C" w14:textId="77777777" w:rsidR="000B4E6E" w:rsidRDefault="000B4E6E" w:rsidP="008929E9"/>
    <w:p w14:paraId="5179444C" w14:textId="77777777" w:rsidR="000B4E6E" w:rsidRDefault="000B4E6E" w:rsidP="008929E9"/>
    <w:p w14:paraId="343DF904" w14:textId="77777777" w:rsidR="000B4E6E" w:rsidRDefault="000B4E6E" w:rsidP="008929E9"/>
    <w:p w14:paraId="4886ED63" w14:textId="77777777" w:rsidR="000B4E6E" w:rsidRDefault="000B4E6E" w:rsidP="008929E9"/>
    <w:p w14:paraId="7B4DCE1F" w14:textId="77777777" w:rsidR="000B4E6E" w:rsidRDefault="000B4E6E" w:rsidP="008929E9"/>
    <w:p w14:paraId="72E96F53" w14:textId="77777777" w:rsidR="000B4E6E" w:rsidRDefault="000B4E6E" w:rsidP="008929E9"/>
    <w:p w14:paraId="0060AAEF" w14:textId="77777777" w:rsidR="000B4E6E" w:rsidRDefault="000B4E6E" w:rsidP="008929E9"/>
    <w:p w14:paraId="0C8810D5" w14:textId="77777777" w:rsidR="004738F1" w:rsidRDefault="004738F1" w:rsidP="008929E9"/>
    <w:p w14:paraId="5AFA772C" w14:textId="77777777" w:rsidR="004738F1" w:rsidRDefault="004738F1" w:rsidP="008929E9"/>
    <w:p w14:paraId="55BAAAE0" w14:textId="77777777" w:rsidR="004738F1" w:rsidRDefault="004738F1" w:rsidP="008929E9"/>
    <w:p w14:paraId="753A2FAF" w14:textId="77777777" w:rsidR="004738F1" w:rsidRDefault="004738F1" w:rsidP="008929E9"/>
    <w:p w14:paraId="54444462" w14:textId="77777777" w:rsidR="004738F1" w:rsidRDefault="004738F1" w:rsidP="008929E9"/>
    <w:p w14:paraId="5A004E86" w14:textId="77777777" w:rsidR="004738F1" w:rsidRDefault="004738F1" w:rsidP="008929E9"/>
    <w:p w14:paraId="58D14C3C" w14:textId="77777777" w:rsidR="004738F1" w:rsidRDefault="004738F1" w:rsidP="008929E9"/>
    <w:p w14:paraId="706686AA" w14:textId="77777777" w:rsidR="004738F1" w:rsidRDefault="004738F1" w:rsidP="008929E9"/>
    <w:p w14:paraId="2849250A" w14:textId="77777777" w:rsidR="004738F1" w:rsidRDefault="004738F1" w:rsidP="008929E9"/>
    <w:p w14:paraId="191EBF16" w14:textId="77777777" w:rsidR="004738F1" w:rsidRDefault="004738F1" w:rsidP="008929E9"/>
    <w:p w14:paraId="178A35F8" w14:textId="77777777" w:rsidR="000B4E6E" w:rsidRDefault="000B4E6E" w:rsidP="008929E9"/>
    <w:p w14:paraId="77E474CE" w14:textId="77777777" w:rsidR="00C448A1" w:rsidRDefault="00C448A1" w:rsidP="008929E9"/>
    <w:p w14:paraId="2C4525D7" w14:textId="77777777" w:rsidR="000B4E6E" w:rsidRDefault="000B4E6E" w:rsidP="008929E9"/>
    <w:p w14:paraId="51439D08" w14:textId="77777777" w:rsidR="00EE45F3" w:rsidRDefault="00FA528B" w:rsidP="004201F6">
      <w:pPr>
        <w:pStyle w:val="Balk1"/>
        <w:numPr>
          <w:ilvl w:val="0"/>
          <w:numId w:val="4"/>
        </w:numPr>
        <w:tabs>
          <w:tab w:val="left" w:pos="709"/>
        </w:tabs>
        <w:jc w:val="center"/>
        <w:rPr>
          <w:rFonts w:ascii="Times New Roman" w:hAnsi="Times New Roman" w:cs="Times New Roman"/>
          <w:b/>
          <w:color w:val="000000" w:themeColor="text1"/>
          <w:sz w:val="24"/>
        </w:rPr>
      </w:pPr>
      <w:bookmarkStart w:id="78" w:name="_Toc14447042"/>
      <w:r w:rsidRPr="00FA528B">
        <w:rPr>
          <w:rFonts w:ascii="Times New Roman" w:hAnsi="Times New Roman" w:cs="Times New Roman"/>
          <w:b/>
          <w:color w:val="000000" w:themeColor="text1"/>
          <w:sz w:val="24"/>
        </w:rPr>
        <w:t>EKLER</w:t>
      </w:r>
      <w:bookmarkEnd w:id="78"/>
    </w:p>
    <w:p w14:paraId="29EC2A94" w14:textId="77777777" w:rsidR="00FA528B" w:rsidRDefault="00FA528B" w:rsidP="00FA528B"/>
    <w:p w14:paraId="642A2E1B" w14:textId="77777777" w:rsidR="00FA528B" w:rsidRDefault="00FA528B" w:rsidP="004201F6">
      <w:pPr>
        <w:pStyle w:val="Balk2"/>
        <w:numPr>
          <w:ilvl w:val="1"/>
          <w:numId w:val="4"/>
        </w:numPr>
        <w:tabs>
          <w:tab w:val="left" w:pos="426"/>
        </w:tabs>
        <w:spacing w:before="0"/>
        <w:ind w:left="0" w:firstLine="0"/>
      </w:pPr>
      <w:bookmarkStart w:id="79" w:name="_Toc14447043"/>
      <w:r>
        <w:t>EK-1: Stratejik Planlama Sürecinde Görev Alan Çalışma Grupları</w:t>
      </w:r>
      <w:bookmarkEnd w:id="79"/>
    </w:p>
    <w:p w14:paraId="1C63E8AE" w14:textId="3834DD64" w:rsidR="008337CA" w:rsidRDefault="008337CA" w:rsidP="008337CA">
      <w:pPr>
        <w:pStyle w:val="ResimYazs"/>
        <w:keepNext/>
      </w:pPr>
    </w:p>
    <w:p w14:paraId="74170696" w14:textId="3DC0B017" w:rsidR="00697A9C" w:rsidRPr="00AE5481" w:rsidRDefault="00697A9C" w:rsidP="00697A9C">
      <w:pPr>
        <w:pStyle w:val="ResimYazs"/>
        <w:keepNext/>
      </w:pPr>
      <w:bookmarkStart w:id="80" w:name="_Toc14446994"/>
      <w:r>
        <w:t xml:space="preserve">Tablo </w:t>
      </w:r>
      <w:r w:rsidR="00167F7B">
        <w:rPr>
          <w:noProof/>
        </w:rPr>
        <w:t>2</w:t>
      </w:r>
      <w:r w:rsidR="00D97E21">
        <w:rPr>
          <w:noProof/>
        </w:rPr>
        <w:t>4</w:t>
      </w:r>
      <w:r w:rsidRPr="00AE5481">
        <w:t xml:space="preserve"> </w:t>
      </w:r>
      <w:r w:rsidRPr="001512DA">
        <w:t>Kalite Komisyonu</w:t>
      </w:r>
      <w:r w:rsidR="0089644D">
        <w:rPr>
          <w:noProof/>
        </w:rPr>
        <w:t xml:space="preserve"> (2019</w:t>
      </w:r>
      <w:r>
        <w:rPr>
          <w:noProof/>
        </w:rPr>
        <w:t>)</w:t>
      </w:r>
      <w:bookmarkEnd w:id="80"/>
    </w:p>
    <w:tbl>
      <w:tblPr>
        <w:tblW w:w="908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2"/>
        <w:gridCol w:w="4009"/>
        <w:gridCol w:w="4415"/>
      </w:tblGrid>
      <w:tr w:rsidR="003A1328" w:rsidRPr="00D524D3" w14:paraId="0D2540C0" w14:textId="77777777" w:rsidTr="005367F8">
        <w:trPr>
          <w:trHeight w:val="484"/>
        </w:trPr>
        <w:tc>
          <w:tcPr>
            <w:tcW w:w="9086" w:type="dxa"/>
            <w:gridSpan w:val="3"/>
            <w:shd w:val="clear" w:color="auto" w:fill="DEEAF6" w:themeFill="accent1" w:themeFillTint="33"/>
            <w:vAlign w:val="center"/>
            <w:hideMark/>
          </w:tcPr>
          <w:p w14:paraId="44C67938" w14:textId="77777777" w:rsidR="003A1328" w:rsidRPr="00D524D3" w:rsidRDefault="003A1328" w:rsidP="004603C2">
            <w:pPr>
              <w:spacing w:after="0" w:line="240" w:lineRule="auto"/>
              <w:jc w:val="center"/>
              <w:rPr>
                <w:rFonts w:ascii="Times New Roman" w:eastAsia="Times New Roman" w:hAnsi="Times New Roman" w:cs="Times New Roman"/>
                <w:b/>
                <w:bCs/>
                <w:sz w:val="24"/>
                <w:szCs w:val="24"/>
                <w:lang w:eastAsia="tr-TR"/>
              </w:rPr>
            </w:pPr>
            <w:r w:rsidRPr="00D524D3">
              <w:rPr>
                <w:rFonts w:ascii="Times New Roman" w:eastAsia="Times New Roman" w:hAnsi="Times New Roman" w:cs="Times New Roman"/>
                <w:b/>
                <w:bCs/>
                <w:sz w:val="24"/>
                <w:szCs w:val="24"/>
                <w:lang w:eastAsia="tr-TR"/>
              </w:rPr>
              <w:t>GAZİ ÜNİVERSİTESİ TEKNOLOJİ FAKÜLTESİ KALİTE KOMİSYONU</w:t>
            </w:r>
          </w:p>
        </w:tc>
      </w:tr>
      <w:tr w:rsidR="003A1328" w:rsidRPr="00D524D3" w14:paraId="686346DB" w14:textId="77777777" w:rsidTr="005367F8">
        <w:trPr>
          <w:trHeight w:val="448"/>
        </w:trPr>
        <w:tc>
          <w:tcPr>
            <w:tcW w:w="662" w:type="dxa"/>
            <w:shd w:val="clear" w:color="auto" w:fill="DEEAF6" w:themeFill="accent1" w:themeFillTint="33"/>
            <w:vAlign w:val="center"/>
            <w:hideMark/>
          </w:tcPr>
          <w:p w14:paraId="6931AC56" w14:textId="77777777" w:rsidR="003A1328" w:rsidRPr="00D524D3" w:rsidRDefault="003A1328" w:rsidP="004603C2">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 </w:t>
            </w:r>
          </w:p>
        </w:tc>
        <w:tc>
          <w:tcPr>
            <w:tcW w:w="4009" w:type="dxa"/>
            <w:shd w:val="clear" w:color="auto" w:fill="DEEAF6" w:themeFill="accent1" w:themeFillTint="33"/>
            <w:vAlign w:val="center"/>
            <w:hideMark/>
          </w:tcPr>
          <w:p w14:paraId="31AD4DFD" w14:textId="77777777" w:rsidR="003A1328" w:rsidRPr="00D524D3" w:rsidRDefault="003A1328" w:rsidP="004603C2">
            <w:pPr>
              <w:spacing w:after="0" w:line="240" w:lineRule="auto"/>
              <w:jc w:val="center"/>
              <w:rPr>
                <w:rFonts w:ascii="Times New Roman" w:eastAsia="Times New Roman" w:hAnsi="Times New Roman" w:cs="Times New Roman"/>
                <w:b/>
                <w:bCs/>
                <w:sz w:val="24"/>
                <w:szCs w:val="24"/>
                <w:lang w:eastAsia="tr-TR"/>
              </w:rPr>
            </w:pPr>
            <w:r w:rsidRPr="00D524D3">
              <w:rPr>
                <w:rFonts w:ascii="Times New Roman" w:eastAsia="Times New Roman" w:hAnsi="Times New Roman" w:cs="Times New Roman"/>
                <w:b/>
                <w:bCs/>
                <w:sz w:val="24"/>
                <w:szCs w:val="24"/>
                <w:lang w:eastAsia="tr-TR"/>
              </w:rPr>
              <w:t>Görevi / Birimi</w:t>
            </w:r>
          </w:p>
        </w:tc>
        <w:tc>
          <w:tcPr>
            <w:tcW w:w="4415" w:type="dxa"/>
            <w:shd w:val="clear" w:color="auto" w:fill="DEEAF6" w:themeFill="accent1" w:themeFillTint="33"/>
            <w:vAlign w:val="center"/>
            <w:hideMark/>
          </w:tcPr>
          <w:p w14:paraId="6095A838" w14:textId="77777777" w:rsidR="003A1328" w:rsidRPr="00D524D3" w:rsidRDefault="003A1328" w:rsidP="004603C2">
            <w:pPr>
              <w:spacing w:after="0" w:line="240" w:lineRule="auto"/>
              <w:jc w:val="center"/>
              <w:rPr>
                <w:rFonts w:ascii="Times New Roman" w:eastAsia="Times New Roman" w:hAnsi="Times New Roman" w:cs="Times New Roman"/>
                <w:b/>
                <w:bCs/>
                <w:sz w:val="24"/>
                <w:szCs w:val="24"/>
                <w:lang w:eastAsia="tr-TR"/>
              </w:rPr>
            </w:pPr>
            <w:r w:rsidRPr="00D524D3">
              <w:rPr>
                <w:rFonts w:ascii="Times New Roman" w:eastAsia="Times New Roman" w:hAnsi="Times New Roman" w:cs="Times New Roman"/>
                <w:b/>
                <w:bCs/>
                <w:sz w:val="24"/>
                <w:szCs w:val="24"/>
                <w:lang w:eastAsia="tr-TR"/>
              </w:rPr>
              <w:t>Üye</w:t>
            </w:r>
          </w:p>
        </w:tc>
      </w:tr>
      <w:tr w:rsidR="003A1328" w:rsidRPr="00D524D3" w14:paraId="4BA51664" w14:textId="77777777" w:rsidTr="005367F8">
        <w:trPr>
          <w:trHeight w:val="448"/>
        </w:trPr>
        <w:tc>
          <w:tcPr>
            <w:tcW w:w="662" w:type="dxa"/>
            <w:shd w:val="clear" w:color="auto" w:fill="auto"/>
            <w:vAlign w:val="center"/>
            <w:hideMark/>
          </w:tcPr>
          <w:p w14:paraId="43A22995" w14:textId="77777777" w:rsidR="003A1328" w:rsidRPr="00D524D3" w:rsidRDefault="003A1328" w:rsidP="004603C2">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1</w:t>
            </w:r>
          </w:p>
        </w:tc>
        <w:tc>
          <w:tcPr>
            <w:tcW w:w="4009" w:type="dxa"/>
            <w:shd w:val="clear" w:color="auto" w:fill="auto"/>
          </w:tcPr>
          <w:p w14:paraId="3F2213CB" w14:textId="77777777" w:rsidR="003A1328" w:rsidRPr="00D524D3" w:rsidRDefault="003A1328" w:rsidP="004603C2">
            <w:pPr>
              <w:spacing w:after="0" w:line="240" w:lineRule="auto"/>
              <w:rPr>
                <w:rFonts w:ascii="Times New Roman" w:eastAsia="Times New Roman" w:hAnsi="Times New Roman" w:cs="Times New Roman"/>
                <w:sz w:val="24"/>
                <w:szCs w:val="24"/>
                <w:lang w:eastAsia="tr-TR"/>
              </w:rPr>
            </w:pPr>
            <w:r w:rsidRPr="00D524D3">
              <w:rPr>
                <w:rFonts w:ascii="Times New Roman" w:eastAsia="Calibri" w:hAnsi="Times New Roman" w:cs="Times New Roman"/>
                <w:sz w:val="24"/>
                <w:szCs w:val="24"/>
              </w:rPr>
              <w:t>Sorumlu Dekan Yardımcısı</w:t>
            </w:r>
          </w:p>
        </w:tc>
        <w:tc>
          <w:tcPr>
            <w:tcW w:w="4415" w:type="dxa"/>
            <w:shd w:val="clear" w:color="auto" w:fill="auto"/>
          </w:tcPr>
          <w:p w14:paraId="195E2458" w14:textId="1A849551" w:rsidR="003A1328" w:rsidRPr="00D524D3" w:rsidRDefault="008F4063" w:rsidP="004603C2">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Prof. Dr. Cevdet SÖĞÜTLÜ</w:t>
            </w:r>
          </w:p>
        </w:tc>
      </w:tr>
      <w:tr w:rsidR="003A1328" w:rsidRPr="00D524D3" w14:paraId="4A4CA42A" w14:textId="77777777" w:rsidTr="005367F8">
        <w:trPr>
          <w:trHeight w:val="448"/>
        </w:trPr>
        <w:tc>
          <w:tcPr>
            <w:tcW w:w="662" w:type="dxa"/>
            <w:shd w:val="clear" w:color="auto" w:fill="auto"/>
            <w:vAlign w:val="center"/>
            <w:hideMark/>
          </w:tcPr>
          <w:p w14:paraId="1758CCAD" w14:textId="77777777" w:rsidR="003A1328" w:rsidRPr="00D524D3" w:rsidRDefault="003A1328" w:rsidP="004603C2">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2</w:t>
            </w:r>
          </w:p>
        </w:tc>
        <w:tc>
          <w:tcPr>
            <w:tcW w:w="4009" w:type="dxa"/>
            <w:shd w:val="clear" w:color="auto" w:fill="auto"/>
          </w:tcPr>
          <w:p w14:paraId="44B0D43A" w14:textId="77777777" w:rsidR="003A1328" w:rsidRPr="00D524D3" w:rsidRDefault="003A1328" w:rsidP="004603C2">
            <w:pPr>
              <w:spacing w:after="0" w:line="240" w:lineRule="auto"/>
              <w:rPr>
                <w:rFonts w:ascii="Times New Roman" w:eastAsia="Times New Roman" w:hAnsi="Times New Roman" w:cs="Times New Roman"/>
                <w:sz w:val="24"/>
                <w:szCs w:val="24"/>
                <w:lang w:eastAsia="tr-TR"/>
              </w:rPr>
            </w:pPr>
            <w:r w:rsidRPr="00D524D3">
              <w:rPr>
                <w:rFonts w:ascii="Times New Roman" w:eastAsia="Calibri" w:hAnsi="Times New Roman" w:cs="Times New Roman"/>
                <w:sz w:val="24"/>
                <w:szCs w:val="24"/>
              </w:rPr>
              <w:t>Kalite Koordinatörü</w:t>
            </w:r>
          </w:p>
        </w:tc>
        <w:tc>
          <w:tcPr>
            <w:tcW w:w="4415" w:type="dxa"/>
            <w:shd w:val="clear" w:color="auto" w:fill="auto"/>
          </w:tcPr>
          <w:p w14:paraId="4ECA8492" w14:textId="4C714F75" w:rsidR="003A1328" w:rsidRPr="00D524D3" w:rsidRDefault="008F4063" w:rsidP="004603C2">
            <w:pPr>
              <w:spacing w:after="0" w:line="240" w:lineRule="auto"/>
              <w:rPr>
                <w:rFonts w:ascii="Times New Roman" w:eastAsia="Times New Roman" w:hAnsi="Times New Roman" w:cs="Times New Roman"/>
                <w:sz w:val="24"/>
                <w:szCs w:val="24"/>
                <w:lang w:eastAsia="tr-TR"/>
              </w:rPr>
            </w:pPr>
            <w:r w:rsidRPr="00042D60">
              <w:rPr>
                <w:rFonts w:ascii="Times New Roman" w:eastAsia="Calibri" w:hAnsi="Times New Roman" w:cs="Times New Roman"/>
                <w:sz w:val="24"/>
                <w:szCs w:val="24"/>
              </w:rPr>
              <w:t>Prof.</w:t>
            </w:r>
            <w:r w:rsidR="00E44140">
              <w:rPr>
                <w:rFonts w:ascii="Times New Roman" w:eastAsia="Calibri" w:hAnsi="Times New Roman" w:cs="Times New Roman"/>
                <w:sz w:val="24"/>
                <w:szCs w:val="24"/>
              </w:rPr>
              <w:t xml:space="preserve"> </w:t>
            </w:r>
            <w:r w:rsidRPr="00042D60">
              <w:rPr>
                <w:rFonts w:ascii="Times New Roman" w:eastAsia="Calibri" w:hAnsi="Times New Roman" w:cs="Times New Roman"/>
                <w:sz w:val="24"/>
                <w:szCs w:val="24"/>
              </w:rPr>
              <w:t>Dr. H. Serdar YÜCESU</w:t>
            </w:r>
          </w:p>
        </w:tc>
      </w:tr>
      <w:tr w:rsidR="003A1328" w:rsidRPr="00D524D3" w14:paraId="54190D5D" w14:textId="77777777" w:rsidTr="005367F8">
        <w:trPr>
          <w:trHeight w:val="448"/>
        </w:trPr>
        <w:tc>
          <w:tcPr>
            <w:tcW w:w="662" w:type="dxa"/>
            <w:shd w:val="clear" w:color="auto" w:fill="auto"/>
            <w:vAlign w:val="center"/>
            <w:hideMark/>
          </w:tcPr>
          <w:p w14:paraId="7942B1E7" w14:textId="77777777" w:rsidR="003A1328" w:rsidRPr="00D524D3" w:rsidRDefault="003A1328" w:rsidP="004603C2">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3</w:t>
            </w:r>
          </w:p>
        </w:tc>
        <w:tc>
          <w:tcPr>
            <w:tcW w:w="4009" w:type="dxa"/>
            <w:shd w:val="clear" w:color="auto" w:fill="auto"/>
          </w:tcPr>
          <w:p w14:paraId="0EAFD22C" w14:textId="77777777" w:rsidR="003A1328" w:rsidRPr="00D524D3" w:rsidRDefault="003A1328" w:rsidP="004603C2">
            <w:pPr>
              <w:spacing w:after="0" w:line="240" w:lineRule="auto"/>
              <w:ind w:right="-69"/>
              <w:rPr>
                <w:rFonts w:ascii="Times New Roman" w:eastAsia="Times New Roman" w:hAnsi="Times New Roman" w:cs="Times New Roman"/>
                <w:sz w:val="24"/>
                <w:szCs w:val="24"/>
                <w:lang w:eastAsia="tr-TR"/>
              </w:rPr>
            </w:pPr>
            <w:r w:rsidRPr="00D524D3">
              <w:rPr>
                <w:rFonts w:ascii="Times New Roman" w:eastAsia="Calibri" w:hAnsi="Times New Roman" w:cs="Times New Roman"/>
                <w:sz w:val="24"/>
                <w:szCs w:val="24"/>
              </w:rPr>
              <w:t>Fakülte Sekreteri</w:t>
            </w:r>
          </w:p>
        </w:tc>
        <w:tc>
          <w:tcPr>
            <w:tcW w:w="4415" w:type="dxa"/>
            <w:shd w:val="clear" w:color="auto" w:fill="auto"/>
          </w:tcPr>
          <w:p w14:paraId="0A1EA127" w14:textId="77777777" w:rsidR="003A1328" w:rsidRPr="00D524D3" w:rsidRDefault="003A1328" w:rsidP="004603C2">
            <w:pPr>
              <w:spacing w:after="0" w:line="240" w:lineRule="auto"/>
              <w:rPr>
                <w:rFonts w:ascii="Times New Roman" w:eastAsia="Times New Roman" w:hAnsi="Times New Roman" w:cs="Times New Roman"/>
                <w:sz w:val="24"/>
                <w:szCs w:val="24"/>
                <w:lang w:eastAsia="tr-TR"/>
              </w:rPr>
            </w:pPr>
            <w:r w:rsidRPr="00D524D3">
              <w:rPr>
                <w:rFonts w:ascii="Times New Roman" w:eastAsia="Calibri" w:hAnsi="Times New Roman" w:cs="Times New Roman"/>
                <w:sz w:val="24"/>
                <w:szCs w:val="24"/>
              </w:rPr>
              <w:t>Yakup AKYILDIZ</w:t>
            </w:r>
          </w:p>
        </w:tc>
      </w:tr>
      <w:tr w:rsidR="005367F8" w:rsidRPr="00D524D3" w14:paraId="5BF3C0A6" w14:textId="77777777" w:rsidTr="005367F8">
        <w:trPr>
          <w:trHeight w:val="448"/>
        </w:trPr>
        <w:tc>
          <w:tcPr>
            <w:tcW w:w="662" w:type="dxa"/>
            <w:shd w:val="clear" w:color="auto" w:fill="auto"/>
            <w:vAlign w:val="center"/>
            <w:hideMark/>
          </w:tcPr>
          <w:p w14:paraId="60228B77" w14:textId="77777777" w:rsidR="005367F8" w:rsidRPr="00D524D3" w:rsidRDefault="005367F8" w:rsidP="005367F8">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4</w:t>
            </w:r>
          </w:p>
        </w:tc>
        <w:tc>
          <w:tcPr>
            <w:tcW w:w="4009" w:type="dxa"/>
            <w:shd w:val="clear" w:color="auto" w:fill="auto"/>
            <w:vAlign w:val="center"/>
          </w:tcPr>
          <w:p w14:paraId="284D368A" w14:textId="77777777" w:rsidR="005367F8" w:rsidRPr="00D524D3" w:rsidRDefault="005367F8" w:rsidP="005367F8">
            <w:pPr>
              <w:spacing w:after="0" w:line="240" w:lineRule="auto"/>
              <w:rPr>
                <w:rFonts w:ascii="Times New Roman" w:eastAsia="Times New Roman" w:hAnsi="Times New Roman" w:cs="Times New Roman"/>
                <w:sz w:val="24"/>
                <w:szCs w:val="24"/>
                <w:lang w:eastAsia="tr-TR"/>
              </w:rPr>
            </w:pPr>
            <w:r w:rsidRPr="00D524D3">
              <w:rPr>
                <w:rFonts w:ascii="Times New Roman" w:eastAsia="Times New Roman" w:hAnsi="Times New Roman" w:cs="Times New Roman"/>
                <w:sz w:val="24"/>
                <w:szCs w:val="24"/>
                <w:lang w:eastAsia="tr-TR"/>
              </w:rPr>
              <w:t>Ağaçişleri End. Müh. Böl. Takım Sorumlusu</w:t>
            </w:r>
          </w:p>
        </w:tc>
        <w:tc>
          <w:tcPr>
            <w:tcW w:w="4415" w:type="dxa"/>
          </w:tcPr>
          <w:p w14:paraId="35320B99" w14:textId="16EA6835" w:rsidR="005367F8" w:rsidRPr="00D524D3" w:rsidRDefault="005367F8" w:rsidP="005367F8">
            <w:pPr>
              <w:spacing w:after="0" w:line="240" w:lineRule="auto"/>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Prof.</w:t>
            </w:r>
            <w:r w:rsidR="00E44140">
              <w:rPr>
                <w:rFonts w:ascii="Times New Roman" w:hAnsi="Times New Roman" w:cs="Times New Roman"/>
                <w:sz w:val="24"/>
                <w:szCs w:val="24"/>
              </w:rPr>
              <w:t xml:space="preserve"> </w:t>
            </w:r>
            <w:r w:rsidRPr="00D524D3">
              <w:rPr>
                <w:rFonts w:ascii="Times New Roman" w:hAnsi="Times New Roman" w:cs="Times New Roman"/>
                <w:sz w:val="24"/>
                <w:szCs w:val="24"/>
              </w:rPr>
              <w:t xml:space="preserve">Dr. Kemal YILDIRIM </w:t>
            </w:r>
          </w:p>
        </w:tc>
      </w:tr>
      <w:tr w:rsidR="005367F8" w:rsidRPr="00D524D3" w14:paraId="6C4DF988" w14:textId="77777777" w:rsidTr="005367F8">
        <w:trPr>
          <w:trHeight w:val="448"/>
        </w:trPr>
        <w:tc>
          <w:tcPr>
            <w:tcW w:w="662" w:type="dxa"/>
            <w:shd w:val="clear" w:color="auto" w:fill="auto"/>
            <w:vAlign w:val="center"/>
            <w:hideMark/>
          </w:tcPr>
          <w:p w14:paraId="313298DE" w14:textId="77777777" w:rsidR="005367F8" w:rsidRPr="00D524D3" w:rsidRDefault="005367F8" w:rsidP="005367F8">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5</w:t>
            </w:r>
          </w:p>
        </w:tc>
        <w:tc>
          <w:tcPr>
            <w:tcW w:w="4009" w:type="dxa"/>
            <w:shd w:val="clear" w:color="auto" w:fill="auto"/>
            <w:vAlign w:val="center"/>
          </w:tcPr>
          <w:p w14:paraId="7D1F3A16" w14:textId="77777777" w:rsidR="005367F8" w:rsidRPr="00D524D3" w:rsidRDefault="005367F8" w:rsidP="005367F8">
            <w:pPr>
              <w:spacing w:after="0" w:line="240" w:lineRule="auto"/>
              <w:rPr>
                <w:rFonts w:ascii="Times New Roman" w:eastAsia="Times New Roman" w:hAnsi="Times New Roman" w:cs="Times New Roman"/>
                <w:sz w:val="24"/>
                <w:szCs w:val="24"/>
                <w:lang w:eastAsia="tr-TR"/>
              </w:rPr>
            </w:pPr>
            <w:r w:rsidRPr="00D524D3">
              <w:rPr>
                <w:rFonts w:ascii="Times New Roman" w:eastAsia="Times New Roman" w:hAnsi="Times New Roman" w:cs="Times New Roman"/>
                <w:sz w:val="24"/>
                <w:szCs w:val="24"/>
                <w:lang w:eastAsia="tr-TR"/>
              </w:rPr>
              <w:t>Ağaçişleri End. Müh. Böl. Üyesi</w:t>
            </w:r>
          </w:p>
        </w:tc>
        <w:tc>
          <w:tcPr>
            <w:tcW w:w="4415" w:type="dxa"/>
          </w:tcPr>
          <w:p w14:paraId="32045C19" w14:textId="456C5B6C" w:rsidR="005367F8" w:rsidRPr="00D524D3" w:rsidRDefault="005367F8" w:rsidP="005367F8">
            <w:pPr>
              <w:spacing w:after="0" w:line="240" w:lineRule="auto"/>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Doç.</w:t>
            </w:r>
            <w:r w:rsidR="00E44140">
              <w:rPr>
                <w:rFonts w:ascii="Times New Roman" w:hAnsi="Times New Roman" w:cs="Times New Roman"/>
                <w:sz w:val="24"/>
                <w:szCs w:val="24"/>
              </w:rPr>
              <w:t xml:space="preserve"> </w:t>
            </w:r>
            <w:r w:rsidRPr="00D524D3">
              <w:rPr>
                <w:rFonts w:ascii="Times New Roman" w:hAnsi="Times New Roman" w:cs="Times New Roman"/>
                <w:sz w:val="24"/>
                <w:szCs w:val="24"/>
              </w:rPr>
              <w:t xml:space="preserve">Dr. Uğur ÖZCAN </w:t>
            </w:r>
          </w:p>
        </w:tc>
      </w:tr>
      <w:tr w:rsidR="005367F8" w:rsidRPr="00D524D3" w14:paraId="108E3B11" w14:textId="77777777" w:rsidTr="005367F8">
        <w:trPr>
          <w:trHeight w:val="448"/>
        </w:trPr>
        <w:tc>
          <w:tcPr>
            <w:tcW w:w="662" w:type="dxa"/>
            <w:shd w:val="clear" w:color="auto" w:fill="auto"/>
            <w:vAlign w:val="center"/>
            <w:hideMark/>
          </w:tcPr>
          <w:p w14:paraId="066AB711" w14:textId="77777777" w:rsidR="005367F8" w:rsidRPr="00D524D3" w:rsidRDefault="005367F8" w:rsidP="005367F8">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6</w:t>
            </w:r>
          </w:p>
        </w:tc>
        <w:tc>
          <w:tcPr>
            <w:tcW w:w="4009" w:type="dxa"/>
            <w:shd w:val="clear" w:color="auto" w:fill="auto"/>
            <w:vAlign w:val="center"/>
          </w:tcPr>
          <w:p w14:paraId="46FDC6F1" w14:textId="77777777" w:rsidR="005367F8" w:rsidRPr="00D524D3" w:rsidRDefault="005367F8" w:rsidP="005367F8">
            <w:pPr>
              <w:spacing w:after="0" w:line="240" w:lineRule="auto"/>
              <w:rPr>
                <w:rFonts w:ascii="Times New Roman" w:eastAsia="Times New Roman" w:hAnsi="Times New Roman" w:cs="Times New Roman"/>
                <w:sz w:val="24"/>
                <w:szCs w:val="24"/>
                <w:lang w:eastAsia="tr-TR"/>
              </w:rPr>
            </w:pPr>
            <w:r w:rsidRPr="00D524D3">
              <w:rPr>
                <w:rFonts w:ascii="Times New Roman" w:eastAsia="Times New Roman" w:hAnsi="Times New Roman" w:cs="Times New Roman"/>
                <w:sz w:val="24"/>
                <w:szCs w:val="24"/>
                <w:lang w:eastAsia="tr-TR"/>
              </w:rPr>
              <w:t>Ağaçişleri End. Müh. Böl. Üyesi</w:t>
            </w:r>
          </w:p>
        </w:tc>
        <w:tc>
          <w:tcPr>
            <w:tcW w:w="4415" w:type="dxa"/>
          </w:tcPr>
          <w:p w14:paraId="10C5D522" w14:textId="71043426" w:rsidR="005367F8" w:rsidRPr="00D524D3" w:rsidRDefault="005367F8" w:rsidP="005367F8">
            <w:pPr>
              <w:spacing w:after="0" w:line="240" w:lineRule="auto"/>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Arş.</w:t>
            </w:r>
            <w:r w:rsidR="00E44140">
              <w:rPr>
                <w:rFonts w:ascii="Times New Roman" w:hAnsi="Times New Roman" w:cs="Times New Roman"/>
                <w:sz w:val="24"/>
                <w:szCs w:val="24"/>
              </w:rPr>
              <w:t xml:space="preserve"> </w:t>
            </w:r>
            <w:r w:rsidRPr="00D524D3">
              <w:rPr>
                <w:rFonts w:ascii="Times New Roman" w:hAnsi="Times New Roman" w:cs="Times New Roman"/>
                <w:sz w:val="24"/>
                <w:szCs w:val="24"/>
              </w:rPr>
              <w:t xml:space="preserve">Gör. Kıvanç YILMAZ </w:t>
            </w:r>
          </w:p>
        </w:tc>
      </w:tr>
      <w:tr w:rsidR="005367F8" w:rsidRPr="00D524D3" w14:paraId="28500BE3" w14:textId="77777777" w:rsidTr="005367F8">
        <w:trPr>
          <w:trHeight w:val="448"/>
        </w:trPr>
        <w:tc>
          <w:tcPr>
            <w:tcW w:w="662" w:type="dxa"/>
            <w:shd w:val="clear" w:color="auto" w:fill="auto"/>
            <w:vAlign w:val="center"/>
            <w:hideMark/>
          </w:tcPr>
          <w:p w14:paraId="3B7CBA1E" w14:textId="77777777" w:rsidR="005367F8" w:rsidRPr="00D524D3" w:rsidRDefault="005367F8" w:rsidP="005367F8">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7</w:t>
            </w:r>
          </w:p>
        </w:tc>
        <w:tc>
          <w:tcPr>
            <w:tcW w:w="4009" w:type="dxa"/>
            <w:shd w:val="clear" w:color="auto" w:fill="auto"/>
            <w:vAlign w:val="center"/>
          </w:tcPr>
          <w:p w14:paraId="3AFCDA8E" w14:textId="77777777" w:rsidR="005367F8" w:rsidRPr="00D524D3" w:rsidRDefault="005367F8" w:rsidP="005367F8">
            <w:pPr>
              <w:spacing w:after="0" w:line="240" w:lineRule="auto"/>
              <w:rPr>
                <w:rFonts w:ascii="Times New Roman" w:eastAsia="Times New Roman" w:hAnsi="Times New Roman" w:cs="Times New Roman"/>
                <w:sz w:val="24"/>
                <w:szCs w:val="24"/>
                <w:lang w:eastAsia="tr-TR"/>
              </w:rPr>
            </w:pPr>
            <w:r w:rsidRPr="00D524D3">
              <w:rPr>
                <w:rFonts w:ascii="Times New Roman" w:eastAsia="Times New Roman" w:hAnsi="Times New Roman" w:cs="Times New Roman"/>
                <w:sz w:val="24"/>
                <w:szCs w:val="24"/>
                <w:lang w:eastAsia="tr-TR"/>
              </w:rPr>
              <w:t>Bilgisayar Müh. Böl. Takım Sorumlusu</w:t>
            </w:r>
          </w:p>
        </w:tc>
        <w:tc>
          <w:tcPr>
            <w:tcW w:w="4415" w:type="dxa"/>
          </w:tcPr>
          <w:p w14:paraId="11594245" w14:textId="26E6E788" w:rsidR="005367F8" w:rsidRPr="00D524D3" w:rsidRDefault="005367F8" w:rsidP="005367F8">
            <w:pPr>
              <w:spacing w:after="0" w:line="240" w:lineRule="auto"/>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Prof.</w:t>
            </w:r>
            <w:r w:rsidR="00E44140">
              <w:rPr>
                <w:rFonts w:ascii="Times New Roman" w:hAnsi="Times New Roman" w:cs="Times New Roman"/>
                <w:sz w:val="24"/>
                <w:szCs w:val="24"/>
              </w:rPr>
              <w:t xml:space="preserve"> </w:t>
            </w:r>
            <w:r w:rsidRPr="00D524D3">
              <w:rPr>
                <w:rFonts w:ascii="Times New Roman" w:hAnsi="Times New Roman" w:cs="Times New Roman"/>
                <w:sz w:val="24"/>
                <w:szCs w:val="24"/>
              </w:rPr>
              <w:t>Dr. Recep DEMİRCİ</w:t>
            </w:r>
          </w:p>
        </w:tc>
      </w:tr>
      <w:tr w:rsidR="005367F8" w:rsidRPr="00D524D3" w14:paraId="23EE6358" w14:textId="77777777" w:rsidTr="005367F8">
        <w:trPr>
          <w:trHeight w:val="448"/>
        </w:trPr>
        <w:tc>
          <w:tcPr>
            <w:tcW w:w="662" w:type="dxa"/>
            <w:shd w:val="clear" w:color="auto" w:fill="auto"/>
            <w:vAlign w:val="center"/>
            <w:hideMark/>
          </w:tcPr>
          <w:p w14:paraId="21E4CD7F" w14:textId="77777777" w:rsidR="005367F8" w:rsidRPr="00D524D3" w:rsidRDefault="005367F8" w:rsidP="005367F8">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8</w:t>
            </w:r>
          </w:p>
        </w:tc>
        <w:tc>
          <w:tcPr>
            <w:tcW w:w="4009" w:type="dxa"/>
            <w:shd w:val="clear" w:color="auto" w:fill="auto"/>
            <w:vAlign w:val="center"/>
          </w:tcPr>
          <w:p w14:paraId="61AC464B" w14:textId="77777777" w:rsidR="005367F8" w:rsidRPr="00D524D3" w:rsidRDefault="005367F8" w:rsidP="005367F8">
            <w:pPr>
              <w:spacing w:after="0" w:line="240" w:lineRule="auto"/>
              <w:rPr>
                <w:rFonts w:ascii="Times New Roman" w:eastAsia="Times New Roman" w:hAnsi="Times New Roman" w:cs="Times New Roman"/>
                <w:sz w:val="24"/>
                <w:szCs w:val="24"/>
                <w:lang w:eastAsia="tr-TR"/>
              </w:rPr>
            </w:pPr>
            <w:r w:rsidRPr="00D524D3">
              <w:rPr>
                <w:rFonts w:ascii="Times New Roman" w:eastAsia="Times New Roman" w:hAnsi="Times New Roman" w:cs="Times New Roman"/>
                <w:sz w:val="24"/>
                <w:szCs w:val="24"/>
                <w:lang w:eastAsia="tr-TR"/>
              </w:rPr>
              <w:t>Bilgisayar Müh. Böl. Takım Üyesi</w:t>
            </w:r>
          </w:p>
        </w:tc>
        <w:tc>
          <w:tcPr>
            <w:tcW w:w="4415" w:type="dxa"/>
          </w:tcPr>
          <w:p w14:paraId="29119E30" w14:textId="2716AAF7" w:rsidR="005367F8" w:rsidRPr="00D524D3" w:rsidRDefault="005367F8" w:rsidP="005367F8">
            <w:pPr>
              <w:spacing w:after="0" w:line="240" w:lineRule="auto"/>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Dr.</w:t>
            </w:r>
            <w:r w:rsidR="00E44140">
              <w:rPr>
                <w:rFonts w:ascii="Times New Roman" w:hAnsi="Times New Roman" w:cs="Times New Roman"/>
                <w:sz w:val="24"/>
                <w:szCs w:val="24"/>
              </w:rPr>
              <w:t xml:space="preserve"> </w:t>
            </w:r>
            <w:r w:rsidRPr="00D524D3">
              <w:rPr>
                <w:rFonts w:ascii="Times New Roman" w:hAnsi="Times New Roman" w:cs="Times New Roman"/>
                <w:sz w:val="24"/>
                <w:szCs w:val="24"/>
              </w:rPr>
              <w:t>Öğr.</w:t>
            </w:r>
            <w:r w:rsidR="00E44140">
              <w:rPr>
                <w:rFonts w:ascii="Times New Roman" w:hAnsi="Times New Roman" w:cs="Times New Roman"/>
                <w:sz w:val="24"/>
                <w:szCs w:val="24"/>
              </w:rPr>
              <w:t xml:space="preserve"> </w:t>
            </w:r>
            <w:r w:rsidRPr="00D524D3">
              <w:rPr>
                <w:rFonts w:ascii="Times New Roman" w:hAnsi="Times New Roman" w:cs="Times New Roman"/>
                <w:sz w:val="24"/>
                <w:szCs w:val="24"/>
              </w:rPr>
              <w:t>Üyesi İbrahim Alper DOĞRU</w:t>
            </w:r>
          </w:p>
        </w:tc>
      </w:tr>
      <w:tr w:rsidR="005367F8" w:rsidRPr="00D524D3" w14:paraId="0915E008" w14:textId="77777777" w:rsidTr="005367F8">
        <w:trPr>
          <w:trHeight w:val="448"/>
        </w:trPr>
        <w:tc>
          <w:tcPr>
            <w:tcW w:w="662" w:type="dxa"/>
            <w:shd w:val="clear" w:color="auto" w:fill="auto"/>
            <w:vAlign w:val="center"/>
            <w:hideMark/>
          </w:tcPr>
          <w:p w14:paraId="0B65DA86" w14:textId="77777777" w:rsidR="005367F8" w:rsidRPr="00D524D3" w:rsidRDefault="005367F8" w:rsidP="005367F8">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9</w:t>
            </w:r>
          </w:p>
        </w:tc>
        <w:tc>
          <w:tcPr>
            <w:tcW w:w="4009" w:type="dxa"/>
            <w:shd w:val="clear" w:color="auto" w:fill="auto"/>
            <w:vAlign w:val="center"/>
          </w:tcPr>
          <w:p w14:paraId="5D7CF8F5" w14:textId="77777777" w:rsidR="005367F8" w:rsidRPr="00D524D3" w:rsidRDefault="005367F8" w:rsidP="005367F8">
            <w:pPr>
              <w:spacing w:after="0" w:line="240" w:lineRule="auto"/>
              <w:rPr>
                <w:rFonts w:ascii="Times New Roman" w:eastAsia="Times New Roman" w:hAnsi="Times New Roman" w:cs="Times New Roman"/>
                <w:sz w:val="24"/>
                <w:szCs w:val="24"/>
                <w:lang w:eastAsia="tr-TR"/>
              </w:rPr>
            </w:pPr>
            <w:r w:rsidRPr="00D524D3">
              <w:rPr>
                <w:rFonts w:ascii="Times New Roman" w:eastAsia="Times New Roman" w:hAnsi="Times New Roman" w:cs="Times New Roman"/>
                <w:sz w:val="24"/>
                <w:szCs w:val="24"/>
                <w:lang w:eastAsia="tr-TR"/>
              </w:rPr>
              <w:t>Bilgisayar Müh. Böl. Takım Üyesi</w:t>
            </w:r>
          </w:p>
        </w:tc>
        <w:tc>
          <w:tcPr>
            <w:tcW w:w="4415" w:type="dxa"/>
          </w:tcPr>
          <w:p w14:paraId="1E67A446" w14:textId="6C058E7B" w:rsidR="005367F8" w:rsidRPr="00D524D3" w:rsidRDefault="005367F8" w:rsidP="005367F8">
            <w:pPr>
              <w:spacing w:after="0" w:line="240" w:lineRule="auto"/>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Dr.</w:t>
            </w:r>
            <w:r w:rsidR="00E44140">
              <w:rPr>
                <w:rFonts w:ascii="Times New Roman" w:hAnsi="Times New Roman" w:cs="Times New Roman"/>
                <w:sz w:val="24"/>
                <w:szCs w:val="24"/>
              </w:rPr>
              <w:t xml:space="preserve"> </w:t>
            </w:r>
            <w:r w:rsidRPr="00D524D3">
              <w:rPr>
                <w:rFonts w:ascii="Times New Roman" w:hAnsi="Times New Roman" w:cs="Times New Roman"/>
                <w:sz w:val="24"/>
                <w:szCs w:val="24"/>
              </w:rPr>
              <w:t>Öğr.</w:t>
            </w:r>
            <w:r w:rsidR="00E44140">
              <w:rPr>
                <w:rFonts w:ascii="Times New Roman" w:hAnsi="Times New Roman" w:cs="Times New Roman"/>
                <w:sz w:val="24"/>
                <w:szCs w:val="24"/>
              </w:rPr>
              <w:t xml:space="preserve"> </w:t>
            </w:r>
            <w:r w:rsidRPr="00D524D3">
              <w:rPr>
                <w:rFonts w:ascii="Times New Roman" w:hAnsi="Times New Roman" w:cs="Times New Roman"/>
                <w:sz w:val="24"/>
                <w:szCs w:val="24"/>
              </w:rPr>
              <w:t>Üyesi Fecir DURAN</w:t>
            </w:r>
          </w:p>
        </w:tc>
      </w:tr>
      <w:tr w:rsidR="00412E18" w:rsidRPr="00D524D3" w14:paraId="7DC3F3D4" w14:textId="77777777" w:rsidTr="004603C2">
        <w:trPr>
          <w:trHeight w:val="448"/>
        </w:trPr>
        <w:tc>
          <w:tcPr>
            <w:tcW w:w="662" w:type="dxa"/>
            <w:shd w:val="clear" w:color="auto" w:fill="auto"/>
            <w:vAlign w:val="center"/>
            <w:hideMark/>
          </w:tcPr>
          <w:p w14:paraId="27405B24" w14:textId="77777777" w:rsidR="00412E18" w:rsidRPr="00D524D3" w:rsidRDefault="00412E18" w:rsidP="00412E18">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10</w:t>
            </w:r>
          </w:p>
        </w:tc>
        <w:tc>
          <w:tcPr>
            <w:tcW w:w="4009" w:type="dxa"/>
            <w:shd w:val="clear" w:color="auto" w:fill="auto"/>
            <w:vAlign w:val="center"/>
          </w:tcPr>
          <w:p w14:paraId="6AF52B73" w14:textId="77777777" w:rsidR="00412E18" w:rsidRPr="00D524D3" w:rsidRDefault="00412E18" w:rsidP="00412E18">
            <w:pPr>
              <w:spacing w:after="0" w:line="240" w:lineRule="auto"/>
              <w:rPr>
                <w:rFonts w:ascii="Times New Roman" w:eastAsia="Times New Roman" w:hAnsi="Times New Roman" w:cs="Times New Roman"/>
                <w:sz w:val="24"/>
                <w:szCs w:val="24"/>
                <w:lang w:eastAsia="tr-TR"/>
              </w:rPr>
            </w:pPr>
            <w:r w:rsidRPr="00D524D3">
              <w:rPr>
                <w:rFonts w:ascii="Times New Roman" w:eastAsia="Times New Roman" w:hAnsi="Times New Roman" w:cs="Times New Roman"/>
                <w:sz w:val="24"/>
                <w:szCs w:val="24"/>
                <w:lang w:eastAsia="tr-TR"/>
              </w:rPr>
              <w:t>Elektrik-Elektronik Müh. Böl. Takım Sorumlusu</w:t>
            </w:r>
          </w:p>
        </w:tc>
        <w:tc>
          <w:tcPr>
            <w:tcW w:w="4415" w:type="dxa"/>
          </w:tcPr>
          <w:p w14:paraId="5A90BD88" w14:textId="3E8D6B90" w:rsidR="00412E18" w:rsidRPr="00D524D3" w:rsidRDefault="00412E18" w:rsidP="00412E18">
            <w:pPr>
              <w:spacing w:after="0" w:line="240" w:lineRule="auto"/>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 xml:space="preserve">Prof. Dr. Erol KURT </w:t>
            </w:r>
          </w:p>
        </w:tc>
      </w:tr>
      <w:tr w:rsidR="00412E18" w:rsidRPr="00D524D3" w14:paraId="6CB2CFA9" w14:textId="77777777" w:rsidTr="004603C2">
        <w:trPr>
          <w:trHeight w:val="448"/>
        </w:trPr>
        <w:tc>
          <w:tcPr>
            <w:tcW w:w="662" w:type="dxa"/>
            <w:shd w:val="clear" w:color="auto" w:fill="auto"/>
            <w:vAlign w:val="center"/>
            <w:hideMark/>
          </w:tcPr>
          <w:p w14:paraId="616DFBA8" w14:textId="77777777" w:rsidR="00412E18" w:rsidRPr="00D524D3" w:rsidRDefault="00412E18" w:rsidP="00412E18">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11</w:t>
            </w:r>
          </w:p>
        </w:tc>
        <w:tc>
          <w:tcPr>
            <w:tcW w:w="4009" w:type="dxa"/>
            <w:shd w:val="clear" w:color="auto" w:fill="auto"/>
            <w:vAlign w:val="center"/>
          </w:tcPr>
          <w:p w14:paraId="535C4EBF" w14:textId="77777777" w:rsidR="00412E18" w:rsidRPr="00D524D3" w:rsidRDefault="00412E18" w:rsidP="00412E18">
            <w:pPr>
              <w:spacing w:after="0" w:line="240" w:lineRule="auto"/>
              <w:rPr>
                <w:rFonts w:ascii="Times New Roman" w:eastAsia="Times New Roman" w:hAnsi="Times New Roman" w:cs="Times New Roman"/>
                <w:sz w:val="24"/>
                <w:szCs w:val="24"/>
                <w:lang w:eastAsia="tr-TR"/>
              </w:rPr>
            </w:pPr>
            <w:r w:rsidRPr="00D524D3">
              <w:rPr>
                <w:rFonts w:ascii="Times New Roman" w:eastAsia="Times New Roman" w:hAnsi="Times New Roman" w:cs="Times New Roman"/>
                <w:sz w:val="24"/>
                <w:szCs w:val="24"/>
                <w:lang w:eastAsia="tr-TR"/>
              </w:rPr>
              <w:t>Elektrik-Elektronik Müh. Böl. Üyesi</w:t>
            </w:r>
          </w:p>
        </w:tc>
        <w:tc>
          <w:tcPr>
            <w:tcW w:w="4415" w:type="dxa"/>
          </w:tcPr>
          <w:p w14:paraId="1745D2C0" w14:textId="52643E9D" w:rsidR="00412E18" w:rsidRPr="00D524D3" w:rsidRDefault="00412E18" w:rsidP="00412E18">
            <w:pPr>
              <w:spacing w:after="0" w:line="240" w:lineRule="auto"/>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Arş. Gör. Kayhan ÇELİK</w:t>
            </w:r>
          </w:p>
        </w:tc>
      </w:tr>
      <w:tr w:rsidR="00412E18" w:rsidRPr="00D524D3" w14:paraId="0B5DAE75" w14:textId="77777777" w:rsidTr="004603C2">
        <w:trPr>
          <w:trHeight w:val="448"/>
        </w:trPr>
        <w:tc>
          <w:tcPr>
            <w:tcW w:w="662" w:type="dxa"/>
            <w:shd w:val="clear" w:color="auto" w:fill="auto"/>
            <w:vAlign w:val="center"/>
            <w:hideMark/>
          </w:tcPr>
          <w:p w14:paraId="22D58447" w14:textId="77777777" w:rsidR="00412E18" w:rsidRPr="00D524D3" w:rsidRDefault="00412E18" w:rsidP="00412E18">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12</w:t>
            </w:r>
          </w:p>
        </w:tc>
        <w:tc>
          <w:tcPr>
            <w:tcW w:w="4009" w:type="dxa"/>
            <w:shd w:val="clear" w:color="auto" w:fill="auto"/>
            <w:vAlign w:val="center"/>
          </w:tcPr>
          <w:p w14:paraId="74405143" w14:textId="77777777" w:rsidR="00412E18" w:rsidRPr="00D524D3" w:rsidRDefault="00412E18" w:rsidP="00412E18">
            <w:pPr>
              <w:spacing w:after="0" w:line="240" w:lineRule="auto"/>
              <w:rPr>
                <w:rFonts w:ascii="Times New Roman" w:eastAsia="Times New Roman" w:hAnsi="Times New Roman" w:cs="Times New Roman"/>
                <w:sz w:val="24"/>
                <w:szCs w:val="24"/>
                <w:lang w:eastAsia="tr-TR"/>
              </w:rPr>
            </w:pPr>
            <w:r w:rsidRPr="00D524D3">
              <w:rPr>
                <w:rFonts w:ascii="Times New Roman" w:eastAsia="Times New Roman" w:hAnsi="Times New Roman" w:cs="Times New Roman"/>
                <w:sz w:val="24"/>
                <w:szCs w:val="24"/>
                <w:lang w:eastAsia="tr-TR"/>
              </w:rPr>
              <w:t>Elektrik-Elektronik Müh. Böl. Üyesi</w:t>
            </w:r>
          </w:p>
        </w:tc>
        <w:tc>
          <w:tcPr>
            <w:tcW w:w="4415" w:type="dxa"/>
          </w:tcPr>
          <w:p w14:paraId="627A5D64" w14:textId="6AC2FBED" w:rsidR="00412E18" w:rsidRPr="00D524D3" w:rsidRDefault="00412E18" w:rsidP="00412E18">
            <w:pPr>
              <w:spacing w:after="0" w:line="240" w:lineRule="auto"/>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Arş. Gör. Aynur KOÇAK</w:t>
            </w:r>
          </w:p>
        </w:tc>
      </w:tr>
      <w:tr w:rsidR="00412E18" w:rsidRPr="00D524D3" w14:paraId="5DD92D14" w14:textId="77777777" w:rsidTr="004603C2">
        <w:trPr>
          <w:trHeight w:val="448"/>
        </w:trPr>
        <w:tc>
          <w:tcPr>
            <w:tcW w:w="662" w:type="dxa"/>
            <w:shd w:val="clear" w:color="auto" w:fill="auto"/>
            <w:vAlign w:val="center"/>
            <w:hideMark/>
          </w:tcPr>
          <w:p w14:paraId="23FA6BEA" w14:textId="77777777" w:rsidR="00412E18" w:rsidRPr="00D524D3" w:rsidRDefault="00412E18" w:rsidP="00412E18">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13</w:t>
            </w:r>
          </w:p>
        </w:tc>
        <w:tc>
          <w:tcPr>
            <w:tcW w:w="4009" w:type="dxa"/>
            <w:shd w:val="clear" w:color="auto" w:fill="auto"/>
            <w:vAlign w:val="center"/>
          </w:tcPr>
          <w:p w14:paraId="590AA654" w14:textId="77777777" w:rsidR="00412E18" w:rsidRPr="00D524D3" w:rsidRDefault="00412E18" w:rsidP="00412E18">
            <w:pPr>
              <w:spacing w:after="0" w:line="240" w:lineRule="auto"/>
              <w:rPr>
                <w:rFonts w:ascii="Times New Roman" w:eastAsia="Times New Roman" w:hAnsi="Times New Roman" w:cs="Times New Roman"/>
                <w:sz w:val="24"/>
                <w:szCs w:val="24"/>
                <w:lang w:eastAsia="tr-TR"/>
              </w:rPr>
            </w:pPr>
            <w:r w:rsidRPr="00D524D3">
              <w:rPr>
                <w:rFonts w:ascii="Times New Roman" w:eastAsia="Calibri" w:hAnsi="Times New Roman" w:cs="Times New Roman"/>
                <w:sz w:val="24"/>
                <w:szCs w:val="24"/>
              </w:rPr>
              <w:t>Endüstriyel Tasarım</w:t>
            </w:r>
            <w:r w:rsidRPr="00D524D3">
              <w:rPr>
                <w:rFonts w:ascii="Times New Roman" w:eastAsia="Calibri" w:hAnsi="Times New Roman" w:cs="Times New Roman"/>
                <w:b/>
                <w:sz w:val="24"/>
                <w:szCs w:val="24"/>
              </w:rPr>
              <w:t xml:space="preserve"> </w:t>
            </w:r>
            <w:r w:rsidRPr="00D524D3">
              <w:rPr>
                <w:rFonts w:ascii="Times New Roman" w:eastAsia="Times New Roman" w:hAnsi="Times New Roman" w:cs="Times New Roman"/>
                <w:sz w:val="24"/>
                <w:szCs w:val="24"/>
                <w:lang w:eastAsia="tr-TR"/>
              </w:rPr>
              <w:t>Müh. Böl. Takım Sorumlusu</w:t>
            </w:r>
          </w:p>
        </w:tc>
        <w:tc>
          <w:tcPr>
            <w:tcW w:w="4415" w:type="dxa"/>
            <w:tcBorders>
              <w:top w:val="single" w:sz="4" w:space="0" w:color="auto"/>
              <w:left w:val="single" w:sz="4" w:space="0" w:color="auto"/>
              <w:bottom w:val="single" w:sz="4" w:space="0" w:color="auto"/>
              <w:right w:val="single" w:sz="4" w:space="0" w:color="auto"/>
            </w:tcBorders>
          </w:tcPr>
          <w:p w14:paraId="089BD8CF" w14:textId="0AC5BA5F" w:rsidR="00412E18" w:rsidRPr="00D524D3" w:rsidRDefault="00412E18" w:rsidP="00412E18">
            <w:pPr>
              <w:spacing w:after="0" w:line="240" w:lineRule="auto"/>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Doç. Dr. H. Kürşad SEZER</w:t>
            </w:r>
          </w:p>
        </w:tc>
      </w:tr>
      <w:tr w:rsidR="00412E18" w:rsidRPr="00D524D3" w14:paraId="07352519" w14:textId="77777777" w:rsidTr="004603C2">
        <w:trPr>
          <w:trHeight w:val="448"/>
        </w:trPr>
        <w:tc>
          <w:tcPr>
            <w:tcW w:w="662" w:type="dxa"/>
            <w:shd w:val="clear" w:color="auto" w:fill="auto"/>
            <w:vAlign w:val="center"/>
            <w:hideMark/>
          </w:tcPr>
          <w:p w14:paraId="6FA334B9" w14:textId="77777777" w:rsidR="00412E18" w:rsidRPr="00D524D3" w:rsidRDefault="00412E18" w:rsidP="00412E18">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14</w:t>
            </w:r>
          </w:p>
        </w:tc>
        <w:tc>
          <w:tcPr>
            <w:tcW w:w="4009" w:type="dxa"/>
            <w:shd w:val="clear" w:color="auto" w:fill="auto"/>
            <w:vAlign w:val="center"/>
          </w:tcPr>
          <w:p w14:paraId="632AA2F4" w14:textId="77777777" w:rsidR="00412E18" w:rsidRPr="00D524D3" w:rsidRDefault="00412E18" w:rsidP="00412E18">
            <w:pPr>
              <w:spacing w:after="0" w:line="240" w:lineRule="auto"/>
              <w:rPr>
                <w:rFonts w:ascii="Times New Roman" w:eastAsia="Times New Roman" w:hAnsi="Times New Roman" w:cs="Times New Roman"/>
                <w:sz w:val="24"/>
                <w:szCs w:val="24"/>
                <w:lang w:eastAsia="tr-TR"/>
              </w:rPr>
            </w:pPr>
            <w:r w:rsidRPr="00D524D3">
              <w:rPr>
                <w:rFonts w:ascii="Times New Roman" w:eastAsia="Calibri" w:hAnsi="Times New Roman" w:cs="Times New Roman"/>
                <w:sz w:val="24"/>
                <w:szCs w:val="24"/>
              </w:rPr>
              <w:t>Endüstriyel Tasarım</w:t>
            </w:r>
            <w:r w:rsidRPr="00D524D3">
              <w:rPr>
                <w:rFonts w:ascii="Times New Roman" w:eastAsia="Calibri" w:hAnsi="Times New Roman" w:cs="Times New Roman"/>
                <w:b/>
                <w:sz w:val="24"/>
                <w:szCs w:val="24"/>
              </w:rPr>
              <w:t xml:space="preserve"> </w:t>
            </w:r>
            <w:r w:rsidRPr="00D524D3">
              <w:rPr>
                <w:rFonts w:ascii="Times New Roman" w:eastAsia="Times New Roman" w:hAnsi="Times New Roman" w:cs="Times New Roman"/>
                <w:sz w:val="24"/>
                <w:szCs w:val="24"/>
                <w:lang w:eastAsia="tr-TR"/>
              </w:rPr>
              <w:t>Müh. Böl. Üyesi</w:t>
            </w:r>
          </w:p>
        </w:tc>
        <w:tc>
          <w:tcPr>
            <w:tcW w:w="4415" w:type="dxa"/>
            <w:tcBorders>
              <w:top w:val="single" w:sz="4" w:space="0" w:color="auto"/>
              <w:left w:val="single" w:sz="4" w:space="0" w:color="auto"/>
              <w:bottom w:val="single" w:sz="4" w:space="0" w:color="auto"/>
              <w:right w:val="single" w:sz="4" w:space="0" w:color="auto"/>
            </w:tcBorders>
          </w:tcPr>
          <w:p w14:paraId="75BA4D51" w14:textId="5E8B8894" w:rsidR="00412E18" w:rsidRPr="00D524D3" w:rsidRDefault="00412E18" w:rsidP="00412E18">
            <w:pPr>
              <w:spacing w:after="0" w:line="240" w:lineRule="auto"/>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Dr. Öğr. Üyesi Cengiz ELDEM</w:t>
            </w:r>
          </w:p>
        </w:tc>
      </w:tr>
      <w:tr w:rsidR="00412E18" w:rsidRPr="00D524D3" w14:paraId="4AD485D6" w14:textId="77777777" w:rsidTr="004603C2">
        <w:trPr>
          <w:trHeight w:val="448"/>
        </w:trPr>
        <w:tc>
          <w:tcPr>
            <w:tcW w:w="662" w:type="dxa"/>
            <w:shd w:val="clear" w:color="auto" w:fill="auto"/>
            <w:vAlign w:val="center"/>
            <w:hideMark/>
          </w:tcPr>
          <w:p w14:paraId="1CDCEF8C" w14:textId="77777777" w:rsidR="00412E18" w:rsidRPr="00D524D3" w:rsidRDefault="00412E18" w:rsidP="00412E18">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15</w:t>
            </w:r>
          </w:p>
        </w:tc>
        <w:tc>
          <w:tcPr>
            <w:tcW w:w="4009" w:type="dxa"/>
            <w:shd w:val="clear" w:color="auto" w:fill="auto"/>
            <w:vAlign w:val="center"/>
          </w:tcPr>
          <w:p w14:paraId="62DEA1ED" w14:textId="77777777" w:rsidR="00412E18" w:rsidRPr="00D524D3" w:rsidRDefault="00412E18" w:rsidP="00412E18">
            <w:pPr>
              <w:spacing w:after="0" w:line="240" w:lineRule="auto"/>
              <w:rPr>
                <w:rFonts w:ascii="Times New Roman" w:eastAsia="Times New Roman" w:hAnsi="Times New Roman" w:cs="Times New Roman"/>
                <w:sz w:val="24"/>
                <w:szCs w:val="24"/>
                <w:lang w:eastAsia="tr-TR"/>
              </w:rPr>
            </w:pPr>
            <w:r w:rsidRPr="00D524D3">
              <w:rPr>
                <w:rFonts w:ascii="Times New Roman" w:eastAsia="Calibri" w:hAnsi="Times New Roman" w:cs="Times New Roman"/>
                <w:sz w:val="24"/>
                <w:szCs w:val="24"/>
              </w:rPr>
              <w:t>Endüstriyel Tasarım</w:t>
            </w:r>
            <w:r w:rsidRPr="00D524D3">
              <w:rPr>
                <w:rFonts w:ascii="Times New Roman" w:eastAsia="Calibri" w:hAnsi="Times New Roman" w:cs="Times New Roman"/>
                <w:b/>
                <w:sz w:val="24"/>
                <w:szCs w:val="24"/>
              </w:rPr>
              <w:t xml:space="preserve"> </w:t>
            </w:r>
            <w:r w:rsidRPr="00D524D3">
              <w:rPr>
                <w:rFonts w:ascii="Times New Roman" w:eastAsia="Times New Roman" w:hAnsi="Times New Roman" w:cs="Times New Roman"/>
                <w:sz w:val="24"/>
                <w:szCs w:val="24"/>
                <w:lang w:eastAsia="tr-TR"/>
              </w:rPr>
              <w:t>Müh. Böl. Üyesi</w:t>
            </w:r>
          </w:p>
        </w:tc>
        <w:tc>
          <w:tcPr>
            <w:tcW w:w="4415" w:type="dxa"/>
            <w:tcBorders>
              <w:top w:val="single" w:sz="4" w:space="0" w:color="auto"/>
              <w:left w:val="single" w:sz="4" w:space="0" w:color="auto"/>
              <w:bottom w:val="single" w:sz="4" w:space="0" w:color="auto"/>
              <w:right w:val="single" w:sz="4" w:space="0" w:color="auto"/>
            </w:tcBorders>
          </w:tcPr>
          <w:p w14:paraId="11F6F9A9" w14:textId="2A038D34" w:rsidR="00412E18" w:rsidRPr="00D524D3" w:rsidRDefault="00412E18" w:rsidP="00412E18">
            <w:pPr>
              <w:spacing w:after="0" w:line="240" w:lineRule="auto"/>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Arş. Gör. Banu Çiçek AVCIOĞLU</w:t>
            </w:r>
          </w:p>
        </w:tc>
      </w:tr>
      <w:tr w:rsidR="00D47652" w:rsidRPr="00D524D3" w14:paraId="7A940CD4" w14:textId="77777777" w:rsidTr="004603C2">
        <w:trPr>
          <w:trHeight w:val="448"/>
        </w:trPr>
        <w:tc>
          <w:tcPr>
            <w:tcW w:w="662" w:type="dxa"/>
            <w:shd w:val="clear" w:color="auto" w:fill="auto"/>
            <w:vAlign w:val="center"/>
            <w:hideMark/>
          </w:tcPr>
          <w:p w14:paraId="561F3A7B" w14:textId="77777777" w:rsidR="00D47652" w:rsidRPr="00D524D3" w:rsidRDefault="00D47652" w:rsidP="00D47652">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16</w:t>
            </w:r>
          </w:p>
        </w:tc>
        <w:tc>
          <w:tcPr>
            <w:tcW w:w="4009" w:type="dxa"/>
            <w:shd w:val="clear" w:color="auto" w:fill="auto"/>
            <w:vAlign w:val="center"/>
          </w:tcPr>
          <w:p w14:paraId="0713756D" w14:textId="77777777" w:rsidR="00D47652" w:rsidRPr="00D524D3" w:rsidRDefault="00D47652" w:rsidP="00D47652">
            <w:pPr>
              <w:spacing w:after="0" w:line="240" w:lineRule="auto"/>
              <w:rPr>
                <w:rFonts w:ascii="Times New Roman" w:eastAsia="Times New Roman" w:hAnsi="Times New Roman" w:cs="Times New Roman"/>
                <w:sz w:val="24"/>
                <w:szCs w:val="24"/>
                <w:lang w:eastAsia="tr-TR"/>
              </w:rPr>
            </w:pPr>
            <w:r w:rsidRPr="00D524D3">
              <w:rPr>
                <w:rFonts w:ascii="Times New Roman" w:eastAsia="Calibri" w:hAnsi="Times New Roman" w:cs="Times New Roman"/>
                <w:sz w:val="24"/>
                <w:szCs w:val="24"/>
              </w:rPr>
              <w:t>Enerji Sistemleri</w:t>
            </w:r>
            <w:r w:rsidRPr="00D524D3">
              <w:rPr>
                <w:rFonts w:ascii="Times New Roman" w:eastAsia="Calibri" w:hAnsi="Times New Roman" w:cs="Times New Roman"/>
                <w:b/>
                <w:sz w:val="24"/>
                <w:szCs w:val="24"/>
              </w:rPr>
              <w:t xml:space="preserve"> </w:t>
            </w:r>
            <w:r w:rsidRPr="00D524D3">
              <w:rPr>
                <w:rFonts w:ascii="Times New Roman" w:eastAsia="Times New Roman" w:hAnsi="Times New Roman" w:cs="Times New Roman"/>
                <w:sz w:val="24"/>
                <w:szCs w:val="24"/>
                <w:lang w:eastAsia="tr-TR"/>
              </w:rPr>
              <w:t>Müh. Böl. Takım Sorumlusu</w:t>
            </w:r>
          </w:p>
        </w:tc>
        <w:tc>
          <w:tcPr>
            <w:tcW w:w="4415" w:type="dxa"/>
          </w:tcPr>
          <w:p w14:paraId="108C89ED" w14:textId="539E057A" w:rsidR="00D47652" w:rsidRPr="00D524D3" w:rsidRDefault="00D47652" w:rsidP="00D47652">
            <w:pPr>
              <w:spacing w:after="0" w:line="240" w:lineRule="auto"/>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Doç. Dr. Fatih Emre BORAN</w:t>
            </w:r>
          </w:p>
        </w:tc>
      </w:tr>
      <w:tr w:rsidR="00D47652" w:rsidRPr="00D524D3" w14:paraId="6E41A0AB" w14:textId="77777777" w:rsidTr="004603C2">
        <w:trPr>
          <w:trHeight w:val="448"/>
        </w:trPr>
        <w:tc>
          <w:tcPr>
            <w:tcW w:w="662" w:type="dxa"/>
            <w:shd w:val="clear" w:color="auto" w:fill="auto"/>
            <w:vAlign w:val="center"/>
            <w:hideMark/>
          </w:tcPr>
          <w:p w14:paraId="1CBD2903" w14:textId="77777777" w:rsidR="00D47652" w:rsidRPr="00D524D3" w:rsidRDefault="00D47652" w:rsidP="00D47652">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17</w:t>
            </w:r>
          </w:p>
        </w:tc>
        <w:tc>
          <w:tcPr>
            <w:tcW w:w="4009" w:type="dxa"/>
            <w:shd w:val="clear" w:color="auto" w:fill="auto"/>
            <w:vAlign w:val="center"/>
          </w:tcPr>
          <w:p w14:paraId="1FDB25A5" w14:textId="77777777" w:rsidR="00D47652" w:rsidRPr="00D524D3" w:rsidRDefault="00D47652" w:rsidP="00D47652">
            <w:pPr>
              <w:spacing w:after="0" w:line="240" w:lineRule="auto"/>
              <w:rPr>
                <w:rFonts w:ascii="Times New Roman" w:eastAsia="Times New Roman" w:hAnsi="Times New Roman" w:cs="Times New Roman"/>
                <w:sz w:val="24"/>
                <w:szCs w:val="24"/>
                <w:lang w:eastAsia="tr-TR"/>
              </w:rPr>
            </w:pPr>
            <w:r w:rsidRPr="00D524D3">
              <w:rPr>
                <w:rFonts w:ascii="Times New Roman" w:eastAsia="Calibri" w:hAnsi="Times New Roman" w:cs="Times New Roman"/>
                <w:sz w:val="24"/>
                <w:szCs w:val="24"/>
              </w:rPr>
              <w:t>Enerji Sistemleri</w:t>
            </w:r>
            <w:r w:rsidRPr="00D524D3">
              <w:rPr>
                <w:rFonts w:ascii="Times New Roman" w:eastAsia="Calibri" w:hAnsi="Times New Roman" w:cs="Times New Roman"/>
                <w:b/>
                <w:sz w:val="24"/>
                <w:szCs w:val="24"/>
              </w:rPr>
              <w:t xml:space="preserve"> </w:t>
            </w:r>
            <w:r w:rsidRPr="00D524D3">
              <w:rPr>
                <w:rFonts w:ascii="Times New Roman" w:eastAsia="Times New Roman" w:hAnsi="Times New Roman" w:cs="Times New Roman"/>
                <w:sz w:val="24"/>
                <w:szCs w:val="24"/>
                <w:lang w:eastAsia="tr-TR"/>
              </w:rPr>
              <w:t>Müh. Böl. Ta Üyesi</w:t>
            </w:r>
          </w:p>
        </w:tc>
        <w:tc>
          <w:tcPr>
            <w:tcW w:w="4415" w:type="dxa"/>
          </w:tcPr>
          <w:p w14:paraId="353FDE58" w14:textId="704507C3" w:rsidR="00D47652" w:rsidRPr="00D524D3" w:rsidRDefault="00D47652" w:rsidP="00D47652">
            <w:pPr>
              <w:spacing w:after="0" w:line="240" w:lineRule="auto"/>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Dr. Öğr. Üyesi Halil İbrahim VARİYENLİ</w:t>
            </w:r>
          </w:p>
        </w:tc>
      </w:tr>
      <w:tr w:rsidR="00D47652" w:rsidRPr="00D524D3" w14:paraId="20272F29" w14:textId="77777777" w:rsidTr="004603C2">
        <w:trPr>
          <w:trHeight w:val="448"/>
        </w:trPr>
        <w:tc>
          <w:tcPr>
            <w:tcW w:w="662" w:type="dxa"/>
            <w:shd w:val="clear" w:color="auto" w:fill="auto"/>
            <w:vAlign w:val="center"/>
            <w:hideMark/>
          </w:tcPr>
          <w:p w14:paraId="66BDC3FE" w14:textId="77777777" w:rsidR="00D47652" w:rsidRPr="00D524D3" w:rsidRDefault="00D47652" w:rsidP="00D47652">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18</w:t>
            </w:r>
          </w:p>
        </w:tc>
        <w:tc>
          <w:tcPr>
            <w:tcW w:w="4009" w:type="dxa"/>
            <w:shd w:val="clear" w:color="auto" w:fill="auto"/>
            <w:vAlign w:val="center"/>
          </w:tcPr>
          <w:p w14:paraId="1914DB7D" w14:textId="77777777" w:rsidR="00D47652" w:rsidRPr="00D524D3" w:rsidRDefault="00D47652" w:rsidP="00D47652">
            <w:pPr>
              <w:spacing w:after="0" w:line="240" w:lineRule="auto"/>
              <w:rPr>
                <w:rFonts w:ascii="Times New Roman" w:eastAsia="Times New Roman" w:hAnsi="Times New Roman" w:cs="Times New Roman"/>
                <w:sz w:val="24"/>
                <w:szCs w:val="24"/>
                <w:lang w:eastAsia="tr-TR"/>
              </w:rPr>
            </w:pPr>
            <w:r w:rsidRPr="00D524D3">
              <w:rPr>
                <w:rFonts w:ascii="Times New Roman" w:eastAsia="Calibri" w:hAnsi="Times New Roman" w:cs="Times New Roman"/>
                <w:sz w:val="24"/>
                <w:szCs w:val="24"/>
              </w:rPr>
              <w:t>Enerji Sistemleri</w:t>
            </w:r>
            <w:r w:rsidRPr="00D524D3">
              <w:rPr>
                <w:rFonts w:ascii="Times New Roman" w:eastAsia="Calibri" w:hAnsi="Times New Roman" w:cs="Times New Roman"/>
                <w:b/>
                <w:sz w:val="24"/>
                <w:szCs w:val="24"/>
              </w:rPr>
              <w:t xml:space="preserve"> </w:t>
            </w:r>
            <w:r w:rsidRPr="00D524D3">
              <w:rPr>
                <w:rFonts w:ascii="Times New Roman" w:eastAsia="Times New Roman" w:hAnsi="Times New Roman" w:cs="Times New Roman"/>
                <w:sz w:val="24"/>
                <w:szCs w:val="24"/>
                <w:lang w:eastAsia="tr-TR"/>
              </w:rPr>
              <w:t>Müh. Böl. Üyesi</w:t>
            </w:r>
          </w:p>
        </w:tc>
        <w:tc>
          <w:tcPr>
            <w:tcW w:w="4415" w:type="dxa"/>
          </w:tcPr>
          <w:p w14:paraId="503519AF" w14:textId="2347BA01" w:rsidR="00D47652" w:rsidRPr="00D524D3" w:rsidRDefault="00D47652" w:rsidP="00D47652">
            <w:pPr>
              <w:spacing w:after="0" w:line="240" w:lineRule="auto"/>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Dr. Öğr. Üyesi Mustafa Bahadır ÖZDEMİR</w:t>
            </w:r>
          </w:p>
        </w:tc>
      </w:tr>
      <w:tr w:rsidR="00D47652" w:rsidRPr="00D524D3" w14:paraId="285AAA99" w14:textId="77777777" w:rsidTr="004603C2">
        <w:trPr>
          <w:trHeight w:val="448"/>
        </w:trPr>
        <w:tc>
          <w:tcPr>
            <w:tcW w:w="662" w:type="dxa"/>
            <w:shd w:val="clear" w:color="auto" w:fill="auto"/>
            <w:vAlign w:val="center"/>
            <w:hideMark/>
          </w:tcPr>
          <w:p w14:paraId="1A48F08B" w14:textId="77777777" w:rsidR="00D47652" w:rsidRPr="00D524D3" w:rsidRDefault="00D47652" w:rsidP="00D47652">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19</w:t>
            </w:r>
          </w:p>
        </w:tc>
        <w:tc>
          <w:tcPr>
            <w:tcW w:w="4009" w:type="dxa"/>
            <w:shd w:val="clear" w:color="auto" w:fill="auto"/>
            <w:vAlign w:val="center"/>
          </w:tcPr>
          <w:p w14:paraId="7B40C442" w14:textId="77777777" w:rsidR="00D47652" w:rsidRPr="00D524D3" w:rsidRDefault="00D47652" w:rsidP="00D47652">
            <w:pPr>
              <w:spacing w:after="0" w:line="240" w:lineRule="auto"/>
              <w:rPr>
                <w:rFonts w:ascii="Times New Roman" w:eastAsia="Times New Roman" w:hAnsi="Times New Roman" w:cs="Times New Roman"/>
                <w:sz w:val="24"/>
                <w:szCs w:val="24"/>
                <w:lang w:eastAsia="tr-TR"/>
              </w:rPr>
            </w:pPr>
            <w:r w:rsidRPr="00D524D3">
              <w:rPr>
                <w:rFonts w:ascii="Times New Roman" w:eastAsia="Calibri" w:hAnsi="Times New Roman" w:cs="Times New Roman"/>
                <w:sz w:val="24"/>
                <w:szCs w:val="24"/>
              </w:rPr>
              <w:t>İmalat</w:t>
            </w:r>
            <w:r w:rsidRPr="00D524D3">
              <w:rPr>
                <w:rFonts w:ascii="Times New Roman" w:eastAsia="Calibri" w:hAnsi="Times New Roman" w:cs="Times New Roman"/>
                <w:b/>
                <w:sz w:val="24"/>
                <w:szCs w:val="24"/>
              </w:rPr>
              <w:t xml:space="preserve"> </w:t>
            </w:r>
            <w:r w:rsidRPr="00D524D3">
              <w:rPr>
                <w:rFonts w:ascii="Times New Roman" w:eastAsia="Times New Roman" w:hAnsi="Times New Roman" w:cs="Times New Roman"/>
                <w:sz w:val="24"/>
                <w:szCs w:val="24"/>
                <w:lang w:eastAsia="tr-TR"/>
              </w:rPr>
              <w:t>Müh. Böl. Takım Sorumlusu</w:t>
            </w:r>
          </w:p>
        </w:tc>
        <w:tc>
          <w:tcPr>
            <w:tcW w:w="4415" w:type="dxa"/>
            <w:tcBorders>
              <w:top w:val="single" w:sz="6" w:space="0" w:color="auto"/>
              <w:left w:val="single" w:sz="6" w:space="0" w:color="auto"/>
              <w:bottom w:val="single" w:sz="6" w:space="0" w:color="auto"/>
            </w:tcBorders>
          </w:tcPr>
          <w:p w14:paraId="7EB607EA" w14:textId="524A1C97" w:rsidR="00D47652" w:rsidRPr="00D524D3" w:rsidRDefault="00D47652" w:rsidP="00D47652">
            <w:pPr>
              <w:spacing w:after="0" w:line="240" w:lineRule="auto"/>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Doç.</w:t>
            </w:r>
            <w:r w:rsidR="00E44140">
              <w:rPr>
                <w:rFonts w:ascii="Times New Roman" w:hAnsi="Times New Roman" w:cs="Times New Roman"/>
                <w:sz w:val="24"/>
                <w:szCs w:val="24"/>
              </w:rPr>
              <w:t xml:space="preserve"> </w:t>
            </w:r>
            <w:r w:rsidRPr="00D524D3">
              <w:rPr>
                <w:rFonts w:ascii="Times New Roman" w:hAnsi="Times New Roman" w:cs="Times New Roman"/>
                <w:sz w:val="24"/>
                <w:szCs w:val="24"/>
              </w:rPr>
              <w:t>Dr. İbrahim KARAAĞAÇ</w:t>
            </w:r>
          </w:p>
        </w:tc>
      </w:tr>
      <w:tr w:rsidR="00D47652" w:rsidRPr="00D524D3" w14:paraId="34D567D6" w14:textId="77777777" w:rsidTr="004603C2">
        <w:trPr>
          <w:trHeight w:val="315"/>
        </w:trPr>
        <w:tc>
          <w:tcPr>
            <w:tcW w:w="662" w:type="dxa"/>
            <w:shd w:val="clear" w:color="auto" w:fill="auto"/>
            <w:vAlign w:val="center"/>
            <w:hideMark/>
          </w:tcPr>
          <w:p w14:paraId="394F7C89" w14:textId="77777777" w:rsidR="00D47652" w:rsidRPr="00D524D3" w:rsidRDefault="00D47652" w:rsidP="00D47652">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20</w:t>
            </w:r>
          </w:p>
        </w:tc>
        <w:tc>
          <w:tcPr>
            <w:tcW w:w="4009" w:type="dxa"/>
            <w:shd w:val="clear" w:color="auto" w:fill="auto"/>
            <w:vAlign w:val="center"/>
          </w:tcPr>
          <w:p w14:paraId="39695C27" w14:textId="77777777" w:rsidR="00D47652" w:rsidRPr="00D524D3" w:rsidRDefault="00D47652" w:rsidP="00D47652">
            <w:pPr>
              <w:spacing w:after="0" w:line="240" w:lineRule="auto"/>
              <w:rPr>
                <w:rFonts w:ascii="Times New Roman" w:eastAsia="Times New Roman" w:hAnsi="Times New Roman" w:cs="Times New Roman"/>
                <w:sz w:val="24"/>
                <w:szCs w:val="24"/>
                <w:lang w:eastAsia="tr-TR"/>
              </w:rPr>
            </w:pPr>
            <w:r w:rsidRPr="00D524D3">
              <w:rPr>
                <w:rFonts w:ascii="Times New Roman" w:eastAsia="Calibri" w:hAnsi="Times New Roman" w:cs="Times New Roman"/>
                <w:sz w:val="24"/>
                <w:szCs w:val="24"/>
              </w:rPr>
              <w:t>İmalat</w:t>
            </w:r>
            <w:r w:rsidRPr="00D524D3">
              <w:rPr>
                <w:rFonts w:ascii="Times New Roman" w:eastAsia="Calibri" w:hAnsi="Times New Roman" w:cs="Times New Roman"/>
                <w:b/>
                <w:sz w:val="24"/>
                <w:szCs w:val="24"/>
              </w:rPr>
              <w:t xml:space="preserve"> </w:t>
            </w:r>
            <w:r w:rsidRPr="00D524D3">
              <w:rPr>
                <w:rFonts w:ascii="Times New Roman" w:eastAsia="Times New Roman" w:hAnsi="Times New Roman" w:cs="Times New Roman"/>
                <w:sz w:val="24"/>
                <w:szCs w:val="24"/>
                <w:lang w:eastAsia="tr-TR"/>
              </w:rPr>
              <w:t>Müh. Böl. Üyesi</w:t>
            </w:r>
          </w:p>
        </w:tc>
        <w:tc>
          <w:tcPr>
            <w:tcW w:w="4415" w:type="dxa"/>
            <w:tcBorders>
              <w:top w:val="single" w:sz="6" w:space="0" w:color="auto"/>
              <w:left w:val="single" w:sz="6" w:space="0" w:color="auto"/>
              <w:bottom w:val="single" w:sz="4" w:space="0" w:color="auto"/>
            </w:tcBorders>
          </w:tcPr>
          <w:p w14:paraId="1A01097B" w14:textId="564FFF30" w:rsidR="00D47652" w:rsidRPr="00D524D3" w:rsidRDefault="00D47652" w:rsidP="00D47652">
            <w:pPr>
              <w:spacing w:after="0" w:line="240" w:lineRule="auto"/>
              <w:ind w:right="-68"/>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Doç.</w:t>
            </w:r>
            <w:r w:rsidR="00E44140">
              <w:rPr>
                <w:rFonts w:ascii="Times New Roman" w:hAnsi="Times New Roman" w:cs="Times New Roman"/>
                <w:sz w:val="24"/>
                <w:szCs w:val="24"/>
              </w:rPr>
              <w:t xml:space="preserve"> </w:t>
            </w:r>
            <w:r w:rsidRPr="00D524D3">
              <w:rPr>
                <w:rFonts w:ascii="Times New Roman" w:hAnsi="Times New Roman" w:cs="Times New Roman"/>
                <w:sz w:val="24"/>
                <w:szCs w:val="24"/>
              </w:rPr>
              <w:t>Dr. Abdullah KURT</w:t>
            </w:r>
          </w:p>
        </w:tc>
      </w:tr>
      <w:tr w:rsidR="00D47652" w:rsidRPr="00D524D3" w14:paraId="2C5C583C" w14:textId="77777777" w:rsidTr="004603C2">
        <w:trPr>
          <w:trHeight w:val="448"/>
        </w:trPr>
        <w:tc>
          <w:tcPr>
            <w:tcW w:w="662" w:type="dxa"/>
            <w:shd w:val="clear" w:color="auto" w:fill="auto"/>
            <w:vAlign w:val="center"/>
            <w:hideMark/>
          </w:tcPr>
          <w:p w14:paraId="79FD4066" w14:textId="77777777" w:rsidR="00D47652" w:rsidRPr="00D524D3" w:rsidRDefault="00D47652" w:rsidP="00D47652">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21</w:t>
            </w:r>
          </w:p>
        </w:tc>
        <w:tc>
          <w:tcPr>
            <w:tcW w:w="4009" w:type="dxa"/>
            <w:shd w:val="clear" w:color="auto" w:fill="auto"/>
          </w:tcPr>
          <w:p w14:paraId="039C8A16" w14:textId="77777777" w:rsidR="00D47652" w:rsidRPr="00D524D3" w:rsidRDefault="00D47652" w:rsidP="00D47652">
            <w:pPr>
              <w:spacing w:after="0" w:line="240" w:lineRule="auto"/>
              <w:rPr>
                <w:rFonts w:ascii="Times New Roman" w:eastAsia="Times New Roman" w:hAnsi="Times New Roman" w:cs="Times New Roman"/>
                <w:sz w:val="24"/>
                <w:szCs w:val="24"/>
                <w:lang w:eastAsia="tr-TR"/>
              </w:rPr>
            </w:pPr>
            <w:r w:rsidRPr="00D524D3">
              <w:rPr>
                <w:rFonts w:ascii="Times New Roman" w:eastAsia="Calibri" w:hAnsi="Times New Roman" w:cs="Times New Roman"/>
                <w:sz w:val="24"/>
                <w:szCs w:val="24"/>
              </w:rPr>
              <w:t>İmalat</w:t>
            </w:r>
            <w:r w:rsidRPr="00D524D3">
              <w:rPr>
                <w:rFonts w:ascii="Times New Roman" w:eastAsia="Calibri" w:hAnsi="Times New Roman" w:cs="Times New Roman"/>
                <w:b/>
                <w:sz w:val="24"/>
                <w:szCs w:val="24"/>
              </w:rPr>
              <w:t xml:space="preserve"> </w:t>
            </w:r>
            <w:r w:rsidRPr="00D524D3">
              <w:rPr>
                <w:rFonts w:ascii="Times New Roman" w:eastAsia="Times New Roman" w:hAnsi="Times New Roman" w:cs="Times New Roman"/>
                <w:sz w:val="24"/>
                <w:szCs w:val="24"/>
                <w:lang w:eastAsia="tr-TR"/>
              </w:rPr>
              <w:t>Müh. Böl. Üyesi</w:t>
            </w:r>
          </w:p>
        </w:tc>
        <w:tc>
          <w:tcPr>
            <w:tcW w:w="4415" w:type="dxa"/>
            <w:tcBorders>
              <w:top w:val="single" w:sz="6" w:space="0" w:color="auto"/>
              <w:left w:val="single" w:sz="6" w:space="0" w:color="auto"/>
              <w:bottom w:val="single" w:sz="4" w:space="0" w:color="auto"/>
            </w:tcBorders>
          </w:tcPr>
          <w:p w14:paraId="276A1961" w14:textId="7C1F77CB" w:rsidR="00D47652" w:rsidRPr="00D524D3" w:rsidRDefault="00D47652" w:rsidP="00D47652">
            <w:pPr>
              <w:spacing w:after="0" w:line="240" w:lineRule="auto"/>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Doç.</w:t>
            </w:r>
            <w:r w:rsidR="00E44140">
              <w:rPr>
                <w:rFonts w:ascii="Times New Roman" w:hAnsi="Times New Roman" w:cs="Times New Roman"/>
                <w:sz w:val="24"/>
                <w:szCs w:val="24"/>
              </w:rPr>
              <w:t xml:space="preserve"> </w:t>
            </w:r>
            <w:r w:rsidRPr="00D524D3">
              <w:rPr>
                <w:rFonts w:ascii="Times New Roman" w:hAnsi="Times New Roman" w:cs="Times New Roman"/>
                <w:sz w:val="24"/>
                <w:szCs w:val="24"/>
              </w:rPr>
              <w:t>Dr. Onuralp ULUER</w:t>
            </w:r>
          </w:p>
        </w:tc>
      </w:tr>
      <w:tr w:rsidR="00D524D3" w:rsidRPr="00D524D3" w14:paraId="008412D2" w14:textId="77777777" w:rsidTr="004603C2">
        <w:trPr>
          <w:trHeight w:val="448"/>
        </w:trPr>
        <w:tc>
          <w:tcPr>
            <w:tcW w:w="662" w:type="dxa"/>
            <w:shd w:val="clear" w:color="auto" w:fill="auto"/>
            <w:vAlign w:val="center"/>
          </w:tcPr>
          <w:p w14:paraId="56F8BC48" w14:textId="44DFDFC9" w:rsidR="00D524D3" w:rsidRPr="00D524D3" w:rsidRDefault="00D524D3" w:rsidP="00D524D3">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lastRenderedPageBreak/>
              <w:t>22</w:t>
            </w:r>
          </w:p>
        </w:tc>
        <w:tc>
          <w:tcPr>
            <w:tcW w:w="4009" w:type="dxa"/>
            <w:shd w:val="clear" w:color="auto" w:fill="auto"/>
            <w:vAlign w:val="center"/>
          </w:tcPr>
          <w:p w14:paraId="1F5C00A2" w14:textId="77777777" w:rsidR="00D524D3" w:rsidRPr="00D524D3" w:rsidRDefault="00D524D3" w:rsidP="00D524D3">
            <w:pPr>
              <w:spacing w:after="0" w:line="240" w:lineRule="auto"/>
              <w:rPr>
                <w:rFonts w:ascii="Times New Roman" w:eastAsia="Times New Roman" w:hAnsi="Times New Roman" w:cs="Times New Roman"/>
                <w:sz w:val="24"/>
                <w:szCs w:val="24"/>
                <w:lang w:eastAsia="tr-TR"/>
              </w:rPr>
            </w:pPr>
            <w:r w:rsidRPr="00D524D3">
              <w:rPr>
                <w:rFonts w:ascii="Times New Roman" w:eastAsia="Calibri" w:hAnsi="Times New Roman" w:cs="Times New Roman"/>
                <w:sz w:val="24"/>
                <w:szCs w:val="24"/>
              </w:rPr>
              <w:t>İnşaat</w:t>
            </w:r>
            <w:r w:rsidRPr="00D524D3">
              <w:rPr>
                <w:rFonts w:ascii="Times New Roman" w:eastAsia="Calibri" w:hAnsi="Times New Roman" w:cs="Times New Roman"/>
                <w:b/>
                <w:sz w:val="24"/>
                <w:szCs w:val="24"/>
              </w:rPr>
              <w:t xml:space="preserve"> </w:t>
            </w:r>
            <w:r w:rsidRPr="00D524D3">
              <w:rPr>
                <w:rFonts w:ascii="Times New Roman" w:eastAsia="Times New Roman" w:hAnsi="Times New Roman" w:cs="Times New Roman"/>
                <w:sz w:val="24"/>
                <w:szCs w:val="24"/>
                <w:lang w:eastAsia="tr-TR"/>
              </w:rPr>
              <w:t>Müh. Böl. Takım Sorumlusu</w:t>
            </w:r>
          </w:p>
        </w:tc>
        <w:tc>
          <w:tcPr>
            <w:tcW w:w="4415" w:type="dxa"/>
          </w:tcPr>
          <w:p w14:paraId="2790FE9A" w14:textId="76D93CF4" w:rsidR="00D524D3" w:rsidRPr="00D524D3" w:rsidRDefault="00D524D3" w:rsidP="00D524D3">
            <w:pPr>
              <w:spacing w:after="0" w:line="240" w:lineRule="auto"/>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Prof</w:t>
            </w:r>
            <w:r w:rsidR="00E44140">
              <w:rPr>
                <w:rFonts w:ascii="Times New Roman" w:hAnsi="Times New Roman" w:cs="Times New Roman"/>
                <w:sz w:val="24"/>
                <w:szCs w:val="24"/>
              </w:rPr>
              <w:t>.</w:t>
            </w:r>
            <w:r w:rsidRPr="00D524D3">
              <w:rPr>
                <w:rFonts w:ascii="Times New Roman" w:hAnsi="Times New Roman" w:cs="Times New Roman"/>
                <w:sz w:val="24"/>
                <w:szCs w:val="24"/>
              </w:rPr>
              <w:t xml:space="preserve"> Dr Mürsel ERDAL</w:t>
            </w:r>
          </w:p>
        </w:tc>
      </w:tr>
      <w:tr w:rsidR="00D524D3" w:rsidRPr="00D524D3" w14:paraId="0FFE16A7" w14:textId="77777777" w:rsidTr="00D47652">
        <w:trPr>
          <w:trHeight w:val="448"/>
        </w:trPr>
        <w:tc>
          <w:tcPr>
            <w:tcW w:w="662" w:type="dxa"/>
            <w:shd w:val="clear" w:color="auto" w:fill="auto"/>
            <w:vAlign w:val="center"/>
          </w:tcPr>
          <w:p w14:paraId="65D2B098" w14:textId="5B98F830" w:rsidR="00D524D3" w:rsidRPr="00D524D3" w:rsidRDefault="00D524D3" w:rsidP="00D524D3">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23</w:t>
            </w:r>
          </w:p>
        </w:tc>
        <w:tc>
          <w:tcPr>
            <w:tcW w:w="4009" w:type="dxa"/>
            <w:shd w:val="clear" w:color="auto" w:fill="auto"/>
            <w:vAlign w:val="center"/>
          </w:tcPr>
          <w:p w14:paraId="5ECD9ACC" w14:textId="77777777" w:rsidR="00D524D3" w:rsidRPr="00D524D3" w:rsidRDefault="00D524D3" w:rsidP="00D524D3">
            <w:pPr>
              <w:spacing w:after="0" w:line="240" w:lineRule="auto"/>
              <w:rPr>
                <w:rFonts w:ascii="Times New Roman" w:eastAsia="Times New Roman" w:hAnsi="Times New Roman" w:cs="Times New Roman"/>
                <w:sz w:val="24"/>
                <w:szCs w:val="24"/>
                <w:lang w:eastAsia="tr-TR"/>
              </w:rPr>
            </w:pPr>
            <w:r w:rsidRPr="00D524D3">
              <w:rPr>
                <w:rFonts w:ascii="Times New Roman" w:eastAsia="Calibri" w:hAnsi="Times New Roman" w:cs="Times New Roman"/>
                <w:sz w:val="24"/>
                <w:szCs w:val="24"/>
              </w:rPr>
              <w:t>İnşaat</w:t>
            </w:r>
            <w:r w:rsidRPr="00D524D3">
              <w:rPr>
                <w:rFonts w:ascii="Times New Roman" w:eastAsia="Calibri" w:hAnsi="Times New Roman" w:cs="Times New Roman"/>
                <w:b/>
                <w:sz w:val="24"/>
                <w:szCs w:val="24"/>
              </w:rPr>
              <w:t xml:space="preserve"> </w:t>
            </w:r>
            <w:r w:rsidRPr="00D524D3">
              <w:rPr>
                <w:rFonts w:ascii="Times New Roman" w:eastAsia="Times New Roman" w:hAnsi="Times New Roman" w:cs="Times New Roman"/>
                <w:sz w:val="24"/>
                <w:szCs w:val="24"/>
                <w:lang w:eastAsia="tr-TR"/>
              </w:rPr>
              <w:t>Müh. Böl. Üyesi</w:t>
            </w:r>
          </w:p>
        </w:tc>
        <w:tc>
          <w:tcPr>
            <w:tcW w:w="4415" w:type="dxa"/>
          </w:tcPr>
          <w:p w14:paraId="10B878C7" w14:textId="48AF8D8E" w:rsidR="00D524D3" w:rsidRPr="00D524D3" w:rsidRDefault="00D524D3" w:rsidP="00D524D3">
            <w:pPr>
              <w:spacing w:after="0" w:line="240" w:lineRule="auto"/>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Doç.</w:t>
            </w:r>
            <w:r w:rsidR="00E44140">
              <w:rPr>
                <w:rFonts w:ascii="Times New Roman" w:hAnsi="Times New Roman" w:cs="Times New Roman"/>
                <w:sz w:val="24"/>
                <w:szCs w:val="24"/>
              </w:rPr>
              <w:t xml:space="preserve"> </w:t>
            </w:r>
            <w:r w:rsidRPr="00D524D3">
              <w:rPr>
                <w:rFonts w:ascii="Times New Roman" w:hAnsi="Times New Roman" w:cs="Times New Roman"/>
                <w:sz w:val="24"/>
                <w:szCs w:val="24"/>
              </w:rPr>
              <w:t>Dr. Alper BÜYÜKKARAGÖZ</w:t>
            </w:r>
          </w:p>
        </w:tc>
      </w:tr>
      <w:tr w:rsidR="00D524D3" w:rsidRPr="00D524D3" w14:paraId="0A34F37B" w14:textId="77777777" w:rsidTr="00D47652">
        <w:trPr>
          <w:trHeight w:val="448"/>
        </w:trPr>
        <w:tc>
          <w:tcPr>
            <w:tcW w:w="662" w:type="dxa"/>
            <w:shd w:val="clear" w:color="auto" w:fill="auto"/>
            <w:vAlign w:val="center"/>
          </w:tcPr>
          <w:p w14:paraId="21B7CC87" w14:textId="16761EEF" w:rsidR="00D524D3" w:rsidRPr="00D524D3" w:rsidRDefault="00D524D3" w:rsidP="00D524D3">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24</w:t>
            </w:r>
          </w:p>
        </w:tc>
        <w:tc>
          <w:tcPr>
            <w:tcW w:w="4009" w:type="dxa"/>
            <w:shd w:val="clear" w:color="auto" w:fill="auto"/>
            <w:vAlign w:val="center"/>
          </w:tcPr>
          <w:p w14:paraId="232E11F0" w14:textId="77777777" w:rsidR="00D524D3" w:rsidRPr="00D524D3" w:rsidRDefault="00D524D3" w:rsidP="00D524D3">
            <w:pPr>
              <w:spacing w:after="0" w:line="240" w:lineRule="auto"/>
              <w:rPr>
                <w:rFonts w:ascii="Times New Roman" w:eastAsia="Times New Roman" w:hAnsi="Times New Roman" w:cs="Times New Roman"/>
                <w:sz w:val="24"/>
                <w:szCs w:val="24"/>
                <w:lang w:eastAsia="tr-TR"/>
              </w:rPr>
            </w:pPr>
            <w:r w:rsidRPr="00D524D3">
              <w:rPr>
                <w:rFonts w:ascii="Times New Roman" w:eastAsia="Calibri" w:hAnsi="Times New Roman" w:cs="Times New Roman"/>
                <w:sz w:val="24"/>
                <w:szCs w:val="24"/>
              </w:rPr>
              <w:t>İnşaat</w:t>
            </w:r>
            <w:r w:rsidRPr="00D524D3">
              <w:rPr>
                <w:rFonts w:ascii="Times New Roman" w:eastAsia="Calibri" w:hAnsi="Times New Roman" w:cs="Times New Roman"/>
                <w:b/>
                <w:sz w:val="24"/>
                <w:szCs w:val="24"/>
              </w:rPr>
              <w:t xml:space="preserve"> </w:t>
            </w:r>
            <w:r w:rsidRPr="00D524D3">
              <w:rPr>
                <w:rFonts w:ascii="Times New Roman" w:eastAsia="Times New Roman" w:hAnsi="Times New Roman" w:cs="Times New Roman"/>
                <w:sz w:val="24"/>
                <w:szCs w:val="24"/>
                <w:lang w:eastAsia="tr-TR"/>
              </w:rPr>
              <w:t>Müh. Böl. Üyesi</w:t>
            </w:r>
          </w:p>
        </w:tc>
        <w:tc>
          <w:tcPr>
            <w:tcW w:w="4415" w:type="dxa"/>
          </w:tcPr>
          <w:p w14:paraId="3972F530" w14:textId="16FF7F4E" w:rsidR="00D524D3" w:rsidRPr="00D524D3" w:rsidRDefault="00D524D3" w:rsidP="00D524D3">
            <w:pPr>
              <w:spacing w:after="0" w:line="240" w:lineRule="auto"/>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Arş.</w:t>
            </w:r>
            <w:r w:rsidR="00E44140">
              <w:rPr>
                <w:rFonts w:ascii="Times New Roman" w:hAnsi="Times New Roman" w:cs="Times New Roman"/>
                <w:sz w:val="24"/>
                <w:szCs w:val="24"/>
              </w:rPr>
              <w:t xml:space="preserve"> </w:t>
            </w:r>
            <w:r w:rsidRPr="00D524D3">
              <w:rPr>
                <w:rFonts w:ascii="Times New Roman" w:hAnsi="Times New Roman" w:cs="Times New Roman"/>
                <w:sz w:val="24"/>
                <w:szCs w:val="24"/>
              </w:rPr>
              <w:t>Gör. Murat PINARLIK</w:t>
            </w:r>
          </w:p>
        </w:tc>
      </w:tr>
      <w:tr w:rsidR="00D524D3" w:rsidRPr="00D524D3" w14:paraId="0FFD6E9A" w14:textId="77777777" w:rsidTr="004603C2">
        <w:trPr>
          <w:trHeight w:val="315"/>
        </w:trPr>
        <w:tc>
          <w:tcPr>
            <w:tcW w:w="662" w:type="dxa"/>
            <w:shd w:val="clear" w:color="auto" w:fill="auto"/>
            <w:vAlign w:val="center"/>
          </w:tcPr>
          <w:p w14:paraId="2C6D5C46" w14:textId="4C8D73F7" w:rsidR="00D524D3" w:rsidRPr="00D524D3" w:rsidRDefault="00D524D3" w:rsidP="00D524D3">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25</w:t>
            </w:r>
          </w:p>
        </w:tc>
        <w:tc>
          <w:tcPr>
            <w:tcW w:w="4009" w:type="dxa"/>
            <w:shd w:val="clear" w:color="auto" w:fill="auto"/>
            <w:vAlign w:val="center"/>
          </w:tcPr>
          <w:p w14:paraId="7A79B1CF" w14:textId="77777777" w:rsidR="00D524D3" w:rsidRPr="00D524D3" w:rsidRDefault="00D524D3" w:rsidP="00D524D3">
            <w:pPr>
              <w:spacing w:after="0" w:line="240" w:lineRule="auto"/>
              <w:rPr>
                <w:rFonts w:ascii="Times New Roman" w:eastAsia="Times New Roman" w:hAnsi="Times New Roman" w:cs="Times New Roman"/>
                <w:sz w:val="24"/>
                <w:szCs w:val="24"/>
                <w:lang w:eastAsia="tr-TR"/>
              </w:rPr>
            </w:pPr>
            <w:r w:rsidRPr="00D524D3">
              <w:rPr>
                <w:rFonts w:ascii="Times New Roman" w:eastAsia="Calibri" w:hAnsi="Times New Roman" w:cs="Times New Roman"/>
                <w:sz w:val="24"/>
                <w:szCs w:val="24"/>
              </w:rPr>
              <w:t>Metalurji ve Malzeme</w:t>
            </w:r>
            <w:r w:rsidRPr="00D524D3">
              <w:rPr>
                <w:rFonts w:ascii="Times New Roman" w:eastAsia="Calibri" w:hAnsi="Times New Roman" w:cs="Times New Roman"/>
                <w:b/>
                <w:sz w:val="24"/>
                <w:szCs w:val="24"/>
              </w:rPr>
              <w:t xml:space="preserve"> </w:t>
            </w:r>
            <w:r w:rsidRPr="00D524D3">
              <w:rPr>
                <w:rFonts w:ascii="Times New Roman" w:eastAsia="Times New Roman" w:hAnsi="Times New Roman" w:cs="Times New Roman"/>
                <w:sz w:val="24"/>
                <w:szCs w:val="24"/>
                <w:lang w:eastAsia="tr-TR"/>
              </w:rPr>
              <w:t>Müh. Böl. Takım Sorumlusu</w:t>
            </w:r>
          </w:p>
        </w:tc>
        <w:tc>
          <w:tcPr>
            <w:tcW w:w="4415" w:type="dxa"/>
          </w:tcPr>
          <w:p w14:paraId="29A73DDF" w14:textId="579C22F3" w:rsidR="00D524D3" w:rsidRPr="00D524D3" w:rsidRDefault="00D524D3" w:rsidP="00D524D3">
            <w:pPr>
              <w:spacing w:after="0" w:line="240" w:lineRule="auto"/>
              <w:ind w:right="-68"/>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 xml:space="preserve">Prof. Dr. Bülent BOSTAN </w:t>
            </w:r>
          </w:p>
        </w:tc>
      </w:tr>
      <w:tr w:rsidR="00D524D3" w:rsidRPr="00D524D3" w14:paraId="7FF61D5C" w14:textId="77777777" w:rsidTr="00D47652">
        <w:trPr>
          <w:trHeight w:val="448"/>
        </w:trPr>
        <w:tc>
          <w:tcPr>
            <w:tcW w:w="662" w:type="dxa"/>
            <w:shd w:val="clear" w:color="auto" w:fill="auto"/>
            <w:vAlign w:val="center"/>
          </w:tcPr>
          <w:p w14:paraId="0888D494" w14:textId="69A6ACF6" w:rsidR="00D524D3" w:rsidRPr="00D524D3" w:rsidRDefault="00D524D3" w:rsidP="00D524D3">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26</w:t>
            </w:r>
          </w:p>
        </w:tc>
        <w:tc>
          <w:tcPr>
            <w:tcW w:w="4009" w:type="dxa"/>
            <w:shd w:val="clear" w:color="auto" w:fill="auto"/>
          </w:tcPr>
          <w:p w14:paraId="044FE1F3" w14:textId="77777777" w:rsidR="00D524D3" w:rsidRPr="00D524D3" w:rsidRDefault="00D524D3" w:rsidP="00D524D3">
            <w:pPr>
              <w:tabs>
                <w:tab w:val="left" w:pos="3090"/>
              </w:tabs>
              <w:spacing w:after="0" w:line="240" w:lineRule="auto"/>
              <w:rPr>
                <w:rFonts w:ascii="Times New Roman" w:eastAsia="Times New Roman" w:hAnsi="Times New Roman" w:cs="Times New Roman"/>
                <w:sz w:val="24"/>
                <w:szCs w:val="24"/>
                <w:lang w:eastAsia="tr-TR"/>
              </w:rPr>
            </w:pPr>
            <w:r w:rsidRPr="00D524D3">
              <w:rPr>
                <w:rFonts w:ascii="Times New Roman" w:eastAsia="Calibri" w:hAnsi="Times New Roman" w:cs="Times New Roman"/>
                <w:sz w:val="24"/>
                <w:szCs w:val="24"/>
              </w:rPr>
              <w:t>Metalurji ve Malzeme</w:t>
            </w:r>
            <w:r w:rsidRPr="00D524D3">
              <w:rPr>
                <w:rFonts w:ascii="Times New Roman" w:eastAsia="Calibri" w:hAnsi="Times New Roman" w:cs="Times New Roman"/>
                <w:b/>
                <w:sz w:val="24"/>
                <w:szCs w:val="24"/>
              </w:rPr>
              <w:t xml:space="preserve"> </w:t>
            </w:r>
            <w:r w:rsidRPr="00D524D3">
              <w:rPr>
                <w:rFonts w:ascii="Times New Roman" w:eastAsia="Times New Roman" w:hAnsi="Times New Roman" w:cs="Times New Roman"/>
                <w:sz w:val="24"/>
                <w:szCs w:val="24"/>
                <w:lang w:eastAsia="tr-TR"/>
              </w:rPr>
              <w:t>Müh. Böl. Üyesi</w:t>
            </w:r>
          </w:p>
        </w:tc>
        <w:tc>
          <w:tcPr>
            <w:tcW w:w="4415" w:type="dxa"/>
          </w:tcPr>
          <w:p w14:paraId="079BD2E4" w14:textId="1BF59700" w:rsidR="00D524D3" w:rsidRPr="00D524D3" w:rsidRDefault="00D524D3" w:rsidP="00D524D3">
            <w:pPr>
              <w:spacing w:after="0" w:line="240" w:lineRule="auto"/>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Dr. Öğr. Üyesi Henifi Ç,İNİCİ</w:t>
            </w:r>
          </w:p>
        </w:tc>
      </w:tr>
      <w:tr w:rsidR="008337CA" w:rsidRPr="00D524D3" w14:paraId="725838C4" w14:textId="77777777" w:rsidTr="004603C2">
        <w:trPr>
          <w:trHeight w:val="448"/>
        </w:trPr>
        <w:tc>
          <w:tcPr>
            <w:tcW w:w="662" w:type="dxa"/>
            <w:shd w:val="clear" w:color="auto" w:fill="auto"/>
            <w:vAlign w:val="center"/>
          </w:tcPr>
          <w:p w14:paraId="0F1CEA35" w14:textId="77777777" w:rsidR="008337CA" w:rsidRPr="00D524D3" w:rsidRDefault="008337CA" w:rsidP="004603C2">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27</w:t>
            </w:r>
          </w:p>
        </w:tc>
        <w:tc>
          <w:tcPr>
            <w:tcW w:w="4009" w:type="dxa"/>
            <w:shd w:val="clear" w:color="auto" w:fill="auto"/>
            <w:vAlign w:val="center"/>
          </w:tcPr>
          <w:p w14:paraId="63519D37" w14:textId="77777777" w:rsidR="008337CA" w:rsidRPr="00D524D3" w:rsidRDefault="008337CA" w:rsidP="004603C2">
            <w:pPr>
              <w:spacing w:after="0" w:line="240" w:lineRule="auto"/>
              <w:rPr>
                <w:rFonts w:ascii="Times New Roman" w:eastAsia="Times New Roman" w:hAnsi="Times New Roman" w:cs="Times New Roman"/>
                <w:sz w:val="24"/>
                <w:szCs w:val="24"/>
                <w:lang w:eastAsia="tr-TR"/>
              </w:rPr>
            </w:pPr>
            <w:r w:rsidRPr="00D524D3">
              <w:rPr>
                <w:rFonts w:ascii="Times New Roman" w:eastAsia="Calibri" w:hAnsi="Times New Roman" w:cs="Times New Roman"/>
                <w:sz w:val="24"/>
                <w:szCs w:val="24"/>
              </w:rPr>
              <w:t>Metalurji ve Malzeme</w:t>
            </w:r>
            <w:r w:rsidRPr="00D524D3">
              <w:rPr>
                <w:rFonts w:ascii="Times New Roman" w:eastAsia="Calibri" w:hAnsi="Times New Roman" w:cs="Times New Roman"/>
                <w:b/>
                <w:sz w:val="24"/>
                <w:szCs w:val="24"/>
              </w:rPr>
              <w:t xml:space="preserve"> </w:t>
            </w:r>
            <w:r w:rsidRPr="00D524D3">
              <w:rPr>
                <w:rFonts w:ascii="Times New Roman" w:eastAsia="Times New Roman" w:hAnsi="Times New Roman" w:cs="Times New Roman"/>
                <w:sz w:val="24"/>
                <w:szCs w:val="24"/>
                <w:lang w:eastAsia="tr-TR"/>
              </w:rPr>
              <w:t>Müh. Böl. Üyesi</w:t>
            </w:r>
          </w:p>
        </w:tc>
        <w:tc>
          <w:tcPr>
            <w:tcW w:w="4415" w:type="dxa"/>
          </w:tcPr>
          <w:p w14:paraId="4D092188" w14:textId="77777777" w:rsidR="008337CA" w:rsidRPr="00D524D3" w:rsidRDefault="008337CA" w:rsidP="004603C2">
            <w:pPr>
              <w:spacing w:after="0" w:line="240" w:lineRule="auto"/>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Dr. Öğr. Üyesi Melika ÖZER</w:t>
            </w:r>
          </w:p>
        </w:tc>
      </w:tr>
      <w:tr w:rsidR="008337CA" w:rsidRPr="00D524D3" w14:paraId="2507E09B" w14:textId="77777777" w:rsidTr="004603C2">
        <w:trPr>
          <w:trHeight w:val="448"/>
        </w:trPr>
        <w:tc>
          <w:tcPr>
            <w:tcW w:w="662" w:type="dxa"/>
            <w:shd w:val="clear" w:color="auto" w:fill="auto"/>
            <w:vAlign w:val="center"/>
          </w:tcPr>
          <w:p w14:paraId="3D86B9A7" w14:textId="77777777" w:rsidR="008337CA" w:rsidRPr="00D524D3" w:rsidRDefault="008337CA" w:rsidP="004603C2">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28</w:t>
            </w:r>
          </w:p>
        </w:tc>
        <w:tc>
          <w:tcPr>
            <w:tcW w:w="4009" w:type="dxa"/>
            <w:shd w:val="clear" w:color="auto" w:fill="auto"/>
            <w:vAlign w:val="center"/>
          </w:tcPr>
          <w:p w14:paraId="748D1EA5" w14:textId="77777777" w:rsidR="008337CA" w:rsidRPr="00D524D3" w:rsidRDefault="008337CA" w:rsidP="004603C2">
            <w:pPr>
              <w:spacing w:after="0" w:line="240" w:lineRule="auto"/>
              <w:rPr>
                <w:rFonts w:ascii="Times New Roman" w:eastAsia="Times New Roman" w:hAnsi="Times New Roman" w:cs="Times New Roman"/>
                <w:sz w:val="24"/>
                <w:szCs w:val="24"/>
                <w:lang w:eastAsia="tr-TR"/>
              </w:rPr>
            </w:pPr>
            <w:r w:rsidRPr="00D524D3">
              <w:rPr>
                <w:rFonts w:ascii="Times New Roman" w:eastAsia="Calibri" w:hAnsi="Times New Roman" w:cs="Times New Roman"/>
                <w:sz w:val="24"/>
                <w:szCs w:val="24"/>
              </w:rPr>
              <w:t xml:space="preserve">Otomotiv </w:t>
            </w:r>
            <w:r w:rsidRPr="00D524D3">
              <w:rPr>
                <w:rFonts w:ascii="Times New Roman" w:eastAsia="Times New Roman" w:hAnsi="Times New Roman" w:cs="Times New Roman"/>
                <w:sz w:val="24"/>
                <w:szCs w:val="24"/>
                <w:lang w:eastAsia="tr-TR"/>
              </w:rPr>
              <w:t>Müh. Böl. Takım Sorumlusu</w:t>
            </w:r>
          </w:p>
        </w:tc>
        <w:tc>
          <w:tcPr>
            <w:tcW w:w="4415" w:type="dxa"/>
            <w:tcBorders>
              <w:top w:val="single" w:sz="4" w:space="0" w:color="auto"/>
              <w:left w:val="single" w:sz="4" w:space="0" w:color="auto"/>
              <w:bottom w:val="single" w:sz="4" w:space="0" w:color="auto"/>
              <w:right w:val="single" w:sz="4" w:space="0" w:color="auto"/>
            </w:tcBorders>
          </w:tcPr>
          <w:p w14:paraId="64DD9E1E" w14:textId="77777777" w:rsidR="008337CA" w:rsidRPr="00D524D3" w:rsidRDefault="008337CA" w:rsidP="004603C2">
            <w:pPr>
              <w:spacing w:after="0" w:line="240" w:lineRule="auto"/>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Doç. Dr. Hamit SOLMAZ</w:t>
            </w:r>
          </w:p>
        </w:tc>
      </w:tr>
      <w:tr w:rsidR="008337CA" w:rsidRPr="00D524D3" w14:paraId="1B8154CA" w14:textId="77777777" w:rsidTr="004603C2">
        <w:trPr>
          <w:trHeight w:val="448"/>
        </w:trPr>
        <w:tc>
          <w:tcPr>
            <w:tcW w:w="662" w:type="dxa"/>
            <w:shd w:val="clear" w:color="auto" w:fill="auto"/>
            <w:vAlign w:val="center"/>
          </w:tcPr>
          <w:p w14:paraId="3A406FE1" w14:textId="77777777" w:rsidR="008337CA" w:rsidRPr="00D524D3" w:rsidRDefault="008337CA" w:rsidP="004603C2">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29</w:t>
            </w:r>
          </w:p>
        </w:tc>
        <w:tc>
          <w:tcPr>
            <w:tcW w:w="4009" w:type="dxa"/>
            <w:shd w:val="clear" w:color="auto" w:fill="auto"/>
            <w:vAlign w:val="center"/>
          </w:tcPr>
          <w:p w14:paraId="5510CED9" w14:textId="77777777" w:rsidR="008337CA" w:rsidRPr="00D524D3" w:rsidRDefault="008337CA" w:rsidP="004603C2">
            <w:pPr>
              <w:spacing w:after="0" w:line="240" w:lineRule="auto"/>
              <w:rPr>
                <w:rFonts w:ascii="Times New Roman" w:eastAsia="Times New Roman" w:hAnsi="Times New Roman" w:cs="Times New Roman"/>
                <w:sz w:val="24"/>
                <w:szCs w:val="24"/>
                <w:lang w:eastAsia="tr-TR"/>
              </w:rPr>
            </w:pPr>
            <w:r w:rsidRPr="00D524D3">
              <w:rPr>
                <w:rFonts w:ascii="Times New Roman" w:eastAsia="Calibri" w:hAnsi="Times New Roman" w:cs="Times New Roman"/>
                <w:sz w:val="24"/>
                <w:szCs w:val="24"/>
              </w:rPr>
              <w:t xml:space="preserve">Otomotiv </w:t>
            </w:r>
            <w:r w:rsidRPr="00D524D3">
              <w:rPr>
                <w:rFonts w:ascii="Times New Roman" w:eastAsia="Times New Roman" w:hAnsi="Times New Roman" w:cs="Times New Roman"/>
                <w:sz w:val="24"/>
                <w:szCs w:val="24"/>
                <w:lang w:eastAsia="tr-TR"/>
              </w:rPr>
              <w:t>Müh. Böl. Üyesi</w:t>
            </w:r>
          </w:p>
        </w:tc>
        <w:tc>
          <w:tcPr>
            <w:tcW w:w="4415" w:type="dxa"/>
            <w:tcBorders>
              <w:top w:val="single" w:sz="4" w:space="0" w:color="auto"/>
              <w:left w:val="single" w:sz="4" w:space="0" w:color="auto"/>
              <w:bottom w:val="single" w:sz="4" w:space="0" w:color="auto"/>
              <w:right w:val="single" w:sz="4" w:space="0" w:color="auto"/>
            </w:tcBorders>
          </w:tcPr>
          <w:p w14:paraId="00DC38F2" w14:textId="77777777" w:rsidR="008337CA" w:rsidRPr="00D524D3" w:rsidRDefault="008337CA" w:rsidP="004603C2">
            <w:pPr>
              <w:spacing w:after="0" w:line="240" w:lineRule="auto"/>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Arş. Gör. Dr. Duygu İPCİ</w:t>
            </w:r>
          </w:p>
        </w:tc>
      </w:tr>
      <w:tr w:rsidR="008337CA" w:rsidRPr="00D524D3" w14:paraId="16CDDC10" w14:textId="77777777" w:rsidTr="004603C2">
        <w:trPr>
          <w:trHeight w:val="315"/>
        </w:trPr>
        <w:tc>
          <w:tcPr>
            <w:tcW w:w="662" w:type="dxa"/>
            <w:shd w:val="clear" w:color="auto" w:fill="auto"/>
            <w:vAlign w:val="center"/>
          </w:tcPr>
          <w:p w14:paraId="4B9E77B0" w14:textId="77777777" w:rsidR="008337CA" w:rsidRPr="00D524D3" w:rsidRDefault="008337CA" w:rsidP="004603C2">
            <w:pPr>
              <w:spacing w:after="0" w:line="240" w:lineRule="auto"/>
              <w:jc w:val="center"/>
              <w:rPr>
                <w:rFonts w:ascii="Times New Roman" w:eastAsia="Times New Roman" w:hAnsi="Times New Roman" w:cs="Times New Roman"/>
                <w:color w:val="333333"/>
                <w:sz w:val="24"/>
                <w:szCs w:val="24"/>
                <w:lang w:eastAsia="tr-TR"/>
              </w:rPr>
            </w:pPr>
            <w:r w:rsidRPr="00D524D3">
              <w:rPr>
                <w:rFonts w:ascii="Times New Roman" w:eastAsia="Times New Roman" w:hAnsi="Times New Roman" w:cs="Times New Roman"/>
                <w:color w:val="333333"/>
                <w:sz w:val="24"/>
                <w:szCs w:val="24"/>
                <w:lang w:eastAsia="tr-TR"/>
              </w:rPr>
              <w:t>30</w:t>
            </w:r>
          </w:p>
        </w:tc>
        <w:tc>
          <w:tcPr>
            <w:tcW w:w="4009" w:type="dxa"/>
            <w:shd w:val="clear" w:color="auto" w:fill="auto"/>
            <w:vAlign w:val="center"/>
          </w:tcPr>
          <w:p w14:paraId="19628A05" w14:textId="77777777" w:rsidR="008337CA" w:rsidRPr="00D524D3" w:rsidRDefault="008337CA" w:rsidP="004603C2">
            <w:pPr>
              <w:spacing w:after="0" w:line="240" w:lineRule="auto"/>
              <w:rPr>
                <w:rFonts w:ascii="Times New Roman" w:eastAsia="Times New Roman" w:hAnsi="Times New Roman" w:cs="Times New Roman"/>
                <w:sz w:val="24"/>
                <w:szCs w:val="24"/>
                <w:lang w:eastAsia="tr-TR"/>
              </w:rPr>
            </w:pPr>
            <w:r w:rsidRPr="00D524D3">
              <w:rPr>
                <w:rFonts w:ascii="Times New Roman" w:eastAsia="Calibri" w:hAnsi="Times New Roman" w:cs="Times New Roman"/>
                <w:sz w:val="24"/>
                <w:szCs w:val="24"/>
              </w:rPr>
              <w:t xml:space="preserve">Otomotiv </w:t>
            </w:r>
            <w:r w:rsidRPr="00D524D3">
              <w:rPr>
                <w:rFonts w:ascii="Times New Roman" w:eastAsia="Times New Roman" w:hAnsi="Times New Roman" w:cs="Times New Roman"/>
                <w:sz w:val="24"/>
                <w:szCs w:val="24"/>
                <w:lang w:eastAsia="tr-TR"/>
              </w:rPr>
              <w:t>Müh. Böl. Üyesi</w:t>
            </w:r>
          </w:p>
        </w:tc>
        <w:tc>
          <w:tcPr>
            <w:tcW w:w="4415" w:type="dxa"/>
            <w:tcBorders>
              <w:top w:val="single" w:sz="4" w:space="0" w:color="auto"/>
              <w:left w:val="single" w:sz="4" w:space="0" w:color="auto"/>
              <w:bottom w:val="single" w:sz="4" w:space="0" w:color="auto"/>
              <w:right w:val="single" w:sz="4" w:space="0" w:color="auto"/>
            </w:tcBorders>
          </w:tcPr>
          <w:p w14:paraId="7455B356" w14:textId="77777777" w:rsidR="008337CA" w:rsidRPr="00D524D3" w:rsidRDefault="008337CA" w:rsidP="004603C2">
            <w:pPr>
              <w:spacing w:after="0" w:line="240" w:lineRule="auto"/>
              <w:ind w:right="-68"/>
              <w:rPr>
                <w:rFonts w:ascii="Times New Roman" w:eastAsia="Times New Roman" w:hAnsi="Times New Roman" w:cs="Times New Roman"/>
                <w:sz w:val="24"/>
                <w:szCs w:val="24"/>
                <w:lang w:eastAsia="tr-TR"/>
              </w:rPr>
            </w:pPr>
            <w:r w:rsidRPr="00D524D3">
              <w:rPr>
                <w:rFonts w:ascii="Times New Roman" w:hAnsi="Times New Roman" w:cs="Times New Roman"/>
                <w:sz w:val="24"/>
                <w:szCs w:val="24"/>
              </w:rPr>
              <w:t>Arş. Gör. Abdullah Onur ÖZDEMİR</w:t>
            </w:r>
          </w:p>
        </w:tc>
      </w:tr>
    </w:tbl>
    <w:p w14:paraId="3AA905A3" w14:textId="77777777" w:rsidR="008337CA" w:rsidRDefault="008337CA" w:rsidP="008337CA"/>
    <w:p w14:paraId="12BA696C" w14:textId="77777777" w:rsidR="00CB0C7C" w:rsidRDefault="00CB0C7C" w:rsidP="008337CA"/>
    <w:p w14:paraId="2B6235E4" w14:textId="77777777" w:rsidR="002F2CF2" w:rsidRDefault="002F2CF2" w:rsidP="008337CA"/>
    <w:p w14:paraId="2F4C42C9" w14:textId="77777777" w:rsidR="002F2CF2" w:rsidRDefault="002F2CF2" w:rsidP="008337CA"/>
    <w:p w14:paraId="1BAAE932" w14:textId="77777777" w:rsidR="002F2CF2" w:rsidRDefault="002F2CF2" w:rsidP="008337CA"/>
    <w:p w14:paraId="06C0E448" w14:textId="77777777" w:rsidR="002F2CF2" w:rsidRDefault="002F2CF2" w:rsidP="008337CA"/>
    <w:p w14:paraId="31024BB7" w14:textId="77777777" w:rsidR="002F2CF2" w:rsidRDefault="002F2CF2" w:rsidP="008337CA"/>
    <w:p w14:paraId="401F6FBE" w14:textId="77777777" w:rsidR="002F2CF2" w:rsidRDefault="002F2CF2" w:rsidP="008337CA"/>
    <w:p w14:paraId="110E91B6" w14:textId="77777777" w:rsidR="002F2CF2" w:rsidRDefault="002F2CF2" w:rsidP="008337CA"/>
    <w:p w14:paraId="76F8A3BE" w14:textId="77777777" w:rsidR="002F2CF2" w:rsidRDefault="002F2CF2" w:rsidP="008337CA"/>
    <w:p w14:paraId="3BAEABCE" w14:textId="77777777" w:rsidR="002F2CF2" w:rsidRDefault="002F2CF2" w:rsidP="008337CA"/>
    <w:p w14:paraId="3701DA60" w14:textId="77777777" w:rsidR="002F2CF2" w:rsidRDefault="002F2CF2" w:rsidP="008337CA"/>
    <w:p w14:paraId="5D2354DD" w14:textId="77777777" w:rsidR="002F2CF2" w:rsidRDefault="002F2CF2" w:rsidP="008337CA"/>
    <w:p w14:paraId="2F7B80C5" w14:textId="77777777" w:rsidR="002F2CF2" w:rsidRDefault="002F2CF2" w:rsidP="008337CA"/>
    <w:p w14:paraId="3007E148" w14:textId="77777777" w:rsidR="002F2CF2" w:rsidRDefault="002F2CF2" w:rsidP="008337CA"/>
    <w:p w14:paraId="395A4738" w14:textId="77777777" w:rsidR="002F2CF2" w:rsidRDefault="002F2CF2" w:rsidP="008337CA"/>
    <w:p w14:paraId="576B14CC" w14:textId="77777777" w:rsidR="002F2CF2" w:rsidRDefault="002F2CF2" w:rsidP="008337CA"/>
    <w:p w14:paraId="4209ADB3" w14:textId="77777777" w:rsidR="002F2CF2" w:rsidRDefault="002F2CF2" w:rsidP="008337CA"/>
    <w:p w14:paraId="085992D5" w14:textId="77777777" w:rsidR="002F2CF2" w:rsidRDefault="002F2CF2" w:rsidP="008337CA"/>
    <w:p w14:paraId="6F62B0F2" w14:textId="77777777" w:rsidR="002F2CF2" w:rsidRDefault="002F2CF2" w:rsidP="008337CA"/>
    <w:p w14:paraId="382B1D44" w14:textId="77777777" w:rsidR="002F2CF2" w:rsidRDefault="002F2CF2" w:rsidP="008337CA"/>
    <w:p w14:paraId="014A0134" w14:textId="77777777" w:rsidR="008337CA" w:rsidRPr="008337CA" w:rsidRDefault="008337CA" w:rsidP="008337CA"/>
    <w:p w14:paraId="2BB792B0" w14:textId="77777777" w:rsidR="00241A56" w:rsidRDefault="002D689D" w:rsidP="004201F6">
      <w:pPr>
        <w:pStyle w:val="Balk2"/>
        <w:numPr>
          <w:ilvl w:val="1"/>
          <w:numId w:val="4"/>
        </w:numPr>
        <w:tabs>
          <w:tab w:val="left" w:pos="426"/>
        </w:tabs>
        <w:spacing w:before="0"/>
        <w:ind w:left="0" w:firstLine="0"/>
      </w:pPr>
      <w:bookmarkStart w:id="81" w:name="_Toc14447044"/>
      <w:r>
        <w:lastRenderedPageBreak/>
        <w:t xml:space="preserve">EK-2: </w:t>
      </w:r>
      <w:r w:rsidR="00241A56">
        <w:t>Paydaşlar</w:t>
      </w:r>
      <w:bookmarkEnd w:id="81"/>
    </w:p>
    <w:p w14:paraId="070F2848" w14:textId="411B63FB" w:rsidR="00CB0C7C" w:rsidRPr="00595C41" w:rsidRDefault="00CB0C7C" w:rsidP="00CB0C7C">
      <w:pPr>
        <w:pStyle w:val="ResimYazs"/>
        <w:keepNext/>
        <w:rPr>
          <w:rFonts w:cs="Times New Roman"/>
        </w:rPr>
      </w:pPr>
      <w:r w:rsidRPr="00595C41">
        <w:rPr>
          <w:rFonts w:cs="Times New Roman"/>
        </w:rPr>
        <w:t xml:space="preserve">Tablo </w:t>
      </w:r>
      <w:r w:rsidR="00C448A1">
        <w:rPr>
          <w:rFonts w:cs="Times New Roman"/>
        </w:rPr>
        <w:t>2</w:t>
      </w:r>
      <w:r w:rsidR="00D97E21">
        <w:rPr>
          <w:rFonts w:cs="Times New Roman"/>
        </w:rPr>
        <w:t>5</w:t>
      </w:r>
      <w:r w:rsidRPr="00595C41">
        <w:rPr>
          <w:rFonts w:cs="Times New Roman"/>
        </w:rPr>
        <w:t xml:space="preserve"> Paydaş Önceliklendirme Tablosu </w:t>
      </w:r>
    </w:p>
    <w:tbl>
      <w:tblPr>
        <w:tblW w:w="9493" w:type="dxa"/>
        <w:tblLayout w:type="fixed"/>
        <w:tblCellMar>
          <w:left w:w="70" w:type="dxa"/>
          <w:right w:w="70" w:type="dxa"/>
        </w:tblCellMar>
        <w:tblLook w:val="04A0" w:firstRow="1" w:lastRow="0" w:firstColumn="1" w:lastColumn="0" w:noHBand="0" w:noVBand="1"/>
      </w:tblPr>
      <w:tblGrid>
        <w:gridCol w:w="4525"/>
        <w:gridCol w:w="993"/>
        <w:gridCol w:w="1279"/>
        <w:gridCol w:w="1136"/>
        <w:gridCol w:w="1560"/>
      </w:tblGrid>
      <w:tr w:rsidR="00CB0C7C" w:rsidRPr="00A72A1D" w14:paraId="6FF4CF8B" w14:textId="77777777" w:rsidTr="004603C2">
        <w:trPr>
          <w:trHeight w:val="397"/>
        </w:trPr>
        <w:tc>
          <w:tcPr>
            <w:tcW w:w="4525"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6B89131E" w14:textId="77777777" w:rsidR="00CB0C7C" w:rsidRPr="00A72A1D" w:rsidRDefault="00CB0C7C" w:rsidP="004603C2">
            <w:pPr>
              <w:spacing w:after="0" w:line="240" w:lineRule="auto"/>
              <w:jc w:val="center"/>
              <w:rPr>
                <w:rFonts w:ascii="Times New Roman" w:eastAsia="Times New Roman" w:hAnsi="Times New Roman" w:cs="Times New Roman"/>
                <w:b/>
                <w:bCs/>
                <w:sz w:val="20"/>
                <w:szCs w:val="20"/>
                <w:lang w:eastAsia="tr-TR"/>
              </w:rPr>
            </w:pPr>
            <w:r w:rsidRPr="00A72A1D">
              <w:rPr>
                <w:rFonts w:ascii="Times New Roman" w:eastAsia="Times New Roman" w:hAnsi="Times New Roman" w:cs="Times New Roman"/>
                <w:b/>
                <w:bCs/>
                <w:sz w:val="20"/>
                <w:szCs w:val="20"/>
                <w:lang w:eastAsia="tr-TR"/>
              </w:rPr>
              <w:t>PAYDAŞLAR</w:t>
            </w:r>
          </w:p>
        </w:tc>
        <w:tc>
          <w:tcPr>
            <w:tcW w:w="993" w:type="dxa"/>
            <w:tcBorders>
              <w:top w:val="single" w:sz="4" w:space="0" w:color="auto"/>
              <w:left w:val="nil"/>
              <w:bottom w:val="single" w:sz="4" w:space="0" w:color="auto"/>
              <w:right w:val="single" w:sz="4" w:space="0" w:color="auto"/>
            </w:tcBorders>
            <w:shd w:val="clear" w:color="auto" w:fill="D9E2F3" w:themeFill="accent5" w:themeFillTint="33"/>
            <w:vAlign w:val="center"/>
            <w:hideMark/>
          </w:tcPr>
          <w:p w14:paraId="04AF5240" w14:textId="77777777" w:rsidR="00CB0C7C" w:rsidRPr="00A72A1D" w:rsidRDefault="00CB0C7C" w:rsidP="004603C2">
            <w:pPr>
              <w:spacing w:after="0" w:line="240" w:lineRule="auto"/>
              <w:jc w:val="center"/>
              <w:rPr>
                <w:rFonts w:ascii="Times New Roman" w:eastAsia="Times New Roman" w:hAnsi="Times New Roman" w:cs="Times New Roman"/>
                <w:b/>
                <w:bCs/>
                <w:sz w:val="20"/>
                <w:szCs w:val="20"/>
                <w:lang w:eastAsia="tr-TR"/>
              </w:rPr>
            </w:pPr>
            <w:r w:rsidRPr="00A72A1D">
              <w:rPr>
                <w:rFonts w:ascii="Times New Roman" w:eastAsia="Times New Roman" w:hAnsi="Times New Roman" w:cs="Times New Roman"/>
                <w:b/>
                <w:bCs/>
                <w:sz w:val="20"/>
                <w:szCs w:val="20"/>
                <w:lang w:eastAsia="tr-TR"/>
              </w:rPr>
              <w:t>İÇ PAYDAŞ (İP)/ DIŞ PAYDAŞ (DP)</w:t>
            </w:r>
          </w:p>
        </w:tc>
        <w:tc>
          <w:tcPr>
            <w:tcW w:w="1279" w:type="dxa"/>
            <w:tcBorders>
              <w:top w:val="single" w:sz="4" w:space="0" w:color="auto"/>
              <w:left w:val="nil"/>
              <w:bottom w:val="single" w:sz="4" w:space="0" w:color="auto"/>
              <w:right w:val="single" w:sz="4" w:space="0" w:color="auto"/>
            </w:tcBorders>
            <w:shd w:val="clear" w:color="auto" w:fill="D9E2F3" w:themeFill="accent5" w:themeFillTint="33"/>
            <w:vAlign w:val="center"/>
            <w:hideMark/>
          </w:tcPr>
          <w:p w14:paraId="54F3078A" w14:textId="77777777" w:rsidR="00CB0C7C" w:rsidRPr="00A72A1D" w:rsidRDefault="00CB0C7C" w:rsidP="004603C2">
            <w:pPr>
              <w:spacing w:after="0" w:line="240" w:lineRule="auto"/>
              <w:jc w:val="center"/>
              <w:rPr>
                <w:rFonts w:ascii="Times New Roman" w:eastAsia="Times New Roman" w:hAnsi="Times New Roman" w:cs="Times New Roman"/>
                <w:b/>
                <w:bCs/>
                <w:sz w:val="20"/>
                <w:szCs w:val="20"/>
                <w:lang w:eastAsia="tr-TR"/>
              </w:rPr>
            </w:pPr>
            <w:r w:rsidRPr="00A72A1D">
              <w:rPr>
                <w:rFonts w:ascii="Times New Roman" w:eastAsia="Times New Roman" w:hAnsi="Times New Roman" w:cs="Times New Roman"/>
                <w:b/>
                <w:bCs/>
                <w:sz w:val="20"/>
                <w:szCs w:val="20"/>
                <w:lang w:eastAsia="tr-TR"/>
              </w:rPr>
              <w:t>ÖNEM DERECESİ</w:t>
            </w:r>
          </w:p>
        </w:tc>
        <w:tc>
          <w:tcPr>
            <w:tcW w:w="1136" w:type="dxa"/>
            <w:tcBorders>
              <w:top w:val="single" w:sz="4" w:space="0" w:color="auto"/>
              <w:left w:val="nil"/>
              <w:bottom w:val="single" w:sz="4" w:space="0" w:color="auto"/>
              <w:right w:val="single" w:sz="4" w:space="0" w:color="auto"/>
            </w:tcBorders>
            <w:shd w:val="clear" w:color="auto" w:fill="D9E2F3" w:themeFill="accent5" w:themeFillTint="33"/>
            <w:vAlign w:val="center"/>
            <w:hideMark/>
          </w:tcPr>
          <w:p w14:paraId="0A750C02" w14:textId="77777777" w:rsidR="00CB0C7C" w:rsidRPr="00A72A1D" w:rsidRDefault="00CB0C7C" w:rsidP="004603C2">
            <w:pPr>
              <w:spacing w:after="0" w:line="240" w:lineRule="auto"/>
              <w:jc w:val="center"/>
              <w:rPr>
                <w:rFonts w:ascii="Times New Roman" w:eastAsia="Times New Roman" w:hAnsi="Times New Roman" w:cs="Times New Roman"/>
                <w:b/>
                <w:bCs/>
                <w:sz w:val="20"/>
                <w:szCs w:val="20"/>
                <w:lang w:eastAsia="tr-TR"/>
              </w:rPr>
            </w:pPr>
            <w:r w:rsidRPr="00A72A1D">
              <w:rPr>
                <w:rFonts w:ascii="Times New Roman" w:eastAsia="Times New Roman" w:hAnsi="Times New Roman" w:cs="Times New Roman"/>
                <w:b/>
                <w:bCs/>
                <w:sz w:val="20"/>
                <w:szCs w:val="20"/>
                <w:lang w:eastAsia="tr-TR"/>
              </w:rPr>
              <w:t>ETKİ DERECESİ</w:t>
            </w:r>
          </w:p>
        </w:tc>
        <w:tc>
          <w:tcPr>
            <w:tcW w:w="1560" w:type="dxa"/>
            <w:tcBorders>
              <w:top w:val="single" w:sz="4" w:space="0" w:color="auto"/>
              <w:left w:val="nil"/>
              <w:bottom w:val="single" w:sz="4" w:space="0" w:color="auto"/>
              <w:right w:val="single" w:sz="4" w:space="0" w:color="auto"/>
            </w:tcBorders>
            <w:shd w:val="clear" w:color="auto" w:fill="D9E2F3" w:themeFill="accent5" w:themeFillTint="33"/>
            <w:vAlign w:val="center"/>
            <w:hideMark/>
          </w:tcPr>
          <w:p w14:paraId="475A5828" w14:textId="77777777" w:rsidR="00CB0C7C" w:rsidRPr="00A72A1D" w:rsidRDefault="00CB0C7C" w:rsidP="004603C2">
            <w:pPr>
              <w:spacing w:after="0" w:line="240" w:lineRule="auto"/>
              <w:jc w:val="center"/>
              <w:rPr>
                <w:rFonts w:ascii="Times New Roman" w:eastAsia="Times New Roman" w:hAnsi="Times New Roman" w:cs="Times New Roman"/>
                <w:b/>
                <w:bCs/>
                <w:sz w:val="20"/>
                <w:szCs w:val="20"/>
                <w:lang w:eastAsia="tr-TR"/>
              </w:rPr>
            </w:pPr>
            <w:r w:rsidRPr="00A72A1D">
              <w:rPr>
                <w:rFonts w:ascii="Times New Roman" w:eastAsia="Times New Roman" w:hAnsi="Times New Roman" w:cs="Times New Roman"/>
                <w:b/>
                <w:bCs/>
                <w:sz w:val="20"/>
                <w:szCs w:val="20"/>
                <w:lang w:eastAsia="tr-TR"/>
              </w:rPr>
              <w:t>ÖNCELİĞİ</w:t>
            </w:r>
          </w:p>
        </w:tc>
      </w:tr>
      <w:tr w:rsidR="00CB0C7C" w:rsidRPr="00483674" w14:paraId="36202732"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hideMark/>
          </w:tcPr>
          <w:p w14:paraId="1DCAFF9C" w14:textId="77777777" w:rsidR="00CB0C7C" w:rsidRPr="00483674" w:rsidRDefault="00CB0C7C" w:rsidP="004603C2">
            <w:pPr>
              <w:spacing w:after="0" w:line="240" w:lineRule="auto"/>
              <w:rPr>
                <w:rFonts w:ascii="Times New Roman" w:eastAsia="Times New Roman" w:hAnsi="Times New Roman" w:cs="Times New Roman"/>
                <w:sz w:val="20"/>
                <w:szCs w:val="20"/>
                <w:lang w:eastAsia="tr-TR"/>
              </w:rPr>
            </w:pPr>
            <w:r w:rsidRPr="00483674">
              <w:rPr>
                <w:rFonts w:ascii="Times New Roman" w:eastAsia="Times New Roman" w:hAnsi="Times New Roman" w:cs="Times New Roman"/>
                <w:sz w:val="20"/>
                <w:szCs w:val="20"/>
                <w:lang w:eastAsia="tr-TR"/>
              </w:rPr>
              <w:t xml:space="preserve">Öğrenciler </w:t>
            </w:r>
          </w:p>
        </w:tc>
        <w:tc>
          <w:tcPr>
            <w:tcW w:w="993" w:type="dxa"/>
            <w:tcBorders>
              <w:top w:val="nil"/>
              <w:left w:val="nil"/>
              <w:bottom w:val="single" w:sz="4" w:space="0" w:color="auto"/>
              <w:right w:val="single" w:sz="4" w:space="0" w:color="auto"/>
            </w:tcBorders>
            <w:shd w:val="clear" w:color="auto" w:fill="auto"/>
            <w:noWrap/>
            <w:vAlign w:val="center"/>
            <w:hideMark/>
          </w:tcPr>
          <w:p w14:paraId="0FBCBDBF" w14:textId="77777777" w:rsidR="00CB0C7C" w:rsidRPr="00483674" w:rsidRDefault="00CB0C7C" w:rsidP="004603C2">
            <w:pPr>
              <w:spacing w:after="0" w:line="240" w:lineRule="auto"/>
              <w:jc w:val="center"/>
              <w:rPr>
                <w:rFonts w:ascii="Times New Roman" w:eastAsia="Times New Roman" w:hAnsi="Times New Roman" w:cs="Times New Roman"/>
                <w:sz w:val="20"/>
                <w:szCs w:val="20"/>
                <w:lang w:eastAsia="tr-TR"/>
              </w:rPr>
            </w:pPr>
            <w:r w:rsidRPr="00483674">
              <w:rPr>
                <w:rFonts w:ascii="Times New Roman" w:eastAsia="Times New Roman" w:hAnsi="Times New Roman" w:cs="Times New Roman"/>
                <w:sz w:val="20"/>
                <w:szCs w:val="20"/>
                <w:lang w:eastAsia="tr-TR"/>
              </w:rPr>
              <w:t>İP</w:t>
            </w:r>
          </w:p>
        </w:tc>
        <w:tc>
          <w:tcPr>
            <w:tcW w:w="1279" w:type="dxa"/>
            <w:tcBorders>
              <w:top w:val="nil"/>
              <w:left w:val="nil"/>
              <w:bottom w:val="single" w:sz="4" w:space="0" w:color="auto"/>
              <w:right w:val="single" w:sz="4" w:space="0" w:color="auto"/>
            </w:tcBorders>
            <w:shd w:val="clear" w:color="auto" w:fill="auto"/>
            <w:noWrap/>
            <w:vAlign w:val="center"/>
            <w:hideMark/>
          </w:tcPr>
          <w:p w14:paraId="56C7F318" w14:textId="77777777" w:rsidR="00CB0C7C" w:rsidRPr="00483674" w:rsidRDefault="00CB0C7C" w:rsidP="004603C2">
            <w:pPr>
              <w:spacing w:after="0" w:line="240" w:lineRule="auto"/>
              <w:jc w:val="center"/>
              <w:rPr>
                <w:rFonts w:ascii="Times New Roman" w:eastAsia="Times New Roman" w:hAnsi="Times New Roman" w:cs="Times New Roman"/>
                <w:sz w:val="20"/>
                <w:szCs w:val="20"/>
                <w:lang w:eastAsia="tr-TR"/>
              </w:rPr>
            </w:pPr>
            <w:r w:rsidRPr="00483674">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hideMark/>
          </w:tcPr>
          <w:p w14:paraId="4FC5CE16" w14:textId="77777777" w:rsidR="00CB0C7C" w:rsidRPr="00483674" w:rsidRDefault="00CB0C7C" w:rsidP="004603C2">
            <w:pPr>
              <w:spacing w:after="0" w:line="240" w:lineRule="auto"/>
              <w:jc w:val="center"/>
              <w:rPr>
                <w:rFonts w:ascii="Times New Roman" w:eastAsia="Times New Roman" w:hAnsi="Times New Roman" w:cs="Times New Roman"/>
                <w:sz w:val="20"/>
                <w:szCs w:val="20"/>
                <w:lang w:eastAsia="tr-TR"/>
              </w:rPr>
            </w:pPr>
            <w:r w:rsidRPr="00483674">
              <w:rPr>
                <w:rFonts w:ascii="Times New Roman" w:eastAsia="Times New Roman" w:hAnsi="Times New Roman" w:cs="Times New Roman"/>
                <w:sz w:val="20"/>
                <w:szCs w:val="20"/>
                <w:lang w:eastAsia="tr-TR"/>
              </w:rPr>
              <w:t>Güçlü</w:t>
            </w:r>
          </w:p>
        </w:tc>
        <w:tc>
          <w:tcPr>
            <w:tcW w:w="1560" w:type="dxa"/>
            <w:tcBorders>
              <w:top w:val="nil"/>
              <w:left w:val="nil"/>
              <w:bottom w:val="single" w:sz="4" w:space="0" w:color="auto"/>
              <w:right w:val="single" w:sz="4" w:space="0" w:color="auto"/>
            </w:tcBorders>
            <w:shd w:val="clear" w:color="auto" w:fill="auto"/>
            <w:noWrap/>
            <w:vAlign w:val="center"/>
            <w:hideMark/>
          </w:tcPr>
          <w:p w14:paraId="7280112F" w14:textId="77777777" w:rsidR="00CB0C7C" w:rsidRPr="00483674" w:rsidRDefault="00CB0C7C" w:rsidP="004603C2">
            <w:pPr>
              <w:spacing w:after="0" w:line="240" w:lineRule="auto"/>
              <w:jc w:val="center"/>
              <w:rPr>
                <w:rFonts w:ascii="Times New Roman" w:eastAsia="Times New Roman" w:hAnsi="Times New Roman" w:cs="Times New Roman"/>
                <w:sz w:val="20"/>
                <w:szCs w:val="20"/>
                <w:lang w:eastAsia="tr-TR"/>
              </w:rPr>
            </w:pPr>
            <w:r w:rsidRPr="00483674">
              <w:rPr>
                <w:rFonts w:ascii="Times New Roman" w:eastAsia="Times New Roman" w:hAnsi="Times New Roman" w:cs="Times New Roman"/>
                <w:sz w:val="20"/>
                <w:szCs w:val="20"/>
                <w:lang w:eastAsia="tr-TR"/>
              </w:rPr>
              <w:t>Birlikte Çalış</w:t>
            </w:r>
          </w:p>
        </w:tc>
      </w:tr>
      <w:tr w:rsidR="00CB0C7C" w:rsidRPr="00A72A1D" w14:paraId="1D8056DF"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hideMark/>
          </w:tcPr>
          <w:p w14:paraId="0A8C6B08" w14:textId="77777777" w:rsidR="00CB0C7C" w:rsidRPr="00A72A1D" w:rsidRDefault="00CB0C7C" w:rsidP="004603C2">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 xml:space="preserve">Akademik Personel </w:t>
            </w:r>
          </w:p>
        </w:tc>
        <w:tc>
          <w:tcPr>
            <w:tcW w:w="993" w:type="dxa"/>
            <w:tcBorders>
              <w:top w:val="nil"/>
              <w:left w:val="nil"/>
              <w:bottom w:val="single" w:sz="4" w:space="0" w:color="auto"/>
              <w:right w:val="single" w:sz="4" w:space="0" w:color="auto"/>
            </w:tcBorders>
            <w:shd w:val="clear" w:color="auto" w:fill="auto"/>
            <w:noWrap/>
            <w:vAlign w:val="center"/>
            <w:hideMark/>
          </w:tcPr>
          <w:p w14:paraId="47F2B86B"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İP</w:t>
            </w:r>
          </w:p>
        </w:tc>
        <w:tc>
          <w:tcPr>
            <w:tcW w:w="1279" w:type="dxa"/>
            <w:tcBorders>
              <w:top w:val="nil"/>
              <w:left w:val="nil"/>
              <w:bottom w:val="single" w:sz="4" w:space="0" w:color="auto"/>
              <w:right w:val="single" w:sz="4" w:space="0" w:color="auto"/>
            </w:tcBorders>
            <w:shd w:val="clear" w:color="auto" w:fill="auto"/>
            <w:noWrap/>
            <w:vAlign w:val="center"/>
            <w:hideMark/>
          </w:tcPr>
          <w:p w14:paraId="4599C8A6"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hideMark/>
          </w:tcPr>
          <w:p w14:paraId="37B351BC"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Güçlü</w:t>
            </w:r>
          </w:p>
        </w:tc>
        <w:tc>
          <w:tcPr>
            <w:tcW w:w="1560" w:type="dxa"/>
            <w:tcBorders>
              <w:top w:val="nil"/>
              <w:left w:val="nil"/>
              <w:bottom w:val="single" w:sz="4" w:space="0" w:color="auto"/>
              <w:right w:val="single" w:sz="4" w:space="0" w:color="auto"/>
            </w:tcBorders>
            <w:shd w:val="clear" w:color="auto" w:fill="auto"/>
            <w:noWrap/>
            <w:vAlign w:val="center"/>
            <w:hideMark/>
          </w:tcPr>
          <w:p w14:paraId="7553736F"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Birlikte Çalış</w:t>
            </w:r>
          </w:p>
        </w:tc>
      </w:tr>
      <w:tr w:rsidR="00CB0C7C" w:rsidRPr="00A72A1D" w14:paraId="23DBA5C9"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hideMark/>
          </w:tcPr>
          <w:p w14:paraId="5F917211" w14:textId="77777777" w:rsidR="00CB0C7C" w:rsidRPr="00A72A1D" w:rsidRDefault="00CB0C7C" w:rsidP="004603C2">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 xml:space="preserve">İdari Personel </w:t>
            </w:r>
          </w:p>
        </w:tc>
        <w:tc>
          <w:tcPr>
            <w:tcW w:w="993" w:type="dxa"/>
            <w:tcBorders>
              <w:top w:val="nil"/>
              <w:left w:val="nil"/>
              <w:bottom w:val="single" w:sz="4" w:space="0" w:color="auto"/>
              <w:right w:val="single" w:sz="4" w:space="0" w:color="auto"/>
            </w:tcBorders>
            <w:shd w:val="clear" w:color="auto" w:fill="auto"/>
            <w:noWrap/>
            <w:vAlign w:val="center"/>
            <w:hideMark/>
          </w:tcPr>
          <w:p w14:paraId="69D1D3D5"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İP</w:t>
            </w:r>
          </w:p>
        </w:tc>
        <w:tc>
          <w:tcPr>
            <w:tcW w:w="1279" w:type="dxa"/>
            <w:tcBorders>
              <w:top w:val="nil"/>
              <w:left w:val="nil"/>
              <w:bottom w:val="single" w:sz="4" w:space="0" w:color="auto"/>
              <w:right w:val="single" w:sz="4" w:space="0" w:color="auto"/>
            </w:tcBorders>
            <w:shd w:val="clear" w:color="auto" w:fill="auto"/>
            <w:noWrap/>
            <w:vAlign w:val="center"/>
            <w:hideMark/>
          </w:tcPr>
          <w:p w14:paraId="31B89488"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hideMark/>
          </w:tcPr>
          <w:p w14:paraId="1126EC71"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Güçlü</w:t>
            </w:r>
          </w:p>
        </w:tc>
        <w:tc>
          <w:tcPr>
            <w:tcW w:w="1560" w:type="dxa"/>
            <w:tcBorders>
              <w:top w:val="nil"/>
              <w:left w:val="nil"/>
              <w:bottom w:val="single" w:sz="4" w:space="0" w:color="auto"/>
              <w:right w:val="single" w:sz="4" w:space="0" w:color="auto"/>
            </w:tcBorders>
            <w:shd w:val="clear" w:color="auto" w:fill="auto"/>
            <w:noWrap/>
            <w:vAlign w:val="center"/>
            <w:hideMark/>
          </w:tcPr>
          <w:p w14:paraId="1D496606"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Birlikte Çalış</w:t>
            </w:r>
          </w:p>
        </w:tc>
      </w:tr>
      <w:tr w:rsidR="00CB0C7C" w:rsidRPr="00A72A1D" w14:paraId="19C023CB"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hideMark/>
          </w:tcPr>
          <w:p w14:paraId="3C73CCF0" w14:textId="77777777" w:rsidR="00CB0C7C" w:rsidRPr="00A72A1D" w:rsidRDefault="00CB0C7C" w:rsidP="004603C2">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 xml:space="preserve">Üniversite Birimleri </w:t>
            </w:r>
          </w:p>
        </w:tc>
        <w:tc>
          <w:tcPr>
            <w:tcW w:w="993" w:type="dxa"/>
            <w:tcBorders>
              <w:top w:val="nil"/>
              <w:left w:val="nil"/>
              <w:bottom w:val="single" w:sz="4" w:space="0" w:color="auto"/>
              <w:right w:val="single" w:sz="4" w:space="0" w:color="auto"/>
            </w:tcBorders>
            <w:shd w:val="clear" w:color="auto" w:fill="auto"/>
            <w:noWrap/>
            <w:vAlign w:val="center"/>
            <w:hideMark/>
          </w:tcPr>
          <w:p w14:paraId="4189E084"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İP</w:t>
            </w:r>
          </w:p>
        </w:tc>
        <w:tc>
          <w:tcPr>
            <w:tcW w:w="1279" w:type="dxa"/>
            <w:tcBorders>
              <w:top w:val="nil"/>
              <w:left w:val="nil"/>
              <w:bottom w:val="single" w:sz="4" w:space="0" w:color="auto"/>
              <w:right w:val="single" w:sz="4" w:space="0" w:color="auto"/>
            </w:tcBorders>
            <w:shd w:val="clear" w:color="auto" w:fill="auto"/>
            <w:noWrap/>
            <w:vAlign w:val="center"/>
            <w:hideMark/>
          </w:tcPr>
          <w:p w14:paraId="6176ECCF"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hideMark/>
          </w:tcPr>
          <w:p w14:paraId="2A67BEA1"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Güçlü</w:t>
            </w:r>
          </w:p>
        </w:tc>
        <w:tc>
          <w:tcPr>
            <w:tcW w:w="1560" w:type="dxa"/>
            <w:tcBorders>
              <w:top w:val="nil"/>
              <w:left w:val="nil"/>
              <w:bottom w:val="single" w:sz="4" w:space="0" w:color="auto"/>
              <w:right w:val="single" w:sz="4" w:space="0" w:color="auto"/>
            </w:tcBorders>
            <w:shd w:val="clear" w:color="auto" w:fill="auto"/>
            <w:noWrap/>
            <w:vAlign w:val="center"/>
            <w:hideMark/>
          </w:tcPr>
          <w:p w14:paraId="690902DF"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Birlikte Çalış</w:t>
            </w:r>
          </w:p>
        </w:tc>
      </w:tr>
      <w:tr w:rsidR="00CB0C7C" w:rsidRPr="00A72A1D" w14:paraId="5B7A77D4"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tcPr>
          <w:p w14:paraId="7B29E31B" w14:textId="77777777" w:rsidR="00CB0C7C" w:rsidRPr="00A72A1D" w:rsidRDefault="00CB0C7C" w:rsidP="004603C2">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Öğrenci Aileleri</w:t>
            </w:r>
          </w:p>
        </w:tc>
        <w:tc>
          <w:tcPr>
            <w:tcW w:w="993" w:type="dxa"/>
            <w:tcBorders>
              <w:top w:val="nil"/>
              <w:left w:val="nil"/>
              <w:bottom w:val="single" w:sz="4" w:space="0" w:color="auto"/>
              <w:right w:val="single" w:sz="4" w:space="0" w:color="auto"/>
            </w:tcBorders>
            <w:shd w:val="clear" w:color="auto" w:fill="auto"/>
            <w:noWrap/>
            <w:vAlign w:val="center"/>
          </w:tcPr>
          <w:p w14:paraId="10FA8423"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tcPr>
          <w:p w14:paraId="75ABF9F8"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tcPr>
          <w:p w14:paraId="61A19554"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Zayıf</w:t>
            </w:r>
          </w:p>
        </w:tc>
        <w:tc>
          <w:tcPr>
            <w:tcW w:w="1560" w:type="dxa"/>
            <w:tcBorders>
              <w:top w:val="nil"/>
              <w:left w:val="nil"/>
              <w:bottom w:val="single" w:sz="4" w:space="0" w:color="auto"/>
              <w:right w:val="single" w:sz="4" w:space="0" w:color="auto"/>
            </w:tcBorders>
            <w:shd w:val="clear" w:color="auto" w:fill="auto"/>
            <w:vAlign w:val="center"/>
          </w:tcPr>
          <w:p w14:paraId="0EEAA9A2"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Çıkarlarını Gözet</w:t>
            </w:r>
          </w:p>
        </w:tc>
      </w:tr>
      <w:tr w:rsidR="00CB0C7C" w:rsidRPr="00A72A1D" w14:paraId="3665C9C6"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tcPr>
          <w:p w14:paraId="0453E0E7" w14:textId="77777777" w:rsidR="00CB0C7C" w:rsidRPr="00A72A1D" w:rsidRDefault="00CB0C7C" w:rsidP="004603C2">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Öğrenci Adayları</w:t>
            </w:r>
          </w:p>
        </w:tc>
        <w:tc>
          <w:tcPr>
            <w:tcW w:w="993" w:type="dxa"/>
            <w:tcBorders>
              <w:top w:val="nil"/>
              <w:left w:val="nil"/>
              <w:bottom w:val="single" w:sz="4" w:space="0" w:color="auto"/>
              <w:right w:val="single" w:sz="4" w:space="0" w:color="auto"/>
            </w:tcBorders>
            <w:shd w:val="clear" w:color="auto" w:fill="auto"/>
            <w:noWrap/>
            <w:vAlign w:val="center"/>
          </w:tcPr>
          <w:p w14:paraId="20E7AC13"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tcPr>
          <w:p w14:paraId="72C12A8B"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tcPr>
          <w:p w14:paraId="778A07EF"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Zayıf</w:t>
            </w:r>
          </w:p>
        </w:tc>
        <w:tc>
          <w:tcPr>
            <w:tcW w:w="1560" w:type="dxa"/>
            <w:tcBorders>
              <w:top w:val="nil"/>
              <w:left w:val="nil"/>
              <w:bottom w:val="single" w:sz="4" w:space="0" w:color="auto"/>
              <w:right w:val="single" w:sz="4" w:space="0" w:color="auto"/>
            </w:tcBorders>
            <w:shd w:val="clear" w:color="auto" w:fill="auto"/>
            <w:vAlign w:val="center"/>
          </w:tcPr>
          <w:p w14:paraId="055F5C55"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Çıkarlarını Gözet</w:t>
            </w:r>
          </w:p>
        </w:tc>
      </w:tr>
      <w:tr w:rsidR="00CB0C7C" w:rsidRPr="00A72A1D" w14:paraId="0548A709"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tcPr>
          <w:p w14:paraId="79FA80CD" w14:textId="77777777" w:rsidR="00CB0C7C" w:rsidRPr="00A72A1D" w:rsidRDefault="00CB0C7C" w:rsidP="004603C2">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Gazi Üniversitesi Mezunları</w:t>
            </w:r>
          </w:p>
        </w:tc>
        <w:tc>
          <w:tcPr>
            <w:tcW w:w="993" w:type="dxa"/>
            <w:tcBorders>
              <w:top w:val="nil"/>
              <w:left w:val="nil"/>
              <w:bottom w:val="single" w:sz="4" w:space="0" w:color="auto"/>
              <w:right w:val="single" w:sz="4" w:space="0" w:color="auto"/>
            </w:tcBorders>
            <w:shd w:val="clear" w:color="auto" w:fill="auto"/>
            <w:noWrap/>
            <w:vAlign w:val="center"/>
          </w:tcPr>
          <w:p w14:paraId="1A2C2A71"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tcPr>
          <w:p w14:paraId="2B64EF2B"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tcPr>
          <w:p w14:paraId="5A380E59"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Güçlü</w:t>
            </w:r>
          </w:p>
        </w:tc>
        <w:tc>
          <w:tcPr>
            <w:tcW w:w="1560" w:type="dxa"/>
            <w:tcBorders>
              <w:top w:val="nil"/>
              <w:left w:val="nil"/>
              <w:bottom w:val="single" w:sz="4" w:space="0" w:color="auto"/>
              <w:right w:val="single" w:sz="4" w:space="0" w:color="auto"/>
            </w:tcBorders>
            <w:shd w:val="clear" w:color="auto" w:fill="auto"/>
            <w:vAlign w:val="center"/>
          </w:tcPr>
          <w:p w14:paraId="338B6258"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Birlikte Çalış</w:t>
            </w:r>
          </w:p>
        </w:tc>
      </w:tr>
      <w:tr w:rsidR="00CB0C7C" w:rsidRPr="00A72A1D" w14:paraId="70103DD7" w14:textId="77777777" w:rsidTr="004603C2">
        <w:trPr>
          <w:trHeight w:val="397"/>
        </w:trPr>
        <w:tc>
          <w:tcPr>
            <w:tcW w:w="4525" w:type="dxa"/>
            <w:tcBorders>
              <w:top w:val="single" w:sz="4" w:space="0" w:color="auto"/>
              <w:left w:val="single" w:sz="4" w:space="0" w:color="auto"/>
              <w:bottom w:val="single" w:sz="4" w:space="0" w:color="auto"/>
              <w:right w:val="single" w:sz="4" w:space="0" w:color="auto"/>
            </w:tcBorders>
            <w:shd w:val="clear" w:color="auto" w:fill="auto"/>
            <w:vAlign w:val="center"/>
          </w:tcPr>
          <w:p w14:paraId="4F3CA84F" w14:textId="77777777" w:rsidR="00CB0C7C" w:rsidRPr="00A72A1D" w:rsidRDefault="00CB0C7C" w:rsidP="004603C2">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 xml:space="preserve">Emekli Personel </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6511C6B3"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DP</w:t>
            </w:r>
          </w:p>
        </w:tc>
        <w:tc>
          <w:tcPr>
            <w:tcW w:w="1279" w:type="dxa"/>
            <w:tcBorders>
              <w:top w:val="single" w:sz="4" w:space="0" w:color="auto"/>
              <w:left w:val="nil"/>
              <w:bottom w:val="single" w:sz="4" w:space="0" w:color="auto"/>
              <w:right w:val="single" w:sz="4" w:space="0" w:color="auto"/>
            </w:tcBorders>
            <w:shd w:val="clear" w:color="auto" w:fill="auto"/>
            <w:noWrap/>
            <w:vAlign w:val="center"/>
          </w:tcPr>
          <w:p w14:paraId="76009F5C"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136" w:type="dxa"/>
            <w:tcBorders>
              <w:top w:val="single" w:sz="4" w:space="0" w:color="auto"/>
              <w:left w:val="nil"/>
              <w:bottom w:val="single" w:sz="4" w:space="0" w:color="auto"/>
              <w:right w:val="single" w:sz="4" w:space="0" w:color="auto"/>
            </w:tcBorders>
            <w:shd w:val="clear" w:color="auto" w:fill="auto"/>
            <w:noWrap/>
            <w:vAlign w:val="center"/>
          </w:tcPr>
          <w:p w14:paraId="10EE8090"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Zayıf</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28C6DCC5"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Çıkarlarını Gözet</w:t>
            </w:r>
          </w:p>
        </w:tc>
      </w:tr>
      <w:tr w:rsidR="00CB0C7C" w:rsidRPr="00595C41" w14:paraId="68AEC0AF"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hideMark/>
          </w:tcPr>
          <w:p w14:paraId="3A215DDD" w14:textId="77777777" w:rsidR="00CB0C7C" w:rsidRPr="00595C41" w:rsidRDefault="00CB0C7C" w:rsidP="004603C2">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Üniversitelerarası Kurul</w:t>
            </w:r>
          </w:p>
        </w:tc>
        <w:tc>
          <w:tcPr>
            <w:tcW w:w="993" w:type="dxa"/>
            <w:tcBorders>
              <w:top w:val="nil"/>
              <w:left w:val="nil"/>
              <w:bottom w:val="single" w:sz="4" w:space="0" w:color="auto"/>
              <w:right w:val="single" w:sz="4" w:space="0" w:color="auto"/>
            </w:tcBorders>
            <w:shd w:val="clear" w:color="auto" w:fill="auto"/>
            <w:noWrap/>
            <w:vAlign w:val="center"/>
            <w:hideMark/>
          </w:tcPr>
          <w:p w14:paraId="2D1AAB65"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hideMark/>
          </w:tcPr>
          <w:p w14:paraId="732E1FCC"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hideMark/>
          </w:tcPr>
          <w:p w14:paraId="4B86DAB5"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60" w:type="dxa"/>
            <w:tcBorders>
              <w:top w:val="nil"/>
              <w:left w:val="nil"/>
              <w:bottom w:val="single" w:sz="4" w:space="0" w:color="auto"/>
              <w:right w:val="single" w:sz="4" w:space="0" w:color="auto"/>
            </w:tcBorders>
            <w:shd w:val="clear" w:color="auto" w:fill="auto"/>
            <w:vAlign w:val="center"/>
            <w:hideMark/>
          </w:tcPr>
          <w:p w14:paraId="0F812680"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CB0C7C" w:rsidRPr="00595C41" w14:paraId="2FD879D9"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hideMark/>
          </w:tcPr>
          <w:p w14:paraId="1322DEA8" w14:textId="77777777" w:rsidR="00CB0C7C" w:rsidRPr="00595C41" w:rsidRDefault="00CB0C7C" w:rsidP="004603C2">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 xml:space="preserve">Üniversiteler </w:t>
            </w:r>
          </w:p>
        </w:tc>
        <w:tc>
          <w:tcPr>
            <w:tcW w:w="993" w:type="dxa"/>
            <w:tcBorders>
              <w:top w:val="nil"/>
              <w:left w:val="nil"/>
              <w:bottom w:val="single" w:sz="4" w:space="0" w:color="auto"/>
              <w:right w:val="single" w:sz="4" w:space="0" w:color="auto"/>
            </w:tcBorders>
            <w:shd w:val="clear" w:color="auto" w:fill="auto"/>
            <w:noWrap/>
            <w:vAlign w:val="center"/>
            <w:hideMark/>
          </w:tcPr>
          <w:p w14:paraId="3BC487C8"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hideMark/>
          </w:tcPr>
          <w:p w14:paraId="7D99D8B2"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hideMark/>
          </w:tcPr>
          <w:p w14:paraId="121B2B17"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60" w:type="dxa"/>
            <w:tcBorders>
              <w:top w:val="nil"/>
              <w:left w:val="nil"/>
              <w:bottom w:val="single" w:sz="4" w:space="0" w:color="auto"/>
              <w:right w:val="single" w:sz="4" w:space="0" w:color="auto"/>
            </w:tcBorders>
            <w:shd w:val="clear" w:color="auto" w:fill="auto"/>
            <w:vAlign w:val="center"/>
            <w:hideMark/>
          </w:tcPr>
          <w:p w14:paraId="3750BFBD"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CB0C7C" w:rsidRPr="00A72A1D" w14:paraId="67A43619"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tcPr>
          <w:p w14:paraId="1EC7388D" w14:textId="77777777" w:rsidR="00CB0C7C" w:rsidRPr="00A72A1D" w:rsidRDefault="00CB0C7C" w:rsidP="004603C2">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 xml:space="preserve">ÖSYM </w:t>
            </w:r>
          </w:p>
        </w:tc>
        <w:tc>
          <w:tcPr>
            <w:tcW w:w="993" w:type="dxa"/>
            <w:tcBorders>
              <w:top w:val="nil"/>
              <w:left w:val="nil"/>
              <w:bottom w:val="single" w:sz="4" w:space="0" w:color="auto"/>
              <w:right w:val="single" w:sz="4" w:space="0" w:color="auto"/>
            </w:tcBorders>
            <w:shd w:val="clear" w:color="auto" w:fill="auto"/>
            <w:noWrap/>
            <w:vAlign w:val="center"/>
          </w:tcPr>
          <w:p w14:paraId="5BD12DF9"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tcPr>
          <w:p w14:paraId="02DD7E81"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tcPr>
          <w:p w14:paraId="064AD490"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Güçlü</w:t>
            </w:r>
          </w:p>
        </w:tc>
        <w:tc>
          <w:tcPr>
            <w:tcW w:w="1560" w:type="dxa"/>
            <w:tcBorders>
              <w:top w:val="nil"/>
              <w:left w:val="nil"/>
              <w:bottom w:val="single" w:sz="4" w:space="0" w:color="auto"/>
              <w:right w:val="single" w:sz="4" w:space="0" w:color="auto"/>
            </w:tcBorders>
            <w:shd w:val="clear" w:color="auto" w:fill="auto"/>
            <w:vAlign w:val="center"/>
          </w:tcPr>
          <w:p w14:paraId="7FC9468B"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Birlikte Çalış</w:t>
            </w:r>
          </w:p>
        </w:tc>
      </w:tr>
      <w:tr w:rsidR="00CB0C7C" w:rsidRPr="00595C41" w14:paraId="444D3393"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hideMark/>
          </w:tcPr>
          <w:p w14:paraId="21BC587E" w14:textId="77777777" w:rsidR="00CB0C7C" w:rsidRPr="00595C41" w:rsidRDefault="00CB0C7C" w:rsidP="004603C2">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YÖK</w:t>
            </w:r>
          </w:p>
        </w:tc>
        <w:tc>
          <w:tcPr>
            <w:tcW w:w="993" w:type="dxa"/>
            <w:tcBorders>
              <w:top w:val="nil"/>
              <w:left w:val="nil"/>
              <w:bottom w:val="single" w:sz="4" w:space="0" w:color="auto"/>
              <w:right w:val="single" w:sz="4" w:space="0" w:color="auto"/>
            </w:tcBorders>
            <w:shd w:val="clear" w:color="auto" w:fill="auto"/>
            <w:noWrap/>
            <w:vAlign w:val="center"/>
            <w:hideMark/>
          </w:tcPr>
          <w:p w14:paraId="519B9378"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hideMark/>
          </w:tcPr>
          <w:p w14:paraId="58753730"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hideMark/>
          </w:tcPr>
          <w:p w14:paraId="23D3090D"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60" w:type="dxa"/>
            <w:tcBorders>
              <w:top w:val="nil"/>
              <w:left w:val="nil"/>
              <w:bottom w:val="single" w:sz="4" w:space="0" w:color="auto"/>
              <w:right w:val="single" w:sz="4" w:space="0" w:color="auto"/>
            </w:tcBorders>
            <w:shd w:val="clear" w:color="auto" w:fill="auto"/>
            <w:vAlign w:val="center"/>
            <w:hideMark/>
          </w:tcPr>
          <w:p w14:paraId="720EFEAD"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CB0C7C" w:rsidRPr="00595C41" w14:paraId="60F65B68"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hideMark/>
          </w:tcPr>
          <w:p w14:paraId="60C06AA3" w14:textId="77777777" w:rsidR="00CB0C7C" w:rsidRPr="00595C41" w:rsidRDefault="00CB0C7C" w:rsidP="004603C2">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TUBİTAK-TÜBA</w:t>
            </w:r>
          </w:p>
        </w:tc>
        <w:tc>
          <w:tcPr>
            <w:tcW w:w="993" w:type="dxa"/>
            <w:tcBorders>
              <w:top w:val="nil"/>
              <w:left w:val="nil"/>
              <w:bottom w:val="single" w:sz="4" w:space="0" w:color="auto"/>
              <w:right w:val="single" w:sz="4" w:space="0" w:color="auto"/>
            </w:tcBorders>
            <w:shd w:val="clear" w:color="auto" w:fill="auto"/>
            <w:noWrap/>
            <w:vAlign w:val="center"/>
            <w:hideMark/>
          </w:tcPr>
          <w:p w14:paraId="50C7E00E"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hideMark/>
          </w:tcPr>
          <w:p w14:paraId="1EEB680F"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hideMark/>
          </w:tcPr>
          <w:p w14:paraId="4803BB4D"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60" w:type="dxa"/>
            <w:tcBorders>
              <w:top w:val="nil"/>
              <w:left w:val="nil"/>
              <w:bottom w:val="single" w:sz="4" w:space="0" w:color="auto"/>
              <w:right w:val="single" w:sz="4" w:space="0" w:color="auto"/>
            </w:tcBorders>
            <w:shd w:val="clear" w:color="auto" w:fill="auto"/>
            <w:vAlign w:val="center"/>
            <w:hideMark/>
          </w:tcPr>
          <w:p w14:paraId="5235471F"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CB0C7C" w:rsidRPr="00595C41" w14:paraId="0750C878"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hideMark/>
          </w:tcPr>
          <w:p w14:paraId="661D9B3E" w14:textId="77777777" w:rsidR="00CB0C7C" w:rsidRPr="00595C41" w:rsidRDefault="00CB0C7C" w:rsidP="004603C2">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Türk Patent ve Marka Kurumu</w:t>
            </w:r>
          </w:p>
        </w:tc>
        <w:tc>
          <w:tcPr>
            <w:tcW w:w="993" w:type="dxa"/>
            <w:tcBorders>
              <w:top w:val="nil"/>
              <w:left w:val="nil"/>
              <w:bottom w:val="single" w:sz="4" w:space="0" w:color="auto"/>
              <w:right w:val="single" w:sz="4" w:space="0" w:color="auto"/>
            </w:tcBorders>
            <w:shd w:val="clear" w:color="auto" w:fill="auto"/>
            <w:noWrap/>
            <w:vAlign w:val="center"/>
            <w:hideMark/>
          </w:tcPr>
          <w:p w14:paraId="18D97A09"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hideMark/>
          </w:tcPr>
          <w:p w14:paraId="6A2B5CF2"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hideMark/>
          </w:tcPr>
          <w:p w14:paraId="1C999A2A"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60" w:type="dxa"/>
            <w:tcBorders>
              <w:top w:val="nil"/>
              <w:left w:val="nil"/>
              <w:bottom w:val="single" w:sz="4" w:space="0" w:color="auto"/>
              <w:right w:val="single" w:sz="4" w:space="0" w:color="auto"/>
            </w:tcBorders>
            <w:shd w:val="clear" w:color="auto" w:fill="auto"/>
            <w:vAlign w:val="center"/>
            <w:hideMark/>
          </w:tcPr>
          <w:p w14:paraId="4BBC0676"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CB0C7C" w:rsidRPr="00595C41" w14:paraId="1166D488" w14:textId="77777777" w:rsidTr="004603C2">
        <w:trPr>
          <w:trHeight w:val="397"/>
        </w:trPr>
        <w:tc>
          <w:tcPr>
            <w:tcW w:w="4525" w:type="dxa"/>
            <w:tcBorders>
              <w:top w:val="nil"/>
              <w:left w:val="single" w:sz="4" w:space="0" w:color="auto"/>
              <w:bottom w:val="single" w:sz="4" w:space="0" w:color="auto"/>
              <w:right w:val="single" w:sz="4" w:space="0" w:color="auto"/>
            </w:tcBorders>
            <w:shd w:val="clear" w:color="000000" w:fill="FFFFFF"/>
            <w:vAlign w:val="center"/>
            <w:hideMark/>
          </w:tcPr>
          <w:p w14:paraId="412750C7" w14:textId="77777777" w:rsidR="00CB0C7C" w:rsidRPr="00595C41" w:rsidRDefault="00CB0C7C" w:rsidP="004603C2">
            <w:pPr>
              <w:spacing w:after="0" w:line="240" w:lineRule="auto"/>
              <w:rPr>
                <w:rFonts w:ascii="Times New Roman" w:eastAsia="Times New Roman" w:hAnsi="Times New Roman" w:cs="Times New Roman"/>
                <w:sz w:val="20"/>
                <w:szCs w:val="20"/>
                <w:lang w:eastAsia="tr-TR"/>
              </w:rPr>
            </w:pPr>
            <w:r w:rsidRPr="00B663A3">
              <w:rPr>
                <w:rFonts w:ascii="Times New Roman" w:eastAsia="Times New Roman" w:hAnsi="Times New Roman" w:cs="Times New Roman"/>
                <w:sz w:val="20"/>
                <w:szCs w:val="20"/>
                <w:lang w:eastAsia="tr-TR"/>
              </w:rPr>
              <w:t>Türk Standar</w:t>
            </w:r>
            <w:r>
              <w:rPr>
                <w:rFonts w:ascii="Times New Roman" w:eastAsia="Times New Roman" w:hAnsi="Times New Roman" w:cs="Times New Roman"/>
                <w:sz w:val="20"/>
                <w:szCs w:val="20"/>
                <w:lang w:eastAsia="tr-TR"/>
              </w:rPr>
              <w:t>d</w:t>
            </w:r>
            <w:r w:rsidRPr="00B663A3">
              <w:rPr>
                <w:rFonts w:ascii="Times New Roman" w:eastAsia="Times New Roman" w:hAnsi="Times New Roman" w:cs="Times New Roman"/>
                <w:sz w:val="20"/>
                <w:szCs w:val="20"/>
                <w:lang w:eastAsia="tr-TR"/>
              </w:rPr>
              <w:t>ları Enstitüsü</w:t>
            </w:r>
          </w:p>
        </w:tc>
        <w:tc>
          <w:tcPr>
            <w:tcW w:w="993" w:type="dxa"/>
            <w:tcBorders>
              <w:top w:val="nil"/>
              <w:left w:val="nil"/>
              <w:bottom w:val="single" w:sz="4" w:space="0" w:color="auto"/>
              <w:right w:val="single" w:sz="4" w:space="0" w:color="auto"/>
            </w:tcBorders>
            <w:shd w:val="clear" w:color="000000" w:fill="FFFFFF"/>
            <w:noWrap/>
            <w:vAlign w:val="center"/>
            <w:hideMark/>
          </w:tcPr>
          <w:p w14:paraId="1C52AA14"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hideMark/>
          </w:tcPr>
          <w:p w14:paraId="2A537531"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hideMark/>
          </w:tcPr>
          <w:p w14:paraId="5EC3ADEB"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60" w:type="dxa"/>
            <w:tcBorders>
              <w:top w:val="nil"/>
              <w:left w:val="nil"/>
              <w:bottom w:val="single" w:sz="4" w:space="0" w:color="auto"/>
              <w:right w:val="single" w:sz="4" w:space="0" w:color="auto"/>
            </w:tcBorders>
            <w:shd w:val="clear" w:color="auto" w:fill="auto"/>
            <w:vAlign w:val="center"/>
            <w:hideMark/>
          </w:tcPr>
          <w:p w14:paraId="13F3F767"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CB0C7C" w:rsidRPr="00595C41" w14:paraId="1DFFF04E"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hideMark/>
          </w:tcPr>
          <w:p w14:paraId="30F41C08" w14:textId="77777777" w:rsidR="00CB0C7C" w:rsidRPr="00595C41" w:rsidRDefault="00CB0C7C" w:rsidP="004603C2">
            <w:pPr>
              <w:spacing w:after="0" w:line="240" w:lineRule="auto"/>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Ulusal Ajans</w:t>
            </w:r>
          </w:p>
        </w:tc>
        <w:tc>
          <w:tcPr>
            <w:tcW w:w="993" w:type="dxa"/>
            <w:tcBorders>
              <w:top w:val="nil"/>
              <w:left w:val="nil"/>
              <w:bottom w:val="single" w:sz="4" w:space="0" w:color="auto"/>
              <w:right w:val="single" w:sz="4" w:space="0" w:color="auto"/>
            </w:tcBorders>
            <w:shd w:val="clear" w:color="auto" w:fill="auto"/>
            <w:noWrap/>
            <w:vAlign w:val="center"/>
            <w:hideMark/>
          </w:tcPr>
          <w:p w14:paraId="1FE42258"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hideMark/>
          </w:tcPr>
          <w:p w14:paraId="0E064FBB"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hideMark/>
          </w:tcPr>
          <w:p w14:paraId="232D7088"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Güçlü</w:t>
            </w:r>
          </w:p>
        </w:tc>
        <w:tc>
          <w:tcPr>
            <w:tcW w:w="1560" w:type="dxa"/>
            <w:tcBorders>
              <w:top w:val="nil"/>
              <w:left w:val="nil"/>
              <w:bottom w:val="single" w:sz="4" w:space="0" w:color="auto"/>
              <w:right w:val="single" w:sz="4" w:space="0" w:color="auto"/>
            </w:tcBorders>
            <w:shd w:val="clear" w:color="auto" w:fill="auto"/>
            <w:vAlign w:val="center"/>
            <w:hideMark/>
          </w:tcPr>
          <w:p w14:paraId="2142E2B5" w14:textId="77777777" w:rsidR="00CB0C7C" w:rsidRPr="00595C41" w:rsidRDefault="00CB0C7C" w:rsidP="004603C2">
            <w:pPr>
              <w:spacing w:after="0" w:line="240" w:lineRule="auto"/>
              <w:jc w:val="center"/>
              <w:rPr>
                <w:rFonts w:ascii="Times New Roman" w:eastAsia="Times New Roman" w:hAnsi="Times New Roman" w:cs="Times New Roman"/>
                <w:sz w:val="20"/>
                <w:szCs w:val="20"/>
                <w:lang w:eastAsia="tr-TR"/>
              </w:rPr>
            </w:pPr>
            <w:r w:rsidRPr="00595C41">
              <w:rPr>
                <w:rFonts w:ascii="Times New Roman" w:eastAsia="Times New Roman" w:hAnsi="Times New Roman" w:cs="Times New Roman"/>
                <w:sz w:val="20"/>
                <w:szCs w:val="20"/>
                <w:lang w:eastAsia="tr-TR"/>
              </w:rPr>
              <w:t>Birlikte Çalış</w:t>
            </w:r>
          </w:p>
        </w:tc>
      </w:tr>
      <w:tr w:rsidR="00CB0C7C" w:rsidRPr="00A72A1D" w14:paraId="0B2389D3"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hideMark/>
          </w:tcPr>
          <w:p w14:paraId="7EB29CCD" w14:textId="77777777" w:rsidR="00CB0C7C" w:rsidRPr="00A72A1D" w:rsidRDefault="00CB0C7C" w:rsidP="004603C2">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Akreditasyon Kuruluşları</w:t>
            </w:r>
          </w:p>
        </w:tc>
        <w:tc>
          <w:tcPr>
            <w:tcW w:w="993" w:type="dxa"/>
            <w:tcBorders>
              <w:top w:val="nil"/>
              <w:left w:val="nil"/>
              <w:bottom w:val="single" w:sz="4" w:space="0" w:color="auto"/>
              <w:right w:val="single" w:sz="4" w:space="0" w:color="auto"/>
            </w:tcBorders>
            <w:shd w:val="clear" w:color="auto" w:fill="auto"/>
            <w:noWrap/>
            <w:vAlign w:val="center"/>
            <w:hideMark/>
          </w:tcPr>
          <w:p w14:paraId="253654B8"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hideMark/>
          </w:tcPr>
          <w:p w14:paraId="305CCE38"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hideMark/>
          </w:tcPr>
          <w:p w14:paraId="735FF6BC"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Güçlü</w:t>
            </w:r>
          </w:p>
        </w:tc>
        <w:tc>
          <w:tcPr>
            <w:tcW w:w="1560" w:type="dxa"/>
            <w:tcBorders>
              <w:top w:val="nil"/>
              <w:left w:val="nil"/>
              <w:bottom w:val="single" w:sz="4" w:space="0" w:color="auto"/>
              <w:right w:val="single" w:sz="4" w:space="0" w:color="auto"/>
            </w:tcBorders>
            <w:shd w:val="clear" w:color="auto" w:fill="auto"/>
            <w:noWrap/>
            <w:vAlign w:val="center"/>
            <w:hideMark/>
          </w:tcPr>
          <w:p w14:paraId="43897392"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Birlikte Çalış</w:t>
            </w:r>
          </w:p>
        </w:tc>
      </w:tr>
      <w:tr w:rsidR="00CB0C7C" w:rsidRPr="00A72A1D" w14:paraId="5B9A67CB" w14:textId="77777777" w:rsidTr="004603C2">
        <w:trPr>
          <w:trHeight w:val="397"/>
        </w:trPr>
        <w:tc>
          <w:tcPr>
            <w:tcW w:w="4525" w:type="dxa"/>
            <w:tcBorders>
              <w:top w:val="single" w:sz="4" w:space="0" w:color="auto"/>
              <w:left w:val="single" w:sz="4" w:space="0" w:color="auto"/>
              <w:bottom w:val="single" w:sz="4" w:space="0" w:color="auto"/>
              <w:right w:val="single" w:sz="4" w:space="0" w:color="auto"/>
            </w:tcBorders>
            <w:shd w:val="clear" w:color="auto" w:fill="auto"/>
            <w:vAlign w:val="center"/>
          </w:tcPr>
          <w:p w14:paraId="6D6B18B3" w14:textId="77777777" w:rsidR="00CB0C7C" w:rsidRPr="00A72A1D" w:rsidRDefault="00CB0C7C" w:rsidP="004603C2">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Fakülteler/</w:t>
            </w:r>
            <w:r w:rsidRPr="00A72A1D">
              <w:rPr>
                <w:rFonts w:ascii="Times New Roman" w:eastAsia="Times New Roman" w:hAnsi="Times New Roman" w:cs="Times New Roman"/>
                <w:sz w:val="20"/>
                <w:szCs w:val="20"/>
                <w:lang w:eastAsia="tr-TR"/>
              </w:rPr>
              <w:t>Enstitüler (Kurum Dışı)</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409F7BF2"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DP</w:t>
            </w:r>
          </w:p>
        </w:tc>
        <w:tc>
          <w:tcPr>
            <w:tcW w:w="1279" w:type="dxa"/>
            <w:tcBorders>
              <w:top w:val="single" w:sz="4" w:space="0" w:color="auto"/>
              <w:left w:val="nil"/>
              <w:bottom w:val="single" w:sz="4" w:space="0" w:color="auto"/>
              <w:right w:val="single" w:sz="4" w:space="0" w:color="auto"/>
            </w:tcBorders>
            <w:shd w:val="clear" w:color="auto" w:fill="auto"/>
            <w:noWrap/>
            <w:vAlign w:val="center"/>
          </w:tcPr>
          <w:p w14:paraId="4162C290"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Düşük</w:t>
            </w:r>
          </w:p>
        </w:tc>
        <w:tc>
          <w:tcPr>
            <w:tcW w:w="1136" w:type="dxa"/>
            <w:tcBorders>
              <w:top w:val="single" w:sz="4" w:space="0" w:color="auto"/>
              <w:left w:val="nil"/>
              <w:bottom w:val="single" w:sz="4" w:space="0" w:color="auto"/>
              <w:right w:val="single" w:sz="4" w:space="0" w:color="auto"/>
            </w:tcBorders>
            <w:shd w:val="clear" w:color="auto" w:fill="auto"/>
            <w:noWrap/>
            <w:vAlign w:val="center"/>
          </w:tcPr>
          <w:p w14:paraId="04CEEB61"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Zayıf</w:t>
            </w:r>
          </w:p>
        </w:tc>
        <w:tc>
          <w:tcPr>
            <w:tcW w:w="1560" w:type="dxa"/>
            <w:tcBorders>
              <w:top w:val="single" w:sz="4" w:space="0" w:color="auto"/>
              <w:left w:val="nil"/>
              <w:bottom w:val="single" w:sz="4" w:space="0" w:color="auto"/>
              <w:right w:val="single" w:sz="4" w:space="0" w:color="auto"/>
            </w:tcBorders>
            <w:shd w:val="clear" w:color="auto" w:fill="auto"/>
            <w:noWrap/>
            <w:vAlign w:val="center"/>
          </w:tcPr>
          <w:p w14:paraId="11288C48"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İzle</w:t>
            </w:r>
          </w:p>
        </w:tc>
      </w:tr>
      <w:tr w:rsidR="00CB0C7C" w:rsidRPr="00A72A1D" w14:paraId="0E354643"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tcPr>
          <w:p w14:paraId="4D8CB515" w14:textId="77777777" w:rsidR="00CB0C7C" w:rsidRPr="00A72A1D" w:rsidRDefault="00CB0C7C" w:rsidP="004603C2">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 xml:space="preserve">Millî Eğitim Bakanlığı </w:t>
            </w:r>
          </w:p>
        </w:tc>
        <w:tc>
          <w:tcPr>
            <w:tcW w:w="993" w:type="dxa"/>
            <w:tcBorders>
              <w:top w:val="nil"/>
              <w:left w:val="nil"/>
              <w:bottom w:val="single" w:sz="4" w:space="0" w:color="auto"/>
              <w:right w:val="single" w:sz="4" w:space="0" w:color="auto"/>
            </w:tcBorders>
            <w:shd w:val="clear" w:color="auto" w:fill="auto"/>
            <w:noWrap/>
            <w:vAlign w:val="center"/>
          </w:tcPr>
          <w:p w14:paraId="2A0BB468"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tcPr>
          <w:p w14:paraId="1E14C217"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tcPr>
          <w:p w14:paraId="1D66AAB3"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Güçlü</w:t>
            </w:r>
          </w:p>
        </w:tc>
        <w:tc>
          <w:tcPr>
            <w:tcW w:w="1560" w:type="dxa"/>
            <w:tcBorders>
              <w:top w:val="nil"/>
              <w:left w:val="nil"/>
              <w:bottom w:val="single" w:sz="4" w:space="0" w:color="auto"/>
              <w:right w:val="single" w:sz="4" w:space="0" w:color="auto"/>
            </w:tcBorders>
            <w:shd w:val="clear" w:color="auto" w:fill="auto"/>
            <w:vAlign w:val="center"/>
          </w:tcPr>
          <w:p w14:paraId="06AF4D4D"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Birlikte Çalış</w:t>
            </w:r>
          </w:p>
        </w:tc>
      </w:tr>
      <w:tr w:rsidR="00CB0C7C" w:rsidRPr="00A72A1D" w14:paraId="2B1C2A11"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tcPr>
          <w:p w14:paraId="2CD5302A" w14:textId="77777777" w:rsidR="00CB0C7C" w:rsidRPr="00A72A1D" w:rsidRDefault="00CB0C7C" w:rsidP="004603C2">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Sanayi ve Teknoloji Bakanlığı</w:t>
            </w:r>
          </w:p>
        </w:tc>
        <w:tc>
          <w:tcPr>
            <w:tcW w:w="993" w:type="dxa"/>
            <w:tcBorders>
              <w:top w:val="nil"/>
              <w:left w:val="nil"/>
              <w:bottom w:val="single" w:sz="4" w:space="0" w:color="auto"/>
              <w:right w:val="single" w:sz="4" w:space="0" w:color="auto"/>
            </w:tcBorders>
            <w:shd w:val="clear" w:color="auto" w:fill="auto"/>
            <w:noWrap/>
            <w:vAlign w:val="center"/>
          </w:tcPr>
          <w:p w14:paraId="09A57B1A"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tcPr>
          <w:p w14:paraId="2C703EA2"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tcPr>
          <w:p w14:paraId="691F8A71"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Güçlü</w:t>
            </w:r>
          </w:p>
        </w:tc>
        <w:tc>
          <w:tcPr>
            <w:tcW w:w="1560" w:type="dxa"/>
            <w:tcBorders>
              <w:top w:val="nil"/>
              <w:left w:val="nil"/>
              <w:bottom w:val="single" w:sz="4" w:space="0" w:color="auto"/>
              <w:right w:val="single" w:sz="4" w:space="0" w:color="auto"/>
            </w:tcBorders>
            <w:shd w:val="clear" w:color="auto" w:fill="auto"/>
            <w:vAlign w:val="center"/>
          </w:tcPr>
          <w:p w14:paraId="7A0EF6BA"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Birlikte Çalış</w:t>
            </w:r>
          </w:p>
        </w:tc>
      </w:tr>
      <w:tr w:rsidR="00CB0C7C" w:rsidRPr="00A72A1D" w14:paraId="47EB285D"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tcPr>
          <w:p w14:paraId="7286A89D" w14:textId="77777777" w:rsidR="00CB0C7C" w:rsidRPr="00A72A1D" w:rsidRDefault="00CB0C7C" w:rsidP="004603C2">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Savunma Sanayii Başkanlığı</w:t>
            </w:r>
          </w:p>
        </w:tc>
        <w:tc>
          <w:tcPr>
            <w:tcW w:w="993" w:type="dxa"/>
            <w:tcBorders>
              <w:top w:val="nil"/>
              <w:left w:val="nil"/>
              <w:bottom w:val="single" w:sz="4" w:space="0" w:color="auto"/>
              <w:right w:val="single" w:sz="4" w:space="0" w:color="auto"/>
            </w:tcBorders>
            <w:shd w:val="clear" w:color="auto" w:fill="auto"/>
            <w:noWrap/>
            <w:vAlign w:val="center"/>
          </w:tcPr>
          <w:p w14:paraId="32FF7217"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tcPr>
          <w:p w14:paraId="0CC8BB4B"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tcPr>
          <w:p w14:paraId="0BC5E50C"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Güçlü</w:t>
            </w:r>
          </w:p>
        </w:tc>
        <w:tc>
          <w:tcPr>
            <w:tcW w:w="1560" w:type="dxa"/>
            <w:tcBorders>
              <w:top w:val="nil"/>
              <w:left w:val="nil"/>
              <w:bottom w:val="single" w:sz="4" w:space="0" w:color="auto"/>
              <w:right w:val="single" w:sz="4" w:space="0" w:color="auto"/>
            </w:tcBorders>
            <w:shd w:val="clear" w:color="auto" w:fill="auto"/>
            <w:vAlign w:val="center"/>
          </w:tcPr>
          <w:p w14:paraId="41F0A4B2"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Birlikte Çalış</w:t>
            </w:r>
          </w:p>
        </w:tc>
      </w:tr>
      <w:tr w:rsidR="00CB0C7C" w:rsidRPr="00A72A1D" w14:paraId="3A554B6B"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hideMark/>
          </w:tcPr>
          <w:p w14:paraId="2378609D" w14:textId="77777777" w:rsidR="00CB0C7C" w:rsidRPr="00A72A1D" w:rsidRDefault="00CB0C7C" w:rsidP="004603C2">
            <w:pPr>
              <w:spacing w:after="0" w:line="240" w:lineRule="auto"/>
              <w:rPr>
                <w:rFonts w:ascii="Times New Roman" w:eastAsia="Times New Roman" w:hAnsi="Times New Roman" w:cs="Times New Roman"/>
                <w:sz w:val="20"/>
                <w:szCs w:val="20"/>
                <w:lang w:eastAsia="tr-TR"/>
              </w:rPr>
            </w:pPr>
            <w:r>
              <w:rPr>
                <w:rFonts w:ascii="Times New Roman" w:eastAsia="Times New Roman" w:hAnsi="Times New Roman" w:cs="Times New Roman"/>
                <w:sz w:val="20"/>
                <w:szCs w:val="20"/>
                <w:lang w:eastAsia="tr-TR"/>
              </w:rPr>
              <w:t xml:space="preserve">Diğer </w:t>
            </w:r>
            <w:r w:rsidRPr="00A72A1D">
              <w:rPr>
                <w:rFonts w:ascii="Times New Roman" w:eastAsia="Times New Roman" w:hAnsi="Times New Roman" w:cs="Times New Roman"/>
                <w:sz w:val="20"/>
                <w:szCs w:val="20"/>
                <w:lang w:eastAsia="tr-TR"/>
              </w:rPr>
              <w:t>Bakanlıklar/Kamu Kurumları</w:t>
            </w:r>
          </w:p>
        </w:tc>
        <w:tc>
          <w:tcPr>
            <w:tcW w:w="993" w:type="dxa"/>
            <w:tcBorders>
              <w:top w:val="nil"/>
              <w:left w:val="nil"/>
              <w:bottom w:val="single" w:sz="4" w:space="0" w:color="auto"/>
              <w:right w:val="single" w:sz="4" w:space="0" w:color="auto"/>
            </w:tcBorders>
            <w:shd w:val="clear" w:color="auto" w:fill="auto"/>
            <w:noWrap/>
            <w:vAlign w:val="center"/>
            <w:hideMark/>
          </w:tcPr>
          <w:p w14:paraId="5C1F1EEE"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hideMark/>
          </w:tcPr>
          <w:p w14:paraId="30F27DA2"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hideMark/>
          </w:tcPr>
          <w:p w14:paraId="61CA7C47"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Güçlü</w:t>
            </w:r>
          </w:p>
        </w:tc>
        <w:tc>
          <w:tcPr>
            <w:tcW w:w="1560" w:type="dxa"/>
            <w:tcBorders>
              <w:top w:val="nil"/>
              <w:left w:val="nil"/>
              <w:bottom w:val="single" w:sz="4" w:space="0" w:color="auto"/>
              <w:right w:val="single" w:sz="4" w:space="0" w:color="auto"/>
            </w:tcBorders>
            <w:shd w:val="clear" w:color="auto" w:fill="auto"/>
            <w:noWrap/>
            <w:vAlign w:val="center"/>
            <w:hideMark/>
          </w:tcPr>
          <w:p w14:paraId="300E9420"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Birlikte Çalış</w:t>
            </w:r>
          </w:p>
        </w:tc>
      </w:tr>
      <w:tr w:rsidR="00CB0C7C" w:rsidRPr="00A72A1D" w14:paraId="057370D3"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tcPr>
          <w:p w14:paraId="753B1FC2" w14:textId="77777777" w:rsidR="00CB0C7C" w:rsidRPr="00A72A1D" w:rsidRDefault="00CB0C7C" w:rsidP="004603C2">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Özel Sektör Kuruluşları ve İşverenler</w:t>
            </w:r>
          </w:p>
        </w:tc>
        <w:tc>
          <w:tcPr>
            <w:tcW w:w="993" w:type="dxa"/>
            <w:tcBorders>
              <w:top w:val="nil"/>
              <w:left w:val="nil"/>
              <w:bottom w:val="single" w:sz="4" w:space="0" w:color="auto"/>
              <w:right w:val="single" w:sz="4" w:space="0" w:color="auto"/>
            </w:tcBorders>
            <w:shd w:val="clear" w:color="auto" w:fill="auto"/>
            <w:noWrap/>
            <w:vAlign w:val="center"/>
          </w:tcPr>
          <w:p w14:paraId="783E5826"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tcPr>
          <w:p w14:paraId="0AC8A19E"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tcPr>
          <w:p w14:paraId="4DECEEF5"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Güçlü</w:t>
            </w:r>
          </w:p>
        </w:tc>
        <w:tc>
          <w:tcPr>
            <w:tcW w:w="1560" w:type="dxa"/>
            <w:tcBorders>
              <w:top w:val="nil"/>
              <w:left w:val="nil"/>
              <w:bottom w:val="single" w:sz="4" w:space="0" w:color="auto"/>
              <w:right w:val="single" w:sz="4" w:space="0" w:color="auto"/>
            </w:tcBorders>
            <w:shd w:val="clear" w:color="auto" w:fill="auto"/>
            <w:vAlign w:val="center"/>
          </w:tcPr>
          <w:p w14:paraId="15980E90"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Birlikte Çalış</w:t>
            </w:r>
          </w:p>
        </w:tc>
      </w:tr>
      <w:tr w:rsidR="00CB0C7C" w:rsidRPr="00A72A1D" w14:paraId="40D3F834"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hideMark/>
          </w:tcPr>
          <w:p w14:paraId="38BBFF35" w14:textId="77777777" w:rsidR="00CB0C7C" w:rsidRPr="00A72A1D" w:rsidRDefault="00CB0C7C" w:rsidP="004603C2">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ASELSAN/TUSAŞ/FNSS/ROKETSAN/HAVELSAN</w:t>
            </w:r>
          </w:p>
        </w:tc>
        <w:tc>
          <w:tcPr>
            <w:tcW w:w="993" w:type="dxa"/>
            <w:tcBorders>
              <w:top w:val="nil"/>
              <w:left w:val="nil"/>
              <w:bottom w:val="single" w:sz="4" w:space="0" w:color="auto"/>
              <w:right w:val="single" w:sz="4" w:space="0" w:color="auto"/>
            </w:tcBorders>
            <w:shd w:val="clear" w:color="auto" w:fill="auto"/>
            <w:noWrap/>
            <w:vAlign w:val="center"/>
            <w:hideMark/>
          </w:tcPr>
          <w:p w14:paraId="1F3A62B5"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hideMark/>
          </w:tcPr>
          <w:p w14:paraId="1DE9740D"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hideMark/>
          </w:tcPr>
          <w:p w14:paraId="2015D657"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Güçlü</w:t>
            </w:r>
          </w:p>
        </w:tc>
        <w:tc>
          <w:tcPr>
            <w:tcW w:w="1560" w:type="dxa"/>
            <w:tcBorders>
              <w:top w:val="nil"/>
              <w:left w:val="nil"/>
              <w:bottom w:val="single" w:sz="4" w:space="0" w:color="auto"/>
              <w:right w:val="single" w:sz="4" w:space="0" w:color="auto"/>
            </w:tcBorders>
            <w:shd w:val="clear" w:color="auto" w:fill="auto"/>
            <w:noWrap/>
            <w:vAlign w:val="center"/>
            <w:hideMark/>
          </w:tcPr>
          <w:p w14:paraId="00CC8341"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Birlikte Çalış</w:t>
            </w:r>
          </w:p>
        </w:tc>
      </w:tr>
      <w:tr w:rsidR="00CB0C7C" w:rsidRPr="00A72A1D" w14:paraId="46458318"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tcPr>
          <w:p w14:paraId="1EE5C773" w14:textId="77777777" w:rsidR="00CB0C7C" w:rsidRPr="00A72A1D" w:rsidRDefault="00CB0C7C" w:rsidP="004603C2">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KOSGEB</w:t>
            </w:r>
          </w:p>
        </w:tc>
        <w:tc>
          <w:tcPr>
            <w:tcW w:w="993" w:type="dxa"/>
            <w:tcBorders>
              <w:top w:val="nil"/>
              <w:left w:val="nil"/>
              <w:bottom w:val="single" w:sz="4" w:space="0" w:color="auto"/>
              <w:right w:val="single" w:sz="4" w:space="0" w:color="auto"/>
            </w:tcBorders>
            <w:shd w:val="clear" w:color="auto" w:fill="auto"/>
            <w:noWrap/>
            <w:vAlign w:val="center"/>
          </w:tcPr>
          <w:p w14:paraId="70213C93"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tcPr>
          <w:p w14:paraId="461DBD47"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tcPr>
          <w:p w14:paraId="7DF31997"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Güçlü</w:t>
            </w:r>
          </w:p>
        </w:tc>
        <w:tc>
          <w:tcPr>
            <w:tcW w:w="1560" w:type="dxa"/>
            <w:tcBorders>
              <w:top w:val="nil"/>
              <w:left w:val="nil"/>
              <w:bottom w:val="single" w:sz="4" w:space="0" w:color="auto"/>
              <w:right w:val="single" w:sz="4" w:space="0" w:color="auto"/>
            </w:tcBorders>
            <w:shd w:val="clear" w:color="auto" w:fill="auto"/>
            <w:vAlign w:val="center"/>
          </w:tcPr>
          <w:p w14:paraId="7229BD06"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Birlikte Çalış</w:t>
            </w:r>
          </w:p>
        </w:tc>
      </w:tr>
      <w:tr w:rsidR="00CB0C7C" w:rsidRPr="00A72A1D" w14:paraId="18BB72CD"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tcPr>
          <w:p w14:paraId="73C3098E" w14:textId="77777777" w:rsidR="00CB0C7C" w:rsidRPr="00A72A1D" w:rsidRDefault="00CB0C7C" w:rsidP="004603C2">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Medya</w:t>
            </w:r>
          </w:p>
        </w:tc>
        <w:tc>
          <w:tcPr>
            <w:tcW w:w="993" w:type="dxa"/>
            <w:tcBorders>
              <w:top w:val="nil"/>
              <w:left w:val="nil"/>
              <w:bottom w:val="single" w:sz="4" w:space="0" w:color="auto"/>
              <w:right w:val="single" w:sz="4" w:space="0" w:color="auto"/>
            </w:tcBorders>
            <w:shd w:val="clear" w:color="auto" w:fill="auto"/>
            <w:noWrap/>
            <w:vAlign w:val="center"/>
          </w:tcPr>
          <w:p w14:paraId="1C5284A0"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tcPr>
          <w:p w14:paraId="24B6A14E"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tcPr>
          <w:p w14:paraId="0D56E323"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Güçlü</w:t>
            </w:r>
          </w:p>
        </w:tc>
        <w:tc>
          <w:tcPr>
            <w:tcW w:w="1560" w:type="dxa"/>
            <w:tcBorders>
              <w:top w:val="nil"/>
              <w:left w:val="nil"/>
              <w:bottom w:val="single" w:sz="4" w:space="0" w:color="auto"/>
              <w:right w:val="single" w:sz="4" w:space="0" w:color="auto"/>
            </w:tcBorders>
            <w:shd w:val="clear" w:color="auto" w:fill="auto"/>
            <w:vAlign w:val="center"/>
          </w:tcPr>
          <w:p w14:paraId="59547939"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Birlikte Çalış</w:t>
            </w:r>
          </w:p>
        </w:tc>
      </w:tr>
      <w:tr w:rsidR="00CB0C7C" w:rsidRPr="00A72A1D" w14:paraId="6AED7AF8"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tcPr>
          <w:p w14:paraId="6A2FD5F2" w14:textId="77777777" w:rsidR="00CB0C7C" w:rsidRPr="00A72A1D" w:rsidRDefault="00CB0C7C" w:rsidP="004603C2">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Meslek Odaları ve Meslek Birlikleri</w:t>
            </w:r>
          </w:p>
        </w:tc>
        <w:tc>
          <w:tcPr>
            <w:tcW w:w="993" w:type="dxa"/>
            <w:tcBorders>
              <w:top w:val="nil"/>
              <w:left w:val="nil"/>
              <w:bottom w:val="single" w:sz="4" w:space="0" w:color="auto"/>
              <w:right w:val="single" w:sz="4" w:space="0" w:color="auto"/>
            </w:tcBorders>
            <w:shd w:val="clear" w:color="auto" w:fill="auto"/>
            <w:noWrap/>
            <w:vAlign w:val="center"/>
          </w:tcPr>
          <w:p w14:paraId="482F9CF3"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tcPr>
          <w:p w14:paraId="65A4EFAA"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Düşük</w:t>
            </w:r>
          </w:p>
        </w:tc>
        <w:tc>
          <w:tcPr>
            <w:tcW w:w="1136" w:type="dxa"/>
            <w:tcBorders>
              <w:top w:val="nil"/>
              <w:left w:val="nil"/>
              <w:bottom w:val="single" w:sz="4" w:space="0" w:color="auto"/>
              <w:right w:val="single" w:sz="4" w:space="0" w:color="auto"/>
            </w:tcBorders>
            <w:shd w:val="clear" w:color="auto" w:fill="auto"/>
            <w:noWrap/>
            <w:vAlign w:val="center"/>
          </w:tcPr>
          <w:p w14:paraId="038B415A"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Zayıf</w:t>
            </w:r>
          </w:p>
        </w:tc>
        <w:tc>
          <w:tcPr>
            <w:tcW w:w="1560" w:type="dxa"/>
            <w:tcBorders>
              <w:top w:val="nil"/>
              <w:left w:val="nil"/>
              <w:bottom w:val="single" w:sz="4" w:space="0" w:color="auto"/>
              <w:right w:val="single" w:sz="4" w:space="0" w:color="auto"/>
            </w:tcBorders>
            <w:shd w:val="clear" w:color="auto" w:fill="auto"/>
            <w:vAlign w:val="center"/>
          </w:tcPr>
          <w:p w14:paraId="1056BF16"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İzle</w:t>
            </w:r>
          </w:p>
        </w:tc>
      </w:tr>
      <w:tr w:rsidR="00CB0C7C" w:rsidRPr="00A72A1D" w14:paraId="037D6FD8" w14:textId="77777777" w:rsidTr="004603C2">
        <w:trPr>
          <w:trHeight w:val="397"/>
        </w:trPr>
        <w:tc>
          <w:tcPr>
            <w:tcW w:w="4525" w:type="dxa"/>
            <w:tcBorders>
              <w:top w:val="nil"/>
              <w:left w:val="single" w:sz="4" w:space="0" w:color="auto"/>
              <w:bottom w:val="single" w:sz="4" w:space="0" w:color="auto"/>
              <w:right w:val="single" w:sz="4" w:space="0" w:color="auto"/>
            </w:tcBorders>
            <w:shd w:val="clear" w:color="auto" w:fill="auto"/>
            <w:vAlign w:val="center"/>
          </w:tcPr>
          <w:p w14:paraId="33935CFA" w14:textId="77777777" w:rsidR="00CB0C7C" w:rsidRPr="00A72A1D" w:rsidRDefault="00CB0C7C" w:rsidP="004603C2">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Sendikalar</w:t>
            </w:r>
          </w:p>
        </w:tc>
        <w:tc>
          <w:tcPr>
            <w:tcW w:w="993" w:type="dxa"/>
            <w:tcBorders>
              <w:top w:val="nil"/>
              <w:left w:val="nil"/>
              <w:bottom w:val="single" w:sz="4" w:space="0" w:color="auto"/>
              <w:right w:val="single" w:sz="4" w:space="0" w:color="auto"/>
            </w:tcBorders>
            <w:shd w:val="clear" w:color="auto" w:fill="auto"/>
            <w:noWrap/>
            <w:vAlign w:val="center"/>
          </w:tcPr>
          <w:p w14:paraId="3762B76A"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tcPr>
          <w:p w14:paraId="61233A1E"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136" w:type="dxa"/>
            <w:tcBorders>
              <w:top w:val="nil"/>
              <w:left w:val="nil"/>
              <w:bottom w:val="single" w:sz="4" w:space="0" w:color="auto"/>
              <w:right w:val="single" w:sz="4" w:space="0" w:color="auto"/>
            </w:tcBorders>
            <w:shd w:val="clear" w:color="auto" w:fill="auto"/>
            <w:noWrap/>
            <w:vAlign w:val="center"/>
          </w:tcPr>
          <w:p w14:paraId="1F797E39"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Güçlü</w:t>
            </w:r>
          </w:p>
        </w:tc>
        <w:tc>
          <w:tcPr>
            <w:tcW w:w="1560" w:type="dxa"/>
            <w:tcBorders>
              <w:top w:val="nil"/>
              <w:left w:val="nil"/>
              <w:bottom w:val="single" w:sz="4" w:space="0" w:color="auto"/>
              <w:right w:val="single" w:sz="4" w:space="0" w:color="auto"/>
            </w:tcBorders>
            <w:shd w:val="clear" w:color="auto" w:fill="auto"/>
            <w:vAlign w:val="center"/>
          </w:tcPr>
          <w:p w14:paraId="12EC04B6"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Birlikte Çalış</w:t>
            </w:r>
          </w:p>
        </w:tc>
      </w:tr>
      <w:tr w:rsidR="00CB0C7C" w:rsidRPr="00A72A1D" w14:paraId="6BD11100" w14:textId="77777777" w:rsidTr="004603C2">
        <w:trPr>
          <w:trHeight w:val="397"/>
        </w:trPr>
        <w:tc>
          <w:tcPr>
            <w:tcW w:w="4525" w:type="dxa"/>
            <w:tcBorders>
              <w:top w:val="single" w:sz="4" w:space="0" w:color="auto"/>
              <w:left w:val="single" w:sz="4" w:space="0" w:color="auto"/>
              <w:bottom w:val="single" w:sz="4" w:space="0" w:color="auto"/>
              <w:right w:val="single" w:sz="4" w:space="0" w:color="auto"/>
            </w:tcBorders>
            <w:shd w:val="clear" w:color="auto" w:fill="auto"/>
            <w:vAlign w:val="center"/>
          </w:tcPr>
          <w:p w14:paraId="7E386E02" w14:textId="77777777" w:rsidR="00CB0C7C" w:rsidRPr="00A72A1D" w:rsidRDefault="00CB0C7C" w:rsidP="004603C2">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 xml:space="preserve">Sivil Toplum Kuruluşları </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55E139F0"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DP</w:t>
            </w:r>
          </w:p>
        </w:tc>
        <w:tc>
          <w:tcPr>
            <w:tcW w:w="1279" w:type="dxa"/>
            <w:tcBorders>
              <w:top w:val="single" w:sz="4" w:space="0" w:color="auto"/>
              <w:left w:val="nil"/>
              <w:bottom w:val="single" w:sz="4" w:space="0" w:color="auto"/>
              <w:right w:val="single" w:sz="4" w:space="0" w:color="auto"/>
            </w:tcBorders>
            <w:shd w:val="clear" w:color="auto" w:fill="auto"/>
            <w:noWrap/>
            <w:vAlign w:val="center"/>
          </w:tcPr>
          <w:p w14:paraId="3C7885BA"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136" w:type="dxa"/>
            <w:tcBorders>
              <w:top w:val="single" w:sz="4" w:space="0" w:color="auto"/>
              <w:left w:val="nil"/>
              <w:bottom w:val="single" w:sz="4" w:space="0" w:color="auto"/>
              <w:right w:val="single" w:sz="4" w:space="0" w:color="auto"/>
            </w:tcBorders>
            <w:shd w:val="clear" w:color="auto" w:fill="auto"/>
            <w:noWrap/>
            <w:vAlign w:val="center"/>
          </w:tcPr>
          <w:p w14:paraId="76AF0CBB"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Güçlü</w:t>
            </w:r>
          </w:p>
        </w:tc>
        <w:tc>
          <w:tcPr>
            <w:tcW w:w="1560" w:type="dxa"/>
            <w:tcBorders>
              <w:top w:val="nil"/>
              <w:left w:val="nil"/>
              <w:bottom w:val="single" w:sz="4" w:space="0" w:color="auto"/>
              <w:right w:val="single" w:sz="4" w:space="0" w:color="auto"/>
            </w:tcBorders>
            <w:shd w:val="clear" w:color="auto" w:fill="auto"/>
            <w:vAlign w:val="center"/>
          </w:tcPr>
          <w:p w14:paraId="34884BCF" w14:textId="77777777" w:rsidR="00CB0C7C" w:rsidRPr="00A72A1D" w:rsidRDefault="00CB0C7C" w:rsidP="004603C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Birlikte Çalış</w:t>
            </w:r>
          </w:p>
        </w:tc>
      </w:tr>
    </w:tbl>
    <w:p w14:paraId="54B531AE" w14:textId="77777777" w:rsidR="00CB0C7C" w:rsidRDefault="00CB0C7C" w:rsidP="00CB0C7C"/>
    <w:p w14:paraId="463FC7C3" w14:textId="16AAC02B" w:rsidR="00CB0C7C" w:rsidRPr="00595C41" w:rsidRDefault="00CB0C7C" w:rsidP="00CB0C7C">
      <w:pPr>
        <w:pStyle w:val="ResimYazs"/>
        <w:keepNext/>
        <w:rPr>
          <w:rFonts w:cs="Times New Roman"/>
        </w:rPr>
      </w:pPr>
      <w:r>
        <w:rPr>
          <w:rFonts w:cs="Times New Roman"/>
        </w:rPr>
        <w:lastRenderedPageBreak/>
        <w:t xml:space="preserve">Tablo </w:t>
      </w:r>
      <w:r w:rsidR="00C448A1">
        <w:rPr>
          <w:rFonts w:cs="Times New Roman"/>
        </w:rPr>
        <w:t>2</w:t>
      </w:r>
      <w:r w:rsidR="00D97E21">
        <w:rPr>
          <w:rFonts w:cs="Times New Roman"/>
        </w:rPr>
        <w:t>5</w:t>
      </w:r>
      <w:r>
        <w:rPr>
          <w:rFonts w:cs="Times New Roman"/>
        </w:rPr>
        <w:t xml:space="preserve"> Devamı</w:t>
      </w:r>
    </w:p>
    <w:tbl>
      <w:tblPr>
        <w:tblW w:w="9776" w:type="dxa"/>
        <w:tblCellMar>
          <w:left w:w="70" w:type="dxa"/>
          <w:right w:w="70" w:type="dxa"/>
        </w:tblCellMar>
        <w:tblLook w:val="04A0" w:firstRow="1" w:lastRow="0" w:firstColumn="1" w:lastColumn="0" w:noHBand="0" w:noVBand="1"/>
      </w:tblPr>
      <w:tblGrid>
        <w:gridCol w:w="4510"/>
        <w:gridCol w:w="1008"/>
        <w:gridCol w:w="1279"/>
        <w:gridCol w:w="1277"/>
        <w:gridCol w:w="1702"/>
      </w:tblGrid>
      <w:tr w:rsidR="00CB0C7C" w:rsidRPr="00A72A1D" w14:paraId="3E1389AC" w14:textId="77777777" w:rsidTr="002F2CF2">
        <w:trPr>
          <w:trHeight w:val="397"/>
        </w:trPr>
        <w:tc>
          <w:tcPr>
            <w:tcW w:w="4510" w:type="dxa"/>
            <w:tcBorders>
              <w:top w:val="single" w:sz="4" w:space="0" w:color="auto"/>
              <w:left w:val="single" w:sz="4" w:space="0" w:color="auto"/>
              <w:bottom w:val="single" w:sz="4" w:space="0" w:color="auto"/>
              <w:right w:val="single" w:sz="4" w:space="0" w:color="auto"/>
            </w:tcBorders>
            <w:shd w:val="clear" w:color="auto" w:fill="D9E2F3" w:themeFill="accent5" w:themeFillTint="33"/>
            <w:vAlign w:val="center"/>
            <w:hideMark/>
          </w:tcPr>
          <w:p w14:paraId="17DF5EBB" w14:textId="77777777" w:rsidR="00CB0C7C" w:rsidRPr="00A72A1D" w:rsidRDefault="00CB0C7C" w:rsidP="004603C2">
            <w:pPr>
              <w:spacing w:after="0" w:line="240" w:lineRule="auto"/>
              <w:jc w:val="center"/>
              <w:rPr>
                <w:rFonts w:ascii="Times New Roman" w:eastAsia="Times New Roman" w:hAnsi="Times New Roman" w:cs="Times New Roman"/>
                <w:b/>
                <w:bCs/>
                <w:sz w:val="20"/>
                <w:szCs w:val="20"/>
                <w:lang w:eastAsia="tr-TR"/>
              </w:rPr>
            </w:pPr>
            <w:r w:rsidRPr="00A72A1D">
              <w:rPr>
                <w:rFonts w:ascii="Times New Roman" w:eastAsia="Times New Roman" w:hAnsi="Times New Roman" w:cs="Times New Roman"/>
                <w:b/>
                <w:bCs/>
                <w:sz w:val="20"/>
                <w:szCs w:val="20"/>
                <w:lang w:eastAsia="tr-TR"/>
              </w:rPr>
              <w:t>PAYDAŞLAR</w:t>
            </w:r>
          </w:p>
        </w:tc>
        <w:tc>
          <w:tcPr>
            <w:tcW w:w="1008" w:type="dxa"/>
            <w:tcBorders>
              <w:top w:val="single" w:sz="4" w:space="0" w:color="auto"/>
              <w:left w:val="nil"/>
              <w:bottom w:val="single" w:sz="4" w:space="0" w:color="auto"/>
              <w:right w:val="single" w:sz="4" w:space="0" w:color="auto"/>
            </w:tcBorders>
            <w:shd w:val="clear" w:color="auto" w:fill="D9E2F3" w:themeFill="accent5" w:themeFillTint="33"/>
            <w:vAlign w:val="center"/>
            <w:hideMark/>
          </w:tcPr>
          <w:p w14:paraId="6F41EC12" w14:textId="77777777" w:rsidR="00CB0C7C" w:rsidRPr="00A72A1D" w:rsidRDefault="00CB0C7C" w:rsidP="004603C2">
            <w:pPr>
              <w:spacing w:after="0" w:line="240" w:lineRule="auto"/>
              <w:jc w:val="center"/>
              <w:rPr>
                <w:rFonts w:ascii="Times New Roman" w:eastAsia="Times New Roman" w:hAnsi="Times New Roman" w:cs="Times New Roman"/>
                <w:b/>
                <w:bCs/>
                <w:sz w:val="20"/>
                <w:szCs w:val="20"/>
                <w:lang w:eastAsia="tr-TR"/>
              </w:rPr>
            </w:pPr>
            <w:r w:rsidRPr="00A72A1D">
              <w:rPr>
                <w:rFonts w:ascii="Times New Roman" w:eastAsia="Times New Roman" w:hAnsi="Times New Roman" w:cs="Times New Roman"/>
                <w:b/>
                <w:bCs/>
                <w:sz w:val="20"/>
                <w:szCs w:val="20"/>
                <w:lang w:eastAsia="tr-TR"/>
              </w:rPr>
              <w:t>İÇ PAYDAŞ (İP)/ DIŞ PAYDAŞ (DP)</w:t>
            </w:r>
          </w:p>
        </w:tc>
        <w:tc>
          <w:tcPr>
            <w:tcW w:w="1279" w:type="dxa"/>
            <w:tcBorders>
              <w:top w:val="single" w:sz="4" w:space="0" w:color="auto"/>
              <w:left w:val="nil"/>
              <w:bottom w:val="single" w:sz="4" w:space="0" w:color="auto"/>
              <w:right w:val="single" w:sz="4" w:space="0" w:color="auto"/>
            </w:tcBorders>
            <w:shd w:val="clear" w:color="auto" w:fill="D9E2F3" w:themeFill="accent5" w:themeFillTint="33"/>
            <w:vAlign w:val="center"/>
            <w:hideMark/>
          </w:tcPr>
          <w:p w14:paraId="4F0A5AF6" w14:textId="77777777" w:rsidR="00CB0C7C" w:rsidRPr="00A72A1D" w:rsidRDefault="00CB0C7C" w:rsidP="004603C2">
            <w:pPr>
              <w:spacing w:after="0" w:line="240" w:lineRule="auto"/>
              <w:jc w:val="center"/>
              <w:rPr>
                <w:rFonts w:ascii="Times New Roman" w:eastAsia="Times New Roman" w:hAnsi="Times New Roman" w:cs="Times New Roman"/>
                <w:b/>
                <w:bCs/>
                <w:sz w:val="20"/>
                <w:szCs w:val="20"/>
                <w:lang w:eastAsia="tr-TR"/>
              </w:rPr>
            </w:pPr>
            <w:r w:rsidRPr="00A72A1D">
              <w:rPr>
                <w:rFonts w:ascii="Times New Roman" w:eastAsia="Times New Roman" w:hAnsi="Times New Roman" w:cs="Times New Roman"/>
                <w:b/>
                <w:bCs/>
                <w:sz w:val="20"/>
                <w:szCs w:val="20"/>
                <w:lang w:eastAsia="tr-TR"/>
              </w:rPr>
              <w:t>ÖNEM DERECESİ</w:t>
            </w:r>
          </w:p>
        </w:tc>
        <w:tc>
          <w:tcPr>
            <w:tcW w:w="1277" w:type="dxa"/>
            <w:tcBorders>
              <w:top w:val="single" w:sz="4" w:space="0" w:color="auto"/>
              <w:left w:val="nil"/>
              <w:bottom w:val="single" w:sz="4" w:space="0" w:color="auto"/>
              <w:right w:val="single" w:sz="4" w:space="0" w:color="auto"/>
            </w:tcBorders>
            <w:shd w:val="clear" w:color="auto" w:fill="D9E2F3" w:themeFill="accent5" w:themeFillTint="33"/>
            <w:vAlign w:val="center"/>
            <w:hideMark/>
          </w:tcPr>
          <w:p w14:paraId="5B5062E9" w14:textId="77777777" w:rsidR="00CB0C7C" w:rsidRPr="00A72A1D" w:rsidRDefault="00CB0C7C" w:rsidP="004603C2">
            <w:pPr>
              <w:spacing w:after="0" w:line="240" w:lineRule="auto"/>
              <w:jc w:val="center"/>
              <w:rPr>
                <w:rFonts w:ascii="Times New Roman" w:eastAsia="Times New Roman" w:hAnsi="Times New Roman" w:cs="Times New Roman"/>
                <w:b/>
                <w:bCs/>
                <w:sz w:val="20"/>
                <w:szCs w:val="20"/>
                <w:lang w:eastAsia="tr-TR"/>
              </w:rPr>
            </w:pPr>
            <w:r w:rsidRPr="00A72A1D">
              <w:rPr>
                <w:rFonts w:ascii="Times New Roman" w:eastAsia="Times New Roman" w:hAnsi="Times New Roman" w:cs="Times New Roman"/>
                <w:b/>
                <w:bCs/>
                <w:sz w:val="20"/>
                <w:szCs w:val="20"/>
                <w:lang w:eastAsia="tr-TR"/>
              </w:rPr>
              <w:t>ETKİ DERECESİ</w:t>
            </w:r>
          </w:p>
        </w:tc>
        <w:tc>
          <w:tcPr>
            <w:tcW w:w="1702" w:type="dxa"/>
            <w:tcBorders>
              <w:top w:val="single" w:sz="4" w:space="0" w:color="auto"/>
              <w:left w:val="nil"/>
              <w:bottom w:val="single" w:sz="4" w:space="0" w:color="auto"/>
              <w:right w:val="single" w:sz="4" w:space="0" w:color="auto"/>
            </w:tcBorders>
            <w:shd w:val="clear" w:color="auto" w:fill="D9E2F3" w:themeFill="accent5" w:themeFillTint="33"/>
            <w:vAlign w:val="center"/>
            <w:hideMark/>
          </w:tcPr>
          <w:p w14:paraId="35EF72CA" w14:textId="77777777" w:rsidR="00CB0C7C" w:rsidRPr="00A72A1D" w:rsidRDefault="00CB0C7C" w:rsidP="004603C2">
            <w:pPr>
              <w:spacing w:after="0" w:line="240" w:lineRule="auto"/>
              <w:jc w:val="center"/>
              <w:rPr>
                <w:rFonts w:ascii="Times New Roman" w:eastAsia="Times New Roman" w:hAnsi="Times New Roman" w:cs="Times New Roman"/>
                <w:b/>
                <w:bCs/>
                <w:sz w:val="20"/>
                <w:szCs w:val="20"/>
                <w:lang w:eastAsia="tr-TR"/>
              </w:rPr>
            </w:pPr>
            <w:r w:rsidRPr="00A72A1D">
              <w:rPr>
                <w:rFonts w:ascii="Times New Roman" w:eastAsia="Times New Roman" w:hAnsi="Times New Roman" w:cs="Times New Roman"/>
                <w:b/>
                <w:bCs/>
                <w:sz w:val="20"/>
                <w:szCs w:val="20"/>
                <w:lang w:eastAsia="tr-TR"/>
              </w:rPr>
              <w:t>ÖNCELİĞİ</w:t>
            </w:r>
          </w:p>
        </w:tc>
      </w:tr>
      <w:tr w:rsidR="002F2CF2" w:rsidRPr="00A72A1D" w14:paraId="464C0B58" w14:textId="77777777" w:rsidTr="002F2CF2">
        <w:trPr>
          <w:trHeight w:val="397"/>
        </w:trPr>
        <w:tc>
          <w:tcPr>
            <w:tcW w:w="4510" w:type="dxa"/>
            <w:tcBorders>
              <w:top w:val="nil"/>
              <w:left w:val="single" w:sz="4" w:space="0" w:color="auto"/>
              <w:bottom w:val="single" w:sz="4" w:space="0" w:color="auto"/>
              <w:right w:val="single" w:sz="4" w:space="0" w:color="auto"/>
            </w:tcBorders>
            <w:shd w:val="clear" w:color="auto" w:fill="auto"/>
            <w:vAlign w:val="center"/>
            <w:hideMark/>
          </w:tcPr>
          <w:p w14:paraId="651CAD84" w14:textId="735F815F" w:rsidR="002F2CF2" w:rsidRPr="00A72A1D" w:rsidRDefault="002F2CF2" w:rsidP="00267252">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Ankara Büyükşehir ve İlçe Belediyeleri</w:t>
            </w:r>
          </w:p>
        </w:tc>
        <w:tc>
          <w:tcPr>
            <w:tcW w:w="1008" w:type="dxa"/>
            <w:tcBorders>
              <w:top w:val="nil"/>
              <w:left w:val="nil"/>
              <w:bottom w:val="single" w:sz="4" w:space="0" w:color="auto"/>
              <w:right w:val="single" w:sz="4" w:space="0" w:color="auto"/>
            </w:tcBorders>
            <w:shd w:val="clear" w:color="auto" w:fill="auto"/>
            <w:noWrap/>
            <w:vAlign w:val="center"/>
            <w:hideMark/>
          </w:tcPr>
          <w:p w14:paraId="1839807D" w14:textId="77777777" w:rsidR="002F2CF2" w:rsidRPr="00A72A1D" w:rsidRDefault="002F2CF2" w:rsidP="0026725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hideMark/>
          </w:tcPr>
          <w:p w14:paraId="71030596" w14:textId="77777777" w:rsidR="002F2CF2" w:rsidRPr="00A72A1D" w:rsidRDefault="002F2CF2" w:rsidP="0026725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277" w:type="dxa"/>
            <w:tcBorders>
              <w:top w:val="nil"/>
              <w:left w:val="nil"/>
              <w:bottom w:val="single" w:sz="4" w:space="0" w:color="auto"/>
              <w:right w:val="single" w:sz="4" w:space="0" w:color="auto"/>
            </w:tcBorders>
            <w:shd w:val="clear" w:color="auto" w:fill="auto"/>
            <w:noWrap/>
            <w:vAlign w:val="center"/>
            <w:hideMark/>
          </w:tcPr>
          <w:p w14:paraId="1BFA44F4" w14:textId="77777777" w:rsidR="002F2CF2" w:rsidRPr="00A72A1D" w:rsidRDefault="002F2CF2" w:rsidP="0026725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Güçlü</w:t>
            </w:r>
          </w:p>
        </w:tc>
        <w:tc>
          <w:tcPr>
            <w:tcW w:w="1702" w:type="dxa"/>
            <w:tcBorders>
              <w:top w:val="nil"/>
              <w:left w:val="nil"/>
              <w:bottom w:val="single" w:sz="4" w:space="0" w:color="auto"/>
              <w:right w:val="single" w:sz="4" w:space="0" w:color="auto"/>
            </w:tcBorders>
            <w:shd w:val="clear" w:color="auto" w:fill="auto"/>
            <w:noWrap/>
            <w:vAlign w:val="center"/>
            <w:hideMark/>
          </w:tcPr>
          <w:p w14:paraId="6B34090C" w14:textId="77777777" w:rsidR="002F2CF2" w:rsidRPr="00A72A1D" w:rsidRDefault="002F2CF2" w:rsidP="0026725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Birlikte Çalış</w:t>
            </w:r>
          </w:p>
        </w:tc>
      </w:tr>
      <w:tr w:rsidR="002F2CF2" w:rsidRPr="00A72A1D" w14:paraId="38058DBA" w14:textId="77777777" w:rsidTr="002F2CF2">
        <w:trPr>
          <w:trHeight w:val="397"/>
        </w:trPr>
        <w:tc>
          <w:tcPr>
            <w:tcW w:w="4510" w:type="dxa"/>
            <w:tcBorders>
              <w:top w:val="nil"/>
              <w:left w:val="single" w:sz="4" w:space="0" w:color="auto"/>
              <w:bottom w:val="single" w:sz="4" w:space="0" w:color="auto"/>
              <w:right w:val="single" w:sz="4" w:space="0" w:color="auto"/>
            </w:tcBorders>
            <w:shd w:val="clear" w:color="auto" w:fill="auto"/>
            <w:vAlign w:val="center"/>
            <w:hideMark/>
          </w:tcPr>
          <w:p w14:paraId="497980E3" w14:textId="77777777" w:rsidR="002F2CF2" w:rsidRPr="00A72A1D" w:rsidRDefault="002F2CF2" w:rsidP="00267252">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Ankara Valiliği</w:t>
            </w:r>
          </w:p>
        </w:tc>
        <w:tc>
          <w:tcPr>
            <w:tcW w:w="1008" w:type="dxa"/>
            <w:tcBorders>
              <w:top w:val="nil"/>
              <w:left w:val="nil"/>
              <w:bottom w:val="single" w:sz="4" w:space="0" w:color="auto"/>
              <w:right w:val="single" w:sz="4" w:space="0" w:color="auto"/>
            </w:tcBorders>
            <w:shd w:val="clear" w:color="auto" w:fill="auto"/>
            <w:noWrap/>
            <w:vAlign w:val="center"/>
            <w:hideMark/>
          </w:tcPr>
          <w:p w14:paraId="55525B88" w14:textId="77777777" w:rsidR="002F2CF2" w:rsidRPr="00A72A1D" w:rsidRDefault="002F2CF2" w:rsidP="0026725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hideMark/>
          </w:tcPr>
          <w:p w14:paraId="538E4CCB" w14:textId="77777777" w:rsidR="002F2CF2" w:rsidRPr="00A72A1D" w:rsidRDefault="002F2CF2" w:rsidP="0026725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277" w:type="dxa"/>
            <w:tcBorders>
              <w:top w:val="nil"/>
              <w:left w:val="nil"/>
              <w:bottom w:val="single" w:sz="4" w:space="0" w:color="auto"/>
              <w:right w:val="single" w:sz="4" w:space="0" w:color="auto"/>
            </w:tcBorders>
            <w:shd w:val="clear" w:color="auto" w:fill="auto"/>
            <w:noWrap/>
            <w:vAlign w:val="center"/>
            <w:hideMark/>
          </w:tcPr>
          <w:p w14:paraId="1524E02A" w14:textId="77777777" w:rsidR="002F2CF2" w:rsidRPr="00A72A1D" w:rsidRDefault="002F2CF2" w:rsidP="0026725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Güçlü</w:t>
            </w:r>
          </w:p>
        </w:tc>
        <w:tc>
          <w:tcPr>
            <w:tcW w:w="1702" w:type="dxa"/>
            <w:tcBorders>
              <w:top w:val="nil"/>
              <w:left w:val="nil"/>
              <w:bottom w:val="single" w:sz="4" w:space="0" w:color="auto"/>
              <w:right w:val="single" w:sz="4" w:space="0" w:color="auto"/>
            </w:tcBorders>
            <w:shd w:val="clear" w:color="auto" w:fill="auto"/>
            <w:noWrap/>
            <w:vAlign w:val="center"/>
            <w:hideMark/>
          </w:tcPr>
          <w:p w14:paraId="42B86B9F" w14:textId="77777777" w:rsidR="002F2CF2" w:rsidRPr="00A72A1D" w:rsidRDefault="002F2CF2" w:rsidP="0026725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Birlikte Çalış</w:t>
            </w:r>
          </w:p>
        </w:tc>
      </w:tr>
      <w:tr w:rsidR="002F2CF2" w:rsidRPr="00A72A1D" w14:paraId="20D4259B" w14:textId="77777777" w:rsidTr="002F2CF2">
        <w:trPr>
          <w:trHeight w:val="397"/>
        </w:trPr>
        <w:tc>
          <w:tcPr>
            <w:tcW w:w="4510" w:type="dxa"/>
            <w:tcBorders>
              <w:top w:val="nil"/>
              <w:left w:val="single" w:sz="4" w:space="0" w:color="auto"/>
              <w:bottom w:val="single" w:sz="4" w:space="0" w:color="auto"/>
              <w:right w:val="single" w:sz="4" w:space="0" w:color="auto"/>
            </w:tcBorders>
            <w:shd w:val="clear" w:color="auto" w:fill="auto"/>
            <w:vAlign w:val="center"/>
            <w:hideMark/>
          </w:tcPr>
          <w:p w14:paraId="481ADFAD" w14:textId="77777777" w:rsidR="002F2CF2" w:rsidRPr="00A72A1D" w:rsidRDefault="002F2CF2" w:rsidP="00267252">
            <w:pPr>
              <w:spacing w:after="0" w:line="240" w:lineRule="auto"/>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Avrupa Birliği</w:t>
            </w:r>
          </w:p>
        </w:tc>
        <w:tc>
          <w:tcPr>
            <w:tcW w:w="1008" w:type="dxa"/>
            <w:tcBorders>
              <w:top w:val="nil"/>
              <w:left w:val="nil"/>
              <w:bottom w:val="single" w:sz="4" w:space="0" w:color="auto"/>
              <w:right w:val="single" w:sz="4" w:space="0" w:color="auto"/>
            </w:tcBorders>
            <w:shd w:val="clear" w:color="auto" w:fill="auto"/>
            <w:noWrap/>
            <w:vAlign w:val="center"/>
            <w:hideMark/>
          </w:tcPr>
          <w:p w14:paraId="4A03D826" w14:textId="77777777" w:rsidR="002F2CF2" w:rsidRPr="00A72A1D" w:rsidRDefault="002F2CF2" w:rsidP="0026725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DP</w:t>
            </w:r>
          </w:p>
        </w:tc>
        <w:tc>
          <w:tcPr>
            <w:tcW w:w="1279" w:type="dxa"/>
            <w:tcBorders>
              <w:top w:val="nil"/>
              <w:left w:val="nil"/>
              <w:bottom w:val="single" w:sz="4" w:space="0" w:color="auto"/>
              <w:right w:val="single" w:sz="4" w:space="0" w:color="auto"/>
            </w:tcBorders>
            <w:shd w:val="clear" w:color="auto" w:fill="auto"/>
            <w:noWrap/>
            <w:vAlign w:val="center"/>
            <w:hideMark/>
          </w:tcPr>
          <w:p w14:paraId="1087FDA7" w14:textId="77777777" w:rsidR="002F2CF2" w:rsidRPr="00A72A1D" w:rsidRDefault="002F2CF2" w:rsidP="0026725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Yüksek</w:t>
            </w:r>
          </w:p>
        </w:tc>
        <w:tc>
          <w:tcPr>
            <w:tcW w:w="1277" w:type="dxa"/>
            <w:tcBorders>
              <w:top w:val="nil"/>
              <w:left w:val="nil"/>
              <w:bottom w:val="single" w:sz="4" w:space="0" w:color="auto"/>
              <w:right w:val="single" w:sz="4" w:space="0" w:color="auto"/>
            </w:tcBorders>
            <w:shd w:val="clear" w:color="auto" w:fill="auto"/>
            <w:noWrap/>
            <w:vAlign w:val="center"/>
            <w:hideMark/>
          </w:tcPr>
          <w:p w14:paraId="4C1AACF5" w14:textId="77777777" w:rsidR="002F2CF2" w:rsidRPr="00A72A1D" w:rsidRDefault="002F2CF2" w:rsidP="0026725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Güçlü</w:t>
            </w:r>
          </w:p>
        </w:tc>
        <w:tc>
          <w:tcPr>
            <w:tcW w:w="1702" w:type="dxa"/>
            <w:tcBorders>
              <w:top w:val="nil"/>
              <w:left w:val="nil"/>
              <w:bottom w:val="single" w:sz="4" w:space="0" w:color="auto"/>
              <w:right w:val="single" w:sz="4" w:space="0" w:color="auto"/>
            </w:tcBorders>
            <w:shd w:val="clear" w:color="auto" w:fill="auto"/>
            <w:noWrap/>
            <w:vAlign w:val="center"/>
            <w:hideMark/>
          </w:tcPr>
          <w:p w14:paraId="366A232C" w14:textId="77777777" w:rsidR="002F2CF2" w:rsidRPr="00A72A1D" w:rsidRDefault="002F2CF2" w:rsidP="00267252">
            <w:pPr>
              <w:spacing w:after="0" w:line="240" w:lineRule="auto"/>
              <w:jc w:val="center"/>
              <w:rPr>
                <w:rFonts w:ascii="Times New Roman" w:eastAsia="Times New Roman" w:hAnsi="Times New Roman" w:cs="Times New Roman"/>
                <w:sz w:val="20"/>
                <w:szCs w:val="20"/>
                <w:lang w:eastAsia="tr-TR"/>
              </w:rPr>
            </w:pPr>
            <w:r w:rsidRPr="00A72A1D">
              <w:rPr>
                <w:rFonts w:ascii="Times New Roman" w:eastAsia="Times New Roman" w:hAnsi="Times New Roman" w:cs="Times New Roman"/>
                <w:sz w:val="20"/>
                <w:szCs w:val="20"/>
                <w:lang w:eastAsia="tr-TR"/>
              </w:rPr>
              <w:t>Birlikte Çalış</w:t>
            </w:r>
          </w:p>
        </w:tc>
      </w:tr>
    </w:tbl>
    <w:p w14:paraId="58DBC2B0" w14:textId="77777777" w:rsidR="00CB0C7C" w:rsidRDefault="00CB0C7C" w:rsidP="00CB0C7C">
      <w:pPr>
        <w:rPr>
          <w:rFonts w:cs="Times New Roman"/>
        </w:rPr>
      </w:pPr>
      <w:r>
        <w:rPr>
          <w:rFonts w:cs="Times New Roman"/>
        </w:rPr>
        <w:br w:type="page"/>
      </w:r>
    </w:p>
    <w:p w14:paraId="6117FC5A" w14:textId="1A582553" w:rsidR="002F2CF2" w:rsidRPr="00595C41" w:rsidRDefault="002F2CF2" w:rsidP="002F2CF2">
      <w:pPr>
        <w:pStyle w:val="ResimYazs"/>
        <w:keepNext/>
        <w:rPr>
          <w:rFonts w:cs="Times New Roman"/>
        </w:rPr>
      </w:pPr>
      <w:r>
        <w:rPr>
          <w:rFonts w:cs="Times New Roman"/>
        </w:rPr>
        <w:lastRenderedPageBreak/>
        <w:t>Tablo 2</w:t>
      </w:r>
      <w:r w:rsidR="002927F9">
        <w:rPr>
          <w:rFonts w:cs="Times New Roman"/>
        </w:rPr>
        <w:t>6</w:t>
      </w:r>
      <w:r>
        <w:rPr>
          <w:rFonts w:cs="Times New Roman"/>
        </w:rPr>
        <w:t xml:space="preserve"> Paydaş Ürün-Hizmet Matrisi</w:t>
      </w: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11"/>
        <w:gridCol w:w="1422"/>
        <w:gridCol w:w="1720"/>
        <w:gridCol w:w="1557"/>
      </w:tblGrid>
      <w:tr w:rsidR="00CB0C7C" w:rsidRPr="002F5C10" w14:paraId="5771601E" w14:textId="77777777" w:rsidTr="00DC753E">
        <w:trPr>
          <w:trHeight w:val="397"/>
        </w:trPr>
        <w:tc>
          <w:tcPr>
            <w:tcW w:w="4511" w:type="dxa"/>
            <w:vMerge w:val="restart"/>
            <w:shd w:val="clear" w:color="auto" w:fill="D9E2F3" w:themeFill="accent5" w:themeFillTint="33"/>
            <w:vAlign w:val="center"/>
            <w:hideMark/>
          </w:tcPr>
          <w:p w14:paraId="0BCB0949" w14:textId="77777777" w:rsidR="00CB0C7C" w:rsidRPr="002F5C10" w:rsidRDefault="00CB0C7C" w:rsidP="004603C2">
            <w:pPr>
              <w:spacing w:after="0" w:line="240" w:lineRule="auto"/>
              <w:jc w:val="center"/>
              <w:rPr>
                <w:rFonts w:ascii="Times New Roman" w:eastAsia="Times New Roman" w:hAnsi="Times New Roman" w:cs="Times New Roman"/>
                <w:b/>
                <w:bCs/>
                <w:sz w:val="20"/>
                <w:szCs w:val="20"/>
                <w:lang w:eastAsia="tr-TR"/>
              </w:rPr>
            </w:pPr>
            <w:r w:rsidRPr="002F5C10">
              <w:rPr>
                <w:rFonts w:ascii="Times New Roman" w:eastAsia="Times New Roman" w:hAnsi="Times New Roman" w:cs="Times New Roman"/>
                <w:b/>
                <w:bCs/>
                <w:sz w:val="20"/>
                <w:szCs w:val="20"/>
                <w:lang w:eastAsia="tr-TR"/>
              </w:rPr>
              <w:t>PAYDAŞLAR</w:t>
            </w:r>
          </w:p>
        </w:tc>
        <w:tc>
          <w:tcPr>
            <w:tcW w:w="4699" w:type="dxa"/>
            <w:gridSpan w:val="3"/>
            <w:shd w:val="clear" w:color="auto" w:fill="D9E2F3" w:themeFill="accent5" w:themeFillTint="33"/>
            <w:vAlign w:val="center"/>
            <w:hideMark/>
          </w:tcPr>
          <w:p w14:paraId="072FFFB4" w14:textId="77777777" w:rsidR="00CB0C7C" w:rsidRPr="002F5C10" w:rsidRDefault="00CB0C7C" w:rsidP="004603C2">
            <w:pPr>
              <w:spacing w:after="0" w:line="240" w:lineRule="auto"/>
              <w:jc w:val="center"/>
              <w:rPr>
                <w:rFonts w:ascii="Times New Roman" w:eastAsia="Times New Roman" w:hAnsi="Times New Roman" w:cs="Times New Roman"/>
                <w:b/>
                <w:bCs/>
                <w:sz w:val="20"/>
                <w:szCs w:val="20"/>
                <w:lang w:eastAsia="tr-TR"/>
              </w:rPr>
            </w:pPr>
            <w:r w:rsidRPr="002F5C10">
              <w:rPr>
                <w:rFonts w:ascii="Times New Roman" w:eastAsia="Times New Roman" w:hAnsi="Times New Roman" w:cs="Times New Roman"/>
                <w:b/>
                <w:bCs/>
                <w:sz w:val="20"/>
                <w:szCs w:val="20"/>
                <w:lang w:eastAsia="tr-TR"/>
              </w:rPr>
              <w:t>ÜRÜN VE HİZMETLER</w:t>
            </w:r>
          </w:p>
        </w:tc>
      </w:tr>
      <w:tr w:rsidR="00CB0C7C" w:rsidRPr="002F5C10" w14:paraId="34D965E4" w14:textId="77777777" w:rsidTr="00DC753E">
        <w:trPr>
          <w:trHeight w:val="397"/>
        </w:trPr>
        <w:tc>
          <w:tcPr>
            <w:tcW w:w="4511" w:type="dxa"/>
            <w:vMerge/>
            <w:shd w:val="clear" w:color="auto" w:fill="auto"/>
            <w:vAlign w:val="center"/>
          </w:tcPr>
          <w:p w14:paraId="33813146" w14:textId="77777777" w:rsidR="00CB0C7C" w:rsidRPr="002F5C10" w:rsidRDefault="00CB0C7C" w:rsidP="004603C2">
            <w:pPr>
              <w:spacing w:after="0" w:line="240" w:lineRule="auto"/>
              <w:rPr>
                <w:rFonts w:ascii="Times New Roman" w:eastAsia="Times New Roman" w:hAnsi="Times New Roman" w:cs="Times New Roman"/>
                <w:sz w:val="20"/>
                <w:szCs w:val="20"/>
                <w:lang w:eastAsia="tr-TR"/>
              </w:rPr>
            </w:pPr>
          </w:p>
        </w:tc>
        <w:tc>
          <w:tcPr>
            <w:tcW w:w="1422" w:type="dxa"/>
            <w:shd w:val="clear" w:color="auto" w:fill="D9E2F3" w:themeFill="accent5" w:themeFillTint="33"/>
            <w:noWrap/>
            <w:vAlign w:val="center"/>
          </w:tcPr>
          <w:p w14:paraId="7E4C1D39" w14:textId="77777777" w:rsidR="00CB0C7C" w:rsidRPr="002F5C10" w:rsidRDefault="00CB0C7C" w:rsidP="004603C2">
            <w:pPr>
              <w:spacing w:after="0" w:line="240" w:lineRule="auto"/>
              <w:jc w:val="center"/>
              <w:rPr>
                <w:rFonts w:ascii="Times New Roman" w:eastAsia="Times New Roman" w:hAnsi="Times New Roman" w:cs="Times New Roman"/>
                <w:b/>
                <w:bCs/>
                <w:sz w:val="20"/>
                <w:szCs w:val="20"/>
                <w:lang w:eastAsia="tr-TR"/>
              </w:rPr>
            </w:pPr>
            <w:r w:rsidRPr="002F5C10">
              <w:rPr>
                <w:rFonts w:ascii="Times New Roman" w:eastAsia="Times New Roman" w:hAnsi="Times New Roman" w:cs="Times New Roman"/>
                <w:b/>
                <w:bCs/>
                <w:sz w:val="20"/>
                <w:szCs w:val="20"/>
                <w:lang w:eastAsia="tr-TR"/>
              </w:rPr>
              <w:t>EĞİTİM VE ÖĞRETİM</w:t>
            </w:r>
          </w:p>
        </w:tc>
        <w:tc>
          <w:tcPr>
            <w:tcW w:w="1720" w:type="dxa"/>
            <w:shd w:val="clear" w:color="auto" w:fill="D9E2F3" w:themeFill="accent5" w:themeFillTint="33"/>
            <w:noWrap/>
            <w:vAlign w:val="center"/>
          </w:tcPr>
          <w:p w14:paraId="490A08E5" w14:textId="77777777" w:rsidR="00CB0C7C" w:rsidRPr="002F5C10" w:rsidRDefault="00CB0C7C" w:rsidP="004603C2">
            <w:pPr>
              <w:spacing w:after="0" w:line="240" w:lineRule="auto"/>
              <w:jc w:val="center"/>
              <w:rPr>
                <w:rFonts w:ascii="Times New Roman" w:eastAsia="Times New Roman" w:hAnsi="Times New Roman" w:cs="Times New Roman"/>
                <w:b/>
                <w:bCs/>
                <w:sz w:val="20"/>
                <w:szCs w:val="20"/>
                <w:lang w:eastAsia="tr-TR"/>
              </w:rPr>
            </w:pPr>
            <w:r w:rsidRPr="002F5C10">
              <w:rPr>
                <w:rFonts w:ascii="Times New Roman" w:eastAsia="Times New Roman" w:hAnsi="Times New Roman" w:cs="Times New Roman"/>
                <w:b/>
                <w:bCs/>
                <w:sz w:val="20"/>
                <w:szCs w:val="20"/>
                <w:lang w:eastAsia="tr-TR"/>
              </w:rPr>
              <w:t>ARAŞTIRMA VE GELİŞTİRME</w:t>
            </w:r>
          </w:p>
        </w:tc>
        <w:tc>
          <w:tcPr>
            <w:tcW w:w="1557" w:type="dxa"/>
            <w:shd w:val="clear" w:color="auto" w:fill="D9E2F3" w:themeFill="accent5" w:themeFillTint="33"/>
            <w:noWrap/>
            <w:vAlign w:val="center"/>
          </w:tcPr>
          <w:p w14:paraId="21041654" w14:textId="77777777" w:rsidR="00CB0C7C" w:rsidRPr="002F5C10" w:rsidRDefault="00CB0C7C" w:rsidP="004603C2">
            <w:pPr>
              <w:spacing w:after="0" w:line="240" w:lineRule="auto"/>
              <w:jc w:val="center"/>
              <w:rPr>
                <w:rFonts w:ascii="Times New Roman" w:eastAsia="Times New Roman" w:hAnsi="Times New Roman" w:cs="Times New Roman"/>
                <w:b/>
                <w:bCs/>
                <w:sz w:val="20"/>
                <w:szCs w:val="20"/>
                <w:lang w:eastAsia="tr-TR"/>
              </w:rPr>
            </w:pPr>
            <w:r w:rsidRPr="002F5C10">
              <w:rPr>
                <w:rFonts w:ascii="Times New Roman" w:eastAsia="Times New Roman" w:hAnsi="Times New Roman" w:cs="Times New Roman"/>
                <w:b/>
                <w:bCs/>
                <w:sz w:val="20"/>
                <w:szCs w:val="20"/>
                <w:lang w:eastAsia="tr-TR"/>
              </w:rPr>
              <w:t>TOPLUMSAL KATKI</w:t>
            </w:r>
          </w:p>
        </w:tc>
      </w:tr>
      <w:tr w:rsidR="00CB0C7C" w:rsidRPr="002F5C10" w14:paraId="532FA350" w14:textId="77777777" w:rsidTr="00DC753E">
        <w:trPr>
          <w:trHeight w:val="397"/>
        </w:trPr>
        <w:tc>
          <w:tcPr>
            <w:tcW w:w="4511" w:type="dxa"/>
            <w:vMerge/>
            <w:shd w:val="clear" w:color="auto" w:fill="auto"/>
            <w:vAlign w:val="center"/>
          </w:tcPr>
          <w:p w14:paraId="13269959" w14:textId="77777777" w:rsidR="00CB0C7C" w:rsidRPr="002F5C10" w:rsidRDefault="00CB0C7C" w:rsidP="004603C2">
            <w:pPr>
              <w:spacing w:after="0" w:line="240" w:lineRule="auto"/>
              <w:rPr>
                <w:rFonts w:ascii="Times New Roman" w:eastAsia="Times New Roman" w:hAnsi="Times New Roman" w:cs="Times New Roman"/>
                <w:sz w:val="20"/>
                <w:szCs w:val="20"/>
                <w:lang w:eastAsia="tr-TR"/>
              </w:rPr>
            </w:pPr>
          </w:p>
        </w:tc>
        <w:tc>
          <w:tcPr>
            <w:tcW w:w="1422" w:type="dxa"/>
            <w:shd w:val="clear" w:color="auto" w:fill="auto"/>
            <w:noWrap/>
          </w:tcPr>
          <w:p w14:paraId="4AD5A3AE" w14:textId="77777777" w:rsidR="00CB0C7C" w:rsidRPr="002F5C10" w:rsidRDefault="00CB0C7C" w:rsidP="004201F6">
            <w:pPr>
              <w:numPr>
                <w:ilvl w:val="0"/>
                <w:numId w:val="6"/>
              </w:numPr>
              <w:spacing w:after="0" w:line="360" w:lineRule="auto"/>
              <w:ind w:left="184" w:hanging="141"/>
              <w:contextualSpacing/>
              <w:jc w:val="both"/>
              <w:rPr>
                <w:rFonts w:ascii="Times New Roman" w:eastAsia="Calibri" w:hAnsi="Times New Roman" w:cs="Times New Roman"/>
                <w:sz w:val="20"/>
                <w:szCs w:val="20"/>
              </w:rPr>
            </w:pPr>
            <w:r w:rsidRPr="002F5C10">
              <w:rPr>
                <w:rFonts w:ascii="Times New Roman" w:eastAsia="Calibri" w:hAnsi="Times New Roman" w:cs="Times New Roman"/>
                <w:sz w:val="20"/>
                <w:szCs w:val="20"/>
              </w:rPr>
              <w:t>Lisans Eğitimi</w:t>
            </w:r>
          </w:p>
          <w:p w14:paraId="00F51478" w14:textId="77777777" w:rsidR="00CB0C7C" w:rsidRPr="002F5C10" w:rsidRDefault="00CB0C7C" w:rsidP="004201F6">
            <w:pPr>
              <w:numPr>
                <w:ilvl w:val="0"/>
                <w:numId w:val="6"/>
              </w:numPr>
              <w:spacing w:after="0" w:line="360" w:lineRule="auto"/>
              <w:ind w:left="184" w:hanging="141"/>
              <w:contextualSpacing/>
              <w:jc w:val="both"/>
              <w:rPr>
                <w:rFonts w:ascii="Times New Roman" w:eastAsia="Calibri" w:hAnsi="Times New Roman" w:cs="Times New Roman"/>
                <w:sz w:val="20"/>
                <w:szCs w:val="20"/>
              </w:rPr>
            </w:pPr>
            <w:r w:rsidRPr="002F5C10">
              <w:rPr>
                <w:rFonts w:ascii="Times New Roman" w:eastAsia="Calibri" w:hAnsi="Times New Roman" w:cs="Times New Roman"/>
                <w:sz w:val="20"/>
                <w:szCs w:val="20"/>
              </w:rPr>
              <w:t>Yüksek Lisans Eğitimi</w:t>
            </w:r>
          </w:p>
          <w:p w14:paraId="551EF34B" w14:textId="77777777" w:rsidR="00CB0C7C" w:rsidRPr="002F5C10" w:rsidRDefault="00CB0C7C" w:rsidP="004201F6">
            <w:pPr>
              <w:numPr>
                <w:ilvl w:val="0"/>
                <w:numId w:val="6"/>
              </w:numPr>
              <w:spacing w:after="0" w:line="360" w:lineRule="auto"/>
              <w:ind w:left="184" w:hanging="141"/>
              <w:contextualSpacing/>
              <w:jc w:val="both"/>
              <w:rPr>
                <w:rFonts w:ascii="Times New Roman" w:eastAsia="Calibri" w:hAnsi="Times New Roman" w:cs="Times New Roman"/>
                <w:sz w:val="20"/>
                <w:szCs w:val="20"/>
              </w:rPr>
            </w:pPr>
            <w:r w:rsidRPr="002F5C10">
              <w:rPr>
                <w:rFonts w:ascii="Times New Roman" w:eastAsia="Calibri" w:hAnsi="Times New Roman" w:cs="Times New Roman"/>
                <w:sz w:val="20"/>
                <w:szCs w:val="20"/>
              </w:rPr>
              <w:t>Doktora Eğitimi</w:t>
            </w:r>
          </w:p>
          <w:p w14:paraId="1F686AD4" w14:textId="76D29D81" w:rsidR="00CB0C7C" w:rsidRPr="002F5C10" w:rsidRDefault="00CB0C7C" w:rsidP="004201F6">
            <w:pPr>
              <w:numPr>
                <w:ilvl w:val="0"/>
                <w:numId w:val="6"/>
              </w:numPr>
              <w:spacing w:after="0" w:line="360" w:lineRule="auto"/>
              <w:ind w:left="184" w:hanging="141"/>
              <w:contextualSpacing/>
              <w:jc w:val="both"/>
              <w:rPr>
                <w:rFonts w:ascii="Times New Roman" w:eastAsia="Calibri" w:hAnsi="Times New Roman" w:cs="Times New Roman"/>
                <w:sz w:val="20"/>
                <w:szCs w:val="20"/>
              </w:rPr>
            </w:pPr>
            <w:r w:rsidRPr="002F5C10">
              <w:rPr>
                <w:rFonts w:ascii="Times New Roman" w:eastAsia="Calibri" w:hAnsi="Times New Roman" w:cs="Times New Roman"/>
                <w:sz w:val="20"/>
                <w:szCs w:val="20"/>
              </w:rPr>
              <w:t>Çift Ana</w:t>
            </w:r>
            <w:r w:rsidR="00756BE9">
              <w:rPr>
                <w:rFonts w:ascii="Times New Roman" w:eastAsia="Calibri" w:hAnsi="Times New Roman" w:cs="Times New Roman"/>
                <w:sz w:val="20"/>
                <w:szCs w:val="20"/>
              </w:rPr>
              <w:t xml:space="preserve"> </w:t>
            </w:r>
            <w:r w:rsidRPr="002F5C10">
              <w:rPr>
                <w:rFonts w:ascii="Times New Roman" w:eastAsia="Calibri" w:hAnsi="Times New Roman" w:cs="Times New Roman"/>
                <w:sz w:val="20"/>
                <w:szCs w:val="20"/>
              </w:rPr>
              <w:t>dal Programı</w:t>
            </w:r>
          </w:p>
          <w:p w14:paraId="03D6F926" w14:textId="7A9242A4" w:rsidR="00CB0C7C" w:rsidRPr="002F5C10" w:rsidRDefault="00CB0C7C" w:rsidP="004201F6">
            <w:pPr>
              <w:numPr>
                <w:ilvl w:val="0"/>
                <w:numId w:val="6"/>
              </w:numPr>
              <w:spacing w:after="0" w:line="360" w:lineRule="auto"/>
              <w:ind w:left="184" w:hanging="141"/>
              <w:contextualSpacing/>
              <w:jc w:val="both"/>
              <w:rPr>
                <w:rFonts w:ascii="Times New Roman" w:eastAsia="Calibri" w:hAnsi="Times New Roman" w:cs="Times New Roman"/>
                <w:sz w:val="20"/>
                <w:szCs w:val="20"/>
              </w:rPr>
            </w:pPr>
            <w:r w:rsidRPr="002F5C10">
              <w:rPr>
                <w:rFonts w:ascii="Times New Roman" w:eastAsia="Calibri" w:hAnsi="Times New Roman" w:cs="Times New Roman"/>
                <w:sz w:val="20"/>
                <w:szCs w:val="20"/>
              </w:rPr>
              <w:t>Yan</w:t>
            </w:r>
            <w:r w:rsidR="00756BE9">
              <w:rPr>
                <w:rFonts w:ascii="Times New Roman" w:eastAsia="Calibri" w:hAnsi="Times New Roman" w:cs="Times New Roman"/>
                <w:sz w:val="20"/>
                <w:szCs w:val="20"/>
              </w:rPr>
              <w:t xml:space="preserve"> </w:t>
            </w:r>
            <w:r w:rsidRPr="002F5C10">
              <w:rPr>
                <w:rFonts w:ascii="Times New Roman" w:eastAsia="Calibri" w:hAnsi="Times New Roman" w:cs="Times New Roman"/>
                <w:sz w:val="20"/>
                <w:szCs w:val="20"/>
              </w:rPr>
              <w:t>dal Programı</w:t>
            </w:r>
          </w:p>
          <w:p w14:paraId="6920C7C5" w14:textId="77777777" w:rsidR="00CB0C7C" w:rsidRPr="002F5C10" w:rsidRDefault="00CB0C7C" w:rsidP="004201F6">
            <w:pPr>
              <w:numPr>
                <w:ilvl w:val="0"/>
                <w:numId w:val="6"/>
              </w:numPr>
              <w:spacing w:after="0" w:line="360" w:lineRule="auto"/>
              <w:ind w:left="184" w:hanging="141"/>
              <w:contextualSpacing/>
              <w:jc w:val="both"/>
              <w:rPr>
                <w:rFonts w:ascii="Times New Roman" w:eastAsia="Calibri" w:hAnsi="Times New Roman" w:cs="Times New Roman"/>
                <w:sz w:val="20"/>
                <w:szCs w:val="20"/>
              </w:rPr>
            </w:pPr>
            <w:r w:rsidRPr="002F5C10">
              <w:rPr>
                <w:rFonts w:ascii="Times New Roman" w:eastAsia="Calibri" w:hAnsi="Times New Roman" w:cs="Times New Roman"/>
                <w:sz w:val="20"/>
                <w:szCs w:val="20"/>
              </w:rPr>
              <w:t>Değişim Programı</w:t>
            </w:r>
          </w:p>
        </w:tc>
        <w:tc>
          <w:tcPr>
            <w:tcW w:w="1720" w:type="dxa"/>
            <w:shd w:val="clear" w:color="auto" w:fill="auto"/>
            <w:noWrap/>
          </w:tcPr>
          <w:p w14:paraId="299CCDC6" w14:textId="77777777" w:rsidR="00CB0C7C" w:rsidRPr="002F5C10" w:rsidRDefault="00CB0C7C" w:rsidP="004201F6">
            <w:pPr>
              <w:numPr>
                <w:ilvl w:val="0"/>
                <w:numId w:val="7"/>
              </w:numPr>
              <w:spacing w:after="0" w:line="360" w:lineRule="auto"/>
              <w:ind w:left="227" w:hanging="142"/>
              <w:contextualSpacing/>
              <w:jc w:val="both"/>
              <w:rPr>
                <w:rFonts w:ascii="Times New Roman" w:eastAsia="Calibri" w:hAnsi="Times New Roman" w:cs="Times New Roman"/>
                <w:sz w:val="20"/>
                <w:szCs w:val="20"/>
              </w:rPr>
            </w:pPr>
            <w:r w:rsidRPr="002F5C10">
              <w:rPr>
                <w:rFonts w:ascii="Times New Roman" w:eastAsia="Calibri" w:hAnsi="Times New Roman" w:cs="Times New Roman"/>
                <w:sz w:val="20"/>
                <w:szCs w:val="20"/>
              </w:rPr>
              <w:t xml:space="preserve">Bilimsel Projeler </w:t>
            </w:r>
          </w:p>
          <w:p w14:paraId="7F8EEC68" w14:textId="77777777" w:rsidR="00CB0C7C" w:rsidRPr="002F5C10" w:rsidRDefault="00CB0C7C" w:rsidP="004201F6">
            <w:pPr>
              <w:numPr>
                <w:ilvl w:val="0"/>
                <w:numId w:val="7"/>
              </w:numPr>
              <w:spacing w:after="0" w:line="360" w:lineRule="auto"/>
              <w:ind w:left="227" w:hanging="142"/>
              <w:contextualSpacing/>
              <w:jc w:val="both"/>
              <w:rPr>
                <w:rFonts w:ascii="Times New Roman" w:eastAsia="Calibri" w:hAnsi="Times New Roman" w:cs="Times New Roman"/>
                <w:sz w:val="20"/>
                <w:szCs w:val="20"/>
              </w:rPr>
            </w:pPr>
            <w:r w:rsidRPr="002F5C10">
              <w:rPr>
                <w:rFonts w:ascii="Times New Roman" w:eastAsia="Calibri" w:hAnsi="Times New Roman" w:cs="Times New Roman"/>
                <w:sz w:val="20"/>
                <w:szCs w:val="20"/>
              </w:rPr>
              <w:t xml:space="preserve">Bilimsel Yayınlar </w:t>
            </w:r>
          </w:p>
          <w:p w14:paraId="29105CED" w14:textId="77777777" w:rsidR="00CB0C7C" w:rsidRPr="002F5C10" w:rsidRDefault="00CB0C7C" w:rsidP="004201F6">
            <w:pPr>
              <w:numPr>
                <w:ilvl w:val="0"/>
                <w:numId w:val="7"/>
              </w:numPr>
              <w:spacing w:after="0" w:line="360" w:lineRule="auto"/>
              <w:ind w:left="227" w:hanging="142"/>
              <w:contextualSpacing/>
              <w:jc w:val="both"/>
              <w:rPr>
                <w:rFonts w:ascii="Times New Roman" w:eastAsia="Calibri" w:hAnsi="Times New Roman" w:cs="Times New Roman"/>
                <w:sz w:val="20"/>
                <w:szCs w:val="20"/>
              </w:rPr>
            </w:pPr>
            <w:r w:rsidRPr="002F5C10">
              <w:rPr>
                <w:rFonts w:ascii="Times New Roman" w:eastAsia="Calibri" w:hAnsi="Times New Roman" w:cs="Times New Roman"/>
                <w:sz w:val="20"/>
                <w:szCs w:val="20"/>
              </w:rPr>
              <w:t xml:space="preserve">Patent/Faydalı Model Çalışmaları </w:t>
            </w:r>
          </w:p>
          <w:p w14:paraId="73C9AF69" w14:textId="77777777" w:rsidR="00CB0C7C" w:rsidRPr="002F5C10" w:rsidRDefault="00CB0C7C" w:rsidP="004201F6">
            <w:pPr>
              <w:numPr>
                <w:ilvl w:val="0"/>
                <w:numId w:val="7"/>
              </w:numPr>
              <w:spacing w:after="0" w:line="360" w:lineRule="auto"/>
              <w:ind w:left="227" w:hanging="142"/>
              <w:contextualSpacing/>
              <w:jc w:val="both"/>
              <w:rPr>
                <w:rFonts w:ascii="Times New Roman" w:eastAsia="Calibri" w:hAnsi="Times New Roman" w:cs="Times New Roman"/>
                <w:sz w:val="20"/>
                <w:szCs w:val="20"/>
              </w:rPr>
            </w:pPr>
            <w:r w:rsidRPr="002F5C10">
              <w:rPr>
                <w:rFonts w:ascii="Times New Roman" w:eastAsia="Calibri" w:hAnsi="Times New Roman" w:cs="Times New Roman"/>
                <w:sz w:val="20"/>
                <w:szCs w:val="20"/>
              </w:rPr>
              <w:t>Laboratuvar Hizmetleri (Doğrulama Testleri)</w:t>
            </w:r>
          </w:p>
          <w:p w14:paraId="1B5B3BA5" w14:textId="77777777" w:rsidR="00CB0C7C" w:rsidRPr="002F5C10" w:rsidRDefault="00CB0C7C" w:rsidP="004201F6">
            <w:pPr>
              <w:numPr>
                <w:ilvl w:val="0"/>
                <w:numId w:val="7"/>
              </w:numPr>
              <w:spacing w:after="0" w:line="360" w:lineRule="auto"/>
              <w:ind w:left="227" w:hanging="142"/>
              <w:contextualSpacing/>
              <w:jc w:val="both"/>
              <w:rPr>
                <w:rFonts w:ascii="Times New Roman" w:eastAsia="Calibri" w:hAnsi="Times New Roman" w:cs="Times New Roman"/>
                <w:sz w:val="20"/>
                <w:szCs w:val="20"/>
              </w:rPr>
            </w:pPr>
            <w:r w:rsidRPr="002F5C10">
              <w:rPr>
                <w:rFonts w:ascii="Times New Roman" w:eastAsia="Calibri" w:hAnsi="Times New Roman" w:cs="Times New Roman"/>
                <w:sz w:val="20"/>
                <w:szCs w:val="20"/>
              </w:rPr>
              <w:t>Danışmanlık Hizmetleri</w:t>
            </w:r>
          </w:p>
        </w:tc>
        <w:tc>
          <w:tcPr>
            <w:tcW w:w="1557" w:type="dxa"/>
            <w:shd w:val="clear" w:color="auto" w:fill="auto"/>
            <w:noWrap/>
          </w:tcPr>
          <w:p w14:paraId="160BDD05" w14:textId="77777777" w:rsidR="00CB0C7C" w:rsidRPr="002F5C10" w:rsidRDefault="00CB0C7C" w:rsidP="004201F6">
            <w:pPr>
              <w:numPr>
                <w:ilvl w:val="0"/>
                <w:numId w:val="8"/>
              </w:numPr>
              <w:spacing w:after="0" w:line="360" w:lineRule="auto"/>
              <w:ind w:left="126" w:hanging="126"/>
              <w:contextualSpacing/>
              <w:jc w:val="both"/>
              <w:rPr>
                <w:rFonts w:ascii="Times New Roman" w:eastAsia="Calibri" w:hAnsi="Times New Roman" w:cs="Times New Roman"/>
                <w:sz w:val="20"/>
                <w:szCs w:val="20"/>
              </w:rPr>
            </w:pPr>
            <w:r w:rsidRPr="002F5C10">
              <w:rPr>
                <w:rFonts w:ascii="Times New Roman" w:eastAsia="Calibri" w:hAnsi="Times New Roman" w:cs="Times New Roman"/>
                <w:sz w:val="20"/>
                <w:szCs w:val="20"/>
              </w:rPr>
              <w:t>BELTEK Kursları</w:t>
            </w:r>
          </w:p>
          <w:p w14:paraId="602AC582" w14:textId="77777777" w:rsidR="00CB0C7C" w:rsidRPr="002F5C10" w:rsidRDefault="00CB0C7C" w:rsidP="004201F6">
            <w:pPr>
              <w:numPr>
                <w:ilvl w:val="0"/>
                <w:numId w:val="8"/>
              </w:numPr>
              <w:spacing w:after="0" w:line="360" w:lineRule="auto"/>
              <w:ind w:left="126" w:hanging="126"/>
              <w:contextualSpacing/>
              <w:rPr>
                <w:rFonts w:ascii="Times New Roman" w:eastAsia="Calibri" w:hAnsi="Times New Roman" w:cs="Times New Roman"/>
                <w:sz w:val="20"/>
                <w:szCs w:val="20"/>
              </w:rPr>
            </w:pPr>
            <w:r w:rsidRPr="002F5C10">
              <w:rPr>
                <w:rFonts w:ascii="Times New Roman" w:eastAsia="Calibri" w:hAnsi="Times New Roman" w:cs="Times New Roman"/>
                <w:sz w:val="20"/>
                <w:szCs w:val="20"/>
              </w:rPr>
              <w:t>Ulusal ve uluslararası ölçekte kongre ve sempozyum</w:t>
            </w:r>
          </w:p>
          <w:p w14:paraId="63E7EB02" w14:textId="77777777" w:rsidR="00CB0C7C" w:rsidRPr="002F5C10" w:rsidRDefault="00CB0C7C" w:rsidP="004201F6">
            <w:pPr>
              <w:numPr>
                <w:ilvl w:val="0"/>
                <w:numId w:val="8"/>
              </w:numPr>
              <w:spacing w:after="0" w:line="360" w:lineRule="auto"/>
              <w:ind w:left="126" w:hanging="126"/>
              <w:contextualSpacing/>
              <w:rPr>
                <w:rFonts w:ascii="Times New Roman" w:eastAsia="Calibri" w:hAnsi="Times New Roman" w:cs="Times New Roman"/>
                <w:sz w:val="20"/>
                <w:szCs w:val="20"/>
              </w:rPr>
            </w:pPr>
            <w:r w:rsidRPr="002F5C10">
              <w:rPr>
                <w:rFonts w:ascii="Times New Roman" w:eastAsia="Calibri" w:hAnsi="Times New Roman" w:cs="Times New Roman"/>
                <w:sz w:val="20"/>
                <w:szCs w:val="20"/>
              </w:rPr>
              <w:t>Sosyal Sorumluluk ve Çevre Faaliyetleri</w:t>
            </w:r>
          </w:p>
        </w:tc>
      </w:tr>
      <w:tr w:rsidR="00CB0C7C" w:rsidRPr="002F5C10" w14:paraId="2694DA1A" w14:textId="77777777" w:rsidTr="00DC75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1" w:type="dxa"/>
            <w:tcBorders>
              <w:top w:val="nil"/>
              <w:left w:val="single" w:sz="4" w:space="0" w:color="auto"/>
              <w:bottom w:val="single" w:sz="4" w:space="0" w:color="auto"/>
              <w:right w:val="single" w:sz="4" w:space="0" w:color="auto"/>
            </w:tcBorders>
            <w:shd w:val="clear" w:color="auto" w:fill="auto"/>
            <w:vAlign w:val="center"/>
          </w:tcPr>
          <w:p w14:paraId="65990A01" w14:textId="77777777" w:rsidR="00CB0C7C" w:rsidRPr="002F5C10" w:rsidRDefault="00CB0C7C" w:rsidP="004603C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 xml:space="preserve">Öğrenciler </w:t>
            </w:r>
          </w:p>
        </w:tc>
        <w:tc>
          <w:tcPr>
            <w:tcW w:w="1422" w:type="dxa"/>
            <w:tcBorders>
              <w:top w:val="nil"/>
              <w:left w:val="nil"/>
              <w:bottom w:val="single" w:sz="4" w:space="0" w:color="auto"/>
              <w:right w:val="single" w:sz="4" w:space="0" w:color="auto"/>
            </w:tcBorders>
            <w:shd w:val="clear" w:color="auto" w:fill="auto"/>
            <w:noWrap/>
            <w:vAlign w:val="center"/>
          </w:tcPr>
          <w:p w14:paraId="3B21AF51"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720" w:type="dxa"/>
            <w:tcBorders>
              <w:top w:val="nil"/>
              <w:left w:val="nil"/>
              <w:bottom w:val="single" w:sz="4" w:space="0" w:color="auto"/>
              <w:right w:val="single" w:sz="4" w:space="0" w:color="auto"/>
            </w:tcBorders>
            <w:shd w:val="clear" w:color="auto" w:fill="auto"/>
            <w:noWrap/>
            <w:vAlign w:val="center"/>
          </w:tcPr>
          <w:p w14:paraId="164F7FEF"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557" w:type="dxa"/>
            <w:tcBorders>
              <w:top w:val="nil"/>
              <w:left w:val="nil"/>
              <w:bottom w:val="single" w:sz="4" w:space="0" w:color="auto"/>
              <w:right w:val="single" w:sz="4" w:space="0" w:color="auto"/>
            </w:tcBorders>
            <w:shd w:val="clear" w:color="auto" w:fill="auto"/>
            <w:noWrap/>
            <w:vAlign w:val="center"/>
          </w:tcPr>
          <w:p w14:paraId="02EBAE92"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CB0C7C" w:rsidRPr="002F5C10" w14:paraId="4B26EBFF" w14:textId="77777777" w:rsidTr="00DC75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1" w:type="dxa"/>
            <w:tcBorders>
              <w:top w:val="nil"/>
              <w:left w:val="single" w:sz="4" w:space="0" w:color="auto"/>
              <w:bottom w:val="single" w:sz="4" w:space="0" w:color="auto"/>
              <w:right w:val="single" w:sz="4" w:space="0" w:color="auto"/>
            </w:tcBorders>
            <w:shd w:val="clear" w:color="auto" w:fill="auto"/>
            <w:vAlign w:val="center"/>
          </w:tcPr>
          <w:p w14:paraId="377FE0BA" w14:textId="77777777" w:rsidR="00CB0C7C" w:rsidRPr="002F5C10" w:rsidRDefault="00CB0C7C" w:rsidP="004603C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 xml:space="preserve">Akademik Personel </w:t>
            </w:r>
          </w:p>
        </w:tc>
        <w:tc>
          <w:tcPr>
            <w:tcW w:w="1422" w:type="dxa"/>
            <w:tcBorders>
              <w:top w:val="nil"/>
              <w:left w:val="nil"/>
              <w:bottom w:val="single" w:sz="4" w:space="0" w:color="auto"/>
              <w:right w:val="single" w:sz="4" w:space="0" w:color="auto"/>
            </w:tcBorders>
            <w:shd w:val="clear" w:color="auto" w:fill="auto"/>
            <w:noWrap/>
            <w:vAlign w:val="center"/>
          </w:tcPr>
          <w:p w14:paraId="3FDD22C7"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720" w:type="dxa"/>
            <w:tcBorders>
              <w:top w:val="nil"/>
              <w:left w:val="nil"/>
              <w:bottom w:val="single" w:sz="4" w:space="0" w:color="auto"/>
              <w:right w:val="single" w:sz="4" w:space="0" w:color="auto"/>
            </w:tcBorders>
            <w:shd w:val="clear" w:color="auto" w:fill="auto"/>
            <w:noWrap/>
            <w:vAlign w:val="center"/>
          </w:tcPr>
          <w:p w14:paraId="218BF2A7"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557" w:type="dxa"/>
            <w:tcBorders>
              <w:top w:val="nil"/>
              <w:left w:val="nil"/>
              <w:bottom w:val="single" w:sz="4" w:space="0" w:color="auto"/>
              <w:right w:val="single" w:sz="4" w:space="0" w:color="auto"/>
            </w:tcBorders>
            <w:shd w:val="clear" w:color="auto" w:fill="auto"/>
            <w:noWrap/>
            <w:vAlign w:val="center"/>
          </w:tcPr>
          <w:p w14:paraId="10E8B9A7"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CB0C7C" w:rsidRPr="002F5C10" w14:paraId="17658C31" w14:textId="77777777" w:rsidTr="00DC75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1" w:type="dxa"/>
            <w:tcBorders>
              <w:top w:val="nil"/>
              <w:left w:val="single" w:sz="4" w:space="0" w:color="auto"/>
              <w:bottom w:val="single" w:sz="4" w:space="0" w:color="auto"/>
              <w:right w:val="single" w:sz="4" w:space="0" w:color="auto"/>
            </w:tcBorders>
            <w:shd w:val="clear" w:color="auto" w:fill="auto"/>
            <w:vAlign w:val="center"/>
          </w:tcPr>
          <w:p w14:paraId="2F38758C" w14:textId="77777777" w:rsidR="00CB0C7C" w:rsidRPr="002F5C10" w:rsidRDefault="00CB0C7C" w:rsidP="004603C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 xml:space="preserve">İdari Personel </w:t>
            </w:r>
          </w:p>
        </w:tc>
        <w:tc>
          <w:tcPr>
            <w:tcW w:w="1422" w:type="dxa"/>
            <w:tcBorders>
              <w:top w:val="nil"/>
              <w:left w:val="nil"/>
              <w:bottom w:val="single" w:sz="4" w:space="0" w:color="auto"/>
              <w:right w:val="single" w:sz="4" w:space="0" w:color="auto"/>
            </w:tcBorders>
            <w:shd w:val="clear" w:color="auto" w:fill="auto"/>
            <w:noWrap/>
            <w:vAlign w:val="center"/>
          </w:tcPr>
          <w:p w14:paraId="24024285"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720" w:type="dxa"/>
            <w:tcBorders>
              <w:top w:val="nil"/>
              <w:left w:val="nil"/>
              <w:bottom w:val="single" w:sz="4" w:space="0" w:color="auto"/>
              <w:right w:val="single" w:sz="4" w:space="0" w:color="auto"/>
            </w:tcBorders>
            <w:shd w:val="clear" w:color="auto" w:fill="auto"/>
            <w:noWrap/>
            <w:vAlign w:val="center"/>
          </w:tcPr>
          <w:p w14:paraId="05BEA6CF"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p>
        </w:tc>
        <w:tc>
          <w:tcPr>
            <w:tcW w:w="1557" w:type="dxa"/>
            <w:tcBorders>
              <w:top w:val="nil"/>
              <w:left w:val="nil"/>
              <w:bottom w:val="single" w:sz="4" w:space="0" w:color="auto"/>
              <w:right w:val="single" w:sz="4" w:space="0" w:color="auto"/>
            </w:tcBorders>
            <w:shd w:val="clear" w:color="auto" w:fill="auto"/>
            <w:noWrap/>
            <w:vAlign w:val="center"/>
          </w:tcPr>
          <w:p w14:paraId="7E121967"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CB0C7C" w:rsidRPr="002F5C10" w14:paraId="2726E5C2" w14:textId="77777777" w:rsidTr="00DC75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1" w:type="dxa"/>
            <w:tcBorders>
              <w:top w:val="nil"/>
              <w:left w:val="single" w:sz="4" w:space="0" w:color="auto"/>
              <w:bottom w:val="single" w:sz="4" w:space="0" w:color="auto"/>
              <w:right w:val="single" w:sz="4" w:space="0" w:color="auto"/>
            </w:tcBorders>
            <w:shd w:val="clear" w:color="auto" w:fill="auto"/>
            <w:vAlign w:val="center"/>
          </w:tcPr>
          <w:p w14:paraId="2DBFEC60" w14:textId="77777777" w:rsidR="00CB0C7C" w:rsidRPr="002F5C10" w:rsidRDefault="00CB0C7C" w:rsidP="004603C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 xml:space="preserve">Üniversite Birimleri </w:t>
            </w:r>
          </w:p>
        </w:tc>
        <w:tc>
          <w:tcPr>
            <w:tcW w:w="1422" w:type="dxa"/>
            <w:tcBorders>
              <w:top w:val="nil"/>
              <w:left w:val="nil"/>
              <w:bottom w:val="single" w:sz="4" w:space="0" w:color="auto"/>
              <w:right w:val="single" w:sz="4" w:space="0" w:color="auto"/>
            </w:tcBorders>
            <w:shd w:val="clear" w:color="auto" w:fill="auto"/>
            <w:noWrap/>
            <w:vAlign w:val="center"/>
          </w:tcPr>
          <w:p w14:paraId="36DBD7AC"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p>
        </w:tc>
        <w:tc>
          <w:tcPr>
            <w:tcW w:w="1720" w:type="dxa"/>
            <w:tcBorders>
              <w:top w:val="nil"/>
              <w:left w:val="nil"/>
              <w:bottom w:val="single" w:sz="4" w:space="0" w:color="auto"/>
              <w:right w:val="single" w:sz="4" w:space="0" w:color="auto"/>
            </w:tcBorders>
            <w:shd w:val="clear" w:color="auto" w:fill="auto"/>
            <w:noWrap/>
            <w:vAlign w:val="center"/>
          </w:tcPr>
          <w:p w14:paraId="2AEDAF30"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p>
        </w:tc>
        <w:tc>
          <w:tcPr>
            <w:tcW w:w="1557" w:type="dxa"/>
            <w:tcBorders>
              <w:top w:val="nil"/>
              <w:left w:val="nil"/>
              <w:bottom w:val="single" w:sz="4" w:space="0" w:color="auto"/>
              <w:right w:val="single" w:sz="4" w:space="0" w:color="auto"/>
            </w:tcBorders>
            <w:shd w:val="clear" w:color="auto" w:fill="auto"/>
            <w:noWrap/>
            <w:vAlign w:val="center"/>
          </w:tcPr>
          <w:p w14:paraId="7B6685C6"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CB0C7C" w:rsidRPr="002F5C10" w14:paraId="377771EA" w14:textId="77777777" w:rsidTr="00DC75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1" w:type="dxa"/>
            <w:tcBorders>
              <w:top w:val="nil"/>
              <w:left w:val="single" w:sz="4" w:space="0" w:color="auto"/>
              <w:bottom w:val="single" w:sz="4" w:space="0" w:color="auto"/>
              <w:right w:val="single" w:sz="4" w:space="0" w:color="auto"/>
            </w:tcBorders>
            <w:shd w:val="clear" w:color="auto" w:fill="auto"/>
            <w:vAlign w:val="center"/>
          </w:tcPr>
          <w:p w14:paraId="1A48FB73" w14:textId="77777777" w:rsidR="00CB0C7C" w:rsidRPr="002F5C10" w:rsidRDefault="00CB0C7C" w:rsidP="004603C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Öğrenci Aileleri</w:t>
            </w:r>
          </w:p>
        </w:tc>
        <w:tc>
          <w:tcPr>
            <w:tcW w:w="1422" w:type="dxa"/>
            <w:tcBorders>
              <w:top w:val="nil"/>
              <w:left w:val="nil"/>
              <w:bottom w:val="single" w:sz="4" w:space="0" w:color="auto"/>
              <w:right w:val="single" w:sz="4" w:space="0" w:color="auto"/>
            </w:tcBorders>
            <w:shd w:val="clear" w:color="auto" w:fill="auto"/>
            <w:noWrap/>
            <w:vAlign w:val="center"/>
          </w:tcPr>
          <w:p w14:paraId="7CE3388D"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p>
        </w:tc>
        <w:tc>
          <w:tcPr>
            <w:tcW w:w="1720" w:type="dxa"/>
            <w:tcBorders>
              <w:top w:val="nil"/>
              <w:left w:val="nil"/>
              <w:bottom w:val="single" w:sz="4" w:space="0" w:color="auto"/>
              <w:right w:val="single" w:sz="4" w:space="0" w:color="auto"/>
            </w:tcBorders>
            <w:shd w:val="clear" w:color="auto" w:fill="auto"/>
            <w:noWrap/>
            <w:vAlign w:val="center"/>
          </w:tcPr>
          <w:p w14:paraId="33FD67E5"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p>
        </w:tc>
        <w:tc>
          <w:tcPr>
            <w:tcW w:w="1557" w:type="dxa"/>
            <w:tcBorders>
              <w:top w:val="nil"/>
              <w:left w:val="nil"/>
              <w:bottom w:val="single" w:sz="4" w:space="0" w:color="auto"/>
              <w:right w:val="single" w:sz="4" w:space="0" w:color="auto"/>
            </w:tcBorders>
            <w:shd w:val="clear" w:color="auto" w:fill="auto"/>
            <w:noWrap/>
            <w:vAlign w:val="center"/>
          </w:tcPr>
          <w:p w14:paraId="1B877A9C"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CB0C7C" w:rsidRPr="002F5C10" w14:paraId="3D014A47" w14:textId="77777777" w:rsidTr="00DC75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1" w:type="dxa"/>
            <w:tcBorders>
              <w:top w:val="nil"/>
              <w:left w:val="single" w:sz="4" w:space="0" w:color="auto"/>
              <w:bottom w:val="single" w:sz="4" w:space="0" w:color="auto"/>
              <w:right w:val="single" w:sz="4" w:space="0" w:color="auto"/>
            </w:tcBorders>
            <w:shd w:val="clear" w:color="auto" w:fill="auto"/>
            <w:vAlign w:val="center"/>
          </w:tcPr>
          <w:p w14:paraId="7C59DD2B" w14:textId="77777777" w:rsidR="00CB0C7C" w:rsidRPr="002F5C10" w:rsidRDefault="00CB0C7C" w:rsidP="004603C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Öğrenci Adayları</w:t>
            </w:r>
          </w:p>
        </w:tc>
        <w:tc>
          <w:tcPr>
            <w:tcW w:w="1422" w:type="dxa"/>
            <w:tcBorders>
              <w:top w:val="nil"/>
              <w:left w:val="nil"/>
              <w:bottom w:val="single" w:sz="4" w:space="0" w:color="auto"/>
              <w:right w:val="single" w:sz="4" w:space="0" w:color="auto"/>
            </w:tcBorders>
            <w:shd w:val="clear" w:color="auto" w:fill="auto"/>
            <w:noWrap/>
            <w:vAlign w:val="center"/>
          </w:tcPr>
          <w:p w14:paraId="1E86BF8C"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p>
        </w:tc>
        <w:tc>
          <w:tcPr>
            <w:tcW w:w="1720" w:type="dxa"/>
            <w:tcBorders>
              <w:top w:val="nil"/>
              <w:left w:val="nil"/>
              <w:bottom w:val="single" w:sz="4" w:space="0" w:color="auto"/>
              <w:right w:val="single" w:sz="4" w:space="0" w:color="auto"/>
            </w:tcBorders>
            <w:shd w:val="clear" w:color="auto" w:fill="auto"/>
            <w:noWrap/>
            <w:vAlign w:val="center"/>
          </w:tcPr>
          <w:p w14:paraId="326F1A54"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p>
        </w:tc>
        <w:tc>
          <w:tcPr>
            <w:tcW w:w="1557" w:type="dxa"/>
            <w:tcBorders>
              <w:top w:val="nil"/>
              <w:left w:val="nil"/>
              <w:bottom w:val="single" w:sz="4" w:space="0" w:color="auto"/>
              <w:right w:val="single" w:sz="4" w:space="0" w:color="auto"/>
            </w:tcBorders>
            <w:shd w:val="clear" w:color="auto" w:fill="auto"/>
            <w:noWrap/>
            <w:vAlign w:val="center"/>
          </w:tcPr>
          <w:p w14:paraId="6B51D265"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CB0C7C" w:rsidRPr="002F5C10" w14:paraId="6A62E978" w14:textId="77777777" w:rsidTr="00DC75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1" w:type="dxa"/>
            <w:tcBorders>
              <w:top w:val="nil"/>
              <w:left w:val="single" w:sz="4" w:space="0" w:color="auto"/>
              <w:bottom w:val="single" w:sz="4" w:space="0" w:color="auto"/>
              <w:right w:val="single" w:sz="4" w:space="0" w:color="auto"/>
            </w:tcBorders>
            <w:shd w:val="clear" w:color="auto" w:fill="auto"/>
            <w:vAlign w:val="center"/>
          </w:tcPr>
          <w:p w14:paraId="758B5AAF" w14:textId="77777777" w:rsidR="00CB0C7C" w:rsidRPr="002F5C10" w:rsidRDefault="00CB0C7C" w:rsidP="004603C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Gazi Üniversitesi Mezunları</w:t>
            </w:r>
          </w:p>
        </w:tc>
        <w:tc>
          <w:tcPr>
            <w:tcW w:w="1422" w:type="dxa"/>
            <w:tcBorders>
              <w:top w:val="nil"/>
              <w:left w:val="nil"/>
              <w:bottom w:val="single" w:sz="4" w:space="0" w:color="auto"/>
              <w:right w:val="single" w:sz="4" w:space="0" w:color="auto"/>
            </w:tcBorders>
            <w:shd w:val="clear" w:color="auto" w:fill="auto"/>
            <w:noWrap/>
            <w:vAlign w:val="center"/>
          </w:tcPr>
          <w:p w14:paraId="7E22E40E"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720" w:type="dxa"/>
            <w:tcBorders>
              <w:top w:val="nil"/>
              <w:left w:val="nil"/>
              <w:bottom w:val="single" w:sz="4" w:space="0" w:color="auto"/>
              <w:right w:val="single" w:sz="4" w:space="0" w:color="auto"/>
            </w:tcBorders>
            <w:shd w:val="clear" w:color="auto" w:fill="auto"/>
            <w:noWrap/>
            <w:vAlign w:val="center"/>
          </w:tcPr>
          <w:p w14:paraId="1B93F04A"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557" w:type="dxa"/>
            <w:tcBorders>
              <w:top w:val="nil"/>
              <w:left w:val="nil"/>
              <w:bottom w:val="single" w:sz="4" w:space="0" w:color="auto"/>
              <w:right w:val="single" w:sz="4" w:space="0" w:color="auto"/>
            </w:tcBorders>
            <w:shd w:val="clear" w:color="auto" w:fill="auto"/>
            <w:noWrap/>
            <w:vAlign w:val="center"/>
          </w:tcPr>
          <w:p w14:paraId="1575FC76"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CB0C7C" w:rsidRPr="002F5C10" w14:paraId="77D71F7F" w14:textId="77777777" w:rsidTr="00DC75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1" w:type="dxa"/>
            <w:tcBorders>
              <w:top w:val="single" w:sz="4" w:space="0" w:color="auto"/>
              <w:left w:val="single" w:sz="4" w:space="0" w:color="auto"/>
              <w:bottom w:val="single" w:sz="4" w:space="0" w:color="auto"/>
              <w:right w:val="single" w:sz="4" w:space="0" w:color="auto"/>
            </w:tcBorders>
            <w:shd w:val="clear" w:color="auto" w:fill="auto"/>
            <w:vAlign w:val="center"/>
          </w:tcPr>
          <w:p w14:paraId="6FA3A00B" w14:textId="77777777" w:rsidR="00CB0C7C" w:rsidRPr="002F5C10" w:rsidRDefault="00CB0C7C" w:rsidP="004603C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 xml:space="preserve">Emekli Personel </w:t>
            </w:r>
          </w:p>
        </w:tc>
        <w:tc>
          <w:tcPr>
            <w:tcW w:w="1422" w:type="dxa"/>
            <w:tcBorders>
              <w:top w:val="single" w:sz="4" w:space="0" w:color="auto"/>
              <w:left w:val="nil"/>
              <w:bottom w:val="single" w:sz="4" w:space="0" w:color="auto"/>
              <w:right w:val="single" w:sz="4" w:space="0" w:color="auto"/>
            </w:tcBorders>
            <w:shd w:val="clear" w:color="auto" w:fill="auto"/>
            <w:noWrap/>
            <w:vAlign w:val="center"/>
          </w:tcPr>
          <w:p w14:paraId="733FC512"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p>
        </w:tc>
        <w:tc>
          <w:tcPr>
            <w:tcW w:w="1720" w:type="dxa"/>
            <w:tcBorders>
              <w:top w:val="nil"/>
              <w:left w:val="nil"/>
              <w:bottom w:val="single" w:sz="4" w:space="0" w:color="auto"/>
              <w:right w:val="single" w:sz="4" w:space="0" w:color="auto"/>
            </w:tcBorders>
            <w:shd w:val="clear" w:color="auto" w:fill="auto"/>
            <w:noWrap/>
            <w:vAlign w:val="center"/>
          </w:tcPr>
          <w:p w14:paraId="70784623"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p>
        </w:tc>
        <w:tc>
          <w:tcPr>
            <w:tcW w:w="1557" w:type="dxa"/>
            <w:tcBorders>
              <w:top w:val="nil"/>
              <w:left w:val="nil"/>
              <w:bottom w:val="single" w:sz="4" w:space="0" w:color="auto"/>
              <w:right w:val="single" w:sz="4" w:space="0" w:color="auto"/>
            </w:tcBorders>
            <w:shd w:val="clear" w:color="auto" w:fill="auto"/>
            <w:noWrap/>
            <w:vAlign w:val="center"/>
          </w:tcPr>
          <w:p w14:paraId="51279DA2"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CB0C7C" w:rsidRPr="002F5C10" w14:paraId="29BE9F00" w14:textId="77777777" w:rsidTr="00DC75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1" w:type="dxa"/>
            <w:tcBorders>
              <w:top w:val="nil"/>
              <w:left w:val="single" w:sz="4" w:space="0" w:color="auto"/>
              <w:bottom w:val="single" w:sz="4" w:space="0" w:color="auto"/>
              <w:right w:val="single" w:sz="4" w:space="0" w:color="auto"/>
            </w:tcBorders>
            <w:shd w:val="clear" w:color="auto" w:fill="auto"/>
            <w:vAlign w:val="center"/>
          </w:tcPr>
          <w:p w14:paraId="12E04E90" w14:textId="77777777" w:rsidR="00CB0C7C" w:rsidRPr="002F5C10" w:rsidRDefault="00CB0C7C" w:rsidP="004603C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Üniversitelerarası Kurul</w:t>
            </w:r>
          </w:p>
        </w:tc>
        <w:tc>
          <w:tcPr>
            <w:tcW w:w="1422" w:type="dxa"/>
            <w:tcBorders>
              <w:top w:val="nil"/>
              <w:left w:val="nil"/>
              <w:bottom w:val="single" w:sz="4" w:space="0" w:color="auto"/>
              <w:right w:val="single" w:sz="4" w:space="0" w:color="auto"/>
            </w:tcBorders>
            <w:shd w:val="clear" w:color="auto" w:fill="auto"/>
            <w:noWrap/>
            <w:vAlign w:val="center"/>
          </w:tcPr>
          <w:p w14:paraId="4232B4DE"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p>
        </w:tc>
        <w:tc>
          <w:tcPr>
            <w:tcW w:w="1720" w:type="dxa"/>
            <w:tcBorders>
              <w:top w:val="nil"/>
              <w:left w:val="nil"/>
              <w:bottom w:val="single" w:sz="4" w:space="0" w:color="auto"/>
              <w:right w:val="single" w:sz="4" w:space="0" w:color="auto"/>
            </w:tcBorders>
            <w:shd w:val="clear" w:color="auto" w:fill="auto"/>
            <w:noWrap/>
            <w:vAlign w:val="center"/>
          </w:tcPr>
          <w:p w14:paraId="2E517839"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p>
        </w:tc>
        <w:tc>
          <w:tcPr>
            <w:tcW w:w="1557" w:type="dxa"/>
            <w:tcBorders>
              <w:top w:val="nil"/>
              <w:left w:val="nil"/>
              <w:bottom w:val="single" w:sz="4" w:space="0" w:color="auto"/>
              <w:right w:val="single" w:sz="4" w:space="0" w:color="auto"/>
            </w:tcBorders>
            <w:shd w:val="clear" w:color="auto" w:fill="auto"/>
            <w:noWrap/>
            <w:vAlign w:val="center"/>
          </w:tcPr>
          <w:p w14:paraId="067DF8CE"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CB0C7C" w:rsidRPr="002F5C10" w14:paraId="6603CA10" w14:textId="77777777" w:rsidTr="00DC75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1" w:type="dxa"/>
            <w:tcBorders>
              <w:top w:val="nil"/>
              <w:left w:val="single" w:sz="4" w:space="0" w:color="auto"/>
              <w:bottom w:val="single" w:sz="4" w:space="0" w:color="auto"/>
              <w:right w:val="single" w:sz="4" w:space="0" w:color="auto"/>
            </w:tcBorders>
            <w:shd w:val="clear" w:color="auto" w:fill="auto"/>
            <w:vAlign w:val="center"/>
          </w:tcPr>
          <w:p w14:paraId="10E68444" w14:textId="77777777" w:rsidR="00CB0C7C" w:rsidRPr="002F5C10" w:rsidRDefault="00CB0C7C" w:rsidP="004603C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 xml:space="preserve">Üniversiteler </w:t>
            </w:r>
          </w:p>
        </w:tc>
        <w:tc>
          <w:tcPr>
            <w:tcW w:w="1422" w:type="dxa"/>
            <w:tcBorders>
              <w:top w:val="nil"/>
              <w:left w:val="nil"/>
              <w:bottom w:val="single" w:sz="4" w:space="0" w:color="auto"/>
              <w:right w:val="single" w:sz="4" w:space="0" w:color="auto"/>
            </w:tcBorders>
            <w:shd w:val="clear" w:color="auto" w:fill="auto"/>
            <w:noWrap/>
            <w:vAlign w:val="center"/>
          </w:tcPr>
          <w:p w14:paraId="766CE031"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720" w:type="dxa"/>
            <w:tcBorders>
              <w:top w:val="nil"/>
              <w:left w:val="nil"/>
              <w:bottom w:val="single" w:sz="4" w:space="0" w:color="auto"/>
              <w:right w:val="single" w:sz="4" w:space="0" w:color="auto"/>
            </w:tcBorders>
            <w:shd w:val="clear" w:color="auto" w:fill="auto"/>
            <w:noWrap/>
            <w:vAlign w:val="center"/>
          </w:tcPr>
          <w:p w14:paraId="49E1C08B"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557" w:type="dxa"/>
            <w:tcBorders>
              <w:top w:val="nil"/>
              <w:left w:val="nil"/>
              <w:bottom w:val="single" w:sz="4" w:space="0" w:color="auto"/>
              <w:right w:val="single" w:sz="4" w:space="0" w:color="auto"/>
            </w:tcBorders>
            <w:shd w:val="clear" w:color="auto" w:fill="auto"/>
            <w:noWrap/>
            <w:vAlign w:val="center"/>
          </w:tcPr>
          <w:p w14:paraId="74A4815D"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CB0C7C" w:rsidRPr="002F5C10" w14:paraId="22CC55E1" w14:textId="77777777" w:rsidTr="00DC75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1" w:type="dxa"/>
            <w:tcBorders>
              <w:top w:val="nil"/>
              <w:left w:val="single" w:sz="4" w:space="0" w:color="auto"/>
              <w:bottom w:val="single" w:sz="4" w:space="0" w:color="auto"/>
              <w:right w:val="single" w:sz="4" w:space="0" w:color="auto"/>
            </w:tcBorders>
            <w:shd w:val="clear" w:color="auto" w:fill="auto"/>
            <w:vAlign w:val="center"/>
          </w:tcPr>
          <w:p w14:paraId="3A6BBCA0" w14:textId="77777777" w:rsidR="00CB0C7C" w:rsidRPr="002F5C10" w:rsidRDefault="00CB0C7C" w:rsidP="004603C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 xml:space="preserve">ÖSYM </w:t>
            </w:r>
          </w:p>
        </w:tc>
        <w:tc>
          <w:tcPr>
            <w:tcW w:w="1422" w:type="dxa"/>
            <w:tcBorders>
              <w:top w:val="nil"/>
              <w:left w:val="nil"/>
              <w:bottom w:val="single" w:sz="4" w:space="0" w:color="auto"/>
              <w:right w:val="single" w:sz="4" w:space="0" w:color="auto"/>
            </w:tcBorders>
            <w:shd w:val="clear" w:color="auto" w:fill="auto"/>
            <w:noWrap/>
            <w:vAlign w:val="center"/>
          </w:tcPr>
          <w:p w14:paraId="523026C8"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p>
        </w:tc>
        <w:tc>
          <w:tcPr>
            <w:tcW w:w="1720" w:type="dxa"/>
            <w:tcBorders>
              <w:top w:val="nil"/>
              <w:left w:val="nil"/>
              <w:bottom w:val="single" w:sz="4" w:space="0" w:color="auto"/>
              <w:right w:val="single" w:sz="4" w:space="0" w:color="auto"/>
            </w:tcBorders>
            <w:shd w:val="clear" w:color="auto" w:fill="auto"/>
            <w:noWrap/>
            <w:vAlign w:val="center"/>
          </w:tcPr>
          <w:p w14:paraId="1C4CACA3"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p>
        </w:tc>
        <w:tc>
          <w:tcPr>
            <w:tcW w:w="1557" w:type="dxa"/>
            <w:tcBorders>
              <w:top w:val="nil"/>
              <w:left w:val="nil"/>
              <w:bottom w:val="single" w:sz="4" w:space="0" w:color="auto"/>
              <w:right w:val="single" w:sz="4" w:space="0" w:color="auto"/>
            </w:tcBorders>
            <w:shd w:val="clear" w:color="auto" w:fill="auto"/>
            <w:noWrap/>
            <w:vAlign w:val="center"/>
          </w:tcPr>
          <w:p w14:paraId="4487A4DC"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CB0C7C" w:rsidRPr="002F5C10" w14:paraId="682BF670" w14:textId="77777777" w:rsidTr="00DC75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1" w:type="dxa"/>
            <w:tcBorders>
              <w:top w:val="nil"/>
              <w:left w:val="single" w:sz="4" w:space="0" w:color="auto"/>
              <w:bottom w:val="single" w:sz="4" w:space="0" w:color="auto"/>
              <w:right w:val="single" w:sz="4" w:space="0" w:color="auto"/>
            </w:tcBorders>
            <w:shd w:val="clear" w:color="auto" w:fill="auto"/>
            <w:vAlign w:val="center"/>
          </w:tcPr>
          <w:p w14:paraId="140756EF" w14:textId="77777777" w:rsidR="00CB0C7C" w:rsidRPr="002F5C10" w:rsidRDefault="00CB0C7C" w:rsidP="004603C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YÖK</w:t>
            </w:r>
          </w:p>
        </w:tc>
        <w:tc>
          <w:tcPr>
            <w:tcW w:w="1422" w:type="dxa"/>
            <w:tcBorders>
              <w:top w:val="nil"/>
              <w:left w:val="nil"/>
              <w:bottom w:val="single" w:sz="4" w:space="0" w:color="auto"/>
              <w:right w:val="single" w:sz="4" w:space="0" w:color="auto"/>
            </w:tcBorders>
            <w:shd w:val="clear" w:color="auto" w:fill="auto"/>
            <w:noWrap/>
            <w:vAlign w:val="center"/>
          </w:tcPr>
          <w:p w14:paraId="789EB928"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p>
        </w:tc>
        <w:tc>
          <w:tcPr>
            <w:tcW w:w="1720" w:type="dxa"/>
            <w:tcBorders>
              <w:top w:val="nil"/>
              <w:left w:val="nil"/>
              <w:bottom w:val="single" w:sz="4" w:space="0" w:color="auto"/>
              <w:right w:val="single" w:sz="4" w:space="0" w:color="auto"/>
            </w:tcBorders>
            <w:shd w:val="clear" w:color="auto" w:fill="auto"/>
            <w:noWrap/>
            <w:vAlign w:val="center"/>
          </w:tcPr>
          <w:p w14:paraId="7C32256B"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p>
        </w:tc>
        <w:tc>
          <w:tcPr>
            <w:tcW w:w="1557" w:type="dxa"/>
            <w:tcBorders>
              <w:top w:val="nil"/>
              <w:left w:val="nil"/>
              <w:bottom w:val="single" w:sz="4" w:space="0" w:color="auto"/>
              <w:right w:val="single" w:sz="4" w:space="0" w:color="auto"/>
            </w:tcBorders>
            <w:shd w:val="clear" w:color="auto" w:fill="auto"/>
            <w:noWrap/>
            <w:vAlign w:val="center"/>
          </w:tcPr>
          <w:p w14:paraId="2AD27DAC"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CB0C7C" w:rsidRPr="002F5C10" w14:paraId="38001850" w14:textId="77777777" w:rsidTr="00DC75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1" w:type="dxa"/>
            <w:tcBorders>
              <w:top w:val="nil"/>
              <w:left w:val="single" w:sz="4" w:space="0" w:color="auto"/>
              <w:bottom w:val="single" w:sz="4" w:space="0" w:color="auto"/>
              <w:right w:val="single" w:sz="4" w:space="0" w:color="auto"/>
            </w:tcBorders>
            <w:shd w:val="clear" w:color="auto" w:fill="auto"/>
            <w:vAlign w:val="center"/>
          </w:tcPr>
          <w:p w14:paraId="799A2769" w14:textId="77777777" w:rsidR="00CB0C7C" w:rsidRPr="002F5C10" w:rsidRDefault="00CB0C7C" w:rsidP="004603C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TUBİTAK-TÜBA</w:t>
            </w:r>
          </w:p>
        </w:tc>
        <w:tc>
          <w:tcPr>
            <w:tcW w:w="1422" w:type="dxa"/>
            <w:tcBorders>
              <w:top w:val="nil"/>
              <w:left w:val="nil"/>
              <w:bottom w:val="single" w:sz="4" w:space="0" w:color="auto"/>
              <w:right w:val="single" w:sz="4" w:space="0" w:color="auto"/>
            </w:tcBorders>
            <w:shd w:val="clear" w:color="auto" w:fill="auto"/>
            <w:noWrap/>
            <w:vAlign w:val="center"/>
          </w:tcPr>
          <w:p w14:paraId="29E6E999"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p>
        </w:tc>
        <w:tc>
          <w:tcPr>
            <w:tcW w:w="1720" w:type="dxa"/>
            <w:tcBorders>
              <w:top w:val="nil"/>
              <w:left w:val="nil"/>
              <w:bottom w:val="single" w:sz="4" w:space="0" w:color="auto"/>
              <w:right w:val="single" w:sz="4" w:space="0" w:color="auto"/>
            </w:tcBorders>
            <w:shd w:val="clear" w:color="auto" w:fill="auto"/>
            <w:noWrap/>
            <w:vAlign w:val="center"/>
          </w:tcPr>
          <w:p w14:paraId="1A9C4F34"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557" w:type="dxa"/>
            <w:tcBorders>
              <w:top w:val="nil"/>
              <w:left w:val="nil"/>
              <w:bottom w:val="single" w:sz="4" w:space="0" w:color="auto"/>
              <w:right w:val="single" w:sz="4" w:space="0" w:color="auto"/>
            </w:tcBorders>
            <w:shd w:val="clear" w:color="auto" w:fill="auto"/>
            <w:noWrap/>
            <w:vAlign w:val="center"/>
          </w:tcPr>
          <w:p w14:paraId="79972F57"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CB0C7C" w:rsidRPr="002F5C10" w14:paraId="5986A167" w14:textId="77777777" w:rsidTr="00DC75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1" w:type="dxa"/>
            <w:tcBorders>
              <w:top w:val="nil"/>
              <w:left w:val="single" w:sz="4" w:space="0" w:color="auto"/>
              <w:bottom w:val="single" w:sz="4" w:space="0" w:color="auto"/>
              <w:right w:val="single" w:sz="4" w:space="0" w:color="auto"/>
            </w:tcBorders>
            <w:shd w:val="clear" w:color="auto" w:fill="auto"/>
            <w:vAlign w:val="center"/>
          </w:tcPr>
          <w:p w14:paraId="76B18AB4" w14:textId="77777777" w:rsidR="00CB0C7C" w:rsidRPr="002F5C10" w:rsidRDefault="00CB0C7C" w:rsidP="004603C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Türk Patent ve Marka Kurumu</w:t>
            </w:r>
          </w:p>
        </w:tc>
        <w:tc>
          <w:tcPr>
            <w:tcW w:w="1422" w:type="dxa"/>
            <w:tcBorders>
              <w:top w:val="nil"/>
              <w:left w:val="nil"/>
              <w:bottom w:val="single" w:sz="4" w:space="0" w:color="auto"/>
              <w:right w:val="single" w:sz="4" w:space="0" w:color="auto"/>
            </w:tcBorders>
            <w:shd w:val="clear" w:color="auto" w:fill="auto"/>
            <w:noWrap/>
            <w:vAlign w:val="center"/>
          </w:tcPr>
          <w:p w14:paraId="14230CD6"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p>
        </w:tc>
        <w:tc>
          <w:tcPr>
            <w:tcW w:w="1720" w:type="dxa"/>
            <w:tcBorders>
              <w:top w:val="nil"/>
              <w:left w:val="nil"/>
              <w:bottom w:val="single" w:sz="4" w:space="0" w:color="auto"/>
              <w:right w:val="single" w:sz="4" w:space="0" w:color="auto"/>
            </w:tcBorders>
            <w:shd w:val="clear" w:color="auto" w:fill="auto"/>
            <w:noWrap/>
            <w:vAlign w:val="center"/>
          </w:tcPr>
          <w:p w14:paraId="1FB02185"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557" w:type="dxa"/>
            <w:tcBorders>
              <w:top w:val="nil"/>
              <w:left w:val="nil"/>
              <w:bottom w:val="single" w:sz="4" w:space="0" w:color="auto"/>
              <w:right w:val="single" w:sz="4" w:space="0" w:color="auto"/>
            </w:tcBorders>
            <w:shd w:val="clear" w:color="auto" w:fill="auto"/>
            <w:noWrap/>
            <w:vAlign w:val="center"/>
          </w:tcPr>
          <w:p w14:paraId="4302B280"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p>
        </w:tc>
      </w:tr>
      <w:tr w:rsidR="00CB0C7C" w:rsidRPr="002F5C10" w14:paraId="0DE7A283" w14:textId="77777777" w:rsidTr="00DC75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1" w:type="dxa"/>
            <w:tcBorders>
              <w:top w:val="nil"/>
              <w:left w:val="single" w:sz="4" w:space="0" w:color="auto"/>
              <w:bottom w:val="single" w:sz="4" w:space="0" w:color="auto"/>
              <w:right w:val="single" w:sz="4" w:space="0" w:color="auto"/>
            </w:tcBorders>
            <w:shd w:val="clear" w:color="000000" w:fill="FFFFFF"/>
            <w:vAlign w:val="center"/>
          </w:tcPr>
          <w:p w14:paraId="1CEAE282" w14:textId="77777777" w:rsidR="00CB0C7C" w:rsidRPr="002F5C10" w:rsidRDefault="00CB0C7C" w:rsidP="004603C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Türk Standartları Enstitüsü</w:t>
            </w:r>
          </w:p>
        </w:tc>
        <w:tc>
          <w:tcPr>
            <w:tcW w:w="1422" w:type="dxa"/>
            <w:tcBorders>
              <w:top w:val="nil"/>
              <w:left w:val="nil"/>
              <w:bottom w:val="single" w:sz="4" w:space="0" w:color="auto"/>
              <w:right w:val="single" w:sz="4" w:space="0" w:color="auto"/>
            </w:tcBorders>
            <w:shd w:val="clear" w:color="000000" w:fill="FFFFFF"/>
            <w:noWrap/>
            <w:vAlign w:val="center"/>
          </w:tcPr>
          <w:p w14:paraId="7A0052E4"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p>
        </w:tc>
        <w:tc>
          <w:tcPr>
            <w:tcW w:w="1720" w:type="dxa"/>
            <w:tcBorders>
              <w:top w:val="nil"/>
              <w:left w:val="nil"/>
              <w:bottom w:val="single" w:sz="4" w:space="0" w:color="auto"/>
              <w:right w:val="single" w:sz="4" w:space="0" w:color="auto"/>
            </w:tcBorders>
            <w:shd w:val="clear" w:color="auto" w:fill="auto"/>
            <w:noWrap/>
            <w:vAlign w:val="center"/>
          </w:tcPr>
          <w:p w14:paraId="7978E179"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557" w:type="dxa"/>
            <w:tcBorders>
              <w:top w:val="nil"/>
              <w:left w:val="nil"/>
              <w:bottom w:val="single" w:sz="4" w:space="0" w:color="auto"/>
              <w:right w:val="single" w:sz="4" w:space="0" w:color="auto"/>
            </w:tcBorders>
            <w:shd w:val="clear" w:color="auto" w:fill="auto"/>
            <w:noWrap/>
            <w:vAlign w:val="center"/>
          </w:tcPr>
          <w:p w14:paraId="2D6EC77C"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CB0C7C" w:rsidRPr="002F5C10" w14:paraId="280E356D" w14:textId="77777777" w:rsidTr="00DC75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1" w:type="dxa"/>
            <w:tcBorders>
              <w:top w:val="nil"/>
              <w:left w:val="single" w:sz="4" w:space="0" w:color="auto"/>
              <w:bottom w:val="single" w:sz="4" w:space="0" w:color="auto"/>
              <w:right w:val="single" w:sz="4" w:space="0" w:color="auto"/>
            </w:tcBorders>
            <w:shd w:val="clear" w:color="auto" w:fill="auto"/>
            <w:vAlign w:val="center"/>
          </w:tcPr>
          <w:p w14:paraId="0A52337D" w14:textId="77777777" w:rsidR="00CB0C7C" w:rsidRPr="002F5C10" w:rsidRDefault="00CB0C7C" w:rsidP="004603C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Ulusal Ajans</w:t>
            </w:r>
          </w:p>
        </w:tc>
        <w:tc>
          <w:tcPr>
            <w:tcW w:w="1422" w:type="dxa"/>
            <w:tcBorders>
              <w:top w:val="nil"/>
              <w:left w:val="nil"/>
              <w:bottom w:val="single" w:sz="4" w:space="0" w:color="auto"/>
              <w:right w:val="single" w:sz="4" w:space="0" w:color="auto"/>
            </w:tcBorders>
            <w:shd w:val="clear" w:color="auto" w:fill="auto"/>
            <w:noWrap/>
            <w:vAlign w:val="center"/>
          </w:tcPr>
          <w:p w14:paraId="0E8E0939"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p>
        </w:tc>
        <w:tc>
          <w:tcPr>
            <w:tcW w:w="1720" w:type="dxa"/>
            <w:tcBorders>
              <w:top w:val="nil"/>
              <w:left w:val="nil"/>
              <w:bottom w:val="single" w:sz="4" w:space="0" w:color="auto"/>
              <w:right w:val="single" w:sz="4" w:space="0" w:color="auto"/>
            </w:tcBorders>
            <w:shd w:val="clear" w:color="auto" w:fill="auto"/>
            <w:noWrap/>
            <w:vAlign w:val="center"/>
          </w:tcPr>
          <w:p w14:paraId="7A0475C4"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p>
        </w:tc>
        <w:tc>
          <w:tcPr>
            <w:tcW w:w="1557" w:type="dxa"/>
            <w:tcBorders>
              <w:top w:val="nil"/>
              <w:left w:val="nil"/>
              <w:bottom w:val="single" w:sz="4" w:space="0" w:color="auto"/>
              <w:right w:val="single" w:sz="4" w:space="0" w:color="auto"/>
            </w:tcBorders>
            <w:shd w:val="clear" w:color="auto" w:fill="auto"/>
            <w:noWrap/>
            <w:vAlign w:val="center"/>
          </w:tcPr>
          <w:p w14:paraId="1826EAE6"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CB0C7C" w:rsidRPr="002F5C10" w14:paraId="2BBACAEF" w14:textId="77777777" w:rsidTr="00DC75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1" w:type="dxa"/>
            <w:tcBorders>
              <w:top w:val="nil"/>
              <w:left w:val="single" w:sz="4" w:space="0" w:color="auto"/>
              <w:bottom w:val="single" w:sz="4" w:space="0" w:color="auto"/>
              <w:right w:val="single" w:sz="4" w:space="0" w:color="auto"/>
            </w:tcBorders>
            <w:shd w:val="clear" w:color="auto" w:fill="auto"/>
            <w:vAlign w:val="center"/>
          </w:tcPr>
          <w:p w14:paraId="44244F18" w14:textId="77777777" w:rsidR="00CB0C7C" w:rsidRPr="002F5C10" w:rsidRDefault="00CB0C7C" w:rsidP="004603C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Akreditasyon Kuruluşları</w:t>
            </w:r>
          </w:p>
        </w:tc>
        <w:tc>
          <w:tcPr>
            <w:tcW w:w="1422" w:type="dxa"/>
            <w:tcBorders>
              <w:top w:val="nil"/>
              <w:left w:val="nil"/>
              <w:bottom w:val="single" w:sz="4" w:space="0" w:color="auto"/>
              <w:right w:val="single" w:sz="4" w:space="0" w:color="auto"/>
            </w:tcBorders>
            <w:shd w:val="clear" w:color="auto" w:fill="auto"/>
            <w:noWrap/>
            <w:vAlign w:val="center"/>
          </w:tcPr>
          <w:p w14:paraId="3FFB23E9"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720" w:type="dxa"/>
            <w:tcBorders>
              <w:top w:val="nil"/>
              <w:left w:val="nil"/>
              <w:bottom w:val="single" w:sz="4" w:space="0" w:color="auto"/>
              <w:right w:val="single" w:sz="4" w:space="0" w:color="auto"/>
            </w:tcBorders>
            <w:shd w:val="clear" w:color="auto" w:fill="auto"/>
            <w:noWrap/>
            <w:vAlign w:val="center"/>
          </w:tcPr>
          <w:p w14:paraId="209D7378"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557" w:type="dxa"/>
            <w:tcBorders>
              <w:top w:val="nil"/>
              <w:left w:val="nil"/>
              <w:bottom w:val="single" w:sz="4" w:space="0" w:color="auto"/>
              <w:right w:val="single" w:sz="4" w:space="0" w:color="auto"/>
            </w:tcBorders>
            <w:shd w:val="clear" w:color="auto" w:fill="auto"/>
            <w:noWrap/>
            <w:vAlign w:val="center"/>
          </w:tcPr>
          <w:p w14:paraId="5363838E"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CB0C7C" w:rsidRPr="002F5C10" w14:paraId="5A694BCE" w14:textId="77777777" w:rsidTr="00DC75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1" w:type="dxa"/>
            <w:tcBorders>
              <w:top w:val="single" w:sz="4" w:space="0" w:color="auto"/>
              <w:left w:val="single" w:sz="4" w:space="0" w:color="auto"/>
              <w:bottom w:val="single" w:sz="4" w:space="0" w:color="auto"/>
              <w:right w:val="single" w:sz="4" w:space="0" w:color="auto"/>
            </w:tcBorders>
            <w:shd w:val="clear" w:color="auto" w:fill="auto"/>
            <w:vAlign w:val="center"/>
          </w:tcPr>
          <w:p w14:paraId="3807FF54" w14:textId="77777777" w:rsidR="00CB0C7C" w:rsidRPr="002F5C10" w:rsidRDefault="00CB0C7C" w:rsidP="004603C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Fakülteler/Enstitüler (Kurum Dışı)</w:t>
            </w:r>
          </w:p>
        </w:tc>
        <w:tc>
          <w:tcPr>
            <w:tcW w:w="1422" w:type="dxa"/>
            <w:tcBorders>
              <w:top w:val="single" w:sz="4" w:space="0" w:color="auto"/>
              <w:left w:val="nil"/>
              <w:bottom w:val="single" w:sz="4" w:space="0" w:color="auto"/>
              <w:right w:val="single" w:sz="4" w:space="0" w:color="auto"/>
            </w:tcBorders>
            <w:shd w:val="clear" w:color="auto" w:fill="auto"/>
            <w:noWrap/>
            <w:vAlign w:val="center"/>
          </w:tcPr>
          <w:p w14:paraId="25DAFE74"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720" w:type="dxa"/>
            <w:tcBorders>
              <w:top w:val="nil"/>
              <w:left w:val="nil"/>
              <w:bottom w:val="single" w:sz="4" w:space="0" w:color="auto"/>
              <w:right w:val="single" w:sz="4" w:space="0" w:color="auto"/>
            </w:tcBorders>
            <w:shd w:val="clear" w:color="auto" w:fill="auto"/>
            <w:noWrap/>
            <w:vAlign w:val="center"/>
          </w:tcPr>
          <w:p w14:paraId="5D605FD0"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557" w:type="dxa"/>
            <w:tcBorders>
              <w:top w:val="nil"/>
              <w:left w:val="nil"/>
              <w:bottom w:val="single" w:sz="4" w:space="0" w:color="auto"/>
              <w:right w:val="single" w:sz="4" w:space="0" w:color="auto"/>
            </w:tcBorders>
            <w:shd w:val="clear" w:color="auto" w:fill="auto"/>
            <w:noWrap/>
            <w:vAlign w:val="center"/>
          </w:tcPr>
          <w:p w14:paraId="554886D4"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CB0C7C" w:rsidRPr="002F5C10" w14:paraId="478B470F" w14:textId="77777777" w:rsidTr="00DC75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1" w:type="dxa"/>
            <w:tcBorders>
              <w:top w:val="nil"/>
              <w:left w:val="single" w:sz="4" w:space="0" w:color="auto"/>
              <w:bottom w:val="single" w:sz="4" w:space="0" w:color="auto"/>
              <w:right w:val="single" w:sz="4" w:space="0" w:color="auto"/>
            </w:tcBorders>
            <w:shd w:val="clear" w:color="auto" w:fill="auto"/>
            <w:vAlign w:val="center"/>
          </w:tcPr>
          <w:p w14:paraId="148E010B" w14:textId="77777777" w:rsidR="00CB0C7C" w:rsidRPr="002F5C10" w:rsidRDefault="00CB0C7C" w:rsidP="004603C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 xml:space="preserve">Millî Eğitim Bakanlığı </w:t>
            </w:r>
          </w:p>
        </w:tc>
        <w:tc>
          <w:tcPr>
            <w:tcW w:w="1422" w:type="dxa"/>
            <w:tcBorders>
              <w:top w:val="nil"/>
              <w:left w:val="nil"/>
              <w:bottom w:val="single" w:sz="4" w:space="0" w:color="auto"/>
              <w:right w:val="single" w:sz="4" w:space="0" w:color="auto"/>
            </w:tcBorders>
            <w:shd w:val="clear" w:color="auto" w:fill="auto"/>
            <w:noWrap/>
            <w:vAlign w:val="center"/>
          </w:tcPr>
          <w:p w14:paraId="26CAC95B"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p>
        </w:tc>
        <w:tc>
          <w:tcPr>
            <w:tcW w:w="1720" w:type="dxa"/>
            <w:tcBorders>
              <w:top w:val="nil"/>
              <w:left w:val="nil"/>
              <w:bottom w:val="single" w:sz="4" w:space="0" w:color="auto"/>
              <w:right w:val="single" w:sz="4" w:space="0" w:color="auto"/>
            </w:tcBorders>
            <w:shd w:val="clear" w:color="auto" w:fill="auto"/>
            <w:noWrap/>
            <w:vAlign w:val="center"/>
          </w:tcPr>
          <w:p w14:paraId="4C9B710A"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p>
        </w:tc>
        <w:tc>
          <w:tcPr>
            <w:tcW w:w="1557" w:type="dxa"/>
            <w:tcBorders>
              <w:top w:val="nil"/>
              <w:left w:val="nil"/>
              <w:bottom w:val="single" w:sz="4" w:space="0" w:color="auto"/>
              <w:right w:val="single" w:sz="4" w:space="0" w:color="auto"/>
            </w:tcBorders>
            <w:shd w:val="clear" w:color="auto" w:fill="auto"/>
            <w:noWrap/>
            <w:vAlign w:val="center"/>
          </w:tcPr>
          <w:p w14:paraId="024C6354" w14:textId="77777777" w:rsidR="00CB0C7C" w:rsidRPr="002F5C10" w:rsidRDefault="00CB0C7C" w:rsidP="004603C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bl>
    <w:p w14:paraId="44B5F746" w14:textId="2B4A3BDA" w:rsidR="00DC753E" w:rsidRPr="00595C41" w:rsidRDefault="00DC753E" w:rsidP="00DC753E">
      <w:pPr>
        <w:pStyle w:val="ResimYazs"/>
        <w:keepNext/>
        <w:rPr>
          <w:rFonts w:cs="Times New Roman"/>
        </w:rPr>
      </w:pPr>
      <w:r>
        <w:rPr>
          <w:rFonts w:cs="Times New Roman"/>
        </w:rPr>
        <w:lastRenderedPageBreak/>
        <w:t>Tablo 2</w:t>
      </w:r>
      <w:r w:rsidR="002927F9">
        <w:rPr>
          <w:rFonts w:cs="Times New Roman"/>
        </w:rPr>
        <w:t>6</w:t>
      </w:r>
      <w:r>
        <w:rPr>
          <w:rFonts w:cs="Times New Roman"/>
        </w:rPr>
        <w:t xml:space="preserve"> Devamı</w:t>
      </w: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08"/>
        <w:gridCol w:w="11"/>
        <w:gridCol w:w="1505"/>
        <w:gridCol w:w="1557"/>
        <w:gridCol w:w="1561"/>
      </w:tblGrid>
      <w:tr w:rsidR="00DC753E" w:rsidRPr="002F5C10" w14:paraId="02B7A845" w14:textId="77777777" w:rsidTr="002F5C10">
        <w:trPr>
          <w:trHeight w:val="397"/>
        </w:trPr>
        <w:tc>
          <w:tcPr>
            <w:tcW w:w="4508" w:type="dxa"/>
            <w:vMerge w:val="restart"/>
            <w:shd w:val="clear" w:color="auto" w:fill="D9E2F3" w:themeFill="accent5" w:themeFillTint="33"/>
            <w:vAlign w:val="center"/>
            <w:hideMark/>
          </w:tcPr>
          <w:p w14:paraId="13DC2078" w14:textId="77777777" w:rsidR="00DC753E" w:rsidRPr="002F5C10" w:rsidRDefault="00DC753E" w:rsidP="00267252">
            <w:pPr>
              <w:spacing w:after="0" w:line="240" w:lineRule="auto"/>
              <w:jc w:val="center"/>
              <w:rPr>
                <w:rFonts w:ascii="Times New Roman" w:eastAsia="Times New Roman" w:hAnsi="Times New Roman" w:cs="Times New Roman"/>
                <w:b/>
                <w:bCs/>
                <w:sz w:val="20"/>
                <w:szCs w:val="20"/>
                <w:lang w:eastAsia="tr-TR"/>
              </w:rPr>
            </w:pPr>
            <w:r w:rsidRPr="002F5C10">
              <w:rPr>
                <w:rFonts w:ascii="Times New Roman" w:eastAsia="Times New Roman" w:hAnsi="Times New Roman" w:cs="Times New Roman"/>
                <w:b/>
                <w:bCs/>
                <w:sz w:val="20"/>
                <w:szCs w:val="20"/>
                <w:lang w:eastAsia="tr-TR"/>
              </w:rPr>
              <w:t>PAYDAŞLAR</w:t>
            </w:r>
          </w:p>
        </w:tc>
        <w:tc>
          <w:tcPr>
            <w:tcW w:w="4634" w:type="dxa"/>
            <w:gridSpan w:val="4"/>
            <w:shd w:val="clear" w:color="auto" w:fill="D9E2F3" w:themeFill="accent5" w:themeFillTint="33"/>
            <w:vAlign w:val="center"/>
            <w:hideMark/>
          </w:tcPr>
          <w:p w14:paraId="7ED66A44" w14:textId="77777777" w:rsidR="00DC753E" w:rsidRPr="002F5C10" w:rsidRDefault="00DC753E" w:rsidP="00267252">
            <w:pPr>
              <w:spacing w:after="0" w:line="240" w:lineRule="auto"/>
              <w:jc w:val="center"/>
              <w:rPr>
                <w:rFonts w:ascii="Times New Roman" w:eastAsia="Times New Roman" w:hAnsi="Times New Roman" w:cs="Times New Roman"/>
                <w:b/>
                <w:bCs/>
                <w:sz w:val="20"/>
                <w:szCs w:val="20"/>
                <w:lang w:eastAsia="tr-TR"/>
              </w:rPr>
            </w:pPr>
            <w:r w:rsidRPr="002F5C10">
              <w:rPr>
                <w:rFonts w:ascii="Times New Roman" w:eastAsia="Times New Roman" w:hAnsi="Times New Roman" w:cs="Times New Roman"/>
                <w:b/>
                <w:bCs/>
                <w:sz w:val="20"/>
                <w:szCs w:val="20"/>
                <w:lang w:eastAsia="tr-TR"/>
              </w:rPr>
              <w:t>ÜRÜN VE HİZMETLER</w:t>
            </w:r>
          </w:p>
        </w:tc>
      </w:tr>
      <w:tr w:rsidR="00DC753E" w:rsidRPr="002F5C10" w14:paraId="66DD6C9D" w14:textId="77777777" w:rsidTr="002F5C10">
        <w:trPr>
          <w:trHeight w:val="397"/>
        </w:trPr>
        <w:tc>
          <w:tcPr>
            <w:tcW w:w="4508" w:type="dxa"/>
            <w:vMerge/>
            <w:shd w:val="clear" w:color="auto" w:fill="auto"/>
            <w:vAlign w:val="center"/>
          </w:tcPr>
          <w:p w14:paraId="5ABF1264" w14:textId="77777777" w:rsidR="00DC753E" w:rsidRPr="002F5C10" w:rsidRDefault="00DC753E" w:rsidP="00267252">
            <w:pPr>
              <w:spacing w:after="0" w:line="240" w:lineRule="auto"/>
              <w:rPr>
                <w:rFonts w:ascii="Times New Roman" w:eastAsia="Times New Roman" w:hAnsi="Times New Roman" w:cs="Times New Roman"/>
                <w:sz w:val="20"/>
                <w:szCs w:val="20"/>
                <w:lang w:eastAsia="tr-TR"/>
              </w:rPr>
            </w:pPr>
          </w:p>
        </w:tc>
        <w:tc>
          <w:tcPr>
            <w:tcW w:w="1516" w:type="dxa"/>
            <w:gridSpan w:val="2"/>
            <w:shd w:val="clear" w:color="auto" w:fill="D9E2F3" w:themeFill="accent5" w:themeFillTint="33"/>
            <w:noWrap/>
            <w:vAlign w:val="center"/>
          </w:tcPr>
          <w:p w14:paraId="6F31706D" w14:textId="77777777" w:rsidR="00DC753E" w:rsidRPr="002F5C10" w:rsidRDefault="00DC753E" w:rsidP="00267252">
            <w:pPr>
              <w:spacing w:after="0" w:line="240" w:lineRule="auto"/>
              <w:jc w:val="center"/>
              <w:rPr>
                <w:rFonts w:ascii="Times New Roman" w:eastAsia="Times New Roman" w:hAnsi="Times New Roman" w:cs="Times New Roman"/>
                <w:b/>
                <w:bCs/>
                <w:sz w:val="20"/>
                <w:szCs w:val="20"/>
                <w:lang w:eastAsia="tr-TR"/>
              </w:rPr>
            </w:pPr>
            <w:r w:rsidRPr="002F5C10">
              <w:rPr>
                <w:rFonts w:ascii="Times New Roman" w:eastAsia="Times New Roman" w:hAnsi="Times New Roman" w:cs="Times New Roman"/>
                <w:b/>
                <w:bCs/>
                <w:sz w:val="20"/>
                <w:szCs w:val="20"/>
                <w:lang w:eastAsia="tr-TR"/>
              </w:rPr>
              <w:t>EĞİTİM VE ÖĞRETİM</w:t>
            </w:r>
          </w:p>
        </w:tc>
        <w:tc>
          <w:tcPr>
            <w:tcW w:w="1557" w:type="dxa"/>
            <w:shd w:val="clear" w:color="auto" w:fill="D9E2F3" w:themeFill="accent5" w:themeFillTint="33"/>
            <w:noWrap/>
            <w:vAlign w:val="center"/>
          </w:tcPr>
          <w:p w14:paraId="56B2FE3B" w14:textId="77777777" w:rsidR="00DC753E" w:rsidRPr="002F5C10" w:rsidRDefault="00DC753E" w:rsidP="00267252">
            <w:pPr>
              <w:spacing w:after="0" w:line="240" w:lineRule="auto"/>
              <w:jc w:val="center"/>
              <w:rPr>
                <w:rFonts w:ascii="Times New Roman" w:eastAsia="Times New Roman" w:hAnsi="Times New Roman" w:cs="Times New Roman"/>
                <w:b/>
                <w:bCs/>
                <w:sz w:val="20"/>
                <w:szCs w:val="20"/>
                <w:lang w:eastAsia="tr-TR"/>
              </w:rPr>
            </w:pPr>
            <w:r w:rsidRPr="002F5C10">
              <w:rPr>
                <w:rFonts w:ascii="Times New Roman" w:eastAsia="Times New Roman" w:hAnsi="Times New Roman" w:cs="Times New Roman"/>
                <w:b/>
                <w:bCs/>
                <w:sz w:val="20"/>
                <w:szCs w:val="20"/>
                <w:lang w:eastAsia="tr-TR"/>
              </w:rPr>
              <w:t>ARAŞTIRMA VE GELİŞTİRME</w:t>
            </w:r>
          </w:p>
        </w:tc>
        <w:tc>
          <w:tcPr>
            <w:tcW w:w="1561" w:type="dxa"/>
            <w:shd w:val="clear" w:color="auto" w:fill="D9E2F3" w:themeFill="accent5" w:themeFillTint="33"/>
            <w:noWrap/>
            <w:vAlign w:val="center"/>
          </w:tcPr>
          <w:p w14:paraId="2BD0085C" w14:textId="77777777" w:rsidR="00DC753E" w:rsidRPr="002F5C10" w:rsidRDefault="00DC753E" w:rsidP="00267252">
            <w:pPr>
              <w:spacing w:after="0" w:line="240" w:lineRule="auto"/>
              <w:jc w:val="center"/>
              <w:rPr>
                <w:rFonts w:ascii="Times New Roman" w:eastAsia="Times New Roman" w:hAnsi="Times New Roman" w:cs="Times New Roman"/>
                <w:b/>
                <w:bCs/>
                <w:sz w:val="20"/>
                <w:szCs w:val="20"/>
                <w:lang w:eastAsia="tr-TR"/>
              </w:rPr>
            </w:pPr>
            <w:r w:rsidRPr="002F5C10">
              <w:rPr>
                <w:rFonts w:ascii="Times New Roman" w:eastAsia="Times New Roman" w:hAnsi="Times New Roman" w:cs="Times New Roman"/>
                <w:b/>
                <w:bCs/>
                <w:sz w:val="20"/>
                <w:szCs w:val="20"/>
                <w:lang w:eastAsia="tr-TR"/>
              </w:rPr>
              <w:t>TOPLUMSAL KATKI</w:t>
            </w:r>
          </w:p>
        </w:tc>
      </w:tr>
      <w:tr w:rsidR="00DC753E" w:rsidRPr="002F5C10" w14:paraId="4E5EAF55" w14:textId="77777777" w:rsidTr="002F5C10">
        <w:trPr>
          <w:trHeight w:val="397"/>
        </w:trPr>
        <w:tc>
          <w:tcPr>
            <w:tcW w:w="4508" w:type="dxa"/>
            <w:vMerge/>
            <w:shd w:val="clear" w:color="auto" w:fill="auto"/>
            <w:vAlign w:val="center"/>
          </w:tcPr>
          <w:p w14:paraId="579CAFE8" w14:textId="77777777" w:rsidR="00DC753E" w:rsidRPr="002F5C10" w:rsidRDefault="00DC753E" w:rsidP="00267252">
            <w:pPr>
              <w:spacing w:after="0" w:line="240" w:lineRule="auto"/>
              <w:rPr>
                <w:rFonts w:ascii="Times New Roman" w:eastAsia="Times New Roman" w:hAnsi="Times New Roman" w:cs="Times New Roman"/>
                <w:sz w:val="20"/>
                <w:szCs w:val="20"/>
                <w:lang w:eastAsia="tr-TR"/>
              </w:rPr>
            </w:pPr>
          </w:p>
        </w:tc>
        <w:tc>
          <w:tcPr>
            <w:tcW w:w="1516" w:type="dxa"/>
            <w:gridSpan w:val="2"/>
            <w:shd w:val="clear" w:color="auto" w:fill="auto"/>
            <w:noWrap/>
          </w:tcPr>
          <w:p w14:paraId="31152E33" w14:textId="77777777" w:rsidR="00DC753E" w:rsidRPr="002F5C10" w:rsidRDefault="00DC753E" w:rsidP="00267252">
            <w:pPr>
              <w:numPr>
                <w:ilvl w:val="0"/>
                <w:numId w:val="6"/>
              </w:numPr>
              <w:spacing w:after="0" w:line="360" w:lineRule="auto"/>
              <w:ind w:left="184" w:hanging="141"/>
              <w:contextualSpacing/>
              <w:jc w:val="both"/>
              <w:rPr>
                <w:rFonts w:ascii="Times New Roman" w:eastAsia="Calibri" w:hAnsi="Times New Roman" w:cs="Times New Roman"/>
                <w:sz w:val="20"/>
                <w:szCs w:val="20"/>
              </w:rPr>
            </w:pPr>
            <w:r w:rsidRPr="002F5C10">
              <w:rPr>
                <w:rFonts w:ascii="Times New Roman" w:eastAsia="Calibri" w:hAnsi="Times New Roman" w:cs="Times New Roman"/>
                <w:sz w:val="20"/>
                <w:szCs w:val="20"/>
              </w:rPr>
              <w:t>Lisans Eğitimi</w:t>
            </w:r>
          </w:p>
          <w:p w14:paraId="149A28FB" w14:textId="77777777" w:rsidR="00DC753E" w:rsidRPr="002F5C10" w:rsidRDefault="00DC753E" w:rsidP="00267252">
            <w:pPr>
              <w:numPr>
                <w:ilvl w:val="0"/>
                <w:numId w:val="6"/>
              </w:numPr>
              <w:spacing w:after="0" w:line="360" w:lineRule="auto"/>
              <w:ind w:left="184" w:hanging="141"/>
              <w:contextualSpacing/>
              <w:jc w:val="both"/>
              <w:rPr>
                <w:rFonts w:ascii="Times New Roman" w:eastAsia="Calibri" w:hAnsi="Times New Roman" w:cs="Times New Roman"/>
                <w:sz w:val="20"/>
                <w:szCs w:val="20"/>
              </w:rPr>
            </w:pPr>
            <w:r w:rsidRPr="002F5C10">
              <w:rPr>
                <w:rFonts w:ascii="Times New Roman" w:eastAsia="Calibri" w:hAnsi="Times New Roman" w:cs="Times New Roman"/>
                <w:sz w:val="20"/>
                <w:szCs w:val="20"/>
              </w:rPr>
              <w:t>Yüksek Lisans Eğitimi</w:t>
            </w:r>
          </w:p>
          <w:p w14:paraId="7922DF7A" w14:textId="77777777" w:rsidR="00DC753E" w:rsidRPr="002F5C10" w:rsidRDefault="00DC753E" w:rsidP="00267252">
            <w:pPr>
              <w:numPr>
                <w:ilvl w:val="0"/>
                <w:numId w:val="6"/>
              </w:numPr>
              <w:spacing w:after="0" w:line="360" w:lineRule="auto"/>
              <w:ind w:left="184" w:hanging="141"/>
              <w:contextualSpacing/>
              <w:jc w:val="both"/>
              <w:rPr>
                <w:rFonts w:ascii="Times New Roman" w:eastAsia="Calibri" w:hAnsi="Times New Roman" w:cs="Times New Roman"/>
                <w:sz w:val="20"/>
                <w:szCs w:val="20"/>
              </w:rPr>
            </w:pPr>
            <w:r w:rsidRPr="002F5C10">
              <w:rPr>
                <w:rFonts w:ascii="Times New Roman" w:eastAsia="Calibri" w:hAnsi="Times New Roman" w:cs="Times New Roman"/>
                <w:sz w:val="20"/>
                <w:szCs w:val="20"/>
              </w:rPr>
              <w:t>Doktora Eğitimi</w:t>
            </w:r>
          </w:p>
          <w:p w14:paraId="49E4314C" w14:textId="4179EF41" w:rsidR="00DC753E" w:rsidRPr="002F5C10" w:rsidRDefault="00DC753E" w:rsidP="00267252">
            <w:pPr>
              <w:numPr>
                <w:ilvl w:val="0"/>
                <w:numId w:val="6"/>
              </w:numPr>
              <w:spacing w:after="0" w:line="360" w:lineRule="auto"/>
              <w:ind w:left="184" w:hanging="141"/>
              <w:contextualSpacing/>
              <w:jc w:val="both"/>
              <w:rPr>
                <w:rFonts w:ascii="Times New Roman" w:eastAsia="Calibri" w:hAnsi="Times New Roman" w:cs="Times New Roman"/>
                <w:sz w:val="20"/>
                <w:szCs w:val="20"/>
              </w:rPr>
            </w:pPr>
            <w:r w:rsidRPr="002F5C10">
              <w:rPr>
                <w:rFonts w:ascii="Times New Roman" w:eastAsia="Calibri" w:hAnsi="Times New Roman" w:cs="Times New Roman"/>
                <w:sz w:val="20"/>
                <w:szCs w:val="20"/>
              </w:rPr>
              <w:t>Çift Ana</w:t>
            </w:r>
            <w:r w:rsidR="00756BE9">
              <w:rPr>
                <w:rFonts w:ascii="Times New Roman" w:eastAsia="Calibri" w:hAnsi="Times New Roman" w:cs="Times New Roman"/>
                <w:sz w:val="20"/>
                <w:szCs w:val="20"/>
              </w:rPr>
              <w:t xml:space="preserve"> </w:t>
            </w:r>
            <w:r w:rsidRPr="002F5C10">
              <w:rPr>
                <w:rFonts w:ascii="Times New Roman" w:eastAsia="Calibri" w:hAnsi="Times New Roman" w:cs="Times New Roman"/>
                <w:sz w:val="20"/>
                <w:szCs w:val="20"/>
              </w:rPr>
              <w:t>dal Programı</w:t>
            </w:r>
          </w:p>
          <w:p w14:paraId="524412B1" w14:textId="7BB65D76" w:rsidR="00DC753E" w:rsidRPr="002F5C10" w:rsidRDefault="00DC753E" w:rsidP="00267252">
            <w:pPr>
              <w:numPr>
                <w:ilvl w:val="0"/>
                <w:numId w:val="6"/>
              </w:numPr>
              <w:spacing w:after="0" w:line="360" w:lineRule="auto"/>
              <w:ind w:left="184" w:hanging="141"/>
              <w:contextualSpacing/>
              <w:jc w:val="both"/>
              <w:rPr>
                <w:rFonts w:ascii="Times New Roman" w:eastAsia="Calibri" w:hAnsi="Times New Roman" w:cs="Times New Roman"/>
                <w:sz w:val="20"/>
                <w:szCs w:val="20"/>
              </w:rPr>
            </w:pPr>
            <w:r w:rsidRPr="002F5C10">
              <w:rPr>
                <w:rFonts w:ascii="Times New Roman" w:eastAsia="Calibri" w:hAnsi="Times New Roman" w:cs="Times New Roman"/>
                <w:sz w:val="20"/>
                <w:szCs w:val="20"/>
              </w:rPr>
              <w:t>Yan</w:t>
            </w:r>
            <w:r w:rsidR="00756BE9">
              <w:rPr>
                <w:rFonts w:ascii="Times New Roman" w:eastAsia="Calibri" w:hAnsi="Times New Roman" w:cs="Times New Roman"/>
                <w:sz w:val="20"/>
                <w:szCs w:val="20"/>
              </w:rPr>
              <w:t xml:space="preserve"> </w:t>
            </w:r>
            <w:r w:rsidRPr="002F5C10">
              <w:rPr>
                <w:rFonts w:ascii="Times New Roman" w:eastAsia="Calibri" w:hAnsi="Times New Roman" w:cs="Times New Roman"/>
                <w:sz w:val="20"/>
                <w:szCs w:val="20"/>
              </w:rPr>
              <w:t>dal Programı</w:t>
            </w:r>
          </w:p>
          <w:p w14:paraId="188DE13A" w14:textId="77777777" w:rsidR="00DC753E" w:rsidRPr="002F5C10" w:rsidRDefault="00DC753E" w:rsidP="00267252">
            <w:pPr>
              <w:numPr>
                <w:ilvl w:val="0"/>
                <w:numId w:val="6"/>
              </w:numPr>
              <w:spacing w:after="0" w:line="360" w:lineRule="auto"/>
              <w:ind w:left="184" w:hanging="141"/>
              <w:contextualSpacing/>
              <w:jc w:val="both"/>
              <w:rPr>
                <w:rFonts w:ascii="Times New Roman" w:eastAsia="Calibri" w:hAnsi="Times New Roman" w:cs="Times New Roman"/>
                <w:sz w:val="20"/>
                <w:szCs w:val="20"/>
              </w:rPr>
            </w:pPr>
            <w:r w:rsidRPr="002F5C10">
              <w:rPr>
                <w:rFonts w:ascii="Times New Roman" w:eastAsia="Calibri" w:hAnsi="Times New Roman" w:cs="Times New Roman"/>
                <w:sz w:val="20"/>
                <w:szCs w:val="20"/>
              </w:rPr>
              <w:t>Değişim Programı</w:t>
            </w:r>
          </w:p>
        </w:tc>
        <w:tc>
          <w:tcPr>
            <w:tcW w:w="1557" w:type="dxa"/>
            <w:shd w:val="clear" w:color="auto" w:fill="auto"/>
            <w:noWrap/>
          </w:tcPr>
          <w:p w14:paraId="16062825" w14:textId="77777777" w:rsidR="00DC753E" w:rsidRPr="002F5C10" w:rsidRDefault="00DC753E" w:rsidP="00267252">
            <w:pPr>
              <w:numPr>
                <w:ilvl w:val="0"/>
                <w:numId w:val="7"/>
              </w:numPr>
              <w:spacing w:after="0" w:line="360" w:lineRule="auto"/>
              <w:ind w:left="227" w:hanging="142"/>
              <w:contextualSpacing/>
              <w:jc w:val="both"/>
              <w:rPr>
                <w:rFonts w:ascii="Times New Roman" w:eastAsia="Calibri" w:hAnsi="Times New Roman" w:cs="Times New Roman"/>
                <w:sz w:val="20"/>
                <w:szCs w:val="20"/>
              </w:rPr>
            </w:pPr>
            <w:r w:rsidRPr="002F5C10">
              <w:rPr>
                <w:rFonts w:ascii="Times New Roman" w:eastAsia="Calibri" w:hAnsi="Times New Roman" w:cs="Times New Roman"/>
                <w:sz w:val="20"/>
                <w:szCs w:val="20"/>
              </w:rPr>
              <w:t xml:space="preserve">Bilimsel Projeler </w:t>
            </w:r>
          </w:p>
          <w:p w14:paraId="053EBE28" w14:textId="77777777" w:rsidR="00DC753E" w:rsidRPr="002F5C10" w:rsidRDefault="00DC753E" w:rsidP="00267252">
            <w:pPr>
              <w:numPr>
                <w:ilvl w:val="0"/>
                <w:numId w:val="7"/>
              </w:numPr>
              <w:spacing w:after="0" w:line="360" w:lineRule="auto"/>
              <w:ind w:left="227" w:hanging="142"/>
              <w:contextualSpacing/>
              <w:jc w:val="both"/>
              <w:rPr>
                <w:rFonts w:ascii="Times New Roman" w:eastAsia="Calibri" w:hAnsi="Times New Roman" w:cs="Times New Roman"/>
                <w:sz w:val="20"/>
                <w:szCs w:val="20"/>
              </w:rPr>
            </w:pPr>
            <w:r w:rsidRPr="002F5C10">
              <w:rPr>
                <w:rFonts w:ascii="Times New Roman" w:eastAsia="Calibri" w:hAnsi="Times New Roman" w:cs="Times New Roman"/>
                <w:sz w:val="20"/>
                <w:szCs w:val="20"/>
              </w:rPr>
              <w:t xml:space="preserve">Bilimsel Yayınlar </w:t>
            </w:r>
          </w:p>
          <w:p w14:paraId="5311A62C" w14:textId="77777777" w:rsidR="00DC753E" w:rsidRPr="002F5C10" w:rsidRDefault="00DC753E" w:rsidP="00267252">
            <w:pPr>
              <w:numPr>
                <w:ilvl w:val="0"/>
                <w:numId w:val="7"/>
              </w:numPr>
              <w:spacing w:after="0" w:line="360" w:lineRule="auto"/>
              <w:ind w:left="227" w:hanging="142"/>
              <w:contextualSpacing/>
              <w:jc w:val="both"/>
              <w:rPr>
                <w:rFonts w:ascii="Times New Roman" w:eastAsia="Calibri" w:hAnsi="Times New Roman" w:cs="Times New Roman"/>
                <w:sz w:val="20"/>
                <w:szCs w:val="20"/>
              </w:rPr>
            </w:pPr>
            <w:r w:rsidRPr="002F5C10">
              <w:rPr>
                <w:rFonts w:ascii="Times New Roman" w:eastAsia="Calibri" w:hAnsi="Times New Roman" w:cs="Times New Roman"/>
                <w:sz w:val="20"/>
                <w:szCs w:val="20"/>
              </w:rPr>
              <w:t xml:space="preserve">Patent/Faydalı Model Çalışmaları </w:t>
            </w:r>
          </w:p>
          <w:p w14:paraId="6720D52D" w14:textId="77777777" w:rsidR="00DC753E" w:rsidRPr="002F5C10" w:rsidRDefault="00DC753E" w:rsidP="00267252">
            <w:pPr>
              <w:numPr>
                <w:ilvl w:val="0"/>
                <w:numId w:val="7"/>
              </w:numPr>
              <w:spacing w:after="0" w:line="360" w:lineRule="auto"/>
              <w:ind w:left="227" w:hanging="142"/>
              <w:contextualSpacing/>
              <w:jc w:val="both"/>
              <w:rPr>
                <w:rFonts w:ascii="Times New Roman" w:eastAsia="Calibri" w:hAnsi="Times New Roman" w:cs="Times New Roman"/>
                <w:sz w:val="20"/>
                <w:szCs w:val="20"/>
              </w:rPr>
            </w:pPr>
            <w:r w:rsidRPr="002F5C10">
              <w:rPr>
                <w:rFonts w:ascii="Times New Roman" w:eastAsia="Calibri" w:hAnsi="Times New Roman" w:cs="Times New Roman"/>
                <w:sz w:val="20"/>
                <w:szCs w:val="20"/>
              </w:rPr>
              <w:t>Laboratuvar Hizmetleri (Doğrulama Testleri)</w:t>
            </w:r>
          </w:p>
          <w:p w14:paraId="719F0E77" w14:textId="77777777" w:rsidR="00DC753E" w:rsidRPr="002F5C10" w:rsidRDefault="00DC753E" w:rsidP="00267252">
            <w:pPr>
              <w:numPr>
                <w:ilvl w:val="0"/>
                <w:numId w:val="7"/>
              </w:numPr>
              <w:spacing w:after="0" w:line="360" w:lineRule="auto"/>
              <w:ind w:left="227" w:hanging="142"/>
              <w:contextualSpacing/>
              <w:jc w:val="both"/>
              <w:rPr>
                <w:rFonts w:ascii="Times New Roman" w:eastAsia="Calibri" w:hAnsi="Times New Roman" w:cs="Times New Roman"/>
                <w:sz w:val="20"/>
                <w:szCs w:val="20"/>
              </w:rPr>
            </w:pPr>
            <w:r w:rsidRPr="002F5C10">
              <w:rPr>
                <w:rFonts w:ascii="Times New Roman" w:eastAsia="Calibri" w:hAnsi="Times New Roman" w:cs="Times New Roman"/>
                <w:sz w:val="20"/>
                <w:szCs w:val="20"/>
              </w:rPr>
              <w:t>Danışmanlık Hizmetleri</w:t>
            </w:r>
          </w:p>
        </w:tc>
        <w:tc>
          <w:tcPr>
            <w:tcW w:w="1561" w:type="dxa"/>
            <w:shd w:val="clear" w:color="auto" w:fill="auto"/>
            <w:noWrap/>
          </w:tcPr>
          <w:p w14:paraId="7DFAD361" w14:textId="77777777" w:rsidR="00DC753E" w:rsidRPr="002F5C10" w:rsidRDefault="00DC753E" w:rsidP="00267252">
            <w:pPr>
              <w:numPr>
                <w:ilvl w:val="0"/>
                <w:numId w:val="8"/>
              </w:numPr>
              <w:spacing w:after="0" w:line="360" w:lineRule="auto"/>
              <w:ind w:left="126" w:hanging="126"/>
              <w:contextualSpacing/>
              <w:jc w:val="both"/>
              <w:rPr>
                <w:rFonts w:ascii="Times New Roman" w:eastAsia="Calibri" w:hAnsi="Times New Roman" w:cs="Times New Roman"/>
                <w:sz w:val="20"/>
                <w:szCs w:val="20"/>
              </w:rPr>
            </w:pPr>
            <w:r w:rsidRPr="002F5C10">
              <w:rPr>
                <w:rFonts w:ascii="Times New Roman" w:eastAsia="Calibri" w:hAnsi="Times New Roman" w:cs="Times New Roman"/>
                <w:sz w:val="20"/>
                <w:szCs w:val="20"/>
              </w:rPr>
              <w:t>BELTEK Kursları</w:t>
            </w:r>
          </w:p>
          <w:p w14:paraId="1A8C1CAA" w14:textId="77777777" w:rsidR="00DC753E" w:rsidRPr="002F5C10" w:rsidRDefault="00DC753E" w:rsidP="00267252">
            <w:pPr>
              <w:numPr>
                <w:ilvl w:val="0"/>
                <w:numId w:val="8"/>
              </w:numPr>
              <w:spacing w:after="0" w:line="360" w:lineRule="auto"/>
              <w:ind w:left="126" w:hanging="126"/>
              <w:contextualSpacing/>
              <w:rPr>
                <w:rFonts w:ascii="Times New Roman" w:eastAsia="Calibri" w:hAnsi="Times New Roman" w:cs="Times New Roman"/>
                <w:sz w:val="20"/>
                <w:szCs w:val="20"/>
              </w:rPr>
            </w:pPr>
            <w:r w:rsidRPr="002F5C10">
              <w:rPr>
                <w:rFonts w:ascii="Times New Roman" w:eastAsia="Calibri" w:hAnsi="Times New Roman" w:cs="Times New Roman"/>
                <w:sz w:val="20"/>
                <w:szCs w:val="20"/>
              </w:rPr>
              <w:t>Ulusal ve uluslararası ölçekte kongre ve sempozyum</w:t>
            </w:r>
          </w:p>
          <w:p w14:paraId="0C3452F1" w14:textId="77777777" w:rsidR="00DC753E" w:rsidRPr="002F5C10" w:rsidRDefault="00DC753E" w:rsidP="00267252">
            <w:pPr>
              <w:numPr>
                <w:ilvl w:val="0"/>
                <w:numId w:val="8"/>
              </w:numPr>
              <w:spacing w:after="0" w:line="360" w:lineRule="auto"/>
              <w:ind w:left="126" w:hanging="126"/>
              <w:contextualSpacing/>
              <w:rPr>
                <w:rFonts w:ascii="Times New Roman" w:eastAsia="Calibri" w:hAnsi="Times New Roman" w:cs="Times New Roman"/>
                <w:sz w:val="20"/>
                <w:szCs w:val="20"/>
              </w:rPr>
            </w:pPr>
            <w:r w:rsidRPr="002F5C10">
              <w:rPr>
                <w:rFonts w:ascii="Times New Roman" w:eastAsia="Calibri" w:hAnsi="Times New Roman" w:cs="Times New Roman"/>
                <w:sz w:val="20"/>
                <w:szCs w:val="20"/>
              </w:rPr>
              <w:t>Sosyal Sorumluluk ve Çevre Faaliyetleri</w:t>
            </w:r>
          </w:p>
        </w:tc>
      </w:tr>
      <w:tr w:rsidR="00DC753E" w:rsidRPr="002F5C10" w14:paraId="2ECD7222" w14:textId="77777777" w:rsidTr="002F5C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08" w:type="dxa"/>
            <w:tcBorders>
              <w:top w:val="nil"/>
              <w:left w:val="single" w:sz="4" w:space="0" w:color="auto"/>
              <w:bottom w:val="single" w:sz="4" w:space="0" w:color="auto"/>
              <w:right w:val="single" w:sz="4" w:space="0" w:color="auto"/>
            </w:tcBorders>
            <w:shd w:val="clear" w:color="auto" w:fill="auto"/>
            <w:vAlign w:val="center"/>
          </w:tcPr>
          <w:p w14:paraId="21792A2B" w14:textId="77777777" w:rsidR="00DC753E" w:rsidRPr="002F5C10" w:rsidRDefault="00DC753E" w:rsidP="0026725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 xml:space="preserve">Öğrenciler </w:t>
            </w:r>
          </w:p>
        </w:tc>
        <w:tc>
          <w:tcPr>
            <w:tcW w:w="1516" w:type="dxa"/>
            <w:gridSpan w:val="2"/>
            <w:tcBorders>
              <w:top w:val="nil"/>
              <w:left w:val="nil"/>
              <w:bottom w:val="single" w:sz="4" w:space="0" w:color="auto"/>
              <w:right w:val="single" w:sz="4" w:space="0" w:color="auto"/>
            </w:tcBorders>
            <w:shd w:val="clear" w:color="auto" w:fill="auto"/>
            <w:noWrap/>
            <w:vAlign w:val="center"/>
          </w:tcPr>
          <w:p w14:paraId="405388BD"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557" w:type="dxa"/>
            <w:tcBorders>
              <w:top w:val="nil"/>
              <w:left w:val="nil"/>
              <w:bottom w:val="single" w:sz="4" w:space="0" w:color="auto"/>
              <w:right w:val="single" w:sz="4" w:space="0" w:color="auto"/>
            </w:tcBorders>
            <w:shd w:val="clear" w:color="auto" w:fill="auto"/>
            <w:noWrap/>
            <w:vAlign w:val="center"/>
          </w:tcPr>
          <w:p w14:paraId="5FB1A1AF"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561" w:type="dxa"/>
            <w:tcBorders>
              <w:top w:val="nil"/>
              <w:left w:val="nil"/>
              <w:bottom w:val="single" w:sz="4" w:space="0" w:color="auto"/>
              <w:right w:val="single" w:sz="4" w:space="0" w:color="auto"/>
            </w:tcBorders>
            <w:shd w:val="clear" w:color="auto" w:fill="auto"/>
            <w:noWrap/>
            <w:vAlign w:val="center"/>
          </w:tcPr>
          <w:p w14:paraId="3C94AD69"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DC753E" w:rsidRPr="002F5C10" w14:paraId="1D3A79A9" w14:textId="77777777" w:rsidTr="002F5C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9" w:type="dxa"/>
            <w:gridSpan w:val="2"/>
            <w:tcBorders>
              <w:top w:val="nil"/>
              <w:left w:val="single" w:sz="4" w:space="0" w:color="auto"/>
              <w:bottom w:val="single" w:sz="4" w:space="0" w:color="auto"/>
              <w:right w:val="single" w:sz="4" w:space="0" w:color="auto"/>
            </w:tcBorders>
            <w:shd w:val="clear" w:color="auto" w:fill="auto"/>
            <w:vAlign w:val="center"/>
          </w:tcPr>
          <w:p w14:paraId="3FC38B8F" w14:textId="77777777" w:rsidR="00DC753E" w:rsidRPr="002F5C10" w:rsidRDefault="00DC753E" w:rsidP="0026725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Sanayi ve Teknoloji Bakanlığı</w:t>
            </w:r>
          </w:p>
        </w:tc>
        <w:tc>
          <w:tcPr>
            <w:tcW w:w="1505" w:type="dxa"/>
            <w:tcBorders>
              <w:top w:val="nil"/>
              <w:left w:val="nil"/>
              <w:bottom w:val="single" w:sz="4" w:space="0" w:color="auto"/>
              <w:right w:val="single" w:sz="4" w:space="0" w:color="auto"/>
            </w:tcBorders>
            <w:shd w:val="clear" w:color="auto" w:fill="auto"/>
            <w:noWrap/>
            <w:vAlign w:val="center"/>
          </w:tcPr>
          <w:p w14:paraId="4BCDB987"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p>
        </w:tc>
        <w:tc>
          <w:tcPr>
            <w:tcW w:w="1557" w:type="dxa"/>
            <w:tcBorders>
              <w:top w:val="nil"/>
              <w:left w:val="nil"/>
              <w:bottom w:val="single" w:sz="4" w:space="0" w:color="auto"/>
              <w:right w:val="single" w:sz="4" w:space="0" w:color="auto"/>
            </w:tcBorders>
            <w:shd w:val="clear" w:color="auto" w:fill="auto"/>
            <w:noWrap/>
            <w:vAlign w:val="center"/>
          </w:tcPr>
          <w:p w14:paraId="2E533BF2"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561" w:type="dxa"/>
            <w:tcBorders>
              <w:top w:val="nil"/>
              <w:left w:val="nil"/>
              <w:bottom w:val="single" w:sz="4" w:space="0" w:color="auto"/>
              <w:right w:val="single" w:sz="4" w:space="0" w:color="auto"/>
            </w:tcBorders>
            <w:shd w:val="clear" w:color="auto" w:fill="auto"/>
            <w:noWrap/>
            <w:vAlign w:val="center"/>
          </w:tcPr>
          <w:p w14:paraId="4A2F8CD4"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DC753E" w:rsidRPr="002F5C10" w14:paraId="742E62B5" w14:textId="77777777" w:rsidTr="002F5C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9" w:type="dxa"/>
            <w:gridSpan w:val="2"/>
            <w:tcBorders>
              <w:top w:val="nil"/>
              <w:left w:val="single" w:sz="4" w:space="0" w:color="auto"/>
              <w:bottom w:val="single" w:sz="4" w:space="0" w:color="auto"/>
              <w:right w:val="single" w:sz="4" w:space="0" w:color="auto"/>
            </w:tcBorders>
            <w:shd w:val="clear" w:color="auto" w:fill="auto"/>
            <w:vAlign w:val="center"/>
          </w:tcPr>
          <w:p w14:paraId="6759F74C" w14:textId="77777777" w:rsidR="00DC753E" w:rsidRPr="002F5C10" w:rsidRDefault="00DC753E" w:rsidP="0026725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Savunma Sanayii Başkanlığı</w:t>
            </w:r>
          </w:p>
        </w:tc>
        <w:tc>
          <w:tcPr>
            <w:tcW w:w="1505" w:type="dxa"/>
            <w:tcBorders>
              <w:top w:val="nil"/>
              <w:left w:val="nil"/>
              <w:bottom w:val="single" w:sz="4" w:space="0" w:color="auto"/>
              <w:right w:val="single" w:sz="4" w:space="0" w:color="auto"/>
            </w:tcBorders>
            <w:shd w:val="clear" w:color="auto" w:fill="auto"/>
            <w:noWrap/>
            <w:vAlign w:val="center"/>
          </w:tcPr>
          <w:p w14:paraId="01711394"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p>
        </w:tc>
        <w:tc>
          <w:tcPr>
            <w:tcW w:w="1557" w:type="dxa"/>
            <w:tcBorders>
              <w:top w:val="nil"/>
              <w:left w:val="nil"/>
              <w:bottom w:val="single" w:sz="4" w:space="0" w:color="auto"/>
              <w:right w:val="single" w:sz="4" w:space="0" w:color="auto"/>
            </w:tcBorders>
            <w:shd w:val="clear" w:color="auto" w:fill="auto"/>
            <w:noWrap/>
            <w:vAlign w:val="center"/>
          </w:tcPr>
          <w:p w14:paraId="6A08B6A2"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561" w:type="dxa"/>
            <w:tcBorders>
              <w:top w:val="nil"/>
              <w:left w:val="nil"/>
              <w:bottom w:val="single" w:sz="4" w:space="0" w:color="auto"/>
              <w:right w:val="single" w:sz="4" w:space="0" w:color="auto"/>
            </w:tcBorders>
            <w:shd w:val="clear" w:color="auto" w:fill="auto"/>
            <w:noWrap/>
            <w:vAlign w:val="center"/>
          </w:tcPr>
          <w:p w14:paraId="6B534296"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DC753E" w:rsidRPr="002F5C10" w14:paraId="371B3AD3" w14:textId="77777777" w:rsidTr="002F5C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9" w:type="dxa"/>
            <w:gridSpan w:val="2"/>
            <w:tcBorders>
              <w:top w:val="nil"/>
              <w:left w:val="single" w:sz="4" w:space="0" w:color="auto"/>
              <w:bottom w:val="single" w:sz="4" w:space="0" w:color="auto"/>
              <w:right w:val="single" w:sz="4" w:space="0" w:color="auto"/>
            </w:tcBorders>
            <w:shd w:val="clear" w:color="auto" w:fill="auto"/>
            <w:vAlign w:val="center"/>
          </w:tcPr>
          <w:p w14:paraId="328DC173" w14:textId="77777777" w:rsidR="00DC753E" w:rsidRPr="002F5C10" w:rsidRDefault="00DC753E" w:rsidP="0026725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Diğer Bakanlıklar/Kamu Kurumları</w:t>
            </w:r>
          </w:p>
        </w:tc>
        <w:tc>
          <w:tcPr>
            <w:tcW w:w="1505" w:type="dxa"/>
            <w:tcBorders>
              <w:top w:val="nil"/>
              <w:left w:val="nil"/>
              <w:bottom w:val="single" w:sz="4" w:space="0" w:color="auto"/>
              <w:right w:val="single" w:sz="4" w:space="0" w:color="auto"/>
            </w:tcBorders>
            <w:shd w:val="clear" w:color="auto" w:fill="auto"/>
            <w:noWrap/>
            <w:vAlign w:val="center"/>
          </w:tcPr>
          <w:p w14:paraId="034330D2"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p>
        </w:tc>
        <w:tc>
          <w:tcPr>
            <w:tcW w:w="1557" w:type="dxa"/>
            <w:tcBorders>
              <w:top w:val="nil"/>
              <w:left w:val="nil"/>
              <w:bottom w:val="single" w:sz="4" w:space="0" w:color="auto"/>
              <w:right w:val="single" w:sz="4" w:space="0" w:color="auto"/>
            </w:tcBorders>
            <w:shd w:val="clear" w:color="auto" w:fill="auto"/>
            <w:noWrap/>
            <w:vAlign w:val="center"/>
          </w:tcPr>
          <w:p w14:paraId="43B4AC2D"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p>
        </w:tc>
        <w:tc>
          <w:tcPr>
            <w:tcW w:w="1561" w:type="dxa"/>
            <w:tcBorders>
              <w:top w:val="nil"/>
              <w:left w:val="nil"/>
              <w:bottom w:val="single" w:sz="4" w:space="0" w:color="auto"/>
              <w:right w:val="single" w:sz="4" w:space="0" w:color="auto"/>
            </w:tcBorders>
            <w:shd w:val="clear" w:color="auto" w:fill="auto"/>
            <w:noWrap/>
            <w:vAlign w:val="center"/>
          </w:tcPr>
          <w:p w14:paraId="053E038F"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DC753E" w:rsidRPr="002F5C10" w14:paraId="72DD9AEB" w14:textId="77777777" w:rsidTr="002F5C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9" w:type="dxa"/>
            <w:gridSpan w:val="2"/>
            <w:tcBorders>
              <w:top w:val="nil"/>
              <w:left w:val="single" w:sz="4" w:space="0" w:color="auto"/>
              <w:bottom w:val="single" w:sz="4" w:space="0" w:color="auto"/>
              <w:right w:val="single" w:sz="4" w:space="0" w:color="auto"/>
            </w:tcBorders>
            <w:shd w:val="clear" w:color="auto" w:fill="auto"/>
            <w:vAlign w:val="center"/>
          </w:tcPr>
          <w:p w14:paraId="2AAC7B22" w14:textId="77777777" w:rsidR="00DC753E" w:rsidRPr="002F5C10" w:rsidRDefault="00DC753E" w:rsidP="0026725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Özel Sektör Kuruluşları ve İşverenler</w:t>
            </w:r>
          </w:p>
        </w:tc>
        <w:tc>
          <w:tcPr>
            <w:tcW w:w="1505" w:type="dxa"/>
            <w:tcBorders>
              <w:top w:val="nil"/>
              <w:left w:val="nil"/>
              <w:bottom w:val="single" w:sz="4" w:space="0" w:color="auto"/>
              <w:right w:val="single" w:sz="4" w:space="0" w:color="auto"/>
            </w:tcBorders>
            <w:shd w:val="clear" w:color="auto" w:fill="auto"/>
            <w:noWrap/>
            <w:vAlign w:val="center"/>
          </w:tcPr>
          <w:p w14:paraId="35FC8FF5"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p>
        </w:tc>
        <w:tc>
          <w:tcPr>
            <w:tcW w:w="1557" w:type="dxa"/>
            <w:tcBorders>
              <w:top w:val="nil"/>
              <w:left w:val="nil"/>
              <w:bottom w:val="single" w:sz="4" w:space="0" w:color="auto"/>
              <w:right w:val="single" w:sz="4" w:space="0" w:color="auto"/>
            </w:tcBorders>
            <w:shd w:val="clear" w:color="auto" w:fill="auto"/>
            <w:noWrap/>
            <w:vAlign w:val="center"/>
          </w:tcPr>
          <w:p w14:paraId="352B8438"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561" w:type="dxa"/>
            <w:tcBorders>
              <w:top w:val="nil"/>
              <w:left w:val="nil"/>
              <w:bottom w:val="single" w:sz="4" w:space="0" w:color="auto"/>
              <w:right w:val="single" w:sz="4" w:space="0" w:color="auto"/>
            </w:tcBorders>
            <w:shd w:val="clear" w:color="auto" w:fill="auto"/>
            <w:noWrap/>
            <w:vAlign w:val="center"/>
          </w:tcPr>
          <w:p w14:paraId="617C267E"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DC753E" w:rsidRPr="002F5C10" w14:paraId="22CC56F2" w14:textId="77777777" w:rsidTr="002F5C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9" w:type="dxa"/>
            <w:gridSpan w:val="2"/>
            <w:tcBorders>
              <w:top w:val="nil"/>
              <w:left w:val="single" w:sz="4" w:space="0" w:color="auto"/>
              <w:bottom w:val="single" w:sz="4" w:space="0" w:color="auto"/>
              <w:right w:val="single" w:sz="4" w:space="0" w:color="auto"/>
            </w:tcBorders>
            <w:shd w:val="clear" w:color="auto" w:fill="auto"/>
            <w:vAlign w:val="center"/>
          </w:tcPr>
          <w:p w14:paraId="3A8D1FD5" w14:textId="77777777" w:rsidR="00DC753E" w:rsidRPr="002F5C10" w:rsidRDefault="00DC753E" w:rsidP="0026725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ASELSAN/TUSAŞ/FNSS/ROKETSAN/HAVELSAN</w:t>
            </w:r>
          </w:p>
        </w:tc>
        <w:tc>
          <w:tcPr>
            <w:tcW w:w="1505" w:type="dxa"/>
            <w:tcBorders>
              <w:top w:val="nil"/>
              <w:left w:val="nil"/>
              <w:bottom w:val="single" w:sz="4" w:space="0" w:color="auto"/>
              <w:right w:val="single" w:sz="4" w:space="0" w:color="auto"/>
            </w:tcBorders>
            <w:shd w:val="clear" w:color="auto" w:fill="auto"/>
            <w:noWrap/>
            <w:vAlign w:val="center"/>
          </w:tcPr>
          <w:p w14:paraId="530B0EF6"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557" w:type="dxa"/>
            <w:tcBorders>
              <w:top w:val="nil"/>
              <w:left w:val="nil"/>
              <w:bottom w:val="single" w:sz="4" w:space="0" w:color="auto"/>
              <w:right w:val="single" w:sz="4" w:space="0" w:color="auto"/>
            </w:tcBorders>
            <w:shd w:val="clear" w:color="auto" w:fill="auto"/>
            <w:noWrap/>
            <w:vAlign w:val="center"/>
          </w:tcPr>
          <w:p w14:paraId="6A49D260"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561" w:type="dxa"/>
            <w:tcBorders>
              <w:top w:val="nil"/>
              <w:left w:val="nil"/>
              <w:bottom w:val="single" w:sz="4" w:space="0" w:color="auto"/>
              <w:right w:val="single" w:sz="4" w:space="0" w:color="auto"/>
            </w:tcBorders>
            <w:shd w:val="clear" w:color="auto" w:fill="auto"/>
            <w:noWrap/>
            <w:vAlign w:val="center"/>
          </w:tcPr>
          <w:p w14:paraId="2D189301"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DC753E" w:rsidRPr="002F5C10" w14:paraId="2B0AF973" w14:textId="77777777" w:rsidTr="002F5C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9" w:type="dxa"/>
            <w:gridSpan w:val="2"/>
            <w:tcBorders>
              <w:top w:val="nil"/>
              <w:left w:val="single" w:sz="4" w:space="0" w:color="auto"/>
              <w:bottom w:val="single" w:sz="4" w:space="0" w:color="auto"/>
              <w:right w:val="single" w:sz="4" w:space="0" w:color="auto"/>
            </w:tcBorders>
            <w:shd w:val="clear" w:color="auto" w:fill="auto"/>
            <w:vAlign w:val="center"/>
          </w:tcPr>
          <w:p w14:paraId="143043A1" w14:textId="77777777" w:rsidR="00DC753E" w:rsidRPr="002F5C10" w:rsidRDefault="00DC753E" w:rsidP="0026725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KOSGEB</w:t>
            </w:r>
          </w:p>
        </w:tc>
        <w:tc>
          <w:tcPr>
            <w:tcW w:w="1505" w:type="dxa"/>
            <w:tcBorders>
              <w:top w:val="nil"/>
              <w:left w:val="nil"/>
              <w:bottom w:val="single" w:sz="4" w:space="0" w:color="auto"/>
              <w:right w:val="single" w:sz="4" w:space="0" w:color="auto"/>
            </w:tcBorders>
            <w:shd w:val="clear" w:color="auto" w:fill="auto"/>
            <w:noWrap/>
            <w:vAlign w:val="center"/>
          </w:tcPr>
          <w:p w14:paraId="1A9F366E"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p>
        </w:tc>
        <w:tc>
          <w:tcPr>
            <w:tcW w:w="1557" w:type="dxa"/>
            <w:tcBorders>
              <w:top w:val="nil"/>
              <w:left w:val="nil"/>
              <w:bottom w:val="single" w:sz="4" w:space="0" w:color="auto"/>
              <w:right w:val="single" w:sz="4" w:space="0" w:color="auto"/>
            </w:tcBorders>
            <w:shd w:val="clear" w:color="auto" w:fill="auto"/>
            <w:noWrap/>
            <w:vAlign w:val="center"/>
          </w:tcPr>
          <w:p w14:paraId="68F7E39D"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561" w:type="dxa"/>
            <w:tcBorders>
              <w:top w:val="nil"/>
              <w:left w:val="nil"/>
              <w:bottom w:val="single" w:sz="4" w:space="0" w:color="auto"/>
              <w:right w:val="single" w:sz="4" w:space="0" w:color="auto"/>
            </w:tcBorders>
            <w:shd w:val="clear" w:color="auto" w:fill="auto"/>
            <w:noWrap/>
            <w:vAlign w:val="center"/>
          </w:tcPr>
          <w:p w14:paraId="08E3ED15"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DC753E" w:rsidRPr="002F5C10" w14:paraId="60C988D5" w14:textId="77777777" w:rsidTr="002F5C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9" w:type="dxa"/>
            <w:gridSpan w:val="2"/>
            <w:tcBorders>
              <w:top w:val="nil"/>
              <w:left w:val="single" w:sz="4" w:space="0" w:color="auto"/>
              <w:bottom w:val="single" w:sz="4" w:space="0" w:color="auto"/>
              <w:right w:val="single" w:sz="4" w:space="0" w:color="auto"/>
            </w:tcBorders>
            <w:shd w:val="clear" w:color="auto" w:fill="auto"/>
            <w:vAlign w:val="center"/>
          </w:tcPr>
          <w:p w14:paraId="5F107ACE" w14:textId="77777777" w:rsidR="00DC753E" w:rsidRPr="002F5C10" w:rsidRDefault="00DC753E" w:rsidP="0026725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Medya</w:t>
            </w:r>
          </w:p>
        </w:tc>
        <w:tc>
          <w:tcPr>
            <w:tcW w:w="1505" w:type="dxa"/>
            <w:tcBorders>
              <w:top w:val="nil"/>
              <w:left w:val="nil"/>
              <w:bottom w:val="single" w:sz="4" w:space="0" w:color="auto"/>
              <w:right w:val="single" w:sz="4" w:space="0" w:color="auto"/>
            </w:tcBorders>
            <w:shd w:val="clear" w:color="auto" w:fill="auto"/>
            <w:noWrap/>
            <w:vAlign w:val="center"/>
          </w:tcPr>
          <w:p w14:paraId="16441C5C"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p>
        </w:tc>
        <w:tc>
          <w:tcPr>
            <w:tcW w:w="1557" w:type="dxa"/>
            <w:tcBorders>
              <w:top w:val="nil"/>
              <w:left w:val="nil"/>
              <w:bottom w:val="single" w:sz="4" w:space="0" w:color="auto"/>
              <w:right w:val="single" w:sz="4" w:space="0" w:color="auto"/>
            </w:tcBorders>
            <w:shd w:val="clear" w:color="auto" w:fill="auto"/>
            <w:noWrap/>
            <w:vAlign w:val="center"/>
          </w:tcPr>
          <w:p w14:paraId="4E00C200"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p>
        </w:tc>
        <w:tc>
          <w:tcPr>
            <w:tcW w:w="1561" w:type="dxa"/>
            <w:tcBorders>
              <w:top w:val="nil"/>
              <w:left w:val="nil"/>
              <w:bottom w:val="single" w:sz="4" w:space="0" w:color="auto"/>
              <w:right w:val="single" w:sz="4" w:space="0" w:color="auto"/>
            </w:tcBorders>
            <w:shd w:val="clear" w:color="auto" w:fill="auto"/>
            <w:noWrap/>
            <w:vAlign w:val="center"/>
          </w:tcPr>
          <w:p w14:paraId="0E1F45E8"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DC753E" w:rsidRPr="002F5C10" w14:paraId="76A04B83" w14:textId="77777777" w:rsidTr="002F5C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9" w:type="dxa"/>
            <w:gridSpan w:val="2"/>
            <w:tcBorders>
              <w:top w:val="nil"/>
              <w:left w:val="single" w:sz="4" w:space="0" w:color="auto"/>
              <w:bottom w:val="single" w:sz="4" w:space="0" w:color="auto"/>
              <w:right w:val="single" w:sz="4" w:space="0" w:color="auto"/>
            </w:tcBorders>
            <w:shd w:val="clear" w:color="auto" w:fill="auto"/>
            <w:vAlign w:val="center"/>
          </w:tcPr>
          <w:p w14:paraId="2E932C05" w14:textId="77777777" w:rsidR="00DC753E" w:rsidRPr="002F5C10" w:rsidRDefault="00DC753E" w:rsidP="0026725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Meslek Odaları ve Meslek Birlikleri</w:t>
            </w:r>
          </w:p>
        </w:tc>
        <w:tc>
          <w:tcPr>
            <w:tcW w:w="1505" w:type="dxa"/>
            <w:tcBorders>
              <w:top w:val="nil"/>
              <w:left w:val="nil"/>
              <w:bottom w:val="single" w:sz="4" w:space="0" w:color="auto"/>
              <w:right w:val="single" w:sz="4" w:space="0" w:color="auto"/>
            </w:tcBorders>
            <w:shd w:val="clear" w:color="auto" w:fill="auto"/>
            <w:noWrap/>
            <w:vAlign w:val="center"/>
          </w:tcPr>
          <w:p w14:paraId="5F0C9115"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557" w:type="dxa"/>
            <w:tcBorders>
              <w:top w:val="nil"/>
              <w:left w:val="nil"/>
              <w:bottom w:val="single" w:sz="4" w:space="0" w:color="auto"/>
              <w:right w:val="single" w:sz="4" w:space="0" w:color="auto"/>
            </w:tcBorders>
            <w:shd w:val="clear" w:color="auto" w:fill="auto"/>
            <w:noWrap/>
            <w:vAlign w:val="center"/>
          </w:tcPr>
          <w:p w14:paraId="0026C799"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561" w:type="dxa"/>
            <w:tcBorders>
              <w:top w:val="nil"/>
              <w:left w:val="nil"/>
              <w:bottom w:val="single" w:sz="4" w:space="0" w:color="auto"/>
              <w:right w:val="single" w:sz="4" w:space="0" w:color="auto"/>
            </w:tcBorders>
            <w:shd w:val="clear" w:color="auto" w:fill="auto"/>
            <w:noWrap/>
            <w:vAlign w:val="center"/>
          </w:tcPr>
          <w:p w14:paraId="6AC3DA73"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DC753E" w:rsidRPr="002F5C10" w14:paraId="5200728E" w14:textId="77777777" w:rsidTr="002F5C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9" w:type="dxa"/>
            <w:gridSpan w:val="2"/>
            <w:tcBorders>
              <w:top w:val="nil"/>
              <w:left w:val="single" w:sz="4" w:space="0" w:color="auto"/>
              <w:bottom w:val="single" w:sz="4" w:space="0" w:color="auto"/>
              <w:right w:val="single" w:sz="4" w:space="0" w:color="auto"/>
            </w:tcBorders>
            <w:shd w:val="clear" w:color="auto" w:fill="auto"/>
            <w:vAlign w:val="center"/>
          </w:tcPr>
          <w:p w14:paraId="7E7DD1BA" w14:textId="77777777" w:rsidR="00DC753E" w:rsidRPr="002F5C10" w:rsidRDefault="00DC753E" w:rsidP="0026725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Sendikalar</w:t>
            </w:r>
          </w:p>
        </w:tc>
        <w:tc>
          <w:tcPr>
            <w:tcW w:w="1505" w:type="dxa"/>
            <w:tcBorders>
              <w:top w:val="nil"/>
              <w:left w:val="nil"/>
              <w:bottom w:val="single" w:sz="4" w:space="0" w:color="auto"/>
              <w:right w:val="single" w:sz="4" w:space="0" w:color="auto"/>
            </w:tcBorders>
            <w:shd w:val="clear" w:color="auto" w:fill="auto"/>
            <w:noWrap/>
            <w:vAlign w:val="center"/>
          </w:tcPr>
          <w:p w14:paraId="3BE3D790"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p>
        </w:tc>
        <w:tc>
          <w:tcPr>
            <w:tcW w:w="1557" w:type="dxa"/>
            <w:tcBorders>
              <w:top w:val="nil"/>
              <w:left w:val="nil"/>
              <w:bottom w:val="single" w:sz="4" w:space="0" w:color="auto"/>
              <w:right w:val="single" w:sz="4" w:space="0" w:color="auto"/>
            </w:tcBorders>
            <w:shd w:val="clear" w:color="auto" w:fill="auto"/>
            <w:noWrap/>
            <w:vAlign w:val="center"/>
          </w:tcPr>
          <w:p w14:paraId="2ED1870E"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p>
        </w:tc>
        <w:tc>
          <w:tcPr>
            <w:tcW w:w="1561" w:type="dxa"/>
            <w:tcBorders>
              <w:top w:val="nil"/>
              <w:left w:val="nil"/>
              <w:bottom w:val="single" w:sz="4" w:space="0" w:color="auto"/>
              <w:right w:val="single" w:sz="4" w:space="0" w:color="auto"/>
            </w:tcBorders>
            <w:shd w:val="clear" w:color="auto" w:fill="auto"/>
            <w:noWrap/>
            <w:vAlign w:val="center"/>
          </w:tcPr>
          <w:p w14:paraId="3736F276"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DC753E" w:rsidRPr="002F5C10" w14:paraId="6582F6A6" w14:textId="77777777" w:rsidTr="002F5C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79BAE" w14:textId="77777777" w:rsidR="00DC753E" w:rsidRPr="002F5C10" w:rsidRDefault="00DC753E" w:rsidP="0026725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 xml:space="preserve">Sivil Toplum Kuruluşları </w:t>
            </w:r>
          </w:p>
        </w:tc>
        <w:tc>
          <w:tcPr>
            <w:tcW w:w="1505" w:type="dxa"/>
            <w:tcBorders>
              <w:top w:val="single" w:sz="4" w:space="0" w:color="auto"/>
              <w:left w:val="nil"/>
              <w:bottom w:val="single" w:sz="4" w:space="0" w:color="auto"/>
              <w:right w:val="single" w:sz="4" w:space="0" w:color="auto"/>
            </w:tcBorders>
            <w:shd w:val="clear" w:color="auto" w:fill="auto"/>
            <w:noWrap/>
            <w:vAlign w:val="center"/>
          </w:tcPr>
          <w:p w14:paraId="4E5C6A35"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p>
        </w:tc>
        <w:tc>
          <w:tcPr>
            <w:tcW w:w="1557" w:type="dxa"/>
            <w:tcBorders>
              <w:top w:val="nil"/>
              <w:left w:val="nil"/>
              <w:bottom w:val="single" w:sz="4" w:space="0" w:color="auto"/>
              <w:right w:val="single" w:sz="4" w:space="0" w:color="auto"/>
            </w:tcBorders>
            <w:shd w:val="clear" w:color="auto" w:fill="auto"/>
            <w:noWrap/>
            <w:vAlign w:val="center"/>
          </w:tcPr>
          <w:p w14:paraId="4A6340CE"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p>
        </w:tc>
        <w:tc>
          <w:tcPr>
            <w:tcW w:w="1561" w:type="dxa"/>
            <w:tcBorders>
              <w:top w:val="nil"/>
              <w:left w:val="nil"/>
              <w:bottom w:val="single" w:sz="4" w:space="0" w:color="auto"/>
              <w:right w:val="single" w:sz="4" w:space="0" w:color="auto"/>
            </w:tcBorders>
            <w:shd w:val="clear" w:color="auto" w:fill="auto"/>
            <w:noWrap/>
            <w:vAlign w:val="center"/>
          </w:tcPr>
          <w:p w14:paraId="5CB9F899"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DC753E" w:rsidRPr="002F5C10" w14:paraId="551E6ABF" w14:textId="77777777" w:rsidTr="002F5C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9" w:type="dxa"/>
            <w:gridSpan w:val="2"/>
            <w:tcBorders>
              <w:top w:val="nil"/>
              <w:left w:val="single" w:sz="4" w:space="0" w:color="auto"/>
              <w:bottom w:val="single" w:sz="4" w:space="0" w:color="auto"/>
              <w:right w:val="single" w:sz="4" w:space="0" w:color="auto"/>
            </w:tcBorders>
            <w:shd w:val="clear" w:color="auto" w:fill="auto"/>
            <w:vAlign w:val="center"/>
          </w:tcPr>
          <w:p w14:paraId="6C3D1BD0" w14:textId="77777777" w:rsidR="00DC753E" w:rsidRPr="002F5C10" w:rsidRDefault="00DC753E" w:rsidP="0026725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Ankara Büyükşehir ve İlçe Belediyeleri</w:t>
            </w:r>
          </w:p>
        </w:tc>
        <w:tc>
          <w:tcPr>
            <w:tcW w:w="1505" w:type="dxa"/>
            <w:tcBorders>
              <w:top w:val="nil"/>
              <w:left w:val="nil"/>
              <w:bottom w:val="single" w:sz="4" w:space="0" w:color="auto"/>
              <w:right w:val="single" w:sz="4" w:space="0" w:color="auto"/>
            </w:tcBorders>
            <w:shd w:val="clear" w:color="auto" w:fill="auto"/>
            <w:noWrap/>
            <w:vAlign w:val="center"/>
          </w:tcPr>
          <w:p w14:paraId="7F60EEC6"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p>
        </w:tc>
        <w:tc>
          <w:tcPr>
            <w:tcW w:w="1557" w:type="dxa"/>
            <w:tcBorders>
              <w:top w:val="nil"/>
              <w:left w:val="nil"/>
              <w:bottom w:val="single" w:sz="4" w:space="0" w:color="auto"/>
              <w:right w:val="single" w:sz="4" w:space="0" w:color="auto"/>
            </w:tcBorders>
            <w:shd w:val="clear" w:color="auto" w:fill="auto"/>
            <w:noWrap/>
            <w:vAlign w:val="center"/>
          </w:tcPr>
          <w:p w14:paraId="44B517A4"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c>
          <w:tcPr>
            <w:tcW w:w="1561" w:type="dxa"/>
            <w:tcBorders>
              <w:top w:val="nil"/>
              <w:left w:val="nil"/>
              <w:bottom w:val="single" w:sz="4" w:space="0" w:color="auto"/>
              <w:right w:val="single" w:sz="4" w:space="0" w:color="auto"/>
            </w:tcBorders>
            <w:shd w:val="clear" w:color="auto" w:fill="auto"/>
            <w:noWrap/>
            <w:vAlign w:val="center"/>
          </w:tcPr>
          <w:p w14:paraId="7258D634"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DC753E" w:rsidRPr="002F5C10" w14:paraId="6118615A" w14:textId="77777777" w:rsidTr="002F5C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9" w:type="dxa"/>
            <w:gridSpan w:val="2"/>
            <w:tcBorders>
              <w:top w:val="nil"/>
              <w:left w:val="single" w:sz="4" w:space="0" w:color="auto"/>
              <w:bottom w:val="single" w:sz="4" w:space="0" w:color="auto"/>
              <w:right w:val="single" w:sz="4" w:space="0" w:color="auto"/>
            </w:tcBorders>
            <w:shd w:val="clear" w:color="auto" w:fill="auto"/>
            <w:vAlign w:val="center"/>
          </w:tcPr>
          <w:p w14:paraId="0AF203EC" w14:textId="77777777" w:rsidR="00DC753E" w:rsidRPr="002F5C10" w:rsidRDefault="00DC753E" w:rsidP="0026725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Ankara Valiliği</w:t>
            </w:r>
          </w:p>
        </w:tc>
        <w:tc>
          <w:tcPr>
            <w:tcW w:w="1505" w:type="dxa"/>
            <w:tcBorders>
              <w:top w:val="nil"/>
              <w:left w:val="nil"/>
              <w:bottom w:val="single" w:sz="4" w:space="0" w:color="auto"/>
              <w:right w:val="single" w:sz="4" w:space="0" w:color="auto"/>
            </w:tcBorders>
            <w:shd w:val="clear" w:color="auto" w:fill="auto"/>
            <w:noWrap/>
            <w:vAlign w:val="center"/>
          </w:tcPr>
          <w:p w14:paraId="018D22BF"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p>
        </w:tc>
        <w:tc>
          <w:tcPr>
            <w:tcW w:w="1557" w:type="dxa"/>
            <w:tcBorders>
              <w:top w:val="nil"/>
              <w:left w:val="nil"/>
              <w:bottom w:val="single" w:sz="4" w:space="0" w:color="auto"/>
              <w:right w:val="single" w:sz="4" w:space="0" w:color="auto"/>
            </w:tcBorders>
            <w:shd w:val="clear" w:color="auto" w:fill="auto"/>
            <w:noWrap/>
            <w:vAlign w:val="center"/>
          </w:tcPr>
          <w:p w14:paraId="1E7A9ABB"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p>
        </w:tc>
        <w:tc>
          <w:tcPr>
            <w:tcW w:w="1561" w:type="dxa"/>
            <w:tcBorders>
              <w:top w:val="nil"/>
              <w:left w:val="nil"/>
              <w:bottom w:val="single" w:sz="4" w:space="0" w:color="auto"/>
              <w:right w:val="single" w:sz="4" w:space="0" w:color="auto"/>
            </w:tcBorders>
            <w:shd w:val="clear" w:color="auto" w:fill="auto"/>
            <w:noWrap/>
            <w:vAlign w:val="center"/>
          </w:tcPr>
          <w:p w14:paraId="608ECB41"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r w:rsidR="00DC753E" w:rsidRPr="002F5C10" w14:paraId="6EF1EABA" w14:textId="77777777" w:rsidTr="002F5C1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4519" w:type="dxa"/>
            <w:gridSpan w:val="2"/>
            <w:tcBorders>
              <w:top w:val="nil"/>
              <w:left w:val="single" w:sz="4" w:space="0" w:color="auto"/>
              <w:bottom w:val="single" w:sz="4" w:space="0" w:color="auto"/>
              <w:right w:val="single" w:sz="4" w:space="0" w:color="auto"/>
            </w:tcBorders>
            <w:shd w:val="clear" w:color="auto" w:fill="auto"/>
            <w:vAlign w:val="center"/>
          </w:tcPr>
          <w:p w14:paraId="7F5BAF08" w14:textId="77777777" w:rsidR="00DC753E" w:rsidRPr="002F5C10" w:rsidRDefault="00DC753E" w:rsidP="00267252">
            <w:pPr>
              <w:spacing w:after="0" w:line="240" w:lineRule="auto"/>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Avrupa Birliği</w:t>
            </w:r>
          </w:p>
        </w:tc>
        <w:tc>
          <w:tcPr>
            <w:tcW w:w="1505" w:type="dxa"/>
            <w:tcBorders>
              <w:top w:val="nil"/>
              <w:left w:val="nil"/>
              <w:bottom w:val="single" w:sz="4" w:space="0" w:color="auto"/>
              <w:right w:val="single" w:sz="4" w:space="0" w:color="auto"/>
            </w:tcBorders>
            <w:shd w:val="clear" w:color="auto" w:fill="auto"/>
            <w:noWrap/>
            <w:vAlign w:val="center"/>
          </w:tcPr>
          <w:p w14:paraId="7B56B0FA"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p>
        </w:tc>
        <w:tc>
          <w:tcPr>
            <w:tcW w:w="1557" w:type="dxa"/>
            <w:tcBorders>
              <w:top w:val="nil"/>
              <w:left w:val="nil"/>
              <w:bottom w:val="single" w:sz="4" w:space="0" w:color="auto"/>
              <w:right w:val="single" w:sz="4" w:space="0" w:color="auto"/>
            </w:tcBorders>
            <w:shd w:val="clear" w:color="auto" w:fill="auto"/>
            <w:noWrap/>
            <w:vAlign w:val="center"/>
          </w:tcPr>
          <w:p w14:paraId="47D05663"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p>
        </w:tc>
        <w:tc>
          <w:tcPr>
            <w:tcW w:w="1561" w:type="dxa"/>
            <w:tcBorders>
              <w:top w:val="nil"/>
              <w:left w:val="nil"/>
              <w:bottom w:val="single" w:sz="4" w:space="0" w:color="auto"/>
              <w:right w:val="single" w:sz="4" w:space="0" w:color="auto"/>
            </w:tcBorders>
            <w:shd w:val="clear" w:color="auto" w:fill="auto"/>
            <w:noWrap/>
            <w:vAlign w:val="center"/>
          </w:tcPr>
          <w:p w14:paraId="1E8EFFA4" w14:textId="77777777" w:rsidR="00DC753E" w:rsidRPr="002F5C10" w:rsidRDefault="00DC753E" w:rsidP="00267252">
            <w:pPr>
              <w:spacing w:after="0" w:line="240" w:lineRule="auto"/>
              <w:jc w:val="center"/>
              <w:rPr>
                <w:rFonts w:ascii="Times New Roman" w:eastAsia="Times New Roman" w:hAnsi="Times New Roman" w:cs="Times New Roman"/>
                <w:sz w:val="20"/>
                <w:szCs w:val="20"/>
                <w:lang w:eastAsia="tr-TR"/>
              </w:rPr>
            </w:pPr>
            <w:r w:rsidRPr="002F5C10">
              <w:rPr>
                <w:rFonts w:ascii="Times New Roman" w:eastAsia="Times New Roman" w:hAnsi="Times New Roman" w:cs="Times New Roman"/>
                <w:sz w:val="20"/>
                <w:szCs w:val="20"/>
                <w:lang w:eastAsia="tr-TR"/>
              </w:rPr>
              <w:t>X</w:t>
            </w:r>
          </w:p>
        </w:tc>
      </w:tr>
    </w:tbl>
    <w:p w14:paraId="51C6CB98" w14:textId="77777777" w:rsidR="00DC753E" w:rsidRDefault="00DC753E" w:rsidP="00DC753E">
      <w:pPr>
        <w:spacing w:after="0" w:line="360" w:lineRule="auto"/>
        <w:jc w:val="both"/>
        <w:rPr>
          <w:rFonts w:ascii="Times New Roman" w:eastAsia="Calibri" w:hAnsi="Times New Roman" w:cs="Times New Roman"/>
          <w:sz w:val="24"/>
          <w:szCs w:val="24"/>
        </w:rPr>
      </w:pPr>
    </w:p>
    <w:p w14:paraId="667467BC" w14:textId="77777777" w:rsidR="00CB0C7C" w:rsidRDefault="00CB0C7C" w:rsidP="00CB0C7C">
      <w:pPr>
        <w:spacing w:after="0" w:line="360" w:lineRule="auto"/>
        <w:jc w:val="both"/>
        <w:rPr>
          <w:rFonts w:ascii="Times New Roman" w:hAnsi="Times New Roman" w:cs="Times New Roman"/>
          <w:sz w:val="24"/>
          <w:szCs w:val="24"/>
        </w:rPr>
      </w:pPr>
    </w:p>
    <w:p w14:paraId="1ABC97A7" w14:textId="77777777" w:rsidR="00CB0C7C" w:rsidRPr="000641BA" w:rsidRDefault="00CB0C7C" w:rsidP="00CB0C7C">
      <w:pPr>
        <w:spacing w:after="0" w:line="360" w:lineRule="auto"/>
        <w:jc w:val="both"/>
        <w:rPr>
          <w:rFonts w:ascii="Times New Roman" w:hAnsi="Times New Roman" w:cs="Times New Roman"/>
          <w:sz w:val="24"/>
          <w:szCs w:val="24"/>
        </w:rPr>
        <w:sectPr w:rsidR="00CB0C7C" w:rsidRPr="000641BA" w:rsidSect="00A361A9">
          <w:pgSz w:w="11906" w:h="16838"/>
          <w:pgMar w:top="1418" w:right="1418" w:bottom="1418" w:left="1418" w:header="709" w:footer="709" w:gutter="0"/>
          <w:cols w:space="708"/>
          <w:docGrid w:linePitch="360"/>
        </w:sectPr>
      </w:pPr>
    </w:p>
    <w:p w14:paraId="36F8095B" w14:textId="371C304D" w:rsidR="00CC7B6F" w:rsidRDefault="00CC7B6F" w:rsidP="004201F6">
      <w:pPr>
        <w:pStyle w:val="Balk2"/>
        <w:numPr>
          <w:ilvl w:val="1"/>
          <w:numId w:val="4"/>
        </w:numPr>
        <w:tabs>
          <w:tab w:val="left" w:pos="426"/>
        </w:tabs>
        <w:spacing w:before="0" w:line="240" w:lineRule="auto"/>
        <w:ind w:left="0" w:firstLine="0"/>
      </w:pPr>
      <w:bookmarkStart w:id="82" w:name="_Toc14447045"/>
      <w:r>
        <w:lastRenderedPageBreak/>
        <w:t>EK-3: Akademik Faaliyetler Analizi</w:t>
      </w:r>
      <w:bookmarkEnd w:id="82"/>
    </w:p>
    <w:p w14:paraId="454D5CEF" w14:textId="0BAE54A3" w:rsidR="00373C77" w:rsidRDefault="00373C77" w:rsidP="00373C77">
      <w:pPr>
        <w:pStyle w:val="ResimYazs"/>
        <w:keepNext/>
        <w:spacing w:after="120"/>
      </w:pPr>
      <w:bookmarkStart w:id="83" w:name="_Toc14447000"/>
      <w:r>
        <w:t xml:space="preserve">Tablo </w:t>
      </w:r>
      <w:r w:rsidR="00C448A1">
        <w:rPr>
          <w:noProof/>
        </w:rPr>
        <w:t>2</w:t>
      </w:r>
      <w:r w:rsidR="002927F9">
        <w:rPr>
          <w:noProof/>
        </w:rPr>
        <w:t>7</w:t>
      </w:r>
      <w:r>
        <w:t xml:space="preserve"> Akademik Faaliyetler Analizi</w:t>
      </w:r>
      <w:bookmarkEnd w:id="83"/>
    </w:p>
    <w:tbl>
      <w:tblPr>
        <w:tblStyle w:val="TabloKlavuzu"/>
        <w:tblW w:w="0" w:type="auto"/>
        <w:tblInd w:w="-5" w:type="dxa"/>
        <w:tblLook w:val="04A0" w:firstRow="1" w:lastRow="0" w:firstColumn="1" w:lastColumn="0" w:noHBand="0" w:noVBand="1"/>
        <w:tblCaption w:val="TABLOOOOOOOOOOOOOO"/>
      </w:tblPr>
      <w:tblGrid>
        <w:gridCol w:w="2268"/>
        <w:gridCol w:w="4252"/>
        <w:gridCol w:w="3978"/>
        <w:gridCol w:w="3499"/>
      </w:tblGrid>
      <w:tr w:rsidR="00373C77" w:rsidRPr="00BD01FB" w14:paraId="3A6D619D" w14:textId="77777777" w:rsidTr="0039481E">
        <w:trPr>
          <w:trHeight w:val="538"/>
        </w:trPr>
        <w:tc>
          <w:tcPr>
            <w:tcW w:w="2268" w:type="dxa"/>
            <w:shd w:val="clear" w:color="auto" w:fill="D9E2F3" w:themeFill="accent5" w:themeFillTint="33"/>
            <w:vAlign w:val="center"/>
          </w:tcPr>
          <w:p w14:paraId="43F30BB9" w14:textId="77777777" w:rsidR="00373C77" w:rsidRPr="00BD01FB" w:rsidRDefault="00373C77" w:rsidP="0039481E">
            <w:pPr>
              <w:pStyle w:val="Default"/>
              <w:jc w:val="center"/>
              <w:rPr>
                <w:color w:val="auto"/>
                <w:sz w:val="20"/>
                <w:szCs w:val="20"/>
              </w:rPr>
            </w:pPr>
            <w:r w:rsidRPr="00BD01FB">
              <w:rPr>
                <w:b/>
                <w:bCs/>
                <w:color w:val="auto"/>
                <w:sz w:val="20"/>
                <w:szCs w:val="20"/>
              </w:rPr>
              <w:t>Temel Akademik Faaliyetler</w:t>
            </w:r>
          </w:p>
        </w:tc>
        <w:tc>
          <w:tcPr>
            <w:tcW w:w="4252" w:type="dxa"/>
            <w:shd w:val="clear" w:color="auto" w:fill="D9E2F3" w:themeFill="accent5" w:themeFillTint="33"/>
            <w:vAlign w:val="center"/>
          </w:tcPr>
          <w:p w14:paraId="5E159C4F" w14:textId="77777777" w:rsidR="00373C77" w:rsidRPr="00BD01FB" w:rsidRDefault="00373C77" w:rsidP="0039481E">
            <w:pPr>
              <w:pStyle w:val="Default"/>
              <w:jc w:val="center"/>
              <w:rPr>
                <w:color w:val="auto"/>
                <w:sz w:val="20"/>
                <w:szCs w:val="20"/>
              </w:rPr>
            </w:pPr>
            <w:r w:rsidRPr="00BD01FB">
              <w:rPr>
                <w:b/>
                <w:bCs/>
                <w:color w:val="auto"/>
                <w:sz w:val="20"/>
                <w:szCs w:val="20"/>
              </w:rPr>
              <w:t>Güçlü Yönler</w:t>
            </w:r>
          </w:p>
        </w:tc>
        <w:tc>
          <w:tcPr>
            <w:tcW w:w="3978" w:type="dxa"/>
            <w:shd w:val="clear" w:color="auto" w:fill="D9E2F3" w:themeFill="accent5" w:themeFillTint="33"/>
            <w:vAlign w:val="center"/>
          </w:tcPr>
          <w:p w14:paraId="7E1A764F" w14:textId="77777777" w:rsidR="00373C77" w:rsidRPr="00BD01FB" w:rsidRDefault="00373C77" w:rsidP="0039481E">
            <w:pPr>
              <w:pStyle w:val="Default"/>
              <w:jc w:val="center"/>
              <w:rPr>
                <w:color w:val="auto"/>
                <w:sz w:val="20"/>
                <w:szCs w:val="20"/>
              </w:rPr>
            </w:pPr>
            <w:r w:rsidRPr="00BD01FB">
              <w:rPr>
                <w:b/>
                <w:bCs/>
                <w:color w:val="auto"/>
                <w:sz w:val="20"/>
                <w:szCs w:val="20"/>
              </w:rPr>
              <w:t>Zayıf Yönler/ Sorun Alanları</w:t>
            </w:r>
          </w:p>
        </w:tc>
        <w:tc>
          <w:tcPr>
            <w:tcW w:w="3499" w:type="dxa"/>
            <w:shd w:val="clear" w:color="auto" w:fill="D9E2F3" w:themeFill="accent5" w:themeFillTint="33"/>
            <w:vAlign w:val="center"/>
          </w:tcPr>
          <w:p w14:paraId="5839BF51" w14:textId="77777777" w:rsidR="00373C77" w:rsidRPr="00BD01FB" w:rsidRDefault="00373C77" w:rsidP="0039481E">
            <w:pPr>
              <w:pStyle w:val="Default"/>
              <w:jc w:val="center"/>
              <w:rPr>
                <w:color w:val="auto"/>
                <w:sz w:val="20"/>
                <w:szCs w:val="20"/>
              </w:rPr>
            </w:pPr>
            <w:r w:rsidRPr="00BD01FB">
              <w:rPr>
                <w:b/>
                <w:bCs/>
                <w:color w:val="auto"/>
                <w:sz w:val="20"/>
                <w:szCs w:val="20"/>
              </w:rPr>
              <w:t>Ne Yapılmalı?</w:t>
            </w:r>
          </w:p>
        </w:tc>
      </w:tr>
      <w:tr w:rsidR="00373C77" w:rsidRPr="00BD01FB" w14:paraId="700DA0B3" w14:textId="77777777" w:rsidTr="0039481E">
        <w:tc>
          <w:tcPr>
            <w:tcW w:w="2268" w:type="dxa"/>
            <w:vAlign w:val="center"/>
          </w:tcPr>
          <w:p w14:paraId="1146A00D" w14:textId="77777777" w:rsidR="00373C77" w:rsidRPr="00BD01FB" w:rsidRDefault="00373C77" w:rsidP="0039481E">
            <w:pPr>
              <w:jc w:val="center"/>
              <w:rPr>
                <w:rFonts w:ascii="Times New Roman" w:hAnsi="Times New Roman" w:cs="Times New Roman"/>
                <w:b/>
                <w:sz w:val="20"/>
                <w:szCs w:val="20"/>
              </w:rPr>
            </w:pPr>
            <w:r w:rsidRPr="00BD01FB">
              <w:rPr>
                <w:rFonts w:ascii="Times New Roman" w:hAnsi="Times New Roman" w:cs="Times New Roman"/>
                <w:b/>
                <w:sz w:val="20"/>
                <w:szCs w:val="20"/>
              </w:rPr>
              <w:t>Eğitim</w:t>
            </w:r>
          </w:p>
        </w:tc>
        <w:tc>
          <w:tcPr>
            <w:tcW w:w="4252" w:type="dxa"/>
          </w:tcPr>
          <w:p w14:paraId="5D76C84B" w14:textId="77777777" w:rsidR="00373C77" w:rsidRPr="00BD01FB" w:rsidRDefault="00373C77" w:rsidP="0039481E">
            <w:pPr>
              <w:spacing w:line="264" w:lineRule="auto"/>
              <w:jc w:val="both"/>
              <w:rPr>
                <w:rFonts w:ascii="Times New Roman" w:hAnsi="Times New Roman" w:cs="Times New Roman"/>
                <w:sz w:val="20"/>
                <w:szCs w:val="20"/>
              </w:rPr>
            </w:pPr>
            <w:r w:rsidRPr="00BD01FB">
              <w:rPr>
                <w:rFonts w:ascii="Times New Roman" w:hAnsi="Times New Roman" w:cs="Times New Roman"/>
                <w:sz w:val="20"/>
                <w:szCs w:val="20"/>
              </w:rPr>
              <w:t>- Akademik kadro</w:t>
            </w:r>
          </w:p>
          <w:p w14:paraId="30EEE094" w14:textId="77777777" w:rsidR="00373C77" w:rsidRPr="00BD01FB" w:rsidRDefault="00373C77" w:rsidP="0039481E">
            <w:pPr>
              <w:spacing w:line="264" w:lineRule="auto"/>
              <w:jc w:val="both"/>
              <w:rPr>
                <w:rFonts w:ascii="Times New Roman" w:hAnsi="Times New Roman" w:cs="Times New Roman"/>
                <w:sz w:val="20"/>
                <w:szCs w:val="20"/>
              </w:rPr>
            </w:pPr>
            <w:r w:rsidRPr="00BD01FB">
              <w:rPr>
                <w:rFonts w:ascii="Times New Roman" w:hAnsi="Times New Roman" w:cs="Times New Roman"/>
                <w:sz w:val="20"/>
                <w:szCs w:val="20"/>
              </w:rPr>
              <w:t>- Ulusal ve uluslararası ölçekte iletişim imkânları</w:t>
            </w:r>
          </w:p>
          <w:p w14:paraId="572A66DB" w14:textId="77777777" w:rsidR="00373C77" w:rsidRPr="00BD01FB" w:rsidRDefault="00373C77" w:rsidP="0039481E">
            <w:pPr>
              <w:spacing w:line="264" w:lineRule="auto"/>
              <w:jc w:val="both"/>
              <w:rPr>
                <w:rFonts w:ascii="Times New Roman" w:hAnsi="Times New Roman" w:cs="Times New Roman"/>
                <w:sz w:val="20"/>
                <w:szCs w:val="20"/>
              </w:rPr>
            </w:pPr>
            <w:r w:rsidRPr="00BD01FB">
              <w:rPr>
                <w:rFonts w:ascii="Times New Roman" w:hAnsi="Times New Roman" w:cs="Times New Roman"/>
                <w:sz w:val="20"/>
                <w:szCs w:val="20"/>
              </w:rPr>
              <w:t>- Eğitim mekânları ve donanımı</w:t>
            </w:r>
          </w:p>
          <w:p w14:paraId="10B8B847" w14:textId="77777777" w:rsidR="00373C77" w:rsidRPr="00BD01FB" w:rsidRDefault="00373C77" w:rsidP="0039481E">
            <w:pPr>
              <w:spacing w:line="264" w:lineRule="auto"/>
              <w:jc w:val="both"/>
              <w:rPr>
                <w:rFonts w:ascii="Times New Roman" w:hAnsi="Times New Roman" w:cs="Times New Roman"/>
                <w:sz w:val="20"/>
                <w:szCs w:val="20"/>
              </w:rPr>
            </w:pPr>
            <w:r w:rsidRPr="00BD01FB">
              <w:rPr>
                <w:rFonts w:ascii="Times New Roman" w:hAnsi="Times New Roman" w:cs="Times New Roman"/>
                <w:sz w:val="20"/>
                <w:szCs w:val="20"/>
              </w:rPr>
              <w:t>- Uygulamalı eğitim imkânı</w:t>
            </w:r>
          </w:p>
          <w:p w14:paraId="198231AB" w14:textId="77777777" w:rsidR="00373C77" w:rsidRPr="00BD01FB" w:rsidRDefault="00373C77" w:rsidP="0039481E">
            <w:pPr>
              <w:spacing w:line="264" w:lineRule="auto"/>
              <w:jc w:val="both"/>
              <w:rPr>
                <w:rFonts w:ascii="Times New Roman" w:hAnsi="Times New Roman" w:cs="Times New Roman"/>
                <w:sz w:val="20"/>
                <w:szCs w:val="20"/>
              </w:rPr>
            </w:pPr>
            <w:r w:rsidRPr="00BD01FB">
              <w:rPr>
                <w:rFonts w:ascii="Times New Roman" w:hAnsi="Times New Roman" w:cs="Times New Roman"/>
                <w:sz w:val="20"/>
                <w:szCs w:val="20"/>
              </w:rPr>
              <w:t>- Ulusal ve uluslararası ölçekte yayın kültürü</w:t>
            </w:r>
          </w:p>
          <w:p w14:paraId="32B8379A" w14:textId="77777777" w:rsidR="00373C77" w:rsidRPr="00BD01FB" w:rsidRDefault="00373C77" w:rsidP="0039481E">
            <w:pPr>
              <w:spacing w:line="264" w:lineRule="auto"/>
              <w:jc w:val="both"/>
              <w:rPr>
                <w:rFonts w:ascii="Times New Roman" w:hAnsi="Times New Roman" w:cs="Times New Roman"/>
                <w:sz w:val="20"/>
                <w:szCs w:val="20"/>
              </w:rPr>
            </w:pPr>
            <w:r w:rsidRPr="00BD01FB">
              <w:rPr>
                <w:rFonts w:ascii="Times New Roman" w:hAnsi="Times New Roman" w:cs="Times New Roman"/>
                <w:sz w:val="20"/>
                <w:szCs w:val="20"/>
              </w:rPr>
              <w:t>- Akademik etkinlik organizasyon kültürü</w:t>
            </w:r>
          </w:p>
          <w:p w14:paraId="6039D78D" w14:textId="77777777" w:rsidR="00373C77" w:rsidRPr="00BD01FB" w:rsidRDefault="00373C77" w:rsidP="0039481E">
            <w:pPr>
              <w:spacing w:line="264" w:lineRule="auto"/>
              <w:jc w:val="both"/>
              <w:rPr>
                <w:rFonts w:ascii="Times New Roman" w:hAnsi="Times New Roman" w:cs="Times New Roman"/>
                <w:sz w:val="20"/>
                <w:szCs w:val="20"/>
              </w:rPr>
            </w:pPr>
            <w:r w:rsidRPr="00BD01FB">
              <w:rPr>
                <w:rFonts w:ascii="Times New Roman" w:hAnsi="Times New Roman" w:cs="Times New Roman"/>
                <w:sz w:val="20"/>
                <w:szCs w:val="20"/>
              </w:rPr>
              <w:t>- Öğrenci takibi, öğrenci iletişimi, danışmanlık gibi eğitim destek hizmetlerinde gelişmiş bir alt yapı</w:t>
            </w:r>
          </w:p>
          <w:p w14:paraId="260F1670" w14:textId="77777777" w:rsidR="00373C77" w:rsidRPr="00BD01FB" w:rsidRDefault="00373C77" w:rsidP="0039481E">
            <w:pPr>
              <w:spacing w:line="264" w:lineRule="auto"/>
              <w:jc w:val="both"/>
              <w:rPr>
                <w:rFonts w:ascii="Times New Roman" w:hAnsi="Times New Roman" w:cs="Times New Roman"/>
                <w:sz w:val="20"/>
                <w:szCs w:val="20"/>
              </w:rPr>
            </w:pPr>
            <w:r w:rsidRPr="00BD01FB">
              <w:rPr>
                <w:rFonts w:ascii="Times New Roman" w:hAnsi="Times New Roman" w:cs="Times New Roman"/>
                <w:sz w:val="20"/>
                <w:szCs w:val="20"/>
              </w:rPr>
              <w:t xml:space="preserve">- Kaynak ve bilgiye erişim açısından zengin bir veri tabanı ve kütüphane </w:t>
            </w:r>
          </w:p>
          <w:p w14:paraId="2BDC94D7" w14:textId="77777777" w:rsidR="00373C77" w:rsidRPr="00BD01FB" w:rsidRDefault="00373C77" w:rsidP="0039481E">
            <w:pPr>
              <w:spacing w:line="264" w:lineRule="auto"/>
              <w:jc w:val="both"/>
              <w:rPr>
                <w:rFonts w:ascii="Times New Roman" w:hAnsi="Times New Roman" w:cs="Times New Roman"/>
                <w:sz w:val="20"/>
                <w:szCs w:val="20"/>
              </w:rPr>
            </w:pPr>
            <w:r w:rsidRPr="00BD01FB">
              <w:rPr>
                <w:rFonts w:ascii="Times New Roman" w:eastAsia="+mn-ea" w:hAnsi="Times New Roman" w:cs="Times New Roman"/>
                <w:color w:val="000000"/>
                <w:kern w:val="24"/>
                <w:sz w:val="20"/>
                <w:szCs w:val="20"/>
              </w:rPr>
              <w:t>- Yönetimin kurumsallaşma ve sürdürülebilirliğe destek vermesi ve kurumsallaşma çabalarını koruması</w:t>
            </w:r>
          </w:p>
          <w:p w14:paraId="4846C0E4" w14:textId="77777777" w:rsidR="00373C77" w:rsidRDefault="00373C77" w:rsidP="0039481E">
            <w:pPr>
              <w:spacing w:line="264" w:lineRule="auto"/>
              <w:jc w:val="both"/>
              <w:rPr>
                <w:rFonts w:ascii="Times New Roman" w:eastAsia="+mn-ea" w:hAnsi="Times New Roman" w:cs="Times New Roman"/>
                <w:color w:val="000000"/>
                <w:kern w:val="24"/>
                <w:sz w:val="20"/>
                <w:szCs w:val="20"/>
              </w:rPr>
            </w:pPr>
            <w:r w:rsidRPr="00BD01FB">
              <w:rPr>
                <w:rFonts w:ascii="Times New Roman" w:eastAsia="+mn-ea" w:hAnsi="Times New Roman" w:cs="Times New Roman"/>
                <w:color w:val="000000"/>
                <w:kern w:val="24"/>
                <w:sz w:val="20"/>
                <w:szCs w:val="20"/>
              </w:rPr>
              <w:t>- Yurt dışında eğitim almış dinamik ve kaliteli araştırmacı kadrosu</w:t>
            </w:r>
            <w:r>
              <w:rPr>
                <w:rFonts w:ascii="Times New Roman" w:eastAsia="+mn-ea" w:hAnsi="Times New Roman" w:cs="Times New Roman"/>
                <w:color w:val="000000"/>
                <w:kern w:val="24"/>
                <w:sz w:val="20"/>
                <w:szCs w:val="20"/>
              </w:rPr>
              <w:t>.</w:t>
            </w:r>
          </w:p>
          <w:p w14:paraId="5D62BAED" w14:textId="77777777" w:rsidR="00373C77" w:rsidRPr="00954D73" w:rsidRDefault="00373C77" w:rsidP="0039481E">
            <w:pPr>
              <w:pStyle w:val="GvdeMetni"/>
              <w:spacing w:after="0" w:line="360" w:lineRule="auto"/>
              <w:jc w:val="both"/>
              <w:rPr>
                <w:sz w:val="20"/>
              </w:rPr>
            </w:pPr>
            <w:r>
              <w:rPr>
                <w:rFonts w:eastAsia="+mn-ea"/>
                <w:color w:val="000000"/>
                <w:kern w:val="24"/>
                <w:sz w:val="20"/>
              </w:rPr>
              <w:t>-</w:t>
            </w:r>
            <w:r>
              <w:t xml:space="preserve"> </w:t>
            </w:r>
            <w:r w:rsidRPr="00954D73">
              <w:rPr>
                <w:sz w:val="20"/>
              </w:rPr>
              <w:t>Mezunlarımız ileri düzeyde fen ve matematik bilgilerini kullanarak mühendisli</w:t>
            </w:r>
            <w:r>
              <w:rPr>
                <w:sz w:val="20"/>
              </w:rPr>
              <w:t>k</w:t>
            </w:r>
            <w:r w:rsidRPr="00954D73">
              <w:rPr>
                <w:sz w:val="20"/>
              </w:rPr>
              <w:t xml:space="preserve"> alanına yönelik tasarım, analiz, üretim, araştırma ve geliştirme, test ve doğrulama konularında bilgi ve beceriye sahiptir.</w:t>
            </w:r>
          </w:p>
          <w:p w14:paraId="2FA9F69B" w14:textId="77777777" w:rsidR="00373C77" w:rsidRPr="00BD01FB" w:rsidRDefault="00373C77" w:rsidP="0039481E">
            <w:pPr>
              <w:spacing w:line="264" w:lineRule="auto"/>
              <w:jc w:val="both"/>
              <w:rPr>
                <w:rFonts w:ascii="Times New Roman" w:hAnsi="Times New Roman" w:cs="Times New Roman"/>
                <w:sz w:val="20"/>
                <w:szCs w:val="20"/>
              </w:rPr>
            </w:pPr>
          </w:p>
        </w:tc>
        <w:tc>
          <w:tcPr>
            <w:tcW w:w="3978" w:type="dxa"/>
          </w:tcPr>
          <w:p w14:paraId="2666705A" w14:textId="77777777" w:rsidR="00373C77" w:rsidRPr="00BD01FB" w:rsidRDefault="00373C77" w:rsidP="0039481E">
            <w:pPr>
              <w:spacing w:line="264" w:lineRule="auto"/>
              <w:jc w:val="both"/>
              <w:rPr>
                <w:rFonts w:ascii="Times New Roman" w:hAnsi="Times New Roman" w:cs="Times New Roman"/>
                <w:sz w:val="20"/>
                <w:szCs w:val="20"/>
              </w:rPr>
            </w:pPr>
            <w:r w:rsidRPr="00BD01FB">
              <w:rPr>
                <w:rFonts w:ascii="Times New Roman" w:hAnsi="Times New Roman" w:cs="Times New Roman"/>
                <w:sz w:val="20"/>
                <w:szCs w:val="20"/>
              </w:rPr>
              <w:t>- Araştırma görevlisi yetersizliği</w:t>
            </w:r>
          </w:p>
          <w:p w14:paraId="42F0F095" w14:textId="77777777" w:rsidR="00373C77" w:rsidRPr="00BD01FB" w:rsidRDefault="00373C77" w:rsidP="0039481E">
            <w:pPr>
              <w:spacing w:line="264" w:lineRule="auto"/>
              <w:jc w:val="both"/>
              <w:rPr>
                <w:rFonts w:ascii="Times New Roman" w:hAnsi="Times New Roman" w:cs="Times New Roman"/>
                <w:sz w:val="20"/>
                <w:szCs w:val="20"/>
              </w:rPr>
            </w:pPr>
            <w:r w:rsidRPr="00BD01FB">
              <w:rPr>
                <w:rFonts w:ascii="Times New Roman" w:hAnsi="Times New Roman" w:cs="Times New Roman"/>
                <w:sz w:val="20"/>
                <w:szCs w:val="20"/>
              </w:rPr>
              <w:t>- Uzman personel yetersizliği</w:t>
            </w:r>
          </w:p>
          <w:p w14:paraId="304A4D56" w14:textId="77777777" w:rsidR="00373C77" w:rsidRPr="00BD01FB" w:rsidRDefault="00373C77" w:rsidP="0039481E">
            <w:pPr>
              <w:spacing w:line="264" w:lineRule="auto"/>
              <w:jc w:val="both"/>
              <w:rPr>
                <w:rFonts w:ascii="Times New Roman" w:hAnsi="Times New Roman" w:cs="Times New Roman"/>
                <w:sz w:val="20"/>
                <w:szCs w:val="20"/>
              </w:rPr>
            </w:pPr>
            <w:r w:rsidRPr="00BD01FB">
              <w:rPr>
                <w:rFonts w:ascii="Times New Roman" w:hAnsi="Times New Roman" w:cs="Times New Roman"/>
                <w:sz w:val="20"/>
                <w:szCs w:val="20"/>
              </w:rPr>
              <w:t>- Yetersiz ekip ruhu</w:t>
            </w:r>
          </w:p>
          <w:p w14:paraId="2D85A17A" w14:textId="77777777" w:rsidR="00373C77" w:rsidRPr="00BD01FB" w:rsidRDefault="00373C77" w:rsidP="0039481E">
            <w:pPr>
              <w:spacing w:line="264" w:lineRule="auto"/>
              <w:jc w:val="both"/>
              <w:rPr>
                <w:rFonts w:ascii="Times New Roman" w:eastAsia="+mn-ea" w:hAnsi="Times New Roman" w:cs="Times New Roman"/>
                <w:color w:val="000000"/>
                <w:kern w:val="24"/>
                <w:sz w:val="20"/>
                <w:szCs w:val="20"/>
              </w:rPr>
            </w:pPr>
            <w:r w:rsidRPr="00BD01FB">
              <w:rPr>
                <w:rFonts w:ascii="Times New Roman" w:eastAsia="+mn-ea" w:hAnsi="Times New Roman" w:cs="Times New Roman"/>
                <w:color w:val="000000"/>
                <w:kern w:val="24"/>
                <w:sz w:val="20"/>
                <w:szCs w:val="20"/>
              </w:rPr>
              <w:t>- Nitelikli öğrenci çekememe</w:t>
            </w:r>
          </w:p>
          <w:p w14:paraId="7A9098DD" w14:textId="77777777" w:rsidR="00373C77" w:rsidRPr="00BD01FB" w:rsidRDefault="00373C77" w:rsidP="0039481E">
            <w:pPr>
              <w:spacing w:line="264" w:lineRule="auto"/>
              <w:jc w:val="both"/>
              <w:rPr>
                <w:rFonts w:ascii="Times New Roman" w:hAnsi="Times New Roman" w:cs="Times New Roman"/>
                <w:sz w:val="20"/>
                <w:szCs w:val="20"/>
              </w:rPr>
            </w:pPr>
            <w:r w:rsidRPr="00BD01FB">
              <w:rPr>
                <w:rFonts w:ascii="Times New Roman" w:eastAsia="+mn-ea" w:hAnsi="Times New Roman" w:cs="Times New Roman"/>
                <w:color w:val="000000"/>
                <w:kern w:val="24"/>
                <w:sz w:val="20"/>
                <w:szCs w:val="20"/>
              </w:rPr>
              <w:t>- Öğrenci kontenjanı fazlalığı</w:t>
            </w:r>
          </w:p>
          <w:p w14:paraId="1845446F" w14:textId="77777777" w:rsidR="00373C77" w:rsidRPr="00BD01FB" w:rsidRDefault="00373C77" w:rsidP="0039481E">
            <w:pPr>
              <w:spacing w:line="264" w:lineRule="auto"/>
              <w:jc w:val="both"/>
              <w:rPr>
                <w:rFonts w:ascii="Times New Roman" w:hAnsi="Times New Roman" w:cs="Times New Roman"/>
                <w:sz w:val="20"/>
                <w:szCs w:val="20"/>
              </w:rPr>
            </w:pPr>
            <w:r w:rsidRPr="00BD01FB">
              <w:rPr>
                <w:rFonts w:ascii="Times New Roman" w:eastAsia="+mn-ea" w:hAnsi="Times New Roman" w:cs="Times New Roman"/>
                <w:color w:val="000000"/>
                <w:kern w:val="24"/>
                <w:sz w:val="20"/>
                <w:szCs w:val="20"/>
              </w:rPr>
              <w:t>- Uluslararası değişim programları kapsamında Bölüme gelen öğrenci ve öğretim elemanı sayısının düşük olması</w:t>
            </w:r>
          </w:p>
          <w:p w14:paraId="345F0A40" w14:textId="77777777" w:rsidR="00373C77" w:rsidRPr="00BD01FB" w:rsidRDefault="00373C77" w:rsidP="0039481E">
            <w:pPr>
              <w:spacing w:line="264" w:lineRule="auto"/>
              <w:jc w:val="both"/>
              <w:rPr>
                <w:rFonts w:ascii="Times New Roman" w:eastAsia="+mn-ea" w:hAnsi="Times New Roman" w:cs="Times New Roman"/>
                <w:color w:val="000000"/>
                <w:kern w:val="24"/>
                <w:sz w:val="20"/>
                <w:szCs w:val="20"/>
              </w:rPr>
            </w:pPr>
            <w:r w:rsidRPr="00BD01FB">
              <w:rPr>
                <w:rFonts w:ascii="Times New Roman" w:eastAsia="+mn-ea" w:hAnsi="Times New Roman" w:cs="Times New Roman"/>
                <w:color w:val="000000"/>
                <w:kern w:val="24"/>
                <w:sz w:val="20"/>
                <w:szCs w:val="20"/>
              </w:rPr>
              <w:t>- Yabancı dil eğitimi</w:t>
            </w:r>
          </w:p>
          <w:p w14:paraId="3D190E5E" w14:textId="77777777" w:rsidR="00373C77" w:rsidRPr="00BD01FB" w:rsidRDefault="00373C77" w:rsidP="0039481E">
            <w:pPr>
              <w:spacing w:line="264" w:lineRule="auto"/>
              <w:jc w:val="both"/>
              <w:rPr>
                <w:rFonts w:ascii="Times New Roman" w:hAnsi="Times New Roman" w:cs="Times New Roman"/>
                <w:sz w:val="20"/>
                <w:szCs w:val="20"/>
              </w:rPr>
            </w:pPr>
            <w:r w:rsidRPr="00BD01FB">
              <w:rPr>
                <w:rFonts w:ascii="Times New Roman" w:eastAsia="+mn-ea" w:hAnsi="Times New Roman" w:cs="Times New Roman"/>
                <w:color w:val="000000"/>
                <w:kern w:val="24"/>
                <w:sz w:val="20"/>
                <w:szCs w:val="20"/>
              </w:rPr>
              <w:t xml:space="preserve">- </w:t>
            </w:r>
            <w:r w:rsidRPr="00BD01FB">
              <w:rPr>
                <w:rFonts w:ascii="Times New Roman" w:hAnsi="Times New Roman" w:cs="Times New Roman"/>
                <w:sz w:val="20"/>
                <w:szCs w:val="20"/>
              </w:rPr>
              <w:t>Mühendislik ulusal bir kavram olmaktan çıkmış uluslararası bir olgu haline gelmesi.</w:t>
            </w:r>
          </w:p>
          <w:p w14:paraId="0549132E" w14:textId="77777777" w:rsidR="00373C77" w:rsidRPr="00BD01FB" w:rsidRDefault="00373C77" w:rsidP="0039481E">
            <w:pPr>
              <w:spacing w:line="264" w:lineRule="auto"/>
              <w:jc w:val="both"/>
              <w:rPr>
                <w:rFonts w:ascii="Times New Roman" w:hAnsi="Times New Roman" w:cs="Times New Roman"/>
                <w:sz w:val="20"/>
                <w:szCs w:val="20"/>
              </w:rPr>
            </w:pPr>
            <w:r w:rsidRPr="00BD01FB">
              <w:rPr>
                <w:rFonts w:ascii="Times New Roman" w:hAnsi="Times New Roman" w:cs="Times New Roman"/>
                <w:sz w:val="20"/>
                <w:szCs w:val="20"/>
              </w:rPr>
              <w:t>- Programların MÜDEK (Mühendislik Eğitim Programları Değerlendirme Akreditasyon Derneği) tarafından akredite olmasını sağlamak.</w:t>
            </w:r>
          </w:p>
        </w:tc>
        <w:tc>
          <w:tcPr>
            <w:tcW w:w="3499" w:type="dxa"/>
          </w:tcPr>
          <w:p w14:paraId="5F7175D2" w14:textId="77777777" w:rsidR="00373C77" w:rsidRPr="00BD01FB" w:rsidRDefault="00373C77" w:rsidP="0039481E">
            <w:pPr>
              <w:pStyle w:val="Default"/>
              <w:rPr>
                <w:sz w:val="20"/>
                <w:szCs w:val="20"/>
              </w:rPr>
            </w:pPr>
            <w:r w:rsidRPr="00BD01FB">
              <w:rPr>
                <w:color w:val="auto"/>
                <w:sz w:val="20"/>
                <w:szCs w:val="20"/>
              </w:rPr>
              <w:t>-</w:t>
            </w:r>
            <w:r w:rsidRPr="00BD01FB">
              <w:rPr>
                <w:sz w:val="20"/>
                <w:szCs w:val="20"/>
              </w:rPr>
              <w:t xml:space="preserve"> Bu ihtiyaçların karşılanması konusunda Rektörlüğümüz nezdinde girişimlerde bulunmak ve takipçisi olmak.</w:t>
            </w:r>
          </w:p>
          <w:p w14:paraId="1EC1D647" w14:textId="77777777" w:rsidR="00373C77" w:rsidRPr="00BD01FB" w:rsidRDefault="00373C77" w:rsidP="0039481E">
            <w:pPr>
              <w:pStyle w:val="Default"/>
              <w:rPr>
                <w:sz w:val="20"/>
                <w:szCs w:val="20"/>
              </w:rPr>
            </w:pPr>
            <w:r w:rsidRPr="00BD01FB">
              <w:rPr>
                <w:sz w:val="20"/>
                <w:szCs w:val="20"/>
              </w:rPr>
              <w:t>- Çeşitli şekillerde (iç yatay, dikey, ÇAP, YDP gibi) bölümümüze alınan öğrencilerin sayısının sınırlandırılması amacıyla Rektörlüğümüze başvuruda bulunmak.</w:t>
            </w:r>
          </w:p>
          <w:p w14:paraId="0D46253B" w14:textId="77777777" w:rsidR="00373C77" w:rsidRPr="00BD01FB" w:rsidRDefault="00373C77" w:rsidP="0039481E">
            <w:pPr>
              <w:pStyle w:val="Default"/>
              <w:rPr>
                <w:sz w:val="20"/>
                <w:szCs w:val="20"/>
              </w:rPr>
            </w:pPr>
            <w:r w:rsidRPr="00BD01FB">
              <w:rPr>
                <w:sz w:val="20"/>
                <w:szCs w:val="20"/>
              </w:rPr>
              <w:t>- Öğrencilerin ERASMUS programından faydalanabilmesi için yurtdışındaki üniversitelerle anlaşma çalışmalarını hızlandırmak.</w:t>
            </w:r>
          </w:p>
          <w:p w14:paraId="570F0E31" w14:textId="77777777" w:rsidR="00373C77" w:rsidRPr="00BD01FB" w:rsidRDefault="00373C77" w:rsidP="0039481E">
            <w:pPr>
              <w:pStyle w:val="Default"/>
              <w:rPr>
                <w:b/>
                <w:sz w:val="20"/>
                <w:szCs w:val="20"/>
              </w:rPr>
            </w:pPr>
            <w:r w:rsidRPr="00BD01FB">
              <w:rPr>
                <w:sz w:val="20"/>
                <w:szCs w:val="20"/>
              </w:rPr>
              <w:t>- Öğrencilere mühendislik formasyonu kazandırmak amacıyla seminerler düzenlemek</w:t>
            </w:r>
            <w:r w:rsidRPr="00BD01FB">
              <w:rPr>
                <w:b/>
                <w:sz w:val="20"/>
                <w:szCs w:val="20"/>
              </w:rPr>
              <w:t>.</w:t>
            </w:r>
          </w:p>
          <w:p w14:paraId="77A04BC2" w14:textId="77777777" w:rsidR="00373C77" w:rsidRPr="00BD01FB" w:rsidRDefault="00373C77" w:rsidP="0039481E">
            <w:pPr>
              <w:pStyle w:val="Default"/>
              <w:rPr>
                <w:sz w:val="20"/>
                <w:szCs w:val="20"/>
              </w:rPr>
            </w:pPr>
            <w:r w:rsidRPr="00BD01FB">
              <w:rPr>
                <w:b/>
                <w:sz w:val="20"/>
                <w:szCs w:val="20"/>
              </w:rPr>
              <w:t xml:space="preserve">- </w:t>
            </w:r>
            <w:r w:rsidRPr="00BD01FB">
              <w:rPr>
                <w:sz w:val="20"/>
                <w:szCs w:val="20"/>
              </w:rPr>
              <w:t>Kaliteli bir eğitim için müfredatların sürekli güncellenmesi gerekmektedir.</w:t>
            </w:r>
            <w:r w:rsidRPr="00BD01FB">
              <w:rPr>
                <w:b/>
                <w:sz w:val="20"/>
                <w:szCs w:val="20"/>
              </w:rPr>
              <w:t xml:space="preserve"> </w:t>
            </w:r>
          </w:p>
          <w:p w14:paraId="5B874923" w14:textId="77777777" w:rsidR="00373C77" w:rsidRPr="00BD01FB" w:rsidRDefault="00373C77" w:rsidP="0039481E">
            <w:pPr>
              <w:pStyle w:val="Default"/>
              <w:rPr>
                <w:color w:val="auto"/>
                <w:sz w:val="20"/>
                <w:szCs w:val="20"/>
              </w:rPr>
            </w:pPr>
          </w:p>
        </w:tc>
      </w:tr>
    </w:tbl>
    <w:p w14:paraId="55DADCD3" w14:textId="77777777" w:rsidR="00373C77" w:rsidRDefault="00373C77" w:rsidP="00373C77"/>
    <w:p w14:paraId="2B43D1DA" w14:textId="77777777" w:rsidR="00373C77" w:rsidRDefault="00373C77" w:rsidP="00373C77"/>
    <w:p w14:paraId="63D66A51" w14:textId="77777777" w:rsidR="00373C77" w:rsidRDefault="00373C77" w:rsidP="00373C77"/>
    <w:p w14:paraId="33B98243" w14:textId="0FAD9304" w:rsidR="00373C77" w:rsidRDefault="00373C77" w:rsidP="00373C77"/>
    <w:p w14:paraId="13E36FC5" w14:textId="77777777" w:rsidR="009601B1" w:rsidRDefault="009601B1" w:rsidP="00373C77">
      <w:pPr>
        <w:rPr>
          <w:rFonts w:ascii="Times New Roman" w:hAnsi="Times New Roman" w:cs="Times New Roman"/>
          <w:b/>
          <w:sz w:val="20"/>
          <w:szCs w:val="20"/>
        </w:rPr>
      </w:pPr>
    </w:p>
    <w:p w14:paraId="485676C6" w14:textId="6BC2311F" w:rsidR="00373C77" w:rsidRDefault="00373C77" w:rsidP="00373C77">
      <w:r w:rsidRPr="001C283B">
        <w:rPr>
          <w:rFonts w:ascii="Times New Roman" w:hAnsi="Times New Roman" w:cs="Times New Roman"/>
          <w:b/>
          <w:sz w:val="20"/>
          <w:szCs w:val="20"/>
        </w:rPr>
        <w:lastRenderedPageBreak/>
        <w:t xml:space="preserve">Tablo </w:t>
      </w:r>
      <w:r w:rsidR="00C448A1">
        <w:rPr>
          <w:rFonts w:ascii="Times New Roman" w:hAnsi="Times New Roman" w:cs="Times New Roman"/>
          <w:b/>
          <w:sz w:val="20"/>
          <w:szCs w:val="20"/>
        </w:rPr>
        <w:t>2</w:t>
      </w:r>
      <w:r w:rsidR="002927F9">
        <w:rPr>
          <w:rFonts w:ascii="Times New Roman" w:hAnsi="Times New Roman" w:cs="Times New Roman"/>
          <w:b/>
          <w:sz w:val="20"/>
          <w:szCs w:val="20"/>
        </w:rPr>
        <w:t>7</w:t>
      </w:r>
      <w:r w:rsidRPr="001C283B">
        <w:rPr>
          <w:rFonts w:ascii="Times New Roman" w:hAnsi="Times New Roman" w:cs="Times New Roman"/>
          <w:b/>
          <w:sz w:val="20"/>
          <w:szCs w:val="20"/>
        </w:rPr>
        <w:t xml:space="preserve"> Devamı</w:t>
      </w:r>
    </w:p>
    <w:tbl>
      <w:tblPr>
        <w:tblStyle w:val="TabloKlavuzu"/>
        <w:tblW w:w="0" w:type="auto"/>
        <w:tblInd w:w="-5" w:type="dxa"/>
        <w:tblLook w:val="04A0" w:firstRow="1" w:lastRow="0" w:firstColumn="1" w:lastColumn="0" w:noHBand="0" w:noVBand="1"/>
        <w:tblCaption w:val="TABLOOOOOOOOOOOOOO"/>
      </w:tblPr>
      <w:tblGrid>
        <w:gridCol w:w="2268"/>
        <w:gridCol w:w="4252"/>
        <w:gridCol w:w="3978"/>
        <w:gridCol w:w="3499"/>
      </w:tblGrid>
      <w:tr w:rsidR="00373C77" w:rsidRPr="003B2C18" w14:paraId="143F4AD4" w14:textId="77777777" w:rsidTr="0039481E">
        <w:trPr>
          <w:trHeight w:val="538"/>
        </w:trPr>
        <w:tc>
          <w:tcPr>
            <w:tcW w:w="2268" w:type="dxa"/>
            <w:shd w:val="clear" w:color="auto" w:fill="D9E2F3" w:themeFill="accent5" w:themeFillTint="33"/>
            <w:vAlign w:val="center"/>
          </w:tcPr>
          <w:p w14:paraId="381767E4" w14:textId="77777777" w:rsidR="00373C77" w:rsidRPr="003B2C18" w:rsidRDefault="00373C77" w:rsidP="0039481E">
            <w:pPr>
              <w:pStyle w:val="Default"/>
              <w:jc w:val="center"/>
              <w:rPr>
                <w:color w:val="auto"/>
                <w:sz w:val="20"/>
                <w:szCs w:val="20"/>
              </w:rPr>
            </w:pPr>
            <w:r w:rsidRPr="003B2C18">
              <w:rPr>
                <w:b/>
                <w:bCs/>
                <w:color w:val="auto"/>
                <w:sz w:val="20"/>
                <w:szCs w:val="20"/>
              </w:rPr>
              <w:t>Temel Akademik Faaliyetler</w:t>
            </w:r>
          </w:p>
        </w:tc>
        <w:tc>
          <w:tcPr>
            <w:tcW w:w="4252" w:type="dxa"/>
            <w:shd w:val="clear" w:color="auto" w:fill="D9E2F3" w:themeFill="accent5" w:themeFillTint="33"/>
            <w:vAlign w:val="center"/>
          </w:tcPr>
          <w:p w14:paraId="74F9671F" w14:textId="77777777" w:rsidR="00373C77" w:rsidRPr="003B2C18" w:rsidRDefault="00373C77" w:rsidP="0039481E">
            <w:pPr>
              <w:pStyle w:val="Default"/>
              <w:jc w:val="center"/>
              <w:rPr>
                <w:color w:val="auto"/>
                <w:sz w:val="20"/>
                <w:szCs w:val="20"/>
              </w:rPr>
            </w:pPr>
            <w:r w:rsidRPr="003B2C18">
              <w:rPr>
                <w:b/>
                <w:bCs/>
                <w:color w:val="auto"/>
                <w:sz w:val="20"/>
                <w:szCs w:val="20"/>
              </w:rPr>
              <w:t>Güçlü Yönler</w:t>
            </w:r>
          </w:p>
        </w:tc>
        <w:tc>
          <w:tcPr>
            <w:tcW w:w="3978" w:type="dxa"/>
            <w:shd w:val="clear" w:color="auto" w:fill="D9E2F3" w:themeFill="accent5" w:themeFillTint="33"/>
            <w:vAlign w:val="center"/>
          </w:tcPr>
          <w:p w14:paraId="1EF6138A" w14:textId="77777777" w:rsidR="00373C77" w:rsidRPr="003B2C18" w:rsidRDefault="00373C77" w:rsidP="0039481E">
            <w:pPr>
              <w:pStyle w:val="Default"/>
              <w:jc w:val="center"/>
              <w:rPr>
                <w:color w:val="auto"/>
                <w:sz w:val="20"/>
                <w:szCs w:val="20"/>
              </w:rPr>
            </w:pPr>
            <w:r w:rsidRPr="003B2C18">
              <w:rPr>
                <w:b/>
                <w:bCs/>
                <w:color w:val="auto"/>
                <w:sz w:val="20"/>
                <w:szCs w:val="20"/>
              </w:rPr>
              <w:t>Zayıf Yönler/ Sorun Alanları</w:t>
            </w:r>
          </w:p>
        </w:tc>
        <w:tc>
          <w:tcPr>
            <w:tcW w:w="3499" w:type="dxa"/>
            <w:shd w:val="clear" w:color="auto" w:fill="D9E2F3" w:themeFill="accent5" w:themeFillTint="33"/>
            <w:vAlign w:val="center"/>
          </w:tcPr>
          <w:p w14:paraId="61585199" w14:textId="77777777" w:rsidR="00373C77" w:rsidRPr="003B2C18" w:rsidRDefault="00373C77" w:rsidP="0039481E">
            <w:pPr>
              <w:pStyle w:val="Default"/>
              <w:jc w:val="center"/>
              <w:rPr>
                <w:color w:val="auto"/>
                <w:sz w:val="20"/>
                <w:szCs w:val="20"/>
              </w:rPr>
            </w:pPr>
            <w:r w:rsidRPr="003B2C18">
              <w:rPr>
                <w:b/>
                <w:bCs/>
                <w:color w:val="auto"/>
                <w:sz w:val="20"/>
                <w:szCs w:val="20"/>
              </w:rPr>
              <w:t>Ne Yapılmalı?</w:t>
            </w:r>
          </w:p>
        </w:tc>
      </w:tr>
      <w:tr w:rsidR="00373C77" w:rsidRPr="003B2C18" w14:paraId="75521220" w14:textId="77777777" w:rsidTr="0039481E">
        <w:tc>
          <w:tcPr>
            <w:tcW w:w="2268" w:type="dxa"/>
            <w:vAlign w:val="center"/>
          </w:tcPr>
          <w:p w14:paraId="5B265E3D" w14:textId="77777777" w:rsidR="00373C77" w:rsidRPr="003B2C18" w:rsidRDefault="00373C77" w:rsidP="0039481E">
            <w:pPr>
              <w:jc w:val="center"/>
              <w:rPr>
                <w:rFonts w:ascii="Times New Roman" w:hAnsi="Times New Roman" w:cs="Times New Roman"/>
                <w:b/>
                <w:sz w:val="20"/>
                <w:szCs w:val="20"/>
              </w:rPr>
            </w:pPr>
            <w:r w:rsidRPr="003B2C18">
              <w:rPr>
                <w:rFonts w:ascii="Times New Roman" w:hAnsi="Times New Roman" w:cs="Times New Roman"/>
                <w:b/>
                <w:bCs/>
                <w:sz w:val="20"/>
                <w:szCs w:val="20"/>
              </w:rPr>
              <w:t>Araştırma</w:t>
            </w:r>
          </w:p>
        </w:tc>
        <w:tc>
          <w:tcPr>
            <w:tcW w:w="4252" w:type="dxa"/>
          </w:tcPr>
          <w:p w14:paraId="69FA1EFA" w14:textId="77777777" w:rsidR="00373C77" w:rsidRPr="003B2C18" w:rsidRDefault="00373C77" w:rsidP="0039481E">
            <w:pPr>
              <w:spacing w:line="264" w:lineRule="auto"/>
              <w:jc w:val="both"/>
              <w:rPr>
                <w:rFonts w:ascii="Times New Roman" w:hAnsi="Times New Roman" w:cs="Times New Roman"/>
                <w:sz w:val="20"/>
                <w:szCs w:val="20"/>
              </w:rPr>
            </w:pPr>
            <w:r w:rsidRPr="003B2C18">
              <w:rPr>
                <w:rFonts w:ascii="Times New Roman" w:hAnsi="Times New Roman" w:cs="Times New Roman"/>
                <w:sz w:val="20"/>
                <w:szCs w:val="20"/>
              </w:rPr>
              <w:t>- Araştırma altyapısı</w:t>
            </w:r>
          </w:p>
          <w:p w14:paraId="3B834E56" w14:textId="77777777" w:rsidR="00373C77" w:rsidRPr="003B2C18" w:rsidRDefault="00373C77" w:rsidP="0039481E">
            <w:pPr>
              <w:spacing w:line="264" w:lineRule="auto"/>
              <w:jc w:val="both"/>
              <w:rPr>
                <w:rFonts w:ascii="Times New Roman" w:hAnsi="Times New Roman" w:cs="Times New Roman"/>
                <w:sz w:val="20"/>
                <w:szCs w:val="20"/>
              </w:rPr>
            </w:pPr>
            <w:r w:rsidRPr="003B2C18">
              <w:rPr>
                <w:rFonts w:ascii="Times New Roman" w:hAnsi="Times New Roman" w:cs="Times New Roman"/>
                <w:sz w:val="20"/>
                <w:szCs w:val="20"/>
              </w:rPr>
              <w:t xml:space="preserve">- </w:t>
            </w:r>
            <w:r w:rsidRPr="003B2C18">
              <w:rPr>
                <w:rFonts w:ascii="Times New Roman" w:eastAsia="+mn-ea" w:hAnsi="Times New Roman" w:cs="Times New Roman"/>
                <w:color w:val="000000"/>
                <w:kern w:val="24"/>
                <w:sz w:val="20"/>
                <w:szCs w:val="20"/>
              </w:rPr>
              <w:t>BAP Komisyonunca projelere güçlü destek sağlanması</w:t>
            </w:r>
          </w:p>
          <w:p w14:paraId="37611A33" w14:textId="77777777" w:rsidR="00373C77" w:rsidRPr="003B2C18" w:rsidRDefault="00373C77" w:rsidP="0039481E">
            <w:pPr>
              <w:spacing w:line="264" w:lineRule="auto"/>
              <w:jc w:val="both"/>
              <w:rPr>
                <w:rFonts w:ascii="Times New Roman" w:hAnsi="Times New Roman" w:cs="Times New Roman"/>
                <w:sz w:val="20"/>
                <w:szCs w:val="20"/>
              </w:rPr>
            </w:pPr>
          </w:p>
          <w:p w14:paraId="2336F204" w14:textId="77777777" w:rsidR="00373C77" w:rsidRPr="003B2C18" w:rsidRDefault="00373C77" w:rsidP="0039481E">
            <w:pPr>
              <w:pStyle w:val="Default"/>
              <w:rPr>
                <w:color w:val="auto"/>
                <w:sz w:val="20"/>
                <w:szCs w:val="20"/>
              </w:rPr>
            </w:pPr>
          </w:p>
        </w:tc>
        <w:tc>
          <w:tcPr>
            <w:tcW w:w="3978" w:type="dxa"/>
          </w:tcPr>
          <w:p w14:paraId="0DEF54FA" w14:textId="77777777" w:rsidR="00373C77" w:rsidRPr="003B2C18" w:rsidRDefault="00373C77" w:rsidP="0039481E">
            <w:pPr>
              <w:rPr>
                <w:rFonts w:ascii="Times New Roman" w:hAnsi="Times New Roman" w:cs="Times New Roman"/>
                <w:sz w:val="20"/>
                <w:szCs w:val="20"/>
              </w:rPr>
            </w:pPr>
            <w:r w:rsidRPr="003B2C18">
              <w:rPr>
                <w:rFonts w:ascii="Times New Roman" w:hAnsi="Times New Roman" w:cs="Times New Roman"/>
                <w:sz w:val="20"/>
                <w:szCs w:val="20"/>
              </w:rPr>
              <w:t>- Proje üretmede yetersizlik</w:t>
            </w:r>
          </w:p>
          <w:p w14:paraId="319BC646" w14:textId="77777777" w:rsidR="00373C77" w:rsidRPr="003B2C18" w:rsidRDefault="00373C77" w:rsidP="0039481E">
            <w:pPr>
              <w:rPr>
                <w:rFonts w:ascii="Times New Roman" w:hAnsi="Times New Roman" w:cs="Times New Roman"/>
                <w:sz w:val="20"/>
                <w:szCs w:val="20"/>
              </w:rPr>
            </w:pPr>
            <w:r w:rsidRPr="003B2C18">
              <w:rPr>
                <w:rFonts w:ascii="Times New Roman" w:hAnsi="Times New Roman" w:cs="Times New Roman"/>
                <w:sz w:val="20"/>
                <w:szCs w:val="20"/>
              </w:rPr>
              <w:t>- Motivasyon yetersizliği</w:t>
            </w:r>
          </w:p>
          <w:p w14:paraId="401241E6" w14:textId="77777777" w:rsidR="00373C77" w:rsidRPr="003B2C18" w:rsidRDefault="00373C77" w:rsidP="0039481E">
            <w:pPr>
              <w:spacing w:line="264" w:lineRule="auto"/>
              <w:jc w:val="both"/>
              <w:rPr>
                <w:rFonts w:ascii="Times New Roman" w:eastAsia="+mn-ea" w:hAnsi="Times New Roman" w:cs="Times New Roman"/>
                <w:color w:val="000000"/>
                <w:kern w:val="24"/>
                <w:sz w:val="20"/>
                <w:szCs w:val="20"/>
              </w:rPr>
            </w:pPr>
            <w:r w:rsidRPr="003B2C18">
              <w:rPr>
                <w:rFonts w:ascii="Times New Roman" w:hAnsi="Times New Roman" w:cs="Times New Roman"/>
                <w:sz w:val="20"/>
                <w:szCs w:val="20"/>
              </w:rPr>
              <w:t xml:space="preserve">- </w:t>
            </w:r>
            <w:r w:rsidRPr="003B2C18">
              <w:rPr>
                <w:rFonts w:ascii="Times New Roman" w:eastAsia="+mn-ea" w:hAnsi="Times New Roman" w:cs="Times New Roman"/>
                <w:color w:val="000000"/>
                <w:kern w:val="24"/>
                <w:sz w:val="20"/>
                <w:szCs w:val="20"/>
              </w:rPr>
              <w:t>Bilimsel çalışmaların yeterince patentli ürün ve fikirlere dönüştürülememesi</w:t>
            </w:r>
          </w:p>
          <w:p w14:paraId="1776DF90" w14:textId="77777777" w:rsidR="00373C77" w:rsidRPr="003B2C18" w:rsidRDefault="00373C77" w:rsidP="0039481E">
            <w:pPr>
              <w:spacing w:line="264" w:lineRule="auto"/>
              <w:jc w:val="both"/>
              <w:rPr>
                <w:rFonts w:ascii="Times New Roman" w:hAnsi="Times New Roman" w:cs="Times New Roman"/>
                <w:sz w:val="20"/>
                <w:szCs w:val="20"/>
              </w:rPr>
            </w:pPr>
            <w:r w:rsidRPr="003B2C18">
              <w:rPr>
                <w:rFonts w:ascii="Times New Roman" w:eastAsia="+mn-ea" w:hAnsi="Times New Roman" w:cs="Times New Roman"/>
                <w:color w:val="000000"/>
                <w:kern w:val="24"/>
                <w:sz w:val="20"/>
                <w:szCs w:val="20"/>
              </w:rPr>
              <w:t xml:space="preserve">- </w:t>
            </w:r>
            <w:r w:rsidRPr="003B2C18">
              <w:rPr>
                <w:rFonts w:ascii="Times New Roman" w:hAnsi="Times New Roman" w:cs="Times New Roman"/>
                <w:sz w:val="20"/>
                <w:szCs w:val="20"/>
              </w:rPr>
              <w:t>Araştırma faaliyetlerinde disiplinler arası sinerjiyi arttırmak.</w:t>
            </w:r>
          </w:p>
          <w:p w14:paraId="466B43F8" w14:textId="77777777" w:rsidR="00373C77" w:rsidRPr="003B2C18" w:rsidRDefault="00373C77" w:rsidP="0039481E">
            <w:pPr>
              <w:spacing w:line="264" w:lineRule="auto"/>
              <w:jc w:val="both"/>
              <w:rPr>
                <w:rFonts w:ascii="Times New Roman" w:hAnsi="Times New Roman" w:cs="Times New Roman"/>
                <w:sz w:val="20"/>
                <w:szCs w:val="20"/>
              </w:rPr>
            </w:pPr>
            <w:r w:rsidRPr="003B2C18">
              <w:rPr>
                <w:rFonts w:ascii="Times New Roman" w:hAnsi="Times New Roman" w:cs="Times New Roman"/>
                <w:sz w:val="20"/>
                <w:szCs w:val="20"/>
              </w:rPr>
              <w:t>- Öğretim üyelerinin ders yükünün fazla olması</w:t>
            </w:r>
          </w:p>
          <w:p w14:paraId="1C1B64D3" w14:textId="77777777" w:rsidR="00373C77" w:rsidRPr="003B2C18" w:rsidRDefault="00373C77" w:rsidP="0039481E">
            <w:pPr>
              <w:rPr>
                <w:rFonts w:ascii="Times New Roman" w:hAnsi="Times New Roman" w:cs="Times New Roman"/>
                <w:sz w:val="20"/>
                <w:szCs w:val="20"/>
              </w:rPr>
            </w:pPr>
          </w:p>
        </w:tc>
        <w:tc>
          <w:tcPr>
            <w:tcW w:w="3499" w:type="dxa"/>
          </w:tcPr>
          <w:p w14:paraId="61F7C36C" w14:textId="77777777" w:rsidR="00373C77" w:rsidRPr="003B2C18" w:rsidRDefault="00373C77" w:rsidP="0039481E">
            <w:pPr>
              <w:rPr>
                <w:rFonts w:ascii="Times New Roman" w:hAnsi="Times New Roman" w:cs="Times New Roman"/>
                <w:sz w:val="20"/>
                <w:szCs w:val="20"/>
              </w:rPr>
            </w:pPr>
            <w:r w:rsidRPr="003B2C18">
              <w:rPr>
                <w:rFonts w:ascii="Times New Roman" w:hAnsi="Times New Roman" w:cs="Times New Roman"/>
                <w:sz w:val="20"/>
                <w:szCs w:val="20"/>
              </w:rPr>
              <w:t xml:space="preserve">- Hızla gelişen teknolojide laboratuvarlar modernleşmeli ve sürekli girdi sağlanmalıdır. </w:t>
            </w:r>
          </w:p>
          <w:p w14:paraId="7910FF17" w14:textId="77777777" w:rsidR="00373C77" w:rsidRPr="003B2C18" w:rsidRDefault="00373C77" w:rsidP="0039481E">
            <w:pPr>
              <w:rPr>
                <w:rFonts w:ascii="Times New Roman" w:hAnsi="Times New Roman" w:cs="Times New Roman"/>
                <w:sz w:val="20"/>
                <w:szCs w:val="20"/>
              </w:rPr>
            </w:pPr>
            <w:r w:rsidRPr="003B2C18">
              <w:rPr>
                <w:rFonts w:ascii="Times New Roman" w:hAnsi="Times New Roman" w:cs="Times New Roman"/>
                <w:sz w:val="20"/>
                <w:szCs w:val="20"/>
              </w:rPr>
              <w:t>-Öğretim üyelerinin kendi çalışma alanlarındaki saygın bilimsel organizasyonlardan en az birisine üye olmalarını teşvik.</w:t>
            </w:r>
          </w:p>
          <w:p w14:paraId="1C171509" w14:textId="77777777" w:rsidR="00373C77" w:rsidRPr="003B2C18" w:rsidRDefault="00373C77" w:rsidP="0039481E">
            <w:pPr>
              <w:rPr>
                <w:rFonts w:ascii="Times New Roman" w:eastAsia="Times New Roman" w:hAnsi="Times New Roman" w:cs="Times New Roman"/>
                <w:sz w:val="20"/>
                <w:szCs w:val="20"/>
              </w:rPr>
            </w:pPr>
            <w:r w:rsidRPr="003B2C18">
              <w:rPr>
                <w:rFonts w:ascii="Times New Roman" w:hAnsi="Times New Roman" w:cs="Times New Roman"/>
                <w:sz w:val="20"/>
                <w:szCs w:val="20"/>
              </w:rPr>
              <w:t>-</w:t>
            </w:r>
            <w:r w:rsidRPr="003B2C18">
              <w:rPr>
                <w:rFonts w:ascii="Times New Roman" w:eastAsia="Times New Roman" w:hAnsi="Times New Roman" w:cs="Times New Roman"/>
                <w:sz w:val="20"/>
                <w:szCs w:val="20"/>
              </w:rPr>
              <w:t xml:space="preserve"> Araştırma ve lisansüstü eğitimde disiplinler arası çalışmaların geliştirilmesi.</w:t>
            </w:r>
          </w:p>
          <w:p w14:paraId="3C8EC187" w14:textId="77777777" w:rsidR="00373C77" w:rsidRPr="003B2C18" w:rsidRDefault="00373C77" w:rsidP="0039481E">
            <w:pPr>
              <w:tabs>
                <w:tab w:val="left" w:pos="8789"/>
              </w:tabs>
              <w:spacing w:line="517" w:lineRule="auto"/>
              <w:jc w:val="both"/>
              <w:rPr>
                <w:rFonts w:ascii="Times New Roman" w:eastAsia="Times New Roman" w:hAnsi="Times New Roman" w:cs="Times New Roman"/>
                <w:sz w:val="20"/>
                <w:szCs w:val="20"/>
              </w:rPr>
            </w:pPr>
            <w:r w:rsidRPr="003B2C18">
              <w:rPr>
                <w:rFonts w:ascii="Times New Roman" w:eastAsia="Times New Roman" w:hAnsi="Times New Roman" w:cs="Times New Roman"/>
                <w:sz w:val="20"/>
                <w:szCs w:val="20"/>
              </w:rPr>
              <w:t>- Yürütülen/Yürütülecek lisansüstü tez çalışmaları neticesinde ulusal ve uluslararası yayın çıktılarının arttırılması.</w:t>
            </w:r>
          </w:p>
          <w:p w14:paraId="4BA327EB" w14:textId="77777777" w:rsidR="00373C77" w:rsidRPr="003B2C18" w:rsidRDefault="00373C77" w:rsidP="0039481E">
            <w:pPr>
              <w:tabs>
                <w:tab w:val="left" w:pos="8789"/>
              </w:tabs>
              <w:spacing w:line="517" w:lineRule="auto"/>
              <w:jc w:val="both"/>
              <w:rPr>
                <w:rFonts w:ascii="Times New Roman" w:eastAsia="Times New Roman" w:hAnsi="Times New Roman" w:cs="Times New Roman"/>
                <w:sz w:val="20"/>
                <w:szCs w:val="20"/>
              </w:rPr>
            </w:pPr>
            <w:r w:rsidRPr="003B2C18">
              <w:rPr>
                <w:rFonts w:ascii="Times New Roman" w:eastAsia="Times New Roman" w:hAnsi="Times New Roman" w:cs="Times New Roman"/>
                <w:sz w:val="20"/>
                <w:szCs w:val="20"/>
              </w:rPr>
              <w:t>- Uluslararası üniversiteler ile değişim/birlikte çalışma kapasitelerinin geliştirilmesi</w:t>
            </w:r>
          </w:p>
          <w:p w14:paraId="4D3F2DF9" w14:textId="77777777" w:rsidR="00373C77" w:rsidRPr="003B2C18" w:rsidRDefault="00373C77" w:rsidP="0039481E">
            <w:pPr>
              <w:tabs>
                <w:tab w:val="left" w:pos="8789"/>
              </w:tabs>
              <w:spacing w:line="517" w:lineRule="auto"/>
              <w:jc w:val="both"/>
              <w:rPr>
                <w:rFonts w:ascii="Times New Roman" w:eastAsia="Times New Roman" w:hAnsi="Times New Roman" w:cs="Times New Roman"/>
                <w:sz w:val="20"/>
                <w:szCs w:val="20"/>
              </w:rPr>
            </w:pPr>
          </w:p>
          <w:p w14:paraId="0BD38DDD" w14:textId="77777777" w:rsidR="00373C77" w:rsidRPr="003B2C18" w:rsidRDefault="00373C77" w:rsidP="0039481E">
            <w:pPr>
              <w:rPr>
                <w:rFonts w:ascii="Times New Roman" w:hAnsi="Times New Roman" w:cs="Times New Roman"/>
                <w:sz w:val="20"/>
                <w:szCs w:val="20"/>
              </w:rPr>
            </w:pPr>
          </w:p>
          <w:p w14:paraId="4DF61A0C" w14:textId="77777777" w:rsidR="00373C77" w:rsidRPr="003B2C18" w:rsidRDefault="00373C77" w:rsidP="0039481E">
            <w:pPr>
              <w:pStyle w:val="Default"/>
              <w:rPr>
                <w:color w:val="auto"/>
                <w:sz w:val="20"/>
                <w:szCs w:val="20"/>
              </w:rPr>
            </w:pPr>
          </w:p>
        </w:tc>
      </w:tr>
    </w:tbl>
    <w:p w14:paraId="688E58AC" w14:textId="77777777" w:rsidR="00373C77" w:rsidRDefault="00373C77" w:rsidP="00373C77"/>
    <w:p w14:paraId="6D1A79DA" w14:textId="77777777" w:rsidR="003B2C18" w:rsidRDefault="003B2C18" w:rsidP="00373C77"/>
    <w:p w14:paraId="04A43EDC" w14:textId="77777777" w:rsidR="002927F9" w:rsidRDefault="002927F9" w:rsidP="00373C77"/>
    <w:p w14:paraId="0E960C0C" w14:textId="145B56FC" w:rsidR="00373C77" w:rsidRDefault="00373C77" w:rsidP="00373C77">
      <w:r w:rsidRPr="001C283B">
        <w:rPr>
          <w:rFonts w:ascii="Times New Roman" w:hAnsi="Times New Roman" w:cs="Times New Roman"/>
          <w:b/>
          <w:sz w:val="20"/>
          <w:szCs w:val="20"/>
        </w:rPr>
        <w:lastRenderedPageBreak/>
        <w:t xml:space="preserve">Tablo </w:t>
      </w:r>
      <w:r w:rsidR="00C448A1">
        <w:rPr>
          <w:rFonts w:ascii="Times New Roman" w:hAnsi="Times New Roman" w:cs="Times New Roman"/>
          <w:b/>
          <w:sz w:val="20"/>
          <w:szCs w:val="20"/>
        </w:rPr>
        <w:t>2</w:t>
      </w:r>
      <w:r w:rsidR="002927F9">
        <w:rPr>
          <w:rFonts w:ascii="Times New Roman" w:hAnsi="Times New Roman" w:cs="Times New Roman"/>
          <w:b/>
          <w:sz w:val="20"/>
          <w:szCs w:val="20"/>
        </w:rPr>
        <w:t>7</w:t>
      </w:r>
      <w:r w:rsidRPr="001C283B">
        <w:rPr>
          <w:rFonts w:ascii="Times New Roman" w:hAnsi="Times New Roman" w:cs="Times New Roman"/>
          <w:b/>
          <w:sz w:val="20"/>
          <w:szCs w:val="20"/>
        </w:rPr>
        <w:t xml:space="preserve"> Devamı</w:t>
      </w:r>
    </w:p>
    <w:tbl>
      <w:tblPr>
        <w:tblStyle w:val="TabloKlavuzu"/>
        <w:tblW w:w="0" w:type="auto"/>
        <w:tblInd w:w="-5" w:type="dxa"/>
        <w:tblLook w:val="04A0" w:firstRow="1" w:lastRow="0" w:firstColumn="1" w:lastColumn="0" w:noHBand="0" w:noVBand="1"/>
        <w:tblCaption w:val="TABLOOOOOOOOOOOOOO"/>
      </w:tblPr>
      <w:tblGrid>
        <w:gridCol w:w="2267"/>
        <w:gridCol w:w="4250"/>
        <w:gridCol w:w="3797"/>
        <w:gridCol w:w="3685"/>
      </w:tblGrid>
      <w:tr w:rsidR="00373C77" w:rsidRPr="0035797D" w14:paraId="57820F07" w14:textId="77777777" w:rsidTr="003B2C18">
        <w:trPr>
          <w:trHeight w:val="538"/>
        </w:trPr>
        <w:tc>
          <w:tcPr>
            <w:tcW w:w="2268" w:type="dxa"/>
            <w:shd w:val="clear" w:color="auto" w:fill="D9E2F3" w:themeFill="accent5" w:themeFillTint="33"/>
            <w:vAlign w:val="center"/>
          </w:tcPr>
          <w:p w14:paraId="2D58DA57" w14:textId="77777777" w:rsidR="00373C77" w:rsidRPr="0035797D" w:rsidRDefault="00373C77" w:rsidP="0039481E">
            <w:pPr>
              <w:pStyle w:val="Default"/>
              <w:jc w:val="center"/>
              <w:rPr>
                <w:color w:val="auto"/>
                <w:sz w:val="20"/>
                <w:szCs w:val="20"/>
              </w:rPr>
            </w:pPr>
            <w:r w:rsidRPr="0035797D">
              <w:rPr>
                <w:b/>
                <w:bCs/>
                <w:color w:val="auto"/>
                <w:sz w:val="20"/>
                <w:szCs w:val="20"/>
              </w:rPr>
              <w:t>Temel Akademik Faaliyetler</w:t>
            </w:r>
          </w:p>
        </w:tc>
        <w:tc>
          <w:tcPr>
            <w:tcW w:w="4252" w:type="dxa"/>
            <w:shd w:val="clear" w:color="auto" w:fill="D9E2F3" w:themeFill="accent5" w:themeFillTint="33"/>
            <w:vAlign w:val="center"/>
          </w:tcPr>
          <w:p w14:paraId="44BCF500" w14:textId="77777777" w:rsidR="00373C77" w:rsidRPr="0035797D" w:rsidRDefault="00373C77" w:rsidP="0039481E">
            <w:pPr>
              <w:pStyle w:val="Default"/>
              <w:jc w:val="center"/>
              <w:rPr>
                <w:color w:val="auto"/>
                <w:sz w:val="20"/>
                <w:szCs w:val="20"/>
              </w:rPr>
            </w:pPr>
            <w:r w:rsidRPr="0035797D">
              <w:rPr>
                <w:b/>
                <w:bCs/>
                <w:color w:val="auto"/>
                <w:sz w:val="20"/>
                <w:szCs w:val="20"/>
              </w:rPr>
              <w:t>Güçlü Yönler</w:t>
            </w:r>
          </w:p>
        </w:tc>
        <w:tc>
          <w:tcPr>
            <w:tcW w:w="3799" w:type="dxa"/>
            <w:shd w:val="clear" w:color="auto" w:fill="D9E2F3" w:themeFill="accent5" w:themeFillTint="33"/>
            <w:vAlign w:val="center"/>
          </w:tcPr>
          <w:p w14:paraId="200FE016" w14:textId="77777777" w:rsidR="00373C77" w:rsidRPr="0035797D" w:rsidRDefault="00373C77" w:rsidP="0039481E">
            <w:pPr>
              <w:pStyle w:val="Default"/>
              <w:jc w:val="center"/>
              <w:rPr>
                <w:color w:val="auto"/>
                <w:sz w:val="20"/>
                <w:szCs w:val="20"/>
              </w:rPr>
            </w:pPr>
            <w:r w:rsidRPr="0035797D">
              <w:rPr>
                <w:b/>
                <w:bCs/>
                <w:color w:val="auto"/>
                <w:sz w:val="20"/>
                <w:szCs w:val="20"/>
              </w:rPr>
              <w:t>Zayıf Yönler/ Sorun Alanları</w:t>
            </w:r>
          </w:p>
        </w:tc>
        <w:tc>
          <w:tcPr>
            <w:tcW w:w="3686" w:type="dxa"/>
            <w:shd w:val="clear" w:color="auto" w:fill="D9E2F3" w:themeFill="accent5" w:themeFillTint="33"/>
            <w:vAlign w:val="center"/>
          </w:tcPr>
          <w:p w14:paraId="1C1472BA" w14:textId="77777777" w:rsidR="00373C77" w:rsidRPr="0035797D" w:rsidRDefault="00373C77" w:rsidP="0039481E">
            <w:pPr>
              <w:pStyle w:val="Default"/>
              <w:jc w:val="center"/>
              <w:rPr>
                <w:color w:val="auto"/>
                <w:sz w:val="20"/>
                <w:szCs w:val="20"/>
              </w:rPr>
            </w:pPr>
            <w:r w:rsidRPr="0035797D">
              <w:rPr>
                <w:b/>
                <w:bCs/>
                <w:color w:val="auto"/>
                <w:sz w:val="20"/>
                <w:szCs w:val="20"/>
              </w:rPr>
              <w:t>Ne Yapılmalı?</w:t>
            </w:r>
          </w:p>
        </w:tc>
      </w:tr>
      <w:tr w:rsidR="00373C77" w:rsidRPr="0035797D" w14:paraId="694C0173" w14:textId="77777777" w:rsidTr="003B2C18">
        <w:tc>
          <w:tcPr>
            <w:tcW w:w="2268" w:type="dxa"/>
            <w:vAlign w:val="center"/>
          </w:tcPr>
          <w:p w14:paraId="338767FE" w14:textId="77777777" w:rsidR="00373C77" w:rsidRPr="0035797D" w:rsidRDefault="00373C77" w:rsidP="0039481E">
            <w:pPr>
              <w:jc w:val="center"/>
              <w:rPr>
                <w:rFonts w:ascii="Times New Roman" w:hAnsi="Times New Roman" w:cs="Times New Roman"/>
                <w:b/>
                <w:sz w:val="20"/>
                <w:szCs w:val="20"/>
              </w:rPr>
            </w:pPr>
            <w:r w:rsidRPr="0035797D">
              <w:rPr>
                <w:rFonts w:ascii="Times New Roman" w:hAnsi="Times New Roman" w:cs="Times New Roman"/>
                <w:b/>
                <w:bCs/>
                <w:sz w:val="20"/>
                <w:szCs w:val="20"/>
              </w:rPr>
              <w:t>Girişimcilik</w:t>
            </w:r>
          </w:p>
        </w:tc>
        <w:tc>
          <w:tcPr>
            <w:tcW w:w="4252" w:type="dxa"/>
          </w:tcPr>
          <w:p w14:paraId="6CAD5D0D" w14:textId="77777777" w:rsidR="00373C77" w:rsidRPr="0035797D" w:rsidRDefault="00373C77" w:rsidP="0039481E">
            <w:pPr>
              <w:spacing w:line="264" w:lineRule="auto"/>
              <w:jc w:val="both"/>
              <w:rPr>
                <w:rFonts w:ascii="Times New Roman" w:hAnsi="Times New Roman" w:cs="Times New Roman"/>
                <w:sz w:val="20"/>
                <w:szCs w:val="20"/>
              </w:rPr>
            </w:pPr>
            <w:r w:rsidRPr="0035797D">
              <w:rPr>
                <w:rFonts w:ascii="Times New Roman" w:hAnsi="Times New Roman" w:cs="Times New Roman"/>
                <w:sz w:val="20"/>
                <w:szCs w:val="20"/>
              </w:rPr>
              <w:t>- Güçlü endüstriyel ilişkiler</w:t>
            </w:r>
          </w:p>
          <w:p w14:paraId="51D7BD7F" w14:textId="77777777" w:rsidR="00373C77" w:rsidRPr="0035797D" w:rsidRDefault="00373C77" w:rsidP="0039481E">
            <w:pPr>
              <w:spacing w:line="264" w:lineRule="auto"/>
              <w:jc w:val="both"/>
              <w:rPr>
                <w:rFonts w:ascii="Times New Roman" w:hAnsi="Times New Roman" w:cs="Times New Roman"/>
                <w:sz w:val="20"/>
                <w:szCs w:val="20"/>
              </w:rPr>
            </w:pPr>
            <w:r w:rsidRPr="0035797D">
              <w:rPr>
                <w:rFonts w:ascii="Times New Roman" w:hAnsi="Times New Roman" w:cs="Times New Roman"/>
                <w:sz w:val="20"/>
                <w:szCs w:val="20"/>
              </w:rPr>
              <w:t>- Sektörel kümelenme</w:t>
            </w:r>
          </w:p>
          <w:p w14:paraId="5C8DA20D" w14:textId="77777777" w:rsidR="00373C77" w:rsidRPr="0035797D" w:rsidRDefault="00373C77" w:rsidP="0039481E">
            <w:pPr>
              <w:spacing w:line="264" w:lineRule="auto"/>
              <w:jc w:val="both"/>
              <w:rPr>
                <w:rFonts w:ascii="Times New Roman" w:hAnsi="Times New Roman" w:cs="Times New Roman"/>
                <w:sz w:val="20"/>
                <w:szCs w:val="20"/>
              </w:rPr>
            </w:pPr>
            <w:r w:rsidRPr="0035797D">
              <w:rPr>
                <w:rFonts w:ascii="Times New Roman" w:hAnsi="Times New Roman" w:cs="Times New Roman"/>
                <w:sz w:val="20"/>
                <w:szCs w:val="20"/>
              </w:rPr>
              <w:t>- Ankara’da şehir merkezinde bulunmak sebebiyle, kamu kurumları ve endüstri ile ilişkilerin etkinliği.</w:t>
            </w:r>
          </w:p>
          <w:p w14:paraId="408EC2A9" w14:textId="77777777" w:rsidR="00373C77" w:rsidRPr="0035797D" w:rsidRDefault="00373C77" w:rsidP="0039481E">
            <w:pPr>
              <w:spacing w:line="264" w:lineRule="auto"/>
              <w:jc w:val="both"/>
              <w:rPr>
                <w:rFonts w:ascii="Times New Roman" w:hAnsi="Times New Roman" w:cs="Times New Roman"/>
                <w:sz w:val="20"/>
                <w:szCs w:val="20"/>
              </w:rPr>
            </w:pPr>
          </w:p>
          <w:p w14:paraId="3FCEA37D" w14:textId="77777777" w:rsidR="00373C77" w:rsidRPr="0035797D" w:rsidRDefault="00373C77" w:rsidP="0039481E">
            <w:pPr>
              <w:pStyle w:val="Default"/>
              <w:rPr>
                <w:color w:val="auto"/>
                <w:sz w:val="20"/>
                <w:szCs w:val="20"/>
              </w:rPr>
            </w:pPr>
          </w:p>
        </w:tc>
        <w:tc>
          <w:tcPr>
            <w:tcW w:w="3799" w:type="dxa"/>
          </w:tcPr>
          <w:p w14:paraId="7562C0EF" w14:textId="77777777" w:rsidR="00373C77" w:rsidRPr="0035797D" w:rsidRDefault="00373C77" w:rsidP="0039481E">
            <w:pPr>
              <w:spacing w:line="264" w:lineRule="auto"/>
              <w:jc w:val="both"/>
              <w:rPr>
                <w:rFonts w:ascii="Times New Roman" w:eastAsia="+mn-ea" w:hAnsi="Times New Roman" w:cs="Times New Roman"/>
                <w:color w:val="000000"/>
                <w:kern w:val="24"/>
                <w:sz w:val="20"/>
                <w:szCs w:val="20"/>
              </w:rPr>
            </w:pPr>
            <w:r w:rsidRPr="0035797D">
              <w:rPr>
                <w:rFonts w:ascii="Times New Roman" w:hAnsi="Times New Roman" w:cs="Times New Roman"/>
                <w:sz w:val="20"/>
                <w:szCs w:val="20"/>
              </w:rPr>
              <w:t>-</w:t>
            </w:r>
            <w:r w:rsidRPr="0035797D">
              <w:rPr>
                <w:rFonts w:ascii="Times New Roman" w:eastAsia="+mn-ea" w:hAnsi="Times New Roman" w:cs="Times New Roman"/>
                <w:color w:val="000000"/>
                <w:kern w:val="24"/>
                <w:sz w:val="20"/>
                <w:szCs w:val="20"/>
              </w:rPr>
              <w:t xml:space="preserve"> Mezunlar ve mezunların çalıştıkları kurumlarla ilişkilerin zayıf olması nedeniyle geri beslemenin yetersiz olması.</w:t>
            </w:r>
          </w:p>
          <w:p w14:paraId="68907873" w14:textId="77777777" w:rsidR="00373C77" w:rsidRPr="0035797D" w:rsidRDefault="00373C77" w:rsidP="0039481E">
            <w:pPr>
              <w:spacing w:line="264" w:lineRule="auto"/>
              <w:jc w:val="both"/>
              <w:rPr>
                <w:rFonts w:ascii="Times New Roman" w:hAnsi="Times New Roman" w:cs="Times New Roman"/>
                <w:sz w:val="20"/>
                <w:szCs w:val="20"/>
              </w:rPr>
            </w:pPr>
            <w:r w:rsidRPr="0035797D">
              <w:rPr>
                <w:rFonts w:ascii="Times New Roman" w:eastAsia="+mn-ea" w:hAnsi="Times New Roman" w:cs="Times New Roman"/>
                <w:color w:val="000000"/>
                <w:kern w:val="24"/>
                <w:sz w:val="20"/>
                <w:szCs w:val="20"/>
              </w:rPr>
              <w:t>-</w:t>
            </w:r>
            <w:r w:rsidRPr="0035797D">
              <w:rPr>
                <w:rFonts w:ascii="Times New Roman" w:hAnsi="Times New Roman" w:cs="Times New Roman"/>
                <w:sz w:val="20"/>
                <w:szCs w:val="20"/>
              </w:rPr>
              <w:t xml:space="preserve"> Endüstriyel Ar-Ge faaliyetlerinin ve KOBİ destekli araştırma projelerinin azlığı.</w:t>
            </w:r>
          </w:p>
          <w:p w14:paraId="0969B5B6" w14:textId="77777777" w:rsidR="00373C77" w:rsidRPr="0035797D" w:rsidRDefault="00373C77" w:rsidP="0039481E">
            <w:pPr>
              <w:spacing w:line="264" w:lineRule="auto"/>
              <w:jc w:val="both"/>
              <w:rPr>
                <w:rFonts w:ascii="Times New Roman" w:hAnsi="Times New Roman" w:cs="Times New Roman"/>
                <w:sz w:val="20"/>
                <w:szCs w:val="20"/>
              </w:rPr>
            </w:pPr>
          </w:p>
          <w:p w14:paraId="376CCA1B" w14:textId="77777777" w:rsidR="00373C77" w:rsidRPr="0035797D" w:rsidRDefault="00373C77" w:rsidP="0039481E">
            <w:pPr>
              <w:spacing w:line="264" w:lineRule="auto"/>
              <w:jc w:val="both"/>
              <w:rPr>
                <w:rFonts w:ascii="Times New Roman" w:eastAsia="+mn-ea" w:hAnsi="Times New Roman" w:cs="Times New Roman"/>
                <w:color w:val="000000"/>
                <w:kern w:val="24"/>
                <w:sz w:val="20"/>
                <w:szCs w:val="20"/>
              </w:rPr>
            </w:pPr>
          </w:p>
          <w:p w14:paraId="6392301E" w14:textId="77777777" w:rsidR="00373C77" w:rsidRPr="0035797D" w:rsidRDefault="00373C77" w:rsidP="0039481E">
            <w:pPr>
              <w:spacing w:line="264" w:lineRule="auto"/>
              <w:jc w:val="both"/>
              <w:rPr>
                <w:rFonts w:ascii="Times New Roman" w:hAnsi="Times New Roman" w:cs="Times New Roman"/>
                <w:sz w:val="20"/>
                <w:szCs w:val="20"/>
              </w:rPr>
            </w:pPr>
          </w:p>
          <w:p w14:paraId="7A4CE595" w14:textId="77777777" w:rsidR="00373C77" w:rsidRPr="0035797D" w:rsidRDefault="00373C77" w:rsidP="0039481E">
            <w:pPr>
              <w:rPr>
                <w:rFonts w:ascii="Times New Roman" w:hAnsi="Times New Roman" w:cs="Times New Roman"/>
                <w:sz w:val="20"/>
                <w:szCs w:val="20"/>
              </w:rPr>
            </w:pPr>
          </w:p>
        </w:tc>
        <w:tc>
          <w:tcPr>
            <w:tcW w:w="3686" w:type="dxa"/>
          </w:tcPr>
          <w:p w14:paraId="73107A8A" w14:textId="77777777" w:rsidR="00373C77" w:rsidRPr="0035797D" w:rsidRDefault="00373C77" w:rsidP="0039481E">
            <w:pPr>
              <w:spacing w:line="360" w:lineRule="auto"/>
              <w:jc w:val="both"/>
              <w:rPr>
                <w:rFonts w:ascii="Times New Roman" w:hAnsi="Times New Roman" w:cs="Times New Roman"/>
                <w:sz w:val="20"/>
                <w:szCs w:val="20"/>
              </w:rPr>
            </w:pPr>
            <w:r w:rsidRPr="0035797D">
              <w:rPr>
                <w:rFonts w:ascii="Times New Roman" w:hAnsi="Times New Roman" w:cs="Times New Roman"/>
                <w:sz w:val="20"/>
                <w:szCs w:val="20"/>
              </w:rPr>
              <w:t>- Kamu-Üniversite-Sanayi iş birliğini güçlendirecek, çıktısı ekonomik değere dönüştürülebilir ve/veya Ar-Ge tabanlı girişimcilik projeleri oluşturmak.</w:t>
            </w:r>
          </w:p>
          <w:p w14:paraId="5A39F23F" w14:textId="77777777" w:rsidR="00373C77" w:rsidRPr="0035797D" w:rsidRDefault="00373C77" w:rsidP="0039481E">
            <w:pPr>
              <w:spacing w:line="360" w:lineRule="auto"/>
              <w:jc w:val="both"/>
              <w:rPr>
                <w:rFonts w:ascii="Times New Roman" w:hAnsi="Times New Roman" w:cs="Times New Roman"/>
                <w:sz w:val="20"/>
                <w:szCs w:val="20"/>
              </w:rPr>
            </w:pPr>
            <w:r w:rsidRPr="0035797D">
              <w:rPr>
                <w:rFonts w:ascii="Times New Roman" w:hAnsi="Times New Roman" w:cs="Times New Roman"/>
                <w:sz w:val="20"/>
                <w:szCs w:val="20"/>
              </w:rPr>
              <w:t>Fakülte bünyesinde girişimcilik eğitimleri verilerek öğrencilerinin girişimci odaklı araştırma ortamları oluşturmak.</w:t>
            </w:r>
          </w:p>
          <w:p w14:paraId="7C0F4D4D" w14:textId="77777777" w:rsidR="00373C77" w:rsidRPr="0035797D" w:rsidRDefault="00373C77" w:rsidP="0039481E">
            <w:pPr>
              <w:spacing w:line="360" w:lineRule="auto"/>
              <w:jc w:val="both"/>
              <w:rPr>
                <w:rFonts w:ascii="Times New Roman" w:hAnsi="Times New Roman" w:cs="Times New Roman"/>
                <w:sz w:val="20"/>
                <w:szCs w:val="20"/>
              </w:rPr>
            </w:pPr>
            <w:r w:rsidRPr="0035797D">
              <w:rPr>
                <w:rFonts w:ascii="Times New Roman" w:hAnsi="Times New Roman" w:cs="Times New Roman"/>
                <w:sz w:val="20"/>
                <w:szCs w:val="20"/>
              </w:rPr>
              <w:t>- Sorgulayıcı ve yaratıcı düşünceye öncelik vermek ve teşvik etmek.</w:t>
            </w:r>
          </w:p>
          <w:p w14:paraId="72156AD2" w14:textId="77777777" w:rsidR="00373C77" w:rsidRPr="0035797D" w:rsidRDefault="00373C77" w:rsidP="0039481E">
            <w:pPr>
              <w:spacing w:line="360" w:lineRule="auto"/>
              <w:jc w:val="both"/>
              <w:rPr>
                <w:rFonts w:ascii="Times New Roman" w:hAnsi="Times New Roman" w:cs="Times New Roman"/>
                <w:sz w:val="20"/>
                <w:szCs w:val="20"/>
              </w:rPr>
            </w:pPr>
            <w:r w:rsidRPr="0035797D">
              <w:rPr>
                <w:rFonts w:ascii="Times New Roman" w:hAnsi="Times New Roman" w:cs="Times New Roman"/>
                <w:sz w:val="20"/>
                <w:szCs w:val="20"/>
              </w:rPr>
              <w:t>- Teknokentlerin ve Teknoparkların oluşumunu ve gelişimini desteklemek.</w:t>
            </w:r>
          </w:p>
          <w:p w14:paraId="3AAFF10D" w14:textId="77777777" w:rsidR="00373C77" w:rsidRPr="0035797D" w:rsidRDefault="00373C77" w:rsidP="0039481E">
            <w:pPr>
              <w:spacing w:line="360" w:lineRule="auto"/>
              <w:jc w:val="both"/>
              <w:rPr>
                <w:rFonts w:ascii="Times New Roman" w:hAnsi="Times New Roman" w:cs="Times New Roman"/>
                <w:sz w:val="20"/>
                <w:szCs w:val="20"/>
              </w:rPr>
            </w:pPr>
            <w:r w:rsidRPr="0035797D">
              <w:rPr>
                <w:rFonts w:ascii="Times New Roman" w:hAnsi="Times New Roman" w:cs="Times New Roman"/>
                <w:sz w:val="20"/>
                <w:szCs w:val="20"/>
              </w:rPr>
              <w:t xml:space="preserve">- </w:t>
            </w:r>
            <w:r w:rsidRPr="0035797D">
              <w:rPr>
                <w:rFonts w:ascii="Times New Roman" w:hAnsi="Times New Roman" w:cs="Times New Roman"/>
                <w:bCs/>
                <w:sz w:val="20"/>
                <w:szCs w:val="20"/>
              </w:rPr>
              <w:t>Sanayi kuruluşları, KOBİ’ler ve kamu kurumları ile işbirliği içerisinde gereksinilen alanlarda Ar-Ge ve danışmanlık faaliyetlerinde bulunmak</w:t>
            </w:r>
          </w:p>
          <w:p w14:paraId="0ABF55D2" w14:textId="77777777" w:rsidR="00373C77" w:rsidRPr="0035797D" w:rsidRDefault="00373C77" w:rsidP="0039481E">
            <w:pPr>
              <w:spacing w:line="360" w:lineRule="auto"/>
              <w:jc w:val="both"/>
              <w:rPr>
                <w:rFonts w:ascii="Times New Roman" w:hAnsi="Times New Roman" w:cs="Times New Roman"/>
                <w:sz w:val="20"/>
                <w:szCs w:val="20"/>
              </w:rPr>
            </w:pPr>
          </w:p>
        </w:tc>
      </w:tr>
      <w:tr w:rsidR="003B2C18" w:rsidRPr="0035797D" w14:paraId="56D5D987" w14:textId="77777777" w:rsidTr="003B2C18">
        <w:tc>
          <w:tcPr>
            <w:tcW w:w="2268" w:type="dxa"/>
            <w:vAlign w:val="center"/>
          </w:tcPr>
          <w:p w14:paraId="44DA7DC5" w14:textId="77777777" w:rsidR="003B2C18" w:rsidRPr="0035797D" w:rsidRDefault="003B2C18" w:rsidP="00267252">
            <w:pPr>
              <w:jc w:val="center"/>
              <w:rPr>
                <w:rFonts w:ascii="Times New Roman" w:hAnsi="Times New Roman" w:cs="Times New Roman"/>
                <w:b/>
                <w:sz w:val="20"/>
                <w:szCs w:val="20"/>
              </w:rPr>
            </w:pPr>
            <w:r w:rsidRPr="0035797D">
              <w:rPr>
                <w:rFonts w:ascii="Times New Roman" w:hAnsi="Times New Roman" w:cs="Times New Roman"/>
                <w:b/>
                <w:bCs/>
                <w:sz w:val="20"/>
                <w:szCs w:val="20"/>
              </w:rPr>
              <w:t>Toplumsal Katkı</w:t>
            </w:r>
          </w:p>
        </w:tc>
        <w:tc>
          <w:tcPr>
            <w:tcW w:w="4252" w:type="dxa"/>
          </w:tcPr>
          <w:p w14:paraId="0D17B886" w14:textId="77777777" w:rsidR="003B2C18" w:rsidRPr="0035797D" w:rsidRDefault="003B2C18" w:rsidP="00267252">
            <w:pPr>
              <w:pStyle w:val="Default"/>
              <w:rPr>
                <w:color w:val="auto"/>
                <w:sz w:val="20"/>
                <w:szCs w:val="20"/>
              </w:rPr>
            </w:pPr>
          </w:p>
        </w:tc>
        <w:tc>
          <w:tcPr>
            <w:tcW w:w="3799" w:type="dxa"/>
          </w:tcPr>
          <w:p w14:paraId="620EAADE" w14:textId="77777777" w:rsidR="003B2C18" w:rsidRPr="0035797D" w:rsidRDefault="003B2C18" w:rsidP="00267252">
            <w:pPr>
              <w:pStyle w:val="GvdeMetni"/>
              <w:numPr>
                <w:ilvl w:val="0"/>
                <w:numId w:val="16"/>
              </w:numPr>
              <w:tabs>
                <w:tab w:val="left" w:pos="148"/>
                <w:tab w:val="left" w:pos="1418"/>
              </w:tabs>
              <w:spacing w:after="0" w:line="360" w:lineRule="auto"/>
              <w:ind w:left="-38" w:hanging="30"/>
              <w:jc w:val="both"/>
              <w:rPr>
                <w:rFonts w:eastAsiaTheme="minorHAnsi"/>
                <w:sz w:val="20"/>
                <w:lang w:eastAsia="en-US"/>
              </w:rPr>
            </w:pPr>
            <w:r w:rsidRPr="0035797D">
              <w:rPr>
                <w:rFonts w:eastAsiaTheme="minorHAnsi"/>
                <w:sz w:val="20"/>
                <w:lang w:eastAsia="en-US"/>
              </w:rPr>
              <w:t>Paydaşları arasındaki etkileşim kalitesinin ve topluma yönelik hizmetlerin arttırılmasıdır.</w:t>
            </w:r>
          </w:p>
          <w:p w14:paraId="67BDFDB5" w14:textId="77777777" w:rsidR="003B2C18" w:rsidRPr="0035797D" w:rsidRDefault="003B2C18" w:rsidP="00267252">
            <w:pPr>
              <w:rPr>
                <w:rFonts w:ascii="Times New Roman" w:hAnsi="Times New Roman" w:cs="Times New Roman"/>
                <w:sz w:val="20"/>
                <w:szCs w:val="20"/>
              </w:rPr>
            </w:pPr>
          </w:p>
        </w:tc>
        <w:tc>
          <w:tcPr>
            <w:tcW w:w="3686" w:type="dxa"/>
          </w:tcPr>
          <w:p w14:paraId="7EBAFAA4" w14:textId="77777777" w:rsidR="003B2C18" w:rsidRPr="0035797D" w:rsidRDefault="003B2C18" w:rsidP="00267252">
            <w:pPr>
              <w:pStyle w:val="Default"/>
              <w:rPr>
                <w:rFonts w:eastAsia="Times New Roman"/>
                <w:sz w:val="20"/>
                <w:szCs w:val="20"/>
              </w:rPr>
            </w:pPr>
            <w:r w:rsidRPr="0035797D">
              <w:rPr>
                <w:rFonts w:eastAsia="Times New Roman"/>
                <w:sz w:val="20"/>
                <w:szCs w:val="20"/>
              </w:rPr>
              <w:t>-Mezun takip programının aktif kullanımı.</w:t>
            </w:r>
          </w:p>
          <w:p w14:paraId="662E6960" w14:textId="77777777" w:rsidR="003B2C18" w:rsidRPr="0035797D" w:rsidRDefault="003B2C18" w:rsidP="00267252">
            <w:pPr>
              <w:pStyle w:val="Default"/>
              <w:rPr>
                <w:sz w:val="20"/>
                <w:szCs w:val="20"/>
              </w:rPr>
            </w:pPr>
            <w:r w:rsidRPr="0035797D">
              <w:rPr>
                <w:rFonts w:eastAsia="Times New Roman"/>
                <w:sz w:val="20"/>
                <w:szCs w:val="20"/>
              </w:rPr>
              <w:t>-</w:t>
            </w:r>
            <w:r w:rsidRPr="0035797D">
              <w:rPr>
                <w:sz w:val="20"/>
                <w:szCs w:val="20"/>
              </w:rPr>
              <w:t xml:space="preserve"> Yüksek lisans tezlerinin yerel ve küresel ölçekteki sorunlara cevap aramak üzere sosyo-ekonomik ve teknik içeriğinin (çevre, kalkınma vb.)</w:t>
            </w:r>
            <w:r w:rsidRPr="0035797D">
              <w:rPr>
                <w:b/>
                <w:sz w:val="20"/>
                <w:szCs w:val="20"/>
              </w:rPr>
              <w:t xml:space="preserve"> </w:t>
            </w:r>
            <w:r w:rsidRPr="0035797D">
              <w:rPr>
                <w:sz w:val="20"/>
                <w:szCs w:val="20"/>
              </w:rPr>
              <w:t>öncelik taşımasını sağlamak.</w:t>
            </w:r>
          </w:p>
          <w:p w14:paraId="1D8D7533" w14:textId="77777777" w:rsidR="003B2C18" w:rsidRPr="0035797D" w:rsidRDefault="003B2C18" w:rsidP="00267252">
            <w:pPr>
              <w:pStyle w:val="Default"/>
              <w:rPr>
                <w:color w:val="auto"/>
                <w:sz w:val="20"/>
                <w:szCs w:val="20"/>
              </w:rPr>
            </w:pPr>
            <w:r w:rsidRPr="0035797D">
              <w:rPr>
                <w:sz w:val="20"/>
                <w:szCs w:val="20"/>
              </w:rPr>
              <w:t>- Araştırma Merkezlerinin kamusal ve sivil toplum örgütleriyle işbirliğini desteklemek</w:t>
            </w:r>
          </w:p>
        </w:tc>
      </w:tr>
    </w:tbl>
    <w:p w14:paraId="23E08068" w14:textId="77777777" w:rsidR="00373C77" w:rsidRDefault="00373C77" w:rsidP="00373C77">
      <w:pPr>
        <w:rPr>
          <w:rFonts w:ascii="Times New Roman" w:hAnsi="Times New Roman" w:cs="Times New Roman"/>
          <w:sz w:val="20"/>
          <w:szCs w:val="20"/>
        </w:rPr>
      </w:pPr>
    </w:p>
    <w:sectPr w:rsidR="00373C77" w:rsidSect="009170DA">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CFDA37" w14:textId="77777777" w:rsidR="001C51ED" w:rsidRDefault="001C51ED" w:rsidP="00134CDE">
      <w:pPr>
        <w:spacing w:after="0" w:line="240" w:lineRule="auto"/>
      </w:pPr>
      <w:r>
        <w:separator/>
      </w:r>
    </w:p>
  </w:endnote>
  <w:endnote w:type="continuationSeparator" w:id="0">
    <w:p w14:paraId="0F127909" w14:textId="77777777" w:rsidR="001C51ED" w:rsidRDefault="001C51ED" w:rsidP="00134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A2"/>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uturaBT-Medium">
    <w:altName w:val="MS Gothic"/>
    <w:panose1 w:val="00000000000000000000"/>
    <w:charset w:val="80"/>
    <w:family w:val="auto"/>
    <w:notTrueType/>
    <w:pitch w:val="default"/>
    <w:sig w:usb0="00000001" w:usb1="08070000" w:usb2="00000010" w:usb3="00000000" w:csb0="00020000" w:csb1="00000000"/>
  </w:font>
  <w:font w:name="TimesNewRoman">
    <w:altName w:val="Yu Gothic UI"/>
    <w:panose1 w:val="00000000000000000000"/>
    <w:charset w:val="00"/>
    <w:family w:val="roman"/>
    <w:notTrueType/>
    <w:pitch w:val="default"/>
    <w:sig w:usb0="00000007" w:usb1="00000000" w:usb2="00000000" w:usb3="00000000" w:csb0="00000011" w:csb1="00000000"/>
  </w:font>
  <w:font w:name="Segoe UI">
    <w:panose1 w:val="020B0502040204020203"/>
    <w:charset w:val="A2"/>
    <w:family w:val="swiss"/>
    <w:pitch w:val="variable"/>
    <w:sig w:usb0="E10022FF" w:usb1="C000E47F" w:usb2="00000029" w:usb3="00000000" w:csb0="000001DF" w:csb1="00000000"/>
  </w:font>
  <w:font w:name="+mn-ea">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3503575"/>
      <w:docPartObj>
        <w:docPartGallery w:val="Page Numbers (Bottom of Page)"/>
        <w:docPartUnique/>
      </w:docPartObj>
    </w:sdtPr>
    <w:sdtEndPr/>
    <w:sdtContent>
      <w:p w14:paraId="1121B92E" w14:textId="46FF0695" w:rsidR="009F75F3" w:rsidRDefault="009F75F3">
        <w:pPr>
          <w:pStyle w:val="AltBilgi"/>
          <w:jc w:val="center"/>
        </w:pPr>
        <w:r w:rsidRPr="002B696F">
          <w:rPr>
            <w:rFonts w:ascii="Times New Roman" w:hAnsi="Times New Roman" w:cs="Times New Roman"/>
          </w:rPr>
          <w:fldChar w:fldCharType="begin"/>
        </w:r>
        <w:r w:rsidRPr="002B696F">
          <w:rPr>
            <w:rFonts w:ascii="Times New Roman" w:hAnsi="Times New Roman" w:cs="Times New Roman"/>
          </w:rPr>
          <w:instrText>PAGE   \* MERGEFORMAT</w:instrText>
        </w:r>
        <w:r w:rsidRPr="002B696F">
          <w:rPr>
            <w:rFonts w:ascii="Times New Roman" w:hAnsi="Times New Roman" w:cs="Times New Roman"/>
          </w:rPr>
          <w:fldChar w:fldCharType="separate"/>
        </w:r>
        <w:r w:rsidR="00882D73">
          <w:rPr>
            <w:rFonts w:ascii="Times New Roman" w:hAnsi="Times New Roman" w:cs="Times New Roman"/>
            <w:noProof/>
          </w:rPr>
          <w:t>20</w:t>
        </w:r>
        <w:r w:rsidRPr="002B696F">
          <w:rPr>
            <w:rFonts w:ascii="Times New Roman" w:hAnsi="Times New Roman" w:cs="Times New Roman"/>
          </w:rPr>
          <w:fldChar w:fldCharType="end"/>
        </w:r>
      </w:p>
    </w:sdtContent>
  </w:sdt>
  <w:p w14:paraId="55C9DFEC" w14:textId="77777777" w:rsidR="009F75F3" w:rsidRDefault="009F75F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875EBB" w14:textId="77777777" w:rsidR="001C51ED" w:rsidRDefault="001C51ED" w:rsidP="00134CDE">
      <w:pPr>
        <w:spacing w:after="0" w:line="240" w:lineRule="auto"/>
      </w:pPr>
      <w:r>
        <w:separator/>
      </w:r>
    </w:p>
  </w:footnote>
  <w:footnote w:type="continuationSeparator" w:id="0">
    <w:p w14:paraId="1059D64F" w14:textId="77777777" w:rsidR="001C51ED" w:rsidRDefault="001C51ED" w:rsidP="00134C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70B1"/>
    <w:multiLevelType w:val="hybridMultilevel"/>
    <w:tmpl w:val="1CD096DE"/>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6726598"/>
    <w:multiLevelType w:val="hybridMultilevel"/>
    <w:tmpl w:val="991C3470"/>
    <w:lvl w:ilvl="0" w:tplc="F572D15A">
      <w:start w:val="1"/>
      <w:numFmt w:val="bullet"/>
      <w:lvlText w:val=""/>
      <w:lvlJc w:val="left"/>
      <w:pPr>
        <w:ind w:left="720" w:hanging="360"/>
      </w:pPr>
      <w:rPr>
        <w:rFonts w:ascii="Symbol" w:hAnsi="Symbol"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CB1144A"/>
    <w:multiLevelType w:val="hybridMultilevel"/>
    <w:tmpl w:val="0756CC68"/>
    <w:lvl w:ilvl="0" w:tplc="041F000F">
      <w:start w:val="1"/>
      <w:numFmt w:val="decimal"/>
      <w:lvlText w:val="%1."/>
      <w:lvlJc w:val="left"/>
      <w:pPr>
        <w:ind w:left="720" w:hanging="360"/>
      </w:pPr>
      <w:rPr>
        <w:rFonts w:hint="default"/>
      </w:rPr>
    </w:lvl>
    <w:lvl w:ilvl="1" w:tplc="041F000F">
      <w:start w:val="1"/>
      <w:numFmt w:val="decimal"/>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E657E11"/>
    <w:multiLevelType w:val="hybridMultilevel"/>
    <w:tmpl w:val="64101E8E"/>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42B5997"/>
    <w:multiLevelType w:val="hybridMultilevel"/>
    <w:tmpl w:val="5A2CD820"/>
    <w:lvl w:ilvl="0" w:tplc="B4DC0C1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A294B4A"/>
    <w:multiLevelType w:val="hybridMultilevel"/>
    <w:tmpl w:val="5792FB96"/>
    <w:lvl w:ilvl="0" w:tplc="B4DC0C1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B0B1AD8"/>
    <w:multiLevelType w:val="multilevel"/>
    <w:tmpl w:val="85E2D620"/>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B2118E"/>
    <w:multiLevelType w:val="hybridMultilevel"/>
    <w:tmpl w:val="7518A23A"/>
    <w:lvl w:ilvl="0" w:tplc="B4DC0C18">
      <w:start w:val="1"/>
      <w:numFmt w:val="lowerLetter"/>
      <w:lvlText w:val="%1)"/>
      <w:lvlJc w:val="left"/>
      <w:pPr>
        <w:ind w:left="1788" w:hanging="360"/>
      </w:pPr>
      <w:rPr>
        <w:rFonts w:hint="default"/>
      </w:rPr>
    </w:lvl>
    <w:lvl w:ilvl="1" w:tplc="041F0003" w:tentative="1">
      <w:start w:val="1"/>
      <w:numFmt w:val="bullet"/>
      <w:lvlText w:val="o"/>
      <w:lvlJc w:val="left"/>
      <w:pPr>
        <w:ind w:left="2508" w:hanging="360"/>
      </w:pPr>
      <w:rPr>
        <w:rFonts w:ascii="Courier New" w:hAnsi="Courier New" w:cs="Courier New" w:hint="default"/>
      </w:rPr>
    </w:lvl>
    <w:lvl w:ilvl="2" w:tplc="041F0005" w:tentative="1">
      <w:start w:val="1"/>
      <w:numFmt w:val="bullet"/>
      <w:lvlText w:val=""/>
      <w:lvlJc w:val="left"/>
      <w:pPr>
        <w:ind w:left="3228" w:hanging="360"/>
      </w:pPr>
      <w:rPr>
        <w:rFonts w:ascii="Wingdings" w:hAnsi="Wingdings" w:hint="default"/>
      </w:rPr>
    </w:lvl>
    <w:lvl w:ilvl="3" w:tplc="041F0001" w:tentative="1">
      <w:start w:val="1"/>
      <w:numFmt w:val="bullet"/>
      <w:lvlText w:val=""/>
      <w:lvlJc w:val="left"/>
      <w:pPr>
        <w:ind w:left="3948" w:hanging="360"/>
      </w:pPr>
      <w:rPr>
        <w:rFonts w:ascii="Symbol" w:hAnsi="Symbol" w:hint="default"/>
      </w:rPr>
    </w:lvl>
    <w:lvl w:ilvl="4" w:tplc="041F0003" w:tentative="1">
      <w:start w:val="1"/>
      <w:numFmt w:val="bullet"/>
      <w:lvlText w:val="o"/>
      <w:lvlJc w:val="left"/>
      <w:pPr>
        <w:ind w:left="4668" w:hanging="360"/>
      </w:pPr>
      <w:rPr>
        <w:rFonts w:ascii="Courier New" w:hAnsi="Courier New" w:cs="Courier New" w:hint="default"/>
      </w:rPr>
    </w:lvl>
    <w:lvl w:ilvl="5" w:tplc="041F0005" w:tentative="1">
      <w:start w:val="1"/>
      <w:numFmt w:val="bullet"/>
      <w:lvlText w:val=""/>
      <w:lvlJc w:val="left"/>
      <w:pPr>
        <w:ind w:left="5388" w:hanging="360"/>
      </w:pPr>
      <w:rPr>
        <w:rFonts w:ascii="Wingdings" w:hAnsi="Wingdings" w:hint="default"/>
      </w:rPr>
    </w:lvl>
    <w:lvl w:ilvl="6" w:tplc="041F0001" w:tentative="1">
      <w:start w:val="1"/>
      <w:numFmt w:val="bullet"/>
      <w:lvlText w:val=""/>
      <w:lvlJc w:val="left"/>
      <w:pPr>
        <w:ind w:left="6108" w:hanging="360"/>
      </w:pPr>
      <w:rPr>
        <w:rFonts w:ascii="Symbol" w:hAnsi="Symbol" w:hint="default"/>
      </w:rPr>
    </w:lvl>
    <w:lvl w:ilvl="7" w:tplc="041F0003" w:tentative="1">
      <w:start w:val="1"/>
      <w:numFmt w:val="bullet"/>
      <w:lvlText w:val="o"/>
      <w:lvlJc w:val="left"/>
      <w:pPr>
        <w:ind w:left="6828" w:hanging="360"/>
      </w:pPr>
      <w:rPr>
        <w:rFonts w:ascii="Courier New" w:hAnsi="Courier New" w:cs="Courier New" w:hint="default"/>
      </w:rPr>
    </w:lvl>
    <w:lvl w:ilvl="8" w:tplc="041F0005" w:tentative="1">
      <w:start w:val="1"/>
      <w:numFmt w:val="bullet"/>
      <w:lvlText w:val=""/>
      <w:lvlJc w:val="left"/>
      <w:pPr>
        <w:ind w:left="7548" w:hanging="360"/>
      </w:pPr>
      <w:rPr>
        <w:rFonts w:ascii="Wingdings" w:hAnsi="Wingdings" w:hint="default"/>
      </w:rPr>
    </w:lvl>
  </w:abstractNum>
  <w:abstractNum w:abstractNumId="8" w15:restartNumberingAfterBreak="0">
    <w:nsid w:val="288E0C7B"/>
    <w:multiLevelType w:val="hybridMultilevel"/>
    <w:tmpl w:val="FBBA91AC"/>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2E3A1D67"/>
    <w:multiLevelType w:val="hybridMultilevel"/>
    <w:tmpl w:val="6A9C77D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30764A19"/>
    <w:multiLevelType w:val="hybridMultilevel"/>
    <w:tmpl w:val="BF607414"/>
    <w:lvl w:ilvl="0" w:tplc="B4DC0C1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38793A5D"/>
    <w:multiLevelType w:val="hybridMultilevel"/>
    <w:tmpl w:val="92C8AEE6"/>
    <w:lvl w:ilvl="0" w:tplc="B4DC0C1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3D1A4BA5"/>
    <w:multiLevelType w:val="hybridMultilevel"/>
    <w:tmpl w:val="794838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3E516BFC"/>
    <w:multiLevelType w:val="hybridMultilevel"/>
    <w:tmpl w:val="EFDEA5B4"/>
    <w:lvl w:ilvl="0" w:tplc="B4DC0C1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3EA0470C"/>
    <w:multiLevelType w:val="multilevel"/>
    <w:tmpl w:val="B6324F3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4A76E8"/>
    <w:multiLevelType w:val="hybridMultilevel"/>
    <w:tmpl w:val="A624411C"/>
    <w:lvl w:ilvl="0" w:tplc="20BADF5E">
      <w:start w:val="10"/>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43BE18F5"/>
    <w:multiLevelType w:val="multilevel"/>
    <w:tmpl w:val="041F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7205C76"/>
    <w:multiLevelType w:val="hybridMultilevel"/>
    <w:tmpl w:val="AA3C66D8"/>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15:restartNumberingAfterBreak="0">
    <w:nsid w:val="4B937C31"/>
    <w:multiLevelType w:val="hybridMultilevel"/>
    <w:tmpl w:val="4286A00A"/>
    <w:lvl w:ilvl="0" w:tplc="45202F92">
      <w:start w:val="1982"/>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15:restartNumberingAfterBreak="0">
    <w:nsid w:val="4CE54432"/>
    <w:multiLevelType w:val="hybridMultilevel"/>
    <w:tmpl w:val="0A581322"/>
    <w:lvl w:ilvl="0" w:tplc="B4DC0C1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4E636284"/>
    <w:multiLevelType w:val="hybridMultilevel"/>
    <w:tmpl w:val="60180016"/>
    <w:lvl w:ilvl="0" w:tplc="B4DC0C1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59350777"/>
    <w:multiLevelType w:val="hybridMultilevel"/>
    <w:tmpl w:val="C2DE464A"/>
    <w:lvl w:ilvl="0" w:tplc="8BFAA0C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5B1C1A76"/>
    <w:multiLevelType w:val="hybridMultilevel"/>
    <w:tmpl w:val="AE822D4E"/>
    <w:lvl w:ilvl="0" w:tplc="B4DC0C1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5D706657"/>
    <w:multiLevelType w:val="hybridMultilevel"/>
    <w:tmpl w:val="B7F81C84"/>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15:restartNumberingAfterBreak="0">
    <w:nsid w:val="5D7B113B"/>
    <w:multiLevelType w:val="hybridMultilevel"/>
    <w:tmpl w:val="5AE46260"/>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15:restartNumberingAfterBreak="0">
    <w:nsid w:val="5F19030C"/>
    <w:multiLevelType w:val="hybridMultilevel"/>
    <w:tmpl w:val="1526D9D6"/>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15:restartNumberingAfterBreak="0">
    <w:nsid w:val="60D337F8"/>
    <w:multiLevelType w:val="multilevel"/>
    <w:tmpl w:val="FFEE0174"/>
    <w:lvl w:ilvl="0">
      <w:start w:val="1"/>
      <w:numFmt w:val="upperRoman"/>
      <w:lvlText w:val="%1."/>
      <w:lvlJc w:val="left"/>
      <w:pPr>
        <w:ind w:left="1080" w:hanging="72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63977401"/>
    <w:multiLevelType w:val="hybridMultilevel"/>
    <w:tmpl w:val="1EE6CDEE"/>
    <w:lvl w:ilvl="0" w:tplc="041F0005">
      <w:start w:val="1"/>
      <w:numFmt w:val="bullet"/>
      <w:lvlText w:val=""/>
      <w:lvlJc w:val="left"/>
      <w:pPr>
        <w:ind w:left="804" w:hanging="360"/>
      </w:pPr>
      <w:rPr>
        <w:rFonts w:ascii="Wingdings" w:hAnsi="Wingdings" w:hint="default"/>
      </w:rPr>
    </w:lvl>
    <w:lvl w:ilvl="1" w:tplc="041F0003" w:tentative="1">
      <w:start w:val="1"/>
      <w:numFmt w:val="bullet"/>
      <w:lvlText w:val="o"/>
      <w:lvlJc w:val="left"/>
      <w:pPr>
        <w:ind w:left="1524" w:hanging="360"/>
      </w:pPr>
      <w:rPr>
        <w:rFonts w:ascii="Courier New" w:hAnsi="Courier New" w:cs="Courier New" w:hint="default"/>
      </w:rPr>
    </w:lvl>
    <w:lvl w:ilvl="2" w:tplc="041F0005" w:tentative="1">
      <w:start w:val="1"/>
      <w:numFmt w:val="bullet"/>
      <w:lvlText w:val=""/>
      <w:lvlJc w:val="left"/>
      <w:pPr>
        <w:ind w:left="2244" w:hanging="360"/>
      </w:pPr>
      <w:rPr>
        <w:rFonts w:ascii="Wingdings" w:hAnsi="Wingdings" w:hint="default"/>
      </w:rPr>
    </w:lvl>
    <w:lvl w:ilvl="3" w:tplc="041F0001" w:tentative="1">
      <w:start w:val="1"/>
      <w:numFmt w:val="bullet"/>
      <w:lvlText w:val=""/>
      <w:lvlJc w:val="left"/>
      <w:pPr>
        <w:ind w:left="2964" w:hanging="360"/>
      </w:pPr>
      <w:rPr>
        <w:rFonts w:ascii="Symbol" w:hAnsi="Symbol" w:hint="default"/>
      </w:rPr>
    </w:lvl>
    <w:lvl w:ilvl="4" w:tplc="041F0003" w:tentative="1">
      <w:start w:val="1"/>
      <w:numFmt w:val="bullet"/>
      <w:lvlText w:val="o"/>
      <w:lvlJc w:val="left"/>
      <w:pPr>
        <w:ind w:left="3684" w:hanging="360"/>
      </w:pPr>
      <w:rPr>
        <w:rFonts w:ascii="Courier New" w:hAnsi="Courier New" w:cs="Courier New" w:hint="default"/>
      </w:rPr>
    </w:lvl>
    <w:lvl w:ilvl="5" w:tplc="041F0005" w:tentative="1">
      <w:start w:val="1"/>
      <w:numFmt w:val="bullet"/>
      <w:lvlText w:val=""/>
      <w:lvlJc w:val="left"/>
      <w:pPr>
        <w:ind w:left="4404" w:hanging="360"/>
      </w:pPr>
      <w:rPr>
        <w:rFonts w:ascii="Wingdings" w:hAnsi="Wingdings" w:hint="default"/>
      </w:rPr>
    </w:lvl>
    <w:lvl w:ilvl="6" w:tplc="041F0001" w:tentative="1">
      <w:start w:val="1"/>
      <w:numFmt w:val="bullet"/>
      <w:lvlText w:val=""/>
      <w:lvlJc w:val="left"/>
      <w:pPr>
        <w:ind w:left="5124" w:hanging="360"/>
      </w:pPr>
      <w:rPr>
        <w:rFonts w:ascii="Symbol" w:hAnsi="Symbol" w:hint="default"/>
      </w:rPr>
    </w:lvl>
    <w:lvl w:ilvl="7" w:tplc="041F0003" w:tentative="1">
      <w:start w:val="1"/>
      <w:numFmt w:val="bullet"/>
      <w:lvlText w:val="o"/>
      <w:lvlJc w:val="left"/>
      <w:pPr>
        <w:ind w:left="5844" w:hanging="360"/>
      </w:pPr>
      <w:rPr>
        <w:rFonts w:ascii="Courier New" w:hAnsi="Courier New" w:cs="Courier New" w:hint="default"/>
      </w:rPr>
    </w:lvl>
    <w:lvl w:ilvl="8" w:tplc="041F0005" w:tentative="1">
      <w:start w:val="1"/>
      <w:numFmt w:val="bullet"/>
      <w:lvlText w:val=""/>
      <w:lvlJc w:val="left"/>
      <w:pPr>
        <w:ind w:left="6564" w:hanging="360"/>
      </w:pPr>
      <w:rPr>
        <w:rFonts w:ascii="Wingdings" w:hAnsi="Wingdings" w:hint="default"/>
      </w:rPr>
    </w:lvl>
  </w:abstractNum>
  <w:abstractNum w:abstractNumId="28" w15:restartNumberingAfterBreak="0">
    <w:nsid w:val="6B8F2BF4"/>
    <w:multiLevelType w:val="hybridMultilevel"/>
    <w:tmpl w:val="D116D714"/>
    <w:lvl w:ilvl="0" w:tplc="B4DC0C1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70A66388"/>
    <w:multiLevelType w:val="hybridMultilevel"/>
    <w:tmpl w:val="5286508C"/>
    <w:lvl w:ilvl="0" w:tplc="B4DC0C1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712D1376"/>
    <w:multiLevelType w:val="multilevel"/>
    <w:tmpl w:val="BB680568"/>
    <w:lvl w:ilvl="0">
      <w:start w:val="1"/>
      <w:numFmt w:val="upperRoman"/>
      <w:lvlText w:val="%1."/>
      <w:lvlJc w:val="left"/>
      <w:pPr>
        <w:ind w:left="1080" w:hanging="720"/>
      </w:pPr>
      <w:rPr>
        <w:rFonts w:hint="default"/>
      </w:rPr>
    </w:lvl>
    <w:lvl w:ilvl="1">
      <w:start w:val="1"/>
      <w:numFmt w:val="decimal"/>
      <w:isLgl/>
      <w:lvlText w:val="%1.%2."/>
      <w:lvlJc w:val="left"/>
      <w:pPr>
        <w:ind w:left="360" w:hanging="360"/>
      </w:pPr>
      <w:rPr>
        <w:rFonts w:hint="default"/>
        <w:b/>
        <w:i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32400DD"/>
    <w:multiLevelType w:val="hybridMultilevel"/>
    <w:tmpl w:val="838023C8"/>
    <w:lvl w:ilvl="0" w:tplc="B4DC0C1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2" w15:restartNumberingAfterBreak="0">
    <w:nsid w:val="78B46DD3"/>
    <w:multiLevelType w:val="hybridMultilevel"/>
    <w:tmpl w:val="EB8CF634"/>
    <w:lvl w:ilvl="0" w:tplc="ABFA06EC">
      <w:numFmt w:val="bullet"/>
      <w:lvlText w:val="-"/>
      <w:lvlJc w:val="left"/>
      <w:pPr>
        <w:ind w:left="720" w:hanging="360"/>
      </w:pPr>
      <w:rPr>
        <w:rFonts w:ascii="Times New Roman" w:eastAsia="Times New Roman"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7DC83BDE"/>
    <w:multiLevelType w:val="multilevel"/>
    <w:tmpl w:val="03902A08"/>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0"/>
  </w:num>
  <w:num w:numId="2">
    <w:abstractNumId w:val="9"/>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32"/>
  </w:num>
  <w:num w:numId="6">
    <w:abstractNumId w:val="24"/>
  </w:num>
  <w:num w:numId="7">
    <w:abstractNumId w:val="23"/>
  </w:num>
  <w:num w:numId="8">
    <w:abstractNumId w:val="8"/>
  </w:num>
  <w:num w:numId="9">
    <w:abstractNumId w:val="17"/>
  </w:num>
  <w:num w:numId="10">
    <w:abstractNumId w:val="25"/>
  </w:num>
  <w:num w:numId="11">
    <w:abstractNumId w:val="27"/>
  </w:num>
  <w:num w:numId="12">
    <w:abstractNumId w:val="6"/>
  </w:num>
  <w:num w:numId="13">
    <w:abstractNumId w:val="21"/>
  </w:num>
  <w:num w:numId="14">
    <w:abstractNumId w:val="12"/>
  </w:num>
  <w:num w:numId="15">
    <w:abstractNumId w:val="14"/>
  </w:num>
  <w:num w:numId="16">
    <w:abstractNumId w:val="18"/>
  </w:num>
  <w:num w:numId="17">
    <w:abstractNumId w:val="0"/>
  </w:num>
  <w:num w:numId="18">
    <w:abstractNumId w:val="3"/>
  </w:num>
  <w:num w:numId="19">
    <w:abstractNumId w:val="16"/>
  </w:num>
  <w:num w:numId="20">
    <w:abstractNumId w:val="33"/>
  </w:num>
  <w:num w:numId="21">
    <w:abstractNumId w:val="31"/>
  </w:num>
  <w:num w:numId="22">
    <w:abstractNumId w:val="28"/>
  </w:num>
  <w:num w:numId="23">
    <w:abstractNumId w:val="20"/>
  </w:num>
  <w:num w:numId="24">
    <w:abstractNumId w:val="19"/>
  </w:num>
  <w:num w:numId="25">
    <w:abstractNumId w:val="7"/>
  </w:num>
  <w:num w:numId="26">
    <w:abstractNumId w:val="11"/>
  </w:num>
  <w:num w:numId="27">
    <w:abstractNumId w:val="29"/>
  </w:num>
  <w:num w:numId="28">
    <w:abstractNumId w:val="22"/>
  </w:num>
  <w:num w:numId="29">
    <w:abstractNumId w:val="10"/>
  </w:num>
  <w:num w:numId="30">
    <w:abstractNumId w:val="5"/>
  </w:num>
  <w:num w:numId="31">
    <w:abstractNumId w:val="4"/>
  </w:num>
  <w:num w:numId="32">
    <w:abstractNumId w:val="13"/>
  </w:num>
  <w:num w:numId="33">
    <w:abstractNumId w:val="2"/>
  </w:num>
  <w:num w:numId="34">
    <w:abstractNumId w:val="1"/>
  </w:num>
  <w:num w:numId="35">
    <w:abstractNumId w:val="1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7658"/>
    <w:rsid w:val="0000026F"/>
    <w:rsid w:val="00000BDB"/>
    <w:rsid w:val="000012C7"/>
    <w:rsid w:val="0000362D"/>
    <w:rsid w:val="00004563"/>
    <w:rsid w:val="00010D95"/>
    <w:rsid w:val="000110CC"/>
    <w:rsid w:val="00011B2B"/>
    <w:rsid w:val="0002064C"/>
    <w:rsid w:val="00022B6B"/>
    <w:rsid w:val="00022D90"/>
    <w:rsid w:val="0002696C"/>
    <w:rsid w:val="000324D5"/>
    <w:rsid w:val="00036CDB"/>
    <w:rsid w:val="00037A5B"/>
    <w:rsid w:val="00037E2B"/>
    <w:rsid w:val="00041894"/>
    <w:rsid w:val="00042D60"/>
    <w:rsid w:val="00043EF6"/>
    <w:rsid w:val="00044881"/>
    <w:rsid w:val="000470E4"/>
    <w:rsid w:val="000511CA"/>
    <w:rsid w:val="000524D3"/>
    <w:rsid w:val="00052EB2"/>
    <w:rsid w:val="00053913"/>
    <w:rsid w:val="000549A1"/>
    <w:rsid w:val="000559CC"/>
    <w:rsid w:val="00063558"/>
    <w:rsid w:val="000641BA"/>
    <w:rsid w:val="0006566C"/>
    <w:rsid w:val="00066EB9"/>
    <w:rsid w:val="00070358"/>
    <w:rsid w:val="00070C77"/>
    <w:rsid w:val="00070E1F"/>
    <w:rsid w:val="00070E68"/>
    <w:rsid w:val="000712F2"/>
    <w:rsid w:val="00071F1B"/>
    <w:rsid w:val="00072576"/>
    <w:rsid w:val="00073748"/>
    <w:rsid w:val="00073FDA"/>
    <w:rsid w:val="00074E92"/>
    <w:rsid w:val="00075AA3"/>
    <w:rsid w:val="00076D14"/>
    <w:rsid w:val="00076FFB"/>
    <w:rsid w:val="000773A7"/>
    <w:rsid w:val="000776B2"/>
    <w:rsid w:val="0007797C"/>
    <w:rsid w:val="00077AA2"/>
    <w:rsid w:val="00077BE5"/>
    <w:rsid w:val="00081F59"/>
    <w:rsid w:val="00082282"/>
    <w:rsid w:val="00083D8E"/>
    <w:rsid w:val="00085089"/>
    <w:rsid w:val="00085F65"/>
    <w:rsid w:val="0009063B"/>
    <w:rsid w:val="00092F1D"/>
    <w:rsid w:val="0009313C"/>
    <w:rsid w:val="00093B01"/>
    <w:rsid w:val="0009554A"/>
    <w:rsid w:val="00096311"/>
    <w:rsid w:val="00096C2F"/>
    <w:rsid w:val="000A06ED"/>
    <w:rsid w:val="000A1120"/>
    <w:rsid w:val="000A28C6"/>
    <w:rsid w:val="000A4C74"/>
    <w:rsid w:val="000A4F9D"/>
    <w:rsid w:val="000A7F7B"/>
    <w:rsid w:val="000B0B69"/>
    <w:rsid w:val="000B4363"/>
    <w:rsid w:val="000B4ADB"/>
    <w:rsid w:val="000B4E6E"/>
    <w:rsid w:val="000B63EA"/>
    <w:rsid w:val="000B74A8"/>
    <w:rsid w:val="000C0E6B"/>
    <w:rsid w:val="000C166C"/>
    <w:rsid w:val="000C61D0"/>
    <w:rsid w:val="000C72BE"/>
    <w:rsid w:val="000D002A"/>
    <w:rsid w:val="000D022F"/>
    <w:rsid w:val="000D1CC3"/>
    <w:rsid w:val="000D3741"/>
    <w:rsid w:val="000D3A76"/>
    <w:rsid w:val="000D3B15"/>
    <w:rsid w:val="000D3CE0"/>
    <w:rsid w:val="000D4F9D"/>
    <w:rsid w:val="000D6F53"/>
    <w:rsid w:val="000D7DAF"/>
    <w:rsid w:val="000E03BD"/>
    <w:rsid w:val="000E0934"/>
    <w:rsid w:val="000E0D0B"/>
    <w:rsid w:val="000E44A3"/>
    <w:rsid w:val="000E65D8"/>
    <w:rsid w:val="000E6EFE"/>
    <w:rsid w:val="000E78A1"/>
    <w:rsid w:val="000E7A0C"/>
    <w:rsid w:val="000E7E65"/>
    <w:rsid w:val="000E7F06"/>
    <w:rsid w:val="000F1682"/>
    <w:rsid w:val="000F2AB2"/>
    <w:rsid w:val="000F311A"/>
    <w:rsid w:val="000F3200"/>
    <w:rsid w:val="000F3E64"/>
    <w:rsid w:val="000F43A9"/>
    <w:rsid w:val="000F55F7"/>
    <w:rsid w:val="001001F3"/>
    <w:rsid w:val="001005D9"/>
    <w:rsid w:val="001016F4"/>
    <w:rsid w:val="00101925"/>
    <w:rsid w:val="00106C3A"/>
    <w:rsid w:val="00107DBD"/>
    <w:rsid w:val="001127EA"/>
    <w:rsid w:val="00114071"/>
    <w:rsid w:val="001176CF"/>
    <w:rsid w:val="00117FB0"/>
    <w:rsid w:val="0012007C"/>
    <w:rsid w:val="00121BB5"/>
    <w:rsid w:val="00122F02"/>
    <w:rsid w:val="00123DD8"/>
    <w:rsid w:val="00124159"/>
    <w:rsid w:val="00126EA2"/>
    <w:rsid w:val="00127B81"/>
    <w:rsid w:val="00127E27"/>
    <w:rsid w:val="00130248"/>
    <w:rsid w:val="0013121C"/>
    <w:rsid w:val="00131360"/>
    <w:rsid w:val="001319C2"/>
    <w:rsid w:val="001326D3"/>
    <w:rsid w:val="00134CDE"/>
    <w:rsid w:val="00137014"/>
    <w:rsid w:val="001401D7"/>
    <w:rsid w:val="001407F0"/>
    <w:rsid w:val="0014211B"/>
    <w:rsid w:val="00142D15"/>
    <w:rsid w:val="0014314C"/>
    <w:rsid w:val="00144505"/>
    <w:rsid w:val="001445C0"/>
    <w:rsid w:val="001467B4"/>
    <w:rsid w:val="001502CB"/>
    <w:rsid w:val="00151ABC"/>
    <w:rsid w:val="00152BD5"/>
    <w:rsid w:val="00154F8D"/>
    <w:rsid w:val="00155ABA"/>
    <w:rsid w:val="00162FAB"/>
    <w:rsid w:val="00164296"/>
    <w:rsid w:val="00164607"/>
    <w:rsid w:val="00165958"/>
    <w:rsid w:val="001659B1"/>
    <w:rsid w:val="00165DBC"/>
    <w:rsid w:val="00166A52"/>
    <w:rsid w:val="00167F04"/>
    <w:rsid w:val="00167F7B"/>
    <w:rsid w:val="00171BF8"/>
    <w:rsid w:val="00171C85"/>
    <w:rsid w:val="001723C6"/>
    <w:rsid w:val="00173A67"/>
    <w:rsid w:val="001769E1"/>
    <w:rsid w:val="00176C01"/>
    <w:rsid w:val="00177373"/>
    <w:rsid w:val="001803B7"/>
    <w:rsid w:val="001803CD"/>
    <w:rsid w:val="001827D0"/>
    <w:rsid w:val="001845AC"/>
    <w:rsid w:val="001847B3"/>
    <w:rsid w:val="00185F5A"/>
    <w:rsid w:val="0018654C"/>
    <w:rsid w:val="0018663C"/>
    <w:rsid w:val="00195CDC"/>
    <w:rsid w:val="00197B15"/>
    <w:rsid w:val="001A249D"/>
    <w:rsid w:val="001A70ED"/>
    <w:rsid w:val="001B13B4"/>
    <w:rsid w:val="001B1444"/>
    <w:rsid w:val="001B1F0D"/>
    <w:rsid w:val="001B25AC"/>
    <w:rsid w:val="001B3121"/>
    <w:rsid w:val="001B6121"/>
    <w:rsid w:val="001C1ED3"/>
    <w:rsid w:val="001C283B"/>
    <w:rsid w:val="001C3A8B"/>
    <w:rsid w:val="001C47D4"/>
    <w:rsid w:val="001C4930"/>
    <w:rsid w:val="001C51ED"/>
    <w:rsid w:val="001C563D"/>
    <w:rsid w:val="001C5A01"/>
    <w:rsid w:val="001C608D"/>
    <w:rsid w:val="001C7372"/>
    <w:rsid w:val="001C7DA7"/>
    <w:rsid w:val="001D5CC4"/>
    <w:rsid w:val="001D78CF"/>
    <w:rsid w:val="001E0721"/>
    <w:rsid w:val="001E0D04"/>
    <w:rsid w:val="001E1509"/>
    <w:rsid w:val="001E15FB"/>
    <w:rsid w:val="001E1C58"/>
    <w:rsid w:val="001E1C69"/>
    <w:rsid w:val="001E1CF1"/>
    <w:rsid w:val="001E2054"/>
    <w:rsid w:val="001E40A9"/>
    <w:rsid w:val="001E41EF"/>
    <w:rsid w:val="001E51C2"/>
    <w:rsid w:val="001E74D0"/>
    <w:rsid w:val="001F27C8"/>
    <w:rsid w:val="001F3029"/>
    <w:rsid w:val="001F39DD"/>
    <w:rsid w:val="001F4673"/>
    <w:rsid w:val="001F5A3B"/>
    <w:rsid w:val="001F6D31"/>
    <w:rsid w:val="001F7482"/>
    <w:rsid w:val="001F7DCC"/>
    <w:rsid w:val="0020078B"/>
    <w:rsid w:val="00200B87"/>
    <w:rsid w:val="00201A25"/>
    <w:rsid w:val="00202299"/>
    <w:rsid w:val="002034F5"/>
    <w:rsid w:val="00205EA3"/>
    <w:rsid w:val="002064A4"/>
    <w:rsid w:val="00211E12"/>
    <w:rsid w:val="002123E2"/>
    <w:rsid w:val="00213586"/>
    <w:rsid w:val="00213C85"/>
    <w:rsid w:val="0021479C"/>
    <w:rsid w:val="00215423"/>
    <w:rsid w:val="00215965"/>
    <w:rsid w:val="00216245"/>
    <w:rsid w:val="0022511B"/>
    <w:rsid w:val="0022630B"/>
    <w:rsid w:val="00226EE5"/>
    <w:rsid w:val="00226FBE"/>
    <w:rsid w:val="00227307"/>
    <w:rsid w:val="002330CF"/>
    <w:rsid w:val="00233E7D"/>
    <w:rsid w:val="00234046"/>
    <w:rsid w:val="002349F5"/>
    <w:rsid w:val="00234C97"/>
    <w:rsid w:val="00235101"/>
    <w:rsid w:val="00235C67"/>
    <w:rsid w:val="002366A6"/>
    <w:rsid w:val="00237A91"/>
    <w:rsid w:val="00241A56"/>
    <w:rsid w:val="00242F9D"/>
    <w:rsid w:val="00243EFE"/>
    <w:rsid w:val="002449B8"/>
    <w:rsid w:val="00244D14"/>
    <w:rsid w:val="002457BB"/>
    <w:rsid w:val="002474F0"/>
    <w:rsid w:val="002506DB"/>
    <w:rsid w:val="00254B12"/>
    <w:rsid w:val="002610CA"/>
    <w:rsid w:val="00263119"/>
    <w:rsid w:val="00263C94"/>
    <w:rsid w:val="0026433E"/>
    <w:rsid w:val="00266003"/>
    <w:rsid w:val="00267252"/>
    <w:rsid w:val="002672EC"/>
    <w:rsid w:val="00267DC9"/>
    <w:rsid w:val="00271A83"/>
    <w:rsid w:val="002727EB"/>
    <w:rsid w:val="00273602"/>
    <w:rsid w:val="00275833"/>
    <w:rsid w:val="00275A3E"/>
    <w:rsid w:val="00276862"/>
    <w:rsid w:val="00276B0E"/>
    <w:rsid w:val="002807CE"/>
    <w:rsid w:val="002826BE"/>
    <w:rsid w:val="00283376"/>
    <w:rsid w:val="00287CE8"/>
    <w:rsid w:val="00290DEC"/>
    <w:rsid w:val="00290E89"/>
    <w:rsid w:val="002927F9"/>
    <w:rsid w:val="0029443E"/>
    <w:rsid w:val="0029720C"/>
    <w:rsid w:val="002A1408"/>
    <w:rsid w:val="002A3B75"/>
    <w:rsid w:val="002A61C4"/>
    <w:rsid w:val="002B0303"/>
    <w:rsid w:val="002B1C02"/>
    <w:rsid w:val="002B1C25"/>
    <w:rsid w:val="002B209B"/>
    <w:rsid w:val="002B3A79"/>
    <w:rsid w:val="002B5B0C"/>
    <w:rsid w:val="002B5B83"/>
    <w:rsid w:val="002B6654"/>
    <w:rsid w:val="002B696F"/>
    <w:rsid w:val="002B6CB4"/>
    <w:rsid w:val="002C03D1"/>
    <w:rsid w:val="002C0A14"/>
    <w:rsid w:val="002C17C9"/>
    <w:rsid w:val="002C23C4"/>
    <w:rsid w:val="002C48F4"/>
    <w:rsid w:val="002C54E6"/>
    <w:rsid w:val="002D0B75"/>
    <w:rsid w:val="002D1C13"/>
    <w:rsid w:val="002D1FA0"/>
    <w:rsid w:val="002D3419"/>
    <w:rsid w:val="002D35AE"/>
    <w:rsid w:val="002D62C1"/>
    <w:rsid w:val="002D688E"/>
    <w:rsid w:val="002D689D"/>
    <w:rsid w:val="002D7B10"/>
    <w:rsid w:val="002E06ED"/>
    <w:rsid w:val="002E2780"/>
    <w:rsid w:val="002E34C9"/>
    <w:rsid w:val="002E3849"/>
    <w:rsid w:val="002E4B02"/>
    <w:rsid w:val="002E4E7B"/>
    <w:rsid w:val="002E70E3"/>
    <w:rsid w:val="002E7734"/>
    <w:rsid w:val="002F0084"/>
    <w:rsid w:val="002F05AD"/>
    <w:rsid w:val="002F1CA0"/>
    <w:rsid w:val="002F2001"/>
    <w:rsid w:val="002F2CF2"/>
    <w:rsid w:val="002F33B6"/>
    <w:rsid w:val="002F3573"/>
    <w:rsid w:val="002F3C60"/>
    <w:rsid w:val="002F3CE4"/>
    <w:rsid w:val="002F5C10"/>
    <w:rsid w:val="002F7DDA"/>
    <w:rsid w:val="003022ED"/>
    <w:rsid w:val="00302F58"/>
    <w:rsid w:val="00303A8D"/>
    <w:rsid w:val="00304769"/>
    <w:rsid w:val="003048A7"/>
    <w:rsid w:val="00304B68"/>
    <w:rsid w:val="00305000"/>
    <w:rsid w:val="00305023"/>
    <w:rsid w:val="00305372"/>
    <w:rsid w:val="003055F5"/>
    <w:rsid w:val="00305A1E"/>
    <w:rsid w:val="00305B60"/>
    <w:rsid w:val="00306390"/>
    <w:rsid w:val="00307027"/>
    <w:rsid w:val="003109A8"/>
    <w:rsid w:val="00310D78"/>
    <w:rsid w:val="003117E9"/>
    <w:rsid w:val="0031585C"/>
    <w:rsid w:val="00315A1E"/>
    <w:rsid w:val="00316612"/>
    <w:rsid w:val="00316AC3"/>
    <w:rsid w:val="00317EA1"/>
    <w:rsid w:val="00320503"/>
    <w:rsid w:val="0032138C"/>
    <w:rsid w:val="00322582"/>
    <w:rsid w:val="003237A5"/>
    <w:rsid w:val="0032555F"/>
    <w:rsid w:val="003317DE"/>
    <w:rsid w:val="00332592"/>
    <w:rsid w:val="003326BE"/>
    <w:rsid w:val="00333B86"/>
    <w:rsid w:val="00333BD4"/>
    <w:rsid w:val="00335B99"/>
    <w:rsid w:val="0033676B"/>
    <w:rsid w:val="00336BAD"/>
    <w:rsid w:val="003410D3"/>
    <w:rsid w:val="00342F77"/>
    <w:rsid w:val="0034566A"/>
    <w:rsid w:val="0034693D"/>
    <w:rsid w:val="00351105"/>
    <w:rsid w:val="00354C18"/>
    <w:rsid w:val="0035797D"/>
    <w:rsid w:val="003610A6"/>
    <w:rsid w:val="00362B00"/>
    <w:rsid w:val="00366366"/>
    <w:rsid w:val="00366929"/>
    <w:rsid w:val="0037001B"/>
    <w:rsid w:val="003711CF"/>
    <w:rsid w:val="003732AB"/>
    <w:rsid w:val="00373C77"/>
    <w:rsid w:val="00373E23"/>
    <w:rsid w:val="0037418D"/>
    <w:rsid w:val="003751D5"/>
    <w:rsid w:val="00377AC6"/>
    <w:rsid w:val="00382D16"/>
    <w:rsid w:val="0038370F"/>
    <w:rsid w:val="00383E2E"/>
    <w:rsid w:val="00384903"/>
    <w:rsid w:val="003849B1"/>
    <w:rsid w:val="00392EB6"/>
    <w:rsid w:val="0039335B"/>
    <w:rsid w:val="00393DBA"/>
    <w:rsid w:val="0039411E"/>
    <w:rsid w:val="00394668"/>
    <w:rsid w:val="0039481E"/>
    <w:rsid w:val="00395341"/>
    <w:rsid w:val="00395B22"/>
    <w:rsid w:val="00396FF3"/>
    <w:rsid w:val="0039700A"/>
    <w:rsid w:val="003A0A03"/>
    <w:rsid w:val="003A1328"/>
    <w:rsid w:val="003A3D83"/>
    <w:rsid w:val="003A479F"/>
    <w:rsid w:val="003A60B5"/>
    <w:rsid w:val="003A614B"/>
    <w:rsid w:val="003A675A"/>
    <w:rsid w:val="003A7363"/>
    <w:rsid w:val="003B0701"/>
    <w:rsid w:val="003B2C18"/>
    <w:rsid w:val="003B37B3"/>
    <w:rsid w:val="003B37CC"/>
    <w:rsid w:val="003B41E7"/>
    <w:rsid w:val="003B441C"/>
    <w:rsid w:val="003B5BFF"/>
    <w:rsid w:val="003B6039"/>
    <w:rsid w:val="003B6AA8"/>
    <w:rsid w:val="003B6B1B"/>
    <w:rsid w:val="003C1710"/>
    <w:rsid w:val="003C2468"/>
    <w:rsid w:val="003C39E9"/>
    <w:rsid w:val="003C3F6D"/>
    <w:rsid w:val="003C51CB"/>
    <w:rsid w:val="003C5545"/>
    <w:rsid w:val="003C5A65"/>
    <w:rsid w:val="003C6F50"/>
    <w:rsid w:val="003C713B"/>
    <w:rsid w:val="003C74A2"/>
    <w:rsid w:val="003D0E61"/>
    <w:rsid w:val="003D0FBF"/>
    <w:rsid w:val="003D294C"/>
    <w:rsid w:val="003D419F"/>
    <w:rsid w:val="003D4876"/>
    <w:rsid w:val="003D48D1"/>
    <w:rsid w:val="003D6496"/>
    <w:rsid w:val="003D6EB7"/>
    <w:rsid w:val="003D78C1"/>
    <w:rsid w:val="003E0643"/>
    <w:rsid w:val="003E1359"/>
    <w:rsid w:val="003E46A4"/>
    <w:rsid w:val="003E4C99"/>
    <w:rsid w:val="003F3761"/>
    <w:rsid w:val="003F4CA6"/>
    <w:rsid w:val="003F6F65"/>
    <w:rsid w:val="003F7710"/>
    <w:rsid w:val="00400219"/>
    <w:rsid w:val="00401333"/>
    <w:rsid w:val="00401E1E"/>
    <w:rsid w:val="00404A94"/>
    <w:rsid w:val="00412B70"/>
    <w:rsid w:val="00412E18"/>
    <w:rsid w:val="004136CC"/>
    <w:rsid w:val="00415282"/>
    <w:rsid w:val="004201F6"/>
    <w:rsid w:val="0042233B"/>
    <w:rsid w:val="004226D5"/>
    <w:rsid w:val="0042699B"/>
    <w:rsid w:val="00427A94"/>
    <w:rsid w:val="00431795"/>
    <w:rsid w:val="00432389"/>
    <w:rsid w:val="0043295C"/>
    <w:rsid w:val="004330A4"/>
    <w:rsid w:val="00433ECB"/>
    <w:rsid w:val="00436855"/>
    <w:rsid w:val="00437567"/>
    <w:rsid w:val="0044007B"/>
    <w:rsid w:val="004404FD"/>
    <w:rsid w:val="004428B4"/>
    <w:rsid w:val="00445CB9"/>
    <w:rsid w:val="00446DE2"/>
    <w:rsid w:val="00447ADD"/>
    <w:rsid w:val="00447E7B"/>
    <w:rsid w:val="00447FF7"/>
    <w:rsid w:val="00451CCF"/>
    <w:rsid w:val="004527B9"/>
    <w:rsid w:val="00454BA4"/>
    <w:rsid w:val="00456138"/>
    <w:rsid w:val="00456B25"/>
    <w:rsid w:val="004577FD"/>
    <w:rsid w:val="00457B9C"/>
    <w:rsid w:val="004603C2"/>
    <w:rsid w:val="004626D5"/>
    <w:rsid w:val="00462CBA"/>
    <w:rsid w:val="00463544"/>
    <w:rsid w:val="004635A8"/>
    <w:rsid w:val="0046446B"/>
    <w:rsid w:val="00465710"/>
    <w:rsid w:val="00467A5B"/>
    <w:rsid w:val="004721C8"/>
    <w:rsid w:val="004723C6"/>
    <w:rsid w:val="004738F1"/>
    <w:rsid w:val="004754CE"/>
    <w:rsid w:val="00475A1F"/>
    <w:rsid w:val="00480D8A"/>
    <w:rsid w:val="00484B1E"/>
    <w:rsid w:val="00485E2A"/>
    <w:rsid w:val="004862B7"/>
    <w:rsid w:val="00487F0D"/>
    <w:rsid w:val="00490664"/>
    <w:rsid w:val="00490690"/>
    <w:rsid w:val="00491880"/>
    <w:rsid w:val="00491891"/>
    <w:rsid w:val="0049189B"/>
    <w:rsid w:val="00491E23"/>
    <w:rsid w:val="004947B3"/>
    <w:rsid w:val="00495232"/>
    <w:rsid w:val="00496B3C"/>
    <w:rsid w:val="00496B67"/>
    <w:rsid w:val="00496C9F"/>
    <w:rsid w:val="00497269"/>
    <w:rsid w:val="0049754D"/>
    <w:rsid w:val="00497B3D"/>
    <w:rsid w:val="004A03B5"/>
    <w:rsid w:val="004A0A0F"/>
    <w:rsid w:val="004A16E0"/>
    <w:rsid w:val="004A2332"/>
    <w:rsid w:val="004A337F"/>
    <w:rsid w:val="004A4175"/>
    <w:rsid w:val="004A6B8B"/>
    <w:rsid w:val="004A73D0"/>
    <w:rsid w:val="004B1910"/>
    <w:rsid w:val="004B2C8C"/>
    <w:rsid w:val="004B2DA5"/>
    <w:rsid w:val="004B2F61"/>
    <w:rsid w:val="004B4DC7"/>
    <w:rsid w:val="004B50E4"/>
    <w:rsid w:val="004B550E"/>
    <w:rsid w:val="004B6736"/>
    <w:rsid w:val="004B6822"/>
    <w:rsid w:val="004B7C1D"/>
    <w:rsid w:val="004B7C40"/>
    <w:rsid w:val="004C053A"/>
    <w:rsid w:val="004C34D7"/>
    <w:rsid w:val="004C4102"/>
    <w:rsid w:val="004C411A"/>
    <w:rsid w:val="004C48A0"/>
    <w:rsid w:val="004C4E7A"/>
    <w:rsid w:val="004C63D1"/>
    <w:rsid w:val="004D0844"/>
    <w:rsid w:val="004D11E4"/>
    <w:rsid w:val="004D1AA0"/>
    <w:rsid w:val="004D5EED"/>
    <w:rsid w:val="004D69D5"/>
    <w:rsid w:val="004E0E2F"/>
    <w:rsid w:val="004E3626"/>
    <w:rsid w:val="004E3F09"/>
    <w:rsid w:val="004E4BCF"/>
    <w:rsid w:val="004E6099"/>
    <w:rsid w:val="004F00DD"/>
    <w:rsid w:val="004F08FC"/>
    <w:rsid w:val="004F11A2"/>
    <w:rsid w:val="004F1366"/>
    <w:rsid w:val="004F1FFD"/>
    <w:rsid w:val="004F2B4E"/>
    <w:rsid w:val="004F421F"/>
    <w:rsid w:val="004F4911"/>
    <w:rsid w:val="004F6D43"/>
    <w:rsid w:val="004F6F84"/>
    <w:rsid w:val="00500A43"/>
    <w:rsid w:val="0050259F"/>
    <w:rsid w:val="00502CD1"/>
    <w:rsid w:val="00505742"/>
    <w:rsid w:val="005060A1"/>
    <w:rsid w:val="0050635D"/>
    <w:rsid w:val="0050746D"/>
    <w:rsid w:val="00507659"/>
    <w:rsid w:val="0050794F"/>
    <w:rsid w:val="005123B6"/>
    <w:rsid w:val="00516C59"/>
    <w:rsid w:val="00516C95"/>
    <w:rsid w:val="0052044C"/>
    <w:rsid w:val="00523B57"/>
    <w:rsid w:val="00523D37"/>
    <w:rsid w:val="005266FF"/>
    <w:rsid w:val="005274E0"/>
    <w:rsid w:val="00527A0B"/>
    <w:rsid w:val="0053142A"/>
    <w:rsid w:val="00532440"/>
    <w:rsid w:val="00533C80"/>
    <w:rsid w:val="005367F8"/>
    <w:rsid w:val="00541C99"/>
    <w:rsid w:val="005428B6"/>
    <w:rsid w:val="005431D2"/>
    <w:rsid w:val="005454D7"/>
    <w:rsid w:val="00552292"/>
    <w:rsid w:val="005524FD"/>
    <w:rsid w:val="005544E6"/>
    <w:rsid w:val="005563C3"/>
    <w:rsid w:val="00560E02"/>
    <w:rsid w:val="00563112"/>
    <w:rsid w:val="00563F5F"/>
    <w:rsid w:val="00566A69"/>
    <w:rsid w:val="00567DFB"/>
    <w:rsid w:val="005704FF"/>
    <w:rsid w:val="00570DD5"/>
    <w:rsid w:val="00572F8F"/>
    <w:rsid w:val="00573956"/>
    <w:rsid w:val="00582427"/>
    <w:rsid w:val="00585844"/>
    <w:rsid w:val="0059020F"/>
    <w:rsid w:val="00591EDC"/>
    <w:rsid w:val="00592CA0"/>
    <w:rsid w:val="00592FC2"/>
    <w:rsid w:val="0059392A"/>
    <w:rsid w:val="00594121"/>
    <w:rsid w:val="005968EC"/>
    <w:rsid w:val="0059731C"/>
    <w:rsid w:val="005A3854"/>
    <w:rsid w:val="005A644B"/>
    <w:rsid w:val="005A6F15"/>
    <w:rsid w:val="005B07FD"/>
    <w:rsid w:val="005B10F2"/>
    <w:rsid w:val="005B13FF"/>
    <w:rsid w:val="005B1484"/>
    <w:rsid w:val="005B1A00"/>
    <w:rsid w:val="005B1A04"/>
    <w:rsid w:val="005B1CA2"/>
    <w:rsid w:val="005B2036"/>
    <w:rsid w:val="005B64E1"/>
    <w:rsid w:val="005C0475"/>
    <w:rsid w:val="005C0D15"/>
    <w:rsid w:val="005C20FC"/>
    <w:rsid w:val="005C3A12"/>
    <w:rsid w:val="005C5D8A"/>
    <w:rsid w:val="005C6110"/>
    <w:rsid w:val="005C6486"/>
    <w:rsid w:val="005C7A71"/>
    <w:rsid w:val="005D0F74"/>
    <w:rsid w:val="005D1AD6"/>
    <w:rsid w:val="005D2DE1"/>
    <w:rsid w:val="005D2E75"/>
    <w:rsid w:val="005D34EB"/>
    <w:rsid w:val="005D44A7"/>
    <w:rsid w:val="005D6D90"/>
    <w:rsid w:val="005D7028"/>
    <w:rsid w:val="005D7CC6"/>
    <w:rsid w:val="005E0191"/>
    <w:rsid w:val="005E0983"/>
    <w:rsid w:val="005E24E6"/>
    <w:rsid w:val="005E2A08"/>
    <w:rsid w:val="005E2E19"/>
    <w:rsid w:val="005E2EDF"/>
    <w:rsid w:val="005E3B39"/>
    <w:rsid w:val="005E4D1D"/>
    <w:rsid w:val="005E5A04"/>
    <w:rsid w:val="005E6220"/>
    <w:rsid w:val="005E6B9D"/>
    <w:rsid w:val="005F1E36"/>
    <w:rsid w:val="005F2A75"/>
    <w:rsid w:val="005F30EB"/>
    <w:rsid w:val="005F553A"/>
    <w:rsid w:val="005F6860"/>
    <w:rsid w:val="006015F7"/>
    <w:rsid w:val="0060682F"/>
    <w:rsid w:val="00607DE0"/>
    <w:rsid w:val="00607EE5"/>
    <w:rsid w:val="00607EF7"/>
    <w:rsid w:val="00612138"/>
    <w:rsid w:val="00617522"/>
    <w:rsid w:val="00623091"/>
    <w:rsid w:val="006254AD"/>
    <w:rsid w:val="00625A2A"/>
    <w:rsid w:val="00625C3C"/>
    <w:rsid w:val="00626093"/>
    <w:rsid w:val="00626B76"/>
    <w:rsid w:val="00631AE5"/>
    <w:rsid w:val="006320C2"/>
    <w:rsid w:val="00633C8E"/>
    <w:rsid w:val="00634A17"/>
    <w:rsid w:val="00634D70"/>
    <w:rsid w:val="00637FA7"/>
    <w:rsid w:val="0064167A"/>
    <w:rsid w:val="0064465D"/>
    <w:rsid w:val="006449F9"/>
    <w:rsid w:val="00645D1E"/>
    <w:rsid w:val="00646E9D"/>
    <w:rsid w:val="00651193"/>
    <w:rsid w:val="00651EFB"/>
    <w:rsid w:val="0065223E"/>
    <w:rsid w:val="00653647"/>
    <w:rsid w:val="006536B1"/>
    <w:rsid w:val="0065520E"/>
    <w:rsid w:val="00660969"/>
    <w:rsid w:val="00661054"/>
    <w:rsid w:val="00663968"/>
    <w:rsid w:val="006650E4"/>
    <w:rsid w:val="00666592"/>
    <w:rsid w:val="006702C2"/>
    <w:rsid w:val="0067041F"/>
    <w:rsid w:val="006775D8"/>
    <w:rsid w:val="00677D09"/>
    <w:rsid w:val="00677D7B"/>
    <w:rsid w:val="00680C4A"/>
    <w:rsid w:val="00681740"/>
    <w:rsid w:val="00682CDF"/>
    <w:rsid w:val="00683E86"/>
    <w:rsid w:val="00685409"/>
    <w:rsid w:val="0068699B"/>
    <w:rsid w:val="0068740A"/>
    <w:rsid w:val="00690215"/>
    <w:rsid w:val="0069087A"/>
    <w:rsid w:val="00691624"/>
    <w:rsid w:val="00691864"/>
    <w:rsid w:val="00692C2C"/>
    <w:rsid w:val="0069597E"/>
    <w:rsid w:val="00697A9C"/>
    <w:rsid w:val="006A1228"/>
    <w:rsid w:val="006A12CD"/>
    <w:rsid w:val="006A5530"/>
    <w:rsid w:val="006A60F5"/>
    <w:rsid w:val="006B0EF7"/>
    <w:rsid w:val="006B0FA6"/>
    <w:rsid w:val="006B156E"/>
    <w:rsid w:val="006B1C9A"/>
    <w:rsid w:val="006B1E02"/>
    <w:rsid w:val="006B233C"/>
    <w:rsid w:val="006B3234"/>
    <w:rsid w:val="006B3698"/>
    <w:rsid w:val="006B4954"/>
    <w:rsid w:val="006B7F85"/>
    <w:rsid w:val="006C162D"/>
    <w:rsid w:val="006C39C8"/>
    <w:rsid w:val="006C7808"/>
    <w:rsid w:val="006D0A36"/>
    <w:rsid w:val="006D1111"/>
    <w:rsid w:val="006D18A5"/>
    <w:rsid w:val="006D1BB4"/>
    <w:rsid w:val="006D207E"/>
    <w:rsid w:val="006D2389"/>
    <w:rsid w:val="006D66BE"/>
    <w:rsid w:val="006E1318"/>
    <w:rsid w:val="006E1CB3"/>
    <w:rsid w:val="006E1F4C"/>
    <w:rsid w:val="006E2C55"/>
    <w:rsid w:val="006E359D"/>
    <w:rsid w:val="006E39F9"/>
    <w:rsid w:val="006E4875"/>
    <w:rsid w:val="006E502B"/>
    <w:rsid w:val="006E6203"/>
    <w:rsid w:val="006F0877"/>
    <w:rsid w:val="006F0CC3"/>
    <w:rsid w:val="006F5066"/>
    <w:rsid w:val="006F5120"/>
    <w:rsid w:val="0070060A"/>
    <w:rsid w:val="0070270C"/>
    <w:rsid w:val="00703A7A"/>
    <w:rsid w:val="00703E96"/>
    <w:rsid w:val="00706407"/>
    <w:rsid w:val="00712D3F"/>
    <w:rsid w:val="007130A0"/>
    <w:rsid w:val="00716671"/>
    <w:rsid w:val="00720D64"/>
    <w:rsid w:val="0072161E"/>
    <w:rsid w:val="007253D7"/>
    <w:rsid w:val="00726D48"/>
    <w:rsid w:val="00731683"/>
    <w:rsid w:val="0073364A"/>
    <w:rsid w:val="00737658"/>
    <w:rsid w:val="00737AE1"/>
    <w:rsid w:val="00741654"/>
    <w:rsid w:val="0074245B"/>
    <w:rsid w:val="00742480"/>
    <w:rsid w:val="007460DC"/>
    <w:rsid w:val="007475A2"/>
    <w:rsid w:val="00756BE9"/>
    <w:rsid w:val="00757FC2"/>
    <w:rsid w:val="007603C3"/>
    <w:rsid w:val="00762193"/>
    <w:rsid w:val="007622C1"/>
    <w:rsid w:val="00763537"/>
    <w:rsid w:val="00763551"/>
    <w:rsid w:val="00763572"/>
    <w:rsid w:val="00763AE8"/>
    <w:rsid w:val="00763FE9"/>
    <w:rsid w:val="007646EE"/>
    <w:rsid w:val="00765262"/>
    <w:rsid w:val="00765BF2"/>
    <w:rsid w:val="00765E59"/>
    <w:rsid w:val="007723CB"/>
    <w:rsid w:val="00773406"/>
    <w:rsid w:val="007748E2"/>
    <w:rsid w:val="00774BBC"/>
    <w:rsid w:val="00774FC0"/>
    <w:rsid w:val="007752C7"/>
    <w:rsid w:val="0077531F"/>
    <w:rsid w:val="00775458"/>
    <w:rsid w:val="00775EC0"/>
    <w:rsid w:val="00775F65"/>
    <w:rsid w:val="007765BF"/>
    <w:rsid w:val="00780704"/>
    <w:rsid w:val="0078154C"/>
    <w:rsid w:val="00782D68"/>
    <w:rsid w:val="007848D2"/>
    <w:rsid w:val="00787E57"/>
    <w:rsid w:val="00790A98"/>
    <w:rsid w:val="00791E3C"/>
    <w:rsid w:val="00792CB2"/>
    <w:rsid w:val="00795ED2"/>
    <w:rsid w:val="00796E59"/>
    <w:rsid w:val="00797C20"/>
    <w:rsid w:val="007A317F"/>
    <w:rsid w:val="007A31B7"/>
    <w:rsid w:val="007A4459"/>
    <w:rsid w:val="007A644D"/>
    <w:rsid w:val="007B0907"/>
    <w:rsid w:val="007B09AA"/>
    <w:rsid w:val="007B0BCF"/>
    <w:rsid w:val="007B2045"/>
    <w:rsid w:val="007B2103"/>
    <w:rsid w:val="007B2A99"/>
    <w:rsid w:val="007B314C"/>
    <w:rsid w:val="007C0B92"/>
    <w:rsid w:val="007C378D"/>
    <w:rsid w:val="007C3887"/>
    <w:rsid w:val="007C7023"/>
    <w:rsid w:val="007D112A"/>
    <w:rsid w:val="007D1217"/>
    <w:rsid w:val="007D2483"/>
    <w:rsid w:val="007D3164"/>
    <w:rsid w:val="007D4D67"/>
    <w:rsid w:val="007D5641"/>
    <w:rsid w:val="007E08CE"/>
    <w:rsid w:val="007E12D9"/>
    <w:rsid w:val="007E35B7"/>
    <w:rsid w:val="007E47F1"/>
    <w:rsid w:val="007E5C7F"/>
    <w:rsid w:val="007E6310"/>
    <w:rsid w:val="007E6970"/>
    <w:rsid w:val="007E6E88"/>
    <w:rsid w:val="007E71BD"/>
    <w:rsid w:val="007E739E"/>
    <w:rsid w:val="007E7F33"/>
    <w:rsid w:val="007F0DE7"/>
    <w:rsid w:val="007F2F58"/>
    <w:rsid w:val="007F303B"/>
    <w:rsid w:val="007F5508"/>
    <w:rsid w:val="007F65E1"/>
    <w:rsid w:val="007F70DF"/>
    <w:rsid w:val="0080109B"/>
    <w:rsid w:val="00803647"/>
    <w:rsid w:val="008036DD"/>
    <w:rsid w:val="00803D55"/>
    <w:rsid w:val="00804678"/>
    <w:rsid w:val="008067E8"/>
    <w:rsid w:val="008137C8"/>
    <w:rsid w:val="00813F23"/>
    <w:rsid w:val="00814233"/>
    <w:rsid w:val="0081457C"/>
    <w:rsid w:val="008155E4"/>
    <w:rsid w:val="00816711"/>
    <w:rsid w:val="008179DF"/>
    <w:rsid w:val="00821E9F"/>
    <w:rsid w:val="00821EDE"/>
    <w:rsid w:val="00825083"/>
    <w:rsid w:val="008332E2"/>
    <w:rsid w:val="00833466"/>
    <w:rsid w:val="008335C7"/>
    <w:rsid w:val="008335F6"/>
    <w:rsid w:val="008337CA"/>
    <w:rsid w:val="00837021"/>
    <w:rsid w:val="00843BCB"/>
    <w:rsid w:val="00845C82"/>
    <w:rsid w:val="008460FC"/>
    <w:rsid w:val="0084757B"/>
    <w:rsid w:val="00851D3F"/>
    <w:rsid w:val="00852BED"/>
    <w:rsid w:val="0085357F"/>
    <w:rsid w:val="00853D26"/>
    <w:rsid w:val="00854E50"/>
    <w:rsid w:val="00855637"/>
    <w:rsid w:val="008569F2"/>
    <w:rsid w:val="00857343"/>
    <w:rsid w:val="0085794C"/>
    <w:rsid w:val="00860AAF"/>
    <w:rsid w:val="0086147A"/>
    <w:rsid w:val="008616DC"/>
    <w:rsid w:val="00861AC2"/>
    <w:rsid w:val="00864077"/>
    <w:rsid w:val="00865471"/>
    <w:rsid w:val="00865A50"/>
    <w:rsid w:val="00871136"/>
    <w:rsid w:val="00871CC6"/>
    <w:rsid w:val="008726AB"/>
    <w:rsid w:val="00872B21"/>
    <w:rsid w:val="0087339F"/>
    <w:rsid w:val="00874CE7"/>
    <w:rsid w:val="00876858"/>
    <w:rsid w:val="00881365"/>
    <w:rsid w:val="00882D73"/>
    <w:rsid w:val="008911E0"/>
    <w:rsid w:val="00891386"/>
    <w:rsid w:val="00891667"/>
    <w:rsid w:val="008929E9"/>
    <w:rsid w:val="00893130"/>
    <w:rsid w:val="0089644D"/>
    <w:rsid w:val="008967BA"/>
    <w:rsid w:val="00896B10"/>
    <w:rsid w:val="00897400"/>
    <w:rsid w:val="0089742F"/>
    <w:rsid w:val="008A2419"/>
    <w:rsid w:val="008A2EBD"/>
    <w:rsid w:val="008A330C"/>
    <w:rsid w:val="008A3B1A"/>
    <w:rsid w:val="008A4768"/>
    <w:rsid w:val="008A72B3"/>
    <w:rsid w:val="008A75CC"/>
    <w:rsid w:val="008B1E27"/>
    <w:rsid w:val="008B223B"/>
    <w:rsid w:val="008B268B"/>
    <w:rsid w:val="008B39D6"/>
    <w:rsid w:val="008B51AB"/>
    <w:rsid w:val="008B58BA"/>
    <w:rsid w:val="008B7850"/>
    <w:rsid w:val="008B79AE"/>
    <w:rsid w:val="008C00C5"/>
    <w:rsid w:val="008C1A89"/>
    <w:rsid w:val="008C2247"/>
    <w:rsid w:val="008C2EAD"/>
    <w:rsid w:val="008C33CE"/>
    <w:rsid w:val="008C356E"/>
    <w:rsid w:val="008C39F0"/>
    <w:rsid w:val="008C75A1"/>
    <w:rsid w:val="008C76AA"/>
    <w:rsid w:val="008D0FD1"/>
    <w:rsid w:val="008D4BFB"/>
    <w:rsid w:val="008D6751"/>
    <w:rsid w:val="008D6F5E"/>
    <w:rsid w:val="008D71C2"/>
    <w:rsid w:val="008D7A43"/>
    <w:rsid w:val="008E03E6"/>
    <w:rsid w:val="008E0FFA"/>
    <w:rsid w:val="008E259D"/>
    <w:rsid w:val="008E4748"/>
    <w:rsid w:val="008E533F"/>
    <w:rsid w:val="008E5F44"/>
    <w:rsid w:val="008E6C99"/>
    <w:rsid w:val="008E75C7"/>
    <w:rsid w:val="008F00CC"/>
    <w:rsid w:val="008F07D6"/>
    <w:rsid w:val="008F2D92"/>
    <w:rsid w:val="008F38CF"/>
    <w:rsid w:val="008F403A"/>
    <w:rsid w:val="008F4063"/>
    <w:rsid w:val="0090039E"/>
    <w:rsid w:val="00900A8F"/>
    <w:rsid w:val="009011CC"/>
    <w:rsid w:val="00902617"/>
    <w:rsid w:val="00902A37"/>
    <w:rsid w:val="009073ED"/>
    <w:rsid w:val="00910EE7"/>
    <w:rsid w:val="00911743"/>
    <w:rsid w:val="009170DA"/>
    <w:rsid w:val="00923878"/>
    <w:rsid w:val="009255C2"/>
    <w:rsid w:val="00927067"/>
    <w:rsid w:val="00933455"/>
    <w:rsid w:val="00933674"/>
    <w:rsid w:val="00933B2C"/>
    <w:rsid w:val="00933DC0"/>
    <w:rsid w:val="0093566C"/>
    <w:rsid w:val="00935C14"/>
    <w:rsid w:val="0094077C"/>
    <w:rsid w:val="00942679"/>
    <w:rsid w:val="00943014"/>
    <w:rsid w:val="00944523"/>
    <w:rsid w:val="0094544B"/>
    <w:rsid w:val="00947DDF"/>
    <w:rsid w:val="0095051C"/>
    <w:rsid w:val="00951C22"/>
    <w:rsid w:val="009540ED"/>
    <w:rsid w:val="00955828"/>
    <w:rsid w:val="0095695D"/>
    <w:rsid w:val="009601B1"/>
    <w:rsid w:val="00965059"/>
    <w:rsid w:val="009652AD"/>
    <w:rsid w:val="00965EF7"/>
    <w:rsid w:val="00966A1C"/>
    <w:rsid w:val="009702CD"/>
    <w:rsid w:val="00971740"/>
    <w:rsid w:val="00971BA9"/>
    <w:rsid w:val="009736E1"/>
    <w:rsid w:val="0098079B"/>
    <w:rsid w:val="009838BD"/>
    <w:rsid w:val="00984057"/>
    <w:rsid w:val="00984636"/>
    <w:rsid w:val="009852C7"/>
    <w:rsid w:val="00986D2D"/>
    <w:rsid w:val="00987048"/>
    <w:rsid w:val="00991D16"/>
    <w:rsid w:val="00992C65"/>
    <w:rsid w:val="00994307"/>
    <w:rsid w:val="009A05EC"/>
    <w:rsid w:val="009A07B8"/>
    <w:rsid w:val="009A0812"/>
    <w:rsid w:val="009A1A9E"/>
    <w:rsid w:val="009A1E20"/>
    <w:rsid w:val="009A2559"/>
    <w:rsid w:val="009A310C"/>
    <w:rsid w:val="009A49E7"/>
    <w:rsid w:val="009A4B0E"/>
    <w:rsid w:val="009A57DB"/>
    <w:rsid w:val="009A7490"/>
    <w:rsid w:val="009A78BC"/>
    <w:rsid w:val="009A7973"/>
    <w:rsid w:val="009B1D7F"/>
    <w:rsid w:val="009B645B"/>
    <w:rsid w:val="009B7F9F"/>
    <w:rsid w:val="009C3C5B"/>
    <w:rsid w:val="009C7725"/>
    <w:rsid w:val="009C793B"/>
    <w:rsid w:val="009D12E2"/>
    <w:rsid w:val="009D1706"/>
    <w:rsid w:val="009D29D8"/>
    <w:rsid w:val="009D338B"/>
    <w:rsid w:val="009D4ABB"/>
    <w:rsid w:val="009D5D17"/>
    <w:rsid w:val="009D67DF"/>
    <w:rsid w:val="009D6A51"/>
    <w:rsid w:val="009D76FB"/>
    <w:rsid w:val="009E1362"/>
    <w:rsid w:val="009E62D7"/>
    <w:rsid w:val="009E6727"/>
    <w:rsid w:val="009F217C"/>
    <w:rsid w:val="009F75F3"/>
    <w:rsid w:val="00A02B8D"/>
    <w:rsid w:val="00A078A9"/>
    <w:rsid w:val="00A10028"/>
    <w:rsid w:val="00A10A7F"/>
    <w:rsid w:val="00A11229"/>
    <w:rsid w:val="00A11CC8"/>
    <w:rsid w:val="00A132A4"/>
    <w:rsid w:val="00A13950"/>
    <w:rsid w:val="00A15488"/>
    <w:rsid w:val="00A163F2"/>
    <w:rsid w:val="00A166FF"/>
    <w:rsid w:val="00A17769"/>
    <w:rsid w:val="00A1798B"/>
    <w:rsid w:val="00A22814"/>
    <w:rsid w:val="00A232F6"/>
    <w:rsid w:val="00A234C2"/>
    <w:rsid w:val="00A23941"/>
    <w:rsid w:val="00A23A7B"/>
    <w:rsid w:val="00A3049F"/>
    <w:rsid w:val="00A31CD4"/>
    <w:rsid w:val="00A323E9"/>
    <w:rsid w:val="00A32EAC"/>
    <w:rsid w:val="00A3406B"/>
    <w:rsid w:val="00A351E4"/>
    <w:rsid w:val="00A361A9"/>
    <w:rsid w:val="00A3758A"/>
    <w:rsid w:val="00A3762E"/>
    <w:rsid w:val="00A37655"/>
    <w:rsid w:val="00A40933"/>
    <w:rsid w:val="00A4254F"/>
    <w:rsid w:val="00A441A9"/>
    <w:rsid w:val="00A44425"/>
    <w:rsid w:val="00A452C9"/>
    <w:rsid w:val="00A4695F"/>
    <w:rsid w:val="00A476D8"/>
    <w:rsid w:val="00A47DFC"/>
    <w:rsid w:val="00A52E93"/>
    <w:rsid w:val="00A533F2"/>
    <w:rsid w:val="00A53520"/>
    <w:rsid w:val="00A536AE"/>
    <w:rsid w:val="00A54CC1"/>
    <w:rsid w:val="00A554BA"/>
    <w:rsid w:val="00A559A8"/>
    <w:rsid w:val="00A56FBC"/>
    <w:rsid w:val="00A579DA"/>
    <w:rsid w:val="00A60198"/>
    <w:rsid w:val="00A622BF"/>
    <w:rsid w:val="00A62649"/>
    <w:rsid w:val="00A639BF"/>
    <w:rsid w:val="00A666F8"/>
    <w:rsid w:val="00A671C1"/>
    <w:rsid w:val="00A67894"/>
    <w:rsid w:val="00A67A99"/>
    <w:rsid w:val="00A67CAA"/>
    <w:rsid w:val="00A7003D"/>
    <w:rsid w:val="00A72A1D"/>
    <w:rsid w:val="00A73082"/>
    <w:rsid w:val="00A730A3"/>
    <w:rsid w:val="00A73840"/>
    <w:rsid w:val="00A76F4D"/>
    <w:rsid w:val="00A817CE"/>
    <w:rsid w:val="00A91541"/>
    <w:rsid w:val="00A92987"/>
    <w:rsid w:val="00A92CEB"/>
    <w:rsid w:val="00A93464"/>
    <w:rsid w:val="00A95BF6"/>
    <w:rsid w:val="00AA1499"/>
    <w:rsid w:val="00AA1C0D"/>
    <w:rsid w:val="00AA3BEB"/>
    <w:rsid w:val="00AA3D45"/>
    <w:rsid w:val="00AA440E"/>
    <w:rsid w:val="00AA69BE"/>
    <w:rsid w:val="00AA79E5"/>
    <w:rsid w:val="00AA7BA7"/>
    <w:rsid w:val="00AB2408"/>
    <w:rsid w:val="00AB2817"/>
    <w:rsid w:val="00AB359B"/>
    <w:rsid w:val="00AB4441"/>
    <w:rsid w:val="00AB486E"/>
    <w:rsid w:val="00AB69CC"/>
    <w:rsid w:val="00AB79FE"/>
    <w:rsid w:val="00AC1AB3"/>
    <w:rsid w:val="00AC3905"/>
    <w:rsid w:val="00AC49E2"/>
    <w:rsid w:val="00AC62A3"/>
    <w:rsid w:val="00AC6515"/>
    <w:rsid w:val="00AC7E7D"/>
    <w:rsid w:val="00AD02EF"/>
    <w:rsid w:val="00AD075F"/>
    <w:rsid w:val="00AD0B7F"/>
    <w:rsid w:val="00AD16D7"/>
    <w:rsid w:val="00AD28F8"/>
    <w:rsid w:val="00AD2D21"/>
    <w:rsid w:val="00AD3592"/>
    <w:rsid w:val="00AD675E"/>
    <w:rsid w:val="00AD68C4"/>
    <w:rsid w:val="00AD6C7B"/>
    <w:rsid w:val="00AE0119"/>
    <w:rsid w:val="00AE0BBE"/>
    <w:rsid w:val="00AE11F5"/>
    <w:rsid w:val="00AE36C8"/>
    <w:rsid w:val="00AE381A"/>
    <w:rsid w:val="00AE41CE"/>
    <w:rsid w:val="00AE5481"/>
    <w:rsid w:val="00AE7BD6"/>
    <w:rsid w:val="00AE7C93"/>
    <w:rsid w:val="00AE7F6C"/>
    <w:rsid w:val="00AF028E"/>
    <w:rsid w:val="00AF104F"/>
    <w:rsid w:val="00AF1D22"/>
    <w:rsid w:val="00AF379C"/>
    <w:rsid w:val="00AF5714"/>
    <w:rsid w:val="00AF7B4A"/>
    <w:rsid w:val="00B013C4"/>
    <w:rsid w:val="00B0182F"/>
    <w:rsid w:val="00B04846"/>
    <w:rsid w:val="00B04C21"/>
    <w:rsid w:val="00B05008"/>
    <w:rsid w:val="00B06074"/>
    <w:rsid w:val="00B06C38"/>
    <w:rsid w:val="00B10B4D"/>
    <w:rsid w:val="00B112C1"/>
    <w:rsid w:val="00B12F2D"/>
    <w:rsid w:val="00B12FF4"/>
    <w:rsid w:val="00B137E3"/>
    <w:rsid w:val="00B13FE4"/>
    <w:rsid w:val="00B14257"/>
    <w:rsid w:val="00B17210"/>
    <w:rsid w:val="00B17D03"/>
    <w:rsid w:val="00B23B50"/>
    <w:rsid w:val="00B24ABA"/>
    <w:rsid w:val="00B253A0"/>
    <w:rsid w:val="00B25724"/>
    <w:rsid w:val="00B257DC"/>
    <w:rsid w:val="00B26E0C"/>
    <w:rsid w:val="00B26E15"/>
    <w:rsid w:val="00B30010"/>
    <w:rsid w:val="00B30E6C"/>
    <w:rsid w:val="00B3283A"/>
    <w:rsid w:val="00B33787"/>
    <w:rsid w:val="00B36D8A"/>
    <w:rsid w:val="00B4232D"/>
    <w:rsid w:val="00B4347A"/>
    <w:rsid w:val="00B45805"/>
    <w:rsid w:val="00B47617"/>
    <w:rsid w:val="00B518EB"/>
    <w:rsid w:val="00B52309"/>
    <w:rsid w:val="00B52E48"/>
    <w:rsid w:val="00B5413C"/>
    <w:rsid w:val="00B54274"/>
    <w:rsid w:val="00B555FA"/>
    <w:rsid w:val="00B578A7"/>
    <w:rsid w:val="00B57A02"/>
    <w:rsid w:val="00B6090E"/>
    <w:rsid w:val="00B63A6A"/>
    <w:rsid w:val="00B63B76"/>
    <w:rsid w:val="00B65E71"/>
    <w:rsid w:val="00B65FAF"/>
    <w:rsid w:val="00B663A3"/>
    <w:rsid w:val="00B72BC8"/>
    <w:rsid w:val="00B730C9"/>
    <w:rsid w:val="00B764E0"/>
    <w:rsid w:val="00B76C76"/>
    <w:rsid w:val="00B809E1"/>
    <w:rsid w:val="00B81EFB"/>
    <w:rsid w:val="00B83910"/>
    <w:rsid w:val="00B86832"/>
    <w:rsid w:val="00B86CAF"/>
    <w:rsid w:val="00B87641"/>
    <w:rsid w:val="00B8767A"/>
    <w:rsid w:val="00B91AEE"/>
    <w:rsid w:val="00B94CA7"/>
    <w:rsid w:val="00B951FC"/>
    <w:rsid w:val="00B952BA"/>
    <w:rsid w:val="00BA060D"/>
    <w:rsid w:val="00BA06C6"/>
    <w:rsid w:val="00BA18AB"/>
    <w:rsid w:val="00BA226B"/>
    <w:rsid w:val="00BA3261"/>
    <w:rsid w:val="00BA37B6"/>
    <w:rsid w:val="00BA4880"/>
    <w:rsid w:val="00BA55C2"/>
    <w:rsid w:val="00BA624D"/>
    <w:rsid w:val="00BA75BA"/>
    <w:rsid w:val="00BA75FB"/>
    <w:rsid w:val="00BB0175"/>
    <w:rsid w:val="00BB1236"/>
    <w:rsid w:val="00BB16D0"/>
    <w:rsid w:val="00BB2FA8"/>
    <w:rsid w:val="00BB556A"/>
    <w:rsid w:val="00BB5E73"/>
    <w:rsid w:val="00BB69D0"/>
    <w:rsid w:val="00BB6B21"/>
    <w:rsid w:val="00BB7C53"/>
    <w:rsid w:val="00BC40D3"/>
    <w:rsid w:val="00BC4AFD"/>
    <w:rsid w:val="00BC4FA5"/>
    <w:rsid w:val="00BC5AC8"/>
    <w:rsid w:val="00BC635F"/>
    <w:rsid w:val="00BC6F6B"/>
    <w:rsid w:val="00BC70D6"/>
    <w:rsid w:val="00BC736D"/>
    <w:rsid w:val="00BD0907"/>
    <w:rsid w:val="00BD48D3"/>
    <w:rsid w:val="00BD55B5"/>
    <w:rsid w:val="00BD5924"/>
    <w:rsid w:val="00BD645C"/>
    <w:rsid w:val="00BD74E3"/>
    <w:rsid w:val="00BD7B84"/>
    <w:rsid w:val="00BE0741"/>
    <w:rsid w:val="00BE3068"/>
    <w:rsid w:val="00BE315D"/>
    <w:rsid w:val="00BE4A26"/>
    <w:rsid w:val="00BE4AE3"/>
    <w:rsid w:val="00BE588F"/>
    <w:rsid w:val="00BE7CAC"/>
    <w:rsid w:val="00BF33AD"/>
    <w:rsid w:val="00BF6533"/>
    <w:rsid w:val="00BF75DA"/>
    <w:rsid w:val="00C000A9"/>
    <w:rsid w:val="00C013A4"/>
    <w:rsid w:val="00C02648"/>
    <w:rsid w:val="00C02668"/>
    <w:rsid w:val="00C02D53"/>
    <w:rsid w:val="00C040BD"/>
    <w:rsid w:val="00C06CC2"/>
    <w:rsid w:val="00C11687"/>
    <w:rsid w:val="00C11A9D"/>
    <w:rsid w:val="00C12967"/>
    <w:rsid w:val="00C146C3"/>
    <w:rsid w:val="00C14764"/>
    <w:rsid w:val="00C15CD7"/>
    <w:rsid w:val="00C15D42"/>
    <w:rsid w:val="00C16CAF"/>
    <w:rsid w:val="00C16DD9"/>
    <w:rsid w:val="00C16DE1"/>
    <w:rsid w:val="00C1727B"/>
    <w:rsid w:val="00C20275"/>
    <w:rsid w:val="00C2116D"/>
    <w:rsid w:val="00C21ADD"/>
    <w:rsid w:val="00C223EB"/>
    <w:rsid w:val="00C2314C"/>
    <w:rsid w:val="00C234DE"/>
    <w:rsid w:val="00C246B1"/>
    <w:rsid w:val="00C2530D"/>
    <w:rsid w:val="00C2564E"/>
    <w:rsid w:val="00C25EE2"/>
    <w:rsid w:val="00C26248"/>
    <w:rsid w:val="00C27365"/>
    <w:rsid w:val="00C3021D"/>
    <w:rsid w:val="00C308D6"/>
    <w:rsid w:val="00C327B8"/>
    <w:rsid w:val="00C33392"/>
    <w:rsid w:val="00C34BDB"/>
    <w:rsid w:val="00C34DCF"/>
    <w:rsid w:val="00C36675"/>
    <w:rsid w:val="00C366F4"/>
    <w:rsid w:val="00C372BE"/>
    <w:rsid w:val="00C410D4"/>
    <w:rsid w:val="00C422BC"/>
    <w:rsid w:val="00C43763"/>
    <w:rsid w:val="00C448A1"/>
    <w:rsid w:val="00C45ED0"/>
    <w:rsid w:val="00C47FE3"/>
    <w:rsid w:val="00C50F2F"/>
    <w:rsid w:val="00C523B8"/>
    <w:rsid w:val="00C52DA5"/>
    <w:rsid w:val="00C558CF"/>
    <w:rsid w:val="00C55C76"/>
    <w:rsid w:val="00C57037"/>
    <w:rsid w:val="00C57247"/>
    <w:rsid w:val="00C57A54"/>
    <w:rsid w:val="00C6257C"/>
    <w:rsid w:val="00C64527"/>
    <w:rsid w:val="00C67960"/>
    <w:rsid w:val="00C7331E"/>
    <w:rsid w:val="00C7505D"/>
    <w:rsid w:val="00C769A0"/>
    <w:rsid w:val="00C777DF"/>
    <w:rsid w:val="00C77B3B"/>
    <w:rsid w:val="00C8036E"/>
    <w:rsid w:val="00C8038B"/>
    <w:rsid w:val="00C80C7C"/>
    <w:rsid w:val="00C83313"/>
    <w:rsid w:val="00C93161"/>
    <w:rsid w:val="00C93766"/>
    <w:rsid w:val="00C93E37"/>
    <w:rsid w:val="00C94FAE"/>
    <w:rsid w:val="00CA1A20"/>
    <w:rsid w:val="00CA3C85"/>
    <w:rsid w:val="00CA7C5B"/>
    <w:rsid w:val="00CB0179"/>
    <w:rsid w:val="00CB0C7C"/>
    <w:rsid w:val="00CB1FC8"/>
    <w:rsid w:val="00CB2620"/>
    <w:rsid w:val="00CB2AFF"/>
    <w:rsid w:val="00CB6097"/>
    <w:rsid w:val="00CC4BD9"/>
    <w:rsid w:val="00CC7B6F"/>
    <w:rsid w:val="00CD0538"/>
    <w:rsid w:val="00CD5DC2"/>
    <w:rsid w:val="00CD6121"/>
    <w:rsid w:val="00CD75BC"/>
    <w:rsid w:val="00CD783A"/>
    <w:rsid w:val="00CE2495"/>
    <w:rsid w:val="00CE3857"/>
    <w:rsid w:val="00CE5D01"/>
    <w:rsid w:val="00CE6552"/>
    <w:rsid w:val="00CF0F63"/>
    <w:rsid w:val="00CF12AB"/>
    <w:rsid w:val="00CF2096"/>
    <w:rsid w:val="00CF2F4D"/>
    <w:rsid w:val="00CF3D1F"/>
    <w:rsid w:val="00CF4997"/>
    <w:rsid w:val="00CF5E2E"/>
    <w:rsid w:val="00CF6363"/>
    <w:rsid w:val="00CF72B3"/>
    <w:rsid w:val="00D01F72"/>
    <w:rsid w:val="00D02BC5"/>
    <w:rsid w:val="00D039B5"/>
    <w:rsid w:val="00D04159"/>
    <w:rsid w:val="00D04929"/>
    <w:rsid w:val="00D0618B"/>
    <w:rsid w:val="00D069FA"/>
    <w:rsid w:val="00D071DA"/>
    <w:rsid w:val="00D12C8C"/>
    <w:rsid w:val="00D12CAF"/>
    <w:rsid w:val="00D14911"/>
    <w:rsid w:val="00D1639A"/>
    <w:rsid w:val="00D174D1"/>
    <w:rsid w:val="00D202E4"/>
    <w:rsid w:val="00D214B1"/>
    <w:rsid w:val="00D257AC"/>
    <w:rsid w:val="00D26B07"/>
    <w:rsid w:val="00D3333A"/>
    <w:rsid w:val="00D342B5"/>
    <w:rsid w:val="00D343D6"/>
    <w:rsid w:val="00D34C9E"/>
    <w:rsid w:val="00D35C47"/>
    <w:rsid w:val="00D36313"/>
    <w:rsid w:val="00D42876"/>
    <w:rsid w:val="00D4298B"/>
    <w:rsid w:val="00D42B39"/>
    <w:rsid w:val="00D47652"/>
    <w:rsid w:val="00D50588"/>
    <w:rsid w:val="00D507B0"/>
    <w:rsid w:val="00D50D51"/>
    <w:rsid w:val="00D524D3"/>
    <w:rsid w:val="00D5300A"/>
    <w:rsid w:val="00D54C26"/>
    <w:rsid w:val="00D55542"/>
    <w:rsid w:val="00D5586D"/>
    <w:rsid w:val="00D55C46"/>
    <w:rsid w:val="00D61D1C"/>
    <w:rsid w:val="00D62D20"/>
    <w:rsid w:val="00D642A7"/>
    <w:rsid w:val="00D64F28"/>
    <w:rsid w:val="00D65FA1"/>
    <w:rsid w:val="00D7023A"/>
    <w:rsid w:val="00D7041F"/>
    <w:rsid w:val="00D70B2C"/>
    <w:rsid w:val="00D74269"/>
    <w:rsid w:val="00D743A0"/>
    <w:rsid w:val="00D74FA0"/>
    <w:rsid w:val="00D760D0"/>
    <w:rsid w:val="00D763A5"/>
    <w:rsid w:val="00D801F6"/>
    <w:rsid w:val="00D814BC"/>
    <w:rsid w:val="00D82943"/>
    <w:rsid w:val="00D87090"/>
    <w:rsid w:val="00D9027D"/>
    <w:rsid w:val="00D9423F"/>
    <w:rsid w:val="00D95196"/>
    <w:rsid w:val="00D95298"/>
    <w:rsid w:val="00D96C23"/>
    <w:rsid w:val="00D97E21"/>
    <w:rsid w:val="00DA042C"/>
    <w:rsid w:val="00DA1B84"/>
    <w:rsid w:val="00DA1CEB"/>
    <w:rsid w:val="00DA2548"/>
    <w:rsid w:val="00DA2940"/>
    <w:rsid w:val="00DA431F"/>
    <w:rsid w:val="00DA69A7"/>
    <w:rsid w:val="00DB10C3"/>
    <w:rsid w:val="00DB1E94"/>
    <w:rsid w:val="00DB436B"/>
    <w:rsid w:val="00DB7B40"/>
    <w:rsid w:val="00DC13C5"/>
    <w:rsid w:val="00DC141F"/>
    <w:rsid w:val="00DC1D02"/>
    <w:rsid w:val="00DC40A6"/>
    <w:rsid w:val="00DC6AF9"/>
    <w:rsid w:val="00DC753E"/>
    <w:rsid w:val="00DC780B"/>
    <w:rsid w:val="00DC7902"/>
    <w:rsid w:val="00DC7EA3"/>
    <w:rsid w:val="00DC7EF5"/>
    <w:rsid w:val="00DD2A34"/>
    <w:rsid w:val="00DD35BA"/>
    <w:rsid w:val="00DD6005"/>
    <w:rsid w:val="00DD7EA2"/>
    <w:rsid w:val="00DE027B"/>
    <w:rsid w:val="00DE0783"/>
    <w:rsid w:val="00DE0835"/>
    <w:rsid w:val="00DE1496"/>
    <w:rsid w:val="00DE1842"/>
    <w:rsid w:val="00DE4048"/>
    <w:rsid w:val="00DE6788"/>
    <w:rsid w:val="00DE6939"/>
    <w:rsid w:val="00DE6E82"/>
    <w:rsid w:val="00DE781D"/>
    <w:rsid w:val="00DF1D8E"/>
    <w:rsid w:val="00DF22A6"/>
    <w:rsid w:val="00DF2329"/>
    <w:rsid w:val="00DF3BB8"/>
    <w:rsid w:val="00DF7595"/>
    <w:rsid w:val="00DF7855"/>
    <w:rsid w:val="00DF7915"/>
    <w:rsid w:val="00E057CE"/>
    <w:rsid w:val="00E05D00"/>
    <w:rsid w:val="00E063FE"/>
    <w:rsid w:val="00E11EF3"/>
    <w:rsid w:val="00E122E6"/>
    <w:rsid w:val="00E12C11"/>
    <w:rsid w:val="00E139BC"/>
    <w:rsid w:val="00E17BB7"/>
    <w:rsid w:val="00E24730"/>
    <w:rsid w:val="00E267DD"/>
    <w:rsid w:val="00E31906"/>
    <w:rsid w:val="00E36A5B"/>
    <w:rsid w:val="00E402C1"/>
    <w:rsid w:val="00E40568"/>
    <w:rsid w:val="00E40DA7"/>
    <w:rsid w:val="00E436A9"/>
    <w:rsid w:val="00E44140"/>
    <w:rsid w:val="00E5437F"/>
    <w:rsid w:val="00E57543"/>
    <w:rsid w:val="00E626DF"/>
    <w:rsid w:val="00E6615F"/>
    <w:rsid w:val="00E72863"/>
    <w:rsid w:val="00E72A8D"/>
    <w:rsid w:val="00E7442E"/>
    <w:rsid w:val="00E752A4"/>
    <w:rsid w:val="00E76447"/>
    <w:rsid w:val="00E801C5"/>
    <w:rsid w:val="00E80CED"/>
    <w:rsid w:val="00E8343E"/>
    <w:rsid w:val="00E8399F"/>
    <w:rsid w:val="00E84981"/>
    <w:rsid w:val="00E8734F"/>
    <w:rsid w:val="00E87585"/>
    <w:rsid w:val="00E902CC"/>
    <w:rsid w:val="00E908E2"/>
    <w:rsid w:val="00E911A7"/>
    <w:rsid w:val="00E920EB"/>
    <w:rsid w:val="00E92352"/>
    <w:rsid w:val="00E93763"/>
    <w:rsid w:val="00E93D9B"/>
    <w:rsid w:val="00E97C41"/>
    <w:rsid w:val="00EA063A"/>
    <w:rsid w:val="00EA0744"/>
    <w:rsid w:val="00EA0A7E"/>
    <w:rsid w:val="00EA175B"/>
    <w:rsid w:val="00EA3C2E"/>
    <w:rsid w:val="00EA3E3A"/>
    <w:rsid w:val="00EA4E85"/>
    <w:rsid w:val="00EA615C"/>
    <w:rsid w:val="00EA62FC"/>
    <w:rsid w:val="00EA66B3"/>
    <w:rsid w:val="00EA6FCC"/>
    <w:rsid w:val="00EB2A7F"/>
    <w:rsid w:val="00EB6E43"/>
    <w:rsid w:val="00EC0715"/>
    <w:rsid w:val="00EC07F3"/>
    <w:rsid w:val="00EC1AEA"/>
    <w:rsid w:val="00EC2A4B"/>
    <w:rsid w:val="00EC5277"/>
    <w:rsid w:val="00EC5B98"/>
    <w:rsid w:val="00EC6AFF"/>
    <w:rsid w:val="00EC6B11"/>
    <w:rsid w:val="00EC6DB5"/>
    <w:rsid w:val="00ED3110"/>
    <w:rsid w:val="00ED5128"/>
    <w:rsid w:val="00ED7E0E"/>
    <w:rsid w:val="00ED7F69"/>
    <w:rsid w:val="00EE0CC2"/>
    <w:rsid w:val="00EE17F9"/>
    <w:rsid w:val="00EE1CC3"/>
    <w:rsid w:val="00EE2582"/>
    <w:rsid w:val="00EE2FD8"/>
    <w:rsid w:val="00EE3B6A"/>
    <w:rsid w:val="00EE45F3"/>
    <w:rsid w:val="00EE50A5"/>
    <w:rsid w:val="00EE7622"/>
    <w:rsid w:val="00EF1806"/>
    <w:rsid w:val="00EF3756"/>
    <w:rsid w:val="00EF5563"/>
    <w:rsid w:val="00EF6D45"/>
    <w:rsid w:val="00F0441B"/>
    <w:rsid w:val="00F046C2"/>
    <w:rsid w:val="00F1103E"/>
    <w:rsid w:val="00F111B1"/>
    <w:rsid w:val="00F12AAF"/>
    <w:rsid w:val="00F12F9B"/>
    <w:rsid w:val="00F134C1"/>
    <w:rsid w:val="00F13930"/>
    <w:rsid w:val="00F175A1"/>
    <w:rsid w:val="00F2025E"/>
    <w:rsid w:val="00F22538"/>
    <w:rsid w:val="00F2306F"/>
    <w:rsid w:val="00F262F3"/>
    <w:rsid w:val="00F2689B"/>
    <w:rsid w:val="00F30401"/>
    <w:rsid w:val="00F307B2"/>
    <w:rsid w:val="00F32108"/>
    <w:rsid w:val="00F321DA"/>
    <w:rsid w:val="00F34C3F"/>
    <w:rsid w:val="00F35E9B"/>
    <w:rsid w:val="00F37AC5"/>
    <w:rsid w:val="00F46821"/>
    <w:rsid w:val="00F50F16"/>
    <w:rsid w:val="00F54233"/>
    <w:rsid w:val="00F56DBA"/>
    <w:rsid w:val="00F601A7"/>
    <w:rsid w:val="00F60BFE"/>
    <w:rsid w:val="00F6263A"/>
    <w:rsid w:val="00F636B6"/>
    <w:rsid w:val="00F64E56"/>
    <w:rsid w:val="00F725DE"/>
    <w:rsid w:val="00F7332C"/>
    <w:rsid w:val="00F757EC"/>
    <w:rsid w:val="00F760BE"/>
    <w:rsid w:val="00F85DE8"/>
    <w:rsid w:val="00F85F6D"/>
    <w:rsid w:val="00F8648D"/>
    <w:rsid w:val="00F86782"/>
    <w:rsid w:val="00F869F8"/>
    <w:rsid w:val="00F86ECC"/>
    <w:rsid w:val="00F87BEA"/>
    <w:rsid w:val="00F90356"/>
    <w:rsid w:val="00F907D3"/>
    <w:rsid w:val="00F91162"/>
    <w:rsid w:val="00F913EF"/>
    <w:rsid w:val="00F92342"/>
    <w:rsid w:val="00F9600D"/>
    <w:rsid w:val="00FA4CCF"/>
    <w:rsid w:val="00FA528B"/>
    <w:rsid w:val="00FA5624"/>
    <w:rsid w:val="00FA6A0C"/>
    <w:rsid w:val="00FB4AE5"/>
    <w:rsid w:val="00FB58C2"/>
    <w:rsid w:val="00FB6776"/>
    <w:rsid w:val="00FB69F6"/>
    <w:rsid w:val="00FB713B"/>
    <w:rsid w:val="00FC12AB"/>
    <w:rsid w:val="00FC4164"/>
    <w:rsid w:val="00FC52E1"/>
    <w:rsid w:val="00FC61F4"/>
    <w:rsid w:val="00FC6617"/>
    <w:rsid w:val="00FC6B8F"/>
    <w:rsid w:val="00FC70A6"/>
    <w:rsid w:val="00FD044A"/>
    <w:rsid w:val="00FD103A"/>
    <w:rsid w:val="00FD2F94"/>
    <w:rsid w:val="00FD3832"/>
    <w:rsid w:val="00FD4121"/>
    <w:rsid w:val="00FD6567"/>
    <w:rsid w:val="00FD6CFC"/>
    <w:rsid w:val="00FD6E9C"/>
    <w:rsid w:val="00FD79B5"/>
    <w:rsid w:val="00FE050A"/>
    <w:rsid w:val="00FE16F0"/>
    <w:rsid w:val="00FE1B69"/>
    <w:rsid w:val="00FE1E5D"/>
    <w:rsid w:val="00FE2779"/>
    <w:rsid w:val="00FE4165"/>
    <w:rsid w:val="00FE6403"/>
    <w:rsid w:val="00FE6C11"/>
    <w:rsid w:val="00FE7F32"/>
    <w:rsid w:val="00FF0DE1"/>
    <w:rsid w:val="00FF2416"/>
    <w:rsid w:val="00FF2A05"/>
    <w:rsid w:val="00FF2B03"/>
    <w:rsid w:val="00FF4DDE"/>
    <w:rsid w:val="00FF545A"/>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99E6AF"/>
  <w15:docId w15:val="{B24A24C4-9704-47E1-B285-7DE2A68BB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7658"/>
  </w:style>
  <w:style w:type="paragraph" w:styleId="Balk1">
    <w:name w:val="heading 1"/>
    <w:basedOn w:val="Normal"/>
    <w:next w:val="Normal"/>
    <w:link w:val="Balk1Char"/>
    <w:uiPriority w:val="9"/>
    <w:qFormat/>
    <w:rsid w:val="0073765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737658"/>
    <w:pPr>
      <w:keepNext/>
      <w:keepLines/>
      <w:spacing w:before="40" w:after="0"/>
      <w:outlineLvl w:val="1"/>
    </w:pPr>
    <w:rPr>
      <w:rFonts w:ascii="Times New Roman" w:eastAsiaTheme="majorEastAsia" w:hAnsi="Times New Roman" w:cstheme="majorBidi"/>
      <w:b/>
      <w:sz w:val="24"/>
      <w:szCs w:val="26"/>
    </w:rPr>
  </w:style>
  <w:style w:type="paragraph" w:styleId="Balk3">
    <w:name w:val="heading 3"/>
    <w:basedOn w:val="Normal"/>
    <w:next w:val="Normal"/>
    <w:link w:val="Balk3Char"/>
    <w:uiPriority w:val="9"/>
    <w:unhideWhenUsed/>
    <w:qFormat/>
    <w:rsid w:val="00737658"/>
    <w:pPr>
      <w:keepNext/>
      <w:keepLines/>
      <w:spacing w:before="40" w:after="0"/>
      <w:outlineLvl w:val="2"/>
    </w:pPr>
    <w:rPr>
      <w:rFonts w:ascii="Times New Roman" w:eastAsiaTheme="majorEastAsia" w:hAnsi="Times New Roman" w:cstheme="majorBidi"/>
      <w:color w:val="000000" w:themeColor="text1"/>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37658"/>
    <w:rPr>
      <w:rFonts w:asciiTheme="majorHAnsi" w:eastAsiaTheme="majorEastAsia" w:hAnsiTheme="majorHAnsi" w:cstheme="majorBidi"/>
      <w:color w:val="2E74B5" w:themeColor="accent1" w:themeShade="BF"/>
      <w:sz w:val="32"/>
      <w:szCs w:val="32"/>
    </w:rPr>
  </w:style>
  <w:style w:type="character" w:customStyle="1" w:styleId="Balk2Char">
    <w:name w:val="Başlık 2 Char"/>
    <w:basedOn w:val="VarsaylanParagrafYazTipi"/>
    <w:link w:val="Balk2"/>
    <w:uiPriority w:val="9"/>
    <w:rsid w:val="00737658"/>
    <w:rPr>
      <w:rFonts w:ascii="Times New Roman" w:eastAsiaTheme="majorEastAsia" w:hAnsi="Times New Roman" w:cstheme="majorBidi"/>
      <w:b/>
      <w:sz w:val="24"/>
      <w:szCs w:val="26"/>
    </w:rPr>
  </w:style>
  <w:style w:type="character" w:customStyle="1" w:styleId="Balk3Char">
    <w:name w:val="Başlık 3 Char"/>
    <w:basedOn w:val="VarsaylanParagrafYazTipi"/>
    <w:link w:val="Balk3"/>
    <w:uiPriority w:val="9"/>
    <w:rsid w:val="00737658"/>
    <w:rPr>
      <w:rFonts w:ascii="Times New Roman" w:eastAsiaTheme="majorEastAsia" w:hAnsi="Times New Roman" w:cstheme="majorBidi"/>
      <w:color w:val="000000" w:themeColor="text1"/>
      <w:sz w:val="24"/>
      <w:szCs w:val="24"/>
    </w:rPr>
  </w:style>
  <w:style w:type="paragraph" w:styleId="ListeParagraf">
    <w:name w:val="List Paragraph"/>
    <w:aliases w:val="içindekiler vb,List Paragraph,LİSTE PARAF,KODLAMA,ALT BAŞLIK,Liste Paragraf 1,Liste Paragraf1"/>
    <w:basedOn w:val="Normal"/>
    <w:link w:val="ListeParagrafChar"/>
    <w:uiPriority w:val="34"/>
    <w:qFormat/>
    <w:rsid w:val="00737658"/>
    <w:pPr>
      <w:ind w:left="720"/>
      <w:contextualSpacing/>
    </w:pPr>
  </w:style>
  <w:style w:type="paragraph" w:styleId="ResimYazs">
    <w:name w:val="caption"/>
    <w:basedOn w:val="Normal"/>
    <w:next w:val="Normal"/>
    <w:uiPriority w:val="35"/>
    <w:unhideWhenUsed/>
    <w:qFormat/>
    <w:rsid w:val="00737658"/>
    <w:pPr>
      <w:spacing w:after="200" w:line="240" w:lineRule="auto"/>
    </w:pPr>
    <w:rPr>
      <w:rFonts w:ascii="Times New Roman" w:hAnsi="Times New Roman"/>
      <w:b/>
      <w:iCs/>
      <w:sz w:val="20"/>
      <w:szCs w:val="18"/>
    </w:rPr>
  </w:style>
  <w:style w:type="paragraph" w:styleId="stBilgi">
    <w:name w:val="header"/>
    <w:basedOn w:val="Normal"/>
    <w:link w:val="stBilgiChar"/>
    <w:uiPriority w:val="99"/>
    <w:unhideWhenUsed/>
    <w:rsid w:val="0073765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37658"/>
  </w:style>
  <w:style w:type="paragraph" w:styleId="AltBilgi">
    <w:name w:val="footer"/>
    <w:basedOn w:val="Normal"/>
    <w:link w:val="AltBilgiChar"/>
    <w:uiPriority w:val="99"/>
    <w:unhideWhenUsed/>
    <w:rsid w:val="0073765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37658"/>
  </w:style>
  <w:style w:type="paragraph" w:styleId="NormalWeb">
    <w:name w:val="Normal (Web)"/>
    <w:basedOn w:val="Normal"/>
    <w:link w:val="NormalWebChar"/>
    <w:uiPriority w:val="99"/>
    <w:unhideWhenUsed/>
    <w:rsid w:val="00737658"/>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2-ortabaslk">
    <w:name w:val="2-ortabaslk"/>
    <w:basedOn w:val="Normal"/>
    <w:uiPriority w:val="99"/>
    <w:rsid w:val="00737658"/>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737658"/>
    <w:rPr>
      <w:b/>
      <w:bCs/>
    </w:rPr>
  </w:style>
  <w:style w:type="paragraph" w:customStyle="1" w:styleId="Default">
    <w:name w:val="Default"/>
    <w:rsid w:val="0073765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VarsaylanLTGliederung1">
    <w:name w:val="Varsay?lan~LT~Gliederung 1"/>
    <w:rsid w:val="00737658"/>
    <w:pPr>
      <w:tabs>
        <w:tab w:val="left" w:pos="299"/>
        <w:tab w:val="left" w:pos="1547"/>
        <w:tab w:val="left" w:pos="2795"/>
        <w:tab w:val="left" w:pos="4043"/>
        <w:tab w:val="left" w:pos="5291"/>
        <w:tab w:val="left" w:pos="6539"/>
        <w:tab w:val="left" w:pos="7787"/>
        <w:tab w:val="left" w:pos="9035"/>
        <w:tab w:val="left" w:pos="10283"/>
        <w:tab w:val="left" w:pos="11531"/>
        <w:tab w:val="left" w:pos="12779"/>
        <w:tab w:val="left" w:pos="14027"/>
        <w:tab w:val="left" w:pos="15275"/>
        <w:tab w:val="left" w:pos="16523"/>
        <w:tab w:val="left" w:pos="17771"/>
        <w:tab w:val="left" w:pos="19019"/>
        <w:tab w:val="left" w:pos="20267"/>
        <w:tab w:val="left" w:pos="21515"/>
        <w:tab w:val="left" w:pos="22762"/>
        <w:tab w:val="left" w:pos="24010"/>
      </w:tabs>
      <w:suppressAutoHyphens/>
      <w:autoSpaceDE w:val="0"/>
      <w:spacing w:before="255" w:after="0" w:line="100" w:lineRule="atLeast"/>
      <w:ind w:left="948"/>
    </w:pPr>
    <w:rPr>
      <w:rFonts w:ascii="Arial Unicode MS" w:eastAsia="Times New Roman" w:hAnsi="Arial Unicode MS" w:cs="Arial Unicode MS"/>
      <w:color w:val="FFFFFF"/>
      <w:sz w:val="102"/>
      <w:szCs w:val="102"/>
      <w:lang w:eastAsia="ar-SA"/>
    </w:rPr>
  </w:style>
  <w:style w:type="character" w:customStyle="1" w:styleId="object">
    <w:name w:val="object"/>
    <w:basedOn w:val="VarsaylanParagrafYazTipi"/>
    <w:rsid w:val="00737658"/>
  </w:style>
  <w:style w:type="paragraph" w:styleId="TBal">
    <w:name w:val="TOC Heading"/>
    <w:basedOn w:val="Balk1"/>
    <w:next w:val="Normal"/>
    <w:uiPriority w:val="39"/>
    <w:unhideWhenUsed/>
    <w:qFormat/>
    <w:rsid w:val="00737658"/>
    <w:pPr>
      <w:outlineLvl w:val="9"/>
    </w:pPr>
    <w:rPr>
      <w:lang w:eastAsia="tr-TR"/>
    </w:rPr>
  </w:style>
  <w:style w:type="paragraph" w:styleId="T1">
    <w:name w:val="toc 1"/>
    <w:basedOn w:val="Normal"/>
    <w:next w:val="Normal"/>
    <w:autoRedefine/>
    <w:uiPriority w:val="39"/>
    <w:unhideWhenUsed/>
    <w:rsid w:val="00AE7BD6"/>
    <w:pPr>
      <w:tabs>
        <w:tab w:val="left" w:pos="567"/>
        <w:tab w:val="right" w:leader="dot" w:pos="9062"/>
      </w:tabs>
      <w:spacing w:after="100"/>
    </w:pPr>
    <w:rPr>
      <w:rFonts w:ascii="Times New Roman" w:hAnsi="Times New Roman" w:cs="Times New Roman"/>
      <w:noProof/>
    </w:rPr>
  </w:style>
  <w:style w:type="paragraph" w:styleId="T2">
    <w:name w:val="toc 2"/>
    <w:basedOn w:val="Normal"/>
    <w:next w:val="Normal"/>
    <w:autoRedefine/>
    <w:uiPriority w:val="39"/>
    <w:unhideWhenUsed/>
    <w:rsid w:val="00737658"/>
    <w:pPr>
      <w:tabs>
        <w:tab w:val="left" w:pos="709"/>
        <w:tab w:val="right" w:leader="dot" w:pos="9062"/>
      </w:tabs>
      <w:spacing w:after="100"/>
      <w:ind w:left="220"/>
    </w:pPr>
  </w:style>
  <w:style w:type="paragraph" w:styleId="T3">
    <w:name w:val="toc 3"/>
    <w:basedOn w:val="Normal"/>
    <w:next w:val="Normal"/>
    <w:autoRedefine/>
    <w:uiPriority w:val="39"/>
    <w:unhideWhenUsed/>
    <w:rsid w:val="002E3849"/>
    <w:pPr>
      <w:tabs>
        <w:tab w:val="left" w:pos="993"/>
        <w:tab w:val="right" w:leader="dot" w:pos="9062"/>
      </w:tabs>
      <w:spacing w:after="100" w:line="360" w:lineRule="auto"/>
      <w:ind w:left="440"/>
    </w:pPr>
  </w:style>
  <w:style w:type="character" w:styleId="Kpr">
    <w:name w:val="Hyperlink"/>
    <w:basedOn w:val="VarsaylanParagrafYazTipi"/>
    <w:uiPriority w:val="99"/>
    <w:unhideWhenUsed/>
    <w:rsid w:val="00737658"/>
    <w:rPr>
      <w:color w:val="0563C1" w:themeColor="hyperlink"/>
      <w:u w:val="single"/>
    </w:rPr>
  </w:style>
  <w:style w:type="paragraph" w:styleId="BalonMetni">
    <w:name w:val="Balloon Text"/>
    <w:basedOn w:val="Normal"/>
    <w:link w:val="BalonMetniChar"/>
    <w:uiPriority w:val="99"/>
    <w:semiHidden/>
    <w:unhideWhenUsed/>
    <w:rsid w:val="0073765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37658"/>
    <w:rPr>
      <w:rFonts w:ascii="Tahoma" w:hAnsi="Tahoma" w:cs="Tahoma"/>
      <w:sz w:val="16"/>
      <w:szCs w:val="16"/>
    </w:rPr>
  </w:style>
  <w:style w:type="paragraph" w:styleId="DipnotMetni">
    <w:name w:val="footnote text"/>
    <w:basedOn w:val="Normal"/>
    <w:link w:val="DipnotMetniChar"/>
    <w:uiPriority w:val="99"/>
    <w:semiHidden/>
    <w:unhideWhenUsed/>
    <w:rsid w:val="00737658"/>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737658"/>
    <w:rPr>
      <w:sz w:val="20"/>
      <w:szCs w:val="20"/>
    </w:rPr>
  </w:style>
  <w:style w:type="character" w:styleId="DipnotBavurusu">
    <w:name w:val="footnote reference"/>
    <w:basedOn w:val="VarsaylanParagrafYazTipi"/>
    <w:uiPriority w:val="99"/>
    <w:semiHidden/>
    <w:unhideWhenUsed/>
    <w:rsid w:val="00737658"/>
    <w:rPr>
      <w:vertAlign w:val="superscript"/>
    </w:rPr>
  </w:style>
  <w:style w:type="paragraph" w:styleId="ekillerTablosu">
    <w:name w:val="table of figures"/>
    <w:basedOn w:val="Normal"/>
    <w:next w:val="Normal"/>
    <w:uiPriority w:val="99"/>
    <w:unhideWhenUsed/>
    <w:rsid w:val="00737658"/>
    <w:pPr>
      <w:spacing w:after="0"/>
    </w:pPr>
  </w:style>
  <w:style w:type="table" w:styleId="TabloKlavuzu">
    <w:name w:val="Table Grid"/>
    <w:basedOn w:val="NormalTablo"/>
    <w:uiPriority w:val="39"/>
    <w:rsid w:val="007376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ncedenBiimlendirilmi">
    <w:name w:val="HTML Preformatted"/>
    <w:basedOn w:val="Normal"/>
    <w:link w:val="HTMLncedenBiimlendirilmiChar"/>
    <w:uiPriority w:val="99"/>
    <w:unhideWhenUsed/>
    <w:rsid w:val="007376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ncedenBiimlendirilmiChar">
    <w:name w:val="HTML Önceden Biçimlendirilmiş Char"/>
    <w:basedOn w:val="VarsaylanParagrafYazTipi"/>
    <w:link w:val="HTMLncedenBiimlendirilmi"/>
    <w:uiPriority w:val="99"/>
    <w:rsid w:val="00737658"/>
    <w:rPr>
      <w:rFonts w:ascii="Courier New" w:eastAsia="Times New Roman" w:hAnsi="Courier New" w:cs="Courier New"/>
      <w:sz w:val="20"/>
      <w:szCs w:val="20"/>
      <w:lang w:val="en-US"/>
    </w:rPr>
  </w:style>
  <w:style w:type="character" w:customStyle="1" w:styleId="ListeParagrafChar">
    <w:name w:val="Liste Paragraf Char"/>
    <w:aliases w:val="içindekiler vb Char,List Paragraph Char,LİSTE PARAF Char,KODLAMA Char,ALT BAŞLIK Char,Liste Paragraf 1 Char,Liste Paragraf1 Char"/>
    <w:link w:val="ListeParagraf"/>
    <w:uiPriority w:val="34"/>
    <w:locked/>
    <w:rsid w:val="00737658"/>
  </w:style>
  <w:style w:type="character" w:customStyle="1" w:styleId="tgc">
    <w:name w:val="_tgc"/>
    <w:basedOn w:val="VarsaylanParagrafYazTipi"/>
    <w:rsid w:val="00737658"/>
  </w:style>
  <w:style w:type="paragraph" w:customStyle="1" w:styleId="TableParagraph">
    <w:name w:val="Table Paragraph"/>
    <w:basedOn w:val="Normal"/>
    <w:uiPriority w:val="1"/>
    <w:qFormat/>
    <w:rsid w:val="00AE5481"/>
    <w:pPr>
      <w:widowControl w:val="0"/>
      <w:spacing w:after="0" w:line="240" w:lineRule="auto"/>
    </w:pPr>
    <w:rPr>
      <w:rFonts w:ascii="Calibri" w:eastAsia="Calibri" w:hAnsi="Calibri" w:cs="Times New Roman"/>
      <w:lang w:val="en-US"/>
    </w:rPr>
  </w:style>
  <w:style w:type="character" w:styleId="AklamaBavurusu">
    <w:name w:val="annotation reference"/>
    <w:basedOn w:val="VarsaylanParagrafYazTipi"/>
    <w:uiPriority w:val="99"/>
    <w:semiHidden/>
    <w:unhideWhenUsed/>
    <w:rsid w:val="00765E59"/>
    <w:rPr>
      <w:sz w:val="16"/>
      <w:szCs w:val="16"/>
    </w:rPr>
  </w:style>
  <w:style w:type="paragraph" w:styleId="AklamaMetni">
    <w:name w:val="annotation text"/>
    <w:basedOn w:val="Normal"/>
    <w:link w:val="AklamaMetniChar"/>
    <w:uiPriority w:val="99"/>
    <w:semiHidden/>
    <w:unhideWhenUsed/>
    <w:rsid w:val="00765E59"/>
    <w:pPr>
      <w:spacing w:line="240" w:lineRule="auto"/>
    </w:pPr>
    <w:rPr>
      <w:sz w:val="20"/>
      <w:szCs w:val="20"/>
    </w:rPr>
  </w:style>
  <w:style w:type="character" w:customStyle="1" w:styleId="AklamaMetniChar">
    <w:name w:val="Açıklama Metni Char"/>
    <w:basedOn w:val="VarsaylanParagrafYazTipi"/>
    <w:link w:val="AklamaMetni"/>
    <w:uiPriority w:val="99"/>
    <w:semiHidden/>
    <w:rsid w:val="00765E59"/>
    <w:rPr>
      <w:sz w:val="20"/>
      <w:szCs w:val="20"/>
    </w:rPr>
  </w:style>
  <w:style w:type="paragraph" w:styleId="AklamaKonusu">
    <w:name w:val="annotation subject"/>
    <w:basedOn w:val="AklamaMetni"/>
    <w:next w:val="AklamaMetni"/>
    <w:link w:val="AklamaKonusuChar"/>
    <w:uiPriority w:val="99"/>
    <w:semiHidden/>
    <w:unhideWhenUsed/>
    <w:rsid w:val="00765E59"/>
    <w:rPr>
      <w:b/>
      <w:bCs/>
    </w:rPr>
  </w:style>
  <w:style w:type="character" w:customStyle="1" w:styleId="AklamaKonusuChar">
    <w:name w:val="Açıklama Konusu Char"/>
    <w:basedOn w:val="AklamaMetniChar"/>
    <w:link w:val="AklamaKonusu"/>
    <w:uiPriority w:val="99"/>
    <w:semiHidden/>
    <w:rsid w:val="00765E59"/>
    <w:rPr>
      <w:b/>
      <w:bCs/>
      <w:sz w:val="20"/>
      <w:szCs w:val="20"/>
    </w:rPr>
  </w:style>
  <w:style w:type="paragraph" w:styleId="GvdeMetniGirintisi">
    <w:name w:val="Body Text Indent"/>
    <w:basedOn w:val="Normal"/>
    <w:link w:val="GvdeMetniGirintisiChar"/>
    <w:uiPriority w:val="99"/>
    <w:rsid w:val="00821E9F"/>
    <w:pPr>
      <w:spacing w:after="120" w:line="240" w:lineRule="auto"/>
      <w:ind w:left="283"/>
    </w:pPr>
    <w:rPr>
      <w:rFonts w:ascii="Times New Roman" w:eastAsia="Batang" w:hAnsi="Times New Roman" w:cs="Times New Roman"/>
      <w:sz w:val="20"/>
      <w:szCs w:val="20"/>
      <w:lang w:eastAsia="tr-TR"/>
    </w:rPr>
  </w:style>
  <w:style w:type="character" w:customStyle="1" w:styleId="GvdeMetniGirintisiChar">
    <w:name w:val="Gövde Metni Girintisi Char"/>
    <w:basedOn w:val="VarsaylanParagrafYazTipi"/>
    <w:link w:val="GvdeMetniGirintisi"/>
    <w:uiPriority w:val="99"/>
    <w:rsid w:val="00821E9F"/>
    <w:rPr>
      <w:rFonts w:ascii="Times New Roman" w:eastAsia="Batang" w:hAnsi="Times New Roman" w:cs="Times New Roman"/>
      <w:sz w:val="20"/>
      <w:szCs w:val="20"/>
      <w:lang w:eastAsia="tr-TR"/>
    </w:rPr>
  </w:style>
  <w:style w:type="paragraph" w:styleId="GvdeMetni">
    <w:name w:val="Body Text"/>
    <w:basedOn w:val="Normal"/>
    <w:link w:val="GvdeMetniChar"/>
    <w:uiPriority w:val="99"/>
    <w:unhideWhenUsed/>
    <w:rsid w:val="00821E9F"/>
    <w:pPr>
      <w:spacing w:after="120" w:line="240" w:lineRule="auto"/>
    </w:pPr>
    <w:rPr>
      <w:rFonts w:ascii="Times New Roman" w:eastAsia="Times New Roman" w:hAnsi="Times New Roman" w:cs="Times New Roman"/>
      <w:sz w:val="24"/>
      <w:szCs w:val="20"/>
      <w:lang w:val="en-GB" w:eastAsia="ko-KR"/>
    </w:rPr>
  </w:style>
  <w:style w:type="character" w:customStyle="1" w:styleId="GvdeMetniChar">
    <w:name w:val="Gövde Metni Char"/>
    <w:basedOn w:val="VarsaylanParagrafYazTipi"/>
    <w:link w:val="GvdeMetni"/>
    <w:uiPriority w:val="99"/>
    <w:rsid w:val="00821E9F"/>
    <w:rPr>
      <w:rFonts w:ascii="Times New Roman" w:eastAsia="Times New Roman" w:hAnsi="Times New Roman" w:cs="Times New Roman"/>
      <w:sz w:val="24"/>
      <w:szCs w:val="20"/>
      <w:lang w:val="en-GB" w:eastAsia="ko-KR"/>
    </w:rPr>
  </w:style>
  <w:style w:type="character" w:styleId="Vurgu">
    <w:name w:val="Emphasis"/>
    <w:basedOn w:val="VarsaylanParagrafYazTipi"/>
    <w:uiPriority w:val="20"/>
    <w:qFormat/>
    <w:rsid w:val="00227307"/>
    <w:rPr>
      <w:i/>
      <w:iCs/>
    </w:rPr>
  </w:style>
  <w:style w:type="character" w:customStyle="1" w:styleId="NormalWebChar">
    <w:name w:val="Normal (Web) Char"/>
    <w:basedOn w:val="VarsaylanParagrafYazTipi"/>
    <w:link w:val="NormalWeb"/>
    <w:locked/>
    <w:rsid w:val="00484B1E"/>
    <w:rPr>
      <w:rFonts w:ascii="Times New Roman" w:eastAsia="Times New Roman" w:hAnsi="Times New Roman" w:cs="Times New Roman"/>
      <w:sz w:val="24"/>
      <w:szCs w:val="24"/>
      <w:lang w:eastAsia="tr-TR"/>
    </w:rPr>
  </w:style>
  <w:style w:type="paragraph" w:customStyle="1" w:styleId="style2">
    <w:name w:val="style2"/>
    <w:basedOn w:val="Normal"/>
    <w:uiPriority w:val="99"/>
    <w:rsid w:val="00484B1E"/>
    <w:pPr>
      <w:spacing w:before="100" w:beforeAutospacing="1" w:after="100" w:afterAutospacing="1" w:line="240" w:lineRule="auto"/>
    </w:pPr>
    <w:rPr>
      <w:rFonts w:ascii="Times New Roman" w:eastAsia="Batang" w:hAnsi="Times New Roman" w:cs="Times New Roman"/>
      <w:sz w:val="18"/>
      <w:szCs w:val="18"/>
      <w:lang w:val="en-US"/>
    </w:rPr>
  </w:style>
  <w:style w:type="table" w:customStyle="1" w:styleId="TabloKlavuzu1">
    <w:name w:val="Tablo Kılavuzu1"/>
    <w:basedOn w:val="NormalTablo"/>
    <w:next w:val="TabloKlavuzu"/>
    <w:uiPriority w:val="39"/>
    <w:rsid w:val="003053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28786">
      <w:bodyDiv w:val="1"/>
      <w:marLeft w:val="0"/>
      <w:marRight w:val="0"/>
      <w:marTop w:val="0"/>
      <w:marBottom w:val="0"/>
      <w:divBdr>
        <w:top w:val="none" w:sz="0" w:space="0" w:color="auto"/>
        <w:left w:val="none" w:sz="0" w:space="0" w:color="auto"/>
        <w:bottom w:val="none" w:sz="0" w:space="0" w:color="auto"/>
        <w:right w:val="none" w:sz="0" w:space="0" w:color="auto"/>
      </w:divBdr>
    </w:div>
    <w:div w:id="30543925">
      <w:bodyDiv w:val="1"/>
      <w:marLeft w:val="0"/>
      <w:marRight w:val="0"/>
      <w:marTop w:val="0"/>
      <w:marBottom w:val="0"/>
      <w:divBdr>
        <w:top w:val="none" w:sz="0" w:space="0" w:color="auto"/>
        <w:left w:val="none" w:sz="0" w:space="0" w:color="auto"/>
        <w:bottom w:val="none" w:sz="0" w:space="0" w:color="auto"/>
        <w:right w:val="none" w:sz="0" w:space="0" w:color="auto"/>
      </w:divBdr>
    </w:div>
    <w:div w:id="47195914">
      <w:bodyDiv w:val="1"/>
      <w:marLeft w:val="0"/>
      <w:marRight w:val="0"/>
      <w:marTop w:val="0"/>
      <w:marBottom w:val="0"/>
      <w:divBdr>
        <w:top w:val="none" w:sz="0" w:space="0" w:color="auto"/>
        <w:left w:val="none" w:sz="0" w:space="0" w:color="auto"/>
        <w:bottom w:val="none" w:sz="0" w:space="0" w:color="auto"/>
        <w:right w:val="none" w:sz="0" w:space="0" w:color="auto"/>
      </w:divBdr>
    </w:div>
    <w:div w:id="109859758">
      <w:bodyDiv w:val="1"/>
      <w:marLeft w:val="0"/>
      <w:marRight w:val="0"/>
      <w:marTop w:val="0"/>
      <w:marBottom w:val="0"/>
      <w:divBdr>
        <w:top w:val="none" w:sz="0" w:space="0" w:color="auto"/>
        <w:left w:val="none" w:sz="0" w:space="0" w:color="auto"/>
        <w:bottom w:val="none" w:sz="0" w:space="0" w:color="auto"/>
        <w:right w:val="none" w:sz="0" w:space="0" w:color="auto"/>
      </w:divBdr>
    </w:div>
    <w:div w:id="178860751">
      <w:bodyDiv w:val="1"/>
      <w:marLeft w:val="0"/>
      <w:marRight w:val="0"/>
      <w:marTop w:val="0"/>
      <w:marBottom w:val="0"/>
      <w:divBdr>
        <w:top w:val="none" w:sz="0" w:space="0" w:color="auto"/>
        <w:left w:val="none" w:sz="0" w:space="0" w:color="auto"/>
        <w:bottom w:val="none" w:sz="0" w:space="0" w:color="auto"/>
        <w:right w:val="none" w:sz="0" w:space="0" w:color="auto"/>
      </w:divBdr>
    </w:div>
    <w:div w:id="196554043">
      <w:bodyDiv w:val="1"/>
      <w:marLeft w:val="0"/>
      <w:marRight w:val="0"/>
      <w:marTop w:val="0"/>
      <w:marBottom w:val="0"/>
      <w:divBdr>
        <w:top w:val="none" w:sz="0" w:space="0" w:color="auto"/>
        <w:left w:val="none" w:sz="0" w:space="0" w:color="auto"/>
        <w:bottom w:val="none" w:sz="0" w:space="0" w:color="auto"/>
        <w:right w:val="none" w:sz="0" w:space="0" w:color="auto"/>
      </w:divBdr>
    </w:div>
    <w:div w:id="349188515">
      <w:bodyDiv w:val="1"/>
      <w:marLeft w:val="0"/>
      <w:marRight w:val="0"/>
      <w:marTop w:val="0"/>
      <w:marBottom w:val="0"/>
      <w:divBdr>
        <w:top w:val="none" w:sz="0" w:space="0" w:color="auto"/>
        <w:left w:val="none" w:sz="0" w:space="0" w:color="auto"/>
        <w:bottom w:val="none" w:sz="0" w:space="0" w:color="auto"/>
        <w:right w:val="none" w:sz="0" w:space="0" w:color="auto"/>
      </w:divBdr>
    </w:div>
    <w:div w:id="367534822">
      <w:bodyDiv w:val="1"/>
      <w:marLeft w:val="0"/>
      <w:marRight w:val="0"/>
      <w:marTop w:val="0"/>
      <w:marBottom w:val="0"/>
      <w:divBdr>
        <w:top w:val="none" w:sz="0" w:space="0" w:color="auto"/>
        <w:left w:val="none" w:sz="0" w:space="0" w:color="auto"/>
        <w:bottom w:val="none" w:sz="0" w:space="0" w:color="auto"/>
        <w:right w:val="none" w:sz="0" w:space="0" w:color="auto"/>
      </w:divBdr>
    </w:div>
    <w:div w:id="429743620">
      <w:bodyDiv w:val="1"/>
      <w:marLeft w:val="0"/>
      <w:marRight w:val="0"/>
      <w:marTop w:val="0"/>
      <w:marBottom w:val="0"/>
      <w:divBdr>
        <w:top w:val="none" w:sz="0" w:space="0" w:color="auto"/>
        <w:left w:val="none" w:sz="0" w:space="0" w:color="auto"/>
        <w:bottom w:val="none" w:sz="0" w:space="0" w:color="auto"/>
        <w:right w:val="none" w:sz="0" w:space="0" w:color="auto"/>
      </w:divBdr>
    </w:div>
    <w:div w:id="599988614">
      <w:bodyDiv w:val="1"/>
      <w:marLeft w:val="0"/>
      <w:marRight w:val="0"/>
      <w:marTop w:val="0"/>
      <w:marBottom w:val="0"/>
      <w:divBdr>
        <w:top w:val="none" w:sz="0" w:space="0" w:color="auto"/>
        <w:left w:val="none" w:sz="0" w:space="0" w:color="auto"/>
        <w:bottom w:val="none" w:sz="0" w:space="0" w:color="auto"/>
        <w:right w:val="none" w:sz="0" w:space="0" w:color="auto"/>
      </w:divBdr>
    </w:div>
    <w:div w:id="737552512">
      <w:bodyDiv w:val="1"/>
      <w:marLeft w:val="0"/>
      <w:marRight w:val="0"/>
      <w:marTop w:val="0"/>
      <w:marBottom w:val="0"/>
      <w:divBdr>
        <w:top w:val="none" w:sz="0" w:space="0" w:color="auto"/>
        <w:left w:val="none" w:sz="0" w:space="0" w:color="auto"/>
        <w:bottom w:val="none" w:sz="0" w:space="0" w:color="auto"/>
        <w:right w:val="none" w:sz="0" w:space="0" w:color="auto"/>
      </w:divBdr>
    </w:div>
    <w:div w:id="985745134">
      <w:bodyDiv w:val="1"/>
      <w:marLeft w:val="0"/>
      <w:marRight w:val="0"/>
      <w:marTop w:val="0"/>
      <w:marBottom w:val="0"/>
      <w:divBdr>
        <w:top w:val="none" w:sz="0" w:space="0" w:color="auto"/>
        <w:left w:val="none" w:sz="0" w:space="0" w:color="auto"/>
        <w:bottom w:val="none" w:sz="0" w:space="0" w:color="auto"/>
        <w:right w:val="none" w:sz="0" w:space="0" w:color="auto"/>
      </w:divBdr>
    </w:div>
    <w:div w:id="1062483627">
      <w:bodyDiv w:val="1"/>
      <w:marLeft w:val="0"/>
      <w:marRight w:val="0"/>
      <w:marTop w:val="0"/>
      <w:marBottom w:val="0"/>
      <w:divBdr>
        <w:top w:val="none" w:sz="0" w:space="0" w:color="auto"/>
        <w:left w:val="none" w:sz="0" w:space="0" w:color="auto"/>
        <w:bottom w:val="none" w:sz="0" w:space="0" w:color="auto"/>
        <w:right w:val="none" w:sz="0" w:space="0" w:color="auto"/>
      </w:divBdr>
    </w:div>
    <w:div w:id="1163426916">
      <w:bodyDiv w:val="1"/>
      <w:marLeft w:val="0"/>
      <w:marRight w:val="0"/>
      <w:marTop w:val="0"/>
      <w:marBottom w:val="0"/>
      <w:divBdr>
        <w:top w:val="none" w:sz="0" w:space="0" w:color="auto"/>
        <w:left w:val="none" w:sz="0" w:space="0" w:color="auto"/>
        <w:bottom w:val="none" w:sz="0" w:space="0" w:color="auto"/>
        <w:right w:val="none" w:sz="0" w:space="0" w:color="auto"/>
      </w:divBdr>
    </w:div>
    <w:div w:id="1243223748">
      <w:bodyDiv w:val="1"/>
      <w:marLeft w:val="0"/>
      <w:marRight w:val="0"/>
      <w:marTop w:val="0"/>
      <w:marBottom w:val="0"/>
      <w:divBdr>
        <w:top w:val="none" w:sz="0" w:space="0" w:color="auto"/>
        <w:left w:val="none" w:sz="0" w:space="0" w:color="auto"/>
        <w:bottom w:val="none" w:sz="0" w:space="0" w:color="auto"/>
        <w:right w:val="none" w:sz="0" w:space="0" w:color="auto"/>
      </w:divBdr>
    </w:div>
    <w:div w:id="1246525264">
      <w:bodyDiv w:val="1"/>
      <w:marLeft w:val="0"/>
      <w:marRight w:val="0"/>
      <w:marTop w:val="0"/>
      <w:marBottom w:val="0"/>
      <w:divBdr>
        <w:top w:val="none" w:sz="0" w:space="0" w:color="auto"/>
        <w:left w:val="none" w:sz="0" w:space="0" w:color="auto"/>
        <w:bottom w:val="none" w:sz="0" w:space="0" w:color="auto"/>
        <w:right w:val="none" w:sz="0" w:space="0" w:color="auto"/>
      </w:divBdr>
    </w:div>
    <w:div w:id="1386174566">
      <w:bodyDiv w:val="1"/>
      <w:marLeft w:val="0"/>
      <w:marRight w:val="0"/>
      <w:marTop w:val="0"/>
      <w:marBottom w:val="0"/>
      <w:divBdr>
        <w:top w:val="none" w:sz="0" w:space="0" w:color="auto"/>
        <w:left w:val="none" w:sz="0" w:space="0" w:color="auto"/>
        <w:bottom w:val="none" w:sz="0" w:space="0" w:color="auto"/>
        <w:right w:val="none" w:sz="0" w:space="0" w:color="auto"/>
      </w:divBdr>
    </w:div>
    <w:div w:id="1391467060">
      <w:bodyDiv w:val="1"/>
      <w:marLeft w:val="0"/>
      <w:marRight w:val="0"/>
      <w:marTop w:val="0"/>
      <w:marBottom w:val="0"/>
      <w:divBdr>
        <w:top w:val="none" w:sz="0" w:space="0" w:color="auto"/>
        <w:left w:val="none" w:sz="0" w:space="0" w:color="auto"/>
        <w:bottom w:val="none" w:sz="0" w:space="0" w:color="auto"/>
        <w:right w:val="none" w:sz="0" w:space="0" w:color="auto"/>
      </w:divBdr>
    </w:div>
    <w:div w:id="1586770261">
      <w:bodyDiv w:val="1"/>
      <w:marLeft w:val="0"/>
      <w:marRight w:val="0"/>
      <w:marTop w:val="0"/>
      <w:marBottom w:val="0"/>
      <w:divBdr>
        <w:top w:val="none" w:sz="0" w:space="0" w:color="auto"/>
        <w:left w:val="none" w:sz="0" w:space="0" w:color="auto"/>
        <w:bottom w:val="none" w:sz="0" w:space="0" w:color="auto"/>
        <w:right w:val="none" w:sz="0" w:space="0" w:color="auto"/>
      </w:divBdr>
    </w:div>
    <w:div w:id="1596286787">
      <w:bodyDiv w:val="1"/>
      <w:marLeft w:val="0"/>
      <w:marRight w:val="0"/>
      <w:marTop w:val="0"/>
      <w:marBottom w:val="0"/>
      <w:divBdr>
        <w:top w:val="none" w:sz="0" w:space="0" w:color="auto"/>
        <w:left w:val="none" w:sz="0" w:space="0" w:color="auto"/>
        <w:bottom w:val="none" w:sz="0" w:space="0" w:color="auto"/>
        <w:right w:val="none" w:sz="0" w:space="0" w:color="auto"/>
      </w:divBdr>
    </w:div>
    <w:div w:id="1681809599">
      <w:bodyDiv w:val="1"/>
      <w:marLeft w:val="0"/>
      <w:marRight w:val="0"/>
      <w:marTop w:val="0"/>
      <w:marBottom w:val="0"/>
      <w:divBdr>
        <w:top w:val="none" w:sz="0" w:space="0" w:color="auto"/>
        <w:left w:val="none" w:sz="0" w:space="0" w:color="auto"/>
        <w:bottom w:val="none" w:sz="0" w:space="0" w:color="auto"/>
        <w:right w:val="none" w:sz="0" w:space="0" w:color="auto"/>
      </w:divBdr>
    </w:div>
    <w:div w:id="1872918725">
      <w:bodyDiv w:val="1"/>
      <w:marLeft w:val="0"/>
      <w:marRight w:val="0"/>
      <w:marTop w:val="0"/>
      <w:marBottom w:val="0"/>
      <w:divBdr>
        <w:top w:val="none" w:sz="0" w:space="0" w:color="auto"/>
        <w:left w:val="none" w:sz="0" w:space="0" w:color="auto"/>
        <w:bottom w:val="none" w:sz="0" w:space="0" w:color="auto"/>
        <w:right w:val="none" w:sz="0" w:space="0" w:color="auto"/>
      </w:divBdr>
    </w:div>
    <w:div w:id="1966306892">
      <w:bodyDiv w:val="1"/>
      <w:marLeft w:val="0"/>
      <w:marRight w:val="0"/>
      <w:marTop w:val="0"/>
      <w:marBottom w:val="0"/>
      <w:divBdr>
        <w:top w:val="none" w:sz="0" w:space="0" w:color="auto"/>
        <w:left w:val="none" w:sz="0" w:space="0" w:color="auto"/>
        <w:bottom w:val="none" w:sz="0" w:space="0" w:color="auto"/>
        <w:right w:val="none" w:sz="0" w:space="0" w:color="auto"/>
      </w:divBdr>
    </w:div>
    <w:div w:id="2011521966">
      <w:bodyDiv w:val="1"/>
      <w:marLeft w:val="0"/>
      <w:marRight w:val="0"/>
      <w:marTop w:val="0"/>
      <w:marBottom w:val="0"/>
      <w:divBdr>
        <w:top w:val="none" w:sz="0" w:space="0" w:color="auto"/>
        <w:left w:val="none" w:sz="0" w:space="0" w:color="auto"/>
        <w:bottom w:val="none" w:sz="0" w:space="0" w:color="auto"/>
        <w:right w:val="none" w:sz="0" w:space="0" w:color="auto"/>
      </w:divBdr>
    </w:div>
    <w:div w:id="2076705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_al__ma_Sayfas_.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_al__ma_Sayfas_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rAngAx val="0"/>
    </c:view3D>
    <c:floor>
      <c:thickness val="0"/>
    </c:floor>
    <c:sideWall>
      <c:thickness val="0"/>
    </c:sideWall>
    <c:backWall>
      <c:thickness val="0"/>
    </c:backWall>
    <c:plotArea>
      <c:layout/>
      <c:bar3DChart>
        <c:barDir val="col"/>
        <c:grouping val="clustered"/>
        <c:varyColors val="0"/>
        <c:ser>
          <c:idx val="0"/>
          <c:order val="0"/>
          <c:tx>
            <c:strRef>
              <c:f>Sayfa2!$A$2</c:f>
              <c:strCache>
                <c:ptCount val="1"/>
                <c:pt idx="0">
                  <c:v>Akademik Personel</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Sayfa2!$B$1:$G$1</c:f>
              <c:numCache>
                <c:formatCode>General</c:formatCode>
                <c:ptCount val="6"/>
                <c:pt idx="0">
                  <c:v>2014</c:v>
                </c:pt>
                <c:pt idx="1">
                  <c:v>2015</c:v>
                </c:pt>
                <c:pt idx="2">
                  <c:v>2016</c:v>
                </c:pt>
                <c:pt idx="3">
                  <c:v>2017</c:v>
                </c:pt>
                <c:pt idx="4">
                  <c:v>2018</c:v>
                </c:pt>
                <c:pt idx="5">
                  <c:v>2019</c:v>
                </c:pt>
              </c:numCache>
            </c:numRef>
          </c:cat>
          <c:val>
            <c:numRef>
              <c:f>Sayfa2!$B$2:$G$2</c:f>
              <c:numCache>
                <c:formatCode>General</c:formatCode>
                <c:ptCount val="6"/>
                <c:pt idx="0">
                  <c:v>185</c:v>
                </c:pt>
                <c:pt idx="1">
                  <c:v>176</c:v>
                </c:pt>
                <c:pt idx="2">
                  <c:v>174</c:v>
                </c:pt>
                <c:pt idx="3">
                  <c:v>197</c:v>
                </c:pt>
                <c:pt idx="4">
                  <c:v>197</c:v>
                </c:pt>
                <c:pt idx="5">
                  <c:v>208</c:v>
                </c:pt>
              </c:numCache>
            </c:numRef>
          </c:val>
          <c:extLst>
            <c:ext xmlns:c16="http://schemas.microsoft.com/office/drawing/2014/chart" uri="{C3380CC4-5D6E-409C-BE32-E72D297353CC}">
              <c16:uniqueId val="{00000000-CEAE-464C-9616-6E31A9A408AC}"/>
            </c:ext>
          </c:extLst>
        </c:ser>
        <c:ser>
          <c:idx val="1"/>
          <c:order val="1"/>
          <c:tx>
            <c:strRef>
              <c:f>Sayfa2!$A$3</c:f>
              <c:strCache>
                <c:ptCount val="1"/>
                <c:pt idx="0">
                  <c:v>İdari Personel</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Sayfa2!$B$1:$G$1</c:f>
              <c:numCache>
                <c:formatCode>General</c:formatCode>
                <c:ptCount val="6"/>
                <c:pt idx="0">
                  <c:v>2014</c:v>
                </c:pt>
                <c:pt idx="1">
                  <c:v>2015</c:v>
                </c:pt>
                <c:pt idx="2">
                  <c:v>2016</c:v>
                </c:pt>
                <c:pt idx="3">
                  <c:v>2017</c:v>
                </c:pt>
                <c:pt idx="4">
                  <c:v>2018</c:v>
                </c:pt>
                <c:pt idx="5">
                  <c:v>2019</c:v>
                </c:pt>
              </c:numCache>
            </c:numRef>
          </c:cat>
          <c:val>
            <c:numRef>
              <c:f>Sayfa2!$B$3:$G$3</c:f>
              <c:numCache>
                <c:formatCode>General</c:formatCode>
                <c:ptCount val="6"/>
                <c:pt idx="0">
                  <c:v>81</c:v>
                </c:pt>
                <c:pt idx="1">
                  <c:v>80</c:v>
                </c:pt>
                <c:pt idx="2">
                  <c:v>80</c:v>
                </c:pt>
                <c:pt idx="3">
                  <c:v>78</c:v>
                </c:pt>
                <c:pt idx="4">
                  <c:v>79</c:v>
                </c:pt>
                <c:pt idx="5">
                  <c:v>79</c:v>
                </c:pt>
              </c:numCache>
            </c:numRef>
          </c:val>
          <c:extLst>
            <c:ext xmlns:c16="http://schemas.microsoft.com/office/drawing/2014/chart" uri="{C3380CC4-5D6E-409C-BE32-E72D297353CC}">
              <c16:uniqueId val="{00000001-CEAE-464C-9616-6E31A9A408AC}"/>
            </c:ext>
          </c:extLst>
        </c:ser>
        <c:dLbls>
          <c:showLegendKey val="0"/>
          <c:showVal val="1"/>
          <c:showCatName val="0"/>
          <c:showSerName val="0"/>
          <c:showPercent val="0"/>
          <c:showBubbleSize val="0"/>
        </c:dLbls>
        <c:gapWidth val="75"/>
        <c:shape val="box"/>
        <c:axId val="295546944"/>
        <c:axId val="295548120"/>
        <c:axId val="0"/>
      </c:bar3DChart>
      <c:catAx>
        <c:axId val="295546944"/>
        <c:scaling>
          <c:orientation val="minMax"/>
        </c:scaling>
        <c:delete val="0"/>
        <c:axPos val="b"/>
        <c:numFmt formatCode="General" sourceLinked="1"/>
        <c:majorTickMark val="none"/>
        <c:minorTickMark val="none"/>
        <c:tickLblPos val="nextTo"/>
        <c:crossAx val="295548120"/>
        <c:crosses val="autoZero"/>
        <c:auto val="1"/>
        <c:lblAlgn val="ctr"/>
        <c:lblOffset val="100"/>
        <c:noMultiLvlLbl val="1"/>
      </c:catAx>
      <c:valAx>
        <c:axId val="295548120"/>
        <c:scaling>
          <c:orientation val="minMax"/>
        </c:scaling>
        <c:delete val="0"/>
        <c:axPos val="l"/>
        <c:numFmt formatCode="General" sourceLinked="1"/>
        <c:majorTickMark val="none"/>
        <c:minorTickMark val="none"/>
        <c:tickLblPos val="nextTo"/>
        <c:crossAx val="295546944"/>
        <c:crosses val="autoZero"/>
        <c:crossBetween val="between"/>
      </c:valAx>
    </c:plotArea>
    <c:legend>
      <c:legendPos val="b"/>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sz="1200" b="1">
                <a:latin typeface="Times New Roman" panose="02020603050405020304" pitchFamily="18" charset="0"/>
                <a:cs typeface="Times New Roman" panose="02020603050405020304" pitchFamily="18" charset="0"/>
              </a:rPr>
              <a:t>BAŞLANGIÇ</a:t>
            </a:r>
            <a:r>
              <a:rPr lang="tr-TR" sz="1200" b="1" baseline="0">
                <a:latin typeface="Times New Roman" panose="02020603050405020304" pitchFamily="18" charset="0"/>
                <a:cs typeface="Times New Roman" panose="02020603050405020304" pitchFamily="18" charset="0"/>
              </a:rPr>
              <a:t> ÖDENEĞİ</a:t>
            </a:r>
            <a:endParaRPr lang="tr-TR" sz="1200" b="1">
              <a:latin typeface="Times New Roman" panose="02020603050405020304" pitchFamily="18" charset="0"/>
              <a:cs typeface="Times New Roman" panose="02020603050405020304" pitchFamily="18" charset="0"/>
            </a:endParaRPr>
          </a:p>
        </c:rich>
      </c:tx>
      <c:layout>
        <c:manualLayout>
          <c:xMode val="edge"/>
          <c:yMode val="edge"/>
          <c:x val="0.36060794726240664"/>
          <c:y val="3.8680318543799837E-2"/>
        </c:manualLayout>
      </c:layout>
      <c:overlay val="0"/>
      <c:spPr>
        <a:noFill/>
        <a:ln>
          <a:noFill/>
        </a:ln>
        <a:effectLst/>
      </c:sp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8345614998859541"/>
          <c:y val="0.17171302392661669"/>
          <c:w val="0.79251618547681413"/>
          <c:h val="0.72088764946048489"/>
        </c:manualLayout>
      </c:layout>
      <c:bar3DChart>
        <c:barDir val="col"/>
        <c:grouping val="clustered"/>
        <c:varyColors val="0"/>
        <c:ser>
          <c:idx val="0"/>
          <c:order val="0"/>
          <c:tx>
            <c:strRef>
              <c:f>Sayfa1!$A$2</c:f>
              <c:strCache>
                <c:ptCount val="1"/>
                <c:pt idx="0">
                  <c:v>Toplam</c:v>
                </c:pt>
              </c:strCache>
            </c:strRef>
          </c:tx>
          <c:spPr>
            <a:solidFill>
              <a:schemeClr val="accent1"/>
            </a:solidFill>
            <a:ln>
              <a:noFill/>
            </a:ln>
            <a:effectLst/>
            <a:sp3d/>
          </c:spPr>
          <c:invertIfNegative val="0"/>
          <c:dLbls>
            <c:dLbl>
              <c:idx val="0"/>
              <c:layout>
                <c:manualLayout>
                  <c:x val="1.6666666666666635E-2"/>
                  <c:y val="-1.38888888888889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B95-4178-840A-EDFEAC0CFA0B}"/>
                </c:ext>
              </c:extLst>
            </c:dLbl>
            <c:dLbl>
              <c:idx val="1"/>
              <c:layout>
                <c:manualLayout>
                  <c:x val="1.6666666666666687E-2"/>
                  <c:y val="-1.388888888888895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B95-4178-840A-EDFEAC0CFA0B}"/>
                </c:ext>
              </c:extLst>
            </c:dLbl>
            <c:dLbl>
              <c:idx val="2"/>
              <c:layout>
                <c:manualLayout>
                  <c:x val="1.6666666666666687E-2"/>
                  <c:y val="-1.851851851851853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B95-4178-840A-EDFEAC0CFA0B}"/>
                </c:ext>
              </c:extLst>
            </c:dLbl>
            <c:dLbl>
              <c:idx val="3"/>
              <c:layout>
                <c:manualLayout>
                  <c:x val="1.9444444444444445E-2"/>
                  <c:y val="-1.38888888888889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B95-4178-840A-EDFEAC0CFA0B}"/>
                </c:ext>
              </c:extLst>
            </c:dLbl>
            <c:dLbl>
              <c:idx val="4"/>
              <c:layout>
                <c:manualLayout>
                  <c:x val="2.2222222222222161E-2"/>
                  <c:y val="-1.38888888888889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B95-4178-840A-EDFEAC0CFA0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Sayfa1!$B$1:$F$1</c:f>
              <c:numCache>
                <c:formatCode>General</c:formatCode>
                <c:ptCount val="5"/>
                <c:pt idx="0">
                  <c:v>2014</c:v>
                </c:pt>
                <c:pt idx="1">
                  <c:v>2015</c:v>
                </c:pt>
                <c:pt idx="2">
                  <c:v>2016</c:v>
                </c:pt>
                <c:pt idx="3">
                  <c:v>2017</c:v>
                </c:pt>
                <c:pt idx="4">
                  <c:v>2018</c:v>
                </c:pt>
              </c:numCache>
            </c:numRef>
          </c:cat>
          <c:val>
            <c:numRef>
              <c:f>Sayfa1!$B$2:$F$2</c:f>
              <c:numCache>
                <c:formatCode>#.000</c:formatCode>
                <c:ptCount val="5"/>
                <c:pt idx="0">
                  <c:v>14954870</c:v>
                </c:pt>
                <c:pt idx="1">
                  <c:v>20079612</c:v>
                </c:pt>
                <c:pt idx="2">
                  <c:v>20079612</c:v>
                </c:pt>
                <c:pt idx="3">
                  <c:v>22264400</c:v>
                </c:pt>
                <c:pt idx="4">
                  <c:v>27613585</c:v>
                </c:pt>
              </c:numCache>
            </c:numRef>
          </c:val>
          <c:extLst>
            <c:ext xmlns:c16="http://schemas.microsoft.com/office/drawing/2014/chart" uri="{C3380CC4-5D6E-409C-BE32-E72D297353CC}">
              <c16:uniqueId val="{00000000-9B95-4178-840A-EDFEAC0CFA0B}"/>
            </c:ext>
          </c:extLst>
        </c:ser>
        <c:dLbls>
          <c:showLegendKey val="0"/>
          <c:showVal val="0"/>
          <c:showCatName val="0"/>
          <c:showSerName val="0"/>
          <c:showPercent val="0"/>
          <c:showBubbleSize val="0"/>
        </c:dLbls>
        <c:gapWidth val="150"/>
        <c:shape val="box"/>
        <c:axId val="296015384"/>
        <c:axId val="296014208"/>
        <c:axId val="0"/>
      </c:bar3DChart>
      <c:catAx>
        <c:axId val="29601538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6014208"/>
        <c:crosses val="autoZero"/>
        <c:auto val="1"/>
        <c:lblAlgn val="ctr"/>
        <c:lblOffset val="100"/>
        <c:noMultiLvlLbl val="1"/>
      </c:catAx>
      <c:valAx>
        <c:axId val="296014208"/>
        <c:scaling>
          <c:orientation val="minMax"/>
          <c:max val="300000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solidFill>
              <a:schemeClr val="accent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96015384"/>
        <c:crosses val="autoZero"/>
        <c:crossBetween val="between"/>
        <c:dispUnits>
          <c:builtInUnit val="millions"/>
          <c:dispUnitsLbl>
            <c:layout>
              <c:manualLayout>
                <c:xMode val="edge"/>
                <c:yMode val="edge"/>
                <c:x val="5.9697568403704743E-2"/>
                <c:y val="0.46395008644397268"/>
              </c:manualLayout>
            </c:layout>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sz="1400">
                      <a:latin typeface="Times New Roman" panose="02020603050405020304" pitchFamily="18" charset="0"/>
                      <a:cs typeface="Times New Roman" panose="02020603050405020304" pitchFamily="18" charset="0"/>
                    </a:rPr>
                    <a:t>(Milyon TL)</a:t>
                  </a:r>
                  <a:endParaRPr lang="en-US" sz="1400">
                    <a:latin typeface="Times New Roman" panose="02020603050405020304" pitchFamily="18" charset="0"/>
                    <a:cs typeface="Times New Roman" panose="02020603050405020304" pitchFamily="18" charset="0"/>
                  </a:endParaRPr>
                </a:p>
              </c:rich>
            </c:tx>
            <c:spPr>
              <a:noFill/>
              <a:ln>
                <a:noFill/>
              </a:ln>
              <a:effectLst/>
            </c:spPr>
          </c:dispUnitsLbl>
        </c:dispUnits>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F066E-EBAC-460F-A7AC-796C14016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13181</Words>
  <Characters>75136</Characters>
  <Application>Microsoft Office Word</Application>
  <DocSecurity>0</DocSecurity>
  <Lines>626</Lines>
  <Paragraphs>176</Paragraphs>
  <ScaleCrop>false</ScaleCrop>
  <HeadingPairs>
    <vt:vector size="2" baseType="variant">
      <vt:variant>
        <vt:lpstr>Konu Başlığı</vt:lpstr>
      </vt:variant>
      <vt:variant>
        <vt:i4>1</vt:i4>
      </vt:variant>
    </vt:vector>
  </HeadingPairs>
  <TitlesOfParts>
    <vt:vector size="1" baseType="lpstr">
      <vt:lpstr/>
    </vt:vector>
  </TitlesOfParts>
  <Company>Microsoft</Company>
  <LinksUpToDate>false</LinksUpToDate>
  <CharactersWithSpaces>88141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CAKIR</dc:creator>
  <cp:keywords/>
  <dc:description/>
  <cp:lastModifiedBy>user</cp:lastModifiedBy>
  <cp:revision>2</cp:revision>
  <cp:lastPrinted>2019-12-12T14:32:00Z</cp:lastPrinted>
  <dcterms:created xsi:type="dcterms:W3CDTF">2020-11-12T10:29:00Z</dcterms:created>
  <dcterms:modified xsi:type="dcterms:W3CDTF">2020-11-12T10:29:00Z</dcterms:modified>
</cp:coreProperties>
</file>