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4AF" w:rsidRPr="005E1FBD" w:rsidRDefault="00A604AF" w:rsidP="00A604A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E1FBD">
        <w:rPr>
          <w:rFonts w:ascii="Times New Roman" w:hAnsi="Times New Roman" w:cs="Times New Roman"/>
          <w:b/>
        </w:rPr>
        <w:t>GAZİ ÜNİVERSİTESİ SAĞLIK BİLİMLERİ FAKÜLTESİ</w:t>
      </w:r>
    </w:p>
    <w:p w:rsidR="00A604AF" w:rsidRPr="005E1FBD" w:rsidRDefault="00A604AF" w:rsidP="00A604A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E1FBD">
        <w:rPr>
          <w:rFonts w:ascii="Times New Roman" w:hAnsi="Times New Roman" w:cs="Times New Roman"/>
          <w:b/>
        </w:rPr>
        <w:t>2020-2021 EĞİTİM ÖĞRETİM YILI GÜZ DÖNEMİ</w:t>
      </w:r>
    </w:p>
    <w:p w:rsidR="00A604AF" w:rsidRPr="005E1FBD" w:rsidRDefault="00A604AF" w:rsidP="00A604AF">
      <w:pPr>
        <w:spacing w:line="240" w:lineRule="auto"/>
        <w:jc w:val="center"/>
        <w:rPr>
          <w:rFonts w:ascii="Times New Roman" w:hAnsi="Times New Roman" w:cs="Times New Roman"/>
          <w:b/>
        </w:rPr>
      </w:pPr>
      <w:r w:rsidRPr="005E1FBD">
        <w:rPr>
          <w:rFonts w:ascii="Times New Roman" w:hAnsi="Times New Roman" w:cs="Times New Roman"/>
          <w:b/>
        </w:rPr>
        <w:t>SOSYAL HİZMET BÖLÜMÜ DERS PROGRAMI 1. SINIF</w:t>
      </w:r>
    </w:p>
    <w:tbl>
      <w:tblPr>
        <w:tblStyle w:val="TabloKlavuzu"/>
        <w:tblW w:w="14737" w:type="dxa"/>
        <w:tblLook w:val="04A0" w:firstRow="1" w:lastRow="0" w:firstColumn="1" w:lastColumn="0" w:noHBand="0" w:noVBand="1"/>
      </w:tblPr>
      <w:tblGrid>
        <w:gridCol w:w="1922"/>
        <w:gridCol w:w="746"/>
        <w:gridCol w:w="746"/>
        <w:gridCol w:w="748"/>
        <w:gridCol w:w="746"/>
        <w:gridCol w:w="746"/>
        <w:gridCol w:w="746"/>
        <w:gridCol w:w="749"/>
        <w:gridCol w:w="747"/>
        <w:gridCol w:w="747"/>
        <w:gridCol w:w="747"/>
        <w:gridCol w:w="747"/>
        <w:gridCol w:w="749"/>
        <w:gridCol w:w="747"/>
        <w:gridCol w:w="747"/>
        <w:gridCol w:w="748"/>
        <w:gridCol w:w="749"/>
        <w:gridCol w:w="860"/>
      </w:tblGrid>
      <w:tr w:rsidR="00A604AF" w:rsidRPr="005C37B4" w:rsidTr="00A604AF">
        <w:trPr>
          <w:cantSplit/>
          <w:trHeight w:val="826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Gün/Saat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10:00</w:t>
            </w:r>
          </w:p>
        </w:tc>
        <w:tc>
          <w:tcPr>
            <w:tcW w:w="746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10:30</w:t>
            </w: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11:00</w:t>
            </w:r>
          </w:p>
        </w:tc>
        <w:tc>
          <w:tcPr>
            <w:tcW w:w="746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</w:p>
        </w:tc>
        <w:tc>
          <w:tcPr>
            <w:tcW w:w="746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12:00</w:t>
            </w:r>
          </w:p>
        </w:tc>
        <w:tc>
          <w:tcPr>
            <w:tcW w:w="746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</w:p>
        </w:tc>
        <w:tc>
          <w:tcPr>
            <w:tcW w:w="749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13:00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14:00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15:00</w:t>
            </w:r>
          </w:p>
        </w:tc>
        <w:tc>
          <w:tcPr>
            <w:tcW w:w="749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15:30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16:00</w:t>
            </w:r>
          </w:p>
        </w:tc>
        <w:tc>
          <w:tcPr>
            <w:tcW w:w="747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16:30</w:t>
            </w:r>
          </w:p>
        </w:tc>
        <w:tc>
          <w:tcPr>
            <w:tcW w:w="748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17:00</w:t>
            </w:r>
          </w:p>
        </w:tc>
        <w:tc>
          <w:tcPr>
            <w:tcW w:w="749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</w:p>
        </w:tc>
        <w:tc>
          <w:tcPr>
            <w:tcW w:w="860" w:type="dxa"/>
            <w:shd w:val="clear" w:color="auto" w:fill="D9D9D9" w:themeFill="background1" w:themeFillShade="D9"/>
            <w:textDirection w:val="btLr"/>
          </w:tcPr>
          <w:p w:rsidR="00A604AF" w:rsidRPr="005C37B4" w:rsidRDefault="00A604AF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18:00</w:t>
            </w:r>
          </w:p>
        </w:tc>
      </w:tr>
      <w:tr w:rsidR="00A604AF" w:rsidRPr="005C37B4" w:rsidTr="00A604AF">
        <w:trPr>
          <w:trHeight w:val="419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2240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105 (1) Psikolojinin Temel İlkeleri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EA-KZ-21(205)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Üyesi Ömer Faruk CANTEKİN 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0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604AF" w:rsidRPr="005C37B4" w:rsidTr="00A604AF">
        <w:trPr>
          <w:trHeight w:val="419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101 (1) Genel Ekonomi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CM-K2-22(9)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. Üyesi Nuran Halise BELET</w:t>
            </w:r>
          </w:p>
        </w:tc>
        <w:tc>
          <w:tcPr>
            <w:tcW w:w="2241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109 (1) Sosyal Hizmete Giriş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CM-K2- 22 (9)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Prof. Dr. Fatma ARPACİ</w:t>
            </w: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  <w:tcBorders>
              <w:bottom w:val="single" w:sz="4" w:space="0" w:color="auto"/>
            </w:tcBorders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4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ENG 101 (1) İNGİLİZCE-I</w:t>
            </w: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EA-KZ-19 (205)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. Gör. Fatma Esra DEMİRCAN</w:t>
            </w:r>
          </w:p>
        </w:tc>
        <w:tc>
          <w:tcPr>
            <w:tcW w:w="860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604AF" w:rsidRPr="005C37B4" w:rsidTr="00A604AF">
        <w:trPr>
          <w:trHeight w:val="445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2240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107 (1) Sosyolojinin Temel İlkeleri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CM-K2-22(9)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. Üyesi Fatma KENEVİR</w:t>
            </w: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TAR- 101 (1) ATATÜRK İLKELERİ VE İNKILAP TARİHİ- I CM-K2-22(9)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. Gör. Safinaz TEKNECİ</w:t>
            </w:r>
          </w:p>
        </w:tc>
        <w:tc>
          <w:tcPr>
            <w:tcW w:w="74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0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604AF" w:rsidRPr="005C37B4" w:rsidTr="00A604AF">
        <w:trPr>
          <w:trHeight w:val="419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0" w:type="dxa"/>
            <w:gridSpan w:val="3"/>
            <w:shd w:val="clear" w:color="auto" w:fill="BFBFBF" w:themeFill="background1" w:themeFillShade="BF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111 (1) Aile Sosyolojisi </w:t>
            </w: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 (9)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Doç. Dr. Hüsne DEMİREL</w:t>
            </w: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3" w:type="dxa"/>
            <w:gridSpan w:val="3"/>
            <w:shd w:val="clear" w:color="auto" w:fill="BFBFBF" w:themeFill="background1" w:themeFillShade="BF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103 (1) Felsefenin Temel İlkeleri 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EA-KZ-19 (205)</w:t>
            </w: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. Üyesi Selçuk ERİNCİK</w:t>
            </w: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244" w:type="dxa"/>
            <w:gridSpan w:val="3"/>
            <w:shd w:val="clear" w:color="auto" w:fill="BFBFBF" w:themeFill="background1" w:themeFillShade="BF"/>
          </w:tcPr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9EE">
              <w:rPr>
                <w:rFonts w:ascii="Times New Roman" w:hAnsi="Times New Roman" w:cs="Times New Roman"/>
                <w:b/>
                <w:sz w:val="20"/>
                <w:szCs w:val="20"/>
              </w:rPr>
              <w:t>TÜR-101(1)</w:t>
            </w: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9EE">
              <w:rPr>
                <w:rFonts w:ascii="Times New Roman" w:hAnsi="Times New Roman" w:cs="Times New Roman"/>
                <w:b/>
                <w:sz w:val="20"/>
                <w:szCs w:val="20"/>
              </w:rPr>
              <w:t>TÜRK DİLİ-I</w:t>
            </w: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9EE">
              <w:rPr>
                <w:rFonts w:ascii="Times New Roman" w:hAnsi="Times New Roman" w:cs="Times New Roman"/>
                <w:b/>
                <w:sz w:val="20"/>
                <w:szCs w:val="20"/>
              </w:rPr>
              <w:t>AS-1(180)</w:t>
            </w:r>
          </w:p>
          <w:p w:rsidR="00A604AF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869EE">
              <w:rPr>
                <w:rFonts w:ascii="Times New Roman" w:hAnsi="Times New Roman" w:cs="Times New Roman"/>
                <w:b/>
                <w:sz w:val="20"/>
                <w:szCs w:val="20"/>
              </w:rPr>
              <w:t>Burçin ÇALIŞKAN</w:t>
            </w:r>
          </w:p>
        </w:tc>
        <w:tc>
          <w:tcPr>
            <w:tcW w:w="860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A604AF" w:rsidRPr="005C37B4" w:rsidTr="00A604AF">
        <w:trPr>
          <w:trHeight w:val="392"/>
        </w:trPr>
        <w:tc>
          <w:tcPr>
            <w:tcW w:w="1922" w:type="dxa"/>
            <w:shd w:val="clear" w:color="auto" w:fill="D9D9D9" w:themeFill="background1" w:themeFillShade="D9"/>
            <w:vAlign w:val="center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37B4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8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6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7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8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49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60" w:type="dxa"/>
          </w:tcPr>
          <w:p w:rsidR="00A604AF" w:rsidRPr="005C37B4" w:rsidRDefault="00A604AF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A604AF" w:rsidRPr="00420991" w:rsidRDefault="00A604AF" w:rsidP="00A604AF">
      <w:pPr>
        <w:jc w:val="center"/>
        <w:rPr>
          <w:rFonts w:ascii="Times New Roman" w:hAnsi="Times New Roman" w:cs="Times New Roman"/>
          <w:b/>
          <w:sz w:val="24"/>
        </w:rPr>
      </w:pPr>
    </w:p>
    <w:p w:rsidR="00087C9A" w:rsidRDefault="00087C9A"/>
    <w:p w:rsidR="00223473" w:rsidRPr="001F65B0" w:rsidRDefault="00223473" w:rsidP="00223473">
      <w:pPr>
        <w:jc w:val="center"/>
        <w:rPr>
          <w:rFonts w:ascii="Times New Roman" w:hAnsi="Times New Roman" w:cs="Times New Roman"/>
          <w:b/>
        </w:rPr>
      </w:pPr>
      <w:r w:rsidRPr="001F65B0">
        <w:rPr>
          <w:rFonts w:ascii="Times New Roman" w:hAnsi="Times New Roman" w:cs="Times New Roman"/>
          <w:b/>
        </w:rPr>
        <w:lastRenderedPageBreak/>
        <w:t>GAZİ ÜNİVERSİTESİ SAĞLIK BİLİMLERİ FAKÜLTESİ</w:t>
      </w:r>
    </w:p>
    <w:p w:rsidR="00223473" w:rsidRPr="001F65B0" w:rsidRDefault="00223473" w:rsidP="00223473">
      <w:pPr>
        <w:jc w:val="center"/>
        <w:rPr>
          <w:rFonts w:ascii="Times New Roman" w:hAnsi="Times New Roman" w:cs="Times New Roman"/>
          <w:b/>
        </w:rPr>
      </w:pPr>
      <w:r w:rsidRPr="001F65B0">
        <w:rPr>
          <w:rFonts w:ascii="Times New Roman" w:hAnsi="Times New Roman" w:cs="Times New Roman"/>
          <w:b/>
        </w:rPr>
        <w:t>2020-2021 EĞİTİM ÖĞRETİM YILI GÜZ DÖNEMİ</w:t>
      </w:r>
    </w:p>
    <w:p w:rsidR="00223473" w:rsidRPr="009A128A" w:rsidRDefault="00223473" w:rsidP="00223473">
      <w:pPr>
        <w:jc w:val="center"/>
        <w:rPr>
          <w:rFonts w:ascii="Times New Roman" w:hAnsi="Times New Roman" w:cs="Times New Roman"/>
          <w:b/>
        </w:rPr>
      </w:pPr>
      <w:r w:rsidRPr="001F65B0">
        <w:rPr>
          <w:rFonts w:ascii="Times New Roman" w:hAnsi="Times New Roman" w:cs="Times New Roman"/>
          <w:b/>
        </w:rPr>
        <w:t>SOSYAL HİZMET BÖLÜMÜ DERS PROGRAMI</w:t>
      </w:r>
      <w:r>
        <w:rPr>
          <w:rFonts w:ascii="Times New Roman" w:hAnsi="Times New Roman" w:cs="Times New Roman"/>
          <w:b/>
        </w:rPr>
        <w:t xml:space="preserve"> 2. SINIF</w:t>
      </w:r>
    </w:p>
    <w:tbl>
      <w:tblPr>
        <w:tblStyle w:val="TabloKlavuzu"/>
        <w:tblW w:w="14744" w:type="dxa"/>
        <w:tblLook w:val="04A0" w:firstRow="1" w:lastRow="0" w:firstColumn="1" w:lastColumn="0" w:noHBand="0" w:noVBand="1"/>
      </w:tblPr>
      <w:tblGrid>
        <w:gridCol w:w="1759"/>
        <w:gridCol w:w="682"/>
        <w:gridCol w:w="682"/>
        <w:gridCol w:w="684"/>
        <w:gridCol w:w="682"/>
        <w:gridCol w:w="682"/>
        <w:gridCol w:w="682"/>
        <w:gridCol w:w="685"/>
        <w:gridCol w:w="683"/>
        <w:gridCol w:w="683"/>
        <w:gridCol w:w="685"/>
        <w:gridCol w:w="683"/>
        <w:gridCol w:w="683"/>
        <w:gridCol w:w="683"/>
        <w:gridCol w:w="683"/>
        <w:gridCol w:w="683"/>
        <w:gridCol w:w="685"/>
        <w:gridCol w:w="683"/>
        <w:gridCol w:w="683"/>
        <w:gridCol w:w="683"/>
        <w:gridCol w:w="6"/>
      </w:tblGrid>
      <w:tr w:rsidR="00223473" w:rsidRPr="00154B75" w:rsidTr="00E52E5E">
        <w:trPr>
          <w:gridAfter w:val="1"/>
          <w:wAfter w:w="6" w:type="dxa"/>
          <w:cantSplit/>
          <w:trHeight w:val="795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Gün/Saat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10:00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10:30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11:00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12:00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13:00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14:00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15:00</w:t>
            </w:r>
          </w:p>
        </w:tc>
        <w:tc>
          <w:tcPr>
            <w:tcW w:w="683" w:type="dxa"/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15:30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16:00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16:30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17:00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18:00</w:t>
            </w:r>
          </w:p>
        </w:tc>
        <w:tc>
          <w:tcPr>
            <w:tcW w:w="68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154B75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18:30</w:t>
            </w:r>
          </w:p>
        </w:tc>
      </w:tr>
      <w:tr w:rsidR="00223473" w:rsidRPr="00154B75" w:rsidTr="00E52E5E">
        <w:trPr>
          <w:trHeight w:val="417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207 (1) Sosyal Hizmet Mevzuatı CM-K2-22 (9)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Hüsamettin ÇETİN 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217 (1) Çocuk Hakları ve Hukuk CM-K2-22 (9)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Hüsamettin ÇETİN </w:t>
            </w:r>
          </w:p>
        </w:tc>
        <w:tc>
          <w:tcPr>
            <w:tcW w:w="2051" w:type="dxa"/>
            <w:gridSpan w:val="4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ENG 201 (1) İNGİLİZCE 3 A-01 (60)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44B5A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B44B5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Gör. </w:t>
            </w: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Özlem ÖZDEMİR</w:t>
            </w:r>
          </w:p>
        </w:tc>
      </w:tr>
      <w:tr w:rsidR="00223473" w:rsidRPr="00154B75" w:rsidTr="00E52E5E">
        <w:trPr>
          <w:gridAfter w:val="1"/>
          <w:wAfter w:w="4" w:type="dxa"/>
          <w:trHeight w:val="417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211 (1) Sosyal İnceleme Değerlendirme ve Rapor Yazma CM-K2-22 (9)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Prof. Dr. Fatma ARPACİ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154B75" w:rsidTr="00E52E5E">
        <w:trPr>
          <w:trHeight w:val="442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203 (1) Sosyal Hizmet Kuram ve Yaklaşımları I EA-K1-34 (205)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Üyesi Ömer Faruk CANTEKİN 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İST 203 (1) Davranış Bilimlerinde İstatistik CM-K2-22 (9)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Arş. Gör. Dr. Deniz ÖZONUR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gridSpan w:val="2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154B75" w:rsidTr="00E52E5E">
        <w:trPr>
          <w:gridAfter w:val="1"/>
          <w:wAfter w:w="4" w:type="dxa"/>
          <w:trHeight w:val="417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  <w:tcBorders>
              <w:bottom w:val="single" w:sz="4" w:space="0" w:color="auto"/>
            </w:tcBorders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209 (1) Sosyal Politika ve Planlama CM-K2-22 (9) </w:t>
            </w:r>
          </w:p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Hüsne DEMİREL 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154B75" w:rsidTr="00E52E5E">
        <w:trPr>
          <w:gridAfter w:val="1"/>
          <w:wAfter w:w="4" w:type="dxa"/>
          <w:trHeight w:val="390"/>
        </w:trPr>
        <w:tc>
          <w:tcPr>
            <w:tcW w:w="1761" w:type="dxa"/>
            <w:shd w:val="clear" w:color="auto" w:fill="D9D9D9" w:themeFill="background1" w:themeFillShade="D9"/>
            <w:vAlign w:val="center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2051" w:type="dxa"/>
            <w:gridSpan w:val="3"/>
            <w:shd w:val="clear" w:color="auto" w:fill="BFBFBF" w:themeFill="background1" w:themeFillShade="BF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54B75">
              <w:rPr>
                <w:rFonts w:ascii="Times New Roman" w:hAnsi="Times New Roman" w:cs="Times New Roman"/>
                <w:b/>
                <w:sz w:val="20"/>
                <w:szCs w:val="20"/>
              </w:rPr>
              <w:t>SHB 205 (1) İnsan Davranışı ve Sosyal Çevre CM-K2-22 (9) Prof. Dr. Zeynep TEZEL</w:t>
            </w: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83" w:type="dxa"/>
          </w:tcPr>
          <w:p w:rsidR="00223473" w:rsidRPr="00154B75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23473" w:rsidRPr="001F65B0" w:rsidRDefault="00223473" w:rsidP="00223473">
      <w:pPr>
        <w:rPr>
          <w:rFonts w:ascii="Times New Roman" w:hAnsi="Times New Roman" w:cs="Times New Roman"/>
        </w:rPr>
      </w:pPr>
    </w:p>
    <w:p w:rsidR="00223473" w:rsidRPr="00AF2166" w:rsidRDefault="00223473" w:rsidP="00223473">
      <w:pPr>
        <w:jc w:val="center"/>
        <w:rPr>
          <w:rFonts w:ascii="Times New Roman" w:hAnsi="Times New Roman" w:cs="Times New Roman"/>
          <w:b/>
        </w:rPr>
      </w:pPr>
      <w:r w:rsidRPr="00AF2166">
        <w:rPr>
          <w:rFonts w:ascii="Times New Roman" w:hAnsi="Times New Roman" w:cs="Times New Roman"/>
          <w:b/>
        </w:rPr>
        <w:lastRenderedPageBreak/>
        <w:t>GAZİ ÜNİVERSİTESİ SAĞLIK BİLİMLERİ FAKÜLTESİ</w:t>
      </w:r>
    </w:p>
    <w:p w:rsidR="00223473" w:rsidRPr="00AF2166" w:rsidRDefault="00223473" w:rsidP="00223473">
      <w:pPr>
        <w:jc w:val="center"/>
        <w:rPr>
          <w:rFonts w:ascii="Times New Roman" w:hAnsi="Times New Roman" w:cs="Times New Roman"/>
          <w:b/>
        </w:rPr>
      </w:pPr>
      <w:r w:rsidRPr="00AF2166">
        <w:rPr>
          <w:rFonts w:ascii="Times New Roman" w:hAnsi="Times New Roman" w:cs="Times New Roman"/>
          <w:b/>
        </w:rPr>
        <w:t>2020-2021 EĞİTİM ÖĞRETİM YILI GÜZ DÖNEMİ</w:t>
      </w:r>
    </w:p>
    <w:p w:rsidR="00223473" w:rsidRPr="00AF2166" w:rsidRDefault="00223473" w:rsidP="00223473">
      <w:pPr>
        <w:jc w:val="center"/>
        <w:rPr>
          <w:rFonts w:ascii="Times New Roman" w:hAnsi="Times New Roman" w:cs="Times New Roman"/>
          <w:b/>
        </w:rPr>
      </w:pPr>
      <w:r w:rsidRPr="00AF2166">
        <w:rPr>
          <w:rFonts w:ascii="Times New Roman" w:hAnsi="Times New Roman" w:cs="Times New Roman"/>
          <w:b/>
        </w:rPr>
        <w:t>SOSYAL HİZMET BÖLÜMÜ DERS PROGRAMI 3. SINIF</w:t>
      </w:r>
    </w:p>
    <w:p w:rsidR="00223473" w:rsidRPr="0079753C" w:rsidRDefault="00223473" w:rsidP="00223473">
      <w:pPr>
        <w:jc w:val="center"/>
        <w:rPr>
          <w:rFonts w:ascii="Times New Roman" w:hAnsi="Times New Roman" w:cs="Times New Roman"/>
          <w:sz w:val="20"/>
          <w:szCs w:val="20"/>
        </w:rPr>
      </w:pPr>
    </w:p>
    <w:tbl>
      <w:tblPr>
        <w:tblStyle w:val="TabloKlavuzu"/>
        <w:tblW w:w="14951" w:type="dxa"/>
        <w:tblLook w:val="04A0" w:firstRow="1" w:lastRow="0" w:firstColumn="1" w:lastColumn="0" w:noHBand="0" w:noVBand="1"/>
      </w:tblPr>
      <w:tblGrid>
        <w:gridCol w:w="1784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  <w:gridCol w:w="693"/>
      </w:tblGrid>
      <w:tr w:rsidR="00223473" w:rsidRPr="005128F0" w:rsidTr="00E52E5E">
        <w:trPr>
          <w:cantSplit/>
          <w:trHeight w:val="773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Gün/Saat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09:30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10:00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10:30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11:00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12:00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12:30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13:00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13:30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14:00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14:30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15:00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15:30</w:t>
            </w: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16:00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16:30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17:00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17:30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18:00</w:t>
            </w:r>
          </w:p>
        </w:tc>
        <w:tc>
          <w:tcPr>
            <w:tcW w:w="693" w:type="dxa"/>
            <w:shd w:val="clear" w:color="auto" w:fill="D9D9D9" w:themeFill="background1" w:themeFillShade="D9"/>
            <w:textDirection w:val="btLr"/>
          </w:tcPr>
          <w:p w:rsidR="00223473" w:rsidRPr="005128F0" w:rsidRDefault="00223473" w:rsidP="00E52E5E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18:30</w:t>
            </w:r>
          </w:p>
        </w:tc>
      </w:tr>
      <w:tr w:rsidR="00223473" w:rsidRPr="005128F0" w:rsidTr="003E18D0">
        <w:trPr>
          <w:trHeight w:val="424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tr-TR"/>
              </w:rPr>
              <w:t>Pazartesi</w:t>
            </w: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305 (1) Sosyal Sorunlar </w:t>
            </w:r>
          </w:p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 (9) </w:t>
            </w:r>
          </w:p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Hüsne DEMİREL 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E18D0" w:rsidRPr="005128F0" w:rsidTr="003E18D0">
        <w:trPr>
          <w:trHeight w:val="424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Salı</w:t>
            </w: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3E18D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301 (1) Toplumsal Değerler ve Etik </w:t>
            </w:r>
          </w:p>
          <w:p w:rsidR="003E18D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 (9) </w:t>
            </w:r>
          </w:p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Dr. </w:t>
            </w:r>
            <w:proofErr w:type="spellStart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Üyesi Ömer Faruk CANTEKİN </w:t>
            </w: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shd w:val="clear" w:color="auto" w:fill="auto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shd w:val="clear" w:color="auto" w:fill="auto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3E18D0" w:rsidRDefault="003E18D0" w:rsidP="003E1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303 (1) </w:t>
            </w:r>
            <w:proofErr w:type="spellStart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Gerontolojik</w:t>
            </w:r>
            <w:proofErr w:type="spellEnd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Sosyal Hizmet </w:t>
            </w:r>
          </w:p>
          <w:p w:rsidR="003E18D0" w:rsidRDefault="003E18D0" w:rsidP="003E1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 K2- 22(9) </w:t>
            </w:r>
          </w:p>
          <w:p w:rsidR="003E18D0" w:rsidRPr="005128F0" w:rsidRDefault="003E18D0" w:rsidP="003E18D0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Prof. Dr. Fatma ARPACİ</w:t>
            </w: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3E18D0" w:rsidRPr="005128F0" w:rsidRDefault="003E18D0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5128F0" w:rsidTr="00E52E5E">
        <w:trPr>
          <w:trHeight w:val="450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307 (1) Görüşme İlke ve Teknikleri </w:t>
            </w:r>
          </w:p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CM-K2-22(9) </w:t>
            </w:r>
          </w:p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Doç. Dr. Leyla ÖZGEN 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5128F0" w:rsidTr="00E52E5E">
        <w:trPr>
          <w:trHeight w:val="424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tcBorders>
              <w:bottom w:val="single" w:sz="4" w:space="0" w:color="auto"/>
            </w:tcBorders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317 (1) İlkyardım </w:t>
            </w:r>
          </w:p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 (9) </w:t>
            </w:r>
          </w:p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. Gör. Tuğçe Deniz TANALP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  <w:tcBorders>
              <w:bottom w:val="single" w:sz="4" w:space="0" w:color="auto"/>
            </w:tcBorders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23473" w:rsidRPr="005128F0" w:rsidTr="00E52E5E">
        <w:trPr>
          <w:trHeight w:val="397"/>
        </w:trPr>
        <w:tc>
          <w:tcPr>
            <w:tcW w:w="1784" w:type="dxa"/>
            <w:shd w:val="clear" w:color="auto" w:fill="D9D9D9" w:themeFill="background1" w:themeFillShade="D9"/>
            <w:vAlign w:val="center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SHB 313 (1) Okul ve Sosyal Hizmet </w:t>
            </w:r>
          </w:p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CM-K2-22 (9) </w:t>
            </w:r>
          </w:p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Prof. Dr. Zeynep TEZEL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79" w:type="dxa"/>
            <w:gridSpan w:val="3"/>
            <w:shd w:val="clear" w:color="auto" w:fill="BFBFBF" w:themeFill="background1" w:themeFillShade="BF"/>
          </w:tcPr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ENG 301 (1) İNGİLİZCE 5 </w:t>
            </w:r>
          </w:p>
          <w:p w:rsidR="00223473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A-01 (60) </w:t>
            </w:r>
          </w:p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>Öğr</w:t>
            </w:r>
            <w:proofErr w:type="spellEnd"/>
            <w:r w:rsidRPr="005128F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Gör. Aynur Ayfer AYDIN </w:t>
            </w:r>
          </w:p>
        </w:tc>
        <w:tc>
          <w:tcPr>
            <w:tcW w:w="693" w:type="dxa"/>
          </w:tcPr>
          <w:p w:rsidR="00223473" w:rsidRPr="005128F0" w:rsidRDefault="00223473" w:rsidP="00E52E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223473" w:rsidRPr="0079753C" w:rsidRDefault="00223473" w:rsidP="00223473">
      <w:pPr>
        <w:rPr>
          <w:rFonts w:ascii="Times New Roman" w:hAnsi="Times New Roman" w:cs="Times New Roman"/>
          <w:sz w:val="20"/>
          <w:szCs w:val="20"/>
        </w:rPr>
      </w:pPr>
    </w:p>
    <w:sectPr w:rsidR="00223473" w:rsidRPr="0079753C" w:rsidSect="0097322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488"/>
    <w:rsid w:val="00087C9A"/>
    <w:rsid w:val="00223473"/>
    <w:rsid w:val="003E18D0"/>
    <w:rsid w:val="00407488"/>
    <w:rsid w:val="00A6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EAA181C-816E-4C01-AED6-9E59DEC24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04AF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604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437</Words>
  <Characters>2495</Characters>
  <Application>Microsoft Office Word</Application>
  <DocSecurity>0</DocSecurity>
  <Lines>20</Lines>
  <Paragraphs>5</Paragraphs>
  <ScaleCrop>false</ScaleCrop>
  <Company/>
  <LinksUpToDate>false</LinksUpToDate>
  <CharactersWithSpaces>2927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ayşenur pekasıl</dc:creator>
  <cp:keywords/>
  <dc:description/>
  <cp:lastModifiedBy>ayşenur pekasıl</cp:lastModifiedBy>
  <cp:revision>4</cp:revision>
  <dcterms:created xsi:type="dcterms:W3CDTF">2020-10-05T12:11:00Z</dcterms:created>
  <dcterms:modified xsi:type="dcterms:W3CDTF">2020-10-09T08:07:00Z</dcterms:modified>
</cp:coreProperties>
</file>