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850" w:rsidRPr="00642332" w:rsidRDefault="001367F1">
      <w:pPr>
        <w:rPr>
          <w:b/>
          <w:sz w:val="28"/>
          <w:szCs w:val="28"/>
          <w:u w:val="single"/>
        </w:rPr>
      </w:pPr>
      <w:bookmarkStart w:id="0" w:name="_GoBack"/>
      <w:bookmarkEnd w:id="0"/>
      <w:r w:rsidRPr="00642332">
        <w:rPr>
          <w:b/>
          <w:sz w:val="28"/>
          <w:szCs w:val="28"/>
          <w:u w:val="single"/>
        </w:rPr>
        <w:t>HOW TO WRITE</w:t>
      </w:r>
      <w:r w:rsidR="00A60AA2" w:rsidRPr="00642332">
        <w:rPr>
          <w:b/>
          <w:sz w:val="28"/>
          <w:szCs w:val="28"/>
          <w:u w:val="single"/>
        </w:rPr>
        <w:t xml:space="preserve"> A RESEARCH JOURNAL ARTICLE</w:t>
      </w:r>
      <w:r w:rsidR="008004AE" w:rsidRPr="00642332">
        <w:rPr>
          <w:b/>
          <w:sz w:val="28"/>
          <w:szCs w:val="28"/>
          <w:u w:val="single"/>
        </w:rPr>
        <w:t>*</w:t>
      </w:r>
    </w:p>
    <w:p w:rsidR="001367F1" w:rsidRPr="00E464A1" w:rsidRDefault="001367F1">
      <w:pPr>
        <w:rPr>
          <w:sz w:val="24"/>
          <w:szCs w:val="24"/>
        </w:rPr>
      </w:pPr>
      <w:r w:rsidRPr="00E464A1">
        <w:rPr>
          <w:sz w:val="24"/>
          <w:szCs w:val="24"/>
        </w:rPr>
        <w:t>Yazmadan önce:</w:t>
      </w:r>
    </w:p>
    <w:p w:rsidR="001367F1" w:rsidRPr="00E464A1" w:rsidRDefault="001367F1">
      <w:pPr>
        <w:rPr>
          <w:sz w:val="24"/>
          <w:szCs w:val="24"/>
        </w:rPr>
      </w:pPr>
      <w:r w:rsidRPr="00E464A1">
        <w:rPr>
          <w:sz w:val="24"/>
          <w:szCs w:val="24"/>
        </w:rPr>
        <w:t>Makalenin vereceği mesaj nedir?</w:t>
      </w:r>
    </w:p>
    <w:p w:rsidR="001367F1" w:rsidRPr="00E464A1" w:rsidRDefault="001367F1">
      <w:pPr>
        <w:rPr>
          <w:sz w:val="24"/>
          <w:szCs w:val="24"/>
        </w:rPr>
      </w:pPr>
      <w:r w:rsidRPr="00E464A1">
        <w:rPr>
          <w:sz w:val="24"/>
          <w:szCs w:val="24"/>
        </w:rPr>
        <w:t>Açıklamak istediğiniz yeni sonuçlar ve katkılar nedir?</w:t>
      </w:r>
    </w:p>
    <w:p w:rsidR="001367F1" w:rsidRPr="00E464A1" w:rsidRDefault="001367F1">
      <w:pPr>
        <w:rPr>
          <w:sz w:val="24"/>
          <w:szCs w:val="24"/>
        </w:rPr>
      </w:pPr>
      <w:r w:rsidRPr="00E464A1">
        <w:rPr>
          <w:sz w:val="24"/>
          <w:szCs w:val="24"/>
        </w:rPr>
        <w:t>İnsanları nasıl ikna etmek istiyorsunuz?</w:t>
      </w:r>
    </w:p>
    <w:p w:rsidR="001367F1" w:rsidRPr="00E464A1" w:rsidRDefault="001367F1">
      <w:pPr>
        <w:rPr>
          <w:sz w:val="24"/>
          <w:szCs w:val="24"/>
        </w:rPr>
      </w:pPr>
      <w:r w:rsidRPr="00E464A1">
        <w:rPr>
          <w:sz w:val="24"/>
          <w:szCs w:val="24"/>
        </w:rPr>
        <w:t>Bütün bunlara hazır değilseniz, çalışmanızla ilgili kimler ne yapmış araştır</w:t>
      </w:r>
      <w:r w:rsidR="00783880">
        <w:rPr>
          <w:sz w:val="24"/>
          <w:szCs w:val="24"/>
        </w:rPr>
        <w:t xml:space="preserve"> </w:t>
      </w:r>
      <w:r w:rsidR="00783880" w:rsidRPr="00E464A1">
        <w:rPr>
          <w:sz w:val="24"/>
          <w:szCs w:val="24"/>
        </w:rPr>
        <w:t>(</w:t>
      </w:r>
      <w:proofErr w:type="spellStart"/>
      <w:r w:rsidR="00783880" w:rsidRPr="00E464A1">
        <w:rPr>
          <w:sz w:val="24"/>
          <w:szCs w:val="24"/>
        </w:rPr>
        <w:t>Literat</w:t>
      </w:r>
      <w:r w:rsidR="00783880">
        <w:rPr>
          <w:sz w:val="24"/>
          <w:szCs w:val="24"/>
        </w:rPr>
        <w:t>u</w:t>
      </w:r>
      <w:r w:rsidR="00783880" w:rsidRPr="00E464A1">
        <w:rPr>
          <w:sz w:val="24"/>
          <w:szCs w:val="24"/>
        </w:rPr>
        <w:t>re</w:t>
      </w:r>
      <w:proofErr w:type="spellEnd"/>
      <w:r w:rsidR="00783880">
        <w:rPr>
          <w:sz w:val="24"/>
          <w:szCs w:val="24"/>
        </w:rPr>
        <w:t xml:space="preserve"> </w:t>
      </w:r>
      <w:proofErr w:type="spellStart"/>
      <w:r w:rsidR="00783880">
        <w:rPr>
          <w:sz w:val="24"/>
          <w:szCs w:val="24"/>
        </w:rPr>
        <w:t>Scan</w:t>
      </w:r>
      <w:proofErr w:type="spellEnd"/>
      <w:r w:rsidR="00783880" w:rsidRPr="00E464A1">
        <w:rPr>
          <w:sz w:val="24"/>
          <w:szCs w:val="24"/>
        </w:rPr>
        <w:t>)</w:t>
      </w:r>
      <w:r w:rsidR="00C119C7">
        <w:rPr>
          <w:sz w:val="24"/>
          <w:szCs w:val="24"/>
        </w:rPr>
        <w:t>,</w:t>
      </w:r>
      <w:r w:rsidRPr="00E464A1">
        <w:rPr>
          <w:sz w:val="24"/>
          <w:szCs w:val="24"/>
        </w:rPr>
        <w:t xml:space="preserve"> oku</w:t>
      </w:r>
      <w:r w:rsidR="00C119C7">
        <w:rPr>
          <w:sz w:val="24"/>
          <w:szCs w:val="24"/>
        </w:rPr>
        <w:t xml:space="preserve"> ve </w:t>
      </w:r>
      <w:r w:rsidR="00367738">
        <w:rPr>
          <w:sz w:val="24"/>
          <w:szCs w:val="24"/>
        </w:rPr>
        <w:t>not al</w:t>
      </w:r>
      <w:r w:rsidRPr="00E464A1">
        <w:rPr>
          <w:sz w:val="24"/>
          <w:szCs w:val="24"/>
        </w:rPr>
        <w:t xml:space="preserve">. </w:t>
      </w:r>
    </w:p>
    <w:p w:rsidR="001367F1" w:rsidRPr="00E464A1" w:rsidRDefault="00F81160">
      <w:pPr>
        <w:rPr>
          <w:b/>
          <w:sz w:val="24"/>
          <w:szCs w:val="24"/>
        </w:rPr>
      </w:pPr>
      <w:r w:rsidRPr="00E464A1">
        <w:rPr>
          <w:b/>
          <w:sz w:val="24"/>
          <w:szCs w:val="24"/>
        </w:rPr>
        <w:t>MAKALENİN YAPISI VE FONKSİYONU</w:t>
      </w:r>
    </w:p>
    <w:p w:rsidR="00F81160" w:rsidRPr="00E464A1" w:rsidRDefault="00F81160" w:rsidP="00F81160">
      <w:pPr>
        <w:pStyle w:val="ListeParagraf"/>
        <w:numPr>
          <w:ilvl w:val="0"/>
          <w:numId w:val="1"/>
        </w:numPr>
        <w:rPr>
          <w:sz w:val="24"/>
          <w:szCs w:val="24"/>
        </w:rPr>
      </w:pPr>
      <w:proofErr w:type="spellStart"/>
      <w:r w:rsidRPr="00E464A1">
        <w:rPr>
          <w:sz w:val="24"/>
          <w:szCs w:val="24"/>
        </w:rPr>
        <w:t>Abstract</w:t>
      </w:r>
      <w:proofErr w:type="spellEnd"/>
      <w:r w:rsidRPr="00E464A1">
        <w:rPr>
          <w:sz w:val="24"/>
          <w:szCs w:val="24"/>
        </w:rPr>
        <w:t xml:space="preserve"> (özet)</w:t>
      </w:r>
    </w:p>
    <w:p w:rsidR="00F81160" w:rsidRPr="00E464A1" w:rsidRDefault="00F81160" w:rsidP="00F81160">
      <w:pPr>
        <w:pStyle w:val="ListeParagraf"/>
        <w:numPr>
          <w:ilvl w:val="0"/>
          <w:numId w:val="1"/>
        </w:numPr>
        <w:rPr>
          <w:sz w:val="24"/>
          <w:szCs w:val="24"/>
        </w:rPr>
      </w:pPr>
      <w:proofErr w:type="spellStart"/>
      <w:r w:rsidRPr="00E464A1">
        <w:rPr>
          <w:sz w:val="24"/>
          <w:szCs w:val="24"/>
        </w:rPr>
        <w:t>Introduction</w:t>
      </w:r>
      <w:proofErr w:type="spellEnd"/>
      <w:r w:rsidRPr="00E464A1">
        <w:rPr>
          <w:sz w:val="24"/>
          <w:szCs w:val="24"/>
        </w:rPr>
        <w:t xml:space="preserve"> (Giriş)</w:t>
      </w:r>
    </w:p>
    <w:p w:rsidR="00F81160" w:rsidRPr="00E464A1" w:rsidRDefault="00F81160" w:rsidP="00F81160">
      <w:pPr>
        <w:pStyle w:val="ListeParagraf"/>
        <w:numPr>
          <w:ilvl w:val="0"/>
          <w:numId w:val="1"/>
        </w:numPr>
        <w:rPr>
          <w:sz w:val="24"/>
          <w:szCs w:val="24"/>
        </w:rPr>
      </w:pPr>
      <w:proofErr w:type="spellStart"/>
      <w:r w:rsidRPr="00E464A1">
        <w:rPr>
          <w:sz w:val="24"/>
          <w:szCs w:val="24"/>
        </w:rPr>
        <w:t>Methods</w:t>
      </w:r>
      <w:proofErr w:type="spellEnd"/>
      <w:r w:rsidRPr="00E464A1">
        <w:rPr>
          <w:sz w:val="24"/>
          <w:szCs w:val="24"/>
        </w:rPr>
        <w:t xml:space="preserve"> (Yol-Yöntemler)</w:t>
      </w:r>
    </w:p>
    <w:p w:rsidR="00F81160" w:rsidRPr="00E464A1" w:rsidRDefault="00F81160" w:rsidP="00F81160">
      <w:pPr>
        <w:pStyle w:val="ListeParagraf"/>
        <w:numPr>
          <w:ilvl w:val="0"/>
          <w:numId w:val="1"/>
        </w:numPr>
        <w:rPr>
          <w:sz w:val="24"/>
          <w:szCs w:val="24"/>
        </w:rPr>
      </w:pPr>
      <w:proofErr w:type="spellStart"/>
      <w:r w:rsidRPr="00E464A1">
        <w:rPr>
          <w:sz w:val="24"/>
          <w:szCs w:val="24"/>
        </w:rPr>
        <w:t>Results</w:t>
      </w:r>
      <w:proofErr w:type="spellEnd"/>
      <w:r w:rsidRPr="00E464A1">
        <w:rPr>
          <w:sz w:val="24"/>
          <w:szCs w:val="24"/>
        </w:rPr>
        <w:t xml:space="preserve"> (Sonuçlar)</w:t>
      </w:r>
    </w:p>
    <w:p w:rsidR="00F81160" w:rsidRPr="00E464A1" w:rsidRDefault="00F81160" w:rsidP="00F81160">
      <w:pPr>
        <w:pStyle w:val="ListeParagraf"/>
        <w:numPr>
          <w:ilvl w:val="0"/>
          <w:numId w:val="1"/>
        </w:numPr>
        <w:rPr>
          <w:sz w:val="24"/>
          <w:szCs w:val="24"/>
        </w:rPr>
      </w:pPr>
      <w:proofErr w:type="spellStart"/>
      <w:r w:rsidRPr="00E464A1">
        <w:rPr>
          <w:sz w:val="24"/>
          <w:szCs w:val="24"/>
        </w:rPr>
        <w:t>Discussion</w:t>
      </w:r>
      <w:proofErr w:type="spellEnd"/>
      <w:r w:rsidRPr="00E464A1">
        <w:rPr>
          <w:sz w:val="24"/>
          <w:szCs w:val="24"/>
        </w:rPr>
        <w:t xml:space="preserve"> (Tartışma)</w:t>
      </w:r>
    </w:p>
    <w:p w:rsidR="00F81160" w:rsidRPr="00E464A1" w:rsidRDefault="00F81160" w:rsidP="00F81160">
      <w:pPr>
        <w:pStyle w:val="ListeParagraf"/>
        <w:numPr>
          <w:ilvl w:val="0"/>
          <w:numId w:val="1"/>
        </w:numPr>
        <w:rPr>
          <w:sz w:val="24"/>
          <w:szCs w:val="24"/>
        </w:rPr>
      </w:pPr>
      <w:proofErr w:type="spellStart"/>
      <w:r w:rsidRPr="00E464A1">
        <w:rPr>
          <w:sz w:val="24"/>
          <w:szCs w:val="24"/>
        </w:rPr>
        <w:t>Summary</w:t>
      </w:r>
      <w:proofErr w:type="spellEnd"/>
      <w:r w:rsidRPr="00E464A1">
        <w:rPr>
          <w:sz w:val="24"/>
          <w:szCs w:val="24"/>
        </w:rPr>
        <w:t xml:space="preserve"> </w:t>
      </w:r>
      <w:proofErr w:type="spellStart"/>
      <w:r w:rsidRPr="00E464A1">
        <w:rPr>
          <w:sz w:val="24"/>
          <w:szCs w:val="24"/>
        </w:rPr>
        <w:t>and</w:t>
      </w:r>
      <w:proofErr w:type="spellEnd"/>
      <w:r w:rsidRPr="00E464A1">
        <w:rPr>
          <w:sz w:val="24"/>
          <w:szCs w:val="24"/>
        </w:rPr>
        <w:t xml:space="preserve"> </w:t>
      </w:r>
      <w:proofErr w:type="spellStart"/>
      <w:r w:rsidRPr="00E464A1">
        <w:rPr>
          <w:sz w:val="24"/>
          <w:szCs w:val="24"/>
        </w:rPr>
        <w:t>Conclusions</w:t>
      </w:r>
      <w:proofErr w:type="spellEnd"/>
      <w:r w:rsidRPr="00E464A1">
        <w:rPr>
          <w:sz w:val="24"/>
          <w:szCs w:val="24"/>
        </w:rPr>
        <w:t xml:space="preserve"> (Özet ve </w:t>
      </w:r>
      <w:r w:rsidR="006A0346" w:rsidRPr="00E464A1">
        <w:rPr>
          <w:sz w:val="24"/>
          <w:szCs w:val="24"/>
        </w:rPr>
        <w:t>Hükümler</w:t>
      </w:r>
      <w:r w:rsidRPr="00E464A1">
        <w:rPr>
          <w:sz w:val="24"/>
          <w:szCs w:val="24"/>
        </w:rPr>
        <w:t>)</w:t>
      </w:r>
    </w:p>
    <w:p w:rsidR="00F81160" w:rsidRPr="00E464A1" w:rsidRDefault="00F81160" w:rsidP="00F81160">
      <w:pPr>
        <w:pStyle w:val="ListeParagraf"/>
        <w:numPr>
          <w:ilvl w:val="0"/>
          <w:numId w:val="1"/>
        </w:numPr>
        <w:rPr>
          <w:sz w:val="24"/>
          <w:szCs w:val="24"/>
        </w:rPr>
      </w:pPr>
      <w:proofErr w:type="spellStart"/>
      <w:r w:rsidRPr="00E464A1">
        <w:rPr>
          <w:sz w:val="24"/>
          <w:szCs w:val="24"/>
        </w:rPr>
        <w:t>Acknowlegements</w:t>
      </w:r>
      <w:proofErr w:type="spellEnd"/>
      <w:r w:rsidRPr="00E464A1">
        <w:rPr>
          <w:sz w:val="24"/>
          <w:szCs w:val="24"/>
        </w:rPr>
        <w:t xml:space="preserve"> (Teşekkürler)</w:t>
      </w:r>
    </w:p>
    <w:p w:rsidR="00F81160" w:rsidRPr="00E464A1" w:rsidRDefault="00F81160" w:rsidP="00F81160">
      <w:pPr>
        <w:pStyle w:val="ListeParagraf"/>
        <w:numPr>
          <w:ilvl w:val="0"/>
          <w:numId w:val="1"/>
        </w:numPr>
        <w:rPr>
          <w:sz w:val="24"/>
          <w:szCs w:val="24"/>
        </w:rPr>
      </w:pPr>
      <w:proofErr w:type="spellStart"/>
      <w:r w:rsidRPr="00E464A1">
        <w:rPr>
          <w:sz w:val="24"/>
          <w:szCs w:val="24"/>
        </w:rPr>
        <w:t>References</w:t>
      </w:r>
      <w:proofErr w:type="spellEnd"/>
      <w:r w:rsidRPr="00E464A1">
        <w:rPr>
          <w:sz w:val="24"/>
          <w:szCs w:val="24"/>
        </w:rPr>
        <w:t xml:space="preserve"> (Kaynaklar)</w:t>
      </w:r>
    </w:p>
    <w:p w:rsidR="00F81160" w:rsidRPr="00E464A1" w:rsidRDefault="00F81160" w:rsidP="00F81160">
      <w:pPr>
        <w:rPr>
          <w:b/>
          <w:sz w:val="24"/>
          <w:szCs w:val="24"/>
        </w:rPr>
      </w:pPr>
      <w:r w:rsidRPr="00E464A1">
        <w:rPr>
          <w:b/>
          <w:sz w:val="24"/>
          <w:szCs w:val="24"/>
        </w:rPr>
        <w:t>ABSTRACT</w:t>
      </w:r>
    </w:p>
    <w:p w:rsidR="00396DAC" w:rsidRDefault="00F81160" w:rsidP="00F81160">
      <w:pPr>
        <w:rPr>
          <w:sz w:val="24"/>
          <w:szCs w:val="24"/>
        </w:rPr>
      </w:pPr>
      <w:r w:rsidRPr="00E464A1">
        <w:rPr>
          <w:sz w:val="24"/>
          <w:szCs w:val="24"/>
        </w:rPr>
        <w:t>Özet, tek bir paragraf olup, makale içeriğinin özüdür. İndekslerde sadece özet yayınlandığından tek başına, kendi kendine yeterli olmalıdır ve tüm makaleyi tek bir paragrafta özetlemelidir.</w:t>
      </w:r>
      <w:r w:rsidR="00396DAC" w:rsidRPr="00E464A1">
        <w:rPr>
          <w:sz w:val="24"/>
          <w:szCs w:val="24"/>
        </w:rPr>
        <w:t xml:space="preserve"> Genellikle sadece özette verilen kelimeler (</w:t>
      </w:r>
      <w:proofErr w:type="spellStart"/>
      <w:r w:rsidR="00396DAC" w:rsidRPr="00E464A1">
        <w:rPr>
          <w:sz w:val="24"/>
          <w:szCs w:val="24"/>
        </w:rPr>
        <w:t>keywords</w:t>
      </w:r>
      <w:proofErr w:type="spellEnd"/>
      <w:r w:rsidR="00396DAC" w:rsidRPr="00E464A1">
        <w:rPr>
          <w:sz w:val="24"/>
          <w:szCs w:val="24"/>
        </w:rPr>
        <w:t>) kütüphanelerin veri tabanlarında taranmaktadır.</w:t>
      </w:r>
    </w:p>
    <w:p w:rsidR="00B41C4E" w:rsidRPr="00E464A1" w:rsidRDefault="00B41C4E" w:rsidP="00F81160">
      <w:pPr>
        <w:rPr>
          <w:sz w:val="24"/>
          <w:szCs w:val="24"/>
        </w:rPr>
      </w:pPr>
      <w:r w:rsidRPr="00B41C4E">
        <w:rPr>
          <w:sz w:val="24"/>
          <w:szCs w:val="24"/>
        </w:rPr>
        <w:t xml:space="preserve">Özet, yaklaşık olarak </w:t>
      </w:r>
      <w:r w:rsidRPr="00B41C4E">
        <w:rPr>
          <w:b/>
          <w:sz w:val="24"/>
          <w:szCs w:val="24"/>
        </w:rPr>
        <w:t>150-200 kelime</w:t>
      </w:r>
      <w:r w:rsidRPr="00B41C4E">
        <w:rPr>
          <w:sz w:val="24"/>
          <w:szCs w:val="24"/>
        </w:rPr>
        <w:t>yi geçmemelidir.</w:t>
      </w:r>
    </w:p>
    <w:p w:rsidR="00890E70" w:rsidRDefault="00396DAC" w:rsidP="00F81160">
      <w:pPr>
        <w:rPr>
          <w:sz w:val="24"/>
          <w:szCs w:val="24"/>
        </w:rPr>
      </w:pPr>
      <w:r w:rsidRPr="00E464A1">
        <w:rPr>
          <w:sz w:val="24"/>
          <w:szCs w:val="24"/>
        </w:rPr>
        <w:t>Özet kısaca okuyucuy</w:t>
      </w:r>
      <w:r w:rsidR="005435CF" w:rsidRPr="00E464A1">
        <w:rPr>
          <w:sz w:val="24"/>
          <w:szCs w:val="24"/>
        </w:rPr>
        <w:t>a</w:t>
      </w:r>
      <w:r w:rsidRPr="00E464A1">
        <w:rPr>
          <w:sz w:val="24"/>
          <w:szCs w:val="24"/>
        </w:rPr>
        <w:t xml:space="preserve">, makalenin ne ile </w:t>
      </w:r>
      <w:proofErr w:type="spellStart"/>
      <w:r w:rsidRPr="00E464A1">
        <w:rPr>
          <w:sz w:val="24"/>
          <w:szCs w:val="24"/>
        </w:rPr>
        <w:t>al</w:t>
      </w:r>
      <w:r w:rsidR="005435CF" w:rsidRPr="00E464A1">
        <w:rPr>
          <w:sz w:val="24"/>
          <w:szCs w:val="24"/>
        </w:rPr>
        <w:t>â</w:t>
      </w:r>
      <w:r w:rsidRPr="00E464A1">
        <w:rPr>
          <w:sz w:val="24"/>
          <w:szCs w:val="24"/>
        </w:rPr>
        <w:t>k</w:t>
      </w:r>
      <w:r w:rsidR="005435CF" w:rsidRPr="00E464A1">
        <w:rPr>
          <w:sz w:val="24"/>
          <w:szCs w:val="24"/>
        </w:rPr>
        <w:t>â</w:t>
      </w:r>
      <w:r w:rsidRPr="00E464A1">
        <w:rPr>
          <w:sz w:val="24"/>
          <w:szCs w:val="24"/>
        </w:rPr>
        <w:t>lı</w:t>
      </w:r>
      <w:proofErr w:type="spellEnd"/>
      <w:r w:rsidRPr="00E464A1">
        <w:rPr>
          <w:sz w:val="24"/>
          <w:szCs w:val="24"/>
        </w:rPr>
        <w:t xml:space="preserve"> </w:t>
      </w:r>
      <w:r w:rsidR="005435CF" w:rsidRPr="00E464A1">
        <w:rPr>
          <w:sz w:val="24"/>
          <w:szCs w:val="24"/>
        </w:rPr>
        <w:t xml:space="preserve">olduğu </w:t>
      </w:r>
      <w:r w:rsidRPr="00E464A1">
        <w:rPr>
          <w:sz w:val="24"/>
          <w:szCs w:val="24"/>
        </w:rPr>
        <w:t>ve tartışma</w:t>
      </w:r>
      <w:r w:rsidR="003E151E">
        <w:rPr>
          <w:sz w:val="24"/>
          <w:szCs w:val="24"/>
        </w:rPr>
        <w:t>ların</w:t>
      </w:r>
      <w:r w:rsidRPr="00E464A1">
        <w:rPr>
          <w:sz w:val="24"/>
          <w:szCs w:val="24"/>
        </w:rPr>
        <w:t xml:space="preserve"> önemli katkılarının ne</w:t>
      </w:r>
      <w:r w:rsidR="005435CF" w:rsidRPr="00E464A1">
        <w:rPr>
          <w:sz w:val="24"/>
          <w:szCs w:val="24"/>
        </w:rPr>
        <w:t>ler</w:t>
      </w:r>
      <w:r w:rsidRPr="00E464A1">
        <w:rPr>
          <w:sz w:val="24"/>
          <w:szCs w:val="24"/>
        </w:rPr>
        <w:t xml:space="preserve"> </w:t>
      </w:r>
      <w:r w:rsidR="003E151E">
        <w:rPr>
          <w:sz w:val="24"/>
          <w:szCs w:val="24"/>
        </w:rPr>
        <w:t xml:space="preserve">olduğu hakkında </w:t>
      </w:r>
      <w:r w:rsidRPr="00E464A1">
        <w:rPr>
          <w:sz w:val="24"/>
          <w:szCs w:val="24"/>
        </w:rPr>
        <w:t>bilgi</w:t>
      </w:r>
      <w:r w:rsidR="005435CF" w:rsidRPr="00E464A1">
        <w:rPr>
          <w:sz w:val="24"/>
          <w:szCs w:val="24"/>
        </w:rPr>
        <w:t xml:space="preserve"> vermelidir</w:t>
      </w:r>
      <w:r w:rsidRPr="00E464A1">
        <w:rPr>
          <w:sz w:val="24"/>
          <w:szCs w:val="24"/>
        </w:rPr>
        <w:t xml:space="preserve">. </w:t>
      </w:r>
    </w:p>
    <w:p w:rsidR="00890E70" w:rsidRDefault="00890E70" w:rsidP="00F81160">
      <w:pPr>
        <w:rPr>
          <w:sz w:val="24"/>
          <w:szCs w:val="24"/>
        </w:rPr>
      </w:pPr>
      <w:r>
        <w:rPr>
          <w:sz w:val="24"/>
          <w:szCs w:val="24"/>
        </w:rPr>
        <w:t>Problem ve sonuçları bizi neden ilgilendiriyor</w:t>
      </w:r>
      <w:r w:rsidR="003E151E">
        <w:rPr>
          <w:sz w:val="24"/>
          <w:szCs w:val="24"/>
        </w:rPr>
        <w:t>?</w:t>
      </w:r>
      <w:r>
        <w:rPr>
          <w:sz w:val="24"/>
          <w:szCs w:val="24"/>
        </w:rPr>
        <w:t xml:space="preserve"> Eğer problem açıkça </w:t>
      </w:r>
      <w:proofErr w:type="spellStart"/>
      <w:r>
        <w:rPr>
          <w:sz w:val="24"/>
          <w:szCs w:val="24"/>
        </w:rPr>
        <w:t>enterasan</w:t>
      </w:r>
      <w:proofErr w:type="spellEnd"/>
      <w:r>
        <w:rPr>
          <w:sz w:val="24"/>
          <w:szCs w:val="24"/>
        </w:rPr>
        <w:t xml:space="preserve"> değilse ilkin </w:t>
      </w:r>
      <w:proofErr w:type="spellStart"/>
      <w:r w:rsidRPr="00890E70">
        <w:rPr>
          <w:b/>
          <w:sz w:val="24"/>
          <w:szCs w:val="24"/>
        </w:rPr>
        <w:t>movitvasyon</w:t>
      </w:r>
      <w:r w:rsidR="003E151E" w:rsidRPr="003E151E">
        <w:rPr>
          <w:sz w:val="24"/>
          <w:szCs w:val="24"/>
        </w:rPr>
        <w:t>u</w:t>
      </w:r>
      <w:proofErr w:type="spellEnd"/>
      <w:r w:rsidR="00396DAC" w:rsidRPr="00E464A1">
        <w:rPr>
          <w:sz w:val="24"/>
          <w:szCs w:val="24"/>
        </w:rPr>
        <w:t xml:space="preserve"> </w:t>
      </w:r>
      <w:r>
        <w:rPr>
          <w:sz w:val="24"/>
          <w:szCs w:val="24"/>
        </w:rPr>
        <w:t>öne çıkarmak faydalı olabilir.</w:t>
      </w:r>
    </w:p>
    <w:p w:rsidR="00F81160" w:rsidRDefault="00890E70" w:rsidP="00F81160">
      <w:pPr>
        <w:rPr>
          <w:sz w:val="24"/>
          <w:szCs w:val="24"/>
        </w:rPr>
      </w:pPr>
      <w:r>
        <w:rPr>
          <w:sz w:val="24"/>
          <w:szCs w:val="24"/>
        </w:rPr>
        <w:t xml:space="preserve">Çözmeye çalıştığın </w:t>
      </w:r>
      <w:r w:rsidRPr="00890E70">
        <w:rPr>
          <w:b/>
          <w:sz w:val="24"/>
          <w:szCs w:val="24"/>
        </w:rPr>
        <w:t>problem</w:t>
      </w:r>
      <w:r>
        <w:rPr>
          <w:sz w:val="24"/>
          <w:szCs w:val="24"/>
        </w:rPr>
        <w:t xml:space="preserve"> ve kapsamı nedir</w:t>
      </w:r>
      <w:r w:rsidR="003E151E">
        <w:rPr>
          <w:sz w:val="24"/>
          <w:szCs w:val="24"/>
        </w:rPr>
        <w:t>?</w:t>
      </w:r>
      <w:r>
        <w:rPr>
          <w:sz w:val="24"/>
          <w:szCs w:val="24"/>
        </w:rPr>
        <w:t xml:space="preserve"> (genel ya da özel bir durum için).</w:t>
      </w:r>
      <w:r w:rsidR="00396DAC" w:rsidRPr="00E464A1">
        <w:rPr>
          <w:sz w:val="24"/>
          <w:szCs w:val="24"/>
        </w:rPr>
        <w:t xml:space="preserve"> </w:t>
      </w:r>
      <w:r>
        <w:rPr>
          <w:sz w:val="24"/>
          <w:szCs w:val="24"/>
        </w:rPr>
        <w:t>Sakın çok fazla jargon ve mesleki argon ifadeler kullanma.</w:t>
      </w:r>
    </w:p>
    <w:p w:rsidR="00890E70" w:rsidRDefault="00890E70" w:rsidP="00F81160">
      <w:pPr>
        <w:rPr>
          <w:sz w:val="24"/>
          <w:szCs w:val="24"/>
        </w:rPr>
      </w:pPr>
      <w:r>
        <w:rPr>
          <w:sz w:val="24"/>
          <w:szCs w:val="24"/>
        </w:rPr>
        <w:t xml:space="preserve">Problemi nasıl çözdün, gidişatı nasıl oldu, hangi </w:t>
      </w:r>
      <w:r w:rsidRPr="00890E70">
        <w:rPr>
          <w:b/>
          <w:sz w:val="24"/>
          <w:szCs w:val="24"/>
        </w:rPr>
        <w:t>yaklaşım</w:t>
      </w:r>
      <w:r>
        <w:rPr>
          <w:sz w:val="24"/>
          <w:szCs w:val="24"/>
        </w:rPr>
        <w:t xml:space="preserve">ı seçtin. Hangi yol yöntem kullandın (Simülatör, analitik modeller, </w:t>
      </w:r>
      <w:proofErr w:type="gramStart"/>
      <w:r>
        <w:rPr>
          <w:sz w:val="24"/>
          <w:szCs w:val="24"/>
        </w:rPr>
        <w:t>prototip</w:t>
      </w:r>
      <w:proofErr w:type="gramEnd"/>
      <w:r>
        <w:rPr>
          <w:sz w:val="24"/>
          <w:szCs w:val="24"/>
        </w:rPr>
        <w:t xml:space="preserve"> yapı, gerçek bir ürün için analitik veri alanı).</w:t>
      </w:r>
      <w:r w:rsidR="005C02CD">
        <w:rPr>
          <w:sz w:val="24"/>
          <w:szCs w:val="24"/>
        </w:rPr>
        <w:t xml:space="preserve"> </w:t>
      </w:r>
      <w:r w:rsidR="005C02CD">
        <w:rPr>
          <w:sz w:val="24"/>
          <w:szCs w:val="24"/>
        </w:rPr>
        <w:lastRenderedPageBreak/>
        <w:t>Çalışmanın uzandığı alanlar nedir</w:t>
      </w:r>
      <w:r w:rsidR="00B41C4E">
        <w:rPr>
          <w:sz w:val="24"/>
          <w:szCs w:val="24"/>
        </w:rPr>
        <w:t>?</w:t>
      </w:r>
      <w:r w:rsidR="005C02CD">
        <w:rPr>
          <w:sz w:val="24"/>
          <w:szCs w:val="24"/>
        </w:rPr>
        <w:t xml:space="preserve"> Uygulama yazılımı veya dillerinden birisini kullandın mı? Hangi önemli değişkenleri kontrol ettin, ihmal ettin ya da ölçtün.</w:t>
      </w:r>
    </w:p>
    <w:p w:rsidR="00C34300" w:rsidRDefault="00C34300" w:rsidP="00F81160">
      <w:pPr>
        <w:rPr>
          <w:sz w:val="24"/>
          <w:szCs w:val="24"/>
        </w:rPr>
      </w:pPr>
      <w:r w:rsidRPr="00C34300">
        <w:rPr>
          <w:b/>
          <w:sz w:val="24"/>
          <w:szCs w:val="24"/>
        </w:rPr>
        <w:t>Sonuçlar</w:t>
      </w:r>
      <w:r>
        <w:rPr>
          <w:sz w:val="24"/>
          <w:szCs w:val="24"/>
        </w:rPr>
        <w:t xml:space="preserve"> nedir? Özellikle çoğu iyi bilgisayar mimarisi makaleleri;  çok hızlı, ucuz, küçük veya aksi durumlarda, başlarından daha iyi gibi hükümlerle biter. Sonuçları oraya sıralı olarak koy. Belirsiz; </w:t>
      </w:r>
      <w:r w:rsidR="007F7F2F">
        <w:rPr>
          <w:sz w:val="24"/>
          <w:szCs w:val="24"/>
        </w:rPr>
        <w:t>çok (</w:t>
      </w:r>
      <w:proofErr w:type="spellStart"/>
      <w:r>
        <w:rPr>
          <w:sz w:val="24"/>
          <w:szCs w:val="24"/>
        </w:rPr>
        <w:t>very</w:t>
      </w:r>
      <w:proofErr w:type="spellEnd"/>
      <w:r w:rsidR="007F7F2F">
        <w:rPr>
          <w:sz w:val="24"/>
          <w:szCs w:val="24"/>
        </w:rPr>
        <w:t>)</w:t>
      </w:r>
      <w:r>
        <w:rPr>
          <w:sz w:val="24"/>
          <w:szCs w:val="24"/>
        </w:rPr>
        <w:t xml:space="preserve">, </w:t>
      </w:r>
      <w:r w:rsidR="007F7F2F">
        <w:rPr>
          <w:sz w:val="24"/>
          <w:szCs w:val="24"/>
        </w:rPr>
        <w:t>ufak (</w:t>
      </w:r>
      <w:proofErr w:type="spellStart"/>
      <w:r>
        <w:rPr>
          <w:sz w:val="24"/>
          <w:szCs w:val="24"/>
        </w:rPr>
        <w:t>smal</w:t>
      </w:r>
      <w:r w:rsidR="007F7F2F">
        <w:rPr>
          <w:sz w:val="24"/>
          <w:szCs w:val="24"/>
        </w:rPr>
        <w:t>l</w:t>
      </w:r>
      <w:proofErr w:type="spellEnd"/>
      <w:r w:rsidR="007F7F2F">
        <w:rPr>
          <w:sz w:val="24"/>
          <w:szCs w:val="24"/>
        </w:rPr>
        <w:t>)</w:t>
      </w:r>
      <w:r>
        <w:rPr>
          <w:sz w:val="24"/>
          <w:szCs w:val="24"/>
        </w:rPr>
        <w:t xml:space="preserve"> veya manalı sonuçlardan kaçın.</w:t>
      </w:r>
    </w:p>
    <w:p w:rsidR="005C02CD" w:rsidRPr="00E464A1" w:rsidRDefault="00B41C4E" w:rsidP="00F81160">
      <w:pPr>
        <w:rPr>
          <w:sz w:val="24"/>
          <w:szCs w:val="24"/>
        </w:rPr>
      </w:pPr>
      <w:r>
        <w:rPr>
          <w:sz w:val="24"/>
          <w:szCs w:val="24"/>
        </w:rPr>
        <w:t xml:space="preserve">Kullanılan </w:t>
      </w:r>
      <w:r w:rsidR="00CF3EE3">
        <w:rPr>
          <w:sz w:val="24"/>
          <w:szCs w:val="24"/>
        </w:rPr>
        <w:t>anahtar kelimeler (</w:t>
      </w:r>
      <w:proofErr w:type="spellStart"/>
      <w:r>
        <w:rPr>
          <w:sz w:val="24"/>
          <w:szCs w:val="24"/>
        </w:rPr>
        <w:t>keyword</w:t>
      </w:r>
      <w:r w:rsidR="00C119C7">
        <w:rPr>
          <w:sz w:val="24"/>
          <w:szCs w:val="24"/>
        </w:rPr>
        <w:t>s</w:t>
      </w:r>
      <w:proofErr w:type="spellEnd"/>
      <w:r w:rsidR="00CF3EE3">
        <w:rPr>
          <w:sz w:val="24"/>
          <w:szCs w:val="24"/>
        </w:rPr>
        <w:t>)</w:t>
      </w:r>
      <w:r>
        <w:rPr>
          <w:sz w:val="24"/>
          <w:szCs w:val="24"/>
        </w:rPr>
        <w:t xml:space="preserve"> makale içerisinde işlenen konulara yönelik olmalıdır.</w:t>
      </w:r>
    </w:p>
    <w:p w:rsidR="001367F1" w:rsidRPr="00E464A1" w:rsidRDefault="00396DAC">
      <w:pPr>
        <w:rPr>
          <w:b/>
          <w:sz w:val="24"/>
          <w:szCs w:val="24"/>
        </w:rPr>
      </w:pPr>
      <w:r w:rsidRPr="00E464A1">
        <w:rPr>
          <w:b/>
          <w:sz w:val="24"/>
          <w:szCs w:val="24"/>
        </w:rPr>
        <w:t>INTRODUCTION</w:t>
      </w:r>
    </w:p>
    <w:p w:rsidR="00DE4C6C" w:rsidRPr="00E464A1" w:rsidRDefault="00396DAC">
      <w:pPr>
        <w:rPr>
          <w:sz w:val="24"/>
          <w:szCs w:val="24"/>
        </w:rPr>
      </w:pPr>
      <w:r w:rsidRPr="00E464A1">
        <w:rPr>
          <w:sz w:val="24"/>
          <w:szCs w:val="24"/>
        </w:rPr>
        <w:t xml:space="preserve">Bir araştırma makalesinde en önemli kısımdır. Her okuyucu en azından bu </w:t>
      </w:r>
      <w:r w:rsidR="00DE4C6C" w:rsidRPr="00E464A1">
        <w:rPr>
          <w:sz w:val="24"/>
          <w:szCs w:val="24"/>
        </w:rPr>
        <w:t xml:space="preserve">bölüme göz atabilir. </w:t>
      </w:r>
      <w:r w:rsidR="00B25600">
        <w:rPr>
          <w:sz w:val="24"/>
          <w:szCs w:val="24"/>
        </w:rPr>
        <w:t>Giriş bölümü ü</w:t>
      </w:r>
      <w:r w:rsidR="00DE4C6C" w:rsidRPr="00E464A1">
        <w:rPr>
          <w:sz w:val="24"/>
          <w:szCs w:val="24"/>
        </w:rPr>
        <w:t>ç paragrafla özetlenebilir.</w:t>
      </w:r>
    </w:p>
    <w:p w:rsidR="00DE4C6C" w:rsidRPr="00E464A1" w:rsidRDefault="009D3D03" w:rsidP="00DE4C6C">
      <w:pPr>
        <w:pStyle w:val="ListeParagraf"/>
        <w:numPr>
          <w:ilvl w:val="0"/>
          <w:numId w:val="2"/>
        </w:numPr>
        <w:rPr>
          <w:b/>
          <w:sz w:val="24"/>
          <w:szCs w:val="24"/>
        </w:rPr>
      </w:pPr>
      <w:r w:rsidRPr="00E464A1">
        <w:rPr>
          <w:b/>
          <w:sz w:val="24"/>
          <w:szCs w:val="24"/>
        </w:rPr>
        <w:t xml:space="preserve">İlk </w:t>
      </w:r>
      <w:r w:rsidR="00DE4C6C" w:rsidRPr="00E464A1">
        <w:rPr>
          <w:b/>
          <w:sz w:val="24"/>
          <w:szCs w:val="24"/>
        </w:rPr>
        <w:t>Paragraf</w:t>
      </w:r>
    </w:p>
    <w:p w:rsidR="0083016C" w:rsidRPr="00E464A1" w:rsidRDefault="00DE4C6C" w:rsidP="00DE4C6C">
      <w:pPr>
        <w:pStyle w:val="ListeParagraf"/>
        <w:rPr>
          <w:sz w:val="24"/>
          <w:szCs w:val="24"/>
        </w:rPr>
      </w:pPr>
      <w:r w:rsidRPr="00E464A1">
        <w:rPr>
          <w:sz w:val="24"/>
          <w:szCs w:val="24"/>
        </w:rPr>
        <w:t>İlk paragraf ter</w:t>
      </w:r>
      <w:r w:rsidR="00B25600">
        <w:rPr>
          <w:sz w:val="24"/>
          <w:szCs w:val="24"/>
        </w:rPr>
        <w:t>s</w:t>
      </w:r>
      <w:r w:rsidRPr="00E464A1">
        <w:rPr>
          <w:sz w:val="24"/>
          <w:szCs w:val="24"/>
        </w:rPr>
        <w:t xml:space="preserve"> bir üçgene benzer, geniş ifadelerle başlar ve sonunda makalenin hedef gösterdiği belirli problemlerin tanımlanmasına dek daha fazla ayrıntıya girer. İlk paragrafın amacı, okuyucunun dikkatini makaleye çekmek, okuyucuya makalenin hedeflerinin neler olduğunu açıkça tanımlamak ve okuyucuyu hemen makalede hedeflenen alanın bilgi </w:t>
      </w:r>
      <w:r w:rsidR="0083016C" w:rsidRPr="00E464A1">
        <w:rPr>
          <w:sz w:val="24"/>
          <w:szCs w:val="24"/>
        </w:rPr>
        <w:t xml:space="preserve">(anlama) </w:t>
      </w:r>
      <w:r w:rsidRPr="00E464A1">
        <w:rPr>
          <w:sz w:val="24"/>
          <w:szCs w:val="24"/>
        </w:rPr>
        <w:t>sınırına</w:t>
      </w:r>
      <w:r w:rsidR="0083016C" w:rsidRPr="00E464A1">
        <w:rPr>
          <w:sz w:val="24"/>
          <w:szCs w:val="24"/>
        </w:rPr>
        <w:t xml:space="preserve"> getirmektir.</w:t>
      </w:r>
    </w:p>
    <w:p w:rsidR="0083016C" w:rsidRPr="00E464A1" w:rsidRDefault="0083016C" w:rsidP="00DE4C6C">
      <w:pPr>
        <w:pStyle w:val="ListeParagraf"/>
        <w:rPr>
          <w:sz w:val="24"/>
          <w:szCs w:val="24"/>
        </w:rPr>
      </w:pPr>
      <w:r w:rsidRPr="00E464A1">
        <w:rPr>
          <w:b/>
          <w:sz w:val="24"/>
          <w:szCs w:val="24"/>
        </w:rPr>
        <w:t xml:space="preserve">Makalenin </w:t>
      </w:r>
      <w:r w:rsidR="00B25600">
        <w:rPr>
          <w:b/>
          <w:sz w:val="24"/>
          <w:szCs w:val="24"/>
        </w:rPr>
        <w:t xml:space="preserve">girişinin ilk paragrafına </w:t>
      </w:r>
      <w:r w:rsidRPr="00E464A1">
        <w:rPr>
          <w:b/>
          <w:sz w:val="24"/>
          <w:szCs w:val="24"/>
        </w:rPr>
        <w:t>genel bir konu oluşturmasını sağlayacak dikkat çekici geniş ifadelerle başla</w:t>
      </w:r>
      <w:r w:rsidRPr="00E464A1">
        <w:rPr>
          <w:sz w:val="24"/>
          <w:szCs w:val="24"/>
        </w:rPr>
        <w:t>.</w:t>
      </w:r>
    </w:p>
    <w:p w:rsidR="005F5457" w:rsidRPr="00E464A1" w:rsidRDefault="0083016C" w:rsidP="00DE4C6C">
      <w:pPr>
        <w:pStyle w:val="ListeParagraf"/>
        <w:rPr>
          <w:sz w:val="24"/>
          <w:szCs w:val="24"/>
        </w:rPr>
      </w:pPr>
      <w:r w:rsidRPr="00E464A1">
        <w:rPr>
          <w:sz w:val="24"/>
          <w:szCs w:val="24"/>
        </w:rPr>
        <w:t xml:space="preserve">Daha sonraki paragraf cümlelerinde konuyu daralt. Bu cümleler, </w:t>
      </w:r>
      <w:r w:rsidR="005F5457" w:rsidRPr="00E464A1">
        <w:rPr>
          <w:sz w:val="24"/>
          <w:szCs w:val="24"/>
        </w:rPr>
        <w:t>daha önceki benzer çalışmalara atıf yapma</w:t>
      </w:r>
      <w:r w:rsidR="00B25600">
        <w:rPr>
          <w:sz w:val="24"/>
          <w:szCs w:val="24"/>
        </w:rPr>
        <w:t>k</w:t>
      </w:r>
      <w:r w:rsidR="005F5457" w:rsidRPr="00E464A1">
        <w:rPr>
          <w:sz w:val="24"/>
          <w:szCs w:val="24"/>
        </w:rPr>
        <w:t xml:space="preserve"> ve bilgi eksikliğini ortadan kaldırmak amaçlı olmalıdır. Birden fazla cümlelerle ifade edilebilmektedir, fakat genel amacı, makalenin üzerinde durduğu konular hakkındaki boşlukları doldurucu olarak okuyucuyu eğitmelidir.</w:t>
      </w:r>
    </w:p>
    <w:p w:rsidR="00095BDB" w:rsidRPr="00E464A1" w:rsidRDefault="005F5457" w:rsidP="00DE4C6C">
      <w:pPr>
        <w:pStyle w:val="ListeParagraf"/>
        <w:rPr>
          <w:b/>
          <w:sz w:val="24"/>
          <w:szCs w:val="24"/>
        </w:rPr>
      </w:pPr>
      <w:r w:rsidRPr="00E464A1">
        <w:rPr>
          <w:b/>
          <w:sz w:val="24"/>
          <w:szCs w:val="24"/>
        </w:rPr>
        <w:t xml:space="preserve">Konuyu art arda gelen </w:t>
      </w:r>
      <w:r w:rsidR="00095BDB" w:rsidRPr="00E464A1">
        <w:rPr>
          <w:b/>
          <w:sz w:val="24"/>
          <w:szCs w:val="24"/>
        </w:rPr>
        <w:t xml:space="preserve">bilgi eksikliklerini tanıtan ve iyi vurgu yapan özet </w:t>
      </w:r>
      <w:r w:rsidRPr="00E464A1">
        <w:rPr>
          <w:b/>
          <w:sz w:val="24"/>
          <w:szCs w:val="24"/>
        </w:rPr>
        <w:t>cümlelerle</w:t>
      </w:r>
      <w:r w:rsidR="00095BDB" w:rsidRPr="00E464A1">
        <w:rPr>
          <w:b/>
          <w:sz w:val="24"/>
          <w:szCs w:val="24"/>
        </w:rPr>
        <w:t xml:space="preserve"> daralt.</w:t>
      </w:r>
    </w:p>
    <w:p w:rsidR="00095BDB" w:rsidRPr="00E464A1" w:rsidRDefault="00095BDB" w:rsidP="00DE4C6C">
      <w:pPr>
        <w:pStyle w:val="ListeParagraf"/>
        <w:rPr>
          <w:b/>
          <w:sz w:val="24"/>
          <w:szCs w:val="24"/>
        </w:rPr>
      </w:pPr>
      <w:r w:rsidRPr="00E464A1">
        <w:rPr>
          <w:b/>
          <w:sz w:val="24"/>
          <w:szCs w:val="24"/>
        </w:rPr>
        <w:t>Giriş paragrafını, problemin genel bir tanımı ve gerekirse destekleyici/tanımlayıcı ifadelerle sonlandır.</w:t>
      </w:r>
    </w:p>
    <w:p w:rsidR="00095BDB" w:rsidRPr="00E464A1" w:rsidRDefault="00095BDB" w:rsidP="00DE4C6C">
      <w:pPr>
        <w:pStyle w:val="ListeParagraf"/>
        <w:rPr>
          <w:sz w:val="24"/>
          <w:szCs w:val="24"/>
        </w:rPr>
      </w:pPr>
    </w:p>
    <w:p w:rsidR="00095BDB" w:rsidRPr="00E464A1" w:rsidRDefault="00095BDB" w:rsidP="00095BDB">
      <w:pPr>
        <w:pStyle w:val="ListeParagraf"/>
        <w:numPr>
          <w:ilvl w:val="0"/>
          <w:numId w:val="2"/>
        </w:numPr>
        <w:rPr>
          <w:b/>
          <w:sz w:val="24"/>
          <w:szCs w:val="24"/>
        </w:rPr>
      </w:pPr>
      <w:r w:rsidRPr="00E464A1">
        <w:rPr>
          <w:b/>
          <w:sz w:val="24"/>
          <w:szCs w:val="24"/>
        </w:rPr>
        <w:t>Orta Paragraf</w:t>
      </w:r>
    </w:p>
    <w:p w:rsidR="00095BDB" w:rsidRDefault="00095BDB" w:rsidP="00095BDB">
      <w:pPr>
        <w:ind w:left="709"/>
        <w:rPr>
          <w:sz w:val="24"/>
          <w:szCs w:val="24"/>
        </w:rPr>
      </w:pPr>
      <w:r w:rsidRPr="00E464A1">
        <w:rPr>
          <w:sz w:val="24"/>
          <w:szCs w:val="24"/>
        </w:rPr>
        <w:t xml:space="preserve">Orta paragraf, bir dizi </w:t>
      </w:r>
      <w:proofErr w:type="gramStart"/>
      <w:r w:rsidRPr="00B25600">
        <w:rPr>
          <w:b/>
          <w:sz w:val="24"/>
          <w:szCs w:val="24"/>
        </w:rPr>
        <w:t>literatür</w:t>
      </w:r>
      <w:proofErr w:type="gramEnd"/>
      <w:r w:rsidRPr="00B25600">
        <w:rPr>
          <w:b/>
          <w:sz w:val="24"/>
          <w:szCs w:val="24"/>
        </w:rPr>
        <w:t xml:space="preserve"> çalışması</w:t>
      </w:r>
      <w:r w:rsidRPr="00E464A1">
        <w:rPr>
          <w:sz w:val="24"/>
          <w:szCs w:val="24"/>
        </w:rPr>
        <w:t xml:space="preserve">nı tanımlar. </w:t>
      </w:r>
      <w:r w:rsidR="009D3D03" w:rsidRPr="00E464A1">
        <w:rPr>
          <w:sz w:val="24"/>
          <w:szCs w:val="24"/>
        </w:rPr>
        <w:t xml:space="preserve">Taranan makaleler ve kaynaklar asıl konudan uzak olmamalı ve ayrıntıya kaçmamalıdır, doğrudan makaleye katkı sağlayacak türden olmalıdır ve her şeyi kapsamamalıdır. Bu paragrafın geri kalanı son teknolojik </w:t>
      </w:r>
      <w:r w:rsidR="0039460D" w:rsidRPr="00E464A1">
        <w:rPr>
          <w:sz w:val="24"/>
          <w:szCs w:val="24"/>
        </w:rPr>
        <w:t>bilgilere ve</w:t>
      </w:r>
      <w:r w:rsidR="009D3D03" w:rsidRPr="00E464A1">
        <w:rPr>
          <w:sz w:val="24"/>
          <w:szCs w:val="24"/>
        </w:rPr>
        <w:t xml:space="preserve"> bu çalışmanın sunduğu yeni katkılar ile hali hazırda yayınlanmış olanların arasındaki kayda değer farklılıklara odaklanmalıdır.</w:t>
      </w:r>
    </w:p>
    <w:p w:rsidR="00AF4C58" w:rsidRDefault="00AF4C58" w:rsidP="00095BDB">
      <w:pPr>
        <w:ind w:left="709"/>
        <w:rPr>
          <w:sz w:val="24"/>
          <w:szCs w:val="24"/>
        </w:rPr>
      </w:pPr>
    </w:p>
    <w:p w:rsidR="00AF4C58" w:rsidRPr="00E464A1" w:rsidRDefault="00AF4C58" w:rsidP="00095BDB">
      <w:pPr>
        <w:ind w:left="709"/>
        <w:rPr>
          <w:sz w:val="24"/>
          <w:szCs w:val="24"/>
        </w:rPr>
      </w:pPr>
    </w:p>
    <w:p w:rsidR="009D3D03" w:rsidRPr="00E464A1" w:rsidRDefault="009D3D03" w:rsidP="009D3D03">
      <w:pPr>
        <w:pStyle w:val="ListeParagraf"/>
        <w:numPr>
          <w:ilvl w:val="0"/>
          <w:numId w:val="2"/>
        </w:numPr>
        <w:rPr>
          <w:b/>
          <w:sz w:val="24"/>
          <w:szCs w:val="24"/>
        </w:rPr>
      </w:pPr>
      <w:r w:rsidRPr="00E464A1">
        <w:rPr>
          <w:b/>
          <w:sz w:val="24"/>
          <w:szCs w:val="24"/>
        </w:rPr>
        <w:lastRenderedPageBreak/>
        <w:t>Son Paragraf</w:t>
      </w:r>
    </w:p>
    <w:p w:rsidR="009D3D03" w:rsidRPr="00E464A1" w:rsidRDefault="009D3D03" w:rsidP="009D3D03">
      <w:pPr>
        <w:ind w:left="709"/>
        <w:rPr>
          <w:sz w:val="24"/>
          <w:szCs w:val="24"/>
        </w:rPr>
      </w:pPr>
      <w:r w:rsidRPr="00E464A1">
        <w:rPr>
          <w:sz w:val="24"/>
          <w:szCs w:val="24"/>
        </w:rPr>
        <w:t xml:space="preserve">Bu bölümün girişi paragrafın yol haritası ile sonlanmalıdır. Makalenin geri kalan bölümleri bu bölümde sunulmalıdır.  </w:t>
      </w:r>
      <w:r w:rsidR="0039460D" w:rsidRPr="00E464A1">
        <w:rPr>
          <w:sz w:val="24"/>
          <w:szCs w:val="24"/>
        </w:rPr>
        <w:t>Burada, ya elde edilen katkıların genel bir sonucu ya da makalenin geri kalanı bölüm-bölüm tanımlanabilir.</w:t>
      </w:r>
    </w:p>
    <w:p w:rsidR="0039460D" w:rsidRPr="00E464A1" w:rsidRDefault="0039460D" w:rsidP="009D3D03">
      <w:pPr>
        <w:ind w:left="709"/>
        <w:rPr>
          <w:sz w:val="24"/>
          <w:szCs w:val="24"/>
        </w:rPr>
      </w:pPr>
      <w:r w:rsidRPr="00E464A1">
        <w:rPr>
          <w:sz w:val="24"/>
          <w:szCs w:val="24"/>
        </w:rPr>
        <w:t xml:space="preserve">Meselâ; teoriye katkı olarak sayısal </w:t>
      </w:r>
      <w:proofErr w:type="gramStart"/>
      <w:r w:rsidRPr="00E464A1">
        <w:rPr>
          <w:sz w:val="24"/>
          <w:szCs w:val="24"/>
        </w:rPr>
        <w:t>simülatörün</w:t>
      </w:r>
      <w:proofErr w:type="gramEnd"/>
      <w:r w:rsidRPr="00E464A1">
        <w:rPr>
          <w:sz w:val="24"/>
          <w:szCs w:val="24"/>
        </w:rPr>
        <w:t xml:space="preserve"> sonuçları sunulmuştur. Bu, akış anı test edilerek yapılmıştır </w:t>
      </w:r>
      <w:proofErr w:type="gramStart"/>
      <w:r w:rsidRPr="00E464A1">
        <w:rPr>
          <w:sz w:val="24"/>
          <w:szCs w:val="24"/>
        </w:rPr>
        <w:t>….</w:t>
      </w:r>
      <w:proofErr w:type="gramEnd"/>
      <w:r w:rsidRPr="00E464A1">
        <w:rPr>
          <w:sz w:val="24"/>
          <w:szCs w:val="24"/>
        </w:rPr>
        <w:t xml:space="preserve"> </w:t>
      </w:r>
      <w:proofErr w:type="gramStart"/>
      <w:r w:rsidRPr="00E464A1">
        <w:rPr>
          <w:sz w:val="24"/>
          <w:szCs w:val="24"/>
        </w:rPr>
        <w:t>gibi</w:t>
      </w:r>
      <w:proofErr w:type="gramEnd"/>
      <w:r w:rsidRPr="00E464A1">
        <w:rPr>
          <w:sz w:val="24"/>
          <w:szCs w:val="24"/>
        </w:rPr>
        <w:t>.</w:t>
      </w:r>
    </w:p>
    <w:p w:rsidR="0039460D" w:rsidRPr="00E464A1" w:rsidRDefault="0039460D" w:rsidP="009D3D03">
      <w:pPr>
        <w:ind w:left="709"/>
        <w:rPr>
          <w:sz w:val="24"/>
          <w:szCs w:val="24"/>
        </w:rPr>
      </w:pPr>
      <w:proofErr w:type="gramStart"/>
      <w:r w:rsidRPr="00E464A1">
        <w:rPr>
          <w:sz w:val="24"/>
          <w:szCs w:val="24"/>
        </w:rPr>
        <w:t>Veya;</w:t>
      </w:r>
      <w:proofErr w:type="gramEnd"/>
      <w:r w:rsidRPr="00E464A1">
        <w:rPr>
          <w:sz w:val="24"/>
          <w:szCs w:val="24"/>
        </w:rPr>
        <w:t xml:space="preserve"> 2. Bölümde şunlar, şunlar tanıtılmış, 3. Bölümde şunlar gözlenmiştir. Son bölümde şu model kullanılmıştır </w:t>
      </w:r>
      <w:proofErr w:type="gramStart"/>
      <w:r w:rsidRPr="00E464A1">
        <w:rPr>
          <w:sz w:val="24"/>
          <w:szCs w:val="24"/>
        </w:rPr>
        <w:t>…..</w:t>
      </w:r>
      <w:proofErr w:type="gramEnd"/>
      <w:r w:rsidRPr="00E464A1">
        <w:rPr>
          <w:sz w:val="24"/>
          <w:szCs w:val="24"/>
        </w:rPr>
        <w:t xml:space="preserve"> </w:t>
      </w:r>
      <w:proofErr w:type="gramStart"/>
      <w:r w:rsidRPr="00E464A1">
        <w:rPr>
          <w:sz w:val="24"/>
          <w:szCs w:val="24"/>
        </w:rPr>
        <w:t>gibi</w:t>
      </w:r>
      <w:proofErr w:type="gramEnd"/>
      <w:r w:rsidRPr="00E464A1">
        <w:rPr>
          <w:sz w:val="24"/>
          <w:szCs w:val="24"/>
        </w:rPr>
        <w:t>.</w:t>
      </w:r>
    </w:p>
    <w:p w:rsidR="006E1C48" w:rsidRPr="00E464A1" w:rsidRDefault="0039460D" w:rsidP="009D3D03">
      <w:pPr>
        <w:ind w:left="709"/>
        <w:rPr>
          <w:sz w:val="24"/>
          <w:szCs w:val="24"/>
        </w:rPr>
      </w:pPr>
      <w:r w:rsidRPr="00E464A1">
        <w:rPr>
          <w:sz w:val="24"/>
          <w:szCs w:val="24"/>
        </w:rPr>
        <w:t xml:space="preserve">Bu paragraf iki önemli işlevi sunmaktadır. Birincisi, önceki katkılar bağlamında makalenin verdiği tüm katkılar ortaya konulur, dolayısıyla, yeni katkıların </w:t>
      </w:r>
      <w:r w:rsidR="006E1C48" w:rsidRPr="00E464A1">
        <w:rPr>
          <w:sz w:val="24"/>
          <w:szCs w:val="24"/>
        </w:rPr>
        <w:t>kapsamı ve yenilikleri vurgulanmış olur. İkincisi, bu bölüm uzman okuyucuya, hangi bölümlerin kendisi için okunması gerektiği veya kendisiyle ilgili olduğu hakkında fikir verir.</w:t>
      </w:r>
    </w:p>
    <w:p w:rsidR="006E1C48" w:rsidRPr="00E464A1" w:rsidRDefault="006E1C48" w:rsidP="009D3D03">
      <w:pPr>
        <w:ind w:left="709"/>
        <w:rPr>
          <w:b/>
          <w:sz w:val="24"/>
          <w:szCs w:val="24"/>
        </w:rPr>
      </w:pPr>
      <w:r w:rsidRPr="00E464A1">
        <w:rPr>
          <w:b/>
          <w:sz w:val="24"/>
          <w:szCs w:val="24"/>
        </w:rPr>
        <w:t>Son paragraf; okuyucuya makalenin belirli katkılarını tanıtır ve makalenin organizasyonunu etraflıca anlatır.</w:t>
      </w:r>
    </w:p>
    <w:p w:rsidR="006E1C48" w:rsidRPr="00E464A1" w:rsidRDefault="006E1C48" w:rsidP="009D3D03">
      <w:pPr>
        <w:ind w:left="709"/>
        <w:rPr>
          <w:sz w:val="24"/>
          <w:szCs w:val="24"/>
        </w:rPr>
      </w:pPr>
      <w:r w:rsidRPr="00E464A1">
        <w:rPr>
          <w:sz w:val="24"/>
          <w:szCs w:val="24"/>
        </w:rPr>
        <w:t>Bu paragraf açık olarak ifade edilmemişse, makalenin geri kalanı zayıf bir temel üzerine kurulmuş demektir.</w:t>
      </w:r>
    </w:p>
    <w:p w:rsidR="006E1C48" w:rsidRPr="00E464A1" w:rsidRDefault="006E1C48" w:rsidP="006E1C48">
      <w:pPr>
        <w:rPr>
          <w:b/>
          <w:sz w:val="24"/>
          <w:szCs w:val="24"/>
        </w:rPr>
      </w:pPr>
      <w:r w:rsidRPr="00E464A1">
        <w:rPr>
          <w:b/>
          <w:sz w:val="24"/>
          <w:szCs w:val="24"/>
        </w:rPr>
        <w:t>METHODS</w:t>
      </w:r>
    </w:p>
    <w:p w:rsidR="002B0FA4" w:rsidRPr="00E464A1" w:rsidRDefault="006E1C48" w:rsidP="006E1C48">
      <w:pPr>
        <w:rPr>
          <w:sz w:val="24"/>
          <w:szCs w:val="24"/>
        </w:rPr>
      </w:pPr>
      <w:r w:rsidRPr="00E464A1">
        <w:rPr>
          <w:sz w:val="24"/>
          <w:szCs w:val="24"/>
        </w:rPr>
        <w:t xml:space="preserve">Bu bölüm okuyucuya açıkça sonuçlara nasıl ulaşıldığını anlatmalıdır. </w:t>
      </w:r>
      <w:r w:rsidR="00D70485" w:rsidRPr="00E464A1">
        <w:rPr>
          <w:sz w:val="24"/>
          <w:szCs w:val="24"/>
        </w:rPr>
        <w:t>Sonuçlara ulaşmak için kullanılan tüm yöntemleri tanımlar.  Makale, bir analitik model ve laboratuvar sonuçlarına göre geliştirilir. Her biri için ayrı yöntem bölümünün yazılması yaygındır. Yöntem bölümünün sonuçlarında okuyucu, geri kalan bölümlerde sunulması için sonuçların kalitesi hakkında eğitilmiş görüşleri şekillendirebilmelidir.</w:t>
      </w:r>
    </w:p>
    <w:p w:rsidR="002B0FA4" w:rsidRPr="00E464A1" w:rsidRDefault="002B0FA4" w:rsidP="006E1C48">
      <w:pPr>
        <w:rPr>
          <w:b/>
          <w:sz w:val="24"/>
          <w:szCs w:val="24"/>
        </w:rPr>
      </w:pPr>
      <w:r w:rsidRPr="00E464A1">
        <w:rPr>
          <w:b/>
          <w:sz w:val="24"/>
          <w:szCs w:val="24"/>
        </w:rPr>
        <w:t>RESULTS</w:t>
      </w:r>
    </w:p>
    <w:p w:rsidR="00FD3BC8" w:rsidRPr="00E464A1" w:rsidRDefault="002B0FA4" w:rsidP="006E1C48">
      <w:pPr>
        <w:rPr>
          <w:sz w:val="24"/>
          <w:szCs w:val="24"/>
        </w:rPr>
      </w:pPr>
      <w:r w:rsidRPr="00E464A1">
        <w:rPr>
          <w:sz w:val="24"/>
          <w:szCs w:val="24"/>
        </w:rPr>
        <w:t xml:space="preserve">Genelde </w:t>
      </w:r>
      <w:r w:rsidR="00B25600">
        <w:rPr>
          <w:sz w:val="24"/>
          <w:szCs w:val="24"/>
        </w:rPr>
        <w:t xml:space="preserve">öncelikli olarak; </w:t>
      </w:r>
      <w:r w:rsidRPr="00E464A1">
        <w:rPr>
          <w:sz w:val="24"/>
          <w:szCs w:val="24"/>
        </w:rPr>
        <w:t xml:space="preserve">saf, tarafsız sonuçlar yorumsuz olarak sunulmalıdır. Bu sonuçlar ham veriyi veya yöntem bölümünde uygulanmış tekniğin özetlenmesinden sonraki sonuçları sunmalıdır. Sonuçlar basit sonuçlardır ki, bunlar ilgi çekici sonuçlar değildir. </w:t>
      </w:r>
      <w:r w:rsidR="00CE1231" w:rsidRPr="00E464A1">
        <w:rPr>
          <w:sz w:val="24"/>
          <w:szCs w:val="24"/>
        </w:rPr>
        <w:t>S</w:t>
      </w:r>
      <w:r w:rsidRPr="00E464A1">
        <w:rPr>
          <w:sz w:val="24"/>
          <w:szCs w:val="24"/>
        </w:rPr>
        <w:t xml:space="preserve">onuçlar </w:t>
      </w:r>
      <w:r w:rsidR="00CE1231" w:rsidRPr="00E464A1">
        <w:rPr>
          <w:sz w:val="24"/>
          <w:szCs w:val="24"/>
        </w:rPr>
        <w:t xml:space="preserve">sıklıkla, öneri vurguları ve yorumların yapıldığı </w:t>
      </w:r>
      <w:r w:rsidRPr="00E464A1">
        <w:rPr>
          <w:sz w:val="24"/>
          <w:szCs w:val="24"/>
        </w:rPr>
        <w:t>tartışma</w:t>
      </w:r>
      <w:r w:rsidR="00CE1231" w:rsidRPr="00E464A1">
        <w:rPr>
          <w:sz w:val="24"/>
          <w:szCs w:val="24"/>
        </w:rPr>
        <w:t xml:space="preserve"> bölümü ile birleştirilmektedir. Bunlar bir bölümde toplandığında, </w:t>
      </w:r>
      <w:r w:rsidR="00FD3BC8" w:rsidRPr="00E464A1">
        <w:rPr>
          <w:sz w:val="24"/>
          <w:szCs w:val="24"/>
        </w:rPr>
        <w:t>sonuçlar ve tartışma arasındaki farklar belirgin olmalıdır. Sonuçlar bölümünün ana amacı, çalışmadan elde edilen verilerdir ki, diğer araştırmacılar bu çalışmanın dayandığı katkıları anlayabilsin ve kendi katkılarını yapabilsin.</w:t>
      </w:r>
    </w:p>
    <w:p w:rsidR="00FD3BC8" w:rsidRPr="00E464A1" w:rsidRDefault="00FD3BC8" w:rsidP="006E1C48">
      <w:pPr>
        <w:rPr>
          <w:sz w:val="24"/>
          <w:szCs w:val="24"/>
        </w:rPr>
      </w:pPr>
      <w:r w:rsidRPr="00E464A1">
        <w:rPr>
          <w:sz w:val="24"/>
          <w:szCs w:val="24"/>
        </w:rPr>
        <w:t>Sonuçlar bölümünün yaygın biçimi, bir dizi şekiller sunmak ve bu şekilleri metinler vasıtasıyla açıklamaktır. İyi bir sonuç bölümü, berrak ve açık şekillerin etkili yazılarla sunulmasıdır.</w:t>
      </w:r>
    </w:p>
    <w:p w:rsidR="00FD3BC8" w:rsidRPr="00E464A1" w:rsidRDefault="00DA5DC8" w:rsidP="006E1C48">
      <w:pPr>
        <w:rPr>
          <w:b/>
          <w:sz w:val="24"/>
          <w:szCs w:val="24"/>
        </w:rPr>
      </w:pPr>
      <w:r w:rsidRPr="00E464A1">
        <w:rPr>
          <w:b/>
          <w:sz w:val="24"/>
          <w:szCs w:val="24"/>
        </w:rPr>
        <w:lastRenderedPageBreak/>
        <w:t xml:space="preserve">Sonuçlar, açık, inandırıcı ve genel </w:t>
      </w:r>
      <w:r w:rsidR="00495FF9" w:rsidRPr="00E464A1">
        <w:rPr>
          <w:b/>
          <w:sz w:val="24"/>
          <w:szCs w:val="24"/>
        </w:rPr>
        <w:t>olmalıdır ve yorumlardan ve kanaatlerden uzak olmalıdır.</w:t>
      </w:r>
    </w:p>
    <w:p w:rsidR="00495FF9" w:rsidRPr="00E464A1" w:rsidRDefault="00495FF9" w:rsidP="006E1C48">
      <w:pPr>
        <w:rPr>
          <w:b/>
          <w:sz w:val="24"/>
          <w:szCs w:val="24"/>
        </w:rPr>
      </w:pPr>
      <w:r w:rsidRPr="00E464A1">
        <w:rPr>
          <w:b/>
          <w:sz w:val="24"/>
          <w:szCs w:val="24"/>
        </w:rPr>
        <w:t>DICUSSION</w:t>
      </w:r>
    </w:p>
    <w:p w:rsidR="00495FF9" w:rsidRPr="00E464A1" w:rsidRDefault="002370D4" w:rsidP="006E1C48">
      <w:pPr>
        <w:rPr>
          <w:sz w:val="24"/>
          <w:szCs w:val="24"/>
        </w:rPr>
      </w:pPr>
      <w:r w:rsidRPr="00E464A1">
        <w:rPr>
          <w:sz w:val="24"/>
          <w:szCs w:val="24"/>
        </w:rPr>
        <w:t xml:space="preserve">Tartışma bölümü, ana sonuçlara erişmek için sonuçların yorumlandığı yerdir. Yazarın görüşlerinin resme girdiği yer </w:t>
      </w:r>
      <w:proofErr w:type="spellStart"/>
      <w:r w:rsidRPr="00E464A1">
        <w:rPr>
          <w:sz w:val="24"/>
          <w:szCs w:val="24"/>
        </w:rPr>
        <w:t>ola</w:t>
      </w:r>
      <w:r w:rsidR="00230EC9">
        <w:rPr>
          <w:sz w:val="24"/>
          <w:szCs w:val="24"/>
        </w:rPr>
        <w:t>r</w:t>
      </w:r>
      <w:r w:rsidRPr="00E464A1">
        <w:rPr>
          <w:sz w:val="24"/>
          <w:szCs w:val="24"/>
        </w:rPr>
        <w:t>akta</w:t>
      </w:r>
      <w:proofErr w:type="spellEnd"/>
      <w:r w:rsidRPr="00E464A1">
        <w:rPr>
          <w:sz w:val="24"/>
          <w:szCs w:val="24"/>
        </w:rPr>
        <w:t xml:space="preserve"> düşünülebilir.  Tartışma savunmanın yapıldığı, kanıt ve delillerin ortaya konduğu yerdir. </w:t>
      </w:r>
    </w:p>
    <w:p w:rsidR="002370D4" w:rsidRPr="00E464A1" w:rsidRDefault="002370D4" w:rsidP="006E1C48">
      <w:pPr>
        <w:rPr>
          <w:sz w:val="24"/>
          <w:szCs w:val="24"/>
        </w:rPr>
      </w:pPr>
      <w:r w:rsidRPr="00E464A1">
        <w:rPr>
          <w:sz w:val="24"/>
          <w:szCs w:val="24"/>
        </w:rPr>
        <w:t>Tartışma bölümünün yaygın bir özelliği, ölçülen ve modellenen veri arasında veya değişik modelleme yöntemleri arasında karşılaştırmadır.</w:t>
      </w:r>
    </w:p>
    <w:p w:rsidR="002370D4" w:rsidRPr="00E464A1" w:rsidRDefault="002370D4" w:rsidP="002370D4">
      <w:pPr>
        <w:pStyle w:val="ListeParagraf"/>
        <w:numPr>
          <w:ilvl w:val="0"/>
          <w:numId w:val="3"/>
        </w:numPr>
        <w:rPr>
          <w:sz w:val="24"/>
          <w:szCs w:val="24"/>
        </w:rPr>
      </w:pPr>
      <w:r w:rsidRPr="00E464A1">
        <w:rPr>
          <w:sz w:val="24"/>
          <w:szCs w:val="24"/>
        </w:rPr>
        <w:t>Sonuçların daha önce yapılmış çalışmalarla karşılaştırılmasının nasıl yapıldığı,</w:t>
      </w:r>
    </w:p>
    <w:p w:rsidR="002370D4" w:rsidRPr="00E464A1" w:rsidRDefault="00740BFC" w:rsidP="002370D4">
      <w:pPr>
        <w:pStyle w:val="ListeParagraf"/>
        <w:numPr>
          <w:ilvl w:val="0"/>
          <w:numId w:val="3"/>
        </w:numPr>
        <w:rPr>
          <w:sz w:val="24"/>
          <w:szCs w:val="24"/>
        </w:rPr>
      </w:pPr>
      <w:r w:rsidRPr="00E464A1">
        <w:rPr>
          <w:sz w:val="24"/>
          <w:szCs w:val="24"/>
        </w:rPr>
        <w:t>Yeni olan</w:t>
      </w:r>
      <w:r w:rsidR="00230EC9">
        <w:rPr>
          <w:sz w:val="24"/>
          <w:szCs w:val="24"/>
        </w:rPr>
        <w:t>ın</w:t>
      </w:r>
      <w:r w:rsidRPr="00E464A1">
        <w:rPr>
          <w:sz w:val="24"/>
          <w:szCs w:val="24"/>
        </w:rPr>
        <w:t xml:space="preserve"> ne</w:t>
      </w:r>
      <w:r w:rsidR="00230EC9">
        <w:rPr>
          <w:sz w:val="24"/>
          <w:szCs w:val="24"/>
        </w:rPr>
        <w:t>ler olduğu</w:t>
      </w:r>
      <w:r w:rsidRPr="00E464A1">
        <w:rPr>
          <w:sz w:val="24"/>
          <w:szCs w:val="24"/>
        </w:rPr>
        <w:t xml:space="preserve"> ve kayda değerliliği</w:t>
      </w:r>
    </w:p>
    <w:p w:rsidR="00740BFC" w:rsidRPr="00E464A1" w:rsidRDefault="00740BFC" w:rsidP="00740BFC">
      <w:pPr>
        <w:rPr>
          <w:sz w:val="24"/>
          <w:szCs w:val="24"/>
        </w:rPr>
      </w:pPr>
      <w:r w:rsidRPr="00E464A1">
        <w:rPr>
          <w:sz w:val="24"/>
          <w:szCs w:val="24"/>
        </w:rPr>
        <w:t>Tartışma bölümünün diğer bir önemli elemanı, belirli bir problemin çözümünden elde edilen sonuçları uygulamaktır.</w:t>
      </w:r>
    </w:p>
    <w:p w:rsidR="00740BFC" w:rsidRPr="00E464A1" w:rsidRDefault="00740BFC" w:rsidP="00740BFC">
      <w:pPr>
        <w:rPr>
          <w:b/>
          <w:sz w:val="24"/>
          <w:szCs w:val="24"/>
        </w:rPr>
      </w:pPr>
      <w:r w:rsidRPr="00E464A1">
        <w:rPr>
          <w:b/>
          <w:sz w:val="24"/>
          <w:szCs w:val="24"/>
        </w:rPr>
        <w:t>Tartışma bölümü, makalenin ana hükümlerine erişmek için sonuçların yorumlanmasıdır.</w:t>
      </w:r>
    </w:p>
    <w:p w:rsidR="00740BFC" w:rsidRPr="00E464A1" w:rsidRDefault="002B0FA4" w:rsidP="006E1C48">
      <w:pPr>
        <w:rPr>
          <w:b/>
          <w:sz w:val="24"/>
          <w:szCs w:val="24"/>
        </w:rPr>
      </w:pPr>
      <w:r w:rsidRPr="00E464A1">
        <w:rPr>
          <w:b/>
          <w:sz w:val="24"/>
          <w:szCs w:val="24"/>
        </w:rPr>
        <w:t xml:space="preserve"> </w:t>
      </w:r>
      <w:r w:rsidR="00740BFC" w:rsidRPr="00E464A1">
        <w:rPr>
          <w:b/>
          <w:sz w:val="24"/>
          <w:szCs w:val="24"/>
        </w:rPr>
        <w:t>SUMMARY AND COUNCLUSION</w:t>
      </w:r>
    </w:p>
    <w:p w:rsidR="00740BFC" w:rsidRPr="00E464A1" w:rsidRDefault="00740BFC" w:rsidP="006E1C48">
      <w:pPr>
        <w:rPr>
          <w:sz w:val="24"/>
          <w:szCs w:val="24"/>
        </w:rPr>
      </w:pPr>
      <w:r w:rsidRPr="00E464A1">
        <w:rPr>
          <w:sz w:val="24"/>
          <w:szCs w:val="24"/>
        </w:rPr>
        <w:t>Makalenin son bölümü yeni bilgi ve görüş değil, sadece özet ve hükümleri içermelidir. Bu bölümde özetten (</w:t>
      </w:r>
      <w:proofErr w:type="spellStart"/>
      <w:r w:rsidRPr="00E464A1">
        <w:rPr>
          <w:sz w:val="24"/>
          <w:szCs w:val="24"/>
        </w:rPr>
        <w:t>abstract</w:t>
      </w:r>
      <w:proofErr w:type="spellEnd"/>
      <w:r w:rsidRPr="00E464A1">
        <w:rPr>
          <w:sz w:val="24"/>
          <w:szCs w:val="24"/>
        </w:rPr>
        <w:t>) daha ayrıntılı ve genellikle daha belirgin hükümler olmalıdır.</w:t>
      </w:r>
    </w:p>
    <w:p w:rsidR="006A0346" w:rsidRPr="00E464A1" w:rsidRDefault="00740BFC" w:rsidP="006E1C48">
      <w:pPr>
        <w:rPr>
          <w:sz w:val="24"/>
          <w:szCs w:val="24"/>
        </w:rPr>
      </w:pPr>
      <w:r w:rsidRPr="00E464A1">
        <w:rPr>
          <w:sz w:val="24"/>
          <w:szCs w:val="24"/>
        </w:rPr>
        <w:t>İki ayrı paragraf formatında yazılması iyidir. İlk paragraf, makalenin değişik bölümlerini özetlerken, diğer paragraf önemli hükümleri</w:t>
      </w:r>
      <w:r w:rsidR="006A0346" w:rsidRPr="00E464A1">
        <w:rPr>
          <w:sz w:val="24"/>
          <w:szCs w:val="24"/>
        </w:rPr>
        <w:t>ni çizmelidir. Özet paragraf giriş paragrafının son bölümündekinden farklı olmalıdır. Burada özet paragraf, okuyucu</w:t>
      </w:r>
      <w:r w:rsidR="002F75FF">
        <w:rPr>
          <w:sz w:val="24"/>
          <w:szCs w:val="24"/>
        </w:rPr>
        <w:t>nun</w:t>
      </w:r>
      <w:r w:rsidR="006A0346" w:rsidRPr="00E464A1">
        <w:rPr>
          <w:sz w:val="24"/>
          <w:szCs w:val="24"/>
        </w:rPr>
        <w:t xml:space="preserve"> aslında makalede sunulan yeni sonuçların tamamını biliyor </w:t>
      </w:r>
      <w:r w:rsidR="002F75FF">
        <w:rPr>
          <w:sz w:val="24"/>
          <w:szCs w:val="24"/>
        </w:rPr>
        <w:t xml:space="preserve">olmasından yola </w:t>
      </w:r>
      <w:r w:rsidR="006A0346" w:rsidRPr="00E464A1">
        <w:rPr>
          <w:sz w:val="24"/>
          <w:szCs w:val="24"/>
        </w:rPr>
        <w:t>çıkmalıdır</w:t>
      </w:r>
      <w:r w:rsidR="00F61B1C">
        <w:rPr>
          <w:sz w:val="24"/>
          <w:szCs w:val="24"/>
        </w:rPr>
        <w:t xml:space="preserve"> v</w:t>
      </w:r>
      <w:r w:rsidR="006A0346" w:rsidRPr="00E464A1">
        <w:rPr>
          <w:sz w:val="24"/>
          <w:szCs w:val="24"/>
        </w:rPr>
        <w:t xml:space="preserve">e sonra </w:t>
      </w:r>
      <w:r w:rsidR="00F61B1C">
        <w:rPr>
          <w:sz w:val="24"/>
          <w:szCs w:val="24"/>
        </w:rPr>
        <w:t xml:space="preserve">hangi </w:t>
      </w:r>
      <w:r w:rsidR="006A0346" w:rsidRPr="00E464A1">
        <w:rPr>
          <w:sz w:val="24"/>
          <w:szCs w:val="24"/>
        </w:rPr>
        <w:t>önemli sonuçlar nerede özetlenmelidir.</w:t>
      </w:r>
    </w:p>
    <w:p w:rsidR="00A52C86" w:rsidRPr="00E464A1" w:rsidRDefault="006A0346" w:rsidP="006E1C48">
      <w:pPr>
        <w:rPr>
          <w:b/>
          <w:sz w:val="24"/>
          <w:szCs w:val="24"/>
        </w:rPr>
      </w:pPr>
      <w:r w:rsidRPr="00E464A1">
        <w:rPr>
          <w:b/>
          <w:sz w:val="24"/>
          <w:szCs w:val="24"/>
        </w:rPr>
        <w:t>Özet ve Hükümler bölümü okuyucuya, hâlihazırda neler okundu</w:t>
      </w:r>
      <w:r w:rsidR="00E464A1">
        <w:rPr>
          <w:b/>
          <w:sz w:val="24"/>
          <w:szCs w:val="24"/>
        </w:rPr>
        <w:t>ğu</w:t>
      </w:r>
      <w:r w:rsidRPr="00E464A1">
        <w:rPr>
          <w:b/>
          <w:sz w:val="24"/>
          <w:szCs w:val="24"/>
        </w:rPr>
        <w:t xml:space="preserve"> ve önemli </w:t>
      </w:r>
      <w:r w:rsidR="00A52C86" w:rsidRPr="00E464A1">
        <w:rPr>
          <w:b/>
          <w:sz w:val="24"/>
          <w:szCs w:val="24"/>
        </w:rPr>
        <w:t xml:space="preserve">hükümlere </w:t>
      </w:r>
      <w:r w:rsidR="00E464A1">
        <w:rPr>
          <w:b/>
          <w:sz w:val="24"/>
          <w:szCs w:val="24"/>
        </w:rPr>
        <w:t>nasıl varıldığını</w:t>
      </w:r>
      <w:r w:rsidR="00A52C86" w:rsidRPr="00E464A1">
        <w:rPr>
          <w:b/>
          <w:sz w:val="24"/>
          <w:szCs w:val="24"/>
        </w:rPr>
        <w:t xml:space="preserve"> anlatır. Kısa tut ve mümkün olduğunca özel yap.</w:t>
      </w:r>
    </w:p>
    <w:p w:rsidR="006E1C48" w:rsidRPr="00E464A1" w:rsidRDefault="00A60AA2" w:rsidP="006E1C48">
      <w:pPr>
        <w:rPr>
          <w:b/>
          <w:sz w:val="24"/>
          <w:szCs w:val="24"/>
        </w:rPr>
      </w:pPr>
      <w:r w:rsidRPr="00E464A1">
        <w:rPr>
          <w:b/>
          <w:sz w:val="24"/>
          <w:szCs w:val="24"/>
        </w:rPr>
        <w:t>ACKNOWLEDGMENTS</w:t>
      </w:r>
    </w:p>
    <w:p w:rsidR="00095BDB" w:rsidRPr="00E464A1" w:rsidRDefault="00A60AA2" w:rsidP="008004AE">
      <w:pPr>
        <w:rPr>
          <w:sz w:val="24"/>
          <w:szCs w:val="24"/>
        </w:rPr>
      </w:pPr>
      <w:r w:rsidRPr="00E464A1">
        <w:rPr>
          <w:sz w:val="24"/>
          <w:szCs w:val="24"/>
        </w:rPr>
        <w:t>Araştırmaya yardımcı olan kuruluşlar ya da kişilerin adından kısaca bahsedilir. Bunlar parasal katkı sağlayanlar, veri bilgisi sunanlar olabilir.</w:t>
      </w:r>
    </w:p>
    <w:p w:rsidR="008004AE" w:rsidRPr="007F65D4" w:rsidRDefault="007F65D4" w:rsidP="008004AE">
      <w:pPr>
        <w:rPr>
          <w:b/>
          <w:sz w:val="24"/>
          <w:szCs w:val="24"/>
        </w:rPr>
      </w:pPr>
      <w:r w:rsidRPr="007F65D4">
        <w:rPr>
          <w:b/>
          <w:sz w:val="24"/>
          <w:szCs w:val="24"/>
        </w:rPr>
        <w:t>REFERENCES</w:t>
      </w:r>
    </w:p>
    <w:p w:rsidR="00616037" w:rsidRDefault="007F65D4" w:rsidP="008004AE">
      <w:pPr>
        <w:rPr>
          <w:sz w:val="24"/>
          <w:szCs w:val="24"/>
        </w:rPr>
      </w:pPr>
      <w:r>
        <w:rPr>
          <w:sz w:val="24"/>
          <w:szCs w:val="24"/>
        </w:rPr>
        <w:t>Kaynakların nasıl kullanılacağı ve form</w:t>
      </w:r>
      <w:r w:rsidR="00616037">
        <w:rPr>
          <w:sz w:val="24"/>
          <w:szCs w:val="24"/>
        </w:rPr>
        <w:t>a</w:t>
      </w:r>
      <w:r>
        <w:rPr>
          <w:sz w:val="24"/>
          <w:szCs w:val="24"/>
        </w:rPr>
        <w:t xml:space="preserve">tı </w:t>
      </w:r>
      <w:r w:rsidR="00616037">
        <w:rPr>
          <w:sz w:val="24"/>
          <w:szCs w:val="24"/>
        </w:rPr>
        <w:t xml:space="preserve">makale yayınlayan dergiler tarafından </w:t>
      </w:r>
      <w:proofErr w:type="spellStart"/>
      <w:r w:rsidR="00616037">
        <w:rPr>
          <w:sz w:val="24"/>
          <w:szCs w:val="24"/>
        </w:rPr>
        <w:t>özellendirilmesine</w:t>
      </w:r>
      <w:proofErr w:type="spellEnd"/>
      <w:r w:rsidR="00616037">
        <w:rPr>
          <w:sz w:val="24"/>
          <w:szCs w:val="24"/>
        </w:rPr>
        <w:t xml:space="preserve"> rağmen</w:t>
      </w:r>
      <w:r>
        <w:rPr>
          <w:sz w:val="24"/>
          <w:szCs w:val="24"/>
        </w:rPr>
        <w:t xml:space="preserve"> hemen her yazar tarafından standart olarak </w:t>
      </w:r>
      <w:r w:rsidR="00616037">
        <w:rPr>
          <w:sz w:val="24"/>
          <w:szCs w:val="24"/>
        </w:rPr>
        <w:t xml:space="preserve">bilindiğinde burada değinilmemiştir. </w:t>
      </w:r>
    </w:p>
    <w:p w:rsidR="00F61B1C" w:rsidRPr="00F61B1C" w:rsidRDefault="00F61B1C" w:rsidP="00F61B1C">
      <w:pPr>
        <w:rPr>
          <w:sz w:val="24"/>
          <w:szCs w:val="24"/>
        </w:rPr>
      </w:pPr>
      <w:proofErr w:type="spellStart"/>
      <w:r w:rsidRPr="00F61B1C">
        <w:rPr>
          <w:sz w:val="24"/>
          <w:szCs w:val="24"/>
        </w:rPr>
        <w:lastRenderedPageBreak/>
        <w:t>Hanazaki</w:t>
      </w:r>
      <w:proofErr w:type="spellEnd"/>
      <w:r w:rsidRPr="00F61B1C">
        <w:rPr>
          <w:sz w:val="24"/>
          <w:szCs w:val="24"/>
        </w:rPr>
        <w:t xml:space="preserve">, H. &amp; </w:t>
      </w:r>
      <w:proofErr w:type="spellStart"/>
      <w:r w:rsidRPr="00F61B1C">
        <w:rPr>
          <w:sz w:val="24"/>
          <w:szCs w:val="24"/>
        </w:rPr>
        <w:t>Hunt</w:t>
      </w:r>
      <w:proofErr w:type="spellEnd"/>
      <w:r w:rsidRPr="00F61B1C">
        <w:rPr>
          <w:sz w:val="24"/>
          <w:szCs w:val="24"/>
        </w:rPr>
        <w:t>, J. C. R. (2004), ‘</w:t>
      </w:r>
      <w:proofErr w:type="spellStart"/>
      <w:r w:rsidRPr="00F61B1C">
        <w:rPr>
          <w:sz w:val="24"/>
          <w:szCs w:val="24"/>
        </w:rPr>
        <w:t>Structure</w:t>
      </w:r>
      <w:proofErr w:type="spellEnd"/>
      <w:r w:rsidRPr="00F61B1C">
        <w:rPr>
          <w:sz w:val="24"/>
          <w:szCs w:val="24"/>
        </w:rPr>
        <w:t xml:space="preserve"> of </w:t>
      </w:r>
      <w:proofErr w:type="spellStart"/>
      <w:r w:rsidRPr="00F61B1C">
        <w:rPr>
          <w:sz w:val="24"/>
          <w:szCs w:val="24"/>
        </w:rPr>
        <w:t>unsteady</w:t>
      </w:r>
      <w:proofErr w:type="spellEnd"/>
      <w:r w:rsidRPr="00F61B1C">
        <w:rPr>
          <w:sz w:val="24"/>
          <w:szCs w:val="24"/>
        </w:rPr>
        <w:t xml:space="preserve"> </w:t>
      </w:r>
      <w:proofErr w:type="spellStart"/>
      <w:r w:rsidRPr="00F61B1C">
        <w:rPr>
          <w:sz w:val="24"/>
          <w:szCs w:val="24"/>
        </w:rPr>
        <w:t>stably</w:t>
      </w:r>
      <w:proofErr w:type="spellEnd"/>
      <w:r w:rsidRPr="00F61B1C">
        <w:rPr>
          <w:sz w:val="24"/>
          <w:szCs w:val="24"/>
        </w:rPr>
        <w:t xml:space="preserve"> </w:t>
      </w:r>
      <w:proofErr w:type="spellStart"/>
      <w:r w:rsidRPr="00F61B1C">
        <w:rPr>
          <w:sz w:val="24"/>
          <w:szCs w:val="24"/>
        </w:rPr>
        <w:t>stratified</w:t>
      </w:r>
      <w:proofErr w:type="spellEnd"/>
      <w:r w:rsidRPr="00F61B1C">
        <w:rPr>
          <w:sz w:val="24"/>
          <w:szCs w:val="24"/>
        </w:rPr>
        <w:t xml:space="preserve"> </w:t>
      </w:r>
      <w:proofErr w:type="spellStart"/>
      <w:r w:rsidRPr="00F61B1C">
        <w:rPr>
          <w:sz w:val="24"/>
          <w:szCs w:val="24"/>
        </w:rPr>
        <w:t>turbulence</w:t>
      </w:r>
      <w:proofErr w:type="spellEnd"/>
    </w:p>
    <w:p w:rsidR="00F61B1C" w:rsidRPr="00F61B1C" w:rsidRDefault="00F61B1C" w:rsidP="00F61B1C">
      <w:pPr>
        <w:rPr>
          <w:sz w:val="24"/>
          <w:szCs w:val="24"/>
        </w:rPr>
      </w:pPr>
      <w:proofErr w:type="spellStart"/>
      <w:r w:rsidRPr="00F61B1C">
        <w:rPr>
          <w:sz w:val="24"/>
          <w:szCs w:val="24"/>
        </w:rPr>
        <w:t>with</w:t>
      </w:r>
      <w:proofErr w:type="spellEnd"/>
      <w:r w:rsidRPr="00F61B1C">
        <w:rPr>
          <w:sz w:val="24"/>
          <w:szCs w:val="24"/>
        </w:rPr>
        <w:t xml:space="preserve"> </w:t>
      </w:r>
      <w:proofErr w:type="spellStart"/>
      <w:r w:rsidRPr="00F61B1C">
        <w:rPr>
          <w:sz w:val="24"/>
          <w:szCs w:val="24"/>
        </w:rPr>
        <w:t>mean</w:t>
      </w:r>
      <w:proofErr w:type="spellEnd"/>
      <w:r w:rsidRPr="00F61B1C">
        <w:rPr>
          <w:sz w:val="24"/>
          <w:szCs w:val="24"/>
        </w:rPr>
        <w:t xml:space="preserve"> </w:t>
      </w:r>
      <w:proofErr w:type="spellStart"/>
      <w:r w:rsidRPr="00F61B1C">
        <w:rPr>
          <w:sz w:val="24"/>
          <w:szCs w:val="24"/>
        </w:rPr>
        <w:t>shear</w:t>
      </w:r>
      <w:proofErr w:type="spellEnd"/>
      <w:r w:rsidRPr="00F61B1C">
        <w:rPr>
          <w:sz w:val="24"/>
          <w:szCs w:val="24"/>
        </w:rPr>
        <w:t xml:space="preserve">’, J. </w:t>
      </w:r>
      <w:proofErr w:type="spellStart"/>
      <w:r w:rsidRPr="00F61B1C">
        <w:rPr>
          <w:sz w:val="24"/>
          <w:szCs w:val="24"/>
        </w:rPr>
        <w:t>Fluid</w:t>
      </w:r>
      <w:proofErr w:type="spellEnd"/>
      <w:r w:rsidRPr="00F61B1C">
        <w:rPr>
          <w:sz w:val="24"/>
          <w:szCs w:val="24"/>
        </w:rPr>
        <w:t xml:space="preserve"> Mech. 507, 1–42.</w:t>
      </w:r>
    </w:p>
    <w:p w:rsidR="00F61B1C" w:rsidRPr="00F61B1C" w:rsidRDefault="00F61B1C" w:rsidP="00F61B1C">
      <w:pPr>
        <w:rPr>
          <w:sz w:val="24"/>
          <w:szCs w:val="24"/>
        </w:rPr>
      </w:pPr>
      <w:proofErr w:type="spellStart"/>
      <w:r w:rsidRPr="00F61B1C">
        <w:rPr>
          <w:sz w:val="24"/>
          <w:szCs w:val="24"/>
        </w:rPr>
        <w:t>Jirka</w:t>
      </w:r>
      <w:proofErr w:type="spellEnd"/>
      <w:r w:rsidRPr="00F61B1C">
        <w:rPr>
          <w:sz w:val="24"/>
          <w:szCs w:val="24"/>
        </w:rPr>
        <w:t>, G. H. (2001), ‘</w:t>
      </w:r>
      <w:proofErr w:type="spellStart"/>
      <w:r w:rsidRPr="00F61B1C">
        <w:rPr>
          <w:sz w:val="24"/>
          <w:szCs w:val="24"/>
        </w:rPr>
        <w:t>Large</w:t>
      </w:r>
      <w:proofErr w:type="spellEnd"/>
      <w:r w:rsidRPr="00F61B1C">
        <w:rPr>
          <w:sz w:val="24"/>
          <w:szCs w:val="24"/>
        </w:rPr>
        <w:t xml:space="preserve"> </w:t>
      </w:r>
      <w:proofErr w:type="spellStart"/>
      <w:r w:rsidRPr="00F61B1C">
        <w:rPr>
          <w:sz w:val="24"/>
          <w:szCs w:val="24"/>
        </w:rPr>
        <w:t>scale</w:t>
      </w:r>
      <w:proofErr w:type="spellEnd"/>
      <w:r w:rsidRPr="00F61B1C">
        <w:rPr>
          <w:sz w:val="24"/>
          <w:szCs w:val="24"/>
        </w:rPr>
        <w:t xml:space="preserve"> </w:t>
      </w:r>
      <w:proofErr w:type="spellStart"/>
      <w:r w:rsidRPr="00F61B1C">
        <w:rPr>
          <w:sz w:val="24"/>
          <w:szCs w:val="24"/>
        </w:rPr>
        <w:t>flow</w:t>
      </w:r>
      <w:proofErr w:type="spellEnd"/>
      <w:r w:rsidRPr="00F61B1C">
        <w:rPr>
          <w:sz w:val="24"/>
          <w:szCs w:val="24"/>
        </w:rPr>
        <w:t xml:space="preserve"> </w:t>
      </w:r>
      <w:proofErr w:type="spellStart"/>
      <w:r w:rsidRPr="00F61B1C">
        <w:rPr>
          <w:sz w:val="24"/>
          <w:szCs w:val="24"/>
        </w:rPr>
        <w:t>structures</w:t>
      </w:r>
      <w:proofErr w:type="spellEnd"/>
      <w:r w:rsidRPr="00F61B1C">
        <w:rPr>
          <w:sz w:val="24"/>
          <w:szCs w:val="24"/>
        </w:rPr>
        <w:t xml:space="preserve"> </w:t>
      </w:r>
      <w:proofErr w:type="spellStart"/>
      <w:r w:rsidRPr="00F61B1C">
        <w:rPr>
          <w:sz w:val="24"/>
          <w:szCs w:val="24"/>
        </w:rPr>
        <w:t>and</w:t>
      </w:r>
      <w:proofErr w:type="spellEnd"/>
      <w:r w:rsidRPr="00F61B1C">
        <w:rPr>
          <w:sz w:val="24"/>
          <w:szCs w:val="24"/>
        </w:rPr>
        <w:t xml:space="preserve"> </w:t>
      </w:r>
      <w:proofErr w:type="spellStart"/>
      <w:r w:rsidRPr="00F61B1C">
        <w:rPr>
          <w:sz w:val="24"/>
          <w:szCs w:val="24"/>
        </w:rPr>
        <w:t>mixing</w:t>
      </w:r>
      <w:proofErr w:type="spellEnd"/>
      <w:r w:rsidRPr="00F61B1C">
        <w:rPr>
          <w:sz w:val="24"/>
          <w:szCs w:val="24"/>
        </w:rPr>
        <w:t xml:space="preserve"> </w:t>
      </w:r>
      <w:proofErr w:type="spellStart"/>
      <w:r w:rsidRPr="00F61B1C">
        <w:rPr>
          <w:sz w:val="24"/>
          <w:szCs w:val="24"/>
        </w:rPr>
        <w:t>processes</w:t>
      </w:r>
      <w:proofErr w:type="spellEnd"/>
      <w:r w:rsidRPr="00F61B1C">
        <w:rPr>
          <w:sz w:val="24"/>
          <w:szCs w:val="24"/>
        </w:rPr>
        <w:t xml:space="preserve"> in </w:t>
      </w:r>
      <w:proofErr w:type="spellStart"/>
      <w:r w:rsidRPr="00F61B1C">
        <w:rPr>
          <w:sz w:val="24"/>
          <w:szCs w:val="24"/>
        </w:rPr>
        <w:t>shallow</w:t>
      </w:r>
      <w:proofErr w:type="spellEnd"/>
      <w:r w:rsidRPr="00F61B1C">
        <w:rPr>
          <w:sz w:val="24"/>
          <w:szCs w:val="24"/>
        </w:rPr>
        <w:t xml:space="preserve"> </w:t>
      </w:r>
      <w:proofErr w:type="spellStart"/>
      <w:r w:rsidRPr="00F61B1C">
        <w:rPr>
          <w:sz w:val="24"/>
          <w:szCs w:val="24"/>
        </w:rPr>
        <w:t>flows</w:t>
      </w:r>
      <w:proofErr w:type="spellEnd"/>
      <w:r w:rsidRPr="00F61B1C">
        <w:rPr>
          <w:sz w:val="24"/>
          <w:szCs w:val="24"/>
        </w:rPr>
        <w:t>’, J.</w:t>
      </w:r>
    </w:p>
    <w:p w:rsidR="00F61B1C" w:rsidRPr="00F61B1C" w:rsidRDefault="00F61B1C" w:rsidP="00F61B1C">
      <w:pPr>
        <w:rPr>
          <w:sz w:val="24"/>
          <w:szCs w:val="24"/>
        </w:rPr>
      </w:pPr>
      <w:proofErr w:type="spellStart"/>
      <w:r w:rsidRPr="00F61B1C">
        <w:rPr>
          <w:sz w:val="24"/>
          <w:szCs w:val="24"/>
        </w:rPr>
        <w:t>Hydr</w:t>
      </w:r>
      <w:proofErr w:type="spellEnd"/>
      <w:r w:rsidRPr="00F61B1C">
        <w:rPr>
          <w:sz w:val="24"/>
          <w:szCs w:val="24"/>
        </w:rPr>
        <w:t xml:space="preserve">. </w:t>
      </w:r>
      <w:proofErr w:type="spellStart"/>
      <w:r w:rsidRPr="00F61B1C">
        <w:rPr>
          <w:sz w:val="24"/>
          <w:szCs w:val="24"/>
        </w:rPr>
        <w:t>Res</w:t>
      </w:r>
      <w:proofErr w:type="spellEnd"/>
      <w:r w:rsidRPr="00F61B1C">
        <w:rPr>
          <w:sz w:val="24"/>
          <w:szCs w:val="24"/>
        </w:rPr>
        <w:t>. 39(6), 567–573.</w:t>
      </w:r>
    </w:p>
    <w:p w:rsidR="00F61B1C" w:rsidRPr="00F61B1C" w:rsidRDefault="00F61B1C" w:rsidP="00F61B1C">
      <w:pPr>
        <w:rPr>
          <w:sz w:val="24"/>
          <w:szCs w:val="24"/>
        </w:rPr>
      </w:pPr>
      <w:proofErr w:type="spellStart"/>
      <w:r w:rsidRPr="00F61B1C">
        <w:rPr>
          <w:sz w:val="24"/>
          <w:szCs w:val="24"/>
        </w:rPr>
        <w:t>Linden</w:t>
      </w:r>
      <w:proofErr w:type="spellEnd"/>
      <w:r w:rsidRPr="00F61B1C">
        <w:rPr>
          <w:sz w:val="24"/>
          <w:szCs w:val="24"/>
        </w:rPr>
        <w:t xml:space="preserve">, P. F. &amp; </w:t>
      </w:r>
      <w:proofErr w:type="spellStart"/>
      <w:r w:rsidRPr="00F61B1C">
        <w:rPr>
          <w:sz w:val="24"/>
          <w:szCs w:val="24"/>
        </w:rPr>
        <w:t>Turner</w:t>
      </w:r>
      <w:proofErr w:type="spellEnd"/>
      <w:r w:rsidRPr="00F61B1C">
        <w:rPr>
          <w:sz w:val="24"/>
          <w:szCs w:val="24"/>
        </w:rPr>
        <w:t xml:space="preserve">, J. S. (2004), “Optimal’ </w:t>
      </w:r>
      <w:proofErr w:type="spellStart"/>
      <w:r w:rsidRPr="00F61B1C">
        <w:rPr>
          <w:sz w:val="24"/>
          <w:szCs w:val="24"/>
        </w:rPr>
        <w:t>vortex</w:t>
      </w:r>
      <w:proofErr w:type="spellEnd"/>
      <w:r w:rsidRPr="00F61B1C">
        <w:rPr>
          <w:sz w:val="24"/>
          <w:szCs w:val="24"/>
        </w:rPr>
        <w:t xml:space="preserve"> </w:t>
      </w:r>
      <w:proofErr w:type="spellStart"/>
      <w:r w:rsidRPr="00F61B1C">
        <w:rPr>
          <w:sz w:val="24"/>
          <w:szCs w:val="24"/>
        </w:rPr>
        <w:t>rings</w:t>
      </w:r>
      <w:proofErr w:type="spellEnd"/>
      <w:r w:rsidRPr="00F61B1C">
        <w:rPr>
          <w:sz w:val="24"/>
          <w:szCs w:val="24"/>
        </w:rPr>
        <w:t xml:space="preserve"> </w:t>
      </w:r>
      <w:proofErr w:type="spellStart"/>
      <w:r w:rsidRPr="00F61B1C">
        <w:rPr>
          <w:sz w:val="24"/>
          <w:szCs w:val="24"/>
        </w:rPr>
        <w:t>and</w:t>
      </w:r>
      <w:proofErr w:type="spellEnd"/>
      <w:r w:rsidRPr="00F61B1C">
        <w:rPr>
          <w:sz w:val="24"/>
          <w:szCs w:val="24"/>
        </w:rPr>
        <w:t xml:space="preserve"> </w:t>
      </w:r>
      <w:proofErr w:type="spellStart"/>
      <w:r w:rsidRPr="00F61B1C">
        <w:rPr>
          <w:sz w:val="24"/>
          <w:szCs w:val="24"/>
        </w:rPr>
        <w:t>aquatic</w:t>
      </w:r>
      <w:proofErr w:type="spellEnd"/>
      <w:r w:rsidRPr="00F61B1C">
        <w:rPr>
          <w:sz w:val="24"/>
          <w:szCs w:val="24"/>
        </w:rPr>
        <w:t xml:space="preserve"> </w:t>
      </w:r>
      <w:proofErr w:type="spellStart"/>
      <w:r w:rsidRPr="00F61B1C">
        <w:rPr>
          <w:sz w:val="24"/>
          <w:szCs w:val="24"/>
        </w:rPr>
        <w:t>propulsion</w:t>
      </w:r>
      <w:proofErr w:type="spellEnd"/>
      <w:r w:rsidRPr="00F61B1C">
        <w:rPr>
          <w:sz w:val="24"/>
          <w:szCs w:val="24"/>
        </w:rPr>
        <w:t xml:space="preserve"> </w:t>
      </w:r>
      <w:proofErr w:type="spellStart"/>
      <w:r w:rsidRPr="00F61B1C">
        <w:rPr>
          <w:sz w:val="24"/>
          <w:szCs w:val="24"/>
        </w:rPr>
        <w:t>mech</w:t>
      </w:r>
      <w:proofErr w:type="spellEnd"/>
      <w:r w:rsidRPr="00F61B1C">
        <w:rPr>
          <w:sz w:val="24"/>
          <w:szCs w:val="24"/>
        </w:rPr>
        <w:t>-</w:t>
      </w:r>
    </w:p>
    <w:p w:rsidR="00616037" w:rsidRDefault="00F61B1C" w:rsidP="00F61B1C">
      <w:pPr>
        <w:rPr>
          <w:sz w:val="24"/>
          <w:szCs w:val="24"/>
        </w:rPr>
      </w:pPr>
      <w:proofErr w:type="spellStart"/>
      <w:r w:rsidRPr="00F61B1C">
        <w:rPr>
          <w:sz w:val="24"/>
          <w:szCs w:val="24"/>
        </w:rPr>
        <w:t>anisms</w:t>
      </w:r>
      <w:proofErr w:type="spellEnd"/>
      <w:r w:rsidRPr="00F61B1C">
        <w:rPr>
          <w:sz w:val="24"/>
          <w:szCs w:val="24"/>
        </w:rPr>
        <w:t xml:space="preserve">’, </w:t>
      </w:r>
      <w:proofErr w:type="spellStart"/>
      <w:r w:rsidRPr="00F61B1C">
        <w:rPr>
          <w:sz w:val="24"/>
          <w:szCs w:val="24"/>
        </w:rPr>
        <w:t>Proc</w:t>
      </w:r>
      <w:proofErr w:type="spellEnd"/>
      <w:r w:rsidRPr="00F61B1C">
        <w:rPr>
          <w:sz w:val="24"/>
          <w:szCs w:val="24"/>
        </w:rPr>
        <w:t xml:space="preserve">. R. </w:t>
      </w:r>
      <w:proofErr w:type="spellStart"/>
      <w:r w:rsidRPr="00F61B1C">
        <w:rPr>
          <w:sz w:val="24"/>
          <w:szCs w:val="24"/>
        </w:rPr>
        <w:t>Soc</w:t>
      </w:r>
      <w:proofErr w:type="spellEnd"/>
      <w:r w:rsidRPr="00F61B1C">
        <w:rPr>
          <w:sz w:val="24"/>
          <w:szCs w:val="24"/>
        </w:rPr>
        <w:t xml:space="preserve">. </w:t>
      </w:r>
      <w:proofErr w:type="spellStart"/>
      <w:r w:rsidRPr="00F61B1C">
        <w:rPr>
          <w:sz w:val="24"/>
          <w:szCs w:val="24"/>
        </w:rPr>
        <w:t>Lond</w:t>
      </w:r>
      <w:proofErr w:type="spellEnd"/>
      <w:r w:rsidRPr="00F61B1C">
        <w:rPr>
          <w:sz w:val="24"/>
          <w:szCs w:val="24"/>
        </w:rPr>
        <w:t>. B 271(1539), 647–653.</w:t>
      </w:r>
    </w:p>
    <w:p w:rsidR="00396DAC" w:rsidRPr="00C119C7" w:rsidRDefault="007F65D4" w:rsidP="00C119C7">
      <w:pPr>
        <w:spacing w:after="120" w:line="360" w:lineRule="auto"/>
        <w:rPr>
          <w:sz w:val="20"/>
          <w:szCs w:val="20"/>
        </w:rPr>
      </w:pPr>
      <w:r w:rsidRPr="00C119C7">
        <w:rPr>
          <w:sz w:val="20"/>
          <w:szCs w:val="20"/>
        </w:rPr>
        <w:t xml:space="preserve">  </w:t>
      </w:r>
      <w:r w:rsidR="00290167" w:rsidRPr="00C119C7">
        <w:rPr>
          <w:b/>
          <w:i/>
          <w:sz w:val="20"/>
          <w:szCs w:val="20"/>
        </w:rPr>
        <w:t>*</w:t>
      </w:r>
      <w:r w:rsidR="00290167" w:rsidRPr="00C119C7">
        <w:rPr>
          <w:i/>
          <w:sz w:val="20"/>
          <w:szCs w:val="20"/>
        </w:rPr>
        <w:t xml:space="preserve">Bu kısa not, </w:t>
      </w:r>
      <w:proofErr w:type="spellStart"/>
      <w:r w:rsidR="00290167" w:rsidRPr="00C119C7">
        <w:rPr>
          <w:i/>
          <w:sz w:val="20"/>
          <w:szCs w:val="20"/>
        </w:rPr>
        <w:t>Scott</w:t>
      </w:r>
      <w:proofErr w:type="spellEnd"/>
      <w:r w:rsidR="00290167" w:rsidRPr="00C119C7">
        <w:rPr>
          <w:i/>
          <w:sz w:val="20"/>
          <w:szCs w:val="20"/>
        </w:rPr>
        <w:t xml:space="preserve"> A. </w:t>
      </w:r>
      <w:proofErr w:type="spellStart"/>
      <w:r w:rsidR="00290167" w:rsidRPr="00C119C7">
        <w:rPr>
          <w:i/>
          <w:sz w:val="20"/>
          <w:szCs w:val="20"/>
        </w:rPr>
        <w:t>Socolofky</w:t>
      </w:r>
      <w:proofErr w:type="spellEnd"/>
      <w:r w:rsidR="00290167" w:rsidRPr="00C119C7">
        <w:rPr>
          <w:i/>
          <w:sz w:val="20"/>
          <w:szCs w:val="20"/>
        </w:rPr>
        <w:t xml:space="preserve"> adlı yazarın “How </w:t>
      </w:r>
      <w:proofErr w:type="spellStart"/>
      <w:r w:rsidR="00290167" w:rsidRPr="00C119C7">
        <w:rPr>
          <w:i/>
          <w:sz w:val="20"/>
          <w:szCs w:val="20"/>
        </w:rPr>
        <w:t>to</w:t>
      </w:r>
      <w:proofErr w:type="spellEnd"/>
      <w:r w:rsidR="00290167" w:rsidRPr="00C119C7">
        <w:rPr>
          <w:i/>
          <w:sz w:val="20"/>
          <w:szCs w:val="20"/>
        </w:rPr>
        <w:t xml:space="preserve"> </w:t>
      </w:r>
      <w:proofErr w:type="spellStart"/>
      <w:r w:rsidR="00290167" w:rsidRPr="00C119C7">
        <w:rPr>
          <w:i/>
          <w:sz w:val="20"/>
          <w:szCs w:val="20"/>
        </w:rPr>
        <w:t>write</w:t>
      </w:r>
      <w:proofErr w:type="spellEnd"/>
      <w:r w:rsidR="00290167" w:rsidRPr="00C119C7">
        <w:rPr>
          <w:i/>
          <w:sz w:val="20"/>
          <w:szCs w:val="20"/>
        </w:rPr>
        <w:t xml:space="preserve"> a </w:t>
      </w:r>
      <w:proofErr w:type="spellStart"/>
      <w:r w:rsidR="00290167" w:rsidRPr="00C119C7">
        <w:rPr>
          <w:i/>
          <w:sz w:val="20"/>
          <w:szCs w:val="20"/>
        </w:rPr>
        <w:t>research</w:t>
      </w:r>
      <w:proofErr w:type="spellEnd"/>
      <w:r w:rsidR="00290167" w:rsidRPr="00C119C7">
        <w:rPr>
          <w:i/>
          <w:sz w:val="20"/>
          <w:szCs w:val="20"/>
        </w:rPr>
        <w:t xml:space="preserve"> </w:t>
      </w:r>
      <w:proofErr w:type="spellStart"/>
      <w:r w:rsidR="00290167" w:rsidRPr="00C119C7">
        <w:rPr>
          <w:i/>
          <w:sz w:val="20"/>
          <w:szCs w:val="20"/>
        </w:rPr>
        <w:t>journal</w:t>
      </w:r>
      <w:proofErr w:type="spellEnd"/>
      <w:r w:rsidR="00290167" w:rsidRPr="00C119C7">
        <w:rPr>
          <w:i/>
          <w:sz w:val="20"/>
          <w:szCs w:val="20"/>
        </w:rPr>
        <w:t xml:space="preserve"> </w:t>
      </w:r>
      <w:proofErr w:type="spellStart"/>
      <w:r w:rsidR="00290167" w:rsidRPr="00C119C7">
        <w:rPr>
          <w:i/>
          <w:sz w:val="20"/>
          <w:szCs w:val="20"/>
        </w:rPr>
        <w:t>article</w:t>
      </w:r>
      <w:proofErr w:type="spellEnd"/>
      <w:r w:rsidR="00290167" w:rsidRPr="00C119C7">
        <w:rPr>
          <w:i/>
          <w:sz w:val="20"/>
          <w:szCs w:val="20"/>
        </w:rPr>
        <w:t xml:space="preserve"> in </w:t>
      </w:r>
      <w:proofErr w:type="spellStart"/>
      <w:r w:rsidR="00290167" w:rsidRPr="00C119C7">
        <w:rPr>
          <w:i/>
          <w:sz w:val="20"/>
          <w:szCs w:val="20"/>
        </w:rPr>
        <w:t>engineering</w:t>
      </w:r>
      <w:proofErr w:type="spellEnd"/>
      <w:r w:rsidR="00290167" w:rsidRPr="00C119C7">
        <w:rPr>
          <w:i/>
          <w:sz w:val="20"/>
          <w:szCs w:val="20"/>
        </w:rPr>
        <w:t xml:space="preserve"> </w:t>
      </w:r>
      <w:proofErr w:type="spellStart"/>
      <w:r w:rsidR="00290167" w:rsidRPr="00C119C7">
        <w:rPr>
          <w:i/>
          <w:sz w:val="20"/>
          <w:szCs w:val="20"/>
        </w:rPr>
        <w:t>and</w:t>
      </w:r>
      <w:proofErr w:type="spellEnd"/>
      <w:r w:rsidR="00290167" w:rsidRPr="00C119C7">
        <w:rPr>
          <w:i/>
          <w:sz w:val="20"/>
          <w:szCs w:val="20"/>
        </w:rPr>
        <w:t xml:space="preserve"> </w:t>
      </w:r>
      <w:proofErr w:type="spellStart"/>
      <w:r w:rsidR="00290167" w:rsidRPr="00C119C7">
        <w:rPr>
          <w:i/>
          <w:sz w:val="20"/>
          <w:szCs w:val="20"/>
        </w:rPr>
        <w:t>science</w:t>
      </w:r>
      <w:proofErr w:type="spellEnd"/>
      <w:r w:rsidR="00290167" w:rsidRPr="00C119C7">
        <w:rPr>
          <w:i/>
          <w:sz w:val="20"/>
          <w:szCs w:val="20"/>
        </w:rPr>
        <w:t>” adlı makalesinin özetidir.</w:t>
      </w:r>
      <w:r w:rsidR="00396DAC" w:rsidRPr="00C119C7">
        <w:rPr>
          <w:sz w:val="20"/>
          <w:szCs w:val="20"/>
        </w:rPr>
        <w:t xml:space="preserve"> </w:t>
      </w:r>
    </w:p>
    <w:sectPr w:rsidR="00396DAC" w:rsidRPr="00C119C7">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9A6" w:rsidRDefault="007459A6" w:rsidP="00EA106D">
      <w:pPr>
        <w:spacing w:after="0" w:line="240" w:lineRule="auto"/>
      </w:pPr>
      <w:r>
        <w:separator/>
      </w:r>
    </w:p>
  </w:endnote>
  <w:endnote w:type="continuationSeparator" w:id="0">
    <w:p w:rsidR="007459A6" w:rsidRDefault="007459A6" w:rsidP="00EA1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9A6" w:rsidRDefault="007459A6" w:rsidP="00EA106D">
      <w:pPr>
        <w:spacing w:after="0" w:line="240" w:lineRule="auto"/>
      </w:pPr>
      <w:r>
        <w:separator/>
      </w:r>
    </w:p>
  </w:footnote>
  <w:footnote w:type="continuationSeparator" w:id="0">
    <w:p w:rsidR="007459A6" w:rsidRDefault="007459A6" w:rsidP="00EA10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06D" w:rsidRDefault="00EA106D">
    <w:pPr>
      <w:pStyle w:val="stbilgi"/>
    </w:pPr>
    <w:r>
      <w:rPr>
        <w:noProof/>
        <w:lang w:eastAsia="tr-TR"/>
      </w:rPr>
      <w:drawing>
        <wp:inline distT="0" distB="0" distL="0" distR="0" wp14:anchorId="3B5DF6B7" wp14:editId="1ECE9796">
          <wp:extent cx="2347035" cy="781050"/>
          <wp:effectExtent l="0" t="0" r="0" b="0"/>
          <wp:docPr id="2" name="Resim 2" descr="C:\Users\abc\Desktop\yapilanIsler\2012\3_enstituLogo\kirmiziCercev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bc\Desktop\yapilanIsler\2012\3_enstituLogo\kirmiziCercevel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6852" cy="784317"/>
                  </a:xfrm>
                  <a:prstGeom prst="rect">
                    <a:avLst/>
                  </a:prstGeom>
                  <a:noFill/>
                  <a:ln>
                    <a:noFill/>
                  </a:ln>
                </pic:spPr>
              </pic:pic>
            </a:graphicData>
          </a:graphic>
        </wp:inline>
      </w:drawing>
    </w:r>
  </w:p>
  <w:p w:rsidR="00EA106D" w:rsidRDefault="00EA106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1F756A"/>
    <w:multiLevelType w:val="hybridMultilevel"/>
    <w:tmpl w:val="24E848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E6A469A"/>
    <w:multiLevelType w:val="hybridMultilevel"/>
    <w:tmpl w:val="A3B6FC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72DC21A3"/>
    <w:multiLevelType w:val="hybridMultilevel"/>
    <w:tmpl w:val="E2102B3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7F1"/>
    <w:rsid w:val="0003311C"/>
    <w:rsid w:val="00095BDB"/>
    <w:rsid w:val="000C0D2B"/>
    <w:rsid w:val="000F05EC"/>
    <w:rsid w:val="001367F1"/>
    <w:rsid w:val="001D4981"/>
    <w:rsid w:val="00230EC9"/>
    <w:rsid w:val="002370D4"/>
    <w:rsid w:val="00290167"/>
    <w:rsid w:val="002B0FA4"/>
    <w:rsid w:val="002C3AB9"/>
    <w:rsid w:val="002F75FF"/>
    <w:rsid w:val="00367738"/>
    <w:rsid w:val="0039460D"/>
    <w:rsid w:val="00396DAC"/>
    <w:rsid w:val="003D7E16"/>
    <w:rsid w:val="003E151E"/>
    <w:rsid w:val="0047550F"/>
    <w:rsid w:val="00495FF9"/>
    <w:rsid w:val="005435CF"/>
    <w:rsid w:val="005C02CD"/>
    <w:rsid w:val="005F5457"/>
    <w:rsid w:val="00616037"/>
    <w:rsid w:val="00642332"/>
    <w:rsid w:val="006A0346"/>
    <w:rsid w:val="006E1C48"/>
    <w:rsid w:val="00740BFC"/>
    <w:rsid w:val="007459A6"/>
    <w:rsid w:val="00783880"/>
    <w:rsid w:val="007D6EAA"/>
    <w:rsid w:val="007F65D4"/>
    <w:rsid w:val="007F7F2F"/>
    <w:rsid w:val="008004AE"/>
    <w:rsid w:val="0083016C"/>
    <w:rsid w:val="00890E70"/>
    <w:rsid w:val="009D3D03"/>
    <w:rsid w:val="009D7D8E"/>
    <w:rsid w:val="00A52C86"/>
    <w:rsid w:val="00A60AA2"/>
    <w:rsid w:val="00AF4C58"/>
    <w:rsid w:val="00B25600"/>
    <w:rsid w:val="00B41C4E"/>
    <w:rsid w:val="00B75417"/>
    <w:rsid w:val="00BE7A22"/>
    <w:rsid w:val="00C119C7"/>
    <w:rsid w:val="00C34300"/>
    <w:rsid w:val="00CE1231"/>
    <w:rsid w:val="00CF3EE3"/>
    <w:rsid w:val="00D65850"/>
    <w:rsid w:val="00D70485"/>
    <w:rsid w:val="00DA5DC8"/>
    <w:rsid w:val="00DE4C6C"/>
    <w:rsid w:val="00E464A1"/>
    <w:rsid w:val="00E5212F"/>
    <w:rsid w:val="00E92A92"/>
    <w:rsid w:val="00EA106D"/>
    <w:rsid w:val="00EA4A54"/>
    <w:rsid w:val="00F05AD3"/>
    <w:rsid w:val="00F61B1C"/>
    <w:rsid w:val="00F81160"/>
    <w:rsid w:val="00FD3B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81160"/>
    <w:pPr>
      <w:ind w:left="720"/>
      <w:contextualSpacing/>
    </w:pPr>
  </w:style>
  <w:style w:type="paragraph" w:styleId="BalonMetni">
    <w:name w:val="Balloon Text"/>
    <w:basedOn w:val="Normal"/>
    <w:link w:val="BalonMetniChar"/>
    <w:uiPriority w:val="99"/>
    <w:semiHidden/>
    <w:unhideWhenUsed/>
    <w:rsid w:val="003E151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E151E"/>
    <w:rPr>
      <w:rFonts w:ascii="Tahoma" w:hAnsi="Tahoma" w:cs="Tahoma"/>
      <w:sz w:val="16"/>
      <w:szCs w:val="16"/>
    </w:rPr>
  </w:style>
  <w:style w:type="paragraph" w:styleId="stbilgi">
    <w:name w:val="header"/>
    <w:basedOn w:val="Normal"/>
    <w:link w:val="stbilgiChar"/>
    <w:uiPriority w:val="99"/>
    <w:unhideWhenUsed/>
    <w:rsid w:val="00EA106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106D"/>
  </w:style>
  <w:style w:type="paragraph" w:styleId="Altbilgi">
    <w:name w:val="footer"/>
    <w:basedOn w:val="Normal"/>
    <w:link w:val="AltbilgiChar"/>
    <w:uiPriority w:val="99"/>
    <w:unhideWhenUsed/>
    <w:rsid w:val="00EA106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10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81160"/>
    <w:pPr>
      <w:ind w:left="720"/>
      <w:contextualSpacing/>
    </w:pPr>
  </w:style>
  <w:style w:type="paragraph" w:styleId="BalonMetni">
    <w:name w:val="Balloon Text"/>
    <w:basedOn w:val="Normal"/>
    <w:link w:val="BalonMetniChar"/>
    <w:uiPriority w:val="99"/>
    <w:semiHidden/>
    <w:unhideWhenUsed/>
    <w:rsid w:val="003E151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E151E"/>
    <w:rPr>
      <w:rFonts w:ascii="Tahoma" w:hAnsi="Tahoma" w:cs="Tahoma"/>
      <w:sz w:val="16"/>
      <w:szCs w:val="16"/>
    </w:rPr>
  </w:style>
  <w:style w:type="paragraph" w:styleId="stbilgi">
    <w:name w:val="header"/>
    <w:basedOn w:val="Normal"/>
    <w:link w:val="stbilgiChar"/>
    <w:uiPriority w:val="99"/>
    <w:unhideWhenUsed/>
    <w:rsid w:val="00EA106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106D"/>
  </w:style>
  <w:style w:type="paragraph" w:styleId="Altbilgi">
    <w:name w:val="footer"/>
    <w:basedOn w:val="Normal"/>
    <w:link w:val="AltbilgiChar"/>
    <w:uiPriority w:val="99"/>
    <w:unhideWhenUsed/>
    <w:rsid w:val="00EA106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1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5</Pages>
  <Words>1059</Words>
  <Characters>7215</Characters>
  <Application>Microsoft Office Word</Application>
  <DocSecurity>0</DocSecurity>
  <Lines>133</Lines>
  <Paragraphs>78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Nurettin</dc:creator>
  <cp:lastModifiedBy>abc</cp:lastModifiedBy>
  <cp:revision>30</cp:revision>
  <cp:lastPrinted>2013-01-31T14:15:00Z</cp:lastPrinted>
  <dcterms:created xsi:type="dcterms:W3CDTF">2011-09-25T05:05:00Z</dcterms:created>
  <dcterms:modified xsi:type="dcterms:W3CDTF">2013-02-06T11:47:00Z</dcterms:modified>
  <cp:contentStatus>Tamamlandı</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