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0EA" w:rsidRDefault="004860EA" w:rsidP="006C57C0">
      <w:pPr>
        <w:spacing w:after="0" w:line="360" w:lineRule="auto"/>
        <w:rPr>
          <w:b/>
          <w:sz w:val="24"/>
          <w:szCs w:val="24"/>
        </w:rPr>
      </w:pPr>
      <w:r w:rsidRPr="006D47A8">
        <w:rPr>
          <w:b/>
          <w:sz w:val="24"/>
          <w:szCs w:val="24"/>
        </w:rPr>
        <w:t>Lisansüstü Kayıtlarında D</w:t>
      </w:r>
      <w:r w:rsidR="003F6DBE" w:rsidRPr="006D47A8">
        <w:rPr>
          <w:b/>
          <w:sz w:val="24"/>
          <w:szCs w:val="24"/>
        </w:rPr>
        <w:t>ikkat edilmesi gereken konular:</w:t>
      </w:r>
    </w:p>
    <w:p w:rsidR="006C57C0" w:rsidRPr="006D47A8" w:rsidRDefault="006C57C0" w:rsidP="006C57C0">
      <w:pPr>
        <w:spacing w:after="0" w:line="360" w:lineRule="auto"/>
        <w:rPr>
          <w:b/>
          <w:sz w:val="24"/>
          <w:szCs w:val="24"/>
        </w:rPr>
      </w:pPr>
    </w:p>
    <w:p w:rsidR="004860EA" w:rsidRPr="006D47A8" w:rsidRDefault="006D47A8" w:rsidP="006C57C0">
      <w:pPr>
        <w:spacing w:after="0" w:line="360" w:lineRule="auto"/>
        <w:jc w:val="both"/>
        <w:rPr>
          <w:sz w:val="24"/>
          <w:szCs w:val="24"/>
        </w:rPr>
      </w:pPr>
      <w:r w:rsidRPr="006D47A8">
        <w:rPr>
          <w:sz w:val="24"/>
          <w:szCs w:val="24"/>
        </w:rPr>
        <w:t>Lisansüstü öğrencilerin </w:t>
      </w:r>
      <w:r w:rsidRPr="006D47A8">
        <w:rPr>
          <w:b/>
          <w:sz w:val="24"/>
          <w:szCs w:val="24"/>
        </w:rPr>
        <w:t xml:space="preserve">DERS KAYITLARI </w:t>
      </w:r>
      <w:r w:rsidRPr="006D47A8">
        <w:rPr>
          <w:b/>
          <w:sz w:val="24"/>
          <w:szCs w:val="24"/>
        </w:rPr>
        <w:t>07-08</w:t>
      </w:r>
      <w:r w:rsidRPr="006D47A8">
        <w:rPr>
          <w:b/>
          <w:sz w:val="24"/>
          <w:szCs w:val="24"/>
        </w:rPr>
        <w:t xml:space="preserve"> </w:t>
      </w:r>
      <w:r w:rsidRPr="006D47A8">
        <w:rPr>
          <w:b/>
          <w:sz w:val="24"/>
          <w:szCs w:val="24"/>
        </w:rPr>
        <w:t>Şubat</w:t>
      </w:r>
      <w:r w:rsidRPr="006D47A8">
        <w:rPr>
          <w:b/>
          <w:sz w:val="24"/>
          <w:szCs w:val="24"/>
        </w:rPr>
        <w:t xml:space="preserve"> 201</w:t>
      </w:r>
      <w:r w:rsidRPr="006D47A8">
        <w:rPr>
          <w:b/>
          <w:sz w:val="24"/>
          <w:szCs w:val="24"/>
        </w:rPr>
        <w:t>9</w:t>
      </w:r>
      <w:r w:rsidRPr="006D47A8">
        <w:rPr>
          <w:sz w:val="24"/>
          <w:szCs w:val="24"/>
        </w:rPr>
        <w:t xml:space="preserve">, </w:t>
      </w:r>
      <w:r w:rsidRPr="006D47A8">
        <w:rPr>
          <w:b/>
          <w:sz w:val="24"/>
          <w:szCs w:val="24"/>
        </w:rPr>
        <w:t xml:space="preserve">DANIŞMAN ONAYLARI ise </w:t>
      </w:r>
      <w:r w:rsidR="004860EA" w:rsidRPr="006D47A8">
        <w:rPr>
          <w:b/>
          <w:sz w:val="24"/>
          <w:szCs w:val="24"/>
        </w:rPr>
        <w:t>11-12 Şubat 2019</w:t>
      </w:r>
      <w:r w:rsidR="004860EA" w:rsidRPr="006D47A8">
        <w:rPr>
          <w:sz w:val="24"/>
          <w:szCs w:val="24"/>
        </w:rPr>
        <w:t xml:space="preserve"> tarihlerinde yapılacak</w:t>
      </w:r>
      <w:r w:rsidRPr="006D47A8">
        <w:rPr>
          <w:sz w:val="24"/>
          <w:szCs w:val="24"/>
        </w:rPr>
        <w:t xml:space="preserve">tır. </w:t>
      </w:r>
      <w:r w:rsidR="004860EA" w:rsidRPr="006D47A8">
        <w:rPr>
          <w:sz w:val="24"/>
          <w:szCs w:val="24"/>
        </w:rPr>
        <w:t xml:space="preserve"> </w:t>
      </w:r>
      <w:r w:rsidRPr="006D47A8">
        <w:rPr>
          <w:sz w:val="24"/>
          <w:szCs w:val="24"/>
        </w:rPr>
        <w:t>D</w:t>
      </w:r>
      <w:r w:rsidR="004860EA" w:rsidRPr="006D47A8">
        <w:rPr>
          <w:sz w:val="24"/>
          <w:szCs w:val="24"/>
        </w:rPr>
        <w:t>anışman onaylarını, öğrenci danışmanı ile öğrencinin birlikte yapması gerekmektedir. Tüm öğrencilerin bu tarihlerde danışmanları ile görüşmesi gerekmektedir, aksi halde danışman onayları yapılmayacaktır.</w:t>
      </w:r>
    </w:p>
    <w:p w:rsidR="006D47A8" w:rsidRPr="006D47A8" w:rsidRDefault="006D47A8" w:rsidP="006C57C0">
      <w:pPr>
        <w:spacing w:after="0" w:line="360" w:lineRule="auto"/>
        <w:jc w:val="both"/>
        <w:rPr>
          <w:sz w:val="24"/>
          <w:szCs w:val="24"/>
        </w:rPr>
      </w:pPr>
    </w:p>
    <w:p w:rsidR="006C57C0" w:rsidRPr="006C57C0" w:rsidRDefault="006C57C0" w:rsidP="006C57C0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sz w:val="24"/>
          <w:szCs w:val="24"/>
        </w:rPr>
      </w:pPr>
      <w:r w:rsidRPr="006C57C0">
        <w:rPr>
          <w:b/>
          <w:sz w:val="24"/>
          <w:szCs w:val="24"/>
        </w:rPr>
        <w:t>Bilimsel Hazırlık öğrencilerinin</w:t>
      </w:r>
      <w:r w:rsidRPr="006C57C0">
        <w:rPr>
          <w:sz w:val="24"/>
          <w:szCs w:val="24"/>
        </w:rPr>
        <w:t xml:space="preserve"> lisans derslerinden </w:t>
      </w:r>
      <w:r w:rsidRPr="006C57C0">
        <w:rPr>
          <w:sz w:val="24"/>
          <w:szCs w:val="24"/>
        </w:rPr>
        <w:t xml:space="preserve">SBP 3011 PLANLAMA KURAMLARI, SBP 2001 KENT COĞRAFYASI, SBP 3008 KENT YÖNETİMİ VE SBP 3002 İMAR HUKUKU </w:t>
      </w:r>
      <w:r w:rsidRPr="006C57C0">
        <w:rPr>
          <w:sz w:val="24"/>
          <w:szCs w:val="24"/>
        </w:rPr>
        <w:t xml:space="preserve">derslerini alması </w:t>
      </w:r>
      <w:r w:rsidRPr="006C57C0">
        <w:rPr>
          <w:b/>
          <w:sz w:val="24"/>
          <w:szCs w:val="24"/>
        </w:rPr>
        <w:t>zorunlu</w:t>
      </w:r>
      <w:r w:rsidRPr="006C57C0">
        <w:rPr>
          <w:sz w:val="24"/>
          <w:szCs w:val="24"/>
        </w:rPr>
        <w:t>dur. </w:t>
      </w:r>
    </w:p>
    <w:p w:rsidR="006C57C0" w:rsidRPr="006D47A8" w:rsidRDefault="006C57C0" w:rsidP="006C57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4860EA" w:rsidRPr="006C57C0" w:rsidRDefault="004860EA" w:rsidP="006C57C0">
      <w:pPr>
        <w:pStyle w:val="ListeParagraf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 w:rsidRPr="006C57C0">
        <w:rPr>
          <w:b/>
          <w:sz w:val="24"/>
          <w:szCs w:val="24"/>
        </w:rPr>
        <w:t>Yüksek Lisans</w:t>
      </w:r>
      <w:r w:rsidRPr="006C57C0">
        <w:rPr>
          <w:sz w:val="24"/>
          <w:szCs w:val="24"/>
        </w:rPr>
        <w:t xml:space="preserve"> için SBP 5151312 </w:t>
      </w:r>
      <w:r w:rsidR="003F6DBE" w:rsidRPr="006C57C0">
        <w:rPr>
          <w:sz w:val="24"/>
          <w:szCs w:val="24"/>
        </w:rPr>
        <w:t xml:space="preserve">KENT VE BÖLGE PLANLAMADA TEMEL TARTIŞMALAR ve SBP 6008300 BİLİMSEL ARAŞTIRMA TEKNİKLERİ VE YAYIN ETİĞİ dersleri </w:t>
      </w:r>
      <w:r w:rsidR="003F6DBE" w:rsidRPr="006C57C0">
        <w:rPr>
          <w:b/>
          <w:sz w:val="24"/>
          <w:szCs w:val="24"/>
        </w:rPr>
        <w:t xml:space="preserve">zorunlu </w:t>
      </w:r>
      <w:r w:rsidR="003F6DBE" w:rsidRPr="006C57C0">
        <w:rPr>
          <w:sz w:val="24"/>
          <w:szCs w:val="24"/>
        </w:rPr>
        <w:t xml:space="preserve">derslerdir. </w:t>
      </w:r>
      <w:r w:rsidR="003F6DBE" w:rsidRPr="006C57C0">
        <w:rPr>
          <w:sz w:val="24"/>
          <w:szCs w:val="24"/>
        </w:rPr>
        <w:t>Kent ve Bölge Planlamada Temel Tartışmalar</w:t>
      </w:r>
      <w:r w:rsidR="003F6DBE" w:rsidRPr="006C57C0">
        <w:rPr>
          <w:sz w:val="24"/>
          <w:szCs w:val="24"/>
        </w:rPr>
        <w:t xml:space="preserve"> dersi güz dönemlerinde açılmaktadır.</w:t>
      </w:r>
      <w:r w:rsidR="006D47A8" w:rsidRPr="006C57C0">
        <w:rPr>
          <w:sz w:val="24"/>
          <w:szCs w:val="24"/>
        </w:rPr>
        <w:t xml:space="preserve"> Alınması gereken diğer dersler Bölüm programında yer alan derslerden seçilebilir. </w:t>
      </w:r>
    </w:p>
    <w:p w:rsidR="006C57C0" w:rsidRDefault="006C57C0" w:rsidP="006C57C0">
      <w:pPr>
        <w:spacing w:after="0" w:line="360" w:lineRule="auto"/>
        <w:jc w:val="both"/>
        <w:rPr>
          <w:sz w:val="24"/>
          <w:szCs w:val="24"/>
        </w:rPr>
      </w:pPr>
    </w:p>
    <w:p w:rsidR="003F6DBE" w:rsidRDefault="003F6DBE" w:rsidP="006C57C0">
      <w:pPr>
        <w:pStyle w:val="ListeParagraf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 w:rsidRPr="006C57C0">
        <w:rPr>
          <w:b/>
          <w:sz w:val="24"/>
          <w:szCs w:val="24"/>
        </w:rPr>
        <w:t>Doktora</w:t>
      </w:r>
      <w:r w:rsidRPr="006C57C0">
        <w:rPr>
          <w:sz w:val="24"/>
          <w:szCs w:val="24"/>
        </w:rPr>
        <w:t xml:space="preserve"> için SBP 518</w:t>
      </w:r>
      <w:r w:rsidRPr="006C57C0">
        <w:rPr>
          <w:sz w:val="24"/>
          <w:szCs w:val="24"/>
        </w:rPr>
        <w:t xml:space="preserve">1312 İLERİ PLANLAMA KONULARI ve SBP 6008300 </w:t>
      </w:r>
      <w:r w:rsidRPr="006C57C0">
        <w:rPr>
          <w:sz w:val="24"/>
          <w:szCs w:val="24"/>
        </w:rPr>
        <w:t xml:space="preserve">BİLİMSEL ARAŞTIRMA TEKNİKLERİ VE YAYIN ETİĞİ </w:t>
      </w:r>
      <w:r w:rsidRPr="006C57C0">
        <w:rPr>
          <w:sz w:val="24"/>
          <w:szCs w:val="24"/>
        </w:rPr>
        <w:t xml:space="preserve">dersleri </w:t>
      </w:r>
      <w:r w:rsidRPr="006C57C0">
        <w:rPr>
          <w:b/>
          <w:sz w:val="24"/>
          <w:szCs w:val="24"/>
        </w:rPr>
        <w:t>zorunlu</w:t>
      </w:r>
      <w:r w:rsidRPr="006C57C0">
        <w:rPr>
          <w:sz w:val="24"/>
          <w:szCs w:val="24"/>
        </w:rPr>
        <w:t xml:space="preserve"> derslerdir.</w:t>
      </w:r>
      <w:r w:rsidRPr="006C57C0">
        <w:rPr>
          <w:sz w:val="24"/>
          <w:szCs w:val="24"/>
        </w:rPr>
        <w:t xml:space="preserve"> </w:t>
      </w:r>
      <w:r w:rsidRPr="006C57C0">
        <w:rPr>
          <w:sz w:val="24"/>
          <w:szCs w:val="24"/>
        </w:rPr>
        <w:t>Bilimsel Araştırma Teknikleri ve Yayın Etiği</w:t>
      </w:r>
      <w:r w:rsidRPr="006C57C0">
        <w:rPr>
          <w:sz w:val="24"/>
          <w:szCs w:val="24"/>
        </w:rPr>
        <w:t xml:space="preserve"> dersi yüksek lisansta alındı ise tekrar alınmayacaktır. İleri Planlama Konuları dersi güz dönemlerinde açılmaktadır.</w:t>
      </w:r>
      <w:r w:rsidR="006D47A8" w:rsidRPr="006C57C0">
        <w:rPr>
          <w:sz w:val="24"/>
          <w:szCs w:val="24"/>
        </w:rPr>
        <w:t xml:space="preserve"> </w:t>
      </w:r>
      <w:r w:rsidR="006D47A8" w:rsidRPr="006C57C0">
        <w:rPr>
          <w:sz w:val="24"/>
          <w:szCs w:val="24"/>
        </w:rPr>
        <w:t>Alınması gereken diğer ders</w:t>
      </w:r>
      <w:r w:rsidR="006D47A8" w:rsidRPr="006C57C0">
        <w:rPr>
          <w:sz w:val="24"/>
          <w:szCs w:val="24"/>
        </w:rPr>
        <w:t>ler</w:t>
      </w:r>
      <w:r w:rsidR="006D47A8" w:rsidRPr="006C57C0">
        <w:rPr>
          <w:sz w:val="24"/>
          <w:szCs w:val="24"/>
        </w:rPr>
        <w:t xml:space="preserve"> Bölüm programında yer alan derslerden seçilebilir.</w:t>
      </w:r>
    </w:p>
    <w:p w:rsidR="006C57C0" w:rsidRPr="006C57C0" w:rsidRDefault="006C57C0" w:rsidP="006C57C0">
      <w:pPr>
        <w:pStyle w:val="ListeParagraf"/>
        <w:rPr>
          <w:sz w:val="24"/>
          <w:szCs w:val="24"/>
        </w:rPr>
      </w:pPr>
    </w:p>
    <w:p w:rsidR="006C57C0" w:rsidRPr="006C57C0" w:rsidRDefault="006C57C0" w:rsidP="006C57C0">
      <w:pPr>
        <w:spacing w:after="0" w:line="360" w:lineRule="auto"/>
        <w:jc w:val="both"/>
        <w:rPr>
          <w:sz w:val="24"/>
          <w:szCs w:val="24"/>
        </w:rPr>
      </w:pPr>
    </w:p>
    <w:p w:rsidR="003F6DBE" w:rsidRPr="006D47A8" w:rsidRDefault="006D47A8" w:rsidP="006C57C0">
      <w:pPr>
        <w:spacing w:after="0" w:line="360" w:lineRule="auto"/>
        <w:jc w:val="both"/>
        <w:rPr>
          <w:b/>
          <w:sz w:val="24"/>
          <w:szCs w:val="24"/>
        </w:rPr>
      </w:pPr>
      <w:r w:rsidRPr="006D47A8">
        <w:rPr>
          <w:b/>
          <w:sz w:val="24"/>
          <w:szCs w:val="24"/>
        </w:rPr>
        <w:t>Seçilmesi gereken diğer dersler:</w:t>
      </w:r>
    </w:p>
    <w:p w:rsidR="004860EA" w:rsidRPr="006D47A8" w:rsidRDefault="004860EA" w:rsidP="006C57C0">
      <w:pPr>
        <w:pStyle w:val="ListeParagraf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D47A8">
        <w:rPr>
          <w:sz w:val="24"/>
          <w:szCs w:val="24"/>
        </w:rPr>
        <w:t>Ders aşamasında olan yüksek lisans öğrencilerin; (8 ders + seminer</w:t>
      </w:r>
      <w:r w:rsidR="006D47A8" w:rsidRPr="006D47A8">
        <w:rPr>
          <w:sz w:val="24"/>
          <w:szCs w:val="24"/>
        </w:rPr>
        <w:t xml:space="preserve"> </w:t>
      </w:r>
      <w:proofErr w:type="gramStart"/>
      <w:r w:rsidR="006D47A8" w:rsidRPr="006D47A8">
        <w:rPr>
          <w:sz w:val="24"/>
          <w:szCs w:val="24"/>
        </w:rPr>
        <w:t>dahil</w:t>
      </w:r>
      <w:proofErr w:type="gramEnd"/>
      <w:r w:rsidRPr="006D47A8">
        <w:rPr>
          <w:sz w:val="24"/>
          <w:szCs w:val="24"/>
        </w:rPr>
        <w:t xml:space="preserve">) danışman öğretim üyeleri adına açılan yüksek lisans uzmanlık alan dersi ve yüksek lisans tez hazırlık derslerini seçmesi gerekmektedir. </w:t>
      </w:r>
    </w:p>
    <w:p w:rsidR="004860EA" w:rsidRPr="006D47A8" w:rsidRDefault="004860EA" w:rsidP="006C57C0">
      <w:pPr>
        <w:pStyle w:val="ListeParagraf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D47A8">
        <w:rPr>
          <w:sz w:val="24"/>
          <w:szCs w:val="24"/>
        </w:rPr>
        <w:t xml:space="preserve">Tez aşamasında olan yüksek lisans öğrencilerin; danışman öğretim üyeleri adına açılan yüksek lisans tez çalışması ve yüksek lisans uzmanlık derslerini seçmesi gerekmektedir. </w:t>
      </w:r>
    </w:p>
    <w:p w:rsidR="004860EA" w:rsidRPr="006D47A8" w:rsidRDefault="004860EA" w:rsidP="006C57C0">
      <w:pPr>
        <w:pStyle w:val="ListeParagraf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D47A8">
        <w:rPr>
          <w:sz w:val="24"/>
          <w:szCs w:val="24"/>
        </w:rPr>
        <w:lastRenderedPageBreak/>
        <w:t>Ders aşamasında olan doktora öğrencilerin; (9 ders +</w:t>
      </w:r>
      <w:r w:rsidR="006D47A8" w:rsidRPr="006D47A8">
        <w:rPr>
          <w:sz w:val="24"/>
          <w:szCs w:val="24"/>
        </w:rPr>
        <w:t xml:space="preserve"> </w:t>
      </w:r>
      <w:r w:rsidRPr="006D47A8">
        <w:rPr>
          <w:sz w:val="24"/>
          <w:szCs w:val="24"/>
        </w:rPr>
        <w:t xml:space="preserve">seminer ve yeterlik aşaması </w:t>
      </w:r>
      <w:proofErr w:type="gramStart"/>
      <w:r w:rsidRPr="006D47A8">
        <w:rPr>
          <w:sz w:val="24"/>
          <w:szCs w:val="24"/>
        </w:rPr>
        <w:t>dahil</w:t>
      </w:r>
      <w:proofErr w:type="gramEnd"/>
      <w:r w:rsidRPr="006D47A8">
        <w:rPr>
          <w:sz w:val="24"/>
          <w:szCs w:val="24"/>
        </w:rPr>
        <w:t xml:space="preserve">) danışman öğretim üyeleri adına açılan doktora tez hazırlık ve doktora uzmanlık alan derslerini seçmesi gerekmektedir. </w:t>
      </w:r>
    </w:p>
    <w:p w:rsidR="004F4FDE" w:rsidRPr="006D47A8" w:rsidRDefault="004860EA" w:rsidP="006C57C0">
      <w:pPr>
        <w:pStyle w:val="ListeParagraf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D47A8">
        <w:rPr>
          <w:sz w:val="24"/>
          <w:szCs w:val="24"/>
        </w:rPr>
        <w:t>Tez aşamasında olan doktora öğrencilerin; danışman öğretim üyeleri adına açılan doktora tez çalışması ve doktora uzmanlık alan derslerini seçmesi gerekmektedir.</w:t>
      </w:r>
    </w:p>
    <w:p w:rsidR="003F6DBE" w:rsidRDefault="003F6DBE" w:rsidP="006C57C0">
      <w:pPr>
        <w:pStyle w:val="ListeParagraf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D47A8">
        <w:rPr>
          <w:sz w:val="24"/>
          <w:szCs w:val="24"/>
        </w:rPr>
        <w:t>Son ders döneminde olan yüksek lisans ve doktora öğrencilerinin Seminer dersini seçmesi gerekmektedir.</w:t>
      </w:r>
    </w:p>
    <w:p w:rsidR="006C57C0" w:rsidRPr="006D47A8" w:rsidRDefault="006C57C0" w:rsidP="006C57C0">
      <w:pPr>
        <w:pStyle w:val="ListeParagraf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3F6DBE" w:rsidRDefault="003F6DBE" w:rsidP="006C57C0">
      <w:pPr>
        <w:shd w:val="clear" w:color="auto" w:fill="FFFFFF"/>
        <w:spacing w:after="0" w:line="360" w:lineRule="auto"/>
        <w:jc w:val="both"/>
        <w:rPr>
          <w:sz w:val="24"/>
          <w:szCs w:val="24"/>
        </w:rPr>
      </w:pPr>
      <w:r w:rsidRPr="003F6DBE">
        <w:rPr>
          <w:b/>
          <w:sz w:val="24"/>
          <w:szCs w:val="24"/>
        </w:rPr>
        <w:t>Ders aşamasında danışmanı atanmış yüksek lisans ve doktora öğrencilerinin</w:t>
      </w:r>
      <w:r w:rsidRPr="003F6DBE">
        <w:rPr>
          <w:sz w:val="24"/>
          <w:szCs w:val="24"/>
        </w:rPr>
        <w:t xml:space="preserve"> Tez Konusu Belirleme Formu (Form 4) ile</w:t>
      </w:r>
      <w:r w:rsidRPr="006D47A8">
        <w:rPr>
          <w:sz w:val="24"/>
          <w:szCs w:val="24"/>
        </w:rPr>
        <w:t xml:space="preserve"> </w:t>
      </w:r>
      <w:r w:rsidRPr="003F6DBE">
        <w:rPr>
          <w:sz w:val="24"/>
          <w:szCs w:val="24"/>
        </w:rPr>
        <w:t>derslerini başarı ile tamamlayan (</w:t>
      </w:r>
      <w:r w:rsidR="006D47A8" w:rsidRPr="006D47A8">
        <w:rPr>
          <w:sz w:val="24"/>
          <w:szCs w:val="24"/>
        </w:rPr>
        <w:t>8</w:t>
      </w:r>
      <w:r w:rsidRPr="003F6DBE">
        <w:rPr>
          <w:sz w:val="24"/>
          <w:szCs w:val="24"/>
        </w:rPr>
        <w:t xml:space="preserve"> ders</w:t>
      </w:r>
      <w:r w:rsidR="006D47A8" w:rsidRPr="006D47A8">
        <w:rPr>
          <w:sz w:val="24"/>
          <w:szCs w:val="24"/>
        </w:rPr>
        <w:t xml:space="preserve"> </w:t>
      </w:r>
      <w:r w:rsidRPr="003F6DBE">
        <w:rPr>
          <w:sz w:val="24"/>
          <w:szCs w:val="24"/>
        </w:rPr>
        <w:t>+</w:t>
      </w:r>
      <w:r w:rsidR="006D47A8" w:rsidRPr="006D47A8">
        <w:rPr>
          <w:sz w:val="24"/>
          <w:szCs w:val="24"/>
        </w:rPr>
        <w:t xml:space="preserve"> </w:t>
      </w:r>
      <w:r w:rsidRPr="003F6DBE">
        <w:rPr>
          <w:sz w:val="24"/>
          <w:szCs w:val="24"/>
        </w:rPr>
        <w:t>seminer) yüksek lisans öğr</w:t>
      </w:r>
      <w:r w:rsidRPr="006D47A8">
        <w:rPr>
          <w:sz w:val="24"/>
          <w:szCs w:val="24"/>
        </w:rPr>
        <w:t>encilerinin Tez Önerisi Formunu</w:t>
      </w:r>
      <w:r w:rsidRPr="003F6DBE">
        <w:rPr>
          <w:sz w:val="24"/>
          <w:szCs w:val="24"/>
        </w:rPr>
        <w:t xml:space="preserve"> (Form 4.1) </w:t>
      </w:r>
      <w:r w:rsidRPr="006D47A8">
        <w:rPr>
          <w:sz w:val="24"/>
          <w:szCs w:val="24"/>
        </w:rPr>
        <w:t xml:space="preserve">danışmanları ile birlikte hazırlayarak </w:t>
      </w:r>
      <w:r w:rsidRPr="003F6DBE">
        <w:rPr>
          <w:b/>
          <w:sz w:val="24"/>
          <w:szCs w:val="24"/>
        </w:rPr>
        <w:t>01.03.2019 </w:t>
      </w:r>
      <w:r w:rsidRPr="006D47A8">
        <w:rPr>
          <w:b/>
          <w:sz w:val="24"/>
          <w:szCs w:val="24"/>
        </w:rPr>
        <w:t>tarihine kadar</w:t>
      </w:r>
      <w:r w:rsidRPr="006D47A8">
        <w:rPr>
          <w:sz w:val="24"/>
          <w:szCs w:val="24"/>
        </w:rPr>
        <w:t xml:space="preserve"> </w:t>
      </w:r>
      <w:r w:rsidRPr="006D47A8">
        <w:rPr>
          <w:sz w:val="24"/>
          <w:szCs w:val="24"/>
        </w:rPr>
        <w:t xml:space="preserve">Ana Bilim Dalı Başkanlığımıza Teslim etmesi </w:t>
      </w:r>
      <w:r w:rsidRPr="003F6DBE">
        <w:rPr>
          <w:sz w:val="24"/>
          <w:szCs w:val="24"/>
        </w:rPr>
        <w:t>gerekmektedir.</w:t>
      </w:r>
    </w:p>
    <w:p w:rsidR="006D47A8" w:rsidRPr="006D47A8" w:rsidRDefault="006D47A8" w:rsidP="006C57C0">
      <w:pPr>
        <w:shd w:val="clear" w:color="auto" w:fill="FFFFFF"/>
        <w:spacing w:after="0" w:line="360" w:lineRule="auto"/>
        <w:jc w:val="both"/>
        <w:rPr>
          <w:sz w:val="24"/>
          <w:szCs w:val="24"/>
        </w:rPr>
      </w:pPr>
    </w:p>
    <w:sectPr w:rsidR="006D47A8" w:rsidRPr="006D4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12539"/>
    <w:multiLevelType w:val="hybridMultilevel"/>
    <w:tmpl w:val="A20E6A22"/>
    <w:lvl w:ilvl="0" w:tplc="C77EC0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83E0C"/>
    <w:multiLevelType w:val="hybridMultilevel"/>
    <w:tmpl w:val="30F0DD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C4E49"/>
    <w:multiLevelType w:val="hybridMultilevel"/>
    <w:tmpl w:val="1DA0EEC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EA"/>
    <w:rsid w:val="003F6DBE"/>
    <w:rsid w:val="004860EA"/>
    <w:rsid w:val="004F4FDE"/>
    <w:rsid w:val="006C57C0"/>
    <w:rsid w:val="006D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BE55"/>
  <w15:chartTrackingRefBased/>
  <w15:docId w15:val="{D9637794-819A-4F57-92DC-1B913081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86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dc:description/>
  <cp:lastModifiedBy>hakem</cp:lastModifiedBy>
  <cp:revision>1</cp:revision>
  <dcterms:created xsi:type="dcterms:W3CDTF">2019-02-08T06:07:00Z</dcterms:created>
  <dcterms:modified xsi:type="dcterms:W3CDTF">2019-02-08T06:43:00Z</dcterms:modified>
</cp:coreProperties>
</file>