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Introduction to Sociology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F3637E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Introduction to sociology, human being, society, human relations, social intuitions, culture, social change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Giddens, A.(2018) Introduction to Sociology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Attendance compulsory, no prerequisite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 xml:space="preserve">Theoretical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B70D9">
              <w:rPr>
                <w:color w:val="000000"/>
                <w:sz w:val="20"/>
                <w:szCs w:val="20"/>
              </w:rPr>
              <w:t>To understand the feature of social events and problems with a scientific and sociological perspective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B70D9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Students who takes this course</w:t>
            </w:r>
          </w:p>
          <w:p w:rsid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has a sociological perspective to understand the social problems</w:t>
            </w:r>
          </w:p>
          <w:p w:rsidR="000B70D9" w:rsidRPr="000B70D9" w:rsidRDefault="000B70D9" w:rsidP="000B70D9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analysis the social problems with a scientific approach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st</w:t>
            </w:r>
            <w:r>
              <w:rPr>
                <w:color w:val="000000"/>
                <w:sz w:val="20"/>
                <w:szCs w:val="20"/>
              </w:rPr>
              <w:t>week: What is sociology?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nd</w:t>
            </w:r>
            <w:r>
              <w:rPr>
                <w:color w:val="000000"/>
                <w:sz w:val="20"/>
                <w:szCs w:val="20"/>
              </w:rPr>
              <w:t xml:space="preserve"> week: What is society?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rd</w:t>
            </w:r>
            <w:r>
              <w:rPr>
                <w:color w:val="000000"/>
                <w:sz w:val="20"/>
                <w:szCs w:val="20"/>
              </w:rPr>
              <w:t>week: Emergence of sociology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>week: Human relations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>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Basic concepts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Midterm exam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Culture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Family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Religion and Politics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Economy</w:t>
            </w:r>
          </w:p>
          <w:p w:rsidR="000B70D9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Social change</w:t>
            </w:r>
          </w:p>
          <w:p w:rsidR="000B70D9" w:rsidRPr="009D7E45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Social change</w:t>
            </w:r>
          </w:p>
          <w:p w:rsidR="00371103" w:rsidRPr="009D7E45" w:rsidRDefault="000B70D9" w:rsidP="000B70D9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Pr="000B70D9">
              <w:rPr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color w:val="000000"/>
                <w:sz w:val="20"/>
                <w:szCs w:val="20"/>
              </w:rPr>
              <w:t xml:space="preserve"> week: Final exam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B70D9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B70D9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899"/>
              <w:gridCol w:w="1268"/>
              <w:gridCol w:w="822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987C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987C96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24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Preperation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Preperation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74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AB05C6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2.96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B05C6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C5C30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C5C30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87C9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Course’s Lecturer(s) and Contact Informations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Default="00050814" w:rsidP="00050814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Assoc. Prof. Beyhan ZABUN</w:t>
            </w:r>
          </w:p>
          <w:p w:rsidR="00050814" w:rsidRPr="009D7E45" w:rsidRDefault="003838CA" w:rsidP="00050814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bzabun@gazi.edu.tr</w:t>
            </w: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D6C1A"/>
    <w:multiLevelType w:val="hybridMultilevel"/>
    <w:tmpl w:val="A964E6B4"/>
    <w:lvl w:ilvl="0" w:tplc="18944A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0814"/>
    <w:rsid w:val="00051C84"/>
    <w:rsid w:val="00054060"/>
    <w:rsid w:val="000B70D9"/>
    <w:rsid w:val="000F3A5B"/>
    <w:rsid w:val="001623FC"/>
    <w:rsid w:val="00181BA1"/>
    <w:rsid w:val="00253CEE"/>
    <w:rsid w:val="0030342F"/>
    <w:rsid w:val="003632EB"/>
    <w:rsid w:val="00371103"/>
    <w:rsid w:val="003832A4"/>
    <w:rsid w:val="003838CA"/>
    <w:rsid w:val="003C133B"/>
    <w:rsid w:val="003E68B9"/>
    <w:rsid w:val="00445F07"/>
    <w:rsid w:val="005120B5"/>
    <w:rsid w:val="005C5C30"/>
    <w:rsid w:val="006209C8"/>
    <w:rsid w:val="008E002E"/>
    <w:rsid w:val="00987C96"/>
    <w:rsid w:val="00A144E4"/>
    <w:rsid w:val="00A86880"/>
    <w:rsid w:val="00AB05C6"/>
    <w:rsid w:val="00B13735"/>
    <w:rsid w:val="00B47BD0"/>
    <w:rsid w:val="00CA10BF"/>
    <w:rsid w:val="00D229A4"/>
    <w:rsid w:val="00D66751"/>
    <w:rsid w:val="00EB31E8"/>
    <w:rsid w:val="00F3637E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F04D4-5AC0-4E33-9C1D-EAA8990A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2018-12-21T06:27:00Z</dcterms:created>
  <dcterms:modified xsi:type="dcterms:W3CDTF">2018-12-21T06:27:00Z</dcterms:modified>
</cp:coreProperties>
</file>