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E48" w:rsidRPr="009C603F" w:rsidRDefault="00C01E48">
      <w:pPr>
        <w:pStyle w:val="Annexetitle"/>
        <w:rPr>
          <w:rFonts w:cs="Arial"/>
          <w:sz w:val="20"/>
        </w:rPr>
      </w:pPr>
      <w:r w:rsidRPr="009C603F">
        <w:rPr>
          <w:rFonts w:cs="Arial"/>
          <w:sz w:val="20"/>
        </w:rPr>
        <w:t>Curriculum vitae</w:t>
      </w:r>
    </w:p>
    <w:p w:rsidR="00C01E48" w:rsidRPr="009C603F" w:rsidRDefault="00C01E48">
      <w:pPr>
        <w:ind w:left="3402" w:hanging="3402"/>
        <w:jc w:val="left"/>
        <w:rPr>
          <w:rFonts w:ascii="Arial" w:hAnsi="Arial" w:cs="Arial"/>
          <w:b/>
          <w:sz w:val="20"/>
        </w:rPr>
      </w:pPr>
      <w:r w:rsidRPr="009C603F">
        <w:rPr>
          <w:rFonts w:ascii="Arial" w:hAnsi="Arial" w:cs="Arial"/>
          <w:b/>
          <w:sz w:val="20"/>
        </w:rPr>
        <w:t>Proposed role in the project:</w:t>
      </w:r>
      <w:r w:rsidR="008D5C86">
        <w:rPr>
          <w:rFonts w:ascii="Arial" w:hAnsi="Arial" w:cs="Arial"/>
          <w:b/>
          <w:sz w:val="20"/>
        </w:rPr>
        <w:t xml:space="preserve"> Nature Conservation Specialist (Senior)</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Family name:</w:t>
      </w:r>
      <w:r w:rsidRPr="009C603F">
        <w:rPr>
          <w:rFonts w:ascii="Arial" w:hAnsi="Arial" w:cs="Arial"/>
          <w:b/>
          <w:sz w:val="20"/>
        </w:rPr>
        <w:tab/>
      </w:r>
      <w:r w:rsidR="008D5C86">
        <w:rPr>
          <w:rFonts w:ascii="Arial" w:hAnsi="Arial" w:cs="Arial"/>
          <w:b/>
          <w:sz w:val="20"/>
        </w:rPr>
        <w:t>ISILDAR</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First names:</w:t>
      </w:r>
      <w:r w:rsidRPr="009C603F">
        <w:rPr>
          <w:rFonts w:ascii="Arial" w:hAnsi="Arial" w:cs="Arial"/>
          <w:b/>
          <w:sz w:val="20"/>
        </w:rPr>
        <w:tab/>
      </w:r>
      <w:r w:rsidR="008D5C86">
        <w:rPr>
          <w:rFonts w:ascii="Arial" w:hAnsi="Arial" w:cs="Arial"/>
          <w:b/>
          <w:sz w:val="20"/>
        </w:rPr>
        <w:t>Gamze</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Date of birth:</w:t>
      </w:r>
      <w:r w:rsidRPr="009C603F">
        <w:rPr>
          <w:rFonts w:ascii="Arial" w:hAnsi="Arial" w:cs="Arial"/>
          <w:b/>
          <w:sz w:val="20"/>
        </w:rPr>
        <w:tab/>
      </w:r>
      <w:r w:rsidR="008D5C86">
        <w:rPr>
          <w:rFonts w:ascii="Arial" w:hAnsi="Arial" w:cs="Arial"/>
          <w:b/>
          <w:sz w:val="20"/>
        </w:rPr>
        <w:t>0</w:t>
      </w:r>
      <w:r w:rsidR="00EB2373">
        <w:rPr>
          <w:rFonts w:ascii="Arial" w:hAnsi="Arial" w:cs="Arial"/>
          <w:b/>
          <w:sz w:val="20"/>
        </w:rPr>
        <w:t>8</w:t>
      </w:r>
      <w:r w:rsidR="00CF4535">
        <w:rPr>
          <w:rFonts w:ascii="Arial" w:hAnsi="Arial" w:cs="Arial"/>
          <w:b/>
          <w:sz w:val="20"/>
        </w:rPr>
        <w:t>.</w:t>
      </w:r>
      <w:r w:rsidR="008D5C86">
        <w:rPr>
          <w:rFonts w:ascii="Arial" w:hAnsi="Arial" w:cs="Arial"/>
          <w:b/>
          <w:sz w:val="20"/>
        </w:rPr>
        <w:t>07.196</w:t>
      </w:r>
      <w:r w:rsidR="00EB2373">
        <w:rPr>
          <w:rFonts w:ascii="Arial" w:hAnsi="Arial" w:cs="Arial"/>
          <w:b/>
          <w:sz w:val="20"/>
        </w:rPr>
        <w:t>6</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Nationality:</w:t>
      </w:r>
      <w:r w:rsidRPr="009C603F">
        <w:rPr>
          <w:rFonts w:ascii="Arial" w:hAnsi="Arial" w:cs="Arial"/>
          <w:b/>
          <w:sz w:val="20"/>
        </w:rPr>
        <w:tab/>
      </w:r>
      <w:r w:rsidR="008D5C86">
        <w:rPr>
          <w:rFonts w:ascii="Arial" w:hAnsi="Arial" w:cs="Arial"/>
          <w:b/>
          <w:sz w:val="20"/>
        </w:rPr>
        <w:t>Turkish</w:t>
      </w:r>
      <w:r w:rsidRPr="009C603F">
        <w:rPr>
          <w:rFonts w:ascii="Arial" w:hAnsi="Arial" w:cs="Arial"/>
          <w:b/>
          <w:sz w:val="20"/>
        </w:rPr>
        <w:t xml:space="preserve"> </w:t>
      </w:r>
      <w:r w:rsidR="00C060FA">
        <w:rPr>
          <w:rFonts w:ascii="Arial" w:hAnsi="Arial" w:cs="Arial"/>
          <w:b/>
          <w:sz w:val="20"/>
        </w:rPr>
        <w:t>R</w:t>
      </w:r>
      <w:r w:rsidRPr="009C603F">
        <w:rPr>
          <w:rFonts w:ascii="Arial" w:hAnsi="Arial" w:cs="Arial"/>
          <w:b/>
          <w:sz w:val="20"/>
        </w:rPr>
        <w:t>epublic</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Civil status:</w:t>
      </w:r>
      <w:r w:rsidRPr="009C603F">
        <w:rPr>
          <w:rFonts w:ascii="Arial" w:hAnsi="Arial" w:cs="Arial"/>
          <w:b/>
          <w:sz w:val="20"/>
        </w:rPr>
        <w:tab/>
      </w:r>
      <w:r w:rsidR="00121B5C" w:rsidRPr="009C603F">
        <w:rPr>
          <w:rFonts w:ascii="Arial" w:hAnsi="Arial" w:cs="Arial"/>
          <w:b/>
          <w:sz w:val="20"/>
        </w:rPr>
        <w:t>Married</w:t>
      </w:r>
    </w:p>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b/>
          <w:sz w:val="20"/>
        </w:rPr>
        <w:t>Education:</w:t>
      </w:r>
    </w:p>
    <w:tbl>
      <w:tblPr>
        <w:tblW w:w="9234" w:type="dxa"/>
        <w:jc w:val="center"/>
        <w:tblLayout w:type="fixed"/>
        <w:tblCellMar>
          <w:left w:w="130" w:type="dxa"/>
          <w:right w:w="130" w:type="dxa"/>
        </w:tblCellMar>
        <w:tblLook w:val="0000"/>
      </w:tblPr>
      <w:tblGrid>
        <w:gridCol w:w="2634"/>
        <w:gridCol w:w="6600"/>
      </w:tblGrid>
      <w:tr w:rsidR="00C01E48" w:rsidRPr="009C603F">
        <w:trPr>
          <w:jc w:val="center"/>
        </w:trPr>
        <w:tc>
          <w:tcPr>
            <w:tcW w:w="2634" w:type="dxa"/>
            <w:tcBorders>
              <w:top w:val="double" w:sz="6" w:space="0" w:color="auto"/>
              <w:left w:val="double" w:sz="6" w:space="0" w:color="auto"/>
              <w:bottom w:val="single" w:sz="6" w:space="0" w:color="auto"/>
            </w:tcBorders>
            <w:shd w:val="pct5" w:color="auto" w:fill="FFFFFF"/>
          </w:tcPr>
          <w:p w:rsidR="00C01E48" w:rsidRPr="009C603F" w:rsidRDefault="00C01E48">
            <w:pPr>
              <w:pStyle w:val="normaltableau"/>
              <w:spacing w:before="0" w:after="0"/>
              <w:jc w:val="left"/>
              <w:rPr>
                <w:rFonts w:ascii="Arial" w:hAnsi="Arial" w:cs="Arial"/>
                <w:sz w:val="20"/>
              </w:rPr>
            </w:pPr>
            <w:r w:rsidRPr="009C603F">
              <w:rPr>
                <w:rFonts w:ascii="Arial" w:hAnsi="Arial" w:cs="Arial"/>
                <w:sz w:val="20"/>
              </w:rPr>
              <w:t>Institution</w:t>
            </w:r>
          </w:p>
          <w:p w:rsidR="00C01E48" w:rsidRPr="009C603F" w:rsidRDefault="00C01E48">
            <w:pPr>
              <w:pStyle w:val="normaltableau"/>
              <w:spacing w:before="0" w:after="0"/>
              <w:jc w:val="left"/>
              <w:rPr>
                <w:rFonts w:ascii="Arial" w:hAnsi="Arial" w:cs="Arial"/>
                <w:sz w:val="20"/>
              </w:rPr>
            </w:pPr>
            <w:r w:rsidRPr="009C603F">
              <w:rPr>
                <w:rFonts w:ascii="Arial" w:hAnsi="Arial" w:cs="Arial"/>
                <w:sz w:val="20"/>
              </w:rPr>
              <w:t>[ Date from - Date to ]</w:t>
            </w:r>
          </w:p>
        </w:tc>
        <w:tc>
          <w:tcPr>
            <w:tcW w:w="6600" w:type="dxa"/>
            <w:tcBorders>
              <w:top w:val="double" w:sz="6" w:space="0" w:color="auto"/>
              <w:left w:val="single" w:sz="6" w:space="0" w:color="auto"/>
              <w:bottom w:val="single" w:sz="6" w:space="0" w:color="auto"/>
              <w:right w:val="double" w:sz="6" w:space="0" w:color="auto"/>
            </w:tcBorders>
            <w:shd w:val="pct5" w:color="auto" w:fill="FFFFFF"/>
          </w:tcPr>
          <w:p w:rsidR="00C01E48" w:rsidRPr="009C603F" w:rsidRDefault="00C01E48">
            <w:pPr>
              <w:pStyle w:val="normaltableau"/>
              <w:spacing w:before="0" w:after="0"/>
              <w:jc w:val="left"/>
              <w:rPr>
                <w:rFonts w:ascii="Arial" w:hAnsi="Arial" w:cs="Arial"/>
                <w:sz w:val="20"/>
              </w:rPr>
            </w:pPr>
            <w:r w:rsidRPr="009C603F">
              <w:rPr>
                <w:rFonts w:ascii="Arial" w:hAnsi="Arial" w:cs="Arial"/>
                <w:sz w:val="20"/>
              </w:rPr>
              <w:t>Degree(s) or Diploma(s) obtained:</w:t>
            </w:r>
          </w:p>
        </w:tc>
      </w:tr>
      <w:tr w:rsidR="00C060FA" w:rsidTr="008D5C86">
        <w:trPr>
          <w:jc w:val="center"/>
        </w:trPr>
        <w:tc>
          <w:tcPr>
            <w:tcW w:w="2634" w:type="dxa"/>
            <w:tcBorders>
              <w:top w:val="single" w:sz="6" w:space="0" w:color="auto"/>
              <w:left w:val="double" w:sz="6" w:space="0" w:color="auto"/>
              <w:bottom w:val="single" w:sz="6" w:space="0" w:color="auto"/>
            </w:tcBorders>
          </w:tcPr>
          <w:p w:rsidR="00C060FA" w:rsidRDefault="008D5C86" w:rsidP="00EB2373">
            <w:pPr>
              <w:pStyle w:val="normaltableau"/>
              <w:spacing w:before="0" w:after="0"/>
              <w:jc w:val="left"/>
              <w:rPr>
                <w:rFonts w:ascii="Arial" w:hAnsi="Arial" w:cs="Arial"/>
                <w:sz w:val="20"/>
              </w:rPr>
            </w:pPr>
            <w:r>
              <w:rPr>
                <w:rFonts w:ascii="Arial" w:hAnsi="Arial" w:cs="Arial"/>
                <w:sz w:val="20"/>
              </w:rPr>
              <w:t>1983-1988</w:t>
            </w:r>
          </w:p>
        </w:tc>
        <w:tc>
          <w:tcPr>
            <w:tcW w:w="6600" w:type="dxa"/>
            <w:tcBorders>
              <w:top w:val="single" w:sz="6" w:space="0" w:color="auto"/>
              <w:left w:val="single" w:sz="6" w:space="0" w:color="auto"/>
              <w:bottom w:val="single" w:sz="6" w:space="0" w:color="auto"/>
              <w:right w:val="double" w:sz="6" w:space="0" w:color="auto"/>
            </w:tcBorders>
          </w:tcPr>
          <w:p w:rsidR="008D5C86" w:rsidRPr="008D5C86" w:rsidRDefault="008D5C86" w:rsidP="008D5C86">
            <w:pPr>
              <w:pStyle w:val="GvdeMetniGirintisi"/>
              <w:spacing w:after="0"/>
              <w:ind w:left="0"/>
              <w:rPr>
                <w:rFonts w:ascii="Arial" w:hAnsi="Arial" w:cs="Arial"/>
                <w:sz w:val="20"/>
              </w:rPr>
            </w:pPr>
            <w:r w:rsidRPr="008D5C86">
              <w:rPr>
                <w:rFonts w:ascii="Arial" w:hAnsi="Arial" w:cs="Arial"/>
                <w:sz w:val="20"/>
              </w:rPr>
              <w:t>B. Sc. in Environmental Engineering, Faculty of Engineering, M.E.T.U., Ankara, TURKEY</w:t>
            </w:r>
          </w:p>
          <w:p w:rsidR="00C060FA" w:rsidRPr="008D5C86" w:rsidRDefault="00C060FA" w:rsidP="00C060FA">
            <w:pPr>
              <w:pStyle w:val="normaltableau"/>
              <w:spacing w:before="0" w:after="0"/>
              <w:rPr>
                <w:rFonts w:ascii="Arial" w:hAnsi="Arial" w:cs="Arial"/>
                <w:sz w:val="20"/>
              </w:rPr>
            </w:pPr>
          </w:p>
        </w:tc>
      </w:tr>
      <w:tr w:rsidR="008D5C86" w:rsidTr="008D5C86">
        <w:trPr>
          <w:jc w:val="center"/>
        </w:trPr>
        <w:tc>
          <w:tcPr>
            <w:tcW w:w="2634" w:type="dxa"/>
            <w:tcBorders>
              <w:top w:val="single" w:sz="6" w:space="0" w:color="auto"/>
              <w:left w:val="double" w:sz="6" w:space="0" w:color="auto"/>
              <w:bottom w:val="single" w:sz="6" w:space="0" w:color="auto"/>
            </w:tcBorders>
          </w:tcPr>
          <w:p w:rsidR="008D5C86" w:rsidRDefault="008D5C86" w:rsidP="00EB2373">
            <w:pPr>
              <w:pStyle w:val="normaltableau"/>
              <w:spacing w:before="0" w:after="0"/>
              <w:jc w:val="left"/>
              <w:rPr>
                <w:rFonts w:ascii="Arial" w:hAnsi="Arial" w:cs="Arial"/>
                <w:sz w:val="20"/>
              </w:rPr>
            </w:pPr>
            <w:r>
              <w:rPr>
                <w:rFonts w:ascii="Arial" w:hAnsi="Arial" w:cs="Arial"/>
                <w:sz w:val="20"/>
              </w:rPr>
              <w:t>1990-1992</w:t>
            </w:r>
          </w:p>
        </w:tc>
        <w:tc>
          <w:tcPr>
            <w:tcW w:w="6600" w:type="dxa"/>
            <w:tcBorders>
              <w:top w:val="single" w:sz="6" w:space="0" w:color="auto"/>
              <w:left w:val="single" w:sz="6" w:space="0" w:color="auto"/>
              <w:bottom w:val="single" w:sz="6" w:space="0" w:color="auto"/>
              <w:right w:val="double" w:sz="6" w:space="0" w:color="auto"/>
            </w:tcBorders>
          </w:tcPr>
          <w:p w:rsidR="008D5C86" w:rsidRPr="008D5C86" w:rsidRDefault="008D5C86" w:rsidP="008D5C86">
            <w:pPr>
              <w:pStyle w:val="GvdeMetniGirintisi"/>
              <w:ind w:left="0"/>
              <w:rPr>
                <w:rFonts w:ascii="Arial" w:hAnsi="Arial" w:cs="Arial"/>
                <w:sz w:val="20"/>
              </w:rPr>
            </w:pPr>
            <w:r w:rsidRPr="008D5C86">
              <w:rPr>
                <w:rFonts w:ascii="Arial" w:hAnsi="Arial" w:cs="Arial"/>
                <w:sz w:val="20"/>
              </w:rPr>
              <w:t>M. Sc. in Environmental Engineering, The Graduate School of Natural and Applied Sciences of M.E.T.U, Ankara, TURKEY</w:t>
            </w:r>
          </w:p>
        </w:tc>
      </w:tr>
      <w:tr w:rsidR="008D5C86">
        <w:trPr>
          <w:jc w:val="center"/>
        </w:trPr>
        <w:tc>
          <w:tcPr>
            <w:tcW w:w="2634" w:type="dxa"/>
            <w:tcBorders>
              <w:top w:val="single" w:sz="6" w:space="0" w:color="auto"/>
              <w:left w:val="double" w:sz="6" w:space="0" w:color="auto"/>
              <w:bottom w:val="double" w:sz="6" w:space="0" w:color="auto"/>
            </w:tcBorders>
          </w:tcPr>
          <w:p w:rsidR="008D5C86" w:rsidRDefault="008D5C86" w:rsidP="00EB2373">
            <w:pPr>
              <w:pStyle w:val="normaltableau"/>
              <w:spacing w:before="0" w:after="0"/>
              <w:jc w:val="left"/>
              <w:rPr>
                <w:rFonts w:ascii="Arial" w:hAnsi="Arial" w:cs="Arial"/>
                <w:sz w:val="20"/>
              </w:rPr>
            </w:pPr>
            <w:r>
              <w:rPr>
                <w:rFonts w:ascii="Arial" w:hAnsi="Arial" w:cs="Arial"/>
                <w:sz w:val="20"/>
              </w:rPr>
              <w:t>1999-2005</w:t>
            </w:r>
          </w:p>
        </w:tc>
        <w:tc>
          <w:tcPr>
            <w:tcW w:w="6600" w:type="dxa"/>
            <w:tcBorders>
              <w:top w:val="single" w:sz="6" w:space="0" w:color="auto"/>
              <w:left w:val="single" w:sz="6" w:space="0" w:color="auto"/>
              <w:bottom w:val="double" w:sz="6" w:space="0" w:color="auto"/>
              <w:right w:val="double" w:sz="6" w:space="0" w:color="auto"/>
            </w:tcBorders>
          </w:tcPr>
          <w:p w:rsidR="008D5C86" w:rsidRPr="008D5C86" w:rsidRDefault="008D5C86" w:rsidP="008D5C86">
            <w:pPr>
              <w:pStyle w:val="GvdeMetniGirintisi"/>
              <w:ind w:left="0"/>
              <w:rPr>
                <w:rFonts w:ascii="Arial" w:hAnsi="Arial" w:cs="Arial"/>
                <w:sz w:val="20"/>
              </w:rPr>
            </w:pPr>
            <w:r w:rsidRPr="008D5C86">
              <w:rPr>
                <w:rFonts w:ascii="Arial" w:hAnsi="Arial" w:cs="Arial"/>
                <w:sz w:val="20"/>
              </w:rPr>
              <w:t xml:space="preserve">Ph. D. in Regional Planning, The Graduate School of Natural and Applied Sciences of M.E.T.U, Ankara, TURKEY </w:t>
            </w:r>
          </w:p>
        </w:tc>
      </w:tr>
    </w:tbl>
    <w:p w:rsidR="00C01E48" w:rsidRPr="009C603F" w:rsidRDefault="00C01E48" w:rsidP="004B0AC4">
      <w:pPr>
        <w:numPr>
          <w:ilvl w:val="0"/>
          <w:numId w:val="12"/>
        </w:numPr>
        <w:spacing w:before="120" w:after="120"/>
        <w:ind w:left="0" w:firstLine="0"/>
        <w:rPr>
          <w:rFonts w:ascii="Arial" w:hAnsi="Arial" w:cs="Arial"/>
          <w:sz w:val="20"/>
        </w:rPr>
      </w:pPr>
      <w:r w:rsidRPr="009C603F">
        <w:rPr>
          <w:rFonts w:ascii="Arial" w:hAnsi="Arial" w:cs="Arial"/>
          <w:sz w:val="20"/>
        </w:rPr>
        <w:t xml:space="preserve"> </w:t>
      </w:r>
      <w:r w:rsidRPr="000046ED">
        <w:rPr>
          <w:rFonts w:ascii="Arial" w:hAnsi="Arial" w:cs="Arial"/>
          <w:b/>
          <w:sz w:val="20"/>
        </w:rPr>
        <w:t>Language skills:</w:t>
      </w:r>
      <w:r w:rsidRPr="009C603F">
        <w:rPr>
          <w:rFonts w:ascii="Arial" w:hAnsi="Arial" w:cs="Arial"/>
          <w:sz w:val="20"/>
        </w:rPr>
        <w:t xml:space="preserve">  Indicate competence on a scale of 1 to 5 (1 - excellent; 5 - basic)</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2642"/>
        <w:gridCol w:w="1449"/>
        <w:gridCol w:w="1449"/>
        <w:gridCol w:w="1449"/>
      </w:tblGrid>
      <w:tr w:rsidR="00121B5C" w:rsidRPr="009C603F" w:rsidTr="009E1F5D">
        <w:trPr>
          <w:jc w:val="center"/>
        </w:trPr>
        <w:tc>
          <w:tcPr>
            <w:tcW w:w="2642" w:type="dxa"/>
            <w:shd w:val="pct5" w:color="auto" w:fill="FFFFFF"/>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Language</w:t>
            </w:r>
          </w:p>
        </w:tc>
        <w:tc>
          <w:tcPr>
            <w:tcW w:w="1449" w:type="dxa"/>
            <w:shd w:val="pct5" w:color="auto" w:fill="FFFFFF"/>
          </w:tcPr>
          <w:p w:rsidR="00121B5C" w:rsidRPr="009C603F" w:rsidRDefault="00121B5C" w:rsidP="00121B5C">
            <w:pPr>
              <w:pStyle w:val="normaltableau"/>
              <w:spacing w:before="0" w:after="0"/>
              <w:jc w:val="center"/>
              <w:rPr>
                <w:rFonts w:ascii="Arial" w:hAnsi="Arial" w:cs="Arial"/>
                <w:sz w:val="20"/>
              </w:rPr>
            </w:pPr>
            <w:smartTag w:uri="urn:schemas-microsoft-com:office:smarttags" w:element="place">
              <w:smartTag w:uri="urn:schemas-microsoft-com:office:smarttags" w:element="City">
                <w:r w:rsidRPr="009C603F">
                  <w:rPr>
                    <w:rFonts w:ascii="Arial" w:hAnsi="Arial" w:cs="Arial"/>
                    <w:sz w:val="20"/>
                  </w:rPr>
                  <w:t>Reading</w:t>
                </w:r>
              </w:smartTag>
            </w:smartTag>
          </w:p>
        </w:tc>
        <w:tc>
          <w:tcPr>
            <w:tcW w:w="1449" w:type="dxa"/>
            <w:shd w:val="pct5" w:color="auto" w:fill="FFFFFF"/>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Speaking</w:t>
            </w:r>
          </w:p>
        </w:tc>
        <w:tc>
          <w:tcPr>
            <w:tcW w:w="1449" w:type="dxa"/>
            <w:shd w:val="pct5" w:color="auto" w:fill="FFFFFF"/>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Writing</w:t>
            </w:r>
          </w:p>
        </w:tc>
      </w:tr>
      <w:tr w:rsidR="00121B5C" w:rsidRPr="009C603F" w:rsidTr="009E1F5D">
        <w:trPr>
          <w:jc w:val="center"/>
        </w:trPr>
        <w:tc>
          <w:tcPr>
            <w:tcW w:w="2642" w:type="dxa"/>
          </w:tcPr>
          <w:p w:rsidR="00121B5C" w:rsidRPr="009C603F" w:rsidRDefault="00034123" w:rsidP="00121B5C">
            <w:pPr>
              <w:pStyle w:val="normaltableau"/>
              <w:spacing w:before="0" w:after="0"/>
              <w:jc w:val="center"/>
              <w:rPr>
                <w:rFonts w:ascii="Arial" w:hAnsi="Arial" w:cs="Arial"/>
                <w:sz w:val="20"/>
              </w:rPr>
            </w:pPr>
            <w:r>
              <w:rPr>
                <w:rFonts w:ascii="Arial" w:hAnsi="Arial" w:cs="Arial"/>
                <w:sz w:val="20"/>
              </w:rPr>
              <w:t>Turkish</w:t>
            </w:r>
            <w:r w:rsidR="00121B5C" w:rsidRPr="009C603F">
              <w:rPr>
                <w:rFonts w:ascii="Arial" w:hAnsi="Arial" w:cs="Arial"/>
                <w:sz w:val="20"/>
              </w:rPr>
              <w:t xml:space="preserve"> (mother tongue)</w:t>
            </w:r>
          </w:p>
        </w:tc>
        <w:tc>
          <w:tcPr>
            <w:tcW w:w="1449" w:type="dxa"/>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1</w:t>
            </w:r>
          </w:p>
        </w:tc>
        <w:tc>
          <w:tcPr>
            <w:tcW w:w="1449" w:type="dxa"/>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1</w:t>
            </w:r>
          </w:p>
        </w:tc>
        <w:tc>
          <w:tcPr>
            <w:tcW w:w="1449" w:type="dxa"/>
          </w:tcPr>
          <w:p w:rsidR="00121B5C" w:rsidRPr="009C603F" w:rsidRDefault="00121B5C" w:rsidP="00121B5C">
            <w:pPr>
              <w:pStyle w:val="normaltableau"/>
              <w:spacing w:before="0" w:after="0"/>
              <w:jc w:val="center"/>
              <w:rPr>
                <w:rFonts w:ascii="Arial" w:hAnsi="Arial" w:cs="Arial"/>
                <w:sz w:val="20"/>
              </w:rPr>
            </w:pPr>
            <w:r w:rsidRPr="009C603F">
              <w:rPr>
                <w:rFonts w:ascii="Arial" w:hAnsi="Arial" w:cs="Arial"/>
                <w:sz w:val="20"/>
              </w:rPr>
              <w:t>1</w:t>
            </w:r>
          </w:p>
        </w:tc>
      </w:tr>
      <w:tr w:rsidR="00C01E48" w:rsidRPr="009C603F" w:rsidTr="009E1F5D">
        <w:trPr>
          <w:jc w:val="center"/>
        </w:trPr>
        <w:tc>
          <w:tcPr>
            <w:tcW w:w="2642" w:type="dxa"/>
          </w:tcPr>
          <w:p w:rsidR="00C01E48" w:rsidRPr="009C603F" w:rsidRDefault="00C01E48" w:rsidP="00C01E48">
            <w:pPr>
              <w:pStyle w:val="normaltableau"/>
              <w:spacing w:before="0" w:after="0"/>
              <w:jc w:val="center"/>
              <w:rPr>
                <w:rFonts w:ascii="Arial" w:hAnsi="Arial" w:cs="Arial"/>
                <w:sz w:val="20"/>
              </w:rPr>
            </w:pPr>
            <w:r w:rsidRPr="009C603F">
              <w:rPr>
                <w:rFonts w:ascii="Arial" w:hAnsi="Arial" w:cs="Arial"/>
                <w:sz w:val="20"/>
              </w:rPr>
              <w:t>English</w:t>
            </w:r>
          </w:p>
        </w:tc>
        <w:tc>
          <w:tcPr>
            <w:tcW w:w="1449" w:type="dxa"/>
          </w:tcPr>
          <w:p w:rsidR="00C01E48" w:rsidRPr="009C603F" w:rsidRDefault="00C01E48" w:rsidP="00C01E48">
            <w:pPr>
              <w:pStyle w:val="normaltableau"/>
              <w:spacing w:before="0" w:after="0"/>
              <w:jc w:val="center"/>
              <w:rPr>
                <w:rFonts w:ascii="Arial" w:hAnsi="Arial" w:cs="Arial"/>
                <w:sz w:val="20"/>
              </w:rPr>
            </w:pPr>
            <w:r w:rsidRPr="009C603F">
              <w:rPr>
                <w:rFonts w:ascii="Arial" w:hAnsi="Arial" w:cs="Arial"/>
                <w:sz w:val="20"/>
              </w:rPr>
              <w:t>1</w:t>
            </w:r>
          </w:p>
        </w:tc>
        <w:tc>
          <w:tcPr>
            <w:tcW w:w="1449" w:type="dxa"/>
          </w:tcPr>
          <w:p w:rsidR="00C01E48" w:rsidRPr="009C603F" w:rsidRDefault="00C01E48" w:rsidP="00C01E48">
            <w:pPr>
              <w:pStyle w:val="normaltableau"/>
              <w:spacing w:before="0" w:after="0"/>
              <w:jc w:val="center"/>
              <w:rPr>
                <w:rFonts w:ascii="Arial" w:hAnsi="Arial" w:cs="Arial"/>
                <w:sz w:val="20"/>
              </w:rPr>
            </w:pPr>
            <w:r w:rsidRPr="009C603F">
              <w:rPr>
                <w:rFonts w:ascii="Arial" w:hAnsi="Arial" w:cs="Arial"/>
                <w:sz w:val="20"/>
              </w:rPr>
              <w:t>1</w:t>
            </w:r>
          </w:p>
        </w:tc>
        <w:tc>
          <w:tcPr>
            <w:tcW w:w="1449" w:type="dxa"/>
          </w:tcPr>
          <w:p w:rsidR="00C01E48" w:rsidRPr="009C603F" w:rsidRDefault="00C01E48" w:rsidP="00C01E48">
            <w:pPr>
              <w:pStyle w:val="normaltableau"/>
              <w:spacing w:before="0" w:after="0"/>
              <w:jc w:val="center"/>
              <w:rPr>
                <w:rFonts w:ascii="Arial" w:hAnsi="Arial" w:cs="Arial"/>
                <w:sz w:val="20"/>
              </w:rPr>
            </w:pPr>
            <w:r w:rsidRPr="009C603F">
              <w:rPr>
                <w:rFonts w:ascii="Arial" w:hAnsi="Arial" w:cs="Arial"/>
                <w:sz w:val="20"/>
              </w:rPr>
              <w:t>1</w:t>
            </w:r>
          </w:p>
        </w:tc>
      </w:tr>
    </w:tbl>
    <w:p w:rsidR="00C01E48" w:rsidRPr="00CD1629" w:rsidRDefault="00C01E48" w:rsidP="004B0AC4">
      <w:pPr>
        <w:numPr>
          <w:ilvl w:val="0"/>
          <w:numId w:val="12"/>
        </w:numPr>
        <w:spacing w:before="120" w:after="120"/>
        <w:ind w:left="0" w:firstLine="0"/>
        <w:rPr>
          <w:rFonts w:ascii="Arial" w:hAnsi="Arial" w:cs="Arial"/>
          <w:sz w:val="20"/>
        </w:rPr>
      </w:pPr>
      <w:r w:rsidRPr="00CD1629">
        <w:rPr>
          <w:rFonts w:ascii="Arial" w:hAnsi="Arial" w:cs="Arial"/>
          <w:b/>
          <w:sz w:val="20"/>
        </w:rPr>
        <w:t>Membership</w:t>
      </w:r>
      <w:r w:rsidRPr="00CD1629">
        <w:rPr>
          <w:rFonts w:ascii="Arial" w:hAnsi="Arial" w:cs="Arial"/>
          <w:sz w:val="20"/>
        </w:rPr>
        <w:t xml:space="preserve"> </w:t>
      </w:r>
      <w:r w:rsidRPr="00CD1629">
        <w:rPr>
          <w:rFonts w:ascii="Arial" w:hAnsi="Arial" w:cs="Arial"/>
          <w:b/>
          <w:sz w:val="20"/>
        </w:rPr>
        <w:t>of professional bodies:</w:t>
      </w:r>
      <w:r w:rsidR="00892DDA">
        <w:rPr>
          <w:rFonts w:ascii="Arial" w:hAnsi="Arial" w:cs="Arial"/>
          <w:b/>
          <w:sz w:val="20"/>
        </w:rPr>
        <w:t xml:space="preserve"> </w:t>
      </w:r>
      <w:r w:rsidR="00892DDA" w:rsidRPr="003D68A2">
        <w:rPr>
          <w:rFonts w:ascii="Verdana" w:hAnsi="Verdana"/>
          <w:spacing w:val="-2"/>
          <w:sz w:val="18"/>
          <w:szCs w:val="18"/>
        </w:rPr>
        <w:t xml:space="preserve">Chamber of chartered </w:t>
      </w:r>
      <w:r w:rsidR="00034123">
        <w:rPr>
          <w:rFonts w:ascii="Verdana" w:hAnsi="Verdana"/>
          <w:spacing w:val="-2"/>
          <w:sz w:val="18"/>
          <w:szCs w:val="18"/>
        </w:rPr>
        <w:t xml:space="preserve">environmental </w:t>
      </w:r>
      <w:r w:rsidR="00892DDA" w:rsidRPr="003D68A2">
        <w:rPr>
          <w:rFonts w:ascii="Verdana" w:hAnsi="Verdana"/>
          <w:spacing w:val="-2"/>
          <w:sz w:val="18"/>
          <w:szCs w:val="18"/>
        </w:rPr>
        <w:t>engineers</w:t>
      </w:r>
    </w:p>
    <w:p w:rsidR="00C01E48" w:rsidRPr="009C603F" w:rsidRDefault="00C01E48" w:rsidP="004B0AC4">
      <w:pPr>
        <w:numPr>
          <w:ilvl w:val="0"/>
          <w:numId w:val="12"/>
        </w:numPr>
        <w:spacing w:before="120" w:after="120"/>
        <w:ind w:left="0" w:firstLine="0"/>
        <w:rPr>
          <w:rFonts w:ascii="Arial" w:hAnsi="Arial" w:cs="Arial"/>
          <w:sz w:val="20"/>
        </w:rPr>
      </w:pPr>
      <w:r w:rsidRPr="000046ED">
        <w:rPr>
          <w:rFonts w:ascii="Arial" w:hAnsi="Arial" w:cs="Arial"/>
          <w:b/>
          <w:sz w:val="20"/>
        </w:rPr>
        <w:t>Other skills:</w:t>
      </w:r>
      <w:r w:rsidRPr="009C603F">
        <w:rPr>
          <w:rFonts w:ascii="Arial" w:hAnsi="Arial" w:cs="Arial"/>
          <w:sz w:val="20"/>
        </w:rPr>
        <w:t xml:space="preserve">  (e.g. Computer literacy, etc.)</w:t>
      </w:r>
    </w:p>
    <w:p w:rsidR="00C01E48" w:rsidRPr="009C603F" w:rsidRDefault="00034123">
      <w:pPr>
        <w:suppressAutoHyphens/>
        <w:spacing w:after="120"/>
        <w:rPr>
          <w:rFonts w:ascii="Arial" w:hAnsi="Arial" w:cs="Arial"/>
          <w:sz w:val="20"/>
        </w:rPr>
      </w:pPr>
      <w:r>
        <w:rPr>
          <w:rFonts w:ascii="Arial" w:hAnsi="Arial" w:cs="Arial"/>
          <w:sz w:val="20"/>
        </w:rPr>
        <w:t>MS Office Applications</w:t>
      </w:r>
      <w:r w:rsidR="002174F8">
        <w:rPr>
          <w:rFonts w:ascii="Arial" w:hAnsi="Arial" w:cs="Arial"/>
          <w:sz w:val="20"/>
        </w:rPr>
        <w:t>, SPSS.</w:t>
      </w:r>
    </w:p>
    <w:p w:rsidR="00C01E48" w:rsidRPr="009C603F" w:rsidRDefault="00C01E48" w:rsidP="004B0AC4">
      <w:pPr>
        <w:pStyle w:val="DizinBal"/>
        <w:numPr>
          <w:ilvl w:val="0"/>
          <w:numId w:val="12"/>
        </w:numPr>
        <w:suppressAutoHyphens/>
        <w:spacing w:before="100" w:after="120"/>
        <w:ind w:left="0" w:firstLine="0"/>
        <w:rPr>
          <w:rFonts w:cs="Arial"/>
          <w:sz w:val="20"/>
        </w:rPr>
      </w:pPr>
      <w:r w:rsidRPr="009C603F">
        <w:rPr>
          <w:rFonts w:cs="Arial"/>
          <w:sz w:val="20"/>
        </w:rPr>
        <w:t xml:space="preserve"> Present position:</w:t>
      </w:r>
      <w:r w:rsidRPr="009C603F">
        <w:rPr>
          <w:rFonts w:cs="Arial"/>
          <w:sz w:val="20"/>
        </w:rPr>
        <w:tab/>
      </w:r>
    </w:p>
    <w:p w:rsidR="00A87BE5" w:rsidRPr="009C603F" w:rsidRDefault="002174F8" w:rsidP="00A87BE5">
      <w:pPr>
        <w:suppressAutoHyphens/>
        <w:spacing w:after="120"/>
        <w:rPr>
          <w:rFonts w:ascii="Arial" w:hAnsi="Arial" w:cs="Arial"/>
          <w:sz w:val="20"/>
        </w:rPr>
      </w:pPr>
      <w:r>
        <w:rPr>
          <w:rFonts w:ascii="Arial" w:hAnsi="Arial" w:cs="Arial"/>
          <w:sz w:val="20"/>
        </w:rPr>
        <w:t>Academician (Asst. Prof. Dr.)</w:t>
      </w:r>
    </w:p>
    <w:p w:rsidR="00C01E48" w:rsidRPr="009C603F" w:rsidRDefault="00C01E48" w:rsidP="004B0AC4">
      <w:pPr>
        <w:numPr>
          <w:ilvl w:val="0"/>
          <w:numId w:val="12"/>
        </w:numPr>
        <w:suppressAutoHyphens/>
        <w:spacing w:before="100" w:after="120"/>
        <w:ind w:left="0" w:firstLine="0"/>
        <w:rPr>
          <w:rFonts w:ascii="Arial" w:hAnsi="Arial" w:cs="Arial"/>
          <w:b/>
          <w:sz w:val="20"/>
        </w:rPr>
      </w:pPr>
      <w:r w:rsidRPr="009C603F">
        <w:rPr>
          <w:rFonts w:ascii="Arial" w:hAnsi="Arial" w:cs="Arial"/>
          <w:b/>
          <w:sz w:val="20"/>
        </w:rPr>
        <w:t xml:space="preserve"> Years within the </w:t>
      </w:r>
      <w:r w:rsidR="00E827D5">
        <w:rPr>
          <w:rFonts w:ascii="Arial" w:hAnsi="Arial" w:cs="Arial"/>
          <w:b/>
          <w:sz w:val="20"/>
        </w:rPr>
        <w:t>University</w:t>
      </w:r>
      <w:r w:rsidRPr="009C603F">
        <w:rPr>
          <w:rFonts w:ascii="Arial" w:hAnsi="Arial" w:cs="Arial"/>
          <w:b/>
          <w:sz w:val="20"/>
        </w:rPr>
        <w:t>:</w:t>
      </w:r>
      <w:r w:rsidRPr="009C603F">
        <w:rPr>
          <w:rFonts w:ascii="Arial" w:hAnsi="Arial" w:cs="Arial"/>
          <w:b/>
          <w:sz w:val="20"/>
        </w:rPr>
        <w:tab/>
      </w:r>
      <w:r w:rsidR="00E827D5">
        <w:rPr>
          <w:rFonts w:ascii="Arial" w:hAnsi="Arial" w:cs="Arial"/>
          <w:b/>
          <w:sz w:val="20"/>
        </w:rPr>
        <w:t>12</w:t>
      </w:r>
    </w:p>
    <w:p w:rsidR="00C01E48" w:rsidRDefault="00C01E48" w:rsidP="004B0AC4">
      <w:pPr>
        <w:numPr>
          <w:ilvl w:val="0"/>
          <w:numId w:val="12"/>
        </w:numPr>
        <w:suppressAutoHyphens/>
        <w:spacing w:before="100" w:after="120"/>
        <w:ind w:left="0" w:firstLine="0"/>
        <w:rPr>
          <w:rFonts w:ascii="Arial" w:hAnsi="Arial" w:cs="Arial"/>
          <w:sz w:val="20"/>
        </w:rPr>
      </w:pPr>
      <w:r w:rsidRPr="000046ED">
        <w:rPr>
          <w:rFonts w:ascii="Arial" w:hAnsi="Arial" w:cs="Arial"/>
          <w:b/>
          <w:sz w:val="20"/>
        </w:rPr>
        <w:t xml:space="preserve">Key qualifications:  </w:t>
      </w:r>
      <w:r w:rsidRPr="000046ED">
        <w:rPr>
          <w:rFonts w:ascii="Arial" w:hAnsi="Arial" w:cs="Arial"/>
          <w:sz w:val="20"/>
        </w:rPr>
        <w:t>(Relevant to the project)</w:t>
      </w:r>
    </w:p>
    <w:p w:rsidR="00601200" w:rsidRDefault="00601200" w:rsidP="00601200">
      <w:pPr>
        <w:suppressAutoHyphens/>
        <w:spacing w:before="100" w:after="120"/>
        <w:rPr>
          <w:rFonts w:ascii="Arial" w:hAnsi="Arial" w:cs="Arial"/>
          <w:sz w:val="20"/>
          <w:lang w:val="en-US"/>
        </w:rPr>
      </w:pPr>
      <w:r w:rsidRPr="003A494E">
        <w:rPr>
          <w:rFonts w:ascii="Arial" w:hAnsi="Arial" w:cs="Arial"/>
          <w:sz w:val="20"/>
          <w:lang w:val="en-US"/>
        </w:rPr>
        <w:t>She is (Gamze Yücel IŞILDAR) an Assistant Prof. in G</w:t>
      </w:r>
      <w:r w:rsidR="003A494E" w:rsidRPr="003A494E">
        <w:rPr>
          <w:rFonts w:ascii="Arial" w:hAnsi="Arial" w:cs="Arial"/>
          <w:sz w:val="20"/>
          <w:lang w:val="en-US"/>
        </w:rPr>
        <w:t>azi University.</w:t>
      </w:r>
      <w:r w:rsidRPr="003A494E">
        <w:rPr>
          <w:rFonts w:ascii="Arial" w:hAnsi="Arial" w:cs="Arial"/>
          <w:sz w:val="20"/>
          <w:lang w:val="en-US"/>
        </w:rPr>
        <w:t xml:space="preserve"> She is an environmental engineer and has completed her Ph. D. in the area of ‘environmental ethics’. She teaches courses such as Pollution Monitoring and Control, Environmental Policies and Legislation, Environmental Philosophy and Ethics, Principles of Environmental Engineering. She coordinated several national and international projects. As EU project she has coordinated</w:t>
      </w:r>
      <w:r w:rsidR="003A494E" w:rsidRPr="003A494E">
        <w:rPr>
          <w:rFonts w:ascii="Arial" w:hAnsi="Arial" w:cs="Arial"/>
          <w:sz w:val="20"/>
          <w:lang w:val="en-US"/>
        </w:rPr>
        <w:t xml:space="preserve"> one LdV mobility project and one Leonardo da Vinci Transfer of Innovation Project.</w:t>
      </w:r>
      <w:r w:rsidR="003A494E">
        <w:rPr>
          <w:rFonts w:ascii="Arial" w:hAnsi="Arial" w:cs="Arial"/>
          <w:sz w:val="20"/>
          <w:lang w:val="en-US"/>
        </w:rPr>
        <w:t xml:space="preserve"> Her interest areas are; </w:t>
      </w:r>
    </w:p>
    <w:p w:rsidR="003A494E" w:rsidRPr="003A494E" w:rsidRDefault="003A494E" w:rsidP="003A494E">
      <w:pPr>
        <w:numPr>
          <w:ilvl w:val="0"/>
          <w:numId w:val="22"/>
        </w:numPr>
        <w:spacing w:after="0"/>
        <w:rPr>
          <w:rFonts w:ascii="Arial" w:hAnsi="Arial" w:cs="Arial"/>
          <w:sz w:val="20"/>
        </w:rPr>
      </w:pPr>
      <w:r w:rsidRPr="003A494E">
        <w:rPr>
          <w:rFonts w:ascii="Arial" w:hAnsi="Arial" w:cs="Arial"/>
          <w:sz w:val="20"/>
        </w:rPr>
        <w:t>Environmental Protection in Specially Protected Areas</w:t>
      </w:r>
    </w:p>
    <w:p w:rsidR="003A494E" w:rsidRPr="003A494E" w:rsidRDefault="003A494E" w:rsidP="003A494E">
      <w:pPr>
        <w:numPr>
          <w:ilvl w:val="0"/>
          <w:numId w:val="22"/>
        </w:numPr>
        <w:spacing w:after="0"/>
        <w:rPr>
          <w:rFonts w:ascii="Arial" w:hAnsi="Arial" w:cs="Arial"/>
          <w:sz w:val="20"/>
        </w:rPr>
      </w:pPr>
      <w:r w:rsidRPr="003A494E">
        <w:rPr>
          <w:rFonts w:ascii="Arial" w:hAnsi="Arial" w:cs="Arial"/>
          <w:sz w:val="20"/>
        </w:rPr>
        <w:t>Infrastructural works in sensitive zones</w:t>
      </w:r>
    </w:p>
    <w:p w:rsidR="003A494E" w:rsidRPr="003A494E" w:rsidRDefault="003A494E" w:rsidP="003A494E">
      <w:pPr>
        <w:ind w:left="1416"/>
        <w:rPr>
          <w:rFonts w:ascii="Arial" w:hAnsi="Arial" w:cs="Arial"/>
          <w:sz w:val="20"/>
        </w:rPr>
      </w:pPr>
      <w:r w:rsidRPr="003A494E">
        <w:rPr>
          <w:rFonts w:ascii="Arial" w:hAnsi="Arial" w:cs="Arial"/>
          <w:sz w:val="20"/>
        </w:rPr>
        <w:t>Sewerage systems</w:t>
      </w:r>
    </w:p>
    <w:p w:rsidR="003A494E" w:rsidRPr="003A494E" w:rsidRDefault="003A494E" w:rsidP="003A494E">
      <w:pPr>
        <w:ind w:left="1416"/>
        <w:rPr>
          <w:rFonts w:ascii="Arial" w:hAnsi="Arial" w:cs="Arial"/>
          <w:sz w:val="20"/>
        </w:rPr>
      </w:pPr>
      <w:r w:rsidRPr="003A494E">
        <w:rPr>
          <w:rFonts w:ascii="Arial" w:hAnsi="Arial" w:cs="Arial"/>
          <w:sz w:val="20"/>
        </w:rPr>
        <w:t>Treatment Plants</w:t>
      </w:r>
    </w:p>
    <w:p w:rsidR="003A494E" w:rsidRPr="003A494E" w:rsidRDefault="003A494E" w:rsidP="003A494E">
      <w:pPr>
        <w:ind w:left="1416"/>
        <w:rPr>
          <w:rFonts w:ascii="Arial" w:hAnsi="Arial" w:cs="Arial"/>
          <w:sz w:val="20"/>
        </w:rPr>
      </w:pPr>
      <w:r w:rsidRPr="003A494E">
        <w:rPr>
          <w:rFonts w:ascii="Arial" w:hAnsi="Arial" w:cs="Arial"/>
          <w:sz w:val="20"/>
        </w:rPr>
        <w:t>Sanitary Landfills</w:t>
      </w:r>
    </w:p>
    <w:p w:rsidR="003A494E" w:rsidRPr="003A494E" w:rsidRDefault="003A494E" w:rsidP="003A494E">
      <w:pPr>
        <w:numPr>
          <w:ilvl w:val="0"/>
          <w:numId w:val="23"/>
        </w:numPr>
        <w:spacing w:after="0"/>
        <w:rPr>
          <w:rFonts w:ascii="Arial" w:hAnsi="Arial" w:cs="Arial"/>
          <w:sz w:val="20"/>
        </w:rPr>
      </w:pPr>
      <w:r w:rsidRPr="003A494E">
        <w:rPr>
          <w:rFonts w:ascii="Arial" w:hAnsi="Arial" w:cs="Arial"/>
          <w:sz w:val="20"/>
        </w:rPr>
        <w:t>Environmental training and public awareness</w:t>
      </w:r>
    </w:p>
    <w:p w:rsidR="003A494E" w:rsidRPr="003A494E" w:rsidRDefault="003A494E" w:rsidP="003A494E">
      <w:pPr>
        <w:numPr>
          <w:ilvl w:val="0"/>
          <w:numId w:val="23"/>
        </w:numPr>
        <w:spacing w:after="0"/>
        <w:rPr>
          <w:rFonts w:ascii="Arial" w:hAnsi="Arial" w:cs="Arial"/>
          <w:sz w:val="20"/>
        </w:rPr>
      </w:pPr>
      <w:r w:rsidRPr="003A494E">
        <w:rPr>
          <w:rFonts w:ascii="Arial" w:hAnsi="Arial" w:cs="Arial"/>
          <w:sz w:val="20"/>
        </w:rPr>
        <w:t>Preparation of environmental management plans for sensitive zones</w:t>
      </w:r>
    </w:p>
    <w:p w:rsidR="003A494E" w:rsidRPr="003A494E" w:rsidRDefault="003A494E" w:rsidP="003A494E">
      <w:pPr>
        <w:numPr>
          <w:ilvl w:val="0"/>
          <w:numId w:val="23"/>
        </w:numPr>
        <w:spacing w:after="0"/>
        <w:rPr>
          <w:rFonts w:ascii="Arial" w:hAnsi="Arial" w:cs="Arial"/>
          <w:sz w:val="20"/>
        </w:rPr>
      </w:pPr>
      <w:r w:rsidRPr="003A494E">
        <w:rPr>
          <w:rFonts w:ascii="Arial" w:hAnsi="Arial" w:cs="Arial"/>
          <w:sz w:val="20"/>
        </w:rPr>
        <w:t>Water Quality</w:t>
      </w:r>
    </w:p>
    <w:p w:rsidR="00E827D5" w:rsidRDefault="00E827D5" w:rsidP="003E46A8">
      <w:pPr>
        <w:suppressAutoHyphens/>
        <w:spacing w:before="100" w:after="120"/>
        <w:rPr>
          <w:rFonts w:ascii="Arial" w:hAnsi="Arial" w:cs="Arial"/>
          <w:sz w:val="20"/>
        </w:rPr>
      </w:pPr>
    </w:p>
    <w:p w:rsidR="00E827D5" w:rsidRPr="009C603F" w:rsidRDefault="00E827D5" w:rsidP="003E46A8">
      <w:pPr>
        <w:suppressAutoHyphens/>
        <w:spacing w:before="100" w:after="120"/>
        <w:rPr>
          <w:rFonts w:ascii="Arial" w:hAnsi="Arial" w:cs="Arial"/>
          <w:sz w:val="20"/>
        </w:rPr>
      </w:pPr>
    </w:p>
    <w:p w:rsidR="00C01E48" w:rsidRPr="00E827D5" w:rsidRDefault="00C01E48" w:rsidP="00E827D5">
      <w:pPr>
        <w:numPr>
          <w:ilvl w:val="0"/>
          <w:numId w:val="12"/>
        </w:numPr>
        <w:suppressAutoHyphens/>
        <w:spacing w:before="100" w:after="120"/>
        <w:ind w:left="0" w:firstLine="0"/>
        <w:rPr>
          <w:rFonts w:ascii="Arial" w:hAnsi="Arial" w:cs="Arial"/>
          <w:sz w:val="20"/>
        </w:rPr>
      </w:pPr>
      <w:r w:rsidRPr="00E827D5">
        <w:rPr>
          <w:rFonts w:ascii="Arial" w:hAnsi="Arial" w:cs="Arial"/>
          <w:b/>
          <w:sz w:val="20"/>
        </w:rPr>
        <w:t>Specific experience in the region:</w:t>
      </w:r>
    </w:p>
    <w:p w:rsidR="001A44D3" w:rsidRPr="00E827D5" w:rsidRDefault="00E827D5" w:rsidP="00E827D5">
      <w:pPr>
        <w:pStyle w:val="ListeParagraf"/>
        <w:numPr>
          <w:ilvl w:val="0"/>
          <w:numId w:val="14"/>
        </w:numPr>
        <w:rPr>
          <w:rFonts w:ascii="Arial" w:hAnsi="Arial" w:cs="Arial"/>
        </w:rPr>
      </w:pPr>
      <w:r w:rsidRPr="00E827D5">
        <w:rPr>
          <w:rFonts w:ascii="Arial" w:hAnsi="Arial" w:cs="Arial"/>
          <w:sz w:val="20"/>
        </w:rPr>
        <w:t xml:space="preserve">Participated </w:t>
      </w:r>
      <w:r>
        <w:rPr>
          <w:rFonts w:ascii="Arial" w:hAnsi="Arial" w:cs="Arial"/>
          <w:sz w:val="20"/>
        </w:rPr>
        <w:t>Unesco’s training program on environmental ethics in Romania for a short period (a week)</w:t>
      </w:r>
    </w:p>
    <w:p w:rsidR="00E827D5" w:rsidRPr="00E827D5" w:rsidRDefault="00E827D5" w:rsidP="00E827D5">
      <w:pPr>
        <w:pStyle w:val="ListeParagraf"/>
        <w:numPr>
          <w:ilvl w:val="0"/>
          <w:numId w:val="14"/>
        </w:numPr>
        <w:rPr>
          <w:rFonts w:ascii="Arial" w:hAnsi="Arial" w:cs="Arial"/>
        </w:rPr>
      </w:pPr>
      <w:r>
        <w:rPr>
          <w:rFonts w:ascii="Arial" w:hAnsi="Arial" w:cs="Arial"/>
          <w:sz w:val="20"/>
        </w:rPr>
        <w:t xml:space="preserve">Have a partnership with University of Bucharest in EU Leonardo Project (2008-2010). </w:t>
      </w:r>
    </w:p>
    <w:p w:rsidR="00C460B6" w:rsidRDefault="00C01E48" w:rsidP="00C460B6">
      <w:pPr>
        <w:keepNext/>
        <w:keepLines/>
        <w:numPr>
          <w:ilvl w:val="0"/>
          <w:numId w:val="12"/>
        </w:numPr>
        <w:spacing w:before="120" w:after="120"/>
        <w:ind w:left="0" w:firstLine="0"/>
        <w:rPr>
          <w:rFonts w:ascii="Arial" w:hAnsi="Arial" w:cs="Arial"/>
          <w:sz w:val="20"/>
        </w:rPr>
      </w:pPr>
      <w:r w:rsidRPr="009C603F">
        <w:rPr>
          <w:rFonts w:ascii="Arial" w:hAnsi="Arial" w:cs="Arial"/>
          <w:b/>
          <w:sz w:val="20"/>
        </w:rPr>
        <w:t>Professional</w:t>
      </w:r>
      <w:r w:rsidRPr="009C603F">
        <w:rPr>
          <w:rFonts w:ascii="Arial" w:hAnsi="Arial" w:cs="Arial"/>
          <w:sz w:val="20"/>
        </w:rPr>
        <w:t xml:space="preserve"> </w:t>
      </w:r>
      <w:r w:rsidRPr="009C603F">
        <w:rPr>
          <w:rFonts w:ascii="Arial" w:hAnsi="Arial" w:cs="Arial"/>
          <w:b/>
          <w:sz w:val="20"/>
        </w:rPr>
        <w:t>experience</w:t>
      </w:r>
      <w:r w:rsidR="009C603F" w:rsidRPr="009C603F">
        <w:rPr>
          <w:rFonts w:ascii="Arial" w:hAnsi="Arial" w:cs="Arial"/>
          <w:sz w:val="20"/>
        </w:rPr>
        <w:t xml:space="preserve"> </w:t>
      </w:r>
    </w:p>
    <w:tbl>
      <w:tblPr>
        <w:tblStyle w:val="TabloKlavuzu"/>
        <w:tblW w:w="10065" w:type="dxa"/>
        <w:tblInd w:w="-601"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tblPr>
      <w:tblGrid>
        <w:gridCol w:w="1031"/>
        <w:gridCol w:w="1238"/>
        <w:gridCol w:w="1275"/>
        <w:gridCol w:w="1843"/>
        <w:gridCol w:w="4678"/>
      </w:tblGrid>
      <w:tr w:rsidR="00C460B6" w:rsidRPr="00C460B6" w:rsidTr="00F34F07">
        <w:trPr>
          <w:trHeight w:val="540"/>
          <w:tblHeader/>
        </w:trPr>
        <w:tc>
          <w:tcPr>
            <w:tcW w:w="1031" w:type="dxa"/>
            <w:shd w:val="clear" w:color="auto" w:fill="F2F2F2" w:themeFill="background1" w:themeFillShade="F2"/>
            <w:hideMark/>
          </w:tcPr>
          <w:p w:rsidR="00C460B6" w:rsidRPr="00C460B6" w:rsidRDefault="00C460B6" w:rsidP="00C460B6">
            <w:pPr>
              <w:spacing w:after="0"/>
              <w:jc w:val="center"/>
              <w:rPr>
                <w:rFonts w:ascii="Arial" w:hAnsi="Arial" w:cs="Arial"/>
                <w:color w:val="000000"/>
                <w:sz w:val="20"/>
                <w:lang w:val="en-US" w:eastAsia="en-US"/>
              </w:rPr>
            </w:pPr>
            <w:r w:rsidRPr="00C460B6">
              <w:rPr>
                <w:rFonts w:ascii="Arial" w:hAnsi="Arial" w:cs="Arial"/>
                <w:color w:val="000000"/>
                <w:sz w:val="20"/>
                <w:lang w:eastAsia="en-US"/>
              </w:rPr>
              <w:t>Date from - Date to</w:t>
            </w:r>
          </w:p>
        </w:tc>
        <w:tc>
          <w:tcPr>
            <w:tcW w:w="1238" w:type="dxa"/>
            <w:shd w:val="clear" w:color="auto" w:fill="F2F2F2" w:themeFill="background1" w:themeFillShade="F2"/>
            <w:hideMark/>
          </w:tcPr>
          <w:p w:rsidR="00C460B6" w:rsidRPr="00C460B6" w:rsidRDefault="00C460B6" w:rsidP="00C460B6">
            <w:pPr>
              <w:spacing w:after="0"/>
              <w:jc w:val="center"/>
              <w:rPr>
                <w:rFonts w:ascii="Arial" w:hAnsi="Arial" w:cs="Arial"/>
                <w:color w:val="000000"/>
                <w:sz w:val="20"/>
                <w:lang w:val="en-US" w:eastAsia="en-US"/>
              </w:rPr>
            </w:pPr>
            <w:r w:rsidRPr="00C460B6">
              <w:rPr>
                <w:rFonts w:ascii="Arial" w:hAnsi="Arial" w:cs="Arial"/>
                <w:color w:val="000000"/>
                <w:sz w:val="20"/>
                <w:lang w:eastAsia="en-US"/>
              </w:rPr>
              <w:t>Location</w:t>
            </w:r>
          </w:p>
        </w:tc>
        <w:tc>
          <w:tcPr>
            <w:tcW w:w="1275" w:type="dxa"/>
            <w:shd w:val="clear" w:color="auto" w:fill="F2F2F2" w:themeFill="background1" w:themeFillShade="F2"/>
            <w:hideMark/>
          </w:tcPr>
          <w:p w:rsidR="00C460B6" w:rsidRPr="00C460B6" w:rsidRDefault="00C460B6" w:rsidP="00C460B6">
            <w:pPr>
              <w:spacing w:after="0"/>
              <w:jc w:val="center"/>
              <w:rPr>
                <w:rFonts w:ascii="Arial" w:hAnsi="Arial" w:cs="Arial"/>
                <w:color w:val="000000"/>
                <w:sz w:val="20"/>
                <w:lang w:val="en-US" w:eastAsia="en-US"/>
              </w:rPr>
            </w:pPr>
            <w:r w:rsidRPr="00C460B6">
              <w:rPr>
                <w:rFonts w:ascii="Arial" w:hAnsi="Arial" w:cs="Arial"/>
                <w:color w:val="000000"/>
                <w:sz w:val="20"/>
                <w:lang w:eastAsia="en-US"/>
              </w:rPr>
              <w:t>Company</w:t>
            </w:r>
          </w:p>
        </w:tc>
        <w:tc>
          <w:tcPr>
            <w:tcW w:w="1843" w:type="dxa"/>
            <w:shd w:val="clear" w:color="auto" w:fill="F2F2F2" w:themeFill="background1" w:themeFillShade="F2"/>
            <w:hideMark/>
          </w:tcPr>
          <w:p w:rsidR="00C460B6" w:rsidRPr="00C460B6" w:rsidRDefault="00C460B6" w:rsidP="00C460B6">
            <w:pPr>
              <w:spacing w:after="0"/>
              <w:jc w:val="center"/>
              <w:rPr>
                <w:rFonts w:ascii="Arial" w:hAnsi="Arial" w:cs="Arial"/>
                <w:color w:val="000000"/>
                <w:sz w:val="20"/>
                <w:lang w:val="en-US" w:eastAsia="en-US"/>
              </w:rPr>
            </w:pPr>
            <w:r w:rsidRPr="00C460B6">
              <w:rPr>
                <w:rFonts w:ascii="Arial" w:hAnsi="Arial" w:cs="Arial"/>
                <w:color w:val="000000"/>
                <w:sz w:val="20"/>
                <w:lang w:eastAsia="en-US"/>
              </w:rPr>
              <w:t>Position</w:t>
            </w:r>
          </w:p>
        </w:tc>
        <w:tc>
          <w:tcPr>
            <w:tcW w:w="4678" w:type="dxa"/>
            <w:shd w:val="clear" w:color="auto" w:fill="F2F2F2" w:themeFill="background1" w:themeFillShade="F2"/>
            <w:hideMark/>
          </w:tcPr>
          <w:p w:rsidR="00C460B6" w:rsidRPr="00C460B6" w:rsidRDefault="00C460B6" w:rsidP="00C460B6">
            <w:pPr>
              <w:spacing w:after="0"/>
              <w:jc w:val="center"/>
              <w:rPr>
                <w:rFonts w:ascii="Arial" w:hAnsi="Arial" w:cs="Arial"/>
                <w:color w:val="000000"/>
                <w:sz w:val="20"/>
                <w:lang w:val="en-US" w:eastAsia="en-US"/>
              </w:rPr>
            </w:pPr>
            <w:r w:rsidRPr="00C460B6">
              <w:rPr>
                <w:rFonts w:ascii="Arial" w:hAnsi="Arial" w:cs="Arial"/>
                <w:color w:val="000000"/>
                <w:sz w:val="20"/>
                <w:lang w:eastAsia="en-US"/>
              </w:rPr>
              <w:t>Description</w:t>
            </w:r>
          </w:p>
        </w:tc>
      </w:tr>
      <w:tr w:rsidR="00C460B6" w:rsidRPr="00C460B6" w:rsidTr="00F34F07">
        <w:trPr>
          <w:trHeight w:val="510"/>
        </w:trPr>
        <w:tc>
          <w:tcPr>
            <w:tcW w:w="1031" w:type="dxa"/>
            <w:hideMark/>
          </w:tcPr>
          <w:p w:rsidR="00C460B6" w:rsidRPr="00C460B6" w:rsidRDefault="008A03E9" w:rsidP="00451E65">
            <w:pPr>
              <w:spacing w:after="0"/>
              <w:ind w:firstLineChars="100" w:firstLine="198"/>
              <w:jc w:val="left"/>
              <w:rPr>
                <w:rFonts w:ascii="Arial" w:hAnsi="Arial" w:cs="Arial"/>
                <w:color w:val="000000"/>
                <w:sz w:val="20"/>
                <w:lang w:val="en-US" w:eastAsia="en-US"/>
              </w:rPr>
            </w:pPr>
            <w:r>
              <w:rPr>
                <w:rFonts w:ascii="Arial" w:hAnsi="Arial" w:cs="Arial"/>
                <w:color w:val="000000"/>
                <w:spacing w:val="-2"/>
                <w:sz w:val="20"/>
                <w:lang w:val="en-US" w:eastAsia="en-US"/>
              </w:rPr>
              <w:t>1998-</w:t>
            </w:r>
          </w:p>
        </w:tc>
        <w:tc>
          <w:tcPr>
            <w:tcW w:w="1238" w:type="dxa"/>
            <w:hideMark/>
          </w:tcPr>
          <w:p w:rsidR="00C460B6" w:rsidRPr="00C460B6" w:rsidRDefault="004417AB"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C460B6" w:rsidRPr="00C460B6" w:rsidRDefault="004417AB"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C460B6" w:rsidRPr="00C460B6" w:rsidRDefault="004417AB" w:rsidP="00C460B6">
            <w:pPr>
              <w:spacing w:after="0"/>
              <w:rPr>
                <w:rFonts w:ascii="Arial" w:hAnsi="Arial" w:cs="Arial"/>
                <w:color w:val="000000"/>
                <w:sz w:val="20"/>
                <w:lang w:val="en-US" w:eastAsia="en-US"/>
              </w:rPr>
            </w:pPr>
            <w:r>
              <w:rPr>
                <w:rFonts w:ascii="Arial" w:hAnsi="Arial" w:cs="Arial"/>
                <w:color w:val="000000"/>
                <w:sz w:val="20"/>
                <w:lang w:val="en-US" w:eastAsia="en-US"/>
              </w:rPr>
              <w:t xml:space="preserve">Asst. Prof. Dr. </w:t>
            </w:r>
          </w:p>
        </w:tc>
        <w:tc>
          <w:tcPr>
            <w:tcW w:w="4678" w:type="dxa"/>
            <w:hideMark/>
          </w:tcPr>
          <w:p w:rsidR="00C460B6" w:rsidRDefault="004417AB" w:rsidP="004B1F95">
            <w:pPr>
              <w:spacing w:after="0"/>
              <w:jc w:val="left"/>
              <w:rPr>
                <w:rFonts w:ascii="Arial" w:hAnsi="Arial" w:cs="Arial"/>
                <w:color w:val="000000"/>
                <w:sz w:val="20"/>
                <w:lang w:val="en-US" w:eastAsia="en-US"/>
              </w:rPr>
            </w:pPr>
            <w:r>
              <w:rPr>
                <w:rFonts w:ascii="Arial" w:hAnsi="Arial" w:cs="Arial"/>
                <w:color w:val="000000"/>
                <w:sz w:val="20"/>
                <w:lang w:val="en-US" w:eastAsia="en-US"/>
              </w:rPr>
              <w:t>Teaching several courses like;</w:t>
            </w:r>
          </w:p>
          <w:p w:rsidR="004417AB" w:rsidRPr="004417AB" w:rsidRDefault="004417AB" w:rsidP="004417AB">
            <w:pPr>
              <w:numPr>
                <w:ilvl w:val="0"/>
                <w:numId w:val="15"/>
              </w:numPr>
              <w:spacing w:after="0"/>
              <w:rPr>
                <w:rFonts w:ascii="Arial" w:hAnsi="Arial" w:cs="Arial"/>
                <w:sz w:val="20"/>
              </w:rPr>
            </w:pPr>
            <w:r w:rsidRPr="004417AB">
              <w:rPr>
                <w:sz w:val="20"/>
              </w:rPr>
              <w:t xml:space="preserve"> </w:t>
            </w:r>
            <w:r w:rsidRPr="004417AB">
              <w:rPr>
                <w:rFonts w:ascii="Arial" w:hAnsi="Arial" w:cs="Arial"/>
                <w:sz w:val="20"/>
              </w:rPr>
              <w:t>Solid Waste Management</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Landuse Planning and Environment</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Air Pollution</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Protection of Natural, Cultural and Historical Sites</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Environmental Politics</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Environmental Ethics and Philosophy</w:t>
            </w:r>
          </w:p>
          <w:p w:rsidR="004417AB" w:rsidRPr="004417AB" w:rsidRDefault="004417AB" w:rsidP="004417AB">
            <w:pPr>
              <w:numPr>
                <w:ilvl w:val="0"/>
                <w:numId w:val="15"/>
              </w:numPr>
              <w:spacing w:after="0"/>
              <w:rPr>
                <w:rFonts w:ascii="Arial" w:hAnsi="Arial" w:cs="Arial"/>
                <w:sz w:val="20"/>
              </w:rPr>
            </w:pPr>
            <w:r w:rsidRPr="004417AB">
              <w:rPr>
                <w:rFonts w:ascii="Arial" w:hAnsi="Arial" w:cs="Arial"/>
                <w:sz w:val="20"/>
              </w:rPr>
              <w:t>Wastewater Treatment</w:t>
            </w:r>
          </w:p>
          <w:p w:rsidR="008A03E9" w:rsidRPr="00D27B8F" w:rsidRDefault="004417AB" w:rsidP="008A03E9">
            <w:pPr>
              <w:numPr>
                <w:ilvl w:val="0"/>
                <w:numId w:val="15"/>
              </w:numPr>
              <w:spacing w:after="0"/>
              <w:rPr>
                <w:rFonts w:ascii="Arial" w:hAnsi="Arial" w:cs="Arial"/>
                <w:sz w:val="20"/>
              </w:rPr>
            </w:pPr>
            <w:r w:rsidRPr="004417AB">
              <w:rPr>
                <w:rFonts w:ascii="Arial" w:hAnsi="Arial" w:cs="Arial"/>
                <w:sz w:val="20"/>
              </w:rPr>
              <w:t>Water and Wastewater Analysis</w:t>
            </w:r>
          </w:p>
          <w:p w:rsidR="004417AB" w:rsidRPr="00C460B6" w:rsidRDefault="004417AB" w:rsidP="004B1F95">
            <w:pPr>
              <w:spacing w:after="0"/>
              <w:jc w:val="left"/>
              <w:rPr>
                <w:rFonts w:ascii="Arial" w:hAnsi="Arial" w:cs="Arial"/>
                <w:color w:val="000000"/>
                <w:sz w:val="20"/>
                <w:lang w:val="en-US" w:eastAsia="en-US"/>
              </w:rPr>
            </w:pPr>
          </w:p>
        </w:tc>
      </w:tr>
      <w:tr w:rsidR="00210B88" w:rsidRPr="00C460B6" w:rsidTr="00F34F07">
        <w:trPr>
          <w:trHeight w:val="510"/>
        </w:trPr>
        <w:tc>
          <w:tcPr>
            <w:tcW w:w="1031" w:type="dxa"/>
            <w:hideMark/>
          </w:tcPr>
          <w:p w:rsidR="00210B88" w:rsidRDefault="001B36A4" w:rsidP="00451E65">
            <w:pPr>
              <w:spacing w:after="0"/>
              <w:ind w:firstLineChars="100" w:firstLine="198"/>
              <w:jc w:val="left"/>
              <w:rPr>
                <w:rFonts w:ascii="Arial" w:hAnsi="Arial" w:cs="Arial"/>
                <w:color w:val="000000"/>
                <w:spacing w:val="-2"/>
                <w:sz w:val="20"/>
                <w:lang w:val="en-US" w:eastAsia="en-US"/>
              </w:rPr>
            </w:pPr>
            <w:r>
              <w:rPr>
                <w:rFonts w:ascii="Arial" w:hAnsi="Arial" w:cs="Arial"/>
                <w:color w:val="000000"/>
                <w:spacing w:val="-2"/>
                <w:sz w:val="20"/>
                <w:lang w:val="en-US" w:eastAsia="en-US"/>
              </w:rPr>
              <w:t xml:space="preserve">2007- </w:t>
            </w:r>
          </w:p>
        </w:tc>
        <w:tc>
          <w:tcPr>
            <w:tcW w:w="1238" w:type="dxa"/>
            <w:hideMark/>
          </w:tcPr>
          <w:p w:rsidR="00210B88" w:rsidRDefault="001B36A4"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210B88" w:rsidRDefault="001B36A4"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Middle East Technical University</w:t>
            </w:r>
          </w:p>
        </w:tc>
        <w:tc>
          <w:tcPr>
            <w:tcW w:w="1843" w:type="dxa"/>
            <w:hideMark/>
          </w:tcPr>
          <w:p w:rsidR="00210B88" w:rsidRDefault="001B36A4" w:rsidP="00C460B6">
            <w:pPr>
              <w:spacing w:after="0"/>
              <w:rPr>
                <w:rFonts w:ascii="Arial" w:hAnsi="Arial" w:cs="Arial"/>
                <w:color w:val="000000"/>
                <w:sz w:val="20"/>
                <w:lang w:val="en-US" w:eastAsia="en-US"/>
              </w:rPr>
            </w:pPr>
            <w:r>
              <w:rPr>
                <w:rFonts w:ascii="Arial" w:hAnsi="Arial" w:cs="Arial"/>
                <w:color w:val="000000"/>
                <w:sz w:val="20"/>
                <w:lang w:val="en-US" w:eastAsia="en-US"/>
              </w:rPr>
              <w:t>Part Time Lecturer</w:t>
            </w:r>
          </w:p>
        </w:tc>
        <w:tc>
          <w:tcPr>
            <w:tcW w:w="4678" w:type="dxa"/>
            <w:hideMark/>
          </w:tcPr>
          <w:p w:rsidR="00210B88" w:rsidRDefault="001B36A4" w:rsidP="004B1F95">
            <w:pPr>
              <w:spacing w:after="0"/>
              <w:jc w:val="left"/>
              <w:rPr>
                <w:rFonts w:ascii="Arial" w:hAnsi="Arial" w:cs="Arial"/>
                <w:color w:val="000000"/>
                <w:sz w:val="20"/>
                <w:lang w:val="en-US" w:eastAsia="en-US"/>
              </w:rPr>
            </w:pPr>
            <w:r>
              <w:rPr>
                <w:rFonts w:ascii="Arial" w:hAnsi="Arial" w:cs="Arial"/>
                <w:color w:val="000000"/>
                <w:sz w:val="20"/>
                <w:lang w:val="en-US" w:eastAsia="en-US"/>
              </w:rPr>
              <w:t xml:space="preserve">“Principles of Environmental Engineering” course is given to mostly city planning students. </w:t>
            </w:r>
          </w:p>
        </w:tc>
      </w:tr>
      <w:tr w:rsidR="00D27B8F" w:rsidRPr="00C460B6" w:rsidTr="00F34F07">
        <w:trPr>
          <w:trHeight w:val="510"/>
        </w:trPr>
        <w:tc>
          <w:tcPr>
            <w:tcW w:w="1031" w:type="dxa"/>
            <w:hideMark/>
          </w:tcPr>
          <w:p w:rsidR="00D27B8F" w:rsidRDefault="00D27B8F" w:rsidP="00451E65">
            <w:pPr>
              <w:spacing w:after="0"/>
              <w:ind w:firstLineChars="100" w:firstLine="198"/>
              <w:jc w:val="left"/>
              <w:rPr>
                <w:rFonts w:ascii="Arial" w:hAnsi="Arial" w:cs="Arial"/>
                <w:color w:val="000000"/>
                <w:spacing w:val="-2"/>
                <w:sz w:val="20"/>
                <w:lang w:val="en-US" w:eastAsia="en-US"/>
              </w:rPr>
            </w:pPr>
            <w:r>
              <w:rPr>
                <w:rFonts w:ascii="Arial" w:hAnsi="Arial" w:cs="Arial"/>
                <w:color w:val="000000"/>
                <w:spacing w:val="-2"/>
                <w:sz w:val="20"/>
                <w:lang w:val="en-US" w:eastAsia="en-US"/>
              </w:rPr>
              <w:t>2008-2010</w:t>
            </w:r>
          </w:p>
        </w:tc>
        <w:tc>
          <w:tcPr>
            <w:tcW w:w="1238" w:type="dxa"/>
            <w:hideMark/>
          </w:tcPr>
          <w:p w:rsidR="00D27B8F" w:rsidRPr="00C460B6" w:rsidRDefault="00D27B8F"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D27B8F" w:rsidRPr="00C460B6" w:rsidRDefault="00D27B8F"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D27B8F" w:rsidRPr="00C460B6" w:rsidRDefault="00EF42F3" w:rsidP="00216898">
            <w:pPr>
              <w:spacing w:after="0"/>
              <w:rPr>
                <w:rFonts w:ascii="Arial" w:hAnsi="Arial" w:cs="Arial"/>
                <w:color w:val="000000"/>
                <w:sz w:val="20"/>
                <w:lang w:val="en-US" w:eastAsia="en-US"/>
              </w:rPr>
            </w:pPr>
            <w:r>
              <w:rPr>
                <w:rFonts w:ascii="Arial" w:hAnsi="Arial" w:cs="Arial"/>
                <w:color w:val="000000"/>
                <w:sz w:val="20"/>
                <w:lang w:val="en-US" w:eastAsia="en-US"/>
              </w:rPr>
              <w:t>Project promoter and coordinator</w:t>
            </w:r>
          </w:p>
        </w:tc>
        <w:tc>
          <w:tcPr>
            <w:tcW w:w="4678" w:type="dxa"/>
            <w:hideMark/>
          </w:tcPr>
          <w:p w:rsidR="00D27B8F" w:rsidRPr="00AC0E18" w:rsidRDefault="00D27B8F" w:rsidP="00AC0E18">
            <w:pPr>
              <w:rPr>
                <w:rFonts w:ascii="Arial" w:hAnsi="Arial" w:cs="Arial"/>
                <w:b/>
                <w:sz w:val="20"/>
              </w:rPr>
            </w:pPr>
            <w:r w:rsidRPr="00D27B8F">
              <w:rPr>
                <w:rFonts w:ascii="Arial" w:hAnsi="Arial" w:cs="Arial"/>
                <w:sz w:val="20"/>
              </w:rPr>
              <w:t>A.B. Leonardo Transfer of Innovation</w:t>
            </w:r>
            <w:r>
              <w:rPr>
                <w:rFonts w:ascii="Arial" w:hAnsi="Arial" w:cs="Arial"/>
                <w:sz w:val="20"/>
              </w:rPr>
              <w:t xml:space="preserve"> Project </w:t>
            </w:r>
            <w:r w:rsidRPr="00D27B8F">
              <w:rPr>
                <w:rFonts w:ascii="Arial" w:hAnsi="Arial" w:cs="Arial"/>
                <w:sz w:val="20"/>
              </w:rPr>
              <w:t xml:space="preserve"> “</w:t>
            </w:r>
            <w:r w:rsidRPr="00D27B8F">
              <w:rPr>
                <w:rFonts w:ascii="Arial" w:hAnsi="Arial" w:cs="Arial"/>
                <w:b/>
                <w:sz w:val="20"/>
              </w:rPr>
              <w:t>Establishment and Integration of Environmental Ethical Values  Into Environmental Pollution Control Practices for Decision Makers and Environmental Experts/Staff</w:t>
            </w:r>
            <w:r w:rsidR="00AC0E18">
              <w:rPr>
                <w:rFonts w:ascii="Arial" w:hAnsi="Arial" w:cs="Arial"/>
                <w:b/>
                <w:sz w:val="20"/>
              </w:rPr>
              <w:t>”</w:t>
            </w:r>
          </w:p>
        </w:tc>
      </w:tr>
      <w:tr w:rsidR="00955138" w:rsidRPr="00C460B6" w:rsidTr="00F34F07">
        <w:trPr>
          <w:trHeight w:val="510"/>
        </w:trPr>
        <w:tc>
          <w:tcPr>
            <w:tcW w:w="1031" w:type="dxa"/>
            <w:hideMark/>
          </w:tcPr>
          <w:p w:rsidR="00955138" w:rsidRDefault="00955138" w:rsidP="00451E65">
            <w:pPr>
              <w:spacing w:after="0"/>
              <w:ind w:firstLineChars="100" w:firstLine="198"/>
              <w:jc w:val="left"/>
              <w:rPr>
                <w:rFonts w:ascii="Arial" w:hAnsi="Arial" w:cs="Arial"/>
                <w:color w:val="000000"/>
                <w:spacing w:val="-2"/>
                <w:sz w:val="20"/>
                <w:lang w:val="en-US" w:eastAsia="en-US"/>
              </w:rPr>
            </w:pPr>
            <w:r>
              <w:rPr>
                <w:rFonts w:ascii="Arial" w:hAnsi="Arial" w:cs="Arial"/>
                <w:color w:val="000000"/>
                <w:spacing w:val="-2"/>
                <w:sz w:val="20"/>
                <w:lang w:val="en-US" w:eastAsia="en-US"/>
              </w:rPr>
              <w:t>2007-2009</w:t>
            </w:r>
          </w:p>
        </w:tc>
        <w:tc>
          <w:tcPr>
            <w:tcW w:w="1238" w:type="dxa"/>
            <w:hideMark/>
          </w:tcPr>
          <w:p w:rsidR="00955138" w:rsidRPr="00C460B6" w:rsidRDefault="00955138"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955138" w:rsidRPr="00C460B6" w:rsidRDefault="00955138"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955138" w:rsidRDefault="00A06CF8" w:rsidP="00216898">
            <w:pPr>
              <w:spacing w:after="0"/>
              <w:rPr>
                <w:rFonts w:ascii="Arial" w:hAnsi="Arial" w:cs="Arial"/>
                <w:color w:val="000000"/>
                <w:sz w:val="20"/>
                <w:lang w:val="en-US" w:eastAsia="en-US"/>
              </w:rPr>
            </w:pPr>
            <w:r>
              <w:rPr>
                <w:rFonts w:ascii="Arial" w:hAnsi="Arial" w:cs="Arial"/>
                <w:color w:val="000000"/>
                <w:sz w:val="20"/>
                <w:lang w:val="en-US" w:eastAsia="en-US"/>
              </w:rPr>
              <w:t xml:space="preserve">Project </w:t>
            </w:r>
            <w:r w:rsidR="00955138">
              <w:rPr>
                <w:rFonts w:ascii="Arial" w:hAnsi="Arial" w:cs="Arial"/>
                <w:color w:val="000000"/>
                <w:sz w:val="20"/>
                <w:lang w:val="en-US" w:eastAsia="en-US"/>
              </w:rPr>
              <w:t>Coordinator</w:t>
            </w:r>
          </w:p>
        </w:tc>
        <w:tc>
          <w:tcPr>
            <w:tcW w:w="4678" w:type="dxa"/>
            <w:hideMark/>
          </w:tcPr>
          <w:p w:rsidR="00955138" w:rsidRPr="00AC0E18" w:rsidRDefault="00955138" w:rsidP="00AC0E18">
            <w:pPr>
              <w:ind w:leftChars="-72" w:left="-1" w:hangingChars="86" w:hanging="172"/>
              <w:rPr>
                <w:rFonts w:ascii="Arial" w:hAnsi="Arial" w:cs="Arial"/>
                <w:color w:val="000000"/>
                <w:sz w:val="20"/>
                <w:lang w:val="en-US"/>
              </w:rPr>
            </w:pPr>
            <w:r w:rsidRPr="00AC0E18">
              <w:rPr>
                <w:rFonts w:ascii="Arial" w:hAnsi="Arial" w:cs="Arial"/>
                <w:sz w:val="20"/>
              </w:rPr>
              <w:t>"</w:t>
            </w:r>
            <w:r w:rsidRPr="00AC0E18">
              <w:rPr>
                <w:rFonts w:ascii="Arial" w:hAnsi="Arial" w:cs="Arial"/>
                <w:color w:val="000000"/>
                <w:sz w:val="20"/>
                <w:lang w:val="en-US"/>
              </w:rPr>
              <w:t xml:space="preserve"> Examination of Ankara Creek as Irrigation Water</w:t>
            </w:r>
            <w:r w:rsidRPr="00AC0E18">
              <w:rPr>
                <w:rFonts w:ascii="Arial" w:hAnsi="Arial" w:cs="Arial"/>
                <w:sz w:val="20"/>
              </w:rPr>
              <w:t>" project which is supported by Gazi University Research Fund</w:t>
            </w:r>
          </w:p>
        </w:tc>
      </w:tr>
      <w:tr w:rsidR="00955138" w:rsidRPr="00C460B6" w:rsidTr="00F34F07">
        <w:trPr>
          <w:trHeight w:val="510"/>
        </w:trPr>
        <w:tc>
          <w:tcPr>
            <w:tcW w:w="1031" w:type="dxa"/>
            <w:hideMark/>
          </w:tcPr>
          <w:p w:rsidR="00955138" w:rsidRDefault="00955138" w:rsidP="00451E65">
            <w:pPr>
              <w:spacing w:after="0"/>
              <w:ind w:firstLineChars="100" w:firstLine="198"/>
              <w:jc w:val="left"/>
              <w:rPr>
                <w:rFonts w:ascii="Arial" w:hAnsi="Arial" w:cs="Arial"/>
                <w:color w:val="000000"/>
                <w:spacing w:val="-2"/>
                <w:sz w:val="20"/>
                <w:lang w:val="en-US" w:eastAsia="en-US"/>
              </w:rPr>
            </w:pPr>
            <w:r>
              <w:rPr>
                <w:rFonts w:ascii="Arial" w:hAnsi="Arial" w:cs="Arial"/>
                <w:color w:val="000000"/>
                <w:spacing w:val="-2"/>
                <w:sz w:val="20"/>
                <w:lang w:val="en-US" w:eastAsia="en-US"/>
              </w:rPr>
              <w:t>2007-2009</w:t>
            </w:r>
          </w:p>
        </w:tc>
        <w:tc>
          <w:tcPr>
            <w:tcW w:w="1238" w:type="dxa"/>
            <w:hideMark/>
          </w:tcPr>
          <w:p w:rsidR="00955138" w:rsidRPr="00C460B6" w:rsidRDefault="00955138"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955138" w:rsidRPr="00C460B6" w:rsidRDefault="00955138"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955138" w:rsidRDefault="00A06CF8" w:rsidP="00216898">
            <w:pPr>
              <w:spacing w:after="0"/>
              <w:rPr>
                <w:rFonts w:ascii="Arial" w:hAnsi="Arial" w:cs="Arial"/>
                <w:color w:val="000000"/>
                <w:sz w:val="20"/>
                <w:lang w:val="en-US" w:eastAsia="en-US"/>
              </w:rPr>
            </w:pPr>
            <w:r>
              <w:rPr>
                <w:rFonts w:ascii="Arial" w:hAnsi="Arial" w:cs="Arial"/>
                <w:color w:val="000000"/>
                <w:sz w:val="20"/>
                <w:lang w:val="en-US" w:eastAsia="en-US"/>
              </w:rPr>
              <w:t xml:space="preserve">Project </w:t>
            </w:r>
            <w:r w:rsidR="00955138">
              <w:rPr>
                <w:rFonts w:ascii="Arial" w:hAnsi="Arial" w:cs="Arial"/>
                <w:color w:val="000000"/>
                <w:sz w:val="20"/>
                <w:lang w:val="en-US" w:eastAsia="en-US"/>
              </w:rPr>
              <w:t>Coordinator</w:t>
            </w:r>
          </w:p>
        </w:tc>
        <w:tc>
          <w:tcPr>
            <w:tcW w:w="4678" w:type="dxa"/>
            <w:hideMark/>
          </w:tcPr>
          <w:p w:rsidR="00955138" w:rsidRPr="00AC0E18" w:rsidRDefault="00955138" w:rsidP="00AC0E18">
            <w:pPr>
              <w:rPr>
                <w:rFonts w:ascii="Arial" w:hAnsi="Arial" w:cs="Arial"/>
                <w:color w:val="000000"/>
                <w:sz w:val="20"/>
                <w:lang w:val="en-US"/>
              </w:rPr>
            </w:pPr>
            <w:r w:rsidRPr="00AC0E18">
              <w:rPr>
                <w:rFonts w:ascii="Arial" w:hAnsi="Arial" w:cs="Arial"/>
                <w:sz w:val="20"/>
              </w:rPr>
              <w:t>"</w:t>
            </w:r>
            <w:r w:rsidRPr="00AC0E18">
              <w:rPr>
                <w:rFonts w:ascii="Arial" w:hAnsi="Arial" w:cs="Arial"/>
                <w:color w:val="000000"/>
                <w:sz w:val="20"/>
                <w:lang w:val="en-US"/>
              </w:rPr>
              <w:t xml:space="preserve">Investigation of the Effects of Endocrine Disrupters    (EDCs) in Fish </w:t>
            </w:r>
            <w:r w:rsidRPr="00AC0E18">
              <w:rPr>
                <w:rFonts w:ascii="Arial" w:hAnsi="Arial" w:cs="Arial"/>
                <w:sz w:val="20"/>
              </w:rPr>
              <w:t>" project which is supported by Gazi University Research Fund</w:t>
            </w:r>
          </w:p>
        </w:tc>
      </w:tr>
      <w:tr w:rsidR="00790E03" w:rsidRPr="00C460B6" w:rsidTr="00F34F07">
        <w:trPr>
          <w:trHeight w:val="510"/>
        </w:trPr>
        <w:tc>
          <w:tcPr>
            <w:tcW w:w="1031" w:type="dxa"/>
            <w:hideMark/>
          </w:tcPr>
          <w:p w:rsidR="00790E03" w:rsidRDefault="00790E03" w:rsidP="00451E65">
            <w:pPr>
              <w:spacing w:after="0"/>
              <w:ind w:firstLineChars="100" w:firstLine="198"/>
              <w:jc w:val="left"/>
              <w:rPr>
                <w:rFonts w:ascii="Arial" w:hAnsi="Arial" w:cs="Arial"/>
                <w:color w:val="000000"/>
                <w:spacing w:val="-2"/>
                <w:sz w:val="20"/>
                <w:lang w:val="en-US" w:eastAsia="en-US"/>
              </w:rPr>
            </w:pPr>
            <w:r>
              <w:rPr>
                <w:rFonts w:ascii="Arial" w:hAnsi="Arial" w:cs="Arial"/>
                <w:color w:val="000000"/>
                <w:spacing w:val="-2"/>
                <w:sz w:val="20"/>
                <w:lang w:val="en-US" w:eastAsia="en-US"/>
              </w:rPr>
              <w:t>2005-2006</w:t>
            </w:r>
          </w:p>
        </w:tc>
        <w:tc>
          <w:tcPr>
            <w:tcW w:w="1238" w:type="dxa"/>
            <w:hideMark/>
          </w:tcPr>
          <w:p w:rsidR="00790E03" w:rsidRPr="00C460B6" w:rsidRDefault="00790E03"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790E03" w:rsidRPr="00C460B6" w:rsidRDefault="00790E03"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790E03" w:rsidRDefault="00A06CF8" w:rsidP="00216898">
            <w:pPr>
              <w:spacing w:after="0"/>
              <w:rPr>
                <w:rFonts w:ascii="Arial" w:hAnsi="Arial" w:cs="Arial"/>
                <w:color w:val="000000"/>
                <w:sz w:val="20"/>
                <w:lang w:val="en-US" w:eastAsia="en-US"/>
              </w:rPr>
            </w:pPr>
            <w:r>
              <w:rPr>
                <w:rFonts w:ascii="Arial" w:hAnsi="Arial" w:cs="Arial"/>
                <w:color w:val="000000"/>
                <w:sz w:val="20"/>
                <w:lang w:val="en-US" w:eastAsia="en-US"/>
              </w:rPr>
              <w:t xml:space="preserve">Project </w:t>
            </w:r>
            <w:r w:rsidR="00790E03">
              <w:rPr>
                <w:rFonts w:ascii="Arial" w:hAnsi="Arial" w:cs="Arial"/>
                <w:color w:val="000000"/>
                <w:sz w:val="20"/>
                <w:lang w:val="en-US" w:eastAsia="en-US"/>
              </w:rPr>
              <w:t>Coordinator</w:t>
            </w:r>
          </w:p>
        </w:tc>
        <w:tc>
          <w:tcPr>
            <w:tcW w:w="4678" w:type="dxa"/>
            <w:hideMark/>
          </w:tcPr>
          <w:p w:rsidR="00790E03" w:rsidRPr="00790E03" w:rsidRDefault="00790E03" w:rsidP="00AC0E18">
            <w:pPr>
              <w:rPr>
                <w:rFonts w:ascii="Arial" w:hAnsi="Arial" w:cs="Arial"/>
                <w:sz w:val="20"/>
              </w:rPr>
            </w:pPr>
            <w:r w:rsidRPr="00790E03">
              <w:rPr>
                <w:rFonts w:ascii="Arial" w:hAnsi="Arial" w:cs="Arial"/>
                <w:sz w:val="20"/>
              </w:rPr>
              <w:t>A.B. Leonardo Mobility Exchange Project Coordinator,  “</w:t>
            </w:r>
            <w:r w:rsidRPr="00790E03">
              <w:rPr>
                <w:rStyle w:val="Gl"/>
                <w:rFonts w:ascii="Arial" w:hAnsi="Arial" w:cs="Arial"/>
                <w:noProof/>
                <w:sz w:val="20"/>
              </w:rPr>
              <w:t>Promotion of environmental technician vocational training curricula to improve employment</w:t>
            </w:r>
          </w:p>
        </w:tc>
      </w:tr>
      <w:tr w:rsidR="00C460B6" w:rsidRPr="00C460B6" w:rsidTr="00F34F07">
        <w:trPr>
          <w:trHeight w:val="510"/>
        </w:trPr>
        <w:tc>
          <w:tcPr>
            <w:tcW w:w="1031" w:type="dxa"/>
            <w:hideMark/>
          </w:tcPr>
          <w:p w:rsidR="00C460B6" w:rsidRPr="00C460B6" w:rsidRDefault="00A06CF8" w:rsidP="00A06CF8">
            <w:pPr>
              <w:spacing w:after="0"/>
              <w:ind w:firstLineChars="100" w:firstLine="198"/>
              <w:jc w:val="left"/>
              <w:rPr>
                <w:rFonts w:ascii="Arial" w:hAnsi="Arial" w:cs="Arial"/>
                <w:color w:val="000000"/>
                <w:sz w:val="20"/>
                <w:lang w:val="en-US" w:eastAsia="en-US"/>
              </w:rPr>
            </w:pPr>
            <w:r>
              <w:rPr>
                <w:rFonts w:ascii="Arial" w:hAnsi="Arial" w:cs="Arial"/>
                <w:color w:val="000000"/>
                <w:spacing w:val="-2"/>
                <w:sz w:val="20"/>
                <w:lang w:val="en-US" w:eastAsia="en-US"/>
              </w:rPr>
              <w:t>2003-2004</w:t>
            </w:r>
          </w:p>
        </w:tc>
        <w:tc>
          <w:tcPr>
            <w:tcW w:w="1238" w:type="dxa"/>
            <w:hideMark/>
          </w:tcPr>
          <w:p w:rsidR="00C460B6" w:rsidRPr="00C460B6" w:rsidRDefault="00A06CF8"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C460B6" w:rsidRPr="00C460B6" w:rsidRDefault="00A06CF8"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C460B6" w:rsidRPr="00C460B6" w:rsidRDefault="00A06CF8" w:rsidP="00C460B6">
            <w:pPr>
              <w:spacing w:after="0"/>
              <w:rPr>
                <w:rFonts w:ascii="Arial" w:hAnsi="Arial" w:cs="Arial"/>
                <w:color w:val="000000"/>
                <w:sz w:val="20"/>
                <w:lang w:val="en-US" w:eastAsia="en-US"/>
              </w:rPr>
            </w:pPr>
            <w:r>
              <w:rPr>
                <w:rFonts w:ascii="Arial" w:hAnsi="Arial" w:cs="Arial"/>
                <w:color w:val="000000"/>
                <w:sz w:val="20"/>
                <w:lang w:val="en-US" w:eastAsia="en-US"/>
              </w:rPr>
              <w:t>Project Coordinator</w:t>
            </w:r>
          </w:p>
        </w:tc>
        <w:tc>
          <w:tcPr>
            <w:tcW w:w="4678" w:type="dxa"/>
            <w:hideMark/>
          </w:tcPr>
          <w:p w:rsidR="00C460B6" w:rsidRPr="00A06CF8" w:rsidRDefault="00A06CF8" w:rsidP="004B1F95">
            <w:pPr>
              <w:spacing w:after="0"/>
              <w:jc w:val="left"/>
              <w:rPr>
                <w:rFonts w:ascii="Arial" w:hAnsi="Arial" w:cs="Arial"/>
                <w:color w:val="000000"/>
                <w:sz w:val="20"/>
                <w:lang w:val="en-US" w:eastAsia="en-US"/>
              </w:rPr>
            </w:pPr>
            <w:r w:rsidRPr="00A06CF8">
              <w:rPr>
                <w:rFonts w:ascii="Arial" w:hAnsi="Arial" w:cs="Arial"/>
                <w:sz w:val="20"/>
              </w:rPr>
              <w:t>"Determination of Nitrite Concentrations in Tap and Well Water in Ankara" project which is supported by Gazi University Research Fund</w:t>
            </w:r>
          </w:p>
        </w:tc>
      </w:tr>
      <w:tr w:rsidR="004E632E" w:rsidRPr="00C460B6" w:rsidTr="00F34F07">
        <w:trPr>
          <w:trHeight w:val="510"/>
        </w:trPr>
        <w:tc>
          <w:tcPr>
            <w:tcW w:w="1031" w:type="dxa"/>
            <w:hideMark/>
          </w:tcPr>
          <w:p w:rsidR="004E632E" w:rsidRPr="00C460B6" w:rsidRDefault="004E632E" w:rsidP="004E632E">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2001-2003</w:t>
            </w:r>
          </w:p>
        </w:tc>
        <w:tc>
          <w:tcPr>
            <w:tcW w:w="1238" w:type="dxa"/>
            <w:hideMark/>
          </w:tcPr>
          <w:p w:rsidR="004E632E" w:rsidRPr="00C460B6" w:rsidRDefault="004E632E"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4E632E" w:rsidRPr="00C460B6" w:rsidRDefault="004E632E"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4E632E" w:rsidRPr="00C460B6" w:rsidRDefault="004E632E" w:rsidP="00216898">
            <w:pPr>
              <w:spacing w:after="0"/>
              <w:rPr>
                <w:rFonts w:ascii="Arial" w:hAnsi="Arial" w:cs="Arial"/>
                <w:color w:val="000000"/>
                <w:sz w:val="20"/>
                <w:lang w:val="en-US" w:eastAsia="en-US"/>
              </w:rPr>
            </w:pPr>
            <w:r>
              <w:rPr>
                <w:rFonts w:ascii="Arial" w:hAnsi="Arial" w:cs="Arial"/>
                <w:color w:val="000000"/>
                <w:sz w:val="20"/>
                <w:lang w:val="en-US" w:eastAsia="en-US"/>
              </w:rPr>
              <w:t>Project Coordinator</w:t>
            </w:r>
          </w:p>
        </w:tc>
        <w:tc>
          <w:tcPr>
            <w:tcW w:w="4678" w:type="dxa"/>
            <w:hideMark/>
          </w:tcPr>
          <w:p w:rsidR="004E632E" w:rsidRPr="00A06CF8" w:rsidRDefault="004E632E" w:rsidP="00A06CF8">
            <w:pPr>
              <w:ind w:left="34" w:hanging="2124"/>
              <w:rPr>
                <w:rFonts w:ascii="Arial" w:hAnsi="Arial" w:cs="Arial"/>
                <w:sz w:val="20"/>
              </w:rPr>
            </w:pPr>
            <w:r w:rsidRPr="00A06CF8">
              <w:rPr>
                <w:rFonts w:ascii="Arial" w:hAnsi="Arial" w:cs="Arial"/>
                <w:sz w:val="20"/>
              </w:rPr>
              <w:t>"Effects of  Domestic Wastewater Pollution in Mogan Lake and its Catchment Area and Effects of this Pollution on Fishes" project which is supported by Gazi University Research Fund.</w:t>
            </w:r>
          </w:p>
          <w:p w:rsidR="004E632E" w:rsidRPr="00A06CF8" w:rsidRDefault="004E632E" w:rsidP="00A06CF8">
            <w:pPr>
              <w:ind w:left="34" w:hanging="2124"/>
              <w:rPr>
                <w:rFonts w:ascii="Arial" w:hAnsi="Arial" w:cs="Arial"/>
                <w:sz w:val="20"/>
              </w:rPr>
            </w:pPr>
            <w:r w:rsidRPr="00A06CF8">
              <w:rPr>
                <w:rFonts w:ascii="Arial" w:hAnsi="Arial" w:cs="Arial"/>
                <w:sz w:val="20"/>
              </w:rPr>
              <w:tab/>
              <w:t xml:space="preserve">(Microbiological examination of creeks feeding </w:t>
            </w:r>
            <w:r w:rsidRPr="00A06CF8">
              <w:rPr>
                <w:rFonts w:ascii="Arial" w:hAnsi="Arial" w:cs="Arial"/>
                <w:sz w:val="20"/>
              </w:rPr>
              <w:lastRenderedPageBreak/>
              <w:t>the Mogan and Eymir Lakes is also included by this project.)</w:t>
            </w:r>
          </w:p>
          <w:p w:rsidR="004E632E" w:rsidRPr="00A06CF8" w:rsidRDefault="004E632E" w:rsidP="00A06CF8">
            <w:pPr>
              <w:spacing w:after="0"/>
              <w:ind w:left="34"/>
              <w:jc w:val="left"/>
              <w:rPr>
                <w:rFonts w:ascii="Arial" w:hAnsi="Arial" w:cs="Arial"/>
                <w:color w:val="000000"/>
                <w:sz w:val="20"/>
                <w:lang w:val="en-US" w:eastAsia="en-US"/>
              </w:rPr>
            </w:pPr>
            <w:r w:rsidRPr="00A06CF8">
              <w:rPr>
                <w:rFonts w:ascii="Arial" w:hAnsi="Arial" w:cs="Arial"/>
                <w:color w:val="000000"/>
                <w:sz w:val="20"/>
                <w:lang w:val="en-US" w:eastAsia="en-US"/>
              </w:rPr>
              <w:t xml:space="preserve">.  </w:t>
            </w:r>
          </w:p>
        </w:tc>
      </w:tr>
      <w:tr w:rsidR="00C460B6" w:rsidRPr="00C460B6" w:rsidTr="00F34F07">
        <w:trPr>
          <w:trHeight w:val="713"/>
        </w:trPr>
        <w:tc>
          <w:tcPr>
            <w:tcW w:w="1031" w:type="dxa"/>
            <w:hideMark/>
          </w:tcPr>
          <w:p w:rsidR="00C460B6" w:rsidRPr="00C460B6" w:rsidRDefault="00FE2DCB"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lastRenderedPageBreak/>
              <w:t>1998-2000</w:t>
            </w:r>
          </w:p>
        </w:tc>
        <w:tc>
          <w:tcPr>
            <w:tcW w:w="1238" w:type="dxa"/>
            <w:hideMark/>
          </w:tcPr>
          <w:p w:rsidR="00C460B6" w:rsidRPr="00C460B6" w:rsidRDefault="00FE2DCB"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 Beyşehir</w:t>
            </w:r>
          </w:p>
        </w:tc>
        <w:tc>
          <w:tcPr>
            <w:tcW w:w="1275" w:type="dxa"/>
            <w:hideMark/>
          </w:tcPr>
          <w:p w:rsidR="00C460B6" w:rsidRPr="00C460B6" w:rsidRDefault="00FE2DCB"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Gazi University</w:t>
            </w:r>
          </w:p>
        </w:tc>
        <w:tc>
          <w:tcPr>
            <w:tcW w:w="1843" w:type="dxa"/>
            <w:hideMark/>
          </w:tcPr>
          <w:p w:rsidR="00C460B6" w:rsidRPr="00C460B6" w:rsidRDefault="004B1F95" w:rsidP="00C460B6">
            <w:pPr>
              <w:spacing w:after="0"/>
              <w:rPr>
                <w:rFonts w:ascii="Arial" w:hAnsi="Arial" w:cs="Arial"/>
                <w:color w:val="000000"/>
                <w:sz w:val="20"/>
                <w:lang w:val="en-US" w:eastAsia="en-US"/>
              </w:rPr>
            </w:pPr>
            <w:r>
              <w:rPr>
                <w:rFonts w:ascii="Arial" w:hAnsi="Arial" w:cs="Arial"/>
                <w:color w:val="000000"/>
                <w:sz w:val="20"/>
                <w:lang w:val="en-US" w:eastAsia="en-US"/>
              </w:rPr>
              <w:t>Consultant</w:t>
            </w:r>
          </w:p>
        </w:tc>
        <w:tc>
          <w:tcPr>
            <w:tcW w:w="4678" w:type="dxa"/>
            <w:hideMark/>
          </w:tcPr>
          <w:p w:rsidR="00FE2DCB" w:rsidRPr="00FE2DCB" w:rsidRDefault="00FE2DCB" w:rsidP="00FE2DCB">
            <w:pPr>
              <w:ind w:left="34" w:hanging="2124"/>
              <w:rPr>
                <w:rFonts w:ascii="Arial" w:hAnsi="Arial" w:cs="Arial"/>
                <w:sz w:val="20"/>
              </w:rPr>
            </w:pPr>
            <w:r w:rsidRPr="00FE2DCB">
              <w:rPr>
                <w:rFonts w:ascii="Arial" w:hAnsi="Arial" w:cs="Arial"/>
                <w:sz w:val="20"/>
              </w:rPr>
              <w:t>Infrastructural Part of "Management Plan for Beyşehir Lake Catchment Area".</w:t>
            </w:r>
          </w:p>
          <w:p w:rsidR="00FE2DCB" w:rsidRPr="00FE2DCB" w:rsidRDefault="00FE2DCB" w:rsidP="00FE2DCB">
            <w:pPr>
              <w:ind w:left="34" w:hanging="2124"/>
              <w:rPr>
                <w:rFonts w:ascii="Arial" w:hAnsi="Arial" w:cs="Arial"/>
                <w:sz w:val="20"/>
              </w:rPr>
            </w:pPr>
            <w:r w:rsidRPr="00FE2DCB">
              <w:rPr>
                <w:rFonts w:ascii="Arial" w:hAnsi="Arial" w:cs="Arial"/>
                <w:sz w:val="20"/>
              </w:rPr>
              <w:tab/>
              <w:t>Examination of effects of water pollution originating from domestic, industrial and agricultural sources on Beyşehir Lake ecosystem.</w:t>
            </w:r>
          </w:p>
          <w:p w:rsidR="00FE2DCB" w:rsidRPr="00FE2DCB" w:rsidRDefault="00FE2DCB" w:rsidP="00FE2DCB">
            <w:pPr>
              <w:ind w:left="34" w:hanging="2124"/>
              <w:rPr>
                <w:rFonts w:ascii="Arial" w:hAnsi="Arial" w:cs="Arial"/>
                <w:sz w:val="20"/>
              </w:rPr>
            </w:pPr>
            <w:r w:rsidRPr="00FE2DCB">
              <w:rPr>
                <w:rFonts w:ascii="Arial" w:hAnsi="Arial" w:cs="Arial"/>
                <w:sz w:val="20"/>
              </w:rPr>
              <w:tab/>
              <w:t xml:space="preserve">Relation between water quality and water borne or water related diseases.   </w:t>
            </w:r>
          </w:p>
          <w:p w:rsidR="00C460B6" w:rsidRPr="00FE2DCB" w:rsidRDefault="00C460B6" w:rsidP="001A44D3">
            <w:pPr>
              <w:spacing w:after="0"/>
              <w:jc w:val="left"/>
              <w:rPr>
                <w:rFonts w:ascii="Arial" w:hAnsi="Arial" w:cs="Arial"/>
                <w:color w:val="000000"/>
                <w:sz w:val="20"/>
                <w:lang w:val="en-US" w:eastAsia="en-US"/>
              </w:rPr>
            </w:pPr>
          </w:p>
        </w:tc>
      </w:tr>
      <w:tr w:rsidR="004B1F95" w:rsidRPr="00C460B6" w:rsidTr="00F34F07">
        <w:trPr>
          <w:trHeight w:val="530"/>
        </w:trPr>
        <w:tc>
          <w:tcPr>
            <w:tcW w:w="1031" w:type="dxa"/>
            <w:hideMark/>
          </w:tcPr>
          <w:p w:rsidR="004B1F95" w:rsidRPr="00C460B6" w:rsidRDefault="00E97C31"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1990-1998</w:t>
            </w:r>
          </w:p>
        </w:tc>
        <w:tc>
          <w:tcPr>
            <w:tcW w:w="1238" w:type="dxa"/>
            <w:hideMark/>
          </w:tcPr>
          <w:p w:rsidR="004B1F95" w:rsidRPr="00C460B6" w:rsidRDefault="00E97C31" w:rsidP="00C460B6">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4B1F95" w:rsidRPr="00C460B6" w:rsidRDefault="00DA18DE" w:rsidP="00DA18DE">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4B1F95" w:rsidRPr="00C460B6" w:rsidRDefault="00B55960" w:rsidP="00B55960">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AD5FE2" w:rsidRPr="00AD5FE2" w:rsidRDefault="00AD5FE2" w:rsidP="00AD5FE2">
            <w:pPr>
              <w:rPr>
                <w:rFonts w:ascii="Arial" w:hAnsi="Arial" w:cs="Arial"/>
                <w:sz w:val="20"/>
              </w:rPr>
            </w:pPr>
            <w:r w:rsidRPr="00AD5FE2">
              <w:rPr>
                <w:rFonts w:ascii="Arial" w:hAnsi="Arial" w:cs="Arial"/>
                <w:sz w:val="20"/>
              </w:rPr>
              <w:t>Protection of environmental values in S.P.A.; to take all measures to remove the present environmental problems, to determine the principles of protection, the integration of conservation and the usage of these areas, environmental training of target groups such as students, teachers, hotel, motel, pension owners, fisherman etc.</w:t>
            </w:r>
          </w:p>
          <w:p w:rsidR="004B1F95" w:rsidRPr="00AD5FE2" w:rsidRDefault="004B1F95" w:rsidP="001A44D3">
            <w:pPr>
              <w:spacing w:after="0"/>
              <w:jc w:val="left"/>
              <w:rPr>
                <w:rFonts w:ascii="Arial" w:hAnsi="Arial" w:cs="Arial"/>
                <w:color w:val="000000"/>
                <w:sz w:val="20"/>
                <w:lang w:val="en-US" w:eastAsia="en-US"/>
              </w:rPr>
            </w:pPr>
            <w:r w:rsidRPr="00AD5FE2">
              <w:rPr>
                <w:rFonts w:ascii="Arial" w:hAnsi="Arial" w:cs="Arial"/>
                <w:color w:val="000000"/>
                <w:sz w:val="20"/>
                <w:lang w:val="en-US" w:eastAsia="en-US"/>
              </w:rPr>
              <w:t>.</w:t>
            </w:r>
          </w:p>
        </w:tc>
      </w:tr>
      <w:tr w:rsidR="00F404EA" w:rsidRPr="00C460B6" w:rsidTr="00F34F07">
        <w:trPr>
          <w:trHeight w:val="300"/>
        </w:trPr>
        <w:tc>
          <w:tcPr>
            <w:tcW w:w="1031" w:type="dxa"/>
            <w:hideMark/>
          </w:tcPr>
          <w:p w:rsidR="00F404EA" w:rsidRPr="00C460B6" w:rsidRDefault="00F404EA"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1995-1998</w:t>
            </w:r>
          </w:p>
        </w:tc>
        <w:tc>
          <w:tcPr>
            <w:tcW w:w="1238" w:type="dxa"/>
            <w:hideMark/>
          </w:tcPr>
          <w:p w:rsidR="00F404EA" w:rsidRPr="00C460B6" w:rsidRDefault="00F404EA"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F404EA" w:rsidRPr="00C460B6" w:rsidRDefault="00F404EA"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F404EA" w:rsidRPr="00C460B6" w:rsidRDefault="00F404EA" w:rsidP="00216898">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F404EA" w:rsidRPr="00F404EA" w:rsidRDefault="00F404EA" w:rsidP="00F404EA">
            <w:pPr>
              <w:spacing w:after="0"/>
              <w:rPr>
                <w:rFonts w:ascii="Arial" w:hAnsi="Arial" w:cs="Arial"/>
                <w:sz w:val="20"/>
              </w:rPr>
            </w:pPr>
            <w:r w:rsidRPr="00F404EA">
              <w:rPr>
                <w:rFonts w:ascii="Arial" w:hAnsi="Arial" w:cs="Arial"/>
                <w:sz w:val="20"/>
              </w:rPr>
              <w:t>Project Coordinator for GTZ/APSA jointly implemented Environmental Project titled "Protection of Environment and Nature in Specially Protected Areas", Phase II</w:t>
            </w:r>
          </w:p>
          <w:p w:rsidR="00F404EA" w:rsidRPr="00F404EA" w:rsidRDefault="00F404EA" w:rsidP="001A44D3">
            <w:pPr>
              <w:spacing w:after="0"/>
              <w:jc w:val="left"/>
              <w:rPr>
                <w:rFonts w:ascii="Arial" w:hAnsi="Arial" w:cs="Arial"/>
                <w:color w:val="000000"/>
                <w:sz w:val="20"/>
                <w:lang w:val="en-US" w:eastAsia="en-US"/>
              </w:rPr>
            </w:pPr>
          </w:p>
        </w:tc>
      </w:tr>
      <w:tr w:rsidR="00F404EA" w:rsidRPr="00C460B6" w:rsidTr="00F34F07">
        <w:trPr>
          <w:trHeight w:val="510"/>
        </w:trPr>
        <w:tc>
          <w:tcPr>
            <w:tcW w:w="1031" w:type="dxa"/>
            <w:hideMark/>
          </w:tcPr>
          <w:p w:rsidR="00F404EA" w:rsidRPr="00C460B6" w:rsidRDefault="00F404EA"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1995-1998</w:t>
            </w:r>
          </w:p>
        </w:tc>
        <w:tc>
          <w:tcPr>
            <w:tcW w:w="1238" w:type="dxa"/>
            <w:hideMark/>
          </w:tcPr>
          <w:p w:rsidR="00F404EA" w:rsidRPr="00C460B6" w:rsidRDefault="00F404EA"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F404EA" w:rsidRPr="00C460B6" w:rsidRDefault="00F404EA"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F404EA" w:rsidRPr="00C460B6" w:rsidRDefault="00F404EA" w:rsidP="00216898">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F404EA" w:rsidRPr="00F404EA" w:rsidRDefault="00F404EA" w:rsidP="00F404EA">
            <w:pPr>
              <w:spacing w:after="0"/>
              <w:rPr>
                <w:rFonts w:ascii="Arial" w:hAnsi="Arial" w:cs="Arial"/>
                <w:sz w:val="20"/>
              </w:rPr>
            </w:pPr>
            <w:r w:rsidRPr="00F404EA">
              <w:rPr>
                <w:rFonts w:ascii="Arial" w:hAnsi="Arial" w:cs="Arial"/>
                <w:sz w:val="20"/>
              </w:rPr>
              <w:t>Organization of "Gölbaşı Project Packages" which is prepared by the participation of all relevant governmental and non-governmental organization, municipalities and universities for the protection of Mogan and Eymir Lakes and their catchment areas from pollution. This package includes 13 projects.</w:t>
            </w:r>
          </w:p>
          <w:p w:rsidR="00F404EA" w:rsidRPr="00F404EA" w:rsidRDefault="00F404EA" w:rsidP="00F404EA">
            <w:pPr>
              <w:spacing w:after="0"/>
              <w:rPr>
                <w:rFonts w:ascii="Arial" w:hAnsi="Arial" w:cs="Arial"/>
                <w:sz w:val="20"/>
              </w:rPr>
            </w:pPr>
            <w:r w:rsidRPr="00F404EA">
              <w:rPr>
                <w:rFonts w:ascii="Arial" w:hAnsi="Arial" w:cs="Arial"/>
                <w:sz w:val="20"/>
              </w:rPr>
              <w:t>The effects of  İkizce and Dikilitaş reservoirs  on the water table level of Mogan Lake.</w:t>
            </w:r>
          </w:p>
          <w:p w:rsidR="00F404EA" w:rsidRPr="00F404EA" w:rsidRDefault="00F404EA" w:rsidP="00F404EA">
            <w:pPr>
              <w:spacing w:after="0"/>
              <w:rPr>
                <w:rFonts w:ascii="Arial" w:hAnsi="Arial" w:cs="Arial"/>
                <w:sz w:val="20"/>
              </w:rPr>
            </w:pPr>
            <w:r w:rsidRPr="00F404EA">
              <w:rPr>
                <w:rFonts w:ascii="Arial" w:hAnsi="Arial" w:cs="Arial"/>
                <w:sz w:val="20"/>
              </w:rPr>
              <w:t xml:space="preserve">Wetland pond system for the prevention of pollution  in Mogan and Eymir Lakes. </w:t>
            </w:r>
          </w:p>
          <w:p w:rsidR="00F404EA" w:rsidRPr="00F404EA" w:rsidRDefault="00F404EA" w:rsidP="004B1F95">
            <w:pPr>
              <w:spacing w:after="0"/>
              <w:jc w:val="left"/>
              <w:rPr>
                <w:rFonts w:ascii="Arial" w:hAnsi="Arial" w:cs="Arial"/>
                <w:color w:val="000000"/>
                <w:sz w:val="20"/>
                <w:lang w:val="en-US" w:eastAsia="en-US"/>
              </w:rPr>
            </w:pPr>
          </w:p>
        </w:tc>
      </w:tr>
      <w:tr w:rsidR="00CD6195" w:rsidRPr="00C460B6" w:rsidTr="00F34F07">
        <w:trPr>
          <w:trHeight w:val="510"/>
        </w:trPr>
        <w:tc>
          <w:tcPr>
            <w:tcW w:w="1031" w:type="dxa"/>
            <w:hideMark/>
          </w:tcPr>
          <w:p w:rsidR="00CD6195" w:rsidRPr="00C460B6" w:rsidRDefault="00CD6195"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1997-1998</w:t>
            </w:r>
          </w:p>
        </w:tc>
        <w:tc>
          <w:tcPr>
            <w:tcW w:w="1238" w:type="dxa"/>
            <w:hideMark/>
          </w:tcPr>
          <w:p w:rsidR="00CD6195" w:rsidRPr="00C460B6" w:rsidRDefault="00CD6195"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CD6195" w:rsidRPr="00C460B6" w:rsidRDefault="00CD6195"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CD6195" w:rsidRPr="00C460B6" w:rsidRDefault="00CD6195" w:rsidP="00216898">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CD6195" w:rsidRPr="00CD6195" w:rsidRDefault="00CD6195" w:rsidP="004643F3">
            <w:pPr>
              <w:spacing w:after="0"/>
              <w:rPr>
                <w:rFonts w:ascii="Arial" w:hAnsi="Arial" w:cs="Arial"/>
                <w:sz w:val="20"/>
              </w:rPr>
            </w:pPr>
            <w:r w:rsidRPr="00CD6195">
              <w:rPr>
                <w:rFonts w:ascii="Arial" w:hAnsi="Arial" w:cs="Arial"/>
                <w:sz w:val="20"/>
              </w:rPr>
              <w:t>Participation to preparation of Göksu Delta Management Plan. This plan includes both natural and human related environmental aspects.</w:t>
            </w:r>
          </w:p>
          <w:p w:rsidR="00CD6195" w:rsidRPr="00CD6195" w:rsidRDefault="00CD6195" w:rsidP="004643F3">
            <w:pPr>
              <w:ind w:left="1410"/>
              <w:rPr>
                <w:rFonts w:ascii="Arial" w:hAnsi="Arial" w:cs="Arial"/>
                <w:sz w:val="20"/>
              </w:rPr>
            </w:pPr>
            <w:r w:rsidRPr="00CD6195">
              <w:rPr>
                <w:rFonts w:ascii="Arial" w:hAnsi="Arial" w:cs="Arial"/>
                <w:sz w:val="20"/>
              </w:rPr>
              <w:t>(How the water system is effected by changes in Göksu River bed.)</w:t>
            </w:r>
          </w:p>
          <w:p w:rsidR="00CD6195" w:rsidRPr="00CD6195" w:rsidRDefault="00CD6195" w:rsidP="004B1F95">
            <w:pPr>
              <w:spacing w:after="0"/>
              <w:jc w:val="left"/>
              <w:rPr>
                <w:rFonts w:ascii="Arial" w:hAnsi="Arial" w:cs="Arial"/>
                <w:color w:val="000000"/>
                <w:sz w:val="20"/>
                <w:lang w:val="en-US" w:eastAsia="en-US"/>
              </w:rPr>
            </w:pPr>
          </w:p>
        </w:tc>
      </w:tr>
      <w:tr w:rsidR="00B16859" w:rsidRPr="00C460B6" w:rsidTr="00F34F07">
        <w:trPr>
          <w:trHeight w:val="765"/>
        </w:trPr>
        <w:tc>
          <w:tcPr>
            <w:tcW w:w="1031" w:type="dxa"/>
            <w:hideMark/>
          </w:tcPr>
          <w:p w:rsidR="00B16859" w:rsidRPr="00C460B6" w:rsidRDefault="00B16859"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lastRenderedPageBreak/>
              <w:t>1996</w:t>
            </w:r>
          </w:p>
        </w:tc>
        <w:tc>
          <w:tcPr>
            <w:tcW w:w="1238" w:type="dxa"/>
            <w:hideMark/>
          </w:tcPr>
          <w:p w:rsidR="00B16859" w:rsidRPr="00C460B6" w:rsidRDefault="00B16859"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B16859" w:rsidRPr="00C460B6" w:rsidRDefault="00B16859"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B16859" w:rsidRPr="00C460B6" w:rsidRDefault="00B16859" w:rsidP="004B1F95">
            <w:pPr>
              <w:spacing w:after="0"/>
              <w:rPr>
                <w:rFonts w:ascii="Arial" w:hAnsi="Arial" w:cs="Arial"/>
                <w:color w:val="000000"/>
                <w:sz w:val="20"/>
                <w:lang w:val="en-US" w:eastAsia="en-US"/>
              </w:rPr>
            </w:pPr>
            <w:r>
              <w:rPr>
                <w:rFonts w:ascii="Arial" w:hAnsi="Arial" w:cs="Arial"/>
                <w:color w:val="000000"/>
                <w:sz w:val="20"/>
                <w:lang w:val="en-US" w:eastAsia="en-US"/>
              </w:rPr>
              <w:t>Coordinator</w:t>
            </w:r>
          </w:p>
        </w:tc>
        <w:tc>
          <w:tcPr>
            <w:tcW w:w="4678" w:type="dxa"/>
            <w:hideMark/>
          </w:tcPr>
          <w:p w:rsidR="00B16859" w:rsidRPr="00076167" w:rsidRDefault="00B16859" w:rsidP="00502FB9">
            <w:pPr>
              <w:rPr>
                <w:rFonts w:ascii="Arial" w:hAnsi="Arial" w:cs="Arial"/>
                <w:sz w:val="20"/>
              </w:rPr>
            </w:pPr>
            <w:r w:rsidRPr="00076167">
              <w:rPr>
                <w:rFonts w:ascii="Arial" w:hAnsi="Arial" w:cs="Arial"/>
                <w:sz w:val="20"/>
              </w:rPr>
              <w:t>Coordinator of "Ecology Field Training" for APSA's staff and relevant institutions such as agriculture, forestry in Göksu Delta, İçel, Turkey.</w:t>
            </w:r>
          </w:p>
          <w:p w:rsidR="00B16859" w:rsidRPr="00076167" w:rsidRDefault="00B16859" w:rsidP="00076167">
            <w:pPr>
              <w:rPr>
                <w:rFonts w:ascii="Arial" w:hAnsi="Arial" w:cs="Arial"/>
                <w:sz w:val="20"/>
              </w:rPr>
            </w:pPr>
            <w:r w:rsidRPr="00076167">
              <w:rPr>
                <w:rFonts w:ascii="Arial" w:hAnsi="Arial" w:cs="Arial"/>
                <w:sz w:val="20"/>
              </w:rPr>
              <w:t xml:space="preserve">During that course, the water system including sea, brackish water and fresh water in Göksu Delta and their interactions were examined. Effects of such a water system on natural habitats were discussed. And as a case study, how the indicator organisms are effected by the changes in that  water system is studied. </w:t>
            </w:r>
          </w:p>
        </w:tc>
      </w:tr>
      <w:tr w:rsidR="00F34F07" w:rsidRPr="00C460B6" w:rsidTr="00F34F07">
        <w:trPr>
          <w:trHeight w:val="510"/>
        </w:trPr>
        <w:tc>
          <w:tcPr>
            <w:tcW w:w="1031" w:type="dxa"/>
            <w:hideMark/>
          </w:tcPr>
          <w:p w:rsidR="00F34F07" w:rsidRPr="00C460B6" w:rsidRDefault="00F34F07"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1995</w:t>
            </w:r>
          </w:p>
        </w:tc>
        <w:tc>
          <w:tcPr>
            <w:tcW w:w="1238" w:type="dxa"/>
            <w:hideMark/>
          </w:tcPr>
          <w:p w:rsidR="00F34F07" w:rsidRPr="00C460B6" w:rsidRDefault="00F34F07" w:rsidP="00F34F07">
            <w:pPr>
              <w:spacing w:after="0"/>
              <w:ind w:firstLineChars="100" w:firstLine="200"/>
              <w:rPr>
                <w:rFonts w:ascii="Arial" w:hAnsi="Arial" w:cs="Arial"/>
                <w:color w:val="000000"/>
                <w:sz w:val="20"/>
                <w:lang w:val="en-US" w:eastAsia="en-US"/>
              </w:rPr>
            </w:pPr>
            <w:r>
              <w:rPr>
                <w:rFonts w:ascii="Arial" w:hAnsi="Arial" w:cs="Arial"/>
                <w:color w:val="000000"/>
                <w:sz w:val="20"/>
                <w:lang w:val="en-US" w:eastAsia="en-US"/>
              </w:rPr>
              <w:t>Germany</w:t>
            </w:r>
          </w:p>
        </w:tc>
        <w:tc>
          <w:tcPr>
            <w:tcW w:w="1275" w:type="dxa"/>
            <w:hideMark/>
          </w:tcPr>
          <w:p w:rsidR="00F34F07" w:rsidRPr="00C460B6" w:rsidRDefault="00F34F07"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F34F07" w:rsidRPr="00C460B6" w:rsidRDefault="00F34F07" w:rsidP="00C460B6">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F34F07" w:rsidRPr="00F34F07" w:rsidRDefault="00F34F07" w:rsidP="00F34F07">
            <w:pPr>
              <w:ind w:left="1410" w:hanging="1410"/>
              <w:rPr>
                <w:rFonts w:ascii="Arial" w:hAnsi="Arial" w:cs="Arial"/>
                <w:sz w:val="20"/>
              </w:rPr>
            </w:pPr>
            <w:r>
              <w:t>P</w:t>
            </w:r>
            <w:r w:rsidRPr="00F34F07">
              <w:rPr>
                <w:rFonts w:ascii="Arial" w:hAnsi="Arial" w:cs="Arial"/>
                <w:sz w:val="20"/>
              </w:rPr>
              <w:t>articipation to a program titled "Planning and Management of Protected Areas in Germany", Schwedt, Germany.</w:t>
            </w:r>
          </w:p>
          <w:p w:rsidR="00F34F07" w:rsidRPr="00F34F07" w:rsidRDefault="00F34F07" w:rsidP="00F34F07">
            <w:pPr>
              <w:numPr>
                <w:ilvl w:val="0"/>
                <w:numId w:val="20"/>
              </w:numPr>
              <w:tabs>
                <w:tab w:val="clear" w:pos="360"/>
                <w:tab w:val="num" w:pos="1770"/>
              </w:tabs>
              <w:spacing w:after="0"/>
              <w:ind w:left="1770"/>
              <w:rPr>
                <w:rFonts w:ascii="Arial" w:hAnsi="Arial" w:cs="Arial"/>
                <w:sz w:val="20"/>
              </w:rPr>
            </w:pPr>
            <w:r w:rsidRPr="00F34F07">
              <w:rPr>
                <w:rFonts w:ascii="Arial" w:hAnsi="Arial" w:cs="Arial"/>
                <w:sz w:val="20"/>
              </w:rPr>
              <w:t>Biosphere Reserve Areas</w:t>
            </w:r>
          </w:p>
          <w:p w:rsidR="00F34F07" w:rsidRPr="00F34F07" w:rsidRDefault="00F34F07" w:rsidP="00F34F07">
            <w:pPr>
              <w:numPr>
                <w:ilvl w:val="0"/>
                <w:numId w:val="20"/>
              </w:numPr>
              <w:tabs>
                <w:tab w:val="clear" w:pos="360"/>
                <w:tab w:val="num" w:pos="1770"/>
              </w:tabs>
              <w:spacing w:after="0"/>
              <w:ind w:left="1770"/>
              <w:rPr>
                <w:rFonts w:ascii="Arial" w:hAnsi="Arial" w:cs="Arial"/>
                <w:sz w:val="20"/>
              </w:rPr>
            </w:pPr>
            <w:r w:rsidRPr="00F34F07">
              <w:rPr>
                <w:rFonts w:ascii="Arial" w:hAnsi="Arial" w:cs="Arial"/>
                <w:sz w:val="20"/>
              </w:rPr>
              <w:t>Priorities in Environmental Conservation</w:t>
            </w:r>
          </w:p>
          <w:p w:rsidR="00F34F07" w:rsidRPr="00C460B6" w:rsidRDefault="00F34F07" w:rsidP="004B1F95">
            <w:pPr>
              <w:spacing w:after="0"/>
              <w:jc w:val="left"/>
              <w:rPr>
                <w:rFonts w:ascii="Arial" w:hAnsi="Arial" w:cs="Arial"/>
                <w:color w:val="000000"/>
                <w:sz w:val="20"/>
                <w:lang w:val="en-US" w:eastAsia="en-US"/>
              </w:rPr>
            </w:pPr>
          </w:p>
        </w:tc>
      </w:tr>
      <w:tr w:rsidR="00EC59EB" w:rsidRPr="00C460B6" w:rsidTr="00F34F07">
        <w:trPr>
          <w:trHeight w:val="510"/>
        </w:trPr>
        <w:tc>
          <w:tcPr>
            <w:tcW w:w="1031" w:type="dxa"/>
            <w:hideMark/>
          </w:tcPr>
          <w:p w:rsidR="00EC59EB" w:rsidRPr="00C460B6" w:rsidRDefault="00EC59EB" w:rsidP="00451E65">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1991-1995</w:t>
            </w:r>
          </w:p>
        </w:tc>
        <w:tc>
          <w:tcPr>
            <w:tcW w:w="1238" w:type="dxa"/>
            <w:hideMark/>
          </w:tcPr>
          <w:p w:rsidR="00EC59EB" w:rsidRPr="00C460B6" w:rsidRDefault="00EC59EB" w:rsidP="00BA507E">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EC59EB" w:rsidRPr="00C460B6" w:rsidRDefault="00EC59EB"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EC59EB" w:rsidRPr="00C460B6" w:rsidRDefault="00EC59EB" w:rsidP="00216898">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EC59EB" w:rsidRPr="00F34F07" w:rsidRDefault="00EC59EB" w:rsidP="00F34F07">
            <w:pPr>
              <w:ind w:left="-108"/>
              <w:rPr>
                <w:rFonts w:ascii="Arial" w:hAnsi="Arial" w:cs="Arial"/>
                <w:sz w:val="20"/>
              </w:rPr>
            </w:pPr>
            <w:r w:rsidRPr="00F34F07">
              <w:rPr>
                <w:rFonts w:ascii="Arial" w:hAnsi="Arial" w:cs="Arial"/>
                <w:sz w:val="20"/>
              </w:rPr>
              <w:t xml:space="preserve">Project Coordinator for GTZ/APSA jointly implemented Project titled "Protection of Environment and Nature in Köyceğiz-Dalyan", Phase </w:t>
            </w:r>
            <w:r>
              <w:rPr>
                <w:rFonts w:ascii="Arial" w:hAnsi="Arial" w:cs="Arial"/>
                <w:sz w:val="20"/>
              </w:rPr>
              <w:t>I</w:t>
            </w:r>
          </w:p>
        </w:tc>
      </w:tr>
      <w:tr w:rsidR="000B2ACC" w:rsidRPr="00C460B6" w:rsidTr="00F34F07">
        <w:trPr>
          <w:trHeight w:val="510"/>
        </w:trPr>
        <w:tc>
          <w:tcPr>
            <w:tcW w:w="1031" w:type="dxa"/>
            <w:hideMark/>
          </w:tcPr>
          <w:p w:rsidR="000B2ACC" w:rsidRDefault="000B2ACC" w:rsidP="00451E65">
            <w:pPr>
              <w:spacing w:after="0"/>
              <w:ind w:firstLineChars="100" w:firstLine="200"/>
              <w:jc w:val="left"/>
              <w:rPr>
                <w:rFonts w:ascii="Arial" w:hAnsi="Arial" w:cs="Arial"/>
                <w:color w:val="000000"/>
                <w:sz w:val="20"/>
                <w:lang w:val="en-US" w:eastAsia="en-US"/>
              </w:rPr>
            </w:pPr>
          </w:p>
          <w:p w:rsidR="000B2ACC" w:rsidRPr="00E1785E" w:rsidRDefault="000B2ACC" w:rsidP="00E1785E">
            <w:pPr>
              <w:rPr>
                <w:rFonts w:ascii="Arial" w:hAnsi="Arial" w:cs="Arial"/>
                <w:sz w:val="20"/>
                <w:lang w:val="en-US" w:eastAsia="en-US"/>
              </w:rPr>
            </w:pPr>
            <w:r>
              <w:rPr>
                <w:rFonts w:ascii="Arial" w:hAnsi="Arial" w:cs="Arial"/>
                <w:sz w:val="20"/>
                <w:lang w:val="en-US" w:eastAsia="en-US"/>
              </w:rPr>
              <w:t>1991-1992</w:t>
            </w:r>
          </w:p>
        </w:tc>
        <w:tc>
          <w:tcPr>
            <w:tcW w:w="1238" w:type="dxa"/>
            <w:hideMark/>
          </w:tcPr>
          <w:p w:rsidR="000B2ACC" w:rsidRPr="00C460B6" w:rsidRDefault="000B2ACC" w:rsidP="00216898">
            <w:pPr>
              <w:spacing w:after="0"/>
              <w:ind w:firstLineChars="100" w:firstLine="200"/>
              <w:jc w:val="left"/>
              <w:rPr>
                <w:rFonts w:ascii="Arial" w:hAnsi="Arial" w:cs="Arial"/>
                <w:color w:val="000000"/>
                <w:sz w:val="20"/>
                <w:lang w:val="en-US" w:eastAsia="en-US"/>
              </w:rPr>
            </w:pPr>
            <w:r>
              <w:rPr>
                <w:rFonts w:ascii="Arial" w:hAnsi="Arial" w:cs="Arial"/>
                <w:color w:val="000000"/>
                <w:sz w:val="20"/>
                <w:lang w:val="en-US" w:eastAsia="en-US"/>
              </w:rPr>
              <w:t>Turkey</w:t>
            </w:r>
          </w:p>
        </w:tc>
        <w:tc>
          <w:tcPr>
            <w:tcW w:w="1275" w:type="dxa"/>
            <w:hideMark/>
          </w:tcPr>
          <w:p w:rsidR="000B2ACC" w:rsidRPr="00C460B6" w:rsidRDefault="000B2ACC" w:rsidP="00216898">
            <w:pPr>
              <w:spacing w:after="0"/>
              <w:ind w:left="-108" w:firstLine="108"/>
              <w:jc w:val="left"/>
              <w:rPr>
                <w:rFonts w:ascii="Arial" w:hAnsi="Arial" w:cs="Arial"/>
                <w:color w:val="000000"/>
                <w:sz w:val="20"/>
                <w:lang w:val="en-US" w:eastAsia="en-US"/>
              </w:rPr>
            </w:pPr>
            <w:r>
              <w:rPr>
                <w:rFonts w:ascii="Arial" w:hAnsi="Arial" w:cs="Arial"/>
                <w:color w:val="000000"/>
                <w:sz w:val="20"/>
                <w:lang w:val="en-US" w:eastAsia="en-US"/>
              </w:rPr>
              <w:t>Ministry of Environment and Foresty (Authority for the Protection of Special Areas)</w:t>
            </w:r>
          </w:p>
        </w:tc>
        <w:tc>
          <w:tcPr>
            <w:tcW w:w="1843" w:type="dxa"/>
            <w:hideMark/>
          </w:tcPr>
          <w:p w:rsidR="000B2ACC" w:rsidRPr="00C460B6" w:rsidRDefault="000B2ACC" w:rsidP="00216898">
            <w:pPr>
              <w:spacing w:after="0"/>
              <w:rPr>
                <w:rFonts w:ascii="Arial" w:hAnsi="Arial" w:cs="Arial"/>
                <w:color w:val="000000"/>
                <w:sz w:val="20"/>
                <w:lang w:val="en-US" w:eastAsia="en-US"/>
              </w:rPr>
            </w:pPr>
            <w:r>
              <w:rPr>
                <w:rFonts w:ascii="Arial" w:hAnsi="Arial" w:cs="Arial"/>
                <w:color w:val="000000"/>
                <w:sz w:val="20"/>
                <w:lang w:val="en-US" w:eastAsia="en-US"/>
              </w:rPr>
              <w:t>Environmental Expert</w:t>
            </w:r>
          </w:p>
        </w:tc>
        <w:tc>
          <w:tcPr>
            <w:tcW w:w="4678" w:type="dxa"/>
            <w:hideMark/>
          </w:tcPr>
          <w:p w:rsidR="000B2ACC" w:rsidRPr="000B2ACC" w:rsidRDefault="000B2ACC" w:rsidP="000B2ACC">
            <w:pPr>
              <w:spacing w:after="0"/>
              <w:ind w:left="-108"/>
              <w:rPr>
                <w:rFonts w:ascii="Arial" w:hAnsi="Arial" w:cs="Arial"/>
                <w:sz w:val="20"/>
              </w:rPr>
            </w:pPr>
            <w:r w:rsidRPr="000B2ACC">
              <w:rPr>
                <w:rFonts w:ascii="Arial" w:hAnsi="Arial" w:cs="Arial"/>
                <w:sz w:val="20"/>
              </w:rPr>
              <w:t>Participation to "Infrastructure Project of Köyceğiz-Dalyan" financed by KfW. This is a complete infrastructure project including; sewerage system, treatment plants, rehabilitation of drinking water system and sanitary landfill designs and their applications.</w:t>
            </w:r>
          </w:p>
          <w:p w:rsidR="000B2ACC" w:rsidRPr="00C460B6" w:rsidRDefault="000B2ACC" w:rsidP="004B1F95">
            <w:pPr>
              <w:spacing w:after="0"/>
              <w:jc w:val="left"/>
              <w:rPr>
                <w:rFonts w:ascii="Arial" w:hAnsi="Arial" w:cs="Arial"/>
                <w:color w:val="000000"/>
                <w:sz w:val="20"/>
                <w:lang w:val="en-US" w:eastAsia="en-US"/>
              </w:rPr>
            </w:pPr>
          </w:p>
        </w:tc>
      </w:tr>
    </w:tbl>
    <w:p w:rsidR="00C460B6" w:rsidRDefault="00C460B6" w:rsidP="00C460B6"/>
    <w:p w:rsidR="00213C0A" w:rsidRPr="00D81771" w:rsidRDefault="00C01E48" w:rsidP="00D81771">
      <w:pPr>
        <w:keepNext/>
        <w:keepLines/>
        <w:numPr>
          <w:ilvl w:val="0"/>
          <w:numId w:val="12"/>
        </w:numPr>
        <w:spacing w:before="120" w:after="120"/>
        <w:ind w:left="0" w:firstLine="0"/>
        <w:jc w:val="left"/>
        <w:rPr>
          <w:rFonts w:ascii="Arial" w:hAnsi="Arial" w:cs="Arial"/>
          <w:b/>
          <w:sz w:val="20"/>
        </w:rPr>
      </w:pPr>
      <w:r w:rsidRPr="009C603F">
        <w:rPr>
          <w:rFonts w:ascii="Arial" w:hAnsi="Arial" w:cs="Arial"/>
          <w:b/>
          <w:sz w:val="20"/>
        </w:rPr>
        <w:t>Other relevant information</w:t>
      </w:r>
      <w:r w:rsidRPr="009C603F">
        <w:rPr>
          <w:rFonts w:ascii="Arial" w:hAnsi="Arial" w:cs="Arial"/>
          <w:sz w:val="20"/>
        </w:rPr>
        <w:t xml:space="preserve"> (eg, Publications)</w:t>
      </w:r>
    </w:p>
    <w:p w:rsidR="00213C0A" w:rsidRPr="00213C0A" w:rsidRDefault="00213C0A" w:rsidP="00213C0A">
      <w:pPr>
        <w:numPr>
          <w:ilvl w:val="0"/>
          <w:numId w:val="24"/>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Karakoc, F. Erkoc, H. Katırcıoğlu, "Water Quality and Impacts of Pollution Sources for Eymir and Mogan Lakes (Turkey)", </w:t>
      </w:r>
      <w:r w:rsidRPr="00213C0A">
        <w:rPr>
          <w:rFonts w:ascii="Arial" w:hAnsi="Arial" w:cs="Arial"/>
          <w:sz w:val="20"/>
          <w:u w:val="single"/>
        </w:rPr>
        <w:t xml:space="preserve">Environment International (ISI) </w:t>
      </w:r>
      <w:r w:rsidRPr="00213C0A">
        <w:rPr>
          <w:rFonts w:ascii="Arial" w:hAnsi="Arial" w:cs="Arial"/>
          <w:sz w:val="20"/>
        </w:rPr>
        <w:t xml:space="preserve">, </w:t>
      </w:r>
      <w:r w:rsidR="00D81771">
        <w:rPr>
          <w:rFonts w:ascii="Arial" w:hAnsi="Arial" w:cs="Arial"/>
          <w:sz w:val="20"/>
        </w:rPr>
        <w:t>Vol</w:t>
      </w:r>
      <w:r w:rsidRPr="00213C0A">
        <w:rPr>
          <w:rFonts w:ascii="Arial" w:hAnsi="Arial" w:cs="Arial"/>
          <w:sz w:val="20"/>
        </w:rPr>
        <w:t xml:space="preserve"> 29, 21-27 pp., 2003 </w:t>
      </w:r>
    </w:p>
    <w:p w:rsidR="00213C0A" w:rsidRDefault="00213C0A" w:rsidP="00213C0A">
      <w:pPr>
        <w:numPr>
          <w:ilvl w:val="0"/>
          <w:numId w:val="24"/>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Yücel Isıldar, F. Yıldırım, ""The Effectiveness of Environmental Education on Environmentally Sensitive Behaviors"", </w:t>
      </w:r>
      <w:r w:rsidRPr="00213C0A">
        <w:rPr>
          <w:rFonts w:ascii="Arial" w:hAnsi="Arial" w:cs="Arial"/>
          <w:sz w:val="20"/>
          <w:u w:val="single"/>
        </w:rPr>
        <w:t xml:space="preserve">Education and Science (ISI) </w:t>
      </w:r>
      <w:r w:rsidR="00D81771">
        <w:rPr>
          <w:rFonts w:ascii="Arial" w:hAnsi="Arial" w:cs="Arial"/>
          <w:sz w:val="20"/>
        </w:rPr>
        <w:t>, Vol</w:t>
      </w:r>
      <w:r w:rsidRPr="00213C0A">
        <w:rPr>
          <w:rFonts w:ascii="Arial" w:hAnsi="Arial" w:cs="Arial"/>
          <w:sz w:val="20"/>
        </w:rPr>
        <w:t xml:space="preserve"> 33, 13-27 pp., 2008 </w:t>
      </w:r>
    </w:p>
    <w:p w:rsidR="00D046F2" w:rsidRPr="00D046F2" w:rsidRDefault="00D046F2" w:rsidP="00D046F2">
      <w:pPr>
        <w:shd w:val="clear" w:color="auto" w:fill="FFFFFF"/>
        <w:spacing w:before="100" w:beforeAutospacing="1" w:after="100" w:afterAutospacing="1" w:line="360" w:lineRule="auto"/>
        <w:rPr>
          <w:rFonts w:ascii="Arial" w:hAnsi="Arial" w:cs="Arial"/>
          <w:b/>
          <w:sz w:val="20"/>
        </w:rPr>
      </w:pPr>
      <w:r w:rsidRPr="00D046F2">
        <w:rPr>
          <w:rFonts w:ascii="Arial" w:hAnsi="Arial" w:cs="Arial"/>
          <w:b/>
          <w:sz w:val="20"/>
        </w:rPr>
        <w:t>Conferences participated:</w:t>
      </w:r>
    </w:p>
    <w:p w:rsidR="00213C0A" w:rsidRPr="00213C0A" w:rsidRDefault="00213C0A" w:rsidP="00213C0A">
      <w:pPr>
        <w:numPr>
          <w:ilvl w:val="0"/>
          <w:numId w:val="25"/>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Karakoç, D. Baykal, Beneficial Reuse of Water and Biosolids konferansı dahilinde "Beneficial Reuse of Water and Biosolids" bildiri kitapçığındaki "Solid Waste Management in Specially Protected Areas of Turkey", 14-2/14-13 pp., Marbella, Malaga. </w:t>
      </w:r>
      <w:r w:rsidR="00D046F2">
        <w:rPr>
          <w:rFonts w:ascii="Arial" w:hAnsi="Arial" w:cs="Arial"/>
          <w:sz w:val="20"/>
        </w:rPr>
        <w:t>Spain, April,</w:t>
      </w:r>
      <w:r w:rsidRPr="00213C0A">
        <w:rPr>
          <w:rFonts w:ascii="Arial" w:hAnsi="Arial" w:cs="Arial"/>
          <w:sz w:val="20"/>
        </w:rPr>
        <w:t xml:space="preserve"> 1997 </w:t>
      </w:r>
    </w:p>
    <w:p w:rsidR="00213C0A" w:rsidRPr="00213C0A" w:rsidRDefault="00213C0A" w:rsidP="00213C0A">
      <w:pPr>
        <w:numPr>
          <w:ilvl w:val="0"/>
          <w:numId w:val="25"/>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lastRenderedPageBreak/>
        <w:t>G. Yucel Isıldar, International Conference on Environment: Survival and Sustainability konferansı dahilinde ""Environmental Organisations: Roles, Problems and Prospects</w:t>
      </w:r>
      <w:r w:rsidR="00D046F2">
        <w:rPr>
          <w:rFonts w:ascii="Arial" w:hAnsi="Arial" w:cs="Arial"/>
          <w:sz w:val="20"/>
        </w:rPr>
        <w:t xml:space="preserve">” </w:t>
      </w:r>
      <w:r w:rsidRPr="00213C0A">
        <w:rPr>
          <w:rFonts w:ascii="Arial" w:hAnsi="Arial" w:cs="Arial"/>
          <w:sz w:val="20"/>
        </w:rPr>
        <w:t xml:space="preserve">"How the Environmental Professionals in Turkey Percieve the environment and Act?"", 2895-2905 pp., Nicosia, </w:t>
      </w:r>
      <w:r w:rsidR="00D046F2">
        <w:rPr>
          <w:rFonts w:ascii="Arial" w:hAnsi="Arial" w:cs="Arial"/>
          <w:sz w:val="20"/>
        </w:rPr>
        <w:t>Northern Cyprus, Feb.,</w:t>
      </w:r>
      <w:r w:rsidRPr="00213C0A">
        <w:rPr>
          <w:rFonts w:ascii="Arial" w:hAnsi="Arial" w:cs="Arial"/>
          <w:sz w:val="20"/>
        </w:rPr>
        <w:t xml:space="preserve"> 2007 </w:t>
      </w:r>
    </w:p>
    <w:p w:rsidR="00213C0A" w:rsidRPr="000B4192" w:rsidRDefault="00213C0A" w:rsidP="000B4192">
      <w:pPr>
        <w:numPr>
          <w:ilvl w:val="0"/>
          <w:numId w:val="25"/>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G: Yucel Isıldar, Organizing Bioethics- Challenges for Western Central and Eastern Europe konferansı dahilinde "Book of A</w:t>
      </w:r>
      <w:r w:rsidR="00D046F2">
        <w:rPr>
          <w:rFonts w:ascii="Arial" w:hAnsi="Arial" w:cs="Arial"/>
          <w:sz w:val="20"/>
        </w:rPr>
        <w:t xml:space="preserve">bstracts" </w:t>
      </w:r>
      <w:r w:rsidRPr="00213C0A">
        <w:rPr>
          <w:rFonts w:ascii="Arial" w:hAnsi="Arial" w:cs="Arial"/>
          <w:sz w:val="20"/>
        </w:rPr>
        <w:t xml:space="preserve"> "Integrating environmental ethics into environmental health technicians curricula.</w:t>
      </w:r>
      <w:r w:rsidR="00D046F2">
        <w:rPr>
          <w:rFonts w:ascii="Arial" w:hAnsi="Arial" w:cs="Arial"/>
          <w:sz w:val="20"/>
        </w:rPr>
        <w:t>", 8 pp., Prag, Sreptember</w:t>
      </w:r>
      <w:r w:rsidRPr="00213C0A">
        <w:rPr>
          <w:rFonts w:ascii="Arial" w:hAnsi="Arial" w:cs="Arial"/>
          <w:sz w:val="20"/>
        </w:rPr>
        <w:t xml:space="preserve"> 2008</w:t>
      </w:r>
      <w:r w:rsidR="00CF07F3">
        <w:rPr>
          <w:rFonts w:ascii="Arial" w:hAnsi="Arial" w:cs="Arial"/>
          <w:sz w:val="20"/>
        </w:rPr>
        <w:t>.</w:t>
      </w:r>
    </w:p>
    <w:p w:rsidR="00213C0A" w:rsidRPr="00213C0A" w:rsidRDefault="000B4192" w:rsidP="00213C0A">
      <w:pPr>
        <w:shd w:val="clear" w:color="auto" w:fill="FFFFFF"/>
        <w:rPr>
          <w:rFonts w:ascii="Arial" w:hAnsi="Arial" w:cs="Arial"/>
          <w:b/>
          <w:sz w:val="20"/>
        </w:rPr>
      </w:pPr>
      <w:r>
        <w:rPr>
          <w:rFonts w:ascii="Arial" w:hAnsi="Arial" w:cs="Arial"/>
          <w:b/>
          <w:sz w:val="20"/>
        </w:rPr>
        <w:t>Book chapters</w:t>
      </w:r>
    </w:p>
    <w:p w:rsidR="00213C0A" w:rsidRPr="00213C0A" w:rsidRDefault="00213C0A" w:rsidP="00213C0A">
      <w:pPr>
        <w:numPr>
          <w:ilvl w:val="0"/>
          <w:numId w:val="26"/>
        </w:numPr>
        <w:shd w:val="clear" w:color="auto" w:fill="FFFFFF"/>
        <w:tabs>
          <w:tab w:val="clear" w:pos="720"/>
          <w:tab w:val="num" w:pos="0"/>
        </w:tabs>
        <w:spacing w:before="100" w:beforeAutospacing="1" w:after="100" w:afterAutospacing="1" w:line="360" w:lineRule="auto"/>
        <w:ind w:left="0"/>
        <w:jc w:val="left"/>
        <w:rPr>
          <w:rFonts w:ascii="Arial" w:hAnsi="Arial" w:cs="Arial"/>
          <w:sz w:val="20"/>
        </w:rPr>
      </w:pPr>
      <w:r w:rsidRPr="00213C0A">
        <w:rPr>
          <w:rFonts w:ascii="Arial" w:hAnsi="Arial" w:cs="Arial"/>
          <w:sz w:val="20"/>
        </w:rPr>
        <w:t xml:space="preserve">G. Yucel Isıldar,  </w:t>
      </w:r>
      <w:r w:rsidRPr="00213C0A">
        <w:rPr>
          <w:rFonts w:ascii="Arial" w:hAnsi="Arial" w:cs="Arial"/>
          <w:sz w:val="20"/>
          <w:u w:val="single"/>
        </w:rPr>
        <w:t>Environmental Ethics:An Introduction for Teachers and Learners</w:t>
      </w:r>
      <w:r w:rsidRPr="00213C0A">
        <w:rPr>
          <w:rFonts w:ascii="Arial" w:hAnsi="Arial" w:cs="Arial"/>
          <w:sz w:val="20"/>
        </w:rPr>
        <w:t xml:space="preserve"> (Introduction to environmental ethics), 13-43</w:t>
      </w:r>
      <w:r w:rsidR="004C629C">
        <w:rPr>
          <w:rFonts w:ascii="Arial" w:hAnsi="Arial" w:cs="Arial"/>
          <w:sz w:val="20"/>
        </w:rPr>
        <w:t xml:space="preserve"> pp., Ankara, Eflatun Yayınevi</w:t>
      </w:r>
      <w:r w:rsidRPr="00213C0A">
        <w:rPr>
          <w:rFonts w:ascii="Arial" w:hAnsi="Arial" w:cs="Arial"/>
          <w:sz w:val="20"/>
        </w:rPr>
        <w:t xml:space="preserve">, 2010 </w:t>
      </w:r>
    </w:p>
    <w:p w:rsidR="00213C0A" w:rsidRPr="00213C0A" w:rsidRDefault="005347B7" w:rsidP="00213C0A">
      <w:pPr>
        <w:shd w:val="clear" w:color="auto" w:fill="FFFFFF"/>
        <w:rPr>
          <w:rFonts w:ascii="Arial" w:hAnsi="Arial" w:cs="Arial"/>
          <w:b/>
          <w:sz w:val="20"/>
        </w:rPr>
      </w:pPr>
      <w:r>
        <w:rPr>
          <w:rFonts w:ascii="Arial" w:hAnsi="Arial" w:cs="Arial"/>
          <w:b/>
          <w:sz w:val="20"/>
        </w:rPr>
        <w:t>Articles in National Periodic</w:t>
      </w:r>
      <w:r w:rsidR="008D70B8">
        <w:rPr>
          <w:rFonts w:ascii="Arial" w:hAnsi="Arial" w:cs="Arial"/>
          <w:b/>
          <w:sz w:val="20"/>
        </w:rPr>
        <w:t>al</w:t>
      </w:r>
      <w:r>
        <w:rPr>
          <w:rFonts w:ascii="Arial" w:hAnsi="Arial" w:cs="Arial"/>
          <w:b/>
          <w:sz w:val="20"/>
        </w:rPr>
        <w:t>s</w:t>
      </w:r>
    </w:p>
    <w:p w:rsidR="00213C0A" w:rsidRPr="00213C0A" w:rsidRDefault="00213C0A" w:rsidP="00213C0A">
      <w:pPr>
        <w:numPr>
          <w:ilvl w:val="0"/>
          <w:numId w:val="27"/>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Karakoç, F. Erkoç, "Türkiye’de ve Dünyada Çevre Korumacılık ve Koruma Statüleri", </w:t>
      </w:r>
      <w:r w:rsidRPr="00213C0A">
        <w:rPr>
          <w:rFonts w:ascii="Arial" w:hAnsi="Arial" w:cs="Arial"/>
          <w:sz w:val="20"/>
          <w:u w:val="single"/>
        </w:rPr>
        <w:t xml:space="preserve">Çevre Bilim ve Teknoloji </w:t>
      </w:r>
      <w:r w:rsidRPr="00213C0A">
        <w:rPr>
          <w:rFonts w:ascii="Arial" w:hAnsi="Arial" w:cs="Arial"/>
          <w:sz w:val="20"/>
        </w:rPr>
        <w:t xml:space="preserve">, Cilt 2, 32-39 pp., 2001 </w:t>
      </w:r>
    </w:p>
    <w:p w:rsidR="00213C0A" w:rsidRPr="005347B7" w:rsidRDefault="00213C0A" w:rsidP="00213C0A">
      <w:pPr>
        <w:numPr>
          <w:ilvl w:val="0"/>
          <w:numId w:val="27"/>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Yücel Işıldar, "Meslek Yüksek Okulları Boyutunda Çevre Eğitiminin Çevresel Tutum ve Davranışlar Üzerindeki Etkilerinin Değerlendirilmesi", </w:t>
      </w:r>
      <w:r w:rsidRPr="00213C0A">
        <w:rPr>
          <w:rFonts w:ascii="Arial" w:hAnsi="Arial" w:cs="Arial"/>
          <w:sz w:val="20"/>
          <w:u w:val="single"/>
        </w:rPr>
        <w:t xml:space="preserve">Gazi Üniversitesi Türk Eğitim Bilimleri Dergisi </w:t>
      </w:r>
      <w:r w:rsidRPr="00213C0A">
        <w:rPr>
          <w:rFonts w:ascii="Arial" w:hAnsi="Arial" w:cs="Arial"/>
          <w:sz w:val="20"/>
        </w:rPr>
        <w:t xml:space="preserve">, Cilt 6, 759-778 pp., 2008 </w:t>
      </w:r>
    </w:p>
    <w:p w:rsidR="00213C0A" w:rsidRPr="00213C0A" w:rsidRDefault="00213C0A" w:rsidP="00213C0A">
      <w:pPr>
        <w:numPr>
          <w:ilvl w:val="0"/>
          <w:numId w:val="27"/>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Yücel Işıldar, Y. Ömeroğlu, H. Demirtola, A. Atilla, "Tüketicilerin Gıdalarda Pestisit Kalıntıları Hakkında Tutum ve Davranışları", </w:t>
      </w:r>
      <w:r w:rsidRPr="00213C0A">
        <w:rPr>
          <w:rFonts w:ascii="Arial" w:hAnsi="Arial" w:cs="Arial"/>
          <w:sz w:val="20"/>
          <w:u w:val="single"/>
        </w:rPr>
        <w:t xml:space="preserve">Türk Veteriner Hekimliği Dergisi </w:t>
      </w:r>
      <w:r w:rsidRPr="00213C0A">
        <w:rPr>
          <w:rFonts w:ascii="Arial" w:hAnsi="Arial" w:cs="Arial"/>
          <w:sz w:val="20"/>
        </w:rPr>
        <w:t xml:space="preserve">, Cilt 1, 50-54 pp., 2008 </w:t>
      </w:r>
    </w:p>
    <w:p w:rsidR="00213C0A" w:rsidRDefault="00213C0A" w:rsidP="00213C0A">
      <w:pPr>
        <w:numPr>
          <w:ilvl w:val="0"/>
          <w:numId w:val="27"/>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213C0A">
        <w:rPr>
          <w:rFonts w:ascii="Arial" w:hAnsi="Arial" w:cs="Arial"/>
          <w:sz w:val="20"/>
        </w:rPr>
        <w:t xml:space="preserve">G. Yücel Işıldar, Y. Ömeroğlu, "Türkiye'deki Çevrecilik Hareketleri", </w:t>
      </w:r>
      <w:r w:rsidRPr="00213C0A">
        <w:rPr>
          <w:rFonts w:ascii="Arial" w:hAnsi="Arial" w:cs="Arial"/>
          <w:sz w:val="20"/>
          <w:u w:val="single"/>
        </w:rPr>
        <w:t xml:space="preserve">Türktarım </w:t>
      </w:r>
      <w:r w:rsidRPr="00213C0A">
        <w:rPr>
          <w:rFonts w:ascii="Arial" w:hAnsi="Arial" w:cs="Arial"/>
          <w:sz w:val="20"/>
        </w:rPr>
        <w:t xml:space="preserve">, Cilt 181, 88-93 pp., Mayıs 2008 </w:t>
      </w:r>
    </w:p>
    <w:p w:rsidR="00190547" w:rsidRDefault="00922B36" w:rsidP="00190547">
      <w:pPr>
        <w:numPr>
          <w:ilvl w:val="0"/>
          <w:numId w:val="27"/>
        </w:numPr>
        <w:shd w:val="clear" w:color="auto" w:fill="FFFFFF"/>
        <w:tabs>
          <w:tab w:val="clear" w:pos="720"/>
          <w:tab w:val="num" w:pos="0"/>
        </w:tabs>
        <w:spacing w:before="100" w:beforeAutospacing="1" w:after="100" w:afterAutospacing="1" w:line="360" w:lineRule="auto"/>
        <w:ind w:left="0"/>
        <w:rPr>
          <w:rFonts w:ascii="Arial" w:hAnsi="Arial" w:cs="Arial"/>
          <w:sz w:val="20"/>
        </w:rPr>
      </w:pPr>
      <w:r w:rsidRPr="00922B36">
        <w:rPr>
          <w:rFonts w:ascii="Arial" w:hAnsi="Arial" w:cs="Arial"/>
          <w:sz w:val="20"/>
        </w:rPr>
        <w:t xml:space="preserve">G. Yücel Işıldar, “Antropogenic Impacts on Beyşehir Lake National Park: Infrastructure Problems and Management Issues”, </w:t>
      </w:r>
      <w:r w:rsidRPr="00922B36">
        <w:rPr>
          <w:rFonts w:ascii="Arial" w:hAnsi="Arial" w:cs="Arial"/>
          <w:sz w:val="20"/>
          <w:u w:val="single"/>
        </w:rPr>
        <w:t>G.U. Journal of Science</w:t>
      </w:r>
      <w:r w:rsidRPr="00922B36">
        <w:rPr>
          <w:rFonts w:ascii="Arial" w:hAnsi="Arial" w:cs="Arial"/>
          <w:sz w:val="20"/>
        </w:rPr>
        <w:t xml:space="preserve">,  </w:t>
      </w:r>
      <w:r>
        <w:rPr>
          <w:rFonts w:ascii="Arial" w:hAnsi="Arial" w:cs="Arial"/>
          <w:sz w:val="20"/>
        </w:rPr>
        <w:t>Vol. 23(3), July 2010</w:t>
      </w:r>
      <w:r w:rsidRPr="00922B36">
        <w:rPr>
          <w:rFonts w:ascii="Arial" w:hAnsi="Arial" w:cs="Arial"/>
          <w:sz w:val="20"/>
        </w:rPr>
        <w:t xml:space="preserve">. </w:t>
      </w:r>
    </w:p>
    <w:p w:rsidR="00213C0A" w:rsidRPr="00190547" w:rsidRDefault="00190547" w:rsidP="00190547">
      <w:pPr>
        <w:shd w:val="clear" w:color="auto" w:fill="FFFFFF"/>
        <w:spacing w:before="100" w:beforeAutospacing="1" w:after="100" w:afterAutospacing="1" w:line="360" w:lineRule="auto"/>
        <w:rPr>
          <w:rFonts w:ascii="Arial" w:hAnsi="Arial" w:cs="Arial"/>
          <w:sz w:val="20"/>
        </w:rPr>
      </w:pPr>
      <w:r>
        <w:rPr>
          <w:rFonts w:ascii="Arial" w:hAnsi="Arial" w:cs="Arial"/>
          <w:sz w:val="20"/>
        </w:rPr>
        <w:t>She participated several national seminars and congresses and have some articles published in different non-refereed periodicals.</w:t>
      </w:r>
      <w:r w:rsidRPr="00190547">
        <w:rPr>
          <w:rFonts w:ascii="Arial" w:hAnsi="Arial" w:cs="Arial"/>
          <w:sz w:val="20"/>
        </w:rPr>
        <w:t xml:space="preserve"> </w:t>
      </w:r>
    </w:p>
    <w:p w:rsidR="002555D5" w:rsidRPr="00213C0A" w:rsidRDefault="002555D5" w:rsidP="00213C0A">
      <w:pPr>
        <w:rPr>
          <w:rFonts w:ascii="Arial" w:hAnsi="Arial" w:cs="Arial"/>
          <w:sz w:val="20"/>
        </w:rPr>
      </w:pPr>
    </w:p>
    <w:sectPr w:rsidR="002555D5" w:rsidRPr="00213C0A" w:rsidSect="00395294">
      <w:headerReference w:type="default" r:id="rId7"/>
      <w:footerReference w:type="default" r:id="rId8"/>
      <w:footerReference w:type="first" r:id="rId9"/>
      <w:pgSz w:w="11907" w:h="16840" w:code="9"/>
      <w:pgMar w:top="1134" w:right="1418" w:bottom="1985" w:left="1134" w:header="709" w:footer="709" w:gutter="567"/>
      <w:paperSrc w:first="15" w:other="15"/>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06C" w:rsidRDefault="003C306C" w:rsidP="004B0AC4">
      <w:pPr>
        <w:pStyle w:val="Tarih"/>
      </w:pPr>
      <w:r>
        <w:separator/>
      </w:r>
    </w:p>
  </w:endnote>
  <w:endnote w:type="continuationSeparator" w:id="1">
    <w:p w:rsidR="003C306C" w:rsidRDefault="003C306C" w:rsidP="004B0AC4">
      <w:pPr>
        <w:pStyle w:val="Tarih"/>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6ED" w:rsidRDefault="000046ED">
    <w:pPr>
      <w:pStyle w:val="Altbilgi"/>
      <w:tabs>
        <w:tab w:val="center" w:pos="4111"/>
      </w:tabs>
    </w:pPr>
    <w:r>
      <w:rPr>
        <w:sz w:val="20"/>
      </w:rPr>
      <w:tab/>
      <w:t xml:space="preserve">Page </w:t>
    </w:r>
    <w:r w:rsidR="00BF08F2">
      <w:rPr>
        <w:rStyle w:val="SayfaNumaras"/>
        <w:sz w:val="20"/>
      </w:rPr>
      <w:fldChar w:fldCharType="begin"/>
    </w:r>
    <w:r>
      <w:rPr>
        <w:rStyle w:val="SayfaNumaras"/>
        <w:sz w:val="20"/>
      </w:rPr>
      <w:instrText xml:space="preserve"> PAGE </w:instrText>
    </w:r>
    <w:r w:rsidR="00BF08F2">
      <w:rPr>
        <w:rStyle w:val="SayfaNumaras"/>
        <w:sz w:val="20"/>
      </w:rPr>
      <w:fldChar w:fldCharType="separate"/>
    </w:r>
    <w:r w:rsidR="00221AD0">
      <w:rPr>
        <w:rStyle w:val="SayfaNumaras"/>
        <w:noProof/>
        <w:sz w:val="20"/>
      </w:rPr>
      <w:t>5</w:t>
    </w:r>
    <w:r w:rsidR="00BF08F2">
      <w:rPr>
        <w:rStyle w:val="SayfaNumaras"/>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6ED" w:rsidRDefault="00BF08F2">
    <w:pPr>
      <w:pStyle w:val="Altbilgi"/>
      <w:tabs>
        <w:tab w:val="center" w:pos="4111"/>
      </w:tabs>
      <w:jc w:val="center"/>
    </w:pPr>
    <w:r>
      <w:rPr>
        <w:rStyle w:val="SayfaNumaras"/>
      </w:rPr>
      <w:fldChar w:fldCharType="begin"/>
    </w:r>
    <w:r w:rsidR="000046ED">
      <w:rPr>
        <w:rStyle w:val="SayfaNumaras"/>
      </w:rPr>
      <w:instrText xml:space="preserve"> PAGE </w:instrText>
    </w:r>
    <w:r>
      <w:rPr>
        <w:rStyle w:val="SayfaNumaras"/>
      </w:rPr>
      <w:fldChar w:fldCharType="separate"/>
    </w:r>
    <w:r w:rsidR="00221AD0">
      <w:rPr>
        <w:rStyle w:val="SayfaNumaras"/>
        <w:noProof/>
      </w:rPr>
      <w:t>1</w:t>
    </w:r>
    <w:r>
      <w:rPr>
        <w:rStyle w:val="SayfaNumara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06C" w:rsidRDefault="003C306C" w:rsidP="004B0AC4">
      <w:pPr>
        <w:pStyle w:val="Tarih"/>
      </w:pPr>
      <w:r>
        <w:separator/>
      </w:r>
    </w:p>
  </w:footnote>
  <w:footnote w:type="continuationSeparator" w:id="1">
    <w:p w:rsidR="003C306C" w:rsidRDefault="003C306C" w:rsidP="004B0AC4">
      <w:pPr>
        <w:pStyle w:val="Tarih"/>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6ED" w:rsidRDefault="000046ED">
    <w:pPr>
      <w:pStyle w:val="stbilgi"/>
      <w:jc w:val="center"/>
      <w:rPr>
        <w:rFonts w:ascii="Arial" w:hAnsi="Arial"/>
        <w:b/>
        <w:sz w:val="20"/>
      </w:rPr>
    </w:pPr>
    <w:r>
      <w:rPr>
        <w:rFonts w:ascii="Arial" w:hAnsi="Arial"/>
        <w:b/>
        <w:sz w:val="20"/>
      </w:rPr>
      <w:t>Curriculum vitae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58E78E"/>
    <w:lvl w:ilvl="0">
      <w:start w:val="1"/>
      <w:numFmt w:val="decimal"/>
      <w:pStyle w:val="ListeNumaras5"/>
      <w:lvlText w:val="%1."/>
      <w:lvlJc w:val="left"/>
      <w:pPr>
        <w:tabs>
          <w:tab w:val="num" w:pos="1492"/>
        </w:tabs>
        <w:ind w:left="1492" w:hanging="360"/>
      </w:pPr>
    </w:lvl>
  </w:abstractNum>
  <w:abstractNum w:abstractNumId="1">
    <w:nsid w:val="FFFFFF7D"/>
    <w:multiLevelType w:val="singleLevel"/>
    <w:tmpl w:val="CE262FEC"/>
    <w:lvl w:ilvl="0">
      <w:start w:val="1"/>
      <w:numFmt w:val="decimal"/>
      <w:pStyle w:val="ListeNumaras4"/>
      <w:lvlText w:val="%1."/>
      <w:lvlJc w:val="left"/>
      <w:pPr>
        <w:tabs>
          <w:tab w:val="num" w:pos="1209"/>
        </w:tabs>
        <w:ind w:left="1209" w:hanging="360"/>
      </w:pPr>
    </w:lvl>
  </w:abstractNum>
  <w:abstractNum w:abstractNumId="2">
    <w:nsid w:val="FFFFFF7E"/>
    <w:multiLevelType w:val="singleLevel"/>
    <w:tmpl w:val="6242FF3A"/>
    <w:lvl w:ilvl="0">
      <w:start w:val="1"/>
      <w:numFmt w:val="decimal"/>
      <w:pStyle w:val="ListeNumaras3"/>
      <w:lvlText w:val="%1."/>
      <w:lvlJc w:val="left"/>
      <w:pPr>
        <w:tabs>
          <w:tab w:val="num" w:pos="926"/>
        </w:tabs>
        <w:ind w:left="926" w:hanging="360"/>
      </w:pPr>
    </w:lvl>
  </w:abstractNum>
  <w:abstractNum w:abstractNumId="3">
    <w:nsid w:val="FFFFFF7F"/>
    <w:multiLevelType w:val="singleLevel"/>
    <w:tmpl w:val="A64A1172"/>
    <w:lvl w:ilvl="0">
      <w:start w:val="1"/>
      <w:numFmt w:val="decimal"/>
      <w:pStyle w:val="ListeNumaras2"/>
      <w:lvlText w:val="%1."/>
      <w:lvlJc w:val="left"/>
      <w:pPr>
        <w:tabs>
          <w:tab w:val="num" w:pos="643"/>
        </w:tabs>
        <w:ind w:left="643" w:hanging="360"/>
      </w:pPr>
    </w:lvl>
  </w:abstractNum>
  <w:abstractNum w:abstractNumId="4">
    <w:nsid w:val="FFFFFF80"/>
    <w:multiLevelType w:val="singleLevel"/>
    <w:tmpl w:val="E7A64A6A"/>
    <w:lvl w:ilvl="0">
      <w:start w:val="1"/>
      <w:numFmt w:val="bullet"/>
      <w:pStyle w:val="ListeMaddemi5"/>
      <w:lvlText w:val=""/>
      <w:lvlJc w:val="left"/>
      <w:pPr>
        <w:tabs>
          <w:tab w:val="num" w:pos="1492"/>
        </w:tabs>
        <w:ind w:left="1492" w:hanging="360"/>
      </w:pPr>
      <w:rPr>
        <w:rFonts w:ascii="Symbol" w:hAnsi="Symbol" w:hint="default"/>
      </w:rPr>
    </w:lvl>
  </w:abstractNum>
  <w:abstractNum w:abstractNumId="5">
    <w:nsid w:val="FFFFFF81"/>
    <w:multiLevelType w:val="singleLevel"/>
    <w:tmpl w:val="0E12205C"/>
    <w:lvl w:ilvl="0">
      <w:start w:val="1"/>
      <w:numFmt w:val="bullet"/>
      <w:pStyle w:val="ListeMaddemi4"/>
      <w:lvlText w:val=""/>
      <w:lvlJc w:val="left"/>
      <w:pPr>
        <w:tabs>
          <w:tab w:val="num" w:pos="1209"/>
        </w:tabs>
        <w:ind w:left="1209" w:hanging="360"/>
      </w:pPr>
      <w:rPr>
        <w:rFonts w:ascii="Symbol" w:hAnsi="Symbol" w:hint="default"/>
      </w:rPr>
    </w:lvl>
  </w:abstractNum>
  <w:abstractNum w:abstractNumId="6">
    <w:nsid w:val="FFFFFF82"/>
    <w:multiLevelType w:val="singleLevel"/>
    <w:tmpl w:val="9B28E690"/>
    <w:lvl w:ilvl="0">
      <w:start w:val="1"/>
      <w:numFmt w:val="bullet"/>
      <w:pStyle w:val="ListeMaddemi3"/>
      <w:lvlText w:val=""/>
      <w:lvlJc w:val="left"/>
      <w:pPr>
        <w:tabs>
          <w:tab w:val="num" w:pos="926"/>
        </w:tabs>
        <w:ind w:left="926" w:hanging="360"/>
      </w:pPr>
      <w:rPr>
        <w:rFonts w:ascii="Symbol" w:hAnsi="Symbol" w:hint="default"/>
      </w:rPr>
    </w:lvl>
  </w:abstractNum>
  <w:abstractNum w:abstractNumId="7">
    <w:nsid w:val="FFFFFF83"/>
    <w:multiLevelType w:val="singleLevel"/>
    <w:tmpl w:val="484CF738"/>
    <w:lvl w:ilvl="0">
      <w:start w:val="1"/>
      <w:numFmt w:val="bullet"/>
      <w:pStyle w:val="ListeMaddemi2"/>
      <w:lvlText w:val=""/>
      <w:lvlJc w:val="left"/>
      <w:pPr>
        <w:tabs>
          <w:tab w:val="num" w:pos="643"/>
        </w:tabs>
        <w:ind w:left="643" w:hanging="360"/>
      </w:pPr>
      <w:rPr>
        <w:rFonts w:ascii="Symbol" w:hAnsi="Symbol" w:hint="default"/>
      </w:rPr>
    </w:lvl>
  </w:abstractNum>
  <w:abstractNum w:abstractNumId="8">
    <w:nsid w:val="FFFFFF88"/>
    <w:multiLevelType w:val="singleLevel"/>
    <w:tmpl w:val="EA84806C"/>
    <w:lvl w:ilvl="0">
      <w:start w:val="1"/>
      <w:numFmt w:val="decimal"/>
      <w:pStyle w:val="ListeNumaras"/>
      <w:lvlText w:val="%1."/>
      <w:lvlJc w:val="left"/>
      <w:pPr>
        <w:tabs>
          <w:tab w:val="num" w:pos="360"/>
        </w:tabs>
        <w:ind w:left="360" w:hanging="360"/>
      </w:pPr>
    </w:lvl>
  </w:abstractNum>
  <w:abstractNum w:abstractNumId="9">
    <w:nsid w:val="FFFFFF89"/>
    <w:multiLevelType w:val="singleLevel"/>
    <w:tmpl w:val="28EC40DC"/>
    <w:lvl w:ilvl="0">
      <w:start w:val="1"/>
      <w:numFmt w:val="bullet"/>
      <w:pStyle w:val="ListeMaddemi"/>
      <w:lvlText w:val=""/>
      <w:lvlJc w:val="left"/>
      <w:pPr>
        <w:tabs>
          <w:tab w:val="num" w:pos="360"/>
        </w:tabs>
        <w:ind w:left="360" w:hanging="360"/>
      </w:pPr>
      <w:rPr>
        <w:rFonts w:ascii="Symbol" w:hAnsi="Symbol" w:hint="default"/>
      </w:rPr>
    </w:lvl>
  </w:abstractNum>
  <w:abstractNum w:abstractNumId="10">
    <w:nsid w:val="03784336"/>
    <w:multiLevelType w:val="singleLevel"/>
    <w:tmpl w:val="8AF8AF62"/>
    <w:lvl w:ilvl="0">
      <w:start w:val="1"/>
      <w:numFmt w:val="decimal"/>
      <w:lvlText w:val="%1."/>
      <w:legacy w:legacy="1" w:legacySpace="0" w:legacyIndent="360"/>
      <w:lvlJc w:val="left"/>
      <w:pPr>
        <w:ind w:left="2061" w:hanging="360"/>
      </w:pPr>
    </w:lvl>
  </w:abstractNum>
  <w:abstractNum w:abstractNumId="11">
    <w:nsid w:val="0E836466"/>
    <w:multiLevelType w:val="multilevel"/>
    <w:tmpl w:val="C8E0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E883839"/>
    <w:multiLevelType w:val="singleLevel"/>
    <w:tmpl w:val="04DA646A"/>
    <w:lvl w:ilvl="0">
      <w:start w:val="1"/>
      <w:numFmt w:val="bullet"/>
      <w:lvlText w:val=""/>
      <w:lvlJc w:val="left"/>
      <w:pPr>
        <w:tabs>
          <w:tab w:val="num" w:pos="927"/>
        </w:tabs>
        <w:ind w:left="907" w:hanging="340"/>
      </w:pPr>
      <w:rPr>
        <w:rFonts w:ascii="Symbol" w:hAnsi="Symbol" w:hint="default"/>
      </w:rPr>
    </w:lvl>
  </w:abstractNum>
  <w:abstractNum w:abstractNumId="13">
    <w:nsid w:val="0F8B7CF8"/>
    <w:multiLevelType w:val="multilevel"/>
    <w:tmpl w:val="06F64870"/>
    <w:lvl w:ilvl="0">
      <w:start w:val="1997"/>
      <w:numFmt w:val="decimal"/>
      <w:lvlText w:val="%1"/>
      <w:lvlJc w:val="left"/>
      <w:pPr>
        <w:tabs>
          <w:tab w:val="num" w:pos="1410"/>
        </w:tabs>
        <w:ind w:left="1410" w:hanging="1410"/>
      </w:pPr>
      <w:rPr>
        <w:rFonts w:hint="default"/>
        <w:b/>
      </w:rPr>
    </w:lvl>
    <w:lvl w:ilvl="1">
      <w:start w:val="1998"/>
      <w:numFmt w:val="decimal"/>
      <w:lvlText w:val="%1-%2"/>
      <w:lvlJc w:val="left"/>
      <w:pPr>
        <w:tabs>
          <w:tab w:val="num" w:pos="1410"/>
        </w:tabs>
        <w:ind w:left="1410" w:hanging="1410"/>
      </w:pPr>
      <w:rPr>
        <w:rFonts w:hint="default"/>
        <w:b/>
      </w:rPr>
    </w:lvl>
    <w:lvl w:ilvl="2">
      <w:start w:val="1"/>
      <w:numFmt w:val="decimal"/>
      <w:lvlText w:val="%1-%2.%3"/>
      <w:lvlJc w:val="left"/>
      <w:pPr>
        <w:tabs>
          <w:tab w:val="num" w:pos="1410"/>
        </w:tabs>
        <w:ind w:left="1410" w:hanging="1410"/>
      </w:pPr>
      <w:rPr>
        <w:rFonts w:hint="default"/>
        <w:b/>
      </w:rPr>
    </w:lvl>
    <w:lvl w:ilvl="3">
      <w:start w:val="1"/>
      <w:numFmt w:val="decimal"/>
      <w:lvlText w:val="%1-%2.%3.%4"/>
      <w:lvlJc w:val="left"/>
      <w:pPr>
        <w:tabs>
          <w:tab w:val="num" w:pos="1410"/>
        </w:tabs>
        <w:ind w:left="1410" w:hanging="1410"/>
      </w:pPr>
      <w:rPr>
        <w:rFonts w:hint="default"/>
        <w:b/>
      </w:rPr>
    </w:lvl>
    <w:lvl w:ilvl="4">
      <w:start w:val="1"/>
      <w:numFmt w:val="decimal"/>
      <w:lvlText w:val="%1-%2.%3.%4.%5"/>
      <w:lvlJc w:val="left"/>
      <w:pPr>
        <w:tabs>
          <w:tab w:val="num" w:pos="1410"/>
        </w:tabs>
        <w:ind w:left="1410" w:hanging="1410"/>
      </w:pPr>
      <w:rPr>
        <w:rFonts w:hint="default"/>
        <w:b/>
      </w:rPr>
    </w:lvl>
    <w:lvl w:ilvl="5">
      <w:start w:val="1"/>
      <w:numFmt w:val="decimal"/>
      <w:lvlText w:val="%1-%2.%3.%4.%5.%6"/>
      <w:lvlJc w:val="left"/>
      <w:pPr>
        <w:tabs>
          <w:tab w:val="num" w:pos="1410"/>
        </w:tabs>
        <w:ind w:left="1410" w:hanging="141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198543C4"/>
    <w:multiLevelType w:val="singleLevel"/>
    <w:tmpl w:val="04DA646A"/>
    <w:lvl w:ilvl="0">
      <w:start w:val="1"/>
      <w:numFmt w:val="bullet"/>
      <w:lvlText w:val=""/>
      <w:lvlJc w:val="left"/>
      <w:pPr>
        <w:tabs>
          <w:tab w:val="num" w:pos="927"/>
        </w:tabs>
        <w:ind w:left="907" w:hanging="340"/>
      </w:pPr>
      <w:rPr>
        <w:rFonts w:ascii="Symbol" w:hAnsi="Symbol" w:hint="default"/>
      </w:rPr>
    </w:lvl>
  </w:abstractNum>
  <w:abstractNum w:abstractNumId="15">
    <w:nsid w:val="21A334D5"/>
    <w:multiLevelType w:val="multilevel"/>
    <w:tmpl w:val="1556D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B45764"/>
    <w:multiLevelType w:val="multilevel"/>
    <w:tmpl w:val="E5769338"/>
    <w:lvl w:ilvl="0">
      <w:start w:val="1991"/>
      <w:numFmt w:val="decimal"/>
      <w:lvlText w:val="%1"/>
      <w:lvlJc w:val="left"/>
      <w:pPr>
        <w:tabs>
          <w:tab w:val="num" w:pos="1410"/>
        </w:tabs>
        <w:ind w:left="1410" w:hanging="1410"/>
      </w:pPr>
      <w:rPr>
        <w:rFonts w:hint="default"/>
        <w:b/>
      </w:rPr>
    </w:lvl>
    <w:lvl w:ilvl="1">
      <w:start w:val="1992"/>
      <w:numFmt w:val="decimal"/>
      <w:lvlText w:val="%1-%2"/>
      <w:lvlJc w:val="left"/>
      <w:pPr>
        <w:tabs>
          <w:tab w:val="num" w:pos="1410"/>
        </w:tabs>
        <w:ind w:left="1410" w:hanging="1410"/>
      </w:pPr>
      <w:rPr>
        <w:rFonts w:hint="default"/>
        <w:b/>
      </w:rPr>
    </w:lvl>
    <w:lvl w:ilvl="2">
      <w:start w:val="1"/>
      <w:numFmt w:val="decimal"/>
      <w:lvlText w:val="%1-%2.%3"/>
      <w:lvlJc w:val="left"/>
      <w:pPr>
        <w:tabs>
          <w:tab w:val="num" w:pos="1410"/>
        </w:tabs>
        <w:ind w:left="1410" w:hanging="1410"/>
      </w:pPr>
      <w:rPr>
        <w:rFonts w:hint="default"/>
        <w:b/>
      </w:rPr>
    </w:lvl>
    <w:lvl w:ilvl="3">
      <w:start w:val="1"/>
      <w:numFmt w:val="decimal"/>
      <w:lvlText w:val="%1-%2.%3.%4"/>
      <w:lvlJc w:val="left"/>
      <w:pPr>
        <w:tabs>
          <w:tab w:val="num" w:pos="1410"/>
        </w:tabs>
        <w:ind w:left="1410" w:hanging="1410"/>
      </w:pPr>
      <w:rPr>
        <w:rFonts w:hint="default"/>
        <w:b/>
      </w:rPr>
    </w:lvl>
    <w:lvl w:ilvl="4">
      <w:start w:val="1"/>
      <w:numFmt w:val="decimal"/>
      <w:lvlText w:val="%1-%2.%3.%4.%5"/>
      <w:lvlJc w:val="left"/>
      <w:pPr>
        <w:tabs>
          <w:tab w:val="num" w:pos="1410"/>
        </w:tabs>
        <w:ind w:left="1410" w:hanging="1410"/>
      </w:pPr>
      <w:rPr>
        <w:rFonts w:hint="default"/>
        <w:b/>
      </w:rPr>
    </w:lvl>
    <w:lvl w:ilvl="5">
      <w:start w:val="1"/>
      <w:numFmt w:val="decimal"/>
      <w:lvlText w:val="%1-%2.%3.%4.%5.%6"/>
      <w:lvlJc w:val="left"/>
      <w:pPr>
        <w:tabs>
          <w:tab w:val="num" w:pos="1410"/>
        </w:tabs>
        <w:ind w:left="1410" w:hanging="141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EB87DF4"/>
    <w:multiLevelType w:val="multilevel"/>
    <w:tmpl w:val="BD6E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D53BE5"/>
    <w:multiLevelType w:val="singleLevel"/>
    <w:tmpl w:val="04DA646A"/>
    <w:lvl w:ilvl="0">
      <w:start w:val="1"/>
      <w:numFmt w:val="bullet"/>
      <w:lvlText w:val=""/>
      <w:lvlJc w:val="left"/>
      <w:pPr>
        <w:tabs>
          <w:tab w:val="num" w:pos="927"/>
        </w:tabs>
        <w:ind w:left="907" w:hanging="340"/>
      </w:pPr>
      <w:rPr>
        <w:rFonts w:ascii="Symbol" w:hAnsi="Symbol" w:hint="default"/>
      </w:rPr>
    </w:lvl>
  </w:abstractNum>
  <w:abstractNum w:abstractNumId="19">
    <w:nsid w:val="32356249"/>
    <w:multiLevelType w:val="singleLevel"/>
    <w:tmpl w:val="04DA646A"/>
    <w:lvl w:ilvl="0">
      <w:start w:val="1"/>
      <w:numFmt w:val="bullet"/>
      <w:lvlText w:val=""/>
      <w:lvlJc w:val="left"/>
      <w:pPr>
        <w:tabs>
          <w:tab w:val="num" w:pos="927"/>
        </w:tabs>
        <w:ind w:left="907" w:hanging="340"/>
      </w:pPr>
      <w:rPr>
        <w:rFonts w:ascii="Symbol" w:hAnsi="Symbol" w:hint="default"/>
      </w:rPr>
    </w:lvl>
  </w:abstractNum>
  <w:abstractNum w:abstractNumId="20">
    <w:nsid w:val="3B61271B"/>
    <w:multiLevelType w:val="hybridMultilevel"/>
    <w:tmpl w:val="F51611D6"/>
    <w:lvl w:ilvl="0" w:tplc="7292A3AE">
      <w:start w:val="199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44F40E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4A1C5F51"/>
    <w:multiLevelType w:val="multilevel"/>
    <w:tmpl w:val="BF220BF4"/>
    <w:lvl w:ilvl="0">
      <w:start w:val="1995"/>
      <w:numFmt w:val="decimal"/>
      <w:lvlText w:val="%1"/>
      <w:lvlJc w:val="left"/>
      <w:pPr>
        <w:tabs>
          <w:tab w:val="num" w:pos="1410"/>
        </w:tabs>
        <w:ind w:left="1410" w:hanging="1410"/>
      </w:pPr>
      <w:rPr>
        <w:rFonts w:hint="default"/>
        <w:b/>
      </w:rPr>
    </w:lvl>
    <w:lvl w:ilvl="1">
      <w:start w:val="1998"/>
      <w:numFmt w:val="decimal"/>
      <w:lvlText w:val="%1-%2"/>
      <w:lvlJc w:val="left"/>
      <w:pPr>
        <w:tabs>
          <w:tab w:val="num" w:pos="1410"/>
        </w:tabs>
        <w:ind w:left="1410" w:hanging="1410"/>
      </w:pPr>
      <w:rPr>
        <w:rFonts w:hint="default"/>
        <w:b/>
      </w:rPr>
    </w:lvl>
    <w:lvl w:ilvl="2">
      <w:start w:val="1"/>
      <w:numFmt w:val="decimal"/>
      <w:lvlText w:val="%1-%2.%3"/>
      <w:lvlJc w:val="left"/>
      <w:pPr>
        <w:tabs>
          <w:tab w:val="num" w:pos="1410"/>
        </w:tabs>
        <w:ind w:left="1410" w:hanging="1410"/>
      </w:pPr>
      <w:rPr>
        <w:rFonts w:hint="default"/>
        <w:b/>
      </w:rPr>
    </w:lvl>
    <w:lvl w:ilvl="3">
      <w:start w:val="1"/>
      <w:numFmt w:val="decimal"/>
      <w:lvlText w:val="%1-%2.%3.%4"/>
      <w:lvlJc w:val="left"/>
      <w:pPr>
        <w:tabs>
          <w:tab w:val="num" w:pos="1410"/>
        </w:tabs>
        <w:ind w:left="1410" w:hanging="1410"/>
      </w:pPr>
      <w:rPr>
        <w:rFonts w:hint="default"/>
        <w:b/>
      </w:rPr>
    </w:lvl>
    <w:lvl w:ilvl="4">
      <w:start w:val="1"/>
      <w:numFmt w:val="decimal"/>
      <w:lvlText w:val="%1-%2.%3.%4.%5"/>
      <w:lvlJc w:val="left"/>
      <w:pPr>
        <w:tabs>
          <w:tab w:val="num" w:pos="1410"/>
        </w:tabs>
        <w:ind w:left="1410" w:hanging="1410"/>
      </w:pPr>
      <w:rPr>
        <w:rFonts w:hint="default"/>
        <w:b/>
      </w:rPr>
    </w:lvl>
    <w:lvl w:ilvl="5">
      <w:start w:val="1"/>
      <w:numFmt w:val="decimal"/>
      <w:lvlText w:val="%1-%2.%3.%4.%5.%6"/>
      <w:lvlJc w:val="left"/>
      <w:pPr>
        <w:tabs>
          <w:tab w:val="num" w:pos="1410"/>
        </w:tabs>
        <w:ind w:left="1410" w:hanging="141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4C4A058A"/>
    <w:multiLevelType w:val="multilevel"/>
    <w:tmpl w:val="8190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6F411F0"/>
    <w:multiLevelType w:val="multilevel"/>
    <w:tmpl w:val="C2DA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80DCC"/>
    <w:multiLevelType w:val="multilevel"/>
    <w:tmpl w:val="085AD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7B4BF1"/>
    <w:multiLevelType w:val="multilevel"/>
    <w:tmpl w:val="E9AC3122"/>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2F610FC"/>
    <w:multiLevelType w:val="multilevel"/>
    <w:tmpl w:val="85686910"/>
    <w:lvl w:ilvl="0">
      <w:start w:val="1983"/>
      <w:numFmt w:val="decimal"/>
      <w:lvlText w:val="%1"/>
      <w:lvlJc w:val="left"/>
      <w:pPr>
        <w:tabs>
          <w:tab w:val="num" w:pos="2130"/>
        </w:tabs>
        <w:ind w:left="2130" w:hanging="2130"/>
      </w:pPr>
      <w:rPr>
        <w:rFonts w:hint="default"/>
      </w:rPr>
    </w:lvl>
    <w:lvl w:ilvl="1">
      <w:start w:val="1988"/>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29">
    <w:nsid w:val="7F105EEB"/>
    <w:multiLevelType w:val="multilevel"/>
    <w:tmpl w:val="73144616"/>
    <w:lvl w:ilvl="0">
      <w:start w:val="1995"/>
      <w:numFmt w:val="decimal"/>
      <w:lvlText w:val="%1"/>
      <w:lvlJc w:val="left"/>
      <w:pPr>
        <w:tabs>
          <w:tab w:val="num" w:pos="1425"/>
        </w:tabs>
        <w:ind w:left="1425" w:hanging="1425"/>
      </w:pPr>
      <w:rPr>
        <w:rFonts w:hint="default"/>
        <w:b/>
      </w:rPr>
    </w:lvl>
    <w:lvl w:ilvl="1">
      <w:start w:val="1998"/>
      <w:numFmt w:val="decimal"/>
      <w:lvlText w:val="%1-%2"/>
      <w:lvlJc w:val="left"/>
      <w:pPr>
        <w:tabs>
          <w:tab w:val="num" w:pos="1425"/>
        </w:tabs>
        <w:ind w:left="1425" w:hanging="1425"/>
      </w:pPr>
      <w:rPr>
        <w:rFonts w:hint="default"/>
        <w:b/>
      </w:rPr>
    </w:lvl>
    <w:lvl w:ilvl="2">
      <w:start w:val="1"/>
      <w:numFmt w:val="decimal"/>
      <w:lvlText w:val="%1-%2.%3"/>
      <w:lvlJc w:val="left"/>
      <w:pPr>
        <w:tabs>
          <w:tab w:val="num" w:pos="1425"/>
        </w:tabs>
        <w:ind w:left="1425" w:hanging="1425"/>
      </w:pPr>
      <w:rPr>
        <w:rFonts w:hint="default"/>
        <w:b/>
      </w:rPr>
    </w:lvl>
    <w:lvl w:ilvl="3">
      <w:start w:val="1"/>
      <w:numFmt w:val="decimal"/>
      <w:lvlText w:val="%1-%2.%3.%4"/>
      <w:lvlJc w:val="left"/>
      <w:pPr>
        <w:tabs>
          <w:tab w:val="num" w:pos="1425"/>
        </w:tabs>
        <w:ind w:left="1425" w:hanging="1425"/>
      </w:pPr>
      <w:rPr>
        <w:rFonts w:hint="default"/>
        <w:b/>
      </w:rPr>
    </w:lvl>
    <w:lvl w:ilvl="4">
      <w:start w:val="1"/>
      <w:numFmt w:val="decimal"/>
      <w:lvlText w:val="%1-%2.%3.%4.%5"/>
      <w:lvlJc w:val="left"/>
      <w:pPr>
        <w:tabs>
          <w:tab w:val="num" w:pos="1425"/>
        </w:tabs>
        <w:ind w:left="1425" w:hanging="1425"/>
      </w:pPr>
      <w:rPr>
        <w:rFonts w:hint="default"/>
        <w:b/>
      </w:rPr>
    </w:lvl>
    <w:lvl w:ilvl="5">
      <w:start w:val="1"/>
      <w:numFmt w:val="decimal"/>
      <w:lvlText w:val="%1-%2.%3.%4.%5.%6"/>
      <w:lvlJc w:val="left"/>
      <w:pPr>
        <w:tabs>
          <w:tab w:val="num" w:pos="1425"/>
        </w:tabs>
        <w:ind w:left="1425" w:hanging="1425"/>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2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28"/>
  </w:num>
  <w:num w:numId="14">
    <w:abstractNumId w:val="20"/>
  </w:num>
  <w:num w:numId="15">
    <w:abstractNumId w:val="12"/>
  </w:num>
  <w:num w:numId="16">
    <w:abstractNumId w:val="22"/>
  </w:num>
  <w:num w:numId="17">
    <w:abstractNumId w:val="29"/>
  </w:num>
  <w:num w:numId="18">
    <w:abstractNumId w:val="19"/>
  </w:num>
  <w:num w:numId="19">
    <w:abstractNumId w:val="13"/>
  </w:num>
  <w:num w:numId="20">
    <w:abstractNumId w:val="21"/>
  </w:num>
  <w:num w:numId="21">
    <w:abstractNumId w:val="16"/>
  </w:num>
  <w:num w:numId="22">
    <w:abstractNumId w:val="14"/>
  </w:num>
  <w:num w:numId="23">
    <w:abstractNumId w:val="18"/>
  </w:num>
  <w:num w:numId="24">
    <w:abstractNumId w:val="23"/>
  </w:num>
  <w:num w:numId="25">
    <w:abstractNumId w:val="15"/>
  </w:num>
  <w:num w:numId="26">
    <w:abstractNumId w:val="24"/>
  </w:num>
  <w:num w:numId="27">
    <w:abstractNumId w:val="11"/>
  </w:num>
  <w:num w:numId="28">
    <w:abstractNumId w:val="17"/>
  </w:num>
  <w:num w:numId="29">
    <w:abstractNumId w:val="2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docVars>
    <w:docVar w:name="EurolookDoctype" w:val="REP"/>
    <w:docVar w:name="EurolookLanguage" w:val="2057"/>
    <w:docVar w:name="EurolookVersion" w:val="3.7"/>
  </w:docVars>
  <w:rsids>
    <w:rsidRoot w:val="00B13126"/>
    <w:rsid w:val="000046ED"/>
    <w:rsid w:val="00034123"/>
    <w:rsid w:val="00076167"/>
    <w:rsid w:val="00084104"/>
    <w:rsid w:val="000B2ACC"/>
    <w:rsid w:val="000B4192"/>
    <w:rsid w:val="00121B5C"/>
    <w:rsid w:val="0014219D"/>
    <w:rsid w:val="00146B34"/>
    <w:rsid w:val="00152341"/>
    <w:rsid w:val="00165D69"/>
    <w:rsid w:val="00190547"/>
    <w:rsid w:val="001A44D3"/>
    <w:rsid w:val="001B36A4"/>
    <w:rsid w:val="00210B88"/>
    <w:rsid w:val="00213C0A"/>
    <w:rsid w:val="002174F8"/>
    <w:rsid w:val="002175F3"/>
    <w:rsid w:val="00221AD0"/>
    <w:rsid w:val="00243C4D"/>
    <w:rsid w:val="002506EF"/>
    <w:rsid w:val="002555D5"/>
    <w:rsid w:val="0027132A"/>
    <w:rsid w:val="00286069"/>
    <w:rsid w:val="00300673"/>
    <w:rsid w:val="00360BCF"/>
    <w:rsid w:val="00395294"/>
    <w:rsid w:val="003A494E"/>
    <w:rsid w:val="003C05C5"/>
    <w:rsid w:val="003C306C"/>
    <w:rsid w:val="003C564B"/>
    <w:rsid w:val="003E46A8"/>
    <w:rsid w:val="003F14DA"/>
    <w:rsid w:val="0040368A"/>
    <w:rsid w:val="00432010"/>
    <w:rsid w:val="004417AB"/>
    <w:rsid w:val="00451E65"/>
    <w:rsid w:val="00456657"/>
    <w:rsid w:val="004643F3"/>
    <w:rsid w:val="004817C0"/>
    <w:rsid w:val="004B0AC4"/>
    <w:rsid w:val="004B1F95"/>
    <w:rsid w:val="004C629C"/>
    <w:rsid w:val="004E632E"/>
    <w:rsid w:val="00502FB9"/>
    <w:rsid w:val="00521938"/>
    <w:rsid w:val="005347B7"/>
    <w:rsid w:val="00572950"/>
    <w:rsid w:val="00601200"/>
    <w:rsid w:val="0065621D"/>
    <w:rsid w:val="006D01DD"/>
    <w:rsid w:val="0074393C"/>
    <w:rsid w:val="00773239"/>
    <w:rsid w:val="00790E03"/>
    <w:rsid w:val="00795A39"/>
    <w:rsid w:val="00795F53"/>
    <w:rsid w:val="007C2EF4"/>
    <w:rsid w:val="00844E81"/>
    <w:rsid w:val="00892DDA"/>
    <w:rsid w:val="008A03E9"/>
    <w:rsid w:val="008D5C86"/>
    <w:rsid w:val="008D70B8"/>
    <w:rsid w:val="00910115"/>
    <w:rsid w:val="00922B36"/>
    <w:rsid w:val="00955138"/>
    <w:rsid w:val="009C603F"/>
    <w:rsid w:val="009E1F5D"/>
    <w:rsid w:val="009E2C95"/>
    <w:rsid w:val="009F010B"/>
    <w:rsid w:val="009F35DA"/>
    <w:rsid w:val="00A06CF8"/>
    <w:rsid w:val="00A106F8"/>
    <w:rsid w:val="00A87BE5"/>
    <w:rsid w:val="00A905A5"/>
    <w:rsid w:val="00AC0E18"/>
    <w:rsid w:val="00AD5FE2"/>
    <w:rsid w:val="00AE3804"/>
    <w:rsid w:val="00B13126"/>
    <w:rsid w:val="00B16859"/>
    <w:rsid w:val="00B55960"/>
    <w:rsid w:val="00B612AC"/>
    <w:rsid w:val="00B63DB7"/>
    <w:rsid w:val="00B7363E"/>
    <w:rsid w:val="00BA507E"/>
    <w:rsid w:val="00BE752A"/>
    <w:rsid w:val="00BF08F2"/>
    <w:rsid w:val="00C01E48"/>
    <w:rsid w:val="00C060FA"/>
    <w:rsid w:val="00C25E65"/>
    <w:rsid w:val="00C460B6"/>
    <w:rsid w:val="00C517C8"/>
    <w:rsid w:val="00C77090"/>
    <w:rsid w:val="00C937FC"/>
    <w:rsid w:val="00CD1629"/>
    <w:rsid w:val="00CD6195"/>
    <w:rsid w:val="00CF07F3"/>
    <w:rsid w:val="00CF4535"/>
    <w:rsid w:val="00D04367"/>
    <w:rsid w:val="00D046F2"/>
    <w:rsid w:val="00D27B8F"/>
    <w:rsid w:val="00D81771"/>
    <w:rsid w:val="00DA18DE"/>
    <w:rsid w:val="00DA65B5"/>
    <w:rsid w:val="00E0496C"/>
    <w:rsid w:val="00E1785E"/>
    <w:rsid w:val="00E827D5"/>
    <w:rsid w:val="00E97C31"/>
    <w:rsid w:val="00EB2373"/>
    <w:rsid w:val="00EC59EB"/>
    <w:rsid w:val="00EF42F3"/>
    <w:rsid w:val="00F34F07"/>
    <w:rsid w:val="00F404EA"/>
    <w:rsid w:val="00FE2DC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5294"/>
    <w:pPr>
      <w:spacing w:after="240"/>
      <w:jc w:val="both"/>
    </w:pPr>
    <w:rPr>
      <w:sz w:val="24"/>
      <w:lang w:val="en-GB" w:eastAsia="hu-HU"/>
    </w:rPr>
  </w:style>
  <w:style w:type="paragraph" w:styleId="Balk1">
    <w:name w:val="heading 1"/>
    <w:basedOn w:val="Normal"/>
    <w:next w:val="Text1"/>
    <w:qFormat/>
    <w:rsid w:val="00395294"/>
    <w:pPr>
      <w:keepNext/>
      <w:numPr>
        <w:numId w:val="1"/>
      </w:numPr>
      <w:tabs>
        <w:tab w:val="clear" w:pos="480"/>
      </w:tabs>
      <w:spacing w:before="240"/>
      <w:ind w:left="482" w:hanging="482"/>
      <w:outlineLvl w:val="0"/>
    </w:pPr>
    <w:rPr>
      <w:b/>
      <w:smallCaps/>
      <w:kern w:val="28"/>
    </w:rPr>
  </w:style>
  <w:style w:type="paragraph" w:styleId="Balk2">
    <w:name w:val="heading 2"/>
    <w:basedOn w:val="Normal"/>
    <w:next w:val="Text2"/>
    <w:qFormat/>
    <w:rsid w:val="00395294"/>
    <w:pPr>
      <w:keepNext/>
      <w:numPr>
        <w:ilvl w:val="1"/>
        <w:numId w:val="1"/>
      </w:numPr>
      <w:tabs>
        <w:tab w:val="clear" w:pos="1200"/>
      </w:tabs>
      <w:ind w:left="1202"/>
      <w:outlineLvl w:val="1"/>
    </w:pPr>
    <w:rPr>
      <w:b/>
    </w:rPr>
  </w:style>
  <w:style w:type="paragraph" w:styleId="Balk3">
    <w:name w:val="heading 3"/>
    <w:basedOn w:val="Normal"/>
    <w:next w:val="Text3"/>
    <w:qFormat/>
    <w:rsid w:val="00395294"/>
    <w:pPr>
      <w:keepNext/>
      <w:numPr>
        <w:ilvl w:val="2"/>
        <w:numId w:val="1"/>
      </w:numPr>
      <w:tabs>
        <w:tab w:val="clear" w:pos="1920"/>
      </w:tabs>
      <w:ind w:left="1984" w:hanging="782"/>
      <w:outlineLvl w:val="2"/>
    </w:pPr>
    <w:rPr>
      <w:i/>
    </w:rPr>
  </w:style>
  <w:style w:type="paragraph" w:styleId="Balk4">
    <w:name w:val="heading 4"/>
    <w:basedOn w:val="Normal"/>
    <w:next w:val="Text4"/>
    <w:qFormat/>
    <w:rsid w:val="00395294"/>
    <w:pPr>
      <w:keepNext/>
      <w:numPr>
        <w:ilvl w:val="3"/>
        <w:numId w:val="1"/>
      </w:numPr>
      <w:tabs>
        <w:tab w:val="clear" w:pos="1920"/>
      </w:tabs>
      <w:ind w:left="1984" w:hanging="782"/>
      <w:outlineLvl w:val="3"/>
    </w:pPr>
  </w:style>
  <w:style w:type="paragraph" w:styleId="Balk5">
    <w:name w:val="heading 5"/>
    <w:basedOn w:val="Normal"/>
    <w:next w:val="Normal"/>
    <w:qFormat/>
    <w:rsid w:val="00395294"/>
    <w:pPr>
      <w:tabs>
        <w:tab w:val="num" w:pos="0"/>
      </w:tabs>
      <w:spacing w:before="240" w:after="60"/>
      <w:outlineLvl w:val="4"/>
    </w:pPr>
    <w:rPr>
      <w:rFonts w:ascii="Arial" w:hAnsi="Arial"/>
      <w:sz w:val="22"/>
    </w:rPr>
  </w:style>
  <w:style w:type="paragraph" w:styleId="Balk6">
    <w:name w:val="heading 6"/>
    <w:basedOn w:val="Normal"/>
    <w:next w:val="Normal"/>
    <w:qFormat/>
    <w:rsid w:val="00395294"/>
    <w:pPr>
      <w:tabs>
        <w:tab w:val="num" w:pos="0"/>
      </w:tabs>
      <w:spacing w:before="240" w:after="60"/>
      <w:outlineLvl w:val="5"/>
    </w:pPr>
    <w:rPr>
      <w:rFonts w:ascii="Arial" w:hAnsi="Arial"/>
      <w:i/>
      <w:sz w:val="22"/>
    </w:rPr>
  </w:style>
  <w:style w:type="paragraph" w:styleId="Balk7">
    <w:name w:val="heading 7"/>
    <w:basedOn w:val="Normal"/>
    <w:next w:val="Normal"/>
    <w:qFormat/>
    <w:rsid w:val="00395294"/>
    <w:pPr>
      <w:tabs>
        <w:tab w:val="num" w:pos="0"/>
      </w:tabs>
      <w:spacing w:before="240" w:after="60"/>
      <w:outlineLvl w:val="6"/>
    </w:pPr>
    <w:rPr>
      <w:rFonts w:ascii="Arial" w:hAnsi="Arial"/>
      <w:sz w:val="20"/>
    </w:rPr>
  </w:style>
  <w:style w:type="paragraph" w:styleId="Balk8">
    <w:name w:val="heading 8"/>
    <w:basedOn w:val="Normal"/>
    <w:next w:val="Normal"/>
    <w:qFormat/>
    <w:rsid w:val="00395294"/>
    <w:pPr>
      <w:tabs>
        <w:tab w:val="num" w:pos="0"/>
      </w:tabs>
      <w:spacing w:before="240" w:after="60"/>
      <w:outlineLvl w:val="7"/>
    </w:pPr>
    <w:rPr>
      <w:rFonts w:ascii="Arial" w:hAnsi="Arial"/>
      <w:i/>
      <w:sz w:val="20"/>
    </w:rPr>
  </w:style>
  <w:style w:type="paragraph" w:styleId="Balk9">
    <w:name w:val="heading 9"/>
    <w:basedOn w:val="Normal"/>
    <w:next w:val="Normal"/>
    <w:qFormat/>
    <w:rsid w:val="00395294"/>
    <w:pPr>
      <w:tabs>
        <w:tab w:val="num" w:pos="0"/>
      </w:tabs>
      <w:spacing w:before="240" w:after="60"/>
      <w:outlineLvl w:val="8"/>
    </w:pPr>
    <w:rPr>
      <w:rFonts w:ascii="Arial" w:hAnsi="Arial"/>
      <w:i/>
      <w:sz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Text1">
    <w:name w:val="Text 1"/>
    <w:basedOn w:val="Normal"/>
    <w:rsid w:val="00395294"/>
    <w:pPr>
      <w:ind w:left="482"/>
    </w:pPr>
  </w:style>
  <w:style w:type="paragraph" w:customStyle="1" w:styleId="Text2">
    <w:name w:val="Text 2"/>
    <w:basedOn w:val="Normal"/>
    <w:rsid w:val="00395294"/>
    <w:pPr>
      <w:tabs>
        <w:tab w:val="left" w:pos="2161"/>
      </w:tabs>
      <w:ind w:left="1202"/>
    </w:pPr>
  </w:style>
  <w:style w:type="paragraph" w:customStyle="1" w:styleId="Text3">
    <w:name w:val="Text 3"/>
    <w:basedOn w:val="Normal"/>
    <w:rsid w:val="00395294"/>
    <w:pPr>
      <w:tabs>
        <w:tab w:val="left" w:pos="2302"/>
      </w:tabs>
      <w:ind w:left="1202"/>
    </w:pPr>
  </w:style>
  <w:style w:type="paragraph" w:customStyle="1" w:styleId="Text4">
    <w:name w:val="Text 4"/>
    <w:basedOn w:val="Normal"/>
    <w:rsid w:val="00395294"/>
    <w:pPr>
      <w:tabs>
        <w:tab w:val="left" w:pos="2302"/>
      </w:tabs>
      <w:ind w:left="1202"/>
    </w:pPr>
  </w:style>
  <w:style w:type="paragraph" w:customStyle="1" w:styleId="Address">
    <w:name w:val="Address"/>
    <w:basedOn w:val="Normal"/>
    <w:rsid w:val="00395294"/>
    <w:pPr>
      <w:spacing w:after="0"/>
      <w:jc w:val="left"/>
    </w:pPr>
  </w:style>
  <w:style w:type="paragraph" w:customStyle="1" w:styleId="AddressTL">
    <w:name w:val="AddressTL"/>
    <w:basedOn w:val="Normal"/>
    <w:next w:val="Normal"/>
    <w:rsid w:val="00395294"/>
    <w:pPr>
      <w:spacing w:after="720"/>
      <w:jc w:val="left"/>
    </w:pPr>
  </w:style>
  <w:style w:type="paragraph" w:customStyle="1" w:styleId="AddressTR">
    <w:name w:val="AddressTR"/>
    <w:basedOn w:val="Normal"/>
    <w:next w:val="Normal"/>
    <w:rsid w:val="00395294"/>
    <w:pPr>
      <w:spacing w:after="720"/>
      <w:ind w:left="5103"/>
      <w:jc w:val="left"/>
    </w:pPr>
  </w:style>
  <w:style w:type="paragraph" w:styleId="bekMetni">
    <w:name w:val="Block Text"/>
    <w:basedOn w:val="Normal"/>
    <w:rsid w:val="00395294"/>
    <w:pPr>
      <w:spacing w:after="120"/>
      <w:ind w:left="1440" w:right="1440"/>
    </w:pPr>
  </w:style>
  <w:style w:type="paragraph" w:styleId="GvdeMetni">
    <w:name w:val="Body Text"/>
    <w:basedOn w:val="Normal"/>
    <w:rsid w:val="00395294"/>
    <w:pPr>
      <w:spacing w:after="120"/>
    </w:pPr>
  </w:style>
  <w:style w:type="paragraph" w:styleId="GvdeMetni2">
    <w:name w:val="Body Text 2"/>
    <w:basedOn w:val="Normal"/>
    <w:rsid w:val="00395294"/>
    <w:pPr>
      <w:spacing w:after="120" w:line="480" w:lineRule="auto"/>
    </w:pPr>
  </w:style>
  <w:style w:type="paragraph" w:styleId="GvdeMetni3">
    <w:name w:val="Body Text 3"/>
    <w:basedOn w:val="Normal"/>
    <w:rsid w:val="00395294"/>
    <w:pPr>
      <w:spacing w:after="120"/>
    </w:pPr>
    <w:rPr>
      <w:sz w:val="16"/>
    </w:rPr>
  </w:style>
  <w:style w:type="paragraph" w:styleId="GvdeMetnilkGirintisi">
    <w:name w:val="Body Text First Indent"/>
    <w:basedOn w:val="GvdeMetni"/>
    <w:rsid w:val="00395294"/>
    <w:pPr>
      <w:ind w:firstLine="210"/>
    </w:pPr>
  </w:style>
  <w:style w:type="paragraph" w:styleId="GvdeMetniGirintisi">
    <w:name w:val="Body Text Indent"/>
    <w:basedOn w:val="Normal"/>
    <w:rsid w:val="00395294"/>
    <w:pPr>
      <w:spacing w:after="120"/>
      <w:ind w:left="283"/>
    </w:pPr>
  </w:style>
  <w:style w:type="paragraph" w:styleId="GvdeMetnilkGirintisi2">
    <w:name w:val="Body Text First Indent 2"/>
    <w:basedOn w:val="GvdeMetniGirintisi"/>
    <w:rsid w:val="00395294"/>
    <w:pPr>
      <w:ind w:firstLine="210"/>
    </w:pPr>
  </w:style>
  <w:style w:type="paragraph" w:styleId="GvdeMetniGirintisi2">
    <w:name w:val="Body Text Indent 2"/>
    <w:basedOn w:val="Normal"/>
    <w:rsid w:val="00395294"/>
    <w:pPr>
      <w:spacing w:after="120" w:line="480" w:lineRule="auto"/>
      <w:ind w:left="283"/>
    </w:pPr>
  </w:style>
  <w:style w:type="paragraph" w:styleId="GvdeMetniGirintisi3">
    <w:name w:val="Body Text Indent 3"/>
    <w:basedOn w:val="Normal"/>
    <w:rsid w:val="00395294"/>
    <w:pPr>
      <w:spacing w:after="120"/>
      <w:ind w:left="283"/>
    </w:pPr>
    <w:rPr>
      <w:sz w:val="16"/>
    </w:rPr>
  </w:style>
  <w:style w:type="paragraph" w:styleId="ResimYazs">
    <w:name w:val="caption"/>
    <w:basedOn w:val="Normal"/>
    <w:next w:val="Normal"/>
    <w:qFormat/>
    <w:rsid w:val="00395294"/>
    <w:pPr>
      <w:spacing w:before="120" w:after="120"/>
    </w:pPr>
    <w:rPr>
      <w:b/>
    </w:rPr>
  </w:style>
  <w:style w:type="paragraph" w:customStyle="1" w:styleId="ChapterTitle">
    <w:name w:val="ChapterTitle"/>
    <w:basedOn w:val="Normal"/>
    <w:next w:val="SectionTitle"/>
    <w:rsid w:val="00395294"/>
    <w:pPr>
      <w:keepNext/>
      <w:spacing w:after="480"/>
      <w:jc w:val="center"/>
    </w:pPr>
    <w:rPr>
      <w:b/>
      <w:sz w:val="32"/>
    </w:rPr>
  </w:style>
  <w:style w:type="paragraph" w:customStyle="1" w:styleId="SectionTitle">
    <w:name w:val="SectionTitle"/>
    <w:basedOn w:val="Normal"/>
    <w:next w:val="Balk1"/>
    <w:rsid w:val="00395294"/>
    <w:pPr>
      <w:keepNext/>
      <w:spacing w:after="480"/>
      <w:jc w:val="center"/>
    </w:pPr>
    <w:rPr>
      <w:b/>
      <w:smallCaps/>
      <w:sz w:val="28"/>
    </w:rPr>
  </w:style>
  <w:style w:type="paragraph" w:styleId="Kapan">
    <w:name w:val="Closing"/>
    <w:basedOn w:val="Normal"/>
    <w:rsid w:val="00395294"/>
    <w:pPr>
      <w:ind w:left="4252"/>
    </w:pPr>
  </w:style>
  <w:style w:type="paragraph" w:styleId="AklamaMetni">
    <w:name w:val="annotation text"/>
    <w:basedOn w:val="Normal"/>
    <w:semiHidden/>
    <w:rsid w:val="00395294"/>
    <w:rPr>
      <w:sz w:val="20"/>
    </w:rPr>
  </w:style>
  <w:style w:type="paragraph" w:styleId="Tarih">
    <w:name w:val="Date"/>
    <w:basedOn w:val="Normal"/>
    <w:next w:val="References"/>
    <w:rsid w:val="00395294"/>
    <w:pPr>
      <w:spacing w:after="0"/>
      <w:ind w:left="5103" w:right="-567"/>
      <w:jc w:val="left"/>
    </w:pPr>
  </w:style>
  <w:style w:type="paragraph" w:customStyle="1" w:styleId="References">
    <w:name w:val="References"/>
    <w:basedOn w:val="Normal"/>
    <w:next w:val="AddressTR"/>
    <w:rsid w:val="00395294"/>
    <w:pPr>
      <w:ind w:left="5103"/>
      <w:jc w:val="left"/>
    </w:pPr>
    <w:rPr>
      <w:sz w:val="20"/>
    </w:rPr>
  </w:style>
  <w:style w:type="paragraph" w:styleId="BelgeBalantlar">
    <w:name w:val="Document Map"/>
    <w:basedOn w:val="Normal"/>
    <w:semiHidden/>
    <w:rsid w:val="00395294"/>
    <w:pPr>
      <w:shd w:val="clear" w:color="auto" w:fill="000080"/>
    </w:pPr>
    <w:rPr>
      <w:rFonts w:ascii="Tahoma" w:hAnsi="Tahoma"/>
    </w:rPr>
  </w:style>
  <w:style w:type="paragraph" w:customStyle="1" w:styleId="DoubSign">
    <w:name w:val="DoubSign"/>
    <w:basedOn w:val="Normal"/>
    <w:next w:val="Enclosures"/>
    <w:rsid w:val="00395294"/>
    <w:pPr>
      <w:tabs>
        <w:tab w:val="left" w:pos="5103"/>
      </w:tabs>
      <w:spacing w:before="1200" w:after="0"/>
      <w:jc w:val="left"/>
    </w:pPr>
  </w:style>
  <w:style w:type="paragraph" w:customStyle="1" w:styleId="Enclosures">
    <w:name w:val="Enclosures"/>
    <w:basedOn w:val="Normal"/>
    <w:rsid w:val="00395294"/>
    <w:pPr>
      <w:keepNext/>
      <w:keepLines/>
      <w:tabs>
        <w:tab w:val="left" w:pos="5642"/>
      </w:tabs>
      <w:spacing w:before="480" w:after="0"/>
      <w:ind w:left="1191" w:hanging="1191"/>
      <w:jc w:val="left"/>
    </w:pPr>
  </w:style>
  <w:style w:type="paragraph" w:styleId="SonnotMetni">
    <w:name w:val="endnote text"/>
    <w:basedOn w:val="Normal"/>
    <w:semiHidden/>
    <w:rsid w:val="00395294"/>
    <w:rPr>
      <w:sz w:val="20"/>
    </w:rPr>
  </w:style>
  <w:style w:type="paragraph" w:styleId="MektupAdresi">
    <w:name w:val="envelope address"/>
    <w:basedOn w:val="Normal"/>
    <w:rsid w:val="00395294"/>
    <w:pPr>
      <w:framePr w:w="7920" w:h="1980" w:hRule="exact" w:hSpace="180" w:wrap="auto" w:hAnchor="page" w:xAlign="center" w:yAlign="bottom"/>
      <w:spacing w:after="0"/>
    </w:pPr>
  </w:style>
  <w:style w:type="paragraph" w:styleId="ZarfDn">
    <w:name w:val="envelope return"/>
    <w:basedOn w:val="Normal"/>
    <w:rsid w:val="00395294"/>
    <w:pPr>
      <w:spacing w:after="0"/>
    </w:pPr>
    <w:rPr>
      <w:sz w:val="20"/>
    </w:rPr>
  </w:style>
  <w:style w:type="paragraph" w:styleId="Altbilgi">
    <w:name w:val="footer"/>
    <w:basedOn w:val="Normal"/>
    <w:rsid w:val="00395294"/>
    <w:pPr>
      <w:spacing w:after="0"/>
      <w:ind w:right="-567"/>
      <w:jc w:val="left"/>
    </w:pPr>
    <w:rPr>
      <w:rFonts w:ascii="Arial" w:hAnsi="Arial"/>
      <w:sz w:val="16"/>
    </w:rPr>
  </w:style>
  <w:style w:type="paragraph" w:styleId="DipnotMetni">
    <w:name w:val="footnote text"/>
    <w:basedOn w:val="Normal"/>
    <w:semiHidden/>
    <w:rsid w:val="00395294"/>
    <w:pPr>
      <w:ind w:left="357" w:hanging="357"/>
    </w:pPr>
    <w:rPr>
      <w:sz w:val="20"/>
    </w:rPr>
  </w:style>
  <w:style w:type="paragraph" w:styleId="stbilgi">
    <w:name w:val="header"/>
    <w:basedOn w:val="Normal"/>
    <w:rsid w:val="00395294"/>
    <w:pPr>
      <w:tabs>
        <w:tab w:val="center" w:pos="4153"/>
        <w:tab w:val="right" w:pos="8306"/>
      </w:tabs>
    </w:pPr>
  </w:style>
  <w:style w:type="paragraph" w:styleId="Dizin1">
    <w:name w:val="index 1"/>
    <w:basedOn w:val="Normal"/>
    <w:next w:val="Normal"/>
    <w:autoRedefine/>
    <w:semiHidden/>
    <w:rsid w:val="00395294"/>
    <w:pPr>
      <w:ind w:left="240" w:hanging="240"/>
    </w:pPr>
  </w:style>
  <w:style w:type="paragraph" w:styleId="Dizin2">
    <w:name w:val="index 2"/>
    <w:basedOn w:val="Normal"/>
    <w:next w:val="Normal"/>
    <w:autoRedefine/>
    <w:semiHidden/>
    <w:rsid w:val="00395294"/>
    <w:pPr>
      <w:ind w:left="480" w:hanging="240"/>
    </w:pPr>
  </w:style>
  <w:style w:type="paragraph" w:styleId="Dizin3">
    <w:name w:val="index 3"/>
    <w:basedOn w:val="Normal"/>
    <w:next w:val="Normal"/>
    <w:autoRedefine/>
    <w:semiHidden/>
    <w:rsid w:val="00395294"/>
    <w:pPr>
      <w:ind w:left="720" w:hanging="240"/>
    </w:pPr>
  </w:style>
  <w:style w:type="paragraph" w:styleId="Dizin4">
    <w:name w:val="index 4"/>
    <w:basedOn w:val="Normal"/>
    <w:next w:val="Normal"/>
    <w:autoRedefine/>
    <w:semiHidden/>
    <w:rsid w:val="00395294"/>
    <w:pPr>
      <w:ind w:left="960" w:hanging="240"/>
    </w:pPr>
  </w:style>
  <w:style w:type="paragraph" w:styleId="Dizin5">
    <w:name w:val="index 5"/>
    <w:basedOn w:val="Normal"/>
    <w:next w:val="Normal"/>
    <w:autoRedefine/>
    <w:semiHidden/>
    <w:rsid w:val="00395294"/>
    <w:pPr>
      <w:ind w:left="1200" w:hanging="240"/>
    </w:pPr>
  </w:style>
  <w:style w:type="paragraph" w:styleId="Dizin6">
    <w:name w:val="index 6"/>
    <w:basedOn w:val="Normal"/>
    <w:next w:val="Normal"/>
    <w:autoRedefine/>
    <w:semiHidden/>
    <w:rsid w:val="00395294"/>
    <w:pPr>
      <w:ind w:left="1440" w:hanging="240"/>
    </w:pPr>
  </w:style>
  <w:style w:type="paragraph" w:styleId="Dizin7">
    <w:name w:val="index 7"/>
    <w:basedOn w:val="Normal"/>
    <w:next w:val="Normal"/>
    <w:autoRedefine/>
    <w:semiHidden/>
    <w:rsid w:val="00395294"/>
    <w:pPr>
      <w:ind w:left="1680" w:hanging="240"/>
    </w:pPr>
  </w:style>
  <w:style w:type="paragraph" w:styleId="Dizin8">
    <w:name w:val="index 8"/>
    <w:basedOn w:val="Normal"/>
    <w:next w:val="Normal"/>
    <w:autoRedefine/>
    <w:semiHidden/>
    <w:rsid w:val="00395294"/>
    <w:pPr>
      <w:ind w:left="1920" w:hanging="240"/>
    </w:pPr>
  </w:style>
  <w:style w:type="paragraph" w:styleId="Dizin9">
    <w:name w:val="index 9"/>
    <w:basedOn w:val="Normal"/>
    <w:next w:val="Normal"/>
    <w:autoRedefine/>
    <w:semiHidden/>
    <w:rsid w:val="00395294"/>
    <w:pPr>
      <w:ind w:left="2160" w:hanging="240"/>
    </w:pPr>
  </w:style>
  <w:style w:type="paragraph" w:styleId="DizinBal">
    <w:name w:val="index heading"/>
    <w:basedOn w:val="Normal"/>
    <w:next w:val="Dizin1"/>
    <w:semiHidden/>
    <w:rsid w:val="00395294"/>
    <w:rPr>
      <w:rFonts w:ascii="Arial" w:hAnsi="Arial"/>
      <w:b/>
    </w:rPr>
  </w:style>
  <w:style w:type="paragraph" w:styleId="Liste">
    <w:name w:val="List"/>
    <w:basedOn w:val="Normal"/>
    <w:rsid w:val="00395294"/>
    <w:pPr>
      <w:ind w:left="283" w:hanging="283"/>
    </w:pPr>
  </w:style>
  <w:style w:type="paragraph" w:styleId="Liste2">
    <w:name w:val="List 2"/>
    <w:basedOn w:val="Normal"/>
    <w:rsid w:val="00395294"/>
    <w:pPr>
      <w:ind w:left="566" w:hanging="283"/>
    </w:pPr>
  </w:style>
  <w:style w:type="paragraph" w:styleId="Liste3">
    <w:name w:val="List 3"/>
    <w:basedOn w:val="Normal"/>
    <w:rsid w:val="00395294"/>
    <w:pPr>
      <w:ind w:left="849" w:hanging="283"/>
    </w:pPr>
  </w:style>
  <w:style w:type="paragraph" w:styleId="Liste4">
    <w:name w:val="List 4"/>
    <w:basedOn w:val="Normal"/>
    <w:rsid w:val="00395294"/>
    <w:pPr>
      <w:ind w:left="1132" w:hanging="283"/>
    </w:pPr>
  </w:style>
  <w:style w:type="paragraph" w:styleId="Liste5">
    <w:name w:val="List 5"/>
    <w:basedOn w:val="Normal"/>
    <w:rsid w:val="00395294"/>
    <w:pPr>
      <w:ind w:left="1415" w:hanging="283"/>
    </w:pPr>
  </w:style>
  <w:style w:type="paragraph" w:styleId="ListeMaddemi">
    <w:name w:val="List Bullet"/>
    <w:basedOn w:val="Normal"/>
    <w:autoRedefine/>
    <w:rsid w:val="00395294"/>
    <w:pPr>
      <w:numPr>
        <w:numId w:val="2"/>
      </w:numPr>
    </w:pPr>
  </w:style>
  <w:style w:type="paragraph" w:styleId="ListeMaddemi2">
    <w:name w:val="List Bullet 2"/>
    <w:basedOn w:val="Normal"/>
    <w:autoRedefine/>
    <w:rsid w:val="00395294"/>
    <w:pPr>
      <w:numPr>
        <w:numId w:val="3"/>
      </w:numPr>
    </w:pPr>
  </w:style>
  <w:style w:type="paragraph" w:styleId="ListeMaddemi3">
    <w:name w:val="List Bullet 3"/>
    <w:basedOn w:val="Normal"/>
    <w:autoRedefine/>
    <w:rsid w:val="00395294"/>
    <w:pPr>
      <w:numPr>
        <w:numId w:val="4"/>
      </w:numPr>
    </w:pPr>
  </w:style>
  <w:style w:type="paragraph" w:styleId="ListeMaddemi4">
    <w:name w:val="List Bullet 4"/>
    <w:basedOn w:val="Normal"/>
    <w:autoRedefine/>
    <w:rsid w:val="00395294"/>
    <w:pPr>
      <w:numPr>
        <w:numId w:val="5"/>
      </w:numPr>
    </w:pPr>
  </w:style>
  <w:style w:type="paragraph" w:styleId="ListeMaddemi5">
    <w:name w:val="List Bullet 5"/>
    <w:basedOn w:val="Normal"/>
    <w:autoRedefine/>
    <w:rsid w:val="00395294"/>
    <w:pPr>
      <w:numPr>
        <w:numId w:val="6"/>
      </w:numPr>
    </w:pPr>
  </w:style>
  <w:style w:type="paragraph" w:styleId="ListeDevam">
    <w:name w:val="List Continue"/>
    <w:basedOn w:val="Normal"/>
    <w:rsid w:val="00395294"/>
    <w:pPr>
      <w:spacing w:after="120"/>
      <w:ind w:left="283"/>
    </w:pPr>
  </w:style>
  <w:style w:type="paragraph" w:styleId="ListeDevam2">
    <w:name w:val="List Continue 2"/>
    <w:basedOn w:val="Normal"/>
    <w:rsid w:val="00395294"/>
    <w:pPr>
      <w:spacing w:after="120"/>
      <w:ind w:left="566"/>
    </w:pPr>
  </w:style>
  <w:style w:type="paragraph" w:styleId="ListeDevam3">
    <w:name w:val="List Continue 3"/>
    <w:basedOn w:val="Normal"/>
    <w:rsid w:val="00395294"/>
    <w:pPr>
      <w:spacing w:after="120"/>
      <w:ind w:left="849"/>
    </w:pPr>
  </w:style>
  <w:style w:type="paragraph" w:styleId="ListeDevam4">
    <w:name w:val="List Continue 4"/>
    <w:basedOn w:val="Normal"/>
    <w:rsid w:val="00395294"/>
    <w:pPr>
      <w:spacing w:after="120"/>
      <w:ind w:left="1132"/>
    </w:pPr>
  </w:style>
  <w:style w:type="paragraph" w:styleId="ListeDevam5">
    <w:name w:val="List Continue 5"/>
    <w:basedOn w:val="Normal"/>
    <w:rsid w:val="00395294"/>
    <w:pPr>
      <w:spacing w:after="120"/>
      <w:ind w:left="1415"/>
    </w:pPr>
  </w:style>
  <w:style w:type="paragraph" w:styleId="ListeNumaras">
    <w:name w:val="List Number"/>
    <w:basedOn w:val="Normal"/>
    <w:rsid w:val="00395294"/>
    <w:pPr>
      <w:numPr>
        <w:numId w:val="7"/>
      </w:numPr>
    </w:pPr>
  </w:style>
  <w:style w:type="paragraph" w:styleId="ListeNumaras2">
    <w:name w:val="List Number 2"/>
    <w:basedOn w:val="Normal"/>
    <w:rsid w:val="00395294"/>
    <w:pPr>
      <w:numPr>
        <w:numId w:val="8"/>
      </w:numPr>
    </w:pPr>
  </w:style>
  <w:style w:type="paragraph" w:styleId="ListeNumaras3">
    <w:name w:val="List Number 3"/>
    <w:basedOn w:val="Normal"/>
    <w:rsid w:val="00395294"/>
    <w:pPr>
      <w:numPr>
        <w:numId w:val="9"/>
      </w:numPr>
    </w:pPr>
  </w:style>
  <w:style w:type="paragraph" w:styleId="ListeNumaras4">
    <w:name w:val="List Number 4"/>
    <w:basedOn w:val="Normal"/>
    <w:rsid w:val="00395294"/>
    <w:pPr>
      <w:numPr>
        <w:numId w:val="10"/>
      </w:numPr>
    </w:pPr>
  </w:style>
  <w:style w:type="paragraph" w:styleId="ListeNumaras5">
    <w:name w:val="List Number 5"/>
    <w:basedOn w:val="Normal"/>
    <w:rsid w:val="00395294"/>
    <w:pPr>
      <w:numPr>
        <w:numId w:val="11"/>
      </w:numPr>
    </w:pPr>
  </w:style>
  <w:style w:type="paragraph" w:styleId="MakroMetni">
    <w:name w:val="macro"/>
    <w:semiHidden/>
    <w:rsid w:val="00395294"/>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eastAsia="hu-HU"/>
    </w:rPr>
  </w:style>
  <w:style w:type="paragraph" w:styleId="letistbilgisi">
    <w:name w:val="Message Header"/>
    <w:basedOn w:val="Normal"/>
    <w:rsid w:val="0039529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Girinti">
    <w:name w:val="Normal Indent"/>
    <w:basedOn w:val="Normal"/>
    <w:rsid w:val="00395294"/>
    <w:pPr>
      <w:ind w:left="720"/>
    </w:pPr>
  </w:style>
  <w:style w:type="paragraph" w:styleId="NotBal">
    <w:name w:val="Note Heading"/>
    <w:basedOn w:val="Normal"/>
    <w:next w:val="Normal"/>
    <w:rsid w:val="00395294"/>
  </w:style>
  <w:style w:type="paragraph" w:customStyle="1" w:styleId="NoteHead">
    <w:name w:val="NoteHead"/>
    <w:basedOn w:val="Normal"/>
    <w:next w:val="Subject"/>
    <w:rsid w:val="00395294"/>
    <w:pPr>
      <w:spacing w:before="720" w:after="720"/>
      <w:jc w:val="center"/>
    </w:pPr>
    <w:rPr>
      <w:b/>
      <w:smallCaps/>
    </w:rPr>
  </w:style>
  <w:style w:type="paragraph" w:customStyle="1" w:styleId="Subject">
    <w:name w:val="Subject"/>
    <w:basedOn w:val="Normal"/>
    <w:next w:val="Normal"/>
    <w:rsid w:val="00395294"/>
    <w:pPr>
      <w:spacing w:after="480"/>
      <w:ind w:left="1191" w:hanging="1191"/>
      <w:jc w:val="left"/>
    </w:pPr>
    <w:rPr>
      <w:b/>
    </w:rPr>
  </w:style>
  <w:style w:type="paragraph" w:customStyle="1" w:styleId="NoteList">
    <w:name w:val="NoteList"/>
    <w:basedOn w:val="Normal"/>
    <w:next w:val="Subject"/>
    <w:rsid w:val="00395294"/>
    <w:pPr>
      <w:tabs>
        <w:tab w:val="left" w:pos="5823"/>
      </w:tabs>
      <w:spacing w:before="720" w:after="720"/>
      <w:ind w:left="5104" w:hanging="3119"/>
      <w:jc w:val="left"/>
    </w:pPr>
    <w:rPr>
      <w:b/>
      <w:smallCaps/>
    </w:rPr>
  </w:style>
  <w:style w:type="paragraph" w:customStyle="1" w:styleId="NumPar1">
    <w:name w:val="NumPar 1"/>
    <w:basedOn w:val="Balk1"/>
    <w:next w:val="Text1"/>
    <w:rsid w:val="00395294"/>
    <w:pPr>
      <w:keepNext w:val="0"/>
      <w:spacing w:before="0"/>
      <w:ind w:left="483" w:hanging="483"/>
      <w:outlineLvl w:val="9"/>
    </w:pPr>
    <w:rPr>
      <w:b w:val="0"/>
      <w:smallCaps w:val="0"/>
    </w:rPr>
  </w:style>
  <w:style w:type="paragraph" w:customStyle="1" w:styleId="NumPar2">
    <w:name w:val="NumPar 2"/>
    <w:basedOn w:val="Balk2"/>
    <w:next w:val="Text2"/>
    <w:rsid w:val="00395294"/>
    <w:pPr>
      <w:keepNext w:val="0"/>
      <w:outlineLvl w:val="9"/>
    </w:pPr>
    <w:rPr>
      <w:b w:val="0"/>
    </w:rPr>
  </w:style>
  <w:style w:type="paragraph" w:customStyle="1" w:styleId="NumPar3">
    <w:name w:val="NumPar 3"/>
    <w:basedOn w:val="Balk3"/>
    <w:next w:val="Text3"/>
    <w:rsid w:val="00395294"/>
    <w:pPr>
      <w:keepNext w:val="0"/>
      <w:outlineLvl w:val="9"/>
    </w:pPr>
    <w:rPr>
      <w:i w:val="0"/>
    </w:rPr>
  </w:style>
  <w:style w:type="paragraph" w:customStyle="1" w:styleId="NumPar4">
    <w:name w:val="NumPar 4"/>
    <w:basedOn w:val="Balk4"/>
    <w:next w:val="Text4"/>
    <w:rsid w:val="00395294"/>
    <w:pPr>
      <w:keepNext w:val="0"/>
      <w:outlineLvl w:val="9"/>
    </w:pPr>
  </w:style>
  <w:style w:type="paragraph" w:customStyle="1" w:styleId="PartTitle">
    <w:name w:val="PartTitle"/>
    <w:basedOn w:val="Normal"/>
    <w:next w:val="ChapterTitle"/>
    <w:rsid w:val="00395294"/>
    <w:pPr>
      <w:keepNext/>
      <w:pageBreakBefore/>
      <w:spacing w:after="480"/>
      <w:jc w:val="center"/>
    </w:pPr>
    <w:rPr>
      <w:b/>
      <w:sz w:val="36"/>
    </w:rPr>
  </w:style>
  <w:style w:type="paragraph" w:styleId="DzMetin">
    <w:name w:val="Plain Text"/>
    <w:basedOn w:val="Normal"/>
    <w:rsid w:val="00395294"/>
    <w:rPr>
      <w:rFonts w:ascii="Courier New" w:hAnsi="Courier New"/>
      <w:sz w:val="20"/>
    </w:rPr>
  </w:style>
  <w:style w:type="paragraph" w:styleId="Selamlama">
    <w:name w:val="Salutation"/>
    <w:basedOn w:val="Normal"/>
    <w:next w:val="Normal"/>
    <w:rsid w:val="00395294"/>
  </w:style>
  <w:style w:type="paragraph" w:styleId="mza">
    <w:name w:val="Signature"/>
    <w:basedOn w:val="Normal"/>
    <w:next w:val="Enclosures"/>
    <w:rsid w:val="00395294"/>
    <w:pPr>
      <w:tabs>
        <w:tab w:val="left" w:pos="5103"/>
      </w:tabs>
      <w:spacing w:before="1200" w:after="0"/>
      <w:ind w:left="5103"/>
      <w:jc w:val="center"/>
    </w:pPr>
  </w:style>
  <w:style w:type="paragraph" w:styleId="AltKonuBal">
    <w:name w:val="Subtitle"/>
    <w:basedOn w:val="Normal"/>
    <w:qFormat/>
    <w:rsid w:val="00395294"/>
    <w:pPr>
      <w:spacing w:after="60"/>
      <w:jc w:val="center"/>
      <w:outlineLvl w:val="1"/>
    </w:pPr>
    <w:rPr>
      <w:rFonts w:ascii="Arial" w:hAnsi="Arial"/>
    </w:rPr>
  </w:style>
  <w:style w:type="paragraph" w:customStyle="1" w:styleId="SubTitle1">
    <w:name w:val="SubTitle 1"/>
    <w:basedOn w:val="Normal"/>
    <w:next w:val="SubTitle2"/>
    <w:rsid w:val="00395294"/>
    <w:pPr>
      <w:jc w:val="center"/>
    </w:pPr>
    <w:rPr>
      <w:b/>
      <w:sz w:val="40"/>
    </w:rPr>
  </w:style>
  <w:style w:type="paragraph" w:customStyle="1" w:styleId="SubTitle2">
    <w:name w:val="SubTitle 2"/>
    <w:basedOn w:val="Normal"/>
    <w:rsid w:val="00395294"/>
    <w:pPr>
      <w:jc w:val="center"/>
    </w:pPr>
    <w:rPr>
      <w:b/>
      <w:sz w:val="32"/>
    </w:rPr>
  </w:style>
  <w:style w:type="paragraph" w:styleId="Kaynaka">
    <w:name w:val="table of authorities"/>
    <w:basedOn w:val="Normal"/>
    <w:next w:val="Normal"/>
    <w:semiHidden/>
    <w:rsid w:val="00395294"/>
    <w:pPr>
      <w:ind w:left="240" w:hanging="240"/>
    </w:pPr>
  </w:style>
  <w:style w:type="paragraph" w:styleId="ekillerTablosu">
    <w:name w:val="table of figures"/>
    <w:basedOn w:val="Normal"/>
    <w:next w:val="Normal"/>
    <w:semiHidden/>
    <w:rsid w:val="00395294"/>
    <w:pPr>
      <w:ind w:left="480" w:hanging="480"/>
    </w:pPr>
  </w:style>
  <w:style w:type="paragraph" w:styleId="KonuBal">
    <w:name w:val="Title"/>
    <w:basedOn w:val="Normal"/>
    <w:next w:val="SubTitle1"/>
    <w:qFormat/>
    <w:rsid w:val="00395294"/>
    <w:pPr>
      <w:spacing w:after="480"/>
      <w:jc w:val="center"/>
    </w:pPr>
    <w:rPr>
      <w:b/>
      <w:kern w:val="28"/>
      <w:sz w:val="48"/>
    </w:rPr>
  </w:style>
  <w:style w:type="paragraph" w:styleId="KaynakaBal">
    <w:name w:val="toa heading"/>
    <w:basedOn w:val="Normal"/>
    <w:next w:val="Normal"/>
    <w:semiHidden/>
    <w:rsid w:val="00395294"/>
    <w:pPr>
      <w:spacing w:before="120"/>
    </w:pPr>
    <w:rPr>
      <w:rFonts w:ascii="Arial" w:hAnsi="Arial"/>
      <w:b/>
    </w:rPr>
  </w:style>
  <w:style w:type="paragraph" w:styleId="T1">
    <w:name w:val="toc 1"/>
    <w:basedOn w:val="Normal"/>
    <w:next w:val="Normal"/>
    <w:autoRedefine/>
    <w:semiHidden/>
    <w:rsid w:val="00395294"/>
    <w:pPr>
      <w:keepNext/>
      <w:keepLines/>
      <w:tabs>
        <w:tab w:val="right" w:leader="dot" w:pos="8640"/>
      </w:tabs>
      <w:spacing w:before="240"/>
      <w:ind w:left="483" w:right="720" w:hanging="483"/>
    </w:pPr>
    <w:rPr>
      <w:caps/>
    </w:rPr>
  </w:style>
  <w:style w:type="paragraph" w:styleId="T2">
    <w:name w:val="toc 2"/>
    <w:basedOn w:val="Normal"/>
    <w:next w:val="Normal"/>
    <w:autoRedefine/>
    <w:semiHidden/>
    <w:rsid w:val="00395294"/>
    <w:pPr>
      <w:keepLines/>
      <w:tabs>
        <w:tab w:val="right" w:leader="dot" w:pos="8640"/>
      </w:tabs>
      <w:ind w:left="1077" w:right="720" w:hanging="595"/>
    </w:pPr>
  </w:style>
  <w:style w:type="paragraph" w:styleId="T3">
    <w:name w:val="toc 3"/>
    <w:basedOn w:val="Normal"/>
    <w:next w:val="Normal"/>
    <w:autoRedefine/>
    <w:semiHidden/>
    <w:rsid w:val="00395294"/>
    <w:pPr>
      <w:keepLines/>
      <w:tabs>
        <w:tab w:val="right" w:leader="dot" w:pos="8640"/>
      </w:tabs>
      <w:ind w:left="1916" w:right="720" w:hanging="839"/>
    </w:pPr>
  </w:style>
  <w:style w:type="paragraph" w:styleId="T4">
    <w:name w:val="toc 4"/>
    <w:basedOn w:val="Normal"/>
    <w:next w:val="Normal"/>
    <w:autoRedefine/>
    <w:semiHidden/>
    <w:rsid w:val="00395294"/>
    <w:pPr>
      <w:keepLines/>
      <w:tabs>
        <w:tab w:val="right" w:leader="dot" w:pos="8641"/>
      </w:tabs>
      <w:ind w:left="2880" w:right="720" w:hanging="964"/>
    </w:pPr>
  </w:style>
  <w:style w:type="paragraph" w:styleId="T5">
    <w:name w:val="toc 5"/>
    <w:basedOn w:val="Normal"/>
    <w:next w:val="Normal"/>
    <w:autoRedefine/>
    <w:semiHidden/>
    <w:rsid w:val="00395294"/>
    <w:pPr>
      <w:ind w:left="960"/>
    </w:pPr>
  </w:style>
  <w:style w:type="paragraph" w:styleId="T6">
    <w:name w:val="toc 6"/>
    <w:basedOn w:val="Normal"/>
    <w:next w:val="Normal"/>
    <w:autoRedefine/>
    <w:semiHidden/>
    <w:rsid w:val="00395294"/>
    <w:pPr>
      <w:ind w:left="1200"/>
    </w:pPr>
  </w:style>
  <w:style w:type="paragraph" w:styleId="T7">
    <w:name w:val="toc 7"/>
    <w:basedOn w:val="Normal"/>
    <w:next w:val="Normal"/>
    <w:autoRedefine/>
    <w:semiHidden/>
    <w:rsid w:val="00395294"/>
    <w:pPr>
      <w:ind w:left="1440"/>
    </w:pPr>
  </w:style>
  <w:style w:type="paragraph" w:styleId="T8">
    <w:name w:val="toc 8"/>
    <w:basedOn w:val="Normal"/>
    <w:next w:val="Normal"/>
    <w:autoRedefine/>
    <w:semiHidden/>
    <w:rsid w:val="00395294"/>
    <w:pPr>
      <w:ind w:left="1680"/>
    </w:pPr>
  </w:style>
  <w:style w:type="paragraph" w:styleId="T9">
    <w:name w:val="toc 9"/>
    <w:basedOn w:val="Normal"/>
    <w:next w:val="Normal"/>
    <w:autoRedefine/>
    <w:semiHidden/>
    <w:rsid w:val="00395294"/>
    <w:pPr>
      <w:ind w:left="1920"/>
    </w:pPr>
  </w:style>
  <w:style w:type="paragraph" w:customStyle="1" w:styleId="YReferences">
    <w:name w:val="YReferences"/>
    <w:basedOn w:val="Normal"/>
    <w:next w:val="Normal"/>
    <w:rsid w:val="00395294"/>
    <w:pPr>
      <w:spacing w:after="480"/>
      <w:ind w:left="1191" w:hanging="1191"/>
    </w:pPr>
  </w:style>
  <w:style w:type="character" w:styleId="DipnotBavurusu">
    <w:name w:val="footnote reference"/>
    <w:basedOn w:val="VarsaylanParagrafYazTipi"/>
    <w:semiHidden/>
    <w:rsid w:val="00395294"/>
    <w:rPr>
      <w:rFonts w:ascii="TimesNewRomanPS" w:hAnsi="TimesNewRomanPS"/>
      <w:position w:val="6"/>
      <w:sz w:val="16"/>
    </w:rPr>
  </w:style>
  <w:style w:type="character" w:styleId="SayfaNumaras">
    <w:name w:val="page number"/>
    <w:basedOn w:val="VarsaylanParagrafYazTipi"/>
    <w:rsid w:val="00395294"/>
  </w:style>
  <w:style w:type="paragraph" w:customStyle="1" w:styleId="Heading2b">
    <w:name w:val="Heading2b"/>
    <w:basedOn w:val="Normal"/>
    <w:rsid w:val="00395294"/>
    <w:pPr>
      <w:ind w:left="567" w:hanging="567"/>
      <w:jc w:val="center"/>
    </w:pPr>
    <w:rPr>
      <w:b/>
      <w:sz w:val="20"/>
      <w:u w:val="single"/>
    </w:rPr>
  </w:style>
  <w:style w:type="paragraph" w:customStyle="1" w:styleId="Annexetitle">
    <w:name w:val="Annexe_title"/>
    <w:basedOn w:val="Balk1"/>
    <w:next w:val="Normal"/>
    <w:autoRedefine/>
    <w:rsid w:val="00395294"/>
    <w:pPr>
      <w:keepNext w:val="0"/>
      <w:pageBreakBefore/>
      <w:numPr>
        <w:numId w:val="0"/>
      </w:numPr>
      <w:tabs>
        <w:tab w:val="left" w:pos="1701"/>
        <w:tab w:val="left" w:pos="2552"/>
      </w:tabs>
      <w:jc w:val="center"/>
      <w:outlineLvl w:val="9"/>
    </w:pPr>
    <w:rPr>
      <w:rFonts w:ascii="Arial" w:hAnsi="Arial"/>
      <w:caps/>
      <w:smallCaps w:val="0"/>
      <w:kern w:val="0"/>
      <w:sz w:val="32"/>
    </w:rPr>
  </w:style>
  <w:style w:type="character" w:styleId="Kpr">
    <w:name w:val="Hyperlink"/>
    <w:basedOn w:val="VarsaylanParagrafYazTipi"/>
    <w:rsid w:val="00395294"/>
    <w:rPr>
      <w:color w:val="0000FF"/>
      <w:u w:val="single"/>
    </w:rPr>
  </w:style>
  <w:style w:type="paragraph" w:customStyle="1" w:styleId="normaltableau">
    <w:name w:val="normal_tableau"/>
    <w:basedOn w:val="Normal"/>
    <w:rsid w:val="00395294"/>
    <w:pPr>
      <w:spacing w:before="120" w:after="120"/>
    </w:pPr>
    <w:rPr>
      <w:rFonts w:ascii="Optima" w:hAnsi="Optima"/>
      <w:sz w:val="22"/>
    </w:rPr>
  </w:style>
  <w:style w:type="paragraph" w:customStyle="1" w:styleId="Buborkszveg">
    <w:name w:val="Buborékszöveg"/>
    <w:basedOn w:val="Normal"/>
    <w:semiHidden/>
    <w:rsid w:val="00395294"/>
    <w:rPr>
      <w:rFonts w:ascii="Tahoma" w:hAnsi="Tahoma" w:cs="Tahoma"/>
      <w:sz w:val="16"/>
      <w:szCs w:val="16"/>
    </w:rPr>
  </w:style>
  <w:style w:type="paragraph" w:customStyle="1" w:styleId="TextLeft">
    <w:name w:val="Text Left"/>
    <w:basedOn w:val="Normal"/>
    <w:rsid w:val="00395294"/>
    <w:pPr>
      <w:widowControl w:val="0"/>
      <w:suppressAutoHyphens/>
      <w:overflowPunct w:val="0"/>
      <w:autoSpaceDE w:val="0"/>
      <w:autoSpaceDN w:val="0"/>
      <w:adjustRightInd w:val="0"/>
      <w:spacing w:after="0" w:line="227" w:lineRule="exact"/>
      <w:jc w:val="left"/>
      <w:textAlignment w:val="baseline"/>
    </w:pPr>
    <w:rPr>
      <w:sz w:val="16"/>
      <w:lang w:eastAsia="en-US"/>
    </w:rPr>
  </w:style>
  <w:style w:type="paragraph" w:customStyle="1" w:styleId="Literature">
    <w:name w:val="Literature"/>
    <w:basedOn w:val="Normal"/>
    <w:rsid w:val="00395294"/>
    <w:pPr>
      <w:keepLines/>
      <w:tabs>
        <w:tab w:val="left" w:pos="1985"/>
      </w:tabs>
      <w:spacing w:after="120"/>
      <w:ind w:left="-363" w:hanging="1077"/>
      <w:jc w:val="left"/>
    </w:pPr>
    <w:rPr>
      <w:sz w:val="20"/>
      <w:lang w:eastAsia="cs-CZ"/>
    </w:rPr>
  </w:style>
  <w:style w:type="paragraph" w:customStyle="1" w:styleId="Normal12">
    <w:name w:val="Normal+12"/>
    <w:basedOn w:val="Normal"/>
    <w:rsid w:val="009C603F"/>
    <w:pPr>
      <w:tabs>
        <w:tab w:val="center" w:pos="4763"/>
      </w:tabs>
    </w:pPr>
    <w:rPr>
      <w:rFonts w:ascii="Arial" w:hAnsi="Arial"/>
      <w:sz w:val="20"/>
      <w:lang w:eastAsia="cs-CZ"/>
    </w:rPr>
  </w:style>
  <w:style w:type="paragraph" w:styleId="BalonMetni">
    <w:name w:val="Balloon Text"/>
    <w:basedOn w:val="Normal"/>
    <w:semiHidden/>
    <w:rsid w:val="00B63DB7"/>
    <w:rPr>
      <w:rFonts w:ascii="Tahoma" w:hAnsi="Tahoma" w:cs="Tahoma"/>
      <w:sz w:val="16"/>
      <w:szCs w:val="16"/>
    </w:rPr>
  </w:style>
  <w:style w:type="paragraph" w:customStyle="1" w:styleId="Normal12pkt">
    <w:name w:val="Normal +12 pkt"/>
    <w:basedOn w:val="Normal"/>
    <w:rsid w:val="003C05C5"/>
    <w:pPr>
      <w:tabs>
        <w:tab w:val="left" w:pos="-5954"/>
        <w:tab w:val="left" w:pos="-3118"/>
        <w:tab w:val="left" w:pos="-2268"/>
      </w:tabs>
    </w:pPr>
    <w:rPr>
      <w:rFonts w:ascii="Arial" w:hAnsi="Arial"/>
      <w:sz w:val="20"/>
      <w:lang w:eastAsia="cs-CZ"/>
    </w:rPr>
  </w:style>
  <w:style w:type="table" w:styleId="TabloKlavuzu">
    <w:name w:val="Table Grid"/>
    <w:basedOn w:val="NormalTablo"/>
    <w:rsid w:val="00C460B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eParagraf">
    <w:name w:val="List Paragraph"/>
    <w:basedOn w:val="Normal"/>
    <w:uiPriority w:val="34"/>
    <w:qFormat/>
    <w:rsid w:val="00E827D5"/>
    <w:pPr>
      <w:ind w:left="720"/>
      <w:contextualSpacing/>
    </w:pPr>
  </w:style>
  <w:style w:type="character" w:styleId="Gl">
    <w:name w:val="Strong"/>
    <w:basedOn w:val="VarsaylanParagrafYazTipi"/>
    <w:qFormat/>
    <w:rsid w:val="00790E03"/>
    <w:rPr>
      <w:b/>
      <w:bCs/>
    </w:rPr>
  </w:style>
</w:styles>
</file>

<file path=word/webSettings.xml><?xml version="1.0" encoding="utf-8"?>
<w:webSettings xmlns:r="http://schemas.openxmlformats.org/officeDocument/2006/relationships" xmlns:w="http://schemas.openxmlformats.org/wordprocessingml/2006/main">
  <w:divs>
    <w:div w:id="841965778">
      <w:bodyDiv w:val="1"/>
      <w:marLeft w:val="0"/>
      <w:marRight w:val="0"/>
      <w:marTop w:val="0"/>
      <w:marBottom w:val="0"/>
      <w:divBdr>
        <w:top w:val="none" w:sz="0" w:space="0" w:color="auto"/>
        <w:left w:val="none" w:sz="0" w:space="0" w:color="auto"/>
        <w:bottom w:val="none" w:sz="0" w:space="0" w:color="auto"/>
        <w:right w:val="none" w:sz="0" w:space="0" w:color="auto"/>
      </w:divBdr>
    </w:div>
    <w:div w:id="1296133199">
      <w:bodyDiv w:val="1"/>
      <w:marLeft w:val="0"/>
      <w:marRight w:val="0"/>
      <w:marTop w:val="0"/>
      <w:marBottom w:val="0"/>
      <w:divBdr>
        <w:top w:val="none" w:sz="0" w:space="0" w:color="auto"/>
        <w:left w:val="none" w:sz="0" w:space="0" w:color="auto"/>
        <w:bottom w:val="none" w:sz="0" w:space="0" w:color="auto"/>
        <w:right w:val="none" w:sz="0" w:space="0" w:color="auto"/>
      </w:divBdr>
    </w:div>
    <w:div w:id="1692996242">
      <w:bodyDiv w:val="1"/>
      <w:marLeft w:val="0"/>
      <w:marRight w:val="0"/>
      <w:marTop w:val="0"/>
      <w:marBottom w:val="0"/>
      <w:divBdr>
        <w:top w:val="none" w:sz="0" w:space="0" w:color="auto"/>
        <w:left w:val="none" w:sz="0" w:space="0" w:color="auto"/>
        <w:bottom w:val="none" w:sz="0" w:space="0" w:color="auto"/>
        <w:right w:val="none" w:sz="0" w:space="0" w:color="auto"/>
      </w:divBdr>
    </w:div>
    <w:div w:id="185179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re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Template>
  <TotalTime>0</TotalTime>
  <Pages>5</Pages>
  <Words>1491</Words>
  <Characters>8502</Characters>
  <Application>Microsoft Office Word</Application>
  <DocSecurity>0</DocSecurity>
  <Lines>70</Lines>
  <Paragraphs>19</Paragraphs>
  <ScaleCrop>false</ScaleCrop>
  <HeadingPairs>
    <vt:vector size="6" baseType="variant">
      <vt:variant>
        <vt:lpstr>Konu Başlığı</vt:lpstr>
      </vt:variant>
      <vt:variant>
        <vt:i4>1</vt:i4>
      </vt:variant>
      <vt:variant>
        <vt:lpstr>Title</vt:lpstr>
      </vt:variant>
      <vt:variant>
        <vt:i4>1</vt:i4>
      </vt:variant>
      <vt:variant>
        <vt:lpstr>Název</vt:lpstr>
      </vt:variant>
      <vt:variant>
        <vt:i4>1</vt:i4>
      </vt:variant>
    </vt:vector>
  </HeadingPairs>
  <TitlesOfParts>
    <vt:vector size="3" baseType="lpstr">
      <vt:lpstr>GRANT CONTRACT FOR A DECENTRALISED PROGRAMME :</vt:lpstr>
      <vt:lpstr>GRANT CONTRACT FOR A DECENTRALISED PROGRAMME :</vt:lpstr>
      <vt:lpstr>GRANT CONTRACT FOR A DECENTRALISED PROGRAMME :</vt:lpstr>
    </vt:vector>
  </TitlesOfParts>
  <Company>DIaLOGIKa</Company>
  <LinksUpToDate>false</LinksUpToDate>
  <CharactersWithSpaces>9974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CONTRACT FOR A DECENTRALISED PROGRAMME :</dc:title>
  <dc:creator>Lux</dc:creator>
  <cp:keywords>EL3</cp:keywords>
  <cp:lastModifiedBy>Acer</cp:lastModifiedBy>
  <cp:revision>2</cp:revision>
  <cp:lastPrinted>2004-07-30T13:22:00Z</cp:lastPrinted>
  <dcterms:created xsi:type="dcterms:W3CDTF">2013-01-16T06:43:00Z</dcterms:created>
  <dcterms:modified xsi:type="dcterms:W3CDTF">2013-01-16T06:43:00Z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3.7</vt:lpwstr>
  </property>
  <property fmtid="{D5CDD505-2E9C-101B-9397-08002B2CF9AE}" pid="3" name="EurolookDoctype">
    <vt:lpwstr>REP</vt:lpwstr>
  </property>
</Properties>
</file>