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814" w:rsidRPr="003D3C22" w:rsidRDefault="003D3C22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3D3C22">
        <w:rPr>
          <w:rFonts w:ascii="Times New Roman" w:hAnsi="Times New Roman" w:cs="Times New Roman"/>
          <w:b/>
          <w:sz w:val="24"/>
          <w:szCs w:val="24"/>
        </w:rPr>
        <w:t>16. Ulusal Hasta Bilgilendirme Yarışması Sonucu</w:t>
      </w:r>
    </w:p>
    <w:p w:rsidR="008C17FF" w:rsidRPr="00F6052B" w:rsidRDefault="00006814" w:rsidP="00F6052B">
      <w:pPr>
        <w:jc w:val="both"/>
        <w:rPr>
          <w:rFonts w:ascii="Times New Roman" w:hAnsi="Times New Roman" w:cs="Times New Roman"/>
          <w:sz w:val="24"/>
          <w:szCs w:val="24"/>
        </w:rPr>
      </w:pPr>
      <w:r w:rsidRPr="00F6052B">
        <w:rPr>
          <w:rFonts w:ascii="Times New Roman" w:hAnsi="Times New Roman" w:cs="Times New Roman"/>
          <w:sz w:val="24"/>
          <w:szCs w:val="24"/>
        </w:rPr>
        <w:t xml:space="preserve">Fakültemiz Dr. Hacı Ahmet Keleşoğlu Robotik Üniteli Simülasyon Eczanesinde Ankara Eczacı Odası Gençlik Komisyonu tarafından 06 Mart 2019 tarihinde </w:t>
      </w:r>
      <w:r w:rsidR="003475D3" w:rsidRPr="003475D3">
        <w:rPr>
          <w:rFonts w:ascii="Times New Roman" w:hAnsi="Times New Roman" w:cs="Times New Roman"/>
          <w:b/>
          <w:i/>
          <w:sz w:val="24"/>
          <w:szCs w:val="24"/>
        </w:rPr>
        <w:t>16.</w:t>
      </w:r>
      <w:r w:rsidRPr="00F6052B">
        <w:rPr>
          <w:rFonts w:ascii="Times New Roman" w:hAnsi="Times New Roman" w:cs="Times New Roman"/>
          <w:b/>
          <w:i/>
          <w:sz w:val="24"/>
          <w:szCs w:val="24"/>
        </w:rPr>
        <w:t xml:space="preserve"> Ulusal Hasta Bilgilendirme Yarışması</w:t>
      </w:r>
      <w:r w:rsidR="003475D3">
        <w:rPr>
          <w:rFonts w:ascii="Times New Roman" w:hAnsi="Times New Roman" w:cs="Times New Roman"/>
          <w:sz w:val="24"/>
          <w:szCs w:val="24"/>
        </w:rPr>
        <w:t xml:space="preserve">’na Fakültemizi temsil edecek öğrencimizin tespiti münasebetiyle Hasta Bilgilendirme Yarışması </w:t>
      </w:r>
      <w:r w:rsidRPr="00F6052B">
        <w:rPr>
          <w:rFonts w:ascii="Times New Roman" w:hAnsi="Times New Roman" w:cs="Times New Roman"/>
          <w:sz w:val="24"/>
          <w:szCs w:val="24"/>
        </w:rPr>
        <w:t xml:space="preserve">düzenlendi. </w:t>
      </w:r>
      <w:r w:rsidR="00315DA1" w:rsidRPr="00F6052B">
        <w:rPr>
          <w:rFonts w:ascii="Times New Roman" w:hAnsi="Times New Roman" w:cs="Times New Roman"/>
          <w:sz w:val="24"/>
          <w:szCs w:val="24"/>
        </w:rPr>
        <w:t xml:space="preserve">Yarışma Jürisi; </w:t>
      </w:r>
      <w:r w:rsidR="008C17FF" w:rsidRPr="00F6052B">
        <w:rPr>
          <w:rFonts w:ascii="Times New Roman" w:hAnsi="Times New Roman" w:cs="Times New Roman"/>
          <w:sz w:val="24"/>
          <w:szCs w:val="24"/>
        </w:rPr>
        <w:t xml:space="preserve">Fakültemizde halen görev yapan 7 (yedi) öğretim üyesi, 1 (bir) emekli öğretim üyemiz ile serbest eczacı 3 (üç) olmak üzere toplam 11 (on bir) </w:t>
      </w:r>
      <w:r w:rsidR="00315DA1" w:rsidRPr="00F6052B">
        <w:rPr>
          <w:rFonts w:ascii="Times New Roman" w:hAnsi="Times New Roman" w:cs="Times New Roman"/>
          <w:sz w:val="24"/>
          <w:szCs w:val="24"/>
        </w:rPr>
        <w:t xml:space="preserve">üyeden oluşmuştur. </w:t>
      </w:r>
      <w:r w:rsidR="008C17FF" w:rsidRPr="00F605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6814" w:rsidRPr="00F6052B" w:rsidRDefault="008C17FF" w:rsidP="00F6052B">
      <w:pPr>
        <w:jc w:val="both"/>
        <w:rPr>
          <w:rFonts w:ascii="Times New Roman" w:hAnsi="Times New Roman" w:cs="Times New Roman"/>
          <w:sz w:val="24"/>
          <w:szCs w:val="24"/>
        </w:rPr>
      </w:pPr>
      <w:r w:rsidRPr="00F6052B">
        <w:rPr>
          <w:rFonts w:ascii="Times New Roman" w:hAnsi="Times New Roman" w:cs="Times New Roman"/>
          <w:sz w:val="24"/>
          <w:szCs w:val="24"/>
        </w:rPr>
        <w:t xml:space="preserve">Yarışmaya </w:t>
      </w:r>
      <w:r w:rsidR="002453FF" w:rsidRPr="00F6052B">
        <w:rPr>
          <w:rFonts w:ascii="Times New Roman" w:hAnsi="Times New Roman" w:cs="Times New Roman"/>
          <w:sz w:val="24"/>
          <w:szCs w:val="24"/>
        </w:rPr>
        <w:t xml:space="preserve">Merve DOĞAN, Saide KÖSE, Mustafa DURAK, Sibel SERİNDİK, Naci GÜLTEKİN </w:t>
      </w:r>
      <w:r w:rsidRPr="00F6052B">
        <w:rPr>
          <w:rFonts w:ascii="Times New Roman" w:hAnsi="Times New Roman" w:cs="Times New Roman"/>
          <w:sz w:val="24"/>
          <w:szCs w:val="24"/>
        </w:rPr>
        <w:t>katıl</w:t>
      </w:r>
      <w:r w:rsidR="00315DA1" w:rsidRPr="00F6052B">
        <w:rPr>
          <w:rFonts w:ascii="Times New Roman" w:hAnsi="Times New Roman" w:cs="Times New Roman"/>
          <w:sz w:val="24"/>
          <w:szCs w:val="24"/>
        </w:rPr>
        <w:t xml:space="preserve">mış olup, Fakültemizi temsil etmek üzere </w:t>
      </w:r>
      <w:r w:rsidR="00BE37EF">
        <w:rPr>
          <w:rFonts w:ascii="Times New Roman" w:hAnsi="Times New Roman" w:cs="Times New Roman"/>
          <w:sz w:val="24"/>
          <w:szCs w:val="24"/>
        </w:rPr>
        <w:t>Saide KÖSE</w:t>
      </w:r>
      <w:r w:rsidR="002453FF" w:rsidRPr="00F6052B">
        <w:rPr>
          <w:rFonts w:ascii="Times New Roman" w:hAnsi="Times New Roman" w:cs="Times New Roman"/>
          <w:sz w:val="24"/>
          <w:szCs w:val="24"/>
        </w:rPr>
        <w:t xml:space="preserve"> seçilmiştir. </w:t>
      </w:r>
    </w:p>
    <w:sectPr w:rsidR="00006814" w:rsidRPr="00F605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845"/>
    <w:rsid w:val="00006814"/>
    <w:rsid w:val="002453FF"/>
    <w:rsid w:val="00315DA1"/>
    <w:rsid w:val="003475D3"/>
    <w:rsid w:val="003D3C22"/>
    <w:rsid w:val="00417E72"/>
    <w:rsid w:val="00543BF8"/>
    <w:rsid w:val="00781845"/>
    <w:rsid w:val="008C17FF"/>
    <w:rsid w:val="009F2DA4"/>
    <w:rsid w:val="00BE37EF"/>
    <w:rsid w:val="00F6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2A7A6D-CBED-4288-BF48-0B24F311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FAKÜLTE SEKRETERLİĞİ</dc:creator>
  <cp:keywords/>
  <dc:description/>
  <cp:lastModifiedBy>Fujitsu</cp:lastModifiedBy>
  <cp:revision>2</cp:revision>
  <dcterms:created xsi:type="dcterms:W3CDTF">2019-03-13T12:19:00Z</dcterms:created>
  <dcterms:modified xsi:type="dcterms:W3CDTF">2019-03-13T12:19:00Z</dcterms:modified>
</cp:coreProperties>
</file>