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B57C17" w14:textId="77777777" w:rsidR="001F351C" w:rsidRPr="00E371AB" w:rsidRDefault="001F351C" w:rsidP="006C5322">
      <w:pPr>
        <w:pStyle w:val="Normal1"/>
        <w:spacing w:before="240" w:line="360" w:lineRule="auto"/>
        <w:jc w:val="both"/>
        <w:rPr>
          <w:rFonts w:ascii="Times New Roman" w:eastAsia="Times New Roman" w:hAnsi="Times New Roman" w:cs="Times New Roman"/>
          <w:b/>
          <w:sz w:val="24"/>
          <w:szCs w:val="24"/>
          <w:lang w:val="tr-TR"/>
        </w:rPr>
      </w:pPr>
    </w:p>
    <w:p w14:paraId="4359D1B4" w14:textId="53FA8462" w:rsidR="0004643E" w:rsidRPr="00E371AB" w:rsidRDefault="0004643E" w:rsidP="006C5322">
      <w:pPr>
        <w:pStyle w:val="Normal1"/>
        <w:spacing w:before="240" w:line="360" w:lineRule="auto"/>
        <w:jc w:val="both"/>
        <w:rPr>
          <w:rFonts w:ascii="Times New Roman" w:eastAsia="Times New Roman" w:hAnsi="Times New Roman" w:cs="Times New Roman"/>
          <w:b/>
          <w:sz w:val="24"/>
          <w:szCs w:val="24"/>
          <w:lang w:val="tr-TR"/>
        </w:rPr>
      </w:pPr>
      <w:r w:rsidRPr="00E371AB">
        <w:rPr>
          <w:rFonts w:ascii="Times New Roman" w:hAnsi="Times New Roman" w:cs="Times New Roman"/>
          <w:noProof/>
          <w:sz w:val="24"/>
          <w:szCs w:val="24"/>
          <w:lang w:val="tr-TR" w:eastAsia="tr-TR"/>
        </w:rPr>
        <w:drawing>
          <wp:anchor distT="114300" distB="114300" distL="114300" distR="114300" simplePos="0" relativeHeight="251652096" behindDoc="0" locked="0" layoutInCell="1" allowOverlap="1" wp14:anchorId="5CC750DC" wp14:editId="4D4732D8">
            <wp:simplePos x="0" y="0"/>
            <wp:positionH relativeFrom="column">
              <wp:posOffset>1303655</wp:posOffset>
            </wp:positionH>
            <wp:positionV relativeFrom="paragraph">
              <wp:posOffset>-66040</wp:posOffset>
            </wp:positionV>
            <wp:extent cx="3262630" cy="3256915"/>
            <wp:effectExtent l="19050" t="0" r="0" b="0"/>
            <wp:wrapSquare wrapText="bothSides"/>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srcRect/>
                    <a:stretch>
                      <a:fillRect/>
                    </a:stretch>
                  </pic:blipFill>
                  <pic:spPr bwMode="auto">
                    <a:xfrm>
                      <a:off x="0" y="0"/>
                      <a:ext cx="3262630" cy="3256915"/>
                    </a:xfrm>
                    <a:prstGeom prst="rect">
                      <a:avLst/>
                    </a:prstGeom>
                    <a:noFill/>
                  </pic:spPr>
                </pic:pic>
              </a:graphicData>
            </a:graphic>
          </wp:anchor>
        </w:drawing>
      </w:r>
    </w:p>
    <w:p w14:paraId="67CECF37" w14:textId="77777777" w:rsidR="0004643E" w:rsidRPr="00E371AB" w:rsidRDefault="0004643E" w:rsidP="006C5322">
      <w:pPr>
        <w:pStyle w:val="Normal1"/>
        <w:spacing w:before="240" w:line="360" w:lineRule="auto"/>
        <w:jc w:val="both"/>
        <w:rPr>
          <w:rFonts w:ascii="Times New Roman" w:eastAsia="Times New Roman" w:hAnsi="Times New Roman" w:cs="Times New Roman"/>
          <w:b/>
          <w:sz w:val="24"/>
          <w:szCs w:val="24"/>
          <w:lang w:val="tr-TR"/>
        </w:rPr>
      </w:pPr>
    </w:p>
    <w:p w14:paraId="03F04F3F" w14:textId="77777777" w:rsidR="0004643E" w:rsidRPr="00E371AB" w:rsidRDefault="0004643E" w:rsidP="006C5322">
      <w:pPr>
        <w:pStyle w:val="Normal1"/>
        <w:spacing w:before="240" w:line="360" w:lineRule="auto"/>
        <w:jc w:val="both"/>
        <w:rPr>
          <w:rFonts w:ascii="Times New Roman" w:eastAsia="Times New Roman" w:hAnsi="Times New Roman" w:cs="Times New Roman"/>
          <w:b/>
          <w:sz w:val="24"/>
          <w:szCs w:val="24"/>
          <w:lang w:val="tr-TR"/>
        </w:rPr>
      </w:pPr>
    </w:p>
    <w:p w14:paraId="351CC455" w14:textId="77777777" w:rsidR="0004643E" w:rsidRPr="00E371AB" w:rsidRDefault="0004643E" w:rsidP="006C5322">
      <w:pPr>
        <w:pStyle w:val="Normal1"/>
        <w:spacing w:before="240" w:line="360" w:lineRule="auto"/>
        <w:jc w:val="both"/>
        <w:rPr>
          <w:rFonts w:ascii="Times New Roman" w:eastAsia="Times New Roman" w:hAnsi="Times New Roman" w:cs="Times New Roman"/>
          <w:b/>
          <w:sz w:val="24"/>
          <w:szCs w:val="24"/>
          <w:lang w:val="tr-TR"/>
        </w:rPr>
      </w:pPr>
    </w:p>
    <w:p w14:paraId="2BA4BD4F" w14:textId="77777777" w:rsidR="0004643E" w:rsidRPr="00E371AB" w:rsidRDefault="0004643E" w:rsidP="006C5322">
      <w:pPr>
        <w:pStyle w:val="Normal1"/>
        <w:spacing w:before="240" w:line="360" w:lineRule="auto"/>
        <w:jc w:val="both"/>
        <w:rPr>
          <w:rFonts w:ascii="Times New Roman" w:eastAsia="Times New Roman" w:hAnsi="Times New Roman" w:cs="Times New Roman"/>
          <w:b/>
          <w:sz w:val="24"/>
          <w:szCs w:val="24"/>
          <w:lang w:val="tr-TR"/>
        </w:rPr>
      </w:pPr>
    </w:p>
    <w:p w14:paraId="75D25113" w14:textId="618416F1" w:rsidR="005F6EFE" w:rsidRPr="00E371AB" w:rsidRDefault="005F6EFE" w:rsidP="006C5322">
      <w:pPr>
        <w:pStyle w:val="Normal1"/>
        <w:spacing w:before="240" w:line="360" w:lineRule="auto"/>
        <w:jc w:val="both"/>
        <w:rPr>
          <w:rFonts w:ascii="Times New Roman" w:eastAsia="Times New Roman" w:hAnsi="Times New Roman" w:cs="Times New Roman"/>
          <w:b/>
          <w:sz w:val="24"/>
          <w:szCs w:val="24"/>
          <w:lang w:val="tr-TR"/>
        </w:rPr>
      </w:pPr>
    </w:p>
    <w:p w14:paraId="2371002E" w14:textId="547BD1E2" w:rsidR="006C5322" w:rsidRPr="00E371AB" w:rsidRDefault="006C5322" w:rsidP="006C5322">
      <w:pPr>
        <w:pStyle w:val="Normal1"/>
        <w:spacing w:before="240" w:line="360" w:lineRule="auto"/>
        <w:jc w:val="both"/>
        <w:rPr>
          <w:rFonts w:ascii="Times New Roman" w:eastAsia="Times New Roman" w:hAnsi="Times New Roman" w:cs="Times New Roman"/>
          <w:b/>
          <w:sz w:val="24"/>
          <w:szCs w:val="24"/>
          <w:lang w:val="tr-TR"/>
        </w:rPr>
      </w:pPr>
    </w:p>
    <w:p w14:paraId="2D2F9F9F" w14:textId="670C241D" w:rsidR="006C5322" w:rsidRPr="00E371AB" w:rsidRDefault="006C5322" w:rsidP="006C5322">
      <w:pPr>
        <w:pStyle w:val="Normal1"/>
        <w:spacing w:before="240" w:line="360" w:lineRule="auto"/>
        <w:jc w:val="both"/>
        <w:rPr>
          <w:rFonts w:ascii="Times New Roman" w:eastAsia="Times New Roman" w:hAnsi="Times New Roman" w:cs="Times New Roman"/>
          <w:b/>
          <w:sz w:val="24"/>
          <w:szCs w:val="24"/>
          <w:lang w:val="tr-TR"/>
        </w:rPr>
      </w:pPr>
    </w:p>
    <w:p w14:paraId="57D25403" w14:textId="5BF76EF8" w:rsidR="006C5322" w:rsidRPr="00E371AB" w:rsidRDefault="006C5322" w:rsidP="006C5322">
      <w:pPr>
        <w:pStyle w:val="Normal1"/>
        <w:spacing w:before="240" w:line="360" w:lineRule="auto"/>
        <w:jc w:val="both"/>
        <w:rPr>
          <w:rFonts w:ascii="Times New Roman" w:eastAsia="Times New Roman" w:hAnsi="Times New Roman" w:cs="Times New Roman"/>
          <w:b/>
          <w:sz w:val="24"/>
          <w:szCs w:val="24"/>
          <w:lang w:val="tr-TR"/>
        </w:rPr>
      </w:pPr>
    </w:p>
    <w:p w14:paraId="3E68F7AF" w14:textId="140AAA1F" w:rsidR="006C5322" w:rsidRPr="00E371AB" w:rsidRDefault="006C5322" w:rsidP="006C5322">
      <w:pPr>
        <w:pStyle w:val="Normal1"/>
        <w:tabs>
          <w:tab w:val="left" w:pos="3855"/>
        </w:tabs>
        <w:spacing w:before="240" w:line="360" w:lineRule="auto"/>
        <w:jc w:val="both"/>
        <w:rPr>
          <w:rFonts w:ascii="Times New Roman" w:eastAsia="Times New Roman" w:hAnsi="Times New Roman" w:cs="Times New Roman"/>
          <w:b/>
          <w:sz w:val="24"/>
          <w:szCs w:val="24"/>
          <w:lang w:val="tr-TR"/>
        </w:rPr>
      </w:pPr>
      <w:r w:rsidRPr="00E371AB">
        <w:rPr>
          <w:rFonts w:ascii="Times New Roman" w:eastAsia="Times New Roman" w:hAnsi="Times New Roman" w:cs="Times New Roman"/>
          <w:b/>
          <w:sz w:val="24"/>
          <w:szCs w:val="24"/>
          <w:lang w:val="tr-TR"/>
        </w:rPr>
        <w:tab/>
      </w:r>
    </w:p>
    <w:p w14:paraId="32AEC94C" w14:textId="77777777" w:rsidR="006C5322" w:rsidRPr="00E371AB" w:rsidRDefault="006C5322" w:rsidP="006C5322">
      <w:pPr>
        <w:pStyle w:val="Normal1"/>
        <w:spacing w:before="240" w:line="360" w:lineRule="auto"/>
        <w:jc w:val="both"/>
        <w:rPr>
          <w:rFonts w:ascii="Times New Roman" w:eastAsia="Times New Roman" w:hAnsi="Times New Roman" w:cs="Times New Roman"/>
          <w:b/>
          <w:sz w:val="24"/>
          <w:szCs w:val="24"/>
          <w:lang w:val="tr-TR"/>
        </w:rPr>
      </w:pPr>
    </w:p>
    <w:p w14:paraId="2B5CD8F8" w14:textId="149C24FC" w:rsidR="0004643E" w:rsidRPr="00E371AB" w:rsidRDefault="005F6EFE" w:rsidP="006C5322">
      <w:pPr>
        <w:pStyle w:val="Normal1"/>
        <w:spacing w:before="240" w:line="360" w:lineRule="auto"/>
        <w:jc w:val="center"/>
        <w:rPr>
          <w:rFonts w:ascii="Times New Roman" w:eastAsia="Times New Roman" w:hAnsi="Times New Roman" w:cs="Times New Roman"/>
          <w:b/>
          <w:sz w:val="72"/>
          <w:szCs w:val="72"/>
          <w:lang w:val="tr-TR"/>
        </w:rPr>
      </w:pPr>
      <w:r w:rsidRPr="00E371AB">
        <w:rPr>
          <w:rFonts w:ascii="Times New Roman" w:eastAsia="Times New Roman" w:hAnsi="Times New Roman" w:cs="Times New Roman"/>
          <w:b/>
          <w:sz w:val="72"/>
          <w:szCs w:val="72"/>
          <w:lang w:val="tr-TR"/>
        </w:rPr>
        <w:t>GAZİ ÜNİVERSİTESİ</w:t>
      </w:r>
    </w:p>
    <w:p w14:paraId="23FC6276" w14:textId="77777777" w:rsidR="0004643E" w:rsidRPr="00E371AB" w:rsidRDefault="0004643E" w:rsidP="006C5322">
      <w:pPr>
        <w:pStyle w:val="Normal1"/>
        <w:spacing w:before="240" w:line="360" w:lineRule="auto"/>
        <w:jc w:val="center"/>
        <w:rPr>
          <w:rFonts w:ascii="Times New Roman" w:eastAsia="Times New Roman" w:hAnsi="Times New Roman" w:cs="Times New Roman"/>
          <w:b/>
          <w:sz w:val="48"/>
          <w:szCs w:val="48"/>
          <w:lang w:val="tr-TR"/>
        </w:rPr>
      </w:pPr>
      <w:r w:rsidRPr="00E371AB">
        <w:rPr>
          <w:rFonts w:ascii="Times New Roman" w:eastAsia="Times New Roman" w:hAnsi="Times New Roman" w:cs="Times New Roman"/>
          <w:b/>
          <w:sz w:val="48"/>
          <w:szCs w:val="48"/>
          <w:lang w:val="tr-TR"/>
        </w:rPr>
        <w:t>YABANCI DİLLER YÜKSEKOKULU</w:t>
      </w:r>
    </w:p>
    <w:p w14:paraId="2459FD78" w14:textId="77777777" w:rsidR="0004643E" w:rsidRPr="00E371AB" w:rsidRDefault="0004643E" w:rsidP="006C5322">
      <w:pPr>
        <w:pStyle w:val="Normal1"/>
        <w:spacing w:before="240" w:line="360" w:lineRule="auto"/>
        <w:jc w:val="center"/>
        <w:rPr>
          <w:rFonts w:ascii="Times New Roman" w:eastAsia="Times New Roman" w:hAnsi="Times New Roman" w:cs="Times New Roman"/>
          <w:b/>
          <w:sz w:val="24"/>
          <w:szCs w:val="24"/>
          <w:lang w:val="tr-TR"/>
        </w:rPr>
      </w:pPr>
    </w:p>
    <w:p w14:paraId="2B5DABB4" w14:textId="77777777" w:rsidR="0004643E" w:rsidRPr="00E371AB" w:rsidRDefault="0004643E" w:rsidP="006C5322">
      <w:pPr>
        <w:pStyle w:val="Normal1"/>
        <w:spacing w:before="240" w:line="360" w:lineRule="auto"/>
        <w:jc w:val="center"/>
        <w:rPr>
          <w:rFonts w:ascii="Times New Roman" w:eastAsia="Times New Roman" w:hAnsi="Times New Roman" w:cs="Times New Roman"/>
          <w:b/>
          <w:sz w:val="24"/>
          <w:szCs w:val="24"/>
          <w:lang w:val="tr-TR"/>
        </w:rPr>
      </w:pPr>
    </w:p>
    <w:p w14:paraId="4390DA54" w14:textId="77777777" w:rsidR="0004643E" w:rsidRPr="00E371AB" w:rsidRDefault="0004643E" w:rsidP="006C5322">
      <w:pPr>
        <w:pStyle w:val="Normal1"/>
        <w:spacing w:before="240" w:line="360" w:lineRule="auto"/>
        <w:jc w:val="center"/>
        <w:rPr>
          <w:rFonts w:ascii="Times New Roman" w:eastAsia="Times New Roman" w:hAnsi="Times New Roman" w:cs="Times New Roman"/>
          <w:b/>
          <w:sz w:val="24"/>
          <w:szCs w:val="24"/>
          <w:lang w:val="tr-TR"/>
        </w:rPr>
      </w:pPr>
    </w:p>
    <w:p w14:paraId="27149C5D" w14:textId="77777777" w:rsidR="0004643E" w:rsidRPr="00E371AB" w:rsidRDefault="009F2012" w:rsidP="006C5322">
      <w:pPr>
        <w:pStyle w:val="Normal1"/>
        <w:spacing w:before="240" w:line="360" w:lineRule="auto"/>
        <w:jc w:val="center"/>
        <w:rPr>
          <w:rFonts w:ascii="Times New Roman" w:eastAsia="Times New Roman" w:hAnsi="Times New Roman" w:cs="Times New Roman"/>
          <w:b/>
          <w:sz w:val="28"/>
          <w:szCs w:val="28"/>
          <w:lang w:val="tr-TR"/>
        </w:rPr>
      </w:pPr>
      <w:r w:rsidRPr="00E371AB">
        <w:rPr>
          <w:rFonts w:ascii="Times New Roman" w:eastAsia="Times New Roman" w:hAnsi="Times New Roman" w:cs="Times New Roman"/>
          <w:b/>
          <w:sz w:val="28"/>
          <w:szCs w:val="28"/>
          <w:lang w:val="tr-TR"/>
        </w:rPr>
        <w:t>Öğrenci</w:t>
      </w:r>
      <w:r w:rsidR="0004643E" w:rsidRPr="00E371AB">
        <w:rPr>
          <w:rFonts w:ascii="Times New Roman" w:eastAsia="Times New Roman" w:hAnsi="Times New Roman" w:cs="Times New Roman"/>
          <w:b/>
          <w:sz w:val="28"/>
          <w:szCs w:val="28"/>
          <w:lang w:val="tr-TR"/>
        </w:rPr>
        <w:t xml:space="preserve"> El Kitabı</w:t>
      </w:r>
    </w:p>
    <w:p w14:paraId="5CBF5913" w14:textId="42D1E7F4" w:rsidR="0004643E" w:rsidRPr="00E371AB" w:rsidRDefault="0004643E" w:rsidP="006C5322">
      <w:pPr>
        <w:pStyle w:val="Normal1"/>
        <w:spacing w:before="240" w:line="360" w:lineRule="auto"/>
        <w:jc w:val="center"/>
        <w:rPr>
          <w:rFonts w:ascii="Times New Roman" w:eastAsia="Times New Roman" w:hAnsi="Times New Roman" w:cs="Times New Roman"/>
          <w:b/>
          <w:sz w:val="28"/>
          <w:szCs w:val="28"/>
          <w:lang w:val="tr-TR"/>
        </w:rPr>
      </w:pPr>
      <w:r w:rsidRPr="00E371AB">
        <w:rPr>
          <w:rFonts w:ascii="Times New Roman" w:eastAsia="Times New Roman" w:hAnsi="Times New Roman" w:cs="Times New Roman"/>
          <w:b/>
          <w:sz w:val="28"/>
          <w:szCs w:val="28"/>
          <w:lang w:val="tr-TR"/>
        </w:rPr>
        <w:t>(2019)</w:t>
      </w:r>
    </w:p>
    <w:sdt>
      <w:sdtPr>
        <w:rPr>
          <w:rFonts w:ascii="Times New Roman" w:eastAsiaTheme="minorHAnsi" w:hAnsi="Times New Roman" w:cs="Times New Roman"/>
          <w:color w:val="auto"/>
          <w:sz w:val="24"/>
          <w:szCs w:val="24"/>
          <w:lang w:val="tr-TR"/>
        </w:rPr>
        <w:id w:val="-1103570865"/>
        <w:docPartObj>
          <w:docPartGallery w:val="Table of Contents"/>
          <w:docPartUnique/>
        </w:docPartObj>
      </w:sdtPr>
      <w:sdtEndPr>
        <w:rPr>
          <w:b/>
          <w:bCs/>
          <w:noProof/>
        </w:rPr>
      </w:sdtEndPr>
      <w:sdtContent>
        <w:p w14:paraId="0A3423C2" w14:textId="3CB99294" w:rsidR="00BB0F2B" w:rsidRPr="00E371AB" w:rsidRDefault="00BB0F2B" w:rsidP="006C5322">
          <w:pPr>
            <w:pStyle w:val="TBal"/>
            <w:spacing w:line="360" w:lineRule="auto"/>
            <w:jc w:val="both"/>
            <w:rPr>
              <w:rFonts w:ascii="Times New Roman" w:hAnsi="Times New Roman" w:cs="Times New Roman"/>
              <w:color w:val="auto"/>
              <w:sz w:val="24"/>
              <w:szCs w:val="24"/>
            </w:rPr>
          </w:pPr>
        </w:p>
        <w:p w14:paraId="5674B921" w14:textId="77777777" w:rsidR="007A250B" w:rsidRDefault="00BB0F2B">
          <w:pPr>
            <w:pStyle w:val="T1"/>
            <w:rPr>
              <w:rFonts w:asciiTheme="minorHAnsi" w:eastAsiaTheme="minorEastAsia" w:hAnsiTheme="minorHAnsi" w:cstheme="minorBidi"/>
              <w:b w:val="0"/>
              <w:sz w:val="22"/>
              <w:szCs w:val="22"/>
              <w:lang w:eastAsia="tr-TR"/>
            </w:rPr>
          </w:pPr>
          <w:r w:rsidRPr="00E371AB">
            <w:fldChar w:fldCharType="begin"/>
          </w:r>
          <w:r w:rsidRPr="00E371AB">
            <w:instrText xml:space="preserve"> TOC \o "1-3" \h \z \u </w:instrText>
          </w:r>
          <w:r w:rsidRPr="00E371AB">
            <w:fldChar w:fldCharType="separate"/>
          </w:r>
          <w:hyperlink w:anchor="_Toc18578481" w:history="1">
            <w:r w:rsidR="007A250B" w:rsidRPr="00244845">
              <w:rPr>
                <w:rStyle w:val="Kpr"/>
              </w:rPr>
              <w:t>1. HAKKIMIZDA</w:t>
            </w:r>
            <w:r w:rsidR="007A250B">
              <w:rPr>
                <w:webHidden/>
              </w:rPr>
              <w:tab/>
            </w:r>
            <w:r w:rsidR="007A250B">
              <w:rPr>
                <w:webHidden/>
              </w:rPr>
              <w:fldChar w:fldCharType="begin"/>
            </w:r>
            <w:r w:rsidR="007A250B">
              <w:rPr>
                <w:webHidden/>
              </w:rPr>
              <w:instrText xml:space="preserve"> PAGEREF _Toc18578481 \h </w:instrText>
            </w:r>
            <w:r w:rsidR="007A250B">
              <w:rPr>
                <w:webHidden/>
              </w:rPr>
            </w:r>
            <w:r w:rsidR="007A250B">
              <w:rPr>
                <w:webHidden/>
              </w:rPr>
              <w:fldChar w:fldCharType="separate"/>
            </w:r>
            <w:r w:rsidR="007A250B">
              <w:rPr>
                <w:webHidden/>
              </w:rPr>
              <w:t>1</w:t>
            </w:r>
            <w:r w:rsidR="007A250B">
              <w:rPr>
                <w:webHidden/>
              </w:rPr>
              <w:fldChar w:fldCharType="end"/>
            </w:r>
          </w:hyperlink>
        </w:p>
        <w:p w14:paraId="56EF0C5D" w14:textId="77777777" w:rsidR="007A250B" w:rsidRDefault="00871F36">
          <w:pPr>
            <w:pStyle w:val="T2"/>
            <w:tabs>
              <w:tab w:val="right" w:leader="dot" w:pos="9062"/>
            </w:tabs>
            <w:rPr>
              <w:rFonts w:eastAsiaTheme="minorEastAsia"/>
              <w:noProof/>
              <w:lang w:eastAsia="tr-TR"/>
            </w:rPr>
          </w:pPr>
          <w:hyperlink w:anchor="_Toc18578482" w:history="1">
            <w:r w:rsidR="007A250B" w:rsidRPr="00244845">
              <w:rPr>
                <w:rStyle w:val="Kpr"/>
                <w:noProof/>
              </w:rPr>
              <w:t>1.1 Misyonumuz</w:t>
            </w:r>
            <w:r w:rsidR="007A250B">
              <w:rPr>
                <w:noProof/>
                <w:webHidden/>
              </w:rPr>
              <w:tab/>
            </w:r>
            <w:r w:rsidR="007A250B">
              <w:rPr>
                <w:noProof/>
                <w:webHidden/>
              </w:rPr>
              <w:fldChar w:fldCharType="begin"/>
            </w:r>
            <w:r w:rsidR="007A250B">
              <w:rPr>
                <w:noProof/>
                <w:webHidden/>
              </w:rPr>
              <w:instrText xml:space="preserve"> PAGEREF _Toc18578482 \h </w:instrText>
            </w:r>
            <w:r w:rsidR="007A250B">
              <w:rPr>
                <w:noProof/>
                <w:webHidden/>
              </w:rPr>
            </w:r>
            <w:r w:rsidR="007A250B">
              <w:rPr>
                <w:noProof/>
                <w:webHidden/>
              </w:rPr>
              <w:fldChar w:fldCharType="separate"/>
            </w:r>
            <w:r w:rsidR="007A250B">
              <w:rPr>
                <w:noProof/>
                <w:webHidden/>
              </w:rPr>
              <w:t>1</w:t>
            </w:r>
            <w:r w:rsidR="007A250B">
              <w:rPr>
                <w:noProof/>
                <w:webHidden/>
              </w:rPr>
              <w:fldChar w:fldCharType="end"/>
            </w:r>
          </w:hyperlink>
        </w:p>
        <w:p w14:paraId="2BBA42C6" w14:textId="77777777" w:rsidR="007A250B" w:rsidRDefault="00871F36">
          <w:pPr>
            <w:pStyle w:val="T2"/>
            <w:tabs>
              <w:tab w:val="right" w:leader="dot" w:pos="9062"/>
            </w:tabs>
            <w:rPr>
              <w:rFonts w:eastAsiaTheme="minorEastAsia"/>
              <w:noProof/>
              <w:lang w:eastAsia="tr-TR"/>
            </w:rPr>
          </w:pPr>
          <w:hyperlink w:anchor="_Toc18578483" w:history="1">
            <w:r w:rsidR="007A250B" w:rsidRPr="00244845">
              <w:rPr>
                <w:rStyle w:val="Kpr"/>
                <w:noProof/>
              </w:rPr>
              <w:t>1.2 Vizyonumuz</w:t>
            </w:r>
            <w:r w:rsidR="007A250B">
              <w:rPr>
                <w:noProof/>
                <w:webHidden/>
              </w:rPr>
              <w:tab/>
            </w:r>
            <w:r w:rsidR="007A250B">
              <w:rPr>
                <w:noProof/>
                <w:webHidden/>
              </w:rPr>
              <w:fldChar w:fldCharType="begin"/>
            </w:r>
            <w:r w:rsidR="007A250B">
              <w:rPr>
                <w:noProof/>
                <w:webHidden/>
              </w:rPr>
              <w:instrText xml:space="preserve"> PAGEREF _Toc18578483 \h </w:instrText>
            </w:r>
            <w:r w:rsidR="007A250B">
              <w:rPr>
                <w:noProof/>
                <w:webHidden/>
              </w:rPr>
            </w:r>
            <w:r w:rsidR="007A250B">
              <w:rPr>
                <w:noProof/>
                <w:webHidden/>
              </w:rPr>
              <w:fldChar w:fldCharType="separate"/>
            </w:r>
            <w:r w:rsidR="007A250B">
              <w:rPr>
                <w:noProof/>
                <w:webHidden/>
              </w:rPr>
              <w:t>1</w:t>
            </w:r>
            <w:r w:rsidR="007A250B">
              <w:rPr>
                <w:noProof/>
                <w:webHidden/>
              </w:rPr>
              <w:fldChar w:fldCharType="end"/>
            </w:r>
          </w:hyperlink>
        </w:p>
        <w:p w14:paraId="23A06A7E" w14:textId="77777777" w:rsidR="007A250B" w:rsidRDefault="00871F36">
          <w:pPr>
            <w:pStyle w:val="T2"/>
            <w:tabs>
              <w:tab w:val="right" w:leader="dot" w:pos="9062"/>
            </w:tabs>
            <w:rPr>
              <w:rFonts w:eastAsiaTheme="minorEastAsia"/>
              <w:noProof/>
              <w:lang w:eastAsia="tr-TR"/>
            </w:rPr>
          </w:pPr>
          <w:hyperlink w:anchor="_Toc18578484" w:history="1">
            <w:r w:rsidR="007A250B" w:rsidRPr="00244845">
              <w:rPr>
                <w:rStyle w:val="Kpr"/>
                <w:noProof/>
              </w:rPr>
              <w:t>1.3. Hedeflerimiz</w:t>
            </w:r>
            <w:r w:rsidR="007A250B">
              <w:rPr>
                <w:noProof/>
                <w:webHidden/>
              </w:rPr>
              <w:tab/>
            </w:r>
            <w:r w:rsidR="007A250B">
              <w:rPr>
                <w:noProof/>
                <w:webHidden/>
              </w:rPr>
              <w:fldChar w:fldCharType="begin"/>
            </w:r>
            <w:r w:rsidR="007A250B">
              <w:rPr>
                <w:noProof/>
                <w:webHidden/>
              </w:rPr>
              <w:instrText xml:space="preserve"> PAGEREF _Toc18578484 \h </w:instrText>
            </w:r>
            <w:r w:rsidR="007A250B">
              <w:rPr>
                <w:noProof/>
                <w:webHidden/>
              </w:rPr>
            </w:r>
            <w:r w:rsidR="007A250B">
              <w:rPr>
                <w:noProof/>
                <w:webHidden/>
              </w:rPr>
              <w:fldChar w:fldCharType="separate"/>
            </w:r>
            <w:r w:rsidR="007A250B">
              <w:rPr>
                <w:noProof/>
                <w:webHidden/>
              </w:rPr>
              <w:t>1</w:t>
            </w:r>
            <w:r w:rsidR="007A250B">
              <w:rPr>
                <w:noProof/>
                <w:webHidden/>
              </w:rPr>
              <w:fldChar w:fldCharType="end"/>
            </w:r>
          </w:hyperlink>
        </w:p>
        <w:p w14:paraId="5C221EF7" w14:textId="77777777" w:rsidR="007A250B" w:rsidRDefault="00871F36">
          <w:pPr>
            <w:pStyle w:val="T2"/>
            <w:tabs>
              <w:tab w:val="right" w:leader="dot" w:pos="9062"/>
            </w:tabs>
            <w:rPr>
              <w:rFonts w:eastAsiaTheme="minorEastAsia"/>
              <w:noProof/>
              <w:lang w:eastAsia="tr-TR"/>
            </w:rPr>
          </w:pPr>
          <w:hyperlink w:anchor="_Toc18578485" w:history="1">
            <w:r w:rsidR="007A250B" w:rsidRPr="00244845">
              <w:rPr>
                <w:rStyle w:val="Kpr"/>
                <w:noProof/>
              </w:rPr>
              <w:t>1.4. Kurumsal Organizasyon Şeması</w:t>
            </w:r>
            <w:r w:rsidR="007A250B">
              <w:rPr>
                <w:noProof/>
                <w:webHidden/>
              </w:rPr>
              <w:tab/>
            </w:r>
            <w:r w:rsidR="007A250B">
              <w:rPr>
                <w:noProof/>
                <w:webHidden/>
              </w:rPr>
              <w:fldChar w:fldCharType="begin"/>
            </w:r>
            <w:r w:rsidR="007A250B">
              <w:rPr>
                <w:noProof/>
                <w:webHidden/>
              </w:rPr>
              <w:instrText xml:space="preserve"> PAGEREF _Toc18578485 \h </w:instrText>
            </w:r>
            <w:r w:rsidR="007A250B">
              <w:rPr>
                <w:noProof/>
                <w:webHidden/>
              </w:rPr>
            </w:r>
            <w:r w:rsidR="007A250B">
              <w:rPr>
                <w:noProof/>
                <w:webHidden/>
              </w:rPr>
              <w:fldChar w:fldCharType="separate"/>
            </w:r>
            <w:r w:rsidR="007A250B">
              <w:rPr>
                <w:noProof/>
                <w:webHidden/>
              </w:rPr>
              <w:t>2</w:t>
            </w:r>
            <w:r w:rsidR="007A250B">
              <w:rPr>
                <w:noProof/>
                <w:webHidden/>
              </w:rPr>
              <w:fldChar w:fldCharType="end"/>
            </w:r>
          </w:hyperlink>
        </w:p>
        <w:p w14:paraId="240AD69A" w14:textId="77777777" w:rsidR="007A250B" w:rsidRDefault="00871F36">
          <w:pPr>
            <w:pStyle w:val="T1"/>
            <w:rPr>
              <w:rFonts w:asciiTheme="minorHAnsi" w:eastAsiaTheme="minorEastAsia" w:hAnsiTheme="minorHAnsi" w:cstheme="minorBidi"/>
              <w:b w:val="0"/>
              <w:sz w:val="22"/>
              <w:szCs w:val="22"/>
              <w:lang w:eastAsia="tr-TR"/>
            </w:rPr>
          </w:pPr>
          <w:hyperlink w:anchor="_Toc18578486" w:history="1">
            <w:r w:rsidR="007A250B" w:rsidRPr="00244845">
              <w:rPr>
                <w:rStyle w:val="Kpr"/>
              </w:rPr>
              <w:t>2. KAMPÜSTE YAŞAM</w:t>
            </w:r>
            <w:r w:rsidR="007A250B">
              <w:rPr>
                <w:webHidden/>
              </w:rPr>
              <w:tab/>
            </w:r>
            <w:r w:rsidR="007A250B">
              <w:rPr>
                <w:webHidden/>
              </w:rPr>
              <w:fldChar w:fldCharType="begin"/>
            </w:r>
            <w:r w:rsidR="007A250B">
              <w:rPr>
                <w:webHidden/>
              </w:rPr>
              <w:instrText xml:space="preserve"> PAGEREF _Toc18578486 \h </w:instrText>
            </w:r>
            <w:r w:rsidR="007A250B">
              <w:rPr>
                <w:webHidden/>
              </w:rPr>
            </w:r>
            <w:r w:rsidR="007A250B">
              <w:rPr>
                <w:webHidden/>
              </w:rPr>
              <w:fldChar w:fldCharType="separate"/>
            </w:r>
            <w:r w:rsidR="007A250B">
              <w:rPr>
                <w:webHidden/>
              </w:rPr>
              <w:t>3</w:t>
            </w:r>
            <w:r w:rsidR="007A250B">
              <w:rPr>
                <w:webHidden/>
              </w:rPr>
              <w:fldChar w:fldCharType="end"/>
            </w:r>
          </w:hyperlink>
        </w:p>
        <w:p w14:paraId="4ED7A8DD" w14:textId="77777777" w:rsidR="007A250B" w:rsidRDefault="00871F36">
          <w:pPr>
            <w:pStyle w:val="T1"/>
            <w:rPr>
              <w:rFonts w:asciiTheme="minorHAnsi" w:eastAsiaTheme="minorEastAsia" w:hAnsiTheme="minorHAnsi" w:cstheme="minorBidi"/>
              <w:b w:val="0"/>
              <w:sz w:val="22"/>
              <w:szCs w:val="22"/>
              <w:lang w:eastAsia="tr-TR"/>
            </w:rPr>
          </w:pPr>
          <w:hyperlink w:anchor="_Toc18578487" w:history="1">
            <w:r w:rsidR="007A250B" w:rsidRPr="00244845">
              <w:rPr>
                <w:rStyle w:val="Kpr"/>
              </w:rPr>
              <w:t>3. TEMEL DİLLER BİRİMİ</w:t>
            </w:r>
            <w:r w:rsidR="007A250B">
              <w:rPr>
                <w:webHidden/>
              </w:rPr>
              <w:tab/>
            </w:r>
            <w:r w:rsidR="007A250B">
              <w:rPr>
                <w:webHidden/>
              </w:rPr>
              <w:fldChar w:fldCharType="begin"/>
            </w:r>
            <w:r w:rsidR="007A250B">
              <w:rPr>
                <w:webHidden/>
              </w:rPr>
              <w:instrText xml:space="preserve"> PAGEREF _Toc18578487 \h </w:instrText>
            </w:r>
            <w:r w:rsidR="007A250B">
              <w:rPr>
                <w:webHidden/>
              </w:rPr>
            </w:r>
            <w:r w:rsidR="007A250B">
              <w:rPr>
                <w:webHidden/>
              </w:rPr>
              <w:fldChar w:fldCharType="separate"/>
            </w:r>
            <w:r w:rsidR="007A250B">
              <w:rPr>
                <w:webHidden/>
              </w:rPr>
              <w:t>3</w:t>
            </w:r>
            <w:r w:rsidR="007A250B">
              <w:rPr>
                <w:webHidden/>
              </w:rPr>
              <w:fldChar w:fldCharType="end"/>
            </w:r>
          </w:hyperlink>
        </w:p>
        <w:p w14:paraId="4275F4BC" w14:textId="77777777" w:rsidR="007A250B" w:rsidRDefault="00871F36">
          <w:pPr>
            <w:pStyle w:val="T2"/>
            <w:tabs>
              <w:tab w:val="right" w:leader="dot" w:pos="9062"/>
            </w:tabs>
            <w:rPr>
              <w:rFonts w:eastAsiaTheme="minorEastAsia"/>
              <w:noProof/>
              <w:lang w:eastAsia="tr-TR"/>
            </w:rPr>
          </w:pPr>
          <w:hyperlink w:anchor="_Toc18578488" w:history="1">
            <w:r w:rsidR="007A250B" w:rsidRPr="00244845">
              <w:rPr>
                <w:rStyle w:val="Kpr"/>
                <w:noProof/>
              </w:rPr>
              <w:t>3.1. Akademik Takvim</w:t>
            </w:r>
            <w:r w:rsidR="007A250B">
              <w:rPr>
                <w:noProof/>
                <w:webHidden/>
              </w:rPr>
              <w:tab/>
            </w:r>
            <w:r w:rsidR="007A250B">
              <w:rPr>
                <w:noProof/>
                <w:webHidden/>
              </w:rPr>
              <w:fldChar w:fldCharType="begin"/>
            </w:r>
            <w:r w:rsidR="007A250B">
              <w:rPr>
                <w:noProof/>
                <w:webHidden/>
              </w:rPr>
              <w:instrText xml:space="preserve"> PAGEREF _Toc18578488 \h </w:instrText>
            </w:r>
            <w:r w:rsidR="007A250B">
              <w:rPr>
                <w:noProof/>
                <w:webHidden/>
              </w:rPr>
            </w:r>
            <w:r w:rsidR="007A250B">
              <w:rPr>
                <w:noProof/>
                <w:webHidden/>
              </w:rPr>
              <w:fldChar w:fldCharType="separate"/>
            </w:r>
            <w:r w:rsidR="007A250B">
              <w:rPr>
                <w:noProof/>
                <w:webHidden/>
              </w:rPr>
              <w:t>3</w:t>
            </w:r>
            <w:r w:rsidR="007A250B">
              <w:rPr>
                <w:noProof/>
                <w:webHidden/>
              </w:rPr>
              <w:fldChar w:fldCharType="end"/>
            </w:r>
          </w:hyperlink>
        </w:p>
        <w:p w14:paraId="423AB0F4" w14:textId="77777777" w:rsidR="007A250B" w:rsidRDefault="00871F36">
          <w:pPr>
            <w:pStyle w:val="T2"/>
            <w:tabs>
              <w:tab w:val="right" w:leader="dot" w:pos="9062"/>
            </w:tabs>
            <w:rPr>
              <w:rFonts w:eastAsiaTheme="minorEastAsia"/>
              <w:noProof/>
              <w:lang w:eastAsia="tr-TR"/>
            </w:rPr>
          </w:pPr>
          <w:hyperlink w:anchor="_Toc18578489" w:history="1">
            <w:r w:rsidR="007A250B" w:rsidRPr="00244845">
              <w:rPr>
                <w:rStyle w:val="Kpr"/>
                <w:noProof/>
              </w:rPr>
              <w:t>3.2. Kitap Temini</w:t>
            </w:r>
            <w:r w:rsidR="007A250B">
              <w:rPr>
                <w:noProof/>
                <w:webHidden/>
              </w:rPr>
              <w:tab/>
            </w:r>
            <w:r w:rsidR="007A250B">
              <w:rPr>
                <w:noProof/>
                <w:webHidden/>
              </w:rPr>
              <w:fldChar w:fldCharType="begin"/>
            </w:r>
            <w:r w:rsidR="007A250B">
              <w:rPr>
                <w:noProof/>
                <w:webHidden/>
              </w:rPr>
              <w:instrText xml:space="preserve"> PAGEREF _Toc18578489 \h </w:instrText>
            </w:r>
            <w:r w:rsidR="007A250B">
              <w:rPr>
                <w:noProof/>
                <w:webHidden/>
              </w:rPr>
            </w:r>
            <w:r w:rsidR="007A250B">
              <w:rPr>
                <w:noProof/>
                <w:webHidden/>
              </w:rPr>
              <w:fldChar w:fldCharType="separate"/>
            </w:r>
            <w:r w:rsidR="007A250B">
              <w:rPr>
                <w:noProof/>
                <w:webHidden/>
              </w:rPr>
              <w:t>4</w:t>
            </w:r>
            <w:r w:rsidR="007A250B">
              <w:rPr>
                <w:noProof/>
                <w:webHidden/>
              </w:rPr>
              <w:fldChar w:fldCharType="end"/>
            </w:r>
          </w:hyperlink>
        </w:p>
        <w:p w14:paraId="60A3669E" w14:textId="77777777" w:rsidR="007A250B" w:rsidRDefault="00871F36">
          <w:pPr>
            <w:pStyle w:val="T2"/>
            <w:tabs>
              <w:tab w:val="right" w:leader="dot" w:pos="9062"/>
            </w:tabs>
            <w:rPr>
              <w:rFonts w:eastAsiaTheme="minorEastAsia"/>
              <w:noProof/>
              <w:lang w:eastAsia="tr-TR"/>
            </w:rPr>
          </w:pPr>
          <w:hyperlink w:anchor="_Toc18578490" w:history="1">
            <w:r w:rsidR="007A250B" w:rsidRPr="00244845">
              <w:rPr>
                <w:rStyle w:val="Kpr"/>
                <w:noProof/>
              </w:rPr>
              <w:t>3.3. Ders Programı ve Saatleri</w:t>
            </w:r>
            <w:r w:rsidR="007A250B">
              <w:rPr>
                <w:noProof/>
                <w:webHidden/>
              </w:rPr>
              <w:tab/>
            </w:r>
            <w:r w:rsidR="007A250B">
              <w:rPr>
                <w:noProof/>
                <w:webHidden/>
              </w:rPr>
              <w:fldChar w:fldCharType="begin"/>
            </w:r>
            <w:r w:rsidR="007A250B">
              <w:rPr>
                <w:noProof/>
                <w:webHidden/>
              </w:rPr>
              <w:instrText xml:space="preserve"> PAGEREF _Toc18578490 \h </w:instrText>
            </w:r>
            <w:r w:rsidR="007A250B">
              <w:rPr>
                <w:noProof/>
                <w:webHidden/>
              </w:rPr>
            </w:r>
            <w:r w:rsidR="007A250B">
              <w:rPr>
                <w:noProof/>
                <w:webHidden/>
              </w:rPr>
              <w:fldChar w:fldCharType="separate"/>
            </w:r>
            <w:r w:rsidR="007A250B">
              <w:rPr>
                <w:noProof/>
                <w:webHidden/>
              </w:rPr>
              <w:t>4</w:t>
            </w:r>
            <w:r w:rsidR="007A250B">
              <w:rPr>
                <w:noProof/>
                <w:webHidden/>
              </w:rPr>
              <w:fldChar w:fldCharType="end"/>
            </w:r>
          </w:hyperlink>
        </w:p>
        <w:p w14:paraId="77A49D67" w14:textId="77777777" w:rsidR="007A250B" w:rsidRDefault="00871F36">
          <w:pPr>
            <w:pStyle w:val="T2"/>
            <w:tabs>
              <w:tab w:val="right" w:leader="dot" w:pos="9062"/>
            </w:tabs>
            <w:rPr>
              <w:rFonts w:eastAsiaTheme="minorEastAsia"/>
              <w:noProof/>
              <w:lang w:eastAsia="tr-TR"/>
            </w:rPr>
          </w:pPr>
          <w:hyperlink w:anchor="_Toc18578491" w:history="1">
            <w:r w:rsidR="007A250B" w:rsidRPr="00244845">
              <w:rPr>
                <w:rStyle w:val="Kpr"/>
                <w:noProof/>
              </w:rPr>
              <w:t>3.4. Sınavlar</w:t>
            </w:r>
            <w:r w:rsidR="007A250B">
              <w:rPr>
                <w:noProof/>
                <w:webHidden/>
              </w:rPr>
              <w:tab/>
            </w:r>
            <w:r w:rsidR="007A250B">
              <w:rPr>
                <w:noProof/>
                <w:webHidden/>
              </w:rPr>
              <w:fldChar w:fldCharType="begin"/>
            </w:r>
            <w:r w:rsidR="007A250B">
              <w:rPr>
                <w:noProof/>
                <w:webHidden/>
              </w:rPr>
              <w:instrText xml:space="preserve"> PAGEREF _Toc18578491 \h </w:instrText>
            </w:r>
            <w:r w:rsidR="007A250B">
              <w:rPr>
                <w:noProof/>
                <w:webHidden/>
              </w:rPr>
            </w:r>
            <w:r w:rsidR="007A250B">
              <w:rPr>
                <w:noProof/>
                <w:webHidden/>
              </w:rPr>
              <w:fldChar w:fldCharType="separate"/>
            </w:r>
            <w:r w:rsidR="007A250B">
              <w:rPr>
                <w:noProof/>
                <w:webHidden/>
              </w:rPr>
              <w:t>5</w:t>
            </w:r>
            <w:r w:rsidR="007A250B">
              <w:rPr>
                <w:noProof/>
                <w:webHidden/>
              </w:rPr>
              <w:fldChar w:fldCharType="end"/>
            </w:r>
          </w:hyperlink>
        </w:p>
        <w:p w14:paraId="013768BD" w14:textId="77777777" w:rsidR="007A250B" w:rsidRDefault="00871F36">
          <w:pPr>
            <w:pStyle w:val="T3"/>
            <w:tabs>
              <w:tab w:val="right" w:leader="dot" w:pos="9062"/>
            </w:tabs>
            <w:rPr>
              <w:rFonts w:eastAsiaTheme="minorEastAsia"/>
              <w:noProof/>
              <w:lang w:eastAsia="tr-TR"/>
            </w:rPr>
          </w:pPr>
          <w:hyperlink w:anchor="_Toc18578492" w:history="1">
            <w:r w:rsidR="007A250B" w:rsidRPr="00244845">
              <w:rPr>
                <w:rStyle w:val="Kpr"/>
                <w:noProof/>
              </w:rPr>
              <w:t>3.4.1. Yeterlik Sınavı</w:t>
            </w:r>
            <w:r w:rsidR="007A250B">
              <w:rPr>
                <w:noProof/>
                <w:webHidden/>
              </w:rPr>
              <w:tab/>
            </w:r>
            <w:r w:rsidR="007A250B">
              <w:rPr>
                <w:noProof/>
                <w:webHidden/>
              </w:rPr>
              <w:fldChar w:fldCharType="begin"/>
            </w:r>
            <w:r w:rsidR="007A250B">
              <w:rPr>
                <w:noProof/>
                <w:webHidden/>
              </w:rPr>
              <w:instrText xml:space="preserve"> PAGEREF _Toc18578492 \h </w:instrText>
            </w:r>
            <w:r w:rsidR="007A250B">
              <w:rPr>
                <w:noProof/>
                <w:webHidden/>
              </w:rPr>
            </w:r>
            <w:r w:rsidR="007A250B">
              <w:rPr>
                <w:noProof/>
                <w:webHidden/>
              </w:rPr>
              <w:fldChar w:fldCharType="separate"/>
            </w:r>
            <w:r w:rsidR="007A250B">
              <w:rPr>
                <w:noProof/>
                <w:webHidden/>
              </w:rPr>
              <w:t>5</w:t>
            </w:r>
            <w:r w:rsidR="007A250B">
              <w:rPr>
                <w:noProof/>
                <w:webHidden/>
              </w:rPr>
              <w:fldChar w:fldCharType="end"/>
            </w:r>
          </w:hyperlink>
        </w:p>
        <w:p w14:paraId="45B9D8ED" w14:textId="77777777" w:rsidR="007A250B" w:rsidRDefault="00871F36">
          <w:pPr>
            <w:pStyle w:val="T3"/>
            <w:tabs>
              <w:tab w:val="right" w:leader="dot" w:pos="9062"/>
            </w:tabs>
            <w:rPr>
              <w:rFonts w:eastAsiaTheme="minorEastAsia"/>
              <w:noProof/>
              <w:lang w:eastAsia="tr-TR"/>
            </w:rPr>
          </w:pPr>
          <w:hyperlink w:anchor="_Toc18578493" w:history="1">
            <w:r w:rsidR="007A250B" w:rsidRPr="00244845">
              <w:rPr>
                <w:rStyle w:val="Kpr"/>
                <w:rFonts w:cs="Times New Roman"/>
                <w:noProof/>
              </w:rPr>
              <w:t>3.4.2. Seviye Tespit Sınavı</w:t>
            </w:r>
            <w:r w:rsidR="007A250B">
              <w:rPr>
                <w:noProof/>
                <w:webHidden/>
              </w:rPr>
              <w:tab/>
            </w:r>
            <w:r w:rsidR="007A250B">
              <w:rPr>
                <w:noProof/>
                <w:webHidden/>
              </w:rPr>
              <w:fldChar w:fldCharType="begin"/>
            </w:r>
            <w:r w:rsidR="007A250B">
              <w:rPr>
                <w:noProof/>
                <w:webHidden/>
              </w:rPr>
              <w:instrText xml:space="preserve"> PAGEREF _Toc18578493 \h </w:instrText>
            </w:r>
            <w:r w:rsidR="007A250B">
              <w:rPr>
                <w:noProof/>
                <w:webHidden/>
              </w:rPr>
            </w:r>
            <w:r w:rsidR="007A250B">
              <w:rPr>
                <w:noProof/>
                <w:webHidden/>
              </w:rPr>
              <w:fldChar w:fldCharType="separate"/>
            </w:r>
            <w:r w:rsidR="007A250B">
              <w:rPr>
                <w:noProof/>
                <w:webHidden/>
              </w:rPr>
              <w:t>7</w:t>
            </w:r>
            <w:r w:rsidR="007A250B">
              <w:rPr>
                <w:noProof/>
                <w:webHidden/>
              </w:rPr>
              <w:fldChar w:fldCharType="end"/>
            </w:r>
          </w:hyperlink>
        </w:p>
        <w:p w14:paraId="05C3D3C5" w14:textId="77777777" w:rsidR="007A250B" w:rsidRDefault="00871F36">
          <w:pPr>
            <w:pStyle w:val="T3"/>
            <w:tabs>
              <w:tab w:val="right" w:leader="dot" w:pos="9062"/>
            </w:tabs>
            <w:rPr>
              <w:rFonts w:eastAsiaTheme="minorEastAsia"/>
              <w:noProof/>
              <w:lang w:eastAsia="tr-TR"/>
            </w:rPr>
          </w:pPr>
          <w:hyperlink w:anchor="_Toc18578494" w:history="1">
            <w:r w:rsidR="007A250B" w:rsidRPr="00244845">
              <w:rPr>
                <w:rStyle w:val="Kpr"/>
                <w:noProof/>
              </w:rPr>
              <w:t>3.4.3.Kısa Sınavlar</w:t>
            </w:r>
            <w:r w:rsidR="007A250B">
              <w:rPr>
                <w:noProof/>
                <w:webHidden/>
              </w:rPr>
              <w:tab/>
            </w:r>
            <w:r w:rsidR="007A250B">
              <w:rPr>
                <w:noProof/>
                <w:webHidden/>
              </w:rPr>
              <w:fldChar w:fldCharType="begin"/>
            </w:r>
            <w:r w:rsidR="007A250B">
              <w:rPr>
                <w:noProof/>
                <w:webHidden/>
              </w:rPr>
              <w:instrText xml:space="preserve"> PAGEREF _Toc18578494 \h </w:instrText>
            </w:r>
            <w:r w:rsidR="007A250B">
              <w:rPr>
                <w:noProof/>
                <w:webHidden/>
              </w:rPr>
            </w:r>
            <w:r w:rsidR="007A250B">
              <w:rPr>
                <w:noProof/>
                <w:webHidden/>
              </w:rPr>
              <w:fldChar w:fldCharType="separate"/>
            </w:r>
            <w:r w:rsidR="007A250B">
              <w:rPr>
                <w:noProof/>
                <w:webHidden/>
              </w:rPr>
              <w:t>7</w:t>
            </w:r>
            <w:r w:rsidR="007A250B">
              <w:rPr>
                <w:noProof/>
                <w:webHidden/>
              </w:rPr>
              <w:fldChar w:fldCharType="end"/>
            </w:r>
          </w:hyperlink>
        </w:p>
        <w:p w14:paraId="449FD913" w14:textId="77777777" w:rsidR="007A250B" w:rsidRDefault="00871F36">
          <w:pPr>
            <w:pStyle w:val="T3"/>
            <w:tabs>
              <w:tab w:val="right" w:leader="dot" w:pos="9062"/>
            </w:tabs>
            <w:rPr>
              <w:rFonts w:eastAsiaTheme="minorEastAsia"/>
              <w:noProof/>
              <w:lang w:eastAsia="tr-TR"/>
            </w:rPr>
          </w:pPr>
          <w:hyperlink w:anchor="_Toc18578495" w:history="1">
            <w:r w:rsidR="007A250B" w:rsidRPr="00244845">
              <w:rPr>
                <w:rStyle w:val="Kpr"/>
                <w:noProof/>
              </w:rPr>
              <w:t>3.4.4. Ara Sınavlar</w:t>
            </w:r>
            <w:r w:rsidR="007A250B">
              <w:rPr>
                <w:noProof/>
                <w:webHidden/>
              </w:rPr>
              <w:tab/>
            </w:r>
            <w:r w:rsidR="007A250B">
              <w:rPr>
                <w:noProof/>
                <w:webHidden/>
              </w:rPr>
              <w:fldChar w:fldCharType="begin"/>
            </w:r>
            <w:r w:rsidR="007A250B">
              <w:rPr>
                <w:noProof/>
                <w:webHidden/>
              </w:rPr>
              <w:instrText xml:space="preserve"> PAGEREF _Toc18578495 \h </w:instrText>
            </w:r>
            <w:r w:rsidR="007A250B">
              <w:rPr>
                <w:noProof/>
                <w:webHidden/>
              </w:rPr>
            </w:r>
            <w:r w:rsidR="007A250B">
              <w:rPr>
                <w:noProof/>
                <w:webHidden/>
              </w:rPr>
              <w:fldChar w:fldCharType="separate"/>
            </w:r>
            <w:r w:rsidR="007A250B">
              <w:rPr>
                <w:noProof/>
                <w:webHidden/>
              </w:rPr>
              <w:t>8</w:t>
            </w:r>
            <w:r w:rsidR="007A250B">
              <w:rPr>
                <w:noProof/>
                <w:webHidden/>
              </w:rPr>
              <w:fldChar w:fldCharType="end"/>
            </w:r>
          </w:hyperlink>
        </w:p>
        <w:p w14:paraId="435783B2" w14:textId="77777777" w:rsidR="007A250B" w:rsidRDefault="00871F36">
          <w:pPr>
            <w:pStyle w:val="T3"/>
            <w:tabs>
              <w:tab w:val="right" w:leader="dot" w:pos="9062"/>
            </w:tabs>
            <w:rPr>
              <w:rFonts w:eastAsiaTheme="minorEastAsia"/>
              <w:noProof/>
              <w:lang w:eastAsia="tr-TR"/>
            </w:rPr>
          </w:pPr>
          <w:hyperlink w:anchor="_Toc18578496" w:history="1">
            <w:r w:rsidR="007A250B" w:rsidRPr="00244845">
              <w:rPr>
                <w:rStyle w:val="Kpr"/>
                <w:noProof/>
              </w:rPr>
              <w:t>3.4.5. Final Sınavı</w:t>
            </w:r>
            <w:r w:rsidR="007A250B">
              <w:rPr>
                <w:noProof/>
                <w:webHidden/>
              </w:rPr>
              <w:tab/>
            </w:r>
            <w:r w:rsidR="007A250B">
              <w:rPr>
                <w:noProof/>
                <w:webHidden/>
              </w:rPr>
              <w:fldChar w:fldCharType="begin"/>
            </w:r>
            <w:r w:rsidR="007A250B">
              <w:rPr>
                <w:noProof/>
                <w:webHidden/>
              </w:rPr>
              <w:instrText xml:space="preserve"> PAGEREF _Toc18578496 \h </w:instrText>
            </w:r>
            <w:r w:rsidR="007A250B">
              <w:rPr>
                <w:noProof/>
                <w:webHidden/>
              </w:rPr>
            </w:r>
            <w:r w:rsidR="007A250B">
              <w:rPr>
                <w:noProof/>
                <w:webHidden/>
              </w:rPr>
              <w:fldChar w:fldCharType="separate"/>
            </w:r>
            <w:r w:rsidR="007A250B">
              <w:rPr>
                <w:noProof/>
                <w:webHidden/>
              </w:rPr>
              <w:t>8</w:t>
            </w:r>
            <w:r w:rsidR="007A250B">
              <w:rPr>
                <w:noProof/>
                <w:webHidden/>
              </w:rPr>
              <w:fldChar w:fldCharType="end"/>
            </w:r>
          </w:hyperlink>
        </w:p>
        <w:p w14:paraId="0F641CAF" w14:textId="77777777" w:rsidR="007A250B" w:rsidRDefault="00871F36">
          <w:pPr>
            <w:pStyle w:val="T3"/>
            <w:tabs>
              <w:tab w:val="right" w:leader="dot" w:pos="9062"/>
            </w:tabs>
            <w:rPr>
              <w:rFonts w:eastAsiaTheme="minorEastAsia"/>
              <w:noProof/>
              <w:lang w:eastAsia="tr-TR"/>
            </w:rPr>
          </w:pPr>
          <w:hyperlink w:anchor="_Toc18578497" w:history="1">
            <w:r w:rsidR="007A250B" w:rsidRPr="00244845">
              <w:rPr>
                <w:rStyle w:val="Kpr"/>
                <w:noProof/>
              </w:rPr>
              <w:t>3.4.6. Mazeret Sınavı</w:t>
            </w:r>
            <w:r w:rsidR="007A250B">
              <w:rPr>
                <w:noProof/>
                <w:webHidden/>
              </w:rPr>
              <w:tab/>
            </w:r>
            <w:r w:rsidR="007A250B">
              <w:rPr>
                <w:noProof/>
                <w:webHidden/>
              </w:rPr>
              <w:fldChar w:fldCharType="begin"/>
            </w:r>
            <w:r w:rsidR="007A250B">
              <w:rPr>
                <w:noProof/>
                <w:webHidden/>
              </w:rPr>
              <w:instrText xml:space="preserve"> PAGEREF _Toc18578497 \h </w:instrText>
            </w:r>
            <w:r w:rsidR="007A250B">
              <w:rPr>
                <w:noProof/>
                <w:webHidden/>
              </w:rPr>
            </w:r>
            <w:r w:rsidR="007A250B">
              <w:rPr>
                <w:noProof/>
                <w:webHidden/>
              </w:rPr>
              <w:fldChar w:fldCharType="separate"/>
            </w:r>
            <w:r w:rsidR="007A250B">
              <w:rPr>
                <w:noProof/>
                <w:webHidden/>
              </w:rPr>
              <w:t>9</w:t>
            </w:r>
            <w:r w:rsidR="007A250B">
              <w:rPr>
                <w:noProof/>
                <w:webHidden/>
              </w:rPr>
              <w:fldChar w:fldCharType="end"/>
            </w:r>
          </w:hyperlink>
        </w:p>
        <w:p w14:paraId="0EAD10F6" w14:textId="77777777" w:rsidR="007A250B" w:rsidRDefault="00871F36">
          <w:pPr>
            <w:pStyle w:val="T3"/>
            <w:tabs>
              <w:tab w:val="right" w:leader="dot" w:pos="9062"/>
            </w:tabs>
            <w:rPr>
              <w:rFonts w:eastAsiaTheme="minorEastAsia"/>
              <w:noProof/>
              <w:lang w:eastAsia="tr-TR"/>
            </w:rPr>
          </w:pPr>
          <w:hyperlink w:anchor="_Toc18578498" w:history="1">
            <w:r w:rsidR="007A250B" w:rsidRPr="00244845">
              <w:rPr>
                <w:rStyle w:val="Kpr"/>
                <w:noProof/>
              </w:rPr>
              <w:t>3.4.7. Sınav Sonuçlarına İtiraz Süreci</w:t>
            </w:r>
            <w:r w:rsidR="007A250B">
              <w:rPr>
                <w:noProof/>
                <w:webHidden/>
              </w:rPr>
              <w:tab/>
            </w:r>
            <w:r w:rsidR="007A250B">
              <w:rPr>
                <w:noProof/>
                <w:webHidden/>
              </w:rPr>
              <w:fldChar w:fldCharType="begin"/>
            </w:r>
            <w:r w:rsidR="007A250B">
              <w:rPr>
                <w:noProof/>
                <w:webHidden/>
              </w:rPr>
              <w:instrText xml:space="preserve"> PAGEREF _Toc18578498 \h </w:instrText>
            </w:r>
            <w:r w:rsidR="007A250B">
              <w:rPr>
                <w:noProof/>
                <w:webHidden/>
              </w:rPr>
            </w:r>
            <w:r w:rsidR="007A250B">
              <w:rPr>
                <w:noProof/>
                <w:webHidden/>
              </w:rPr>
              <w:fldChar w:fldCharType="separate"/>
            </w:r>
            <w:r w:rsidR="007A250B">
              <w:rPr>
                <w:noProof/>
                <w:webHidden/>
              </w:rPr>
              <w:t>9</w:t>
            </w:r>
            <w:r w:rsidR="007A250B">
              <w:rPr>
                <w:noProof/>
                <w:webHidden/>
              </w:rPr>
              <w:fldChar w:fldCharType="end"/>
            </w:r>
          </w:hyperlink>
        </w:p>
        <w:p w14:paraId="2070675D" w14:textId="77777777" w:rsidR="007A250B" w:rsidRDefault="00871F36">
          <w:pPr>
            <w:pStyle w:val="T2"/>
            <w:tabs>
              <w:tab w:val="right" w:leader="dot" w:pos="9062"/>
            </w:tabs>
            <w:rPr>
              <w:rFonts w:eastAsiaTheme="minorEastAsia"/>
              <w:noProof/>
              <w:lang w:eastAsia="tr-TR"/>
            </w:rPr>
          </w:pPr>
          <w:hyperlink w:anchor="_Toc18578499" w:history="1">
            <w:r w:rsidR="007A250B" w:rsidRPr="00244845">
              <w:rPr>
                <w:rStyle w:val="Kpr"/>
                <w:noProof/>
              </w:rPr>
              <w:t>3.5. Dosya Çalışmaları</w:t>
            </w:r>
            <w:r w:rsidR="007A250B">
              <w:rPr>
                <w:noProof/>
                <w:webHidden/>
              </w:rPr>
              <w:tab/>
            </w:r>
            <w:r w:rsidR="007A250B">
              <w:rPr>
                <w:noProof/>
                <w:webHidden/>
              </w:rPr>
              <w:fldChar w:fldCharType="begin"/>
            </w:r>
            <w:r w:rsidR="007A250B">
              <w:rPr>
                <w:noProof/>
                <w:webHidden/>
              </w:rPr>
              <w:instrText xml:space="preserve"> PAGEREF _Toc18578499 \h </w:instrText>
            </w:r>
            <w:r w:rsidR="007A250B">
              <w:rPr>
                <w:noProof/>
                <w:webHidden/>
              </w:rPr>
            </w:r>
            <w:r w:rsidR="007A250B">
              <w:rPr>
                <w:noProof/>
                <w:webHidden/>
              </w:rPr>
              <w:fldChar w:fldCharType="separate"/>
            </w:r>
            <w:r w:rsidR="007A250B">
              <w:rPr>
                <w:noProof/>
                <w:webHidden/>
              </w:rPr>
              <w:t>9</w:t>
            </w:r>
            <w:r w:rsidR="007A250B">
              <w:rPr>
                <w:noProof/>
                <w:webHidden/>
              </w:rPr>
              <w:fldChar w:fldCharType="end"/>
            </w:r>
          </w:hyperlink>
        </w:p>
        <w:p w14:paraId="133A24E4" w14:textId="77777777" w:rsidR="007A250B" w:rsidRDefault="00871F36">
          <w:pPr>
            <w:pStyle w:val="T3"/>
            <w:tabs>
              <w:tab w:val="right" w:leader="dot" w:pos="9062"/>
            </w:tabs>
            <w:rPr>
              <w:rFonts w:eastAsiaTheme="minorEastAsia"/>
              <w:noProof/>
              <w:lang w:eastAsia="tr-TR"/>
            </w:rPr>
          </w:pPr>
          <w:hyperlink w:anchor="_Toc18578500" w:history="1">
            <w:r w:rsidR="007A250B" w:rsidRPr="00244845">
              <w:rPr>
                <w:rStyle w:val="Kpr"/>
                <w:noProof/>
              </w:rPr>
              <w:t>3.5.1. Yazma Çalışmaları</w:t>
            </w:r>
            <w:r w:rsidR="007A250B">
              <w:rPr>
                <w:noProof/>
                <w:webHidden/>
              </w:rPr>
              <w:tab/>
            </w:r>
            <w:r w:rsidR="007A250B">
              <w:rPr>
                <w:noProof/>
                <w:webHidden/>
              </w:rPr>
              <w:fldChar w:fldCharType="begin"/>
            </w:r>
            <w:r w:rsidR="007A250B">
              <w:rPr>
                <w:noProof/>
                <w:webHidden/>
              </w:rPr>
              <w:instrText xml:space="preserve"> PAGEREF _Toc18578500 \h </w:instrText>
            </w:r>
            <w:r w:rsidR="007A250B">
              <w:rPr>
                <w:noProof/>
                <w:webHidden/>
              </w:rPr>
            </w:r>
            <w:r w:rsidR="007A250B">
              <w:rPr>
                <w:noProof/>
                <w:webHidden/>
              </w:rPr>
              <w:fldChar w:fldCharType="separate"/>
            </w:r>
            <w:r w:rsidR="007A250B">
              <w:rPr>
                <w:noProof/>
                <w:webHidden/>
              </w:rPr>
              <w:t>10</w:t>
            </w:r>
            <w:r w:rsidR="007A250B">
              <w:rPr>
                <w:noProof/>
                <w:webHidden/>
              </w:rPr>
              <w:fldChar w:fldCharType="end"/>
            </w:r>
          </w:hyperlink>
        </w:p>
        <w:p w14:paraId="38A60AF5" w14:textId="77777777" w:rsidR="007A250B" w:rsidRDefault="00871F36">
          <w:pPr>
            <w:pStyle w:val="T3"/>
            <w:tabs>
              <w:tab w:val="right" w:leader="dot" w:pos="9062"/>
            </w:tabs>
            <w:rPr>
              <w:rFonts w:eastAsiaTheme="minorEastAsia"/>
              <w:noProof/>
              <w:lang w:eastAsia="tr-TR"/>
            </w:rPr>
          </w:pPr>
          <w:hyperlink w:anchor="_Toc18578501" w:history="1">
            <w:r w:rsidR="007A250B" w:rsidRPr="00244845">
              <w:rPr>
                <w:rStyle w:val="Kpr"/>
                <w:noProof/>
              </w:rPr>
              <w:t>3.5.2. Okuma Çalışmaları</w:t>
            </w:r>
            <w:r w:rsidR="007A250B">
              <w:rPr>
                <w:noProof/>
                <w:webHidden/>
              </w:rPr>
              <w:tab/>
            </w:r>
            <w:r w:rsidR="007A250B">
              <w:rPr>
                <w:noProof/>
                <w:webHidden/>
              </w:rPr>
              <w:fldChar w:fldCharType="begin"/>
            </w:r>
            <w:r w:rsidR="007A250B">
              <w:rPr>
                <w:noProof/>
                <w:webHidden/>
              </w:rPr>
              <w:instrText xml:space="preserve"> PAGEREF _Toc18578501 \h </w:instrText>
            </w:r>
            <w:r w:rsidR="007A250B">
              <w:rPr>
                <w:noProof/>
                <w:webHidden/>
              </w:rPr>
            </w:r>
            <w:r w:rsidR="007A250B">
              <w:rPr>
                <w:noProof/>
                <w:webHidden/>
              </w:rPr>
              <w:fldChar w:fldCharType="separate"/>
            </w:r>
            <w:r w:rsidR="007A250B">
              <w:rPr>
                <w:noProof/>
                <w:webHidden/>
              </w:rPr>
              <w:t>10</w:t>
            </w:r>
            <w:r w:rsidR="007A250B">
              <w:rPr>
                <w:noProof/>
                <w:webHidden/>
              </w:rPr>
              <w:fldChar w:fldCharType="end"/>
            </w:r>
          </w:hyperlink>
        </w:p>
        <w:p w14:paraId="54FF2175" w14:textId="77777777" w:rsidR="007A250B" w:rsidRDefault="00871F36">
          <w:pPr>
            <w:pStyle w:val="T3"/>
            <w:tabs>
              <w:tab w:val="right" w:leader="dot" w:pos="9062"/>
            </w:tabs>
            <w:rPr>
              <w:rFonts w:eastAsiaTheme="minorEastAsia"/>
              <w:noProof/>
              <w:lang w:eastAsia="tr-TR"/>
            </w:rPr>
          </w:pPr>
          <w:hyperlink w:anchor="_Toc18578502" w:history="1">
            <w:r w:rsidR="007A250B" w:rsidRPr="00244845">
              <w:rPr>
                <w:rStyle w:val="Kpr"/>
                <w:noProof/>
              </w:rPr>
              <w:t>3.5.3. Konuşma Çalışmaları</w:t>
            </w:r>
            <w:r w:rsidR="007A250B">
              <w:rPr>
                <w:noProof/>
                <w:webHidden/>
              </w:rPr>
              <w:tab/>
            </w:r>
            <w:r w:rsidR="007A250B">
              <w:rPr>
                <w:noProof/>
                <w:webHidden/>
              </w:rPr>
              <w:fldChar w:fldCharType="begin"/>
            </w:r>
            <w:r w:rsidR="007A250B">
              <w:rPr>
                <w:noProof/>
                <w:webHidden/>
              </w:rPr>
              <w:instrText xml:space="preserve"> PAGEREF _Toc18578502 \h </w:instrText>
            </w:r>
            <w:r w:rsidR="007A250B">
              <w:rPr>
                <w:noProof/>
                <w:webHidden/>
              </w:rPr>
            </w:r>
            <w:r w:rsidR="007A250B">
              <w:rPr>
                <w:noProof/>
                <w:webHidden/>
              </w:rPr>
              <w:fldChar w:fldCharType="separate"/>
            </w:r>
            <w:r w:rsidR="007A250B">
              <w:rPr>
                <w:noProof/>
                <w:webHidden/>
              </w:rPr>
              <w:t>10</w:t>
            </w:r>
            <w:r w:rsidR="007A250B">
              <w:rPr>
                <w:noProof/>
                <w:webHidden/>
              </w:rPr>
              <w:fldChar w:fldCharType="end"/>
            </w:r>
          </w:hyperlink>
        </w:p>
        <w:p w14:paraId="5AB37825" w14:textId="77777777" w:rsidR="007A250B" w:rsidRDefault="00871F36">
          <w:pPr>
            <w:pStyle w:val="T3"/>
            <w:tabs>
              <w:tab w:val="right" w:leader="dot" w:pos="9062"/>
            </w:tabs>
            <w:rPr>
              <w:rFonts w:eastAsiaTheme="minorEastAsia"/>
              <w:noProof/>
              <w:lang w:eastAsia="tr-TR"/>
            </w:rPr>
          </w:pPr>
          <w:hyperlink w:anchor="_Toc18578503" w:history="1">
            <w:r w:rsidR="007A250B" w:rsidRPr="00244845">
              <w:rPr>
                <w:rStyle w:val="Kpr"/>
                <w:noProof/>
              </w:rPr>
              <w:t>3.5.4. İnternet Destekli Dosya Çalışmaları</w:t>
            </w:r>
            <w:r w:rsidR="007A250B">
              <w:rPr>
                <w:noProof/>
                <w:webHidden/>
              </w:rPr>
              <w:tab/>
            </w:r>
            <w:r w:rsidR="007A250B">
              <w:rPr>
                <w:noProof/>
                <w:webHidden/>
              </w:rPr>
              <w:fldChar w:fldCharType="begin"/>
            </w:r>
            <w:r w:rsidR="007A250B">
              <w:rPr>
                <w:noProof/>
                <w:webHidden/>
              </w:rPr>
              <w:instrText xml:space="preserve"> PAGEREF _Toc18578503 \h </w:instrText>
            </w:r>
            <w:r w:rsidR="007A250B">
              <w:rPr>
                <w:noProof/>
                <w:webHidden/>
              </w:rPr>
            </w:r>
            <w:r w:rsidR="007A250B">
              <w:rPr>
                <w:noProof/>
                <w:webHidden/>
              </w:rPr>
              <w:fldChar w:fldCharType="separate"/>
            </w:r>
            <w:r w:rsidR="007A250B">
              <w:rPr>
                <w:noProof/>
                <w:webHidden/>
              </w:rPr>
              <w:t>10</w:t>
            </w:r>
            <w:r w:rsidR="007A250B">
              <w:rPr>
                <w:noProof/>
                <w:webHidden/>
              </w:rPr>
              <w:fldChar w:fldCharType="end"/>
            </w:r>
          </w:hyperlink>
        </w:p>
        <w:p w14:paraId="3214F9D6" w14:textId="77777777" w:rsidR="007A250B" w:rsidRDefault="00871F36">
          <w:pPr>
            <w:pStyle w:val="T3"/>
            <w:tabs>
              <w:tab w:val="right" w:leader="dot" w:pos="9062"/>
            </w:tabs>
            <w:rPr>
              <w:rFonts w:eastAsiaTheme="minorEastAsia"/>
              <w:noProof/>
              <w:lang w:eastAsia="tr-TR"/>
            </w:rPr>
          </w:pPr>
          <w:hyperlink w:anchor="_Toc18578504" w:history="1">
            <w:r w:rsidR="007A250B" w:rsidRPr="00244845">
              <w:rPr>
                <w:rStyle w:val="Kpr"/>
                <w:noProof/>
              </w:rPr>
              <w:t>3.5.5. Sınıf İçi Değerlendirme</w:t>
            </w:r>
            <w:r w:rsidR="007A250B">
              <w:rPr>
                <w:noProof/>
                <w:webHidden/>
              </w:rPr>
              <w:tab/>
            </w:r>
            <w:r w:rsidR="007A250B">
              <w:rPr>
                <w:noProof/>
                <w:webHidden/>
              </w:rPr>
              <w:fldChar w:fldCharType="begin"/>
            </w:r>
            <w:r w:rsidR="007A250B">
              <w:rPr>
                <w:noProof/>
                <w:webHidden/>
              </w:rPr>
              <w:instrText xml:space="preserve"> PAGEREF _Toc18578504 \h </w:instrText>
            </w:r>
            <w:r w:rsidR="007A250B">
              <w:rPr>
                <w:noProof/>
                <w:webHidden/>
              </w:rPr>
            </w:r>
            <w:r w:rsidR="007A250B">
              <w:rPr>
                <w:noProof/>
                <w:webHidden/>
              </w:rPr>
              <w:fldChar w:fldCharType="separate"/>
            </w:r>
            <w:r w:rsidR="007A250B">
              <w:rPr>
                <w:noProof/>
                <w:webHidden/>
              </w:rPr>
              <w:t>10</w:t>
            </w:r>
            <w:r w:rsidR="007A250B">
              <w:rPr>
                <w:noProof/>
                <w:webHidden/>
              </w:rPr>
              <w:fldChar w:fldCharType="end"/>
            </w:r>
          </w:hyperlink>
        </w:p>
        <w:p w14:paraId="69C14AC6" w14:textId="77777777" w:rsidR="007A250B" w:rsidRDefault="00871F36">
          <w:pPr>
            <w:pStyle w:val="T2"/>
            <w:tabs>
              <w:tab w:val="right" w:leader="dot" w:pos="9062"/>
            </w:tabs>
            <w:rPr>
              <w:rFonts w:eastAsiaTheme="minorEastAsia"/>
              <w:noProof/>
              <w:lang w:eastAsia="tr-TR"/>
            </w:rPr>
          </w:pPr>
          <w:hyperlink w:anchor="_Toc18578505" w:history="1">
            <w:r w:rsidR="007A250B" w:rsidRPr="00244845">
              <w:rPr>
                <w:rStyle w:val="Kpr"/>
                <w:noProof/>
              </w:rPr>
              <w:t>3.6. Ders Geçme</w:t>
            </w:r>
            <w:r w:rsidR="007A250B">
              <w:rPr>
                <w:noProof/>
                <w:webHidden/>
              </w:rPr>
              <w:tab/>
            </w:r>
            <w:r w:rsidR="007A250B">
              <w:rPr>
                <w:noProof/>
                <w:webHidden/>
              </w:rPr>
              <w:fldChar w:fldCharType="begin"/>
            </w:r>
            <w:r w:rsidR="007A250B">
              <w:rPr>
                <w:noProof/>
                <w:webHidden/>
              </w:rPr>
              <w:instrText xml:space="preserve"> PAGEREF _Toc18578505 \h </w:instrText>
            </w:r>
            <w:r w:rsidR="007A250B">
              <w:rPr>
                <w:noProof/>
                <w:webHidden/>
              </w:rPr>
            </w:r>
            <w:r w:rsidR="007A250B">
              <w:rPr>
                <w:noProof/>
                <w:webHidden/>
              </w:rPr>
              <w:fldChar w:fldCharType="separate"/>
            </w:r>
            <w:r w:rsidR="007A250B">
              <w:rPr>
                <w:noProof/>
                <w:webHidden/>
              </w:rPr>
              <w:t>11</w:t>
            </w:r>
            <w:r w:rsidR="007A250B">
              <w:rPr>
                <w:noProof/>
                <w:webHidden/>
              </w:rPr>
              <w:fldChar w:fldCharType="end"/>
            </w:r>
          </w:hyperlink>
        </w:p>
        <w:p w14:paraId="375E8B6F" w14:textId="77777777" w:rsidR="007A250B" w:rsidRDefault="00871F36">
          <w:pPr>
            <w:pStyle w:val="T3"/>
            <w:tabs>
              <w:tab w:val="right" w:leader="dot" w:pos="9062"/>
            </w:tabs>
            <w:rPr>
              <w:rFonts w:eastAsiaTheme="minorEastAsia"/>
              <w:noProof/>
              <w:lang w:eastAsia="tr-TR"/>
            </w:rPr>
          </w:pPr>
          <w:hyperlink w:anchor="_Toc18578506" w:history="1">
            <w:r w:rsidR="007A250B" w:rsidRPr="00244845">
              <w:rPr>
                <w:rStyle w:val="Kpr"/>
                <w:noProof/>
              </w:rPr>
              <w:t>3.6.1. Hazırlık Programında Bir Dönemde Başarılı Olma Koşulu</w:t>
            </w:r>
            <w:r w:rsidR="007A250B">
              <w:rPr>
                <w:noProof/>
                <w:webHidden/>
              </w:rPr>
              <w:tab/>
            </w:r>
            <w:r w:rsidR="007A250B">
              <w:rPr>
                <w:noProof/>
                <w:webHidden/>
              </w:rPr>
              <w:fldChar w:fldCharType="begin"/>
            </w:r>
            <w:r w:rsidR="007A250B">
              <w:rPr>
                <w:noProof/>
                <w:webHidden/>
              </w:rPr>
              <w:instrText xml:space="preserve"> PAGEREF _Toc18578506 \h </w:instrText>
            </w:r>
            <w:r w:rsidR="007A250B">
              <w:rPr>
                <w:noProof/>
                <w:webHidden/>
              </w:rPr>
            </w:r>
            <w:r w:rsidR="007A250B">
              <w:rPr>
                <w:noProof/>
                <w:webHidden/>
              </w:rPr>
              <w:fldChar w:fldCharType="separate"/>
            </w:r>
            <w:r w:rsidR="007A250B">
              <w:rPr>
                <w:noProof/>
                <w:webHidden/>
              </w:rPr>
              <w:t>11</w:t>
            </w:r>
            <w:r w:rsidR="007A250B">
              <w:rPr>
                <w:noProof/>
                <w:webHidden/>
              </w:rPr>
              <w:fldChar w:fldCharType="end"/>
            </w:r>
          </w:hyperlink>
        </w:p>
        <w:p w14:paraId="411804AE" w14:textId="77777777" w:rsidR="007A250B" w:rsidRDefault="00871F36">
          <w:pPr>
            <w:pStyle w:val="T2"/>
            <w:tabs>
              <w:tab w:val="right" w:leader="dot" w:pos="9062"/>
            </w:tabs>
            <w:rPr>
              <w:rFonts w:eastAsiaTheme="minorEastAsia"/>
              <w:noProof/>
              <w:lang w:eastAsia="tr-TR"/>
            </w:rPr>
          </w:pPr>
          <w:hyperlink w:anchor="_Toc18578507" w:history="1">
            <w:r w:rsidR="007A250B" w:rsidRPr="00244845">
              <w:rPr>
                <w:rStyle w:val="Kpr"/>
                <w:noProof/>
              </w:rPr>
              <w:t>3.7. Devamsızlık</w:t>
            </w:r>
            <w:r w:rsidR="007A250B">
              <w:rPr>
                <w:noProof/>
                <w:webHidden/>
              </w:rPr>
              <w:tab/>
            </w:r>
            <w:r w:rsidR="007A250B">
              <w:rPr>
                <w:noProof/>
                <w:webHidden/>
              </w:rPr>
              <w:fldChar w:fldCharType="begin"/>
            </w:r>
            <w:r w:rsidR="007A250B">
              <w:rPr>
                <w:noProof/>
                <w:webHidden/>
              </w:rPr>
              <w:instrText xml:space="preserve"> PAGEREF _Toc18578507 \h </w:instrText>
            </w:r>
            <w:r w:rsidR="007A250B">
              <w:rPr>
                <w:noProof/>
                <w:webHidden/>
              </w:rPr>
            </w:r>
            <w:r w:rsidR="007A250B">
              <w:rPr>
                <w:noProof/>
                <w:webHidden/>
              </w:rPr>
              <w:fldChar w:fldCharType="separate"/>
            </w:r>
            <w:r w:rsidR="007A250B">
              <w:rPr>
                <w:noProof/>
                <w:webHidden/>
              </w:rPr>
              <w:t>12</w:t>
            </w:r>
            <w:r w:rsidR="007A250B">
              <w:rPr>
                <w:noProof/>
                <w:webHidden/>
              </w:rPr>
              <w:fldChar w:fldCharType="end"/>
            </w:r>
          </w:hyperlink>
        </w:p>
        <w:p w14:paraId="51785B81" w14:textId="77777777" w:rsidR="007A250B" w:rsidRDefault="00871F36">
          <w:pPr>
            <w:pStyle w:val="T2"/>
            <w:tabs>
              <w:tab w:val="right" w:leader="dot" w:pos="9062"/>
            </w:tabs>
            <w:rPr>
              <w:rFonts w:eastAsiaTheme="minorEastAsia"/>
              <w:noProof/>
              <w:lang w:eastAsia="tr-TR"/>
            </w:rPr>
          </w:pPr>
          <w:hyperlink w:anchor="_Toc18578508" w:history="1">
            <w:r w:rsidR="007A250B" w:rsidRPr="00244845">
              <w:rPr>
                <w:rStyle w:val="Kpr"/>
                <w:noProof/>
              </w:rPr>
              <w:t>3.8. Rapor</w:t>
            </w:r>
            <w:r w:rsidR="007A250B">
              <w:rPr>
                <w:noProof/>
                <w:webHidden/>
              </w:rPr>
              <w:tab/>
            </w:r>
            <w:r w:rsidR="007A250B">
              <w:rPr>
                <w:noProof/>
                <w:webHidden/>
              </w:rPr>
              <w:fldChar w:fldCharType="begin"/>
            </w:r>
            <w:r w:rsidR="007A250B">
              <w:rPr>
                <w:noProof/>
                <w:webHidden/>
              </w:rPr>
              <w:instrText xml:space="preserve"> PAGEREF _Toc18578508 \h </w:instrText>
            </w:r>
            <w:r w:rsidR="007A250B">
              <w:rPr>
                <w:noProof/>
                <w:webHidden/>
              </w:rPr>
            </w:r>
            <w:r w:rsidR="007A250B">
              <w:rPr>
                <w:noProof/>
                <w:webHidden/>
              </w:rPr>
              <w:fldChar w:fldCharType="separate"/>
            </w:r>
            <w:r w:rsidR="007A250B">
              <w:rPr>
                <w:noProof/>
                <w:webHidden/>
              </w:rPr>
              <w:t>12</w:t>
            </w:r>
            <w:r w:rsidR="007A250B">
              <w:rPr>
                <w:noProof/>
                <w:webHidden/>
              </w:rPr>
              <w:fldChar w:fldCharType="end"/>
            </w:r>
          </w:hyperlink>
        </w:p>
        <w:p w14:paraId="115B4AF8" w14:textId="77777777" w:rsidR="007A250B" w:rsidRDefault="00871F36">
          <w:pPr>
            <w:pStyle w:val="T1"/>
            <w:rPr>
              <w:rFonts w:asciiTheme="minorHAnsi" w:eastAsiaTheme="minorEastAsia" w:hAnsiTheme="minorHAnsi" w:cstheme="minorBidi"/>
              <w:b w:val="0"/>
              <w:sz w:val="22"/>
              <w:szCs w:val="22"/>
              <w:lang w:eastAsia="tr-TR"/>
            </w:rPr>
          </w:pPr>
          <w:hyperlink w:anchor="_Toc18578509" w:history="1">
            <w:r w:rsidR="007A250B" w:rsidRPr="00244845">
              <w:rPr>
                <w:rStyle w:val="Kpr"/>
              </w:rPr>
              <w:t>4. MODERN DİLLER BİRİMİ</w:t>
            </w:r>
            <w:r w:rsidR="007A250B">
              <w:rPr>
                <w:webHidden/>
              </w:rPr>
              <w:tab/>
            </w:r>
            <w:r w:rsidR="007A250B">
              <w:rPr>
                <w:webHidden/>
              </w:rPr>
              <w:fldChar w:fldCharType="begin"/>
            </w:r>
            <w:r w:rsidR="007A250B">
              <w:rPr>
                <w:webHidden/>
              </w:rPr>
              <w:instrText xml:space="preserve"> PAGEREF _Toc18578509 \h </w:instrText>
            </w:r>
            <w:r w:rsidR="007A250B">
              <w:rPr>
                <w:webHidden/>
              </w:rPr>
            </w:r>
            <w:r w:rsidR="007A250B">
              <w:rPr>
                <w:webHidden/>
              </w:rPr>
              <w:fldChar w:fldCharType="separate"/>
            </w:r>
            <w:r w:rsidR="007A250B">
              <w:rPr>
                <w:webHidden/>
              </w:rPr>
              <w:t>13</w:t>
            </w:r>
            <w:r w:rsidR="007A250B">
              <w:rPr>
                <w:webHidden/>
              </w:rPr>
              <w:fldChar w:fldCharType="end"/>
            </w:r>
          </w:hyperlink>
        </w:p>
        <w:p w14:paraId="7657BD2B" w14:textId="77777777" w:rsidR="007A250B" w:rsidRDefault="00871F36">
          <w:pPr>
            <w:pStyle w:val="T2"/>
            <w:tabs>
              <w:tab w:val="right" w:leader="dot" w:pos="9062"/>
            </w:tabs>
            <w:rPr>
              <w:rFonts w:eastAsiaTheme="minorEastAsia"/>
              <w:noProof/>
              <w:lang w:eastAsia="tr-TR"/>
            </w:rPr>
          </w:pPr>
          <w:hyperlink w:anchor="_Toc18578510" w:history="1">
            <w:r w:rsidR="007A250B" w:rsidRPr="00244845">
              <w:rPr>
                <w:rStyle w:val="Kpr"/>
                <w:noProof/>
              </w:rPr>
              <w:t>4.1. Tanıtım</w:t>
            </w:r>
            <w:r w:rsidR="007A250B">
              <w:rPr>
                <w:noProof/>
                <w:webHidden/>
              </w:rPr>
              <w:tab/>
            </w:r>
            <w:r w:rsidR="007A250B">
              <w:rPr>
                <w:noProof/>
                <w:webHidden/>
              </w:rPr>
              <w:fldChar w:fldCharType="begin"/>
            </w:r>
            <w:r w:rsidR="007A250B">
              <w:rPr>
                <w:noProof/>
                <w:webHidden/>
              </w:rPr>
              <w:instrText xml:space="preserve"> PAGEREF _Toc18578510 \h </w:instrText>
            </w:r>
            <w:r w:rsidR="007A250B">
              <w:rPr>
                <w:noProof/>
                <w:webHidden/>
              </w:rPr>
            </w:r>
            <w:r w:rsidR="007A250B">
              <w:rPr>
                <w:noProof/>
                <w:webHidden/>
              </w:rPr>
              <w:fldChar w:fldCharType="separate"/>
            </w:r>
            <w:r w:rsidR="007A250B">
              <w:rPr>
                <w:noProof/>
                <w:webHidden/>
              </w:rPr>
              <w:t>13</w:t>
            </w:r>
            <w:r w:rsidR="007A250B">
              <w:rPr>
                <w:noProof/>
                <w:webHidden/>
              </w:rPr>
              <w:fldChar w:fldCharType="end"/>
            </w:r>
          </w:hyperlink>
        </w:p>
        <w:p w14:paraId="1F0119DA" w14:textId="77777777" w:rsidR="007A250B" w:rsidRDefault="00871F36">
          <w:pPr>
            <w:pStyle w:val="T2"/>
            <w:tabs>
              <w:tab w:val="right" w:leader="dot" w:pos="9062"/>
            </w:tabs>
            <w:rPr>
              <w:rFonts w:eastAsiaTheme="minorEastAsia"/>
              <w:noProof/>
              <w:lang w:eastAsia="tr-TR"/>
            </w:rPr>
          </w:pPr>
          <w:hyperlink w:anchor="_Toc18578511" w:history="1">
            <w:r w:rsidR="007A250B" w:rsidRPr="00244845">
              <w:rPr>
                <w:rStyle w:val="Kpr"/>
                <w:noProof/>
              </w:rPr>
              <w:t>4.2 Akademik Takvim</w:t>
            </w:r>
            <w:r w:rsidR="007A250B">
              <w:rPr>
                <w:noProof/>
                <w:webHidden/>
              </w:rPr>
              <w:tab/>
            </w:r>
            <w:r w:rsidR="007A250B">
              <w:rPr>
                <w:noProof/>
                <w:webHidden/>
              </w:rPr>
              <w:fldChar w:fldCharType="begin"/>
            </w:r>
            <w:r w:rsidR="007A250B">
              <w:rPr>
                <w:noProof/>
                <w:webHidden/>
              </w:rPr>
              <w:instrText xml:space="preserve"> PAGEREF _Toc18578511 \h </w:instrText>
            </w:r>
            <w:r w:rsidR="007A250B">
              <w:rPr>
                <w:noProof/>
                <w:webHidden/>
              </w:rPr>
            </w:r>
            <w:r w:rsidR="007A250B">
              <w:rPr>
                <w:noProof/>
                <w:webHidden/>
              </w:rPr>
              <w:fldChar w:fldCharType="separate"/>
            </w:r>
            <w:r w:rsidR="007A250B">
              <w:rPr>
                <w:noProof/>
                <w:webHidden/>
              </w:rPr>
              <w:t>13</w:t>
            </w:r>
            <w:r w:rsidR="007A250B">
              <w:rPr>
                <w:noProof/>
                <w:webHidden/>
              </w:rPr>
              <w:fldChar w:fldCharType="end"/>
            </w:r>
          </w:hyperlink>
        </w:p>
        <w:p w14:paraId="08498429" w14:textId="77777777" w:rsidR="007A250B" w:rsidRDefault="00871F36">
          <w:pPr>
            <w:pStyle w:val="T2"/>
            <w:tabs>
              <w:tab w:val="right" w:leader="dot" w:pos="9062"/>
            </w:tabs>
            <w:rPr>
              <w:rFonts w:eastAsiaTheme="minorEastAsia"/>
              <w:noProof/>
              <w:lang w:eastAsia="tr-TR"/>
            </w:rPr>
          </w:pPr>
          <w:hyperlink w:anchor="_Toc18578512" w:history="1">
            <w:r w:rsidR="007A250B" w:rsidRPr="00244845">
              <w:rPr>
                <w:rStyle w:val="Kpr"/>
                <w:noProof/>
              </w:rPr>
              <w:t>4.3. Ders Tanımları</w:t>
            </w:r>
            <w:r w:rsidR="007A250B">
              <w:rPr>
                <w:noProof/>
                <w:webHidden/>
              </w:rPr>
              <w:tab/>
            </w:r>
            <w:r w:rsidR="007A250B">
              <w:rPr>
                <w:noProof/>
                <w:webHidden/>
              </w:rPr>
              <w:fldChar w:fldCharType="begin"/>
            </w:r>
            <w:r w:rsidR="007A250B">
              <w:rPr>
                <w:noProof/>
                <w:webHidden/>
              </w:rPr>
              <w:instrText xml:space="preserve"> PAGEREF _Toc18578512 \h </w:instrText>
            </w:r>
            <w:r w:rsidR="007A250B">
              <w:rPr>
                <w:noProof/>
                <w:webHidden/>
              </w:rPr>
            </w:r>
            <w:r w:rsidR="007A250B">
              <w:rPr>
                <w:noProof/>
                <w:webHidden/>
              </w:rPr>
              <w:fldChar w:fldCharType="separate"/>
            </w:r>
            <w:r w:rsidR="007A250B">
              <w:rPr>
                <w:noProof/>
                <w:webHidden/>
              </w:rPr>
              <w:t>13</w:t>
            </w:r>
            <w:r w:rsidR="007A250B">
              <w:rPr>
                <w:noProof/>
                <w:webHidden/>
              </w:rPr>
              <w:fldChar w:fldCharType="end"/>
            </w:r>
          </w:hyperlink>
        </w:p>
        <w:p w14:paraId="075FC2B5" w14:textId="77777777" w:rsidR="007A250B" w:rsidRDefault="00871F36">
          <w:pPr>
            <w:pStyle w:val="T2"/>
            <w:tabs>
              <w:tab w:val="right" w:leader="dot" w:pos="9062"/>
            </w:tabs>
            <w:rPr>
              <w:rFonts w:eastAsiaTheme="minorEastAsia"/>
              <w:noProof/>
              <w:lang w:eastAsia="tr-TR"/>
            </w:rPr>
          </w:pPr>
          <w:hyperlink w:anchor="_Toc18578513" w:history="1">
            <w:r w:rsidR="007A250B" w:rsidRPr="00244845">
              <w:rPr>
                <w:rStyle w:val="Kpr"/>
                <w:noProof/>
              </w:rPr>
              <w:t>4.4 Derslerin Hedefleri</w:t>
            </w:r>
            <w:r w:rsidR="007A250B">
              <w:rPr>
                <w:noProof/>
                <w:webHidden/>
              </w:rPr>
              <w:tab/>
            </w:r>
            <w:r w:rsidR="007A250B">
              <w:rPr>
                <w:noProof/>
                <w:webHidden/>
              </w:rPr>
              <w:fldChar w:fldCharType="begin"/>
            </w:r>
            <w:r w:rsidR="007A250B">
              <w:rPr>
                <w:noProof/>
                <w:webHidden/>
              </w:rPr>
              <w:instrText xml:space="preserve"> PAGEREF _Toc18578513 \h </w:instrText>
            </w:r>
            <w:r w:rsidR="007A250B">
              <w:rPr>
                <w:noProof/>
                <w:webHidden/>
              </w:rPr>
            </w:r>
            <w:r w:rsidR="007A250B">
              <w:rPr>
                <w:noProof/>
                <w:webHidden/>
              </w:rPr>
              <w:fldChar w:fldCharType="separate"/>
            </w:r>
            <w:r w:rsidR="007A250B">
              <w:rPr>
                <w:noProof/>
                <w:webHidden/>
              </w:rPr>
              <w:t>15</w:t>
            </w:r>
            <w:r w:rsidR="007A250B">
              <w:rPr>
                <w:noProof/>
                <w:webHidden/>
              </w:rPr>
              <w:fldChar w:fldCharType="end"/>
            </w:r>
          </w:hyperlink>
        </w:p>
        <w:p w14:paraId="7FBD5ADD" w14:textId="77777777" w:rsidR="007A250B" w:rsidRDefault="00871F36">
          <w:pPr>
            <w:pStyle w:val="T2"/>
            <w:tabs>
              <w:tab w:val="right" w:leader="dot" w:pos="9062"/>
            </w:tabs>
            <w:rPr>
              <w:rFonts w:eastAsiaTheme="minorEastAsia"/>
              <w:noProof/>
              <w:lang w:eastAsia="tr-TR"/>
            </w:rPr>
          </w:pPr>
          <w:hyperlink w:anchor="_Toc18578514" w:history="1">
            <w:r w:rsidR="007A250B" w:rsidRPr="00244845">
              <w:rPr>
                <w:rStyle w:val="Kpr"/>
                <w:noProof/>
              </w:rPr>
              <w:t>4.5 Ders Materyalleri</w:t>
            </w:r>
            <w:r w:rsidR="007A250B">
              <w:rPr>
                <w:noProof/>
                <w:webHidden/>
              </w:rPr>
              <w:tab/>
            </w:r>
            <w:r w:rsidR="007A250B">
              <w:rPr>
                <w:noProof/>
                <w:webHidden/>
              </w:rPr>
              <w:fldChar w:fldCharType="begin"/>
            </w:r>
            <w:r w:rsidR="007A250B">
              <w:rPr>
                <w:noProof/>
                <w:webHidden/>
              </w:rPr>
              <w:instrText xml:space="preserve"> PAGEREF _Toc18578514 \h </w:instrText>
            </w:r>
            <w:r w:rsidR="007A250B">
              <w:rPr>
                <w:noProof/>
                <w:webHidden/>
              </w:rPr>
            </w:r>
            <w:r w:rsidR="007A250B">
              <w:rPr>
                <w:noProof/>
                <w:webHidden/>
              </w:rPr>
              <w:fldChar w:fldCharType="separate"/>
            </w:r>
            <w:r w:rsidR="007A250B">
              <w:rPr>
                <w:noProof/>
                <w:webHidden/>
              </w:rPr>
              <w:t>17</w:t>
            </w:r>
            <w:r w:rsidR="007A250B">
              <w:rPr>
                <w:noProof/>
                <w:webHidden/>
              </w:rPr>
              <w:fldChar w:fldCharType="end"/>
            </w:r>
          </w:hyperlink>
        </w:p>
        <w:p w14:paraId="1E53CA92" w14:textId="77777777" w:rsidR="007A250B" w:rsidRDefault="00871F36">
          <w:pPr>
            <w:pStyle w:val="T2"/>
            <w:tabs>
              <w:tab w:val="right" w:leader="dot" w:pos="9062"/>
            </w:tabs>
            <w:rPr>
              <w:rFonts w:eastAsiaTheme="minorEastAsia"/>
              <w:noProof/>
              <w:lang w:eastAsia="tr-TR"/>
            </w:rPr>
          </w:pPr>
          <w:hyperlink w:anchor="_Toc18578515" w:history="1">
            <w:r w:rsidR="007A250B" w:rsidRPr="00244845">
              <w:rPr>
                <w:rStyle w:val="Kpr"/>
                <w:noProof/>
              </w:rPr>
              <w:t>4.6. Ders Programı ve Saatleri</w:t>
            </w:r>
            <w:r w:rsidR="007A250B">
              <w:rPr>
                <w:noProof/>
                <w:webHidden/>
              </w:rPr>
              <w:tab/>
            </w:r>
            <w:r w:rsidR="007A250B">
              <w:rPr>
                <w:noProof/>
                <w:webHidden/>
              </w:rPr>
              <w:fldChar w:fldCharType="begin"/>
            </w:r>
            <w:r w:rsidR="007A250B">
              <w:rPr>
                <w:noProof/>
                <w:webHidden/>
              </w:rPr>
              <w:instrText xml:space="preserve"> PAGEREF _Toc18578515 \h </w:instrText>
            </w:r>
            <w:r w:rsidR="007A250B">
              <w:rPr>
                <w:noProof/>
                <w:webHidden/>
              </w:rPr>
            </w:r>
            <w:r w:rsidR="007A250B">
              <w:rPr>
                <w:noProof/>
                <w:webHidden/>
              </w:rPr>
              <w:fldChar w:fldCharType="separate"/>
            </w:r>
            <w:r w:rsidR="007A250B">
              <w:rPr>
                <w:noProof/>
                <w:webHidden/>
              </w:rPr>
              <w:t>17</w:t>
            </w:r>
            <w:r w:rsidR="007A250B">
              <w:rPr>
                <w:noProof/>
                <w:webHidden/>
              </w:rPr>
              <w:fldChar w:fldCharType="end"/>
            </w:r>
          </w:hyperlink>
        </w:p>
        <w:p w14:paraId="0F8F074D" w14:textId="77777777" w:rsidR="007A250B" w:rsidRDefault="00871F36">
          <w:pPr>
            <w:pStyle w:val="T2"/>
            <w:tabs>
              <w:tab w:val="right" w:leader="dot" w:pos="9062"/>
            </w:tabs>
            <w:rPr>
              <w:rFonts w:eastAsiaTheme="minorEastAsia"/>
              <w:noProof/>
              <w:lang w:eastAsia="tr-TR"/>
            </w:rPr>
          </w:pPr>
          <w:hyperlink w:anchor="_Toc18578516" w:history="1">
            <w:r w:rsidR="007A250B" w:rsidRPr="00244845">
              <w:rPr>
                <w:rStyle w:val="Kpr"/>
                <w:rFonts w:cs="Times New Roman"/>
                <w:noProof/>
              </w:rPr>
              <w:t>4.7. Sınavlar</w:t>
            </w:r>
            <w:r w:rsidR="007A250B">
              <w:rPr>
                <w:noProof/>
                <w:webHidden/>
              </w:rPr>
              <w:tab/>
            </w:r>
            <w:r w:rsidR="007A250B">
              <w:rPr>
                <w:noProof/>
                <w:webHidden/>
              </w:rPr>
              <w:fldChar w:fldCharType="begin"/>
            </w:r>
            <w:r w:rsidR="007A250B">
              <w:rPr>
                <w:noProof/>
                <w:webHidden/>
              </w:rPr>
              <w:instrText xml:space="preserve"> PAGEREF _Toc18578516 \h </w:instrText>
            </w:r>
            <w:r w:rsidR="007A250B">
              <w:rPr>
                <w:noProof/>
                <w:webHidden/>
              </w:rPr>
            </w:r>
            <w:r w:rsidR="007A250B">
              <w:rPr>
                <w:noProof/>
                <w:webHidden/>
              </w:rPr>
              <w:fldChar w:fldCharType="separate"/>
            </w:r>
            <w:r w:rsidR="007A250B">
              <w:rPr>
                <w:noProof/>
                <w:webHidden/>
              </w:rPr>
              <w:t>17</w:t>
            </w:r>
            <w:r w:rsidR="007A250B">
              <w:rPr>
                <w:noProof/>
                <w:webHidden/>
              </w:rPr>
              <w:fldChar w:fldCharType="end"/>
            </w:r>
          </w:hyperlink>
        </w:p>
        <w:p w14:paraId="7D17DAA7" w14:textId="77777777" w:rsidR="007A250B" w:rsidRDefault="00871F36">
          <w:pPr>
            <w:pStyle w:val="T3"/>
            <w:tabs>
              <w:tab w:val="right" w:leader="dot" w:pos="9062"/>
            </w:tabs>
            <w:rPr>
              <w:rFonts w:eastAsiaTheme="minorEastAsia"/>
              <w:noProof/>
              <w:lang w:eastAsia="tr-TR"/>
            </w:rPr>
          </w:pPr>
          <w:hyperlink w:anchor="_Toc18578517" w:history="1">
            <w:r w:rsidR="007A250B" w:rsidRPr="00244845">
              <w:rPr>
                <w:rStyle w:val="Kpr"/>
                <w:noProof/>
              </w:rPr>
              <w:t>4.7.1. Muafiyet Sınavı</w:t>
            </w:r>
            <w:r w:rsidR="007A250B">
              <w:rPr>
                <w:noProof/>
                <w:webHidden/>
              </w:rPr>
              <w:tab/>
            </w:r>
            <w:r w:rsidR="007A250B">
              <w:rPr>
                <w:noProof/>
                <w:webHidden/>
              </w:rPr>
              <w:fldChar w:fldCharType="begin"/>
            </w:r>
            <w:r w:rsidR="007A250B">
              <w:rPr>
                <w:noProof/>
                <w:webHidden/>
              </w:rPr>
              <w:instrText xml:space="preserve"> PAGEREF _Toc18578517 \h </w:instrText>
            </w:r>
            <w:r w:rsidR="007A250B">
              <w:rPr>
                <w:noProof/>
                <w:webHidden/>
              </w:rPr>
            </w:r>
            <w:r w:rsidR="007A250B">
              <w:rPr>
                <w:noProof/>
                <w:webHidden/>
              </w:rPr>
              <w:fldChar w:fldCharType="separate"/>
            </w:r>
            <w:r w:rsidR="007A250B">
              <w:rPr>
                <w:noProof/>
                <w:webHidden/>
              </w:rPr>
              <w:t>18</w:t>
            </w:r>
            <w:r w:rsidR="007A250B">
              <w:rPr>
                <w:noProof/>
                <w:webHidden/>
              </w:rPr>
              <w:fldChar w:fldCharType="end"/>
            </w:r>
          </w:hyperlink>
        </w:p>
        <w:p w14:paraId="172C3607" w14:textId="77777777" w:rsidR="007A250B" w:rsidRDefault="00871F36">
          <w:pPr>
            <w:pStyle w:val="T3"/>
            <w:tabs>
              <w:tab w:val="right" w:leader="dot" w:pos="9062"/>
            </w:tabs>
            <w:rPr>
              <w:rFonts w:eastAsiaTheme="minorEastAsia"/>
              <w:noProof/>
              <w:lang w:eastAsia="tr-TR"/>
            </w:rPr>
          </w:pPr>
          <w:hyperlink w:anchor="_Toc18578518" w:history="1">
            <w:r w:rsidR="007A250B" w:rsidRPr="00244845">
              <w:rPr>
                <w:rStyle w:val="Kpr"/>
                <w:noProof/>
              </w:rPr>
              <w:t>4.7.2. Kısa Sınavlar</w:t>
            </w:r>
            <w:r w:rsidR="007A250B">
              <w:rPr>
                <w:noProof/>
                <w:webHidden/>
              </w:rPr>
              <w:tab/>
            </w:r>
            <w:r w:rsidR="007A250B">
              <w:rPr>
                <w:noProof/>
                <w:webHidden/>
              </w:rPr>
              <w:fldChar w:fldCharType="begin"/>
            </w:r>
            <w:r w:rsidR="007A250B">
              <w:rPr>
                <w:noProof/>
                <w:webHidden/>
              </w:rPr>
              <w:instrText xml:space="preserve"> PAGEREF _Toc18578518 \h </w:instrText>
            </w:r>
            <w:r w:rsidR="007A250B">
              <w:rPr>
                <w:noProof/>
                <w:webHidden/>
              </w:rPr>
            </w:r>
            <w:r w:rsidR="007A250B">
              <w:rPr>
                <w:noProof/>
                <w:webHidden/>
              </w:rPr>
              <w:fldChar w:fldCharType="separate"/>
            </w:r>
            <w:r w:rsidR="007A250B">
              <w:rPr>
                <w:noProof/>
                <w:webHidden/>
              </w:rPr>
              <w:t>18</w:t>
            </w:r>
            <w:r w:rsidR="007A250B">
              <w:rPr>
                <w:noProof/>
                <w:webHidden/>
              </w:rPr>
              <w:fldChar w:fldCharType="end"/>
            </w:r>
          </w:hyperlink>
        </w:p>
        <w:p w14:paraId="162159AD" w14:textId="77777777" w:rsidR="007A250B" w:rsidRDefault="00871F36">
          <w:pPr>
            <w:pStyle w:val="T3"/>
            <w:tabs>
              <w:tab w:val="right" w:leader="dot" w:pos="9062"/>
            </w:tabs>
            <w:rPr>
              <w:rFonts w:eastAsiaTheme="minorEastAsia"/>
              <w:noProof/>
              <w:lang w:eastAsia="tr-TR"/>
            </w:rPr>
          </w:pPr>
          <w:hyperlink w:anchor="_Toc18578519" w:history="1">
            <w:r w:rsidR="007A250B" w:rsidRPr="00244845">
              <w:rPr>
                <w:rStyle w:val="Kpr"/>
                <w:noProof/>
              </w:rPr>
              <w:t>4.7.3. Ara Sınav</w:t>
            </w:r>
            <w:r w:rsidR="007A250B">
              <w:rPr>
                <w:noProof/>
                <w:webHidden/>
              </w:rPr>
              <w:tab/>
            </w:r>
            <w:r w:rsidR="007A250B">
              <w:rPr>
                <w:noProof/>
                <w:webHidden/>
              </w:rPr>
              <w:fldChar w:fldCharType="begin"/>
            </w:r>
            <w:r w:rsidR="007A250B">
              <w:rPr>
                <w:noProof/>
                <w:webHidden/>
              </w:rPr>
              <w:instrText xml:space="preserve"> PAGEREF _Toc18578519 \h </w:instrText>
            </w:r>
            <w:r w:rsidR="007A250B">
              <w:rPr>
                <w:noProof/>
                <w:webHidden/>
              </w:rPr>
            </w:r>
            <w:r w:rsidR="007A250B">
              <w:rPr>
                <w:noProof/>
                <w:webHidden/>
              </w:rPr>
              <w:fldChar w:fldCharType="separate"/>
            </w:r>
            <w:r w:rsidR="007A250B">
              <w:rPr>
                <w:noProof/>
                <w:webHidden/>
              </w:rPr>
              <w:t>18</w:t>
            </w:r>
            <w:r w:rsidR="007A250B">
              <w:rPr>
                <w:noProof/>
                <w:webHidden/>
              </w:rPr>
              <w:fldChar w:fldCharType="end"/>
            </w:r>
          </w:hyperlink>
        </w:p>
        <w:p w14:paraId="1879FEFE" w14:textId="77777777" w:rsidR="007A250B" w:rsidRDefault="00871F36">
          <w:pPr>
            <w:pStyle w:val="T3"/>
            <w:tabs>
              <w:tab w:val="right" w:leader="dot" w:pos="9062"/>
            </w:tabs>
            <w:rPr>
              <w:rFonts w:eastAsiaTheme="minorEastAsia"/>
              <w:noProof/>
              <w:lang w:eastAsia="tr-TR"/>
            </w:rPr>
          </w:pPr>
          <w:hyperlink w:anchor="_Toc18578520" w:history="1">
            <w:r w:rsidR="007A250B" w:rsidRPr="00244845">
              <w:rPr>
                <w:rStyle w:val="Kpr"/>
                <w:noProof/>
              </w:rPr>
              <w:t>4.7.4 Sunum</w:t>
            </w:r>
            <w:r w:rsidR="007A250B">
              <w:rPr>
                <w:noProof/>
                <w:webHidden/>
              </w:rPr>
              <w:tab/>
            </w:r>
            <w:r w:rsidR="007A250B">
              <w:rPr>
                <w:noProof/>
                <w:webHidden/>
              </w:rPr>
              <w:fldChar w:fldCharType="begin"/>
            </w:r>
            <w:r w:rsidR="007A250B">
              <w:rPr>
                <w:noProof/>
                <w:webHidden/>
              </w:rPr>
              <w:instrText xml:space="preserve"> PAGEREF _Toc18578520 \h </w:instrText>
            </w:r>
            <w:r w:rsidR="007A250B">
              <w:rPr>
                <w:noProof/>
                <w:webHidden/>
              </w:rPr>
            </w:r>
            <w:r w:rsidR="007A250B">
              <w:rPr>
                <w:noProof/>
                <w:webHidden/>
              </w:rPr>
              <w:fldChar w:fldCharType="separate"/>
            </w:r>
            <w:r w:rsidR="007A250B">
              <w:rPr>
                <w:noProof/>
                <w:webHidden/>
              </w:rPr>
              <w:t>18</w:t>
            </w:r>
            <w:r w:rsidR="007A250B">
              <w:rPr>
                <w:noProof/>
                <w:webHidden/>
              </w:rPr>
              <w:fldChar w:fldCharType="end"/>
            </w:r>
          </w:hyperlink>
        </w:p>
        <w:p w14:paraId="1B381225" w14:textId="77777777" w:rsidR="007A250B" w:rsidRDefault="00871F36">
          <w:pPr>
            <w:pStyle w:val="T3"/>
            <w:tabs>
              <w:tab w:val="right" w:leader="dot" w:pos="9062"/>
            </w:tabs>
            <w:rPr>
              <w:rFonts w:eastAsiaTheme="minorEastAsia"/>
              <w:noProof/>
              <w:lang w:eastAsia="tr-TR"/>
            </w:rPr>
          </w:pPr>
          <w:hyperlink w:anchor="_Toc18578521" w:history="1">
            <w:r w:rsidR="007A250B" w:rsidRPr="00244845">
              <w:rPr>
                <w:rStyle w:val="Kpr"/>
                <w:noProof/>
              </w:rPr>
              <w:t>4.7.5. Final Sınavı</w:t>
            </w:r>
            <w:r w:rsidR="007A250B">
              <w:rPr>
                <w:noProof/>
                <w:webHidden/>
              </w:rPr>
              <w:tab/>
            </w:r>
            <w:r w:rsidR="007A250B">
              <w:rPr>
                <w:noProof/>
                <w:webHidden/>
              </w:rPr>
              <w:fldChar w:fldCharType="begin"/>
            </w:r>
            <w:r w:rsidR="007A250B">
              <w:rPr>
                <w:noProof/>
                <w:webHidden/>
              </w:rPr>
              <w:instrText xml:space="preserve"> PAGEREF _Toc18578521 \h </w:instrText>
            </w:r>
            <w:r w:rsidR="007A250B">
              <w:rPr>
                <w:noProof/>
                <w:webHidden/>
              </w:rPr>
            </w:r>
            <w:r w:rsidR="007A250B">
              <w:rPr>
                <w:noProof/>
                <w:webHidden/>
              </w:rPr>
              <w:fldChar w:fldCharType="separate"/>
            </w:r>
            <w:r w:rsidR="007A250B">
              <w:rPr>
                <w:noProof/>
                <w:webHidden/>
              </w:rPr>
              <w:t>18</w:t>
            </w:r>
            <w:r w:rsidR="007A250B">
              <w:rPr>
                <w:noProof/>
                <w:webHidden/>
              </w:rPr>
              <w:fldChar w:fldCharType="end"/>
            </w:r>
          </w:hyperlink>
        </w:p>
        <w:p w14:paraId="511CCDF0" w14:textId="77777777" w:rsidR="007A250B" w:rsidRDefault="00871F36">
          <w:pPr>
            <w:pStyle w:val="T3"/>
            <w:tabs>
              <w:tab w:val="right" w:leader="dot" w:pos="9062"/>
            </w:tabs>
            <w:rPr>
              <w:rFonts w:eastAsiaTheme="minorEastAsia"/>
              <w:noProof/>
              <w:lang w:eastAsia="tr-TR"/>
            </w:rPr>
          </w:pPr>
          <w:hyperlink w:anchor="_Toc18578522" w:history="1">
            <w:r w:rsidR="007A250B" w:rsidRPr="00244845">
              <w:rPr>
                <w:rStyle w:val="Kpr"/>
                <w:noProof/>
              </w:rPr>
              <w:t>4.7.6. Mazeret Sınavı</w:t>
            </w:r>
            <w:r w:rsidR="007A250B">
              <w:rPr>
                <w:noProof/>
                <w:webHidden/>
              </w:rPr>
              <w:tab/>
            </w:r>
            <w:r w:rsidR="007A250B">
              <w:rPr>
                <w:noProof/>
                <w:webHidden/>
              </w:rPr>
              <w:fldChar w:fldCharType="begin"/>
            </w:r>
            <w:r w:rsidR="007A250B">
              <w:rPr>
                <w:noProof/>
                <w:webHidden/>
              </w:rPr>
              <w:instrText xml:space="preserve"> PAGEREF _Toc18578522 \h </w:instrText>
            </w:r>
            <w:r w:rsidR="007A250B">
              <w:rPr>
                <w:noProof/>
                <w:webHidden/>
              </w:rPr>
            </w:r>
            <w:r w:rsidR="007A250B">
              <w:rPr>
                <w:noProof/>
                <w:webHidden/>
              </w:rPr>
              <w:fldChar w:fldCharType="separate"/>
            </w:r>
            <w:r w:rsidR="007A250B">
              <w:rPr>
                <w:noProof/>
                <w:webHidden/>
              </w:rPr>
              <w:t>19</w:t>
            </w:r>
            <w:r w:rsidR="007A250B">
              <w:rPr>
                <w:noProof/>
                <w:webHidden/>
              </w:rPr>
              <w:fldChar w:fldCharType="end"/>
            </w:r>
          </w:hyperlink>
        </w:p>
        <w:p w14:paraId="59154860" w14:textId="77777777" w:rsidR="007A250B" w:rsidRDefault="00871F36">
          <w:pPr>
            <w:pStyle w:val="T3"/>
            <w:tabs>
              <w:tab w:val="right" w:leader="dot" w:pos="9062"/>
            </w:tabs>
            <w:rPr>
              <w:rFonts w:eastAsiaTheme="minorEastAsia"/>
              <w:noProof/>
              <w:lang w:eastAsia="tr-TR"/>
            </w:rPr>
          </w:pPr>
          <w:hyperlink w:anchor="_Toc18578523" w:history="1">
            <w:r w:rsidR="007A250B" w:rsidRPr="00244845">
              <w:rPr>
                <w:rStyle w:val="Kpr"/>
                <w:noProof/>
              </w:rPr>
              <w:t>4.7.7. Bütünleme Sınavı</w:t>
            </w:r>
            <w:r w:rsidR="007A250B">
              <w:rPr>
                <w:noProof/>
                <w:webHidden/>
              </w:rPr>
              <w:tab/>
            </w:r>
            <w:r w:rsidR="007A250B">
              <w:rPr>
                <w:noProof/>
                <w:webHidden/>
              </w:rPr>
              <w:fldChar w:fldCharType="begin"/>
            </w:r>
            <w:r w:rsidR="007A250B">
              <w:rPr>
                <w:noProof/>
                <w:webHidden/>
              </w:rPr>
              <w:instrText xml:space="preserve"> PAGEREF _Toc18578523 \h </w:instrText>
            </w:r>
            <w:r w:rsidR="007A250B">
              <w:rPr>
                <w:noProof/>
                <w:webHidden/>
              </w:rPr>
            </w:r>
            <w:r w:rsidR="007A250B">
              <w:rPr>
                <w:noProof/>
                <w:webHidden/>
              </w:rPr>
              <w:fldChar w:fldCharType="separate"/>
            </w:r>
            <w:r w:rsidR="007A250B">
              <w:rPr>
                <w:noProof/>
                <w:webHidden/>
              </w:rPr>
              <w:t>19</w:t>
            </w:r>
            <w:r w:rsidR="007A250B">
              <w:rPr>
                <w:noProof/>
                <w:webHidden/>
              </w:rPr>
              <w:fldChar w:fldCharType="end"/>
            </w:r>
          </w:hyperlink>
        </w:p>
        <w:p w14:paraId="20868310" w14:textId="77777777" w:rsidR="007A250B" w:rsidRDefault="00871F36">
          <w:pPr>
            <w:pStyle w:val="T3"/>
            <w:tabs>
              <w:tab w:val="right" w:leader="dot" w:pos="9062"/>
            </w:tabs>
            <w:rPr>
              <w:rFonts w:eastAsiaTheme="minorEastAsia"/>
              <w:noProof/>
              <w:lang w:eastAsia="tr-TR"/>
            </w:rPr>
          </w:pPr>
          <w:hyperlink w:anchor="_Toc18578524" w:history="1">
            <w:r w:rsidR="007A250B" w:rsidRPr="00244845">
              <w:rPr>
                <w:rStyle w:val="Kpr"/>
                <w:noProof/>
              </w:rPr>
              <w:t>4.7.8. Sınav Sonuçlarına İtiraz Süreci</w:t>
            </w:r>
            <w:r w:rsidR="007A250B">
              <w:rPr>
                <w:noProof/>
                <w:webHidden/>
              </w:rPr>
              <w:tab/>
            </w:r>
            <w:r w:rsidR="007A250B">
              <w:rPr>
                <w:noProof/>
                <w:webHidden/>
              </w:rPr>
              <w:fldChar w:fldCharType="begin"/>
            </w:r>
            <w:r w:rsidR="007A250B">
              <w:rPr>
                <w:noProof/>
                <w:webHidden/>
              </w:rPr>
              <w:instrText xml:space="preserve"> PAGEREF _Toc18578524 \h </w:instrText>
            </w:r>
            <w:r w:rsidR="007A250B">
              <w:rPr>
                <w:noProof/>
                <w:webHidden/>
              </w:rPr>
            </w:r>
            <w:r w:rsidR="007A250B">
              <w:rPr>
                <w:noProof/>
                <w:webHidden/>
              </w:rPr>
              <w:fldChar w:fldCharType="separate"/>
            </w:r>
            <w:r w:rsidR="007A250B">
              <w:rPr>
                <w:noProof/>
                <w:webHidden/>
              </w:rPr>
              <w:t>19</w:t>
            </w:r>
            <w:r w:rsidR="007A250B">
              <w:rPr>
                <w:noProof/>
                <w:webHidden/>
              </w:rPr>
              <w:fldChar w:fldCharType="end"/>
            </w:r>
          </w:hyperlink>
        </w:p>
        <w:p w14:paraId="635EBDC6" w14:textId="77777777" w:rsidR="007A250B" w:rsidRDefault="00871F36">
          <w:pPr>
            <w:pStyle w:val="T2"/>
            <w:tabs>
              <w:tab w:val="right" w:leader="dot" w:pos="9062"/>
            </w:tabs>
            <w:rPr>
              <w:rFonts w:eastAsiaTheme="minorEastAsia"/>
              <w:noProof/>
              <w:lang w:eastAsia="tr-TR"/>
            </w:rPr>
          </w:pPr>
          <w:hyperlink w:anchor="_Toc18578525" w:history="1">
            <w:r w:rsidR="007A250B" w:rsidRPr="00244845">
              <w:rPr>
                <w:rStyle w:val="Kpr"/>
                <w:noProof/>
              </w:rPr>
              <w:t>4.8. Dosya çalışmaları</w:t>
            </w:r>
            <w:r w:rsidR="007A250B">
              <w:rPr>
                <w:noProof/>
                <w:webHidden/>
              </w:rPr>
              <w:tab/>
            </w:r>
            <w:r w:rsidR="007A250B">
              <w:rPr>
                <w:noProof/>
                <w:webHidden/>
              </w:rPr>
              <w:fldChar w:fldCharType="begin"/>
            </w:r>
            <w:r w:rsidR="007A250B">
              <w:rPr>
                <w:noProof/>
                <w:webHidden/>
              </w:rPr>
              <w:instrText xml:space="preserve"> PAGEREF _Toc18578525 \h </w:instrText>
            </w:r>
            <w:r w:rsidR="007A250B">
              <w:rPr>
                <w:noProof/>
                <w:webHidden/>
              </w:rPr>
            </w:r>
            <w:r w:rsidR="007A250B">
              <w:rPr>
                <w:noProof/>
                <w:webHidden/>
              </w:rPr>
              <w:fldChar w:fldCharType="separate"/>
            </w:r>
            <w:r w:rsidR="007A250B">
              <w:rPr>
                <w:noProof/>
                <w:webHidden/>
              </w:rPr>
              <w:t>19</w:t>
            </w:r>
            <w:r w:rsidR="007A250B">
              <w:rPr>
                <w:noProof/>
                <w:webHidden/>
              </w:rPr>
              <w:fldChar w:fldCharType="end"/>
            </w:r>
          </w:hyperlink>
        </w:p>
        <w:p w14:paraId="44A34147" w14:textId="77777777" w:rsidR="007A250B" w:rsidRDefault="00871F36">
          <w:pPr>
            <w:pStyle w:val="T2"/>
            <w:tabs>
              <w:tab w:val="right" w:leader="dot" w:pos="9062"/>
            </w:tabs>
            <w:rPr>
              <w:rFonts w:eastAsiaTheme="minorEastAsia"/>
              <w:noProof/>
              <w:lang w:eastAsia="tr-TR"/>
            </w:rPr>
          </w:pPr>
          <w:hyperlink w:anchor="_Toc18578526" w:history="1">
            <w:r w:rsidR="007A250B" w:rsidRPr="00244845">
              <w:rPr>
                <w:rStyle w:val="Kpr"/>
                <w:noProof/>
              </w:rPr>
              <w:t>4.8. Başarı Koşulları</w:t>
            </w:r>
            <w:r w:rsidR="007A250B">
              <w:rPr>
                <w:noProof/>
                <w:webHidden/>
              </w:rPr>
              <w:tab/>
            </w:r>
            <w:r w:rsidR="007A250B">
              <w:rPr>
                <w:noProof/>
                <w:webHidden/>
              </w:rPr>
              <w:fldChar w:fldCharType="begin"/>
            </w:r>
            <w:r w:rsidR="007A250B">
              <w:rPr>
                <w:noProof/>
                <w:webHidden/>
              </w:rPr>
              <w:instrText xml:space="preserve"> PAGEREF _Toc18578526 \h </w:instrText>
            </w:r>
            <w:r w:rsidR="007A250B">
              <w:rPr>
                <w:noProof/>
                <w:webHidden/>
              </w:rPr>
            </w:r>
            <w:r w:rsidR="007A250B">
              <w:rPr>
                <w:noProof/>
                <w:webHidden/>
              </w:rPr>
              <w:fldChar w:fldCharType="separate"/>
            </w:r>
            <w:r w:rsidR="007A250B">
              <w:rPr>
                <w:noProof/>
                <w:webHidden/>
              </w:rPr>
              <w:t>19</w:t>
            </w:r>
            <w:r w:rsidR="007A250B">
              <w:rPr>
                <w:noProof/>
                <w:webHidden/>
              </w:rPr>
              <w:fldChar w:fldCharType="end"/>
            </w:r>
          </w:hyperlink>
        </w:p>
        <w:p w14:paraId="460C0D4B" w14:textId="77777777" w:rsidR="007A250B" w:rsidRDefault="00871F36">
          <w:pPr>
            <w:pStyle w:val="T3"/>
            <w:tabs>
              <w:tab w:val="right" w:leader="dot" w:pos="9062"/>
            </w:tabs>
            <w:rPr>
              <w:rFonts w:eastAsiaTheme="minorEastAsia"/>
              <w:noProof/>
              <w:lang w:eastAsia="tr-TR"/>
            </w:rPr>
          </w:pPr>
          <w:hyperlink w:anchor="_Toc18578527" w:history="1">
            <w:r w:rsidR="007A250B" w:rsidRPr="00244845">
              <w:rPr>
                <w:rStyle w:val="Kpr"/>
                <w:noProof/>
              </w:rPr>
              <w:t>4.4.1. Modern Diller Derslerinden Muaf Olma</w:t>
            </w:r>
            <w:r w:rsidR="007A250B">
              <w:rPr>
                <w:noProof/>
                <w:webHidden/>
              </w:rPr>
              <w:tab/>
            </w:r>
            <w:r w:rsidR="007A250B">
              <w:rPr>
                <w:noProof/>
                <w:webHidden/>
              </w:rPr>
              <w:fldChar w:fldCharType="begin"/>
            </w:r>
            <w:r w:rsidR="007A250B">
              <w:rPr>
                <w:noProof/>
                <w:webHidden/>
              </w:rPr>
              <w:instrText xml:space="preserve"> PAGEREF _Toc18578527 \h </w:instrText>
            </w:r>
            <w:r w:rsidR="007A250B">
              <w:rPr>
                <w:noProof/>
                <w:webHidden/>
              </w:rPr>
            </w:r>
            <w:r w:rsidR="007A250B">
              <w:rPr>
                <w:noProof/>
                <w:webHidden/>
              </w:rPr>
              <w:fldChar w:fldCharType="separate"/>
            </w:r>
            <w:r w:rsidR="007A250B">
              <w:rPr>
                <w:noProof/>
                <w:webHidden/>
              </w:rPr>
              <w:t>19</w:t>
            </w:r>
            <w:r w:rsidR="007A250B">
              <w:rPr>
                <w:noProof/>
                <w:webHidden/>
              </w:rPr>
              <w:fldChar w:fldCharType="end"/>
            </w:r>
          </w:hyperlink>
        </w:p>
        <w:p w14:paraId="5766E18B" w14:textId="77777777" w:rsidR="007A250B" w:rsidRDefault="00871F36">
          <w:pPr>
            <w:pStyle w:val="T1"/>
            <w:rPr>
              <w:rFonts w:asciiTheme="minorHAnsi" w:eastAsiaTheme="minorEastAsia" w:hAnsiTheme="minorHAnsi" w:cstheme="minorBidi"/>
              <w:b w:val="0"/>
              <w:sz w:val="22"/>
              <w:szCs w:val="22"/>
              <w:lang w:eastAsia="tr-TR"/>
            </w:rPr>
          </w:pPr>
          <w:hyperlink w:anchor="_Toc18578528" w:history="1">
            <w:r w:rsidR="007A250B" w:rsidRPr="00244845">
              <w:rPr>
                <w:rStyle w:val="Kpr"/>
              </w:rPr>
              <w:t>5. YABANCI DİLE NASIL ÇALIŞIRSINIZ?</w:t>
            </w:r>
            <w:r w:rsidR="007A250B">
              <w:rPr>
                <w:webHidden/>
              </w:rPr>
              <w:tab/>
            </w:r>
            <w:r w:rsidR="007A250B">
              <w:rPr>
                <w:webHidden/>
              </w:rPr>
              <w:fldChar w:fldCharType="begin"/>
            </w:r>
            <w:r w:rsidR="007A250B">
              <w:rPr>
                <w:webHidden/>
              </w:rPr>
              <w:instrText xml:space="preserve"> PAGEREF _Toc18578528 \h </w:instrText>
            </w:r>
            <w:r w:rsidR="007A250B">
              <w:rPr>
                <w:webHidden/>
              </w:rPr>
            </w:r>
            <w:r w:rsidR="007A250B">
              <w:rPr>
                <w:webHidden/>
              </w:rPr>
              <w:fldChar w:fldCharType="separate"/>
            </w:r>
            <w:r w:rsidR="007A250B">
              <w:rPr>
                <w:webHidden/>
              </w:rPr>
              <w:t>20</w:t>
            </w:r>
            <w:r w:rsidR="007A250B">
              <w:rPr>
                <w:webHidden/>
              </w:rPr>
              <w:fldChar w:fldCharType="end"/>
            </w:r>
          </w:hyperlink>
        </w:p>
        <w:p w14:paraId="20E76F89" w14:textId="77777777" w:rsidR="007A250B" w:rsidRDefault="00871F36">
          <w:pPr>
            <w:pStyle w:val="T1"/>
            <w:rPr>
              <w:rFonts w:asciiTheme="minorHAnsi" w:eastAsiaTheme="minorEastAsia" w:hAnsiTheme="minorHAnsi" w:cstheme="minorBidi"/>
              <w:b w:val="0"/>
              <w:sz w:val="22"/>
              <w:szCs w:val="22"/>
              <w:lang w:eastAsia="tr-TR"/>
            </w:rPr>
          </w:pPr>
          <w:hyperlink w:anchor="_Toc18578529" w:history="1">
            <w:r w:rsidR="007A250B" w:rsidRPr="00244845">
              <w:rPr>
                <w:rStyle w:val="Kpr"/>
              </w:rPr>
              <w:t>6. KÜTÜPHANE İMKÂNI</w:t>
            </w:r>
            <w:r w:rsidR="007A250B">
              <w:rPr>
                <w:webHidden/>
              </w:rPr>
              <w:tab/>
            </w:r>
            <w:r w:rsidR="007A250B">
              <w:rPr>
                <w:webHidden/>
              </w:rPr>
              <w:fldChar w:fldCharType="begin"/>
            </w:r>
            <w:r w:rsidR="007A250B">
              <w:rPr>
                <w:webHidden/>
              </w:rPr>
              <w:instrText xml:space="preserve"> PAGEREF _Toc18578529 \h </w:instrText>
            </w:r>
            <w:r w:rsidR="007A250B">
              <w:rPr>
                <w:webHidden/>
              </w:rPr>
            </w:r>
            <w:r w:rsidR="007A250B">
              <w:rPr>
                <w:webHidden/>
              </w:rPr>
              <w:fldChar w:fldCharType="separate"/>
            </w:r>
            <w:r w:rsidR="007A250B">
              <w:rPr>
                <w:webHidden/>
              </w:rPr>
              <w:t>22</w:t>
            </w:r>
            <w:r w:rsidR="007A250B">
              <w:rPr>
                <w:webHidden/>
              </w:rPr>
              <w:fldChar w:fldCharType="end"/>
            </w:r>
          </w:hyperlink>
        </w:p>
        <w:p w14:paraId="69AE8CAB" w14:textId="77777777" w:rsidR="007A250B" w:rsidRDefault="00871F36">
          <w:pPr>
            <w:pStyle w:val="T1"/>
            <w:rPr>
              <w:rFonts w:asciiTheme="minorHAnsi" w:eastAsiaTheme="minorEastAsia" w:hAnsiTheme="minorHAnsi" w:cstheme="minorBidi"/>
              <w:b w:val="0"/>
              <w:sz w:val="22"/>
              <w:szCs w:val="22"/>
              <w:lang w:eastAsia="tr-TR"/>
            </w:rPr>
          </w:pPr>
          <w:hyperlink w:anchor="_Toc18578530" w:history="1">
            <w:r w:rsidR="007A250B" w:rsidRPr="00244845">
              <w:rPr>
                <w:rStyle w:val="Kpr"/>
              </w:rPr>
              <w:t>7. DİL LABORATUARI</w:t>
            </w:r>
            <w:r w:rsidR="007A250B">
              <w:rPr>
                <w:webHidden/>
              </w:rPr>
              <w:tab/>
            </w:r>
            <w:r w:rsidR="007A250B">
              <w:rPr>
                <w:webHidden/>
              </w:rPr>
              <w:fldChar w:fldCharType="begin"/>
            </w:r>
            <w:r w:rsidR="007A250B">
              <w:rPr>
                <w:webHidden/>
              </w:rPr>
              <w:instrText xml:space="preserve"> PAGEREF _Toc18578530 \h </w:instrText>
            </w:r>
            <w:r w:rsidR="007A250B">
              <w:rPr>
                <w:webHidden/>
              </w:rPr>
            </w:r>
            <w:r w:rsidR="007A250B">
              <w:rPr>
                <w:webHidden/>
              </w:rPr>
              <w:fldChar w:fldCharType="separate"/>
            </w:r>
            <w:r w:rsidR="007A250B">
              <w:rPr>
                <w:webHidden/>
              </w:rPr>
              <w:t>23</w:t>
            </w:r>
            <w:r w:rsidR="007A250B">
              <w:rPr>
                <w:webHidden/>
              </w:rPr>
              <w:fldChar w:fldCharType="end"/>
            </w:r>
          </w:hyperlink>
        </w:p>
        <w:p w14:paraId="68577B46" w14:textId="77777777" w:rsidR="007A250B" w:rsidRDefault="00871F36">
          <w:pPr>
            <w:pStyle w:val="T1"/>
            <w:rPr>
              <w:rFonts w:asciiTheme="minorHAnsi" w:eastAsiaTheme="minorEastAsia" w:hAnsiTheme="minorHAnsi" w:cstheme="minorBidi"/>
              <w:b w:val="0"/>
              <w:sz w:val="22"/>
              <w:szCs w:val="22"/>
              <w:lang w:eastAsia="tr-TR"/>
            </w:rPr>
          </w:pPr>
          <w:hyperlink w:anchor="_Toc18578531" w:history="1">
            <w:r w:rsidR="007A250B" w:rsidRPr="00244845">
              <w:rPr>
                <w:rStyle w:val="Kpr"/>
              </w:rPr>
              <w:t>8. ÖĞRENCİ TEMSİLCİLİĞİ *</w:t>
            </w:r>
            <w:r w:rsidR="007A250B">
              <w:rPr>
                <w:webHidden/>
              </w:rPr>
              <w:tab/>
            </w:r>
            <w:r w:rsidR="007A250B">
              <w:rPr>
                <w:webHidden/>
              </w:rPr>
              <w:fldChar w:fldCharType="begin"/>
            </w:r>
            <w:r w:rsidR="007A250B">
              <w:rPr>
                <w:webHidden/>
              </w:rPr>
              <w:instrText xml:space="preserve"> PAGEREF _Toc18578531 \h </w:instrText>
            </w:r>
            <w:r w:rsidR="007A250B">
              <w:rPr>
                <w:webHidden/>
              </w:rPr>
            </w:r>
            <w:r w:rsidR="007A250B">
              <w:rPr>
                <w:webHidden/>
              </w:rPr>
              <w:fldChar w:fldCharType="separate"/>
            </w:r>
            <w:r w:rsidR="007A250B">
              <w:rPr>
                <w:webHidden/>
              </w:rPr>
              <w:t>23</w:t>
            </w:r>
            <w:r w:rsidR="007A250B">
              <w:rPr>
                <w:webHidden/>
              </w:rPr>
              <w:fldChar w:fldCharType="end"/>
            </w:r>
          </w:hyperlink>
        </w:p>
        <w:p w14:paraId="7F210FA2" w14:textId="77777777" w:rsidR="007A250B" w:rsidRDefault="00871F36">
          <w:pPr>
            <w:pStyle w:val="T1"/>
            <w:rPr>
              <w:rFonts w:asciiTheme="minorHAnsi" w:eastAsiaTheme="minorEastAsia" w:hAnsiTheme="minorHAnsi" w:cstheme="minorBidi"/>
              <w:b w:val="0"/>
              <w:sz w:val="22"/>
              <w:szCs w:val="22"/>
              <w:lang w:eastAsia="tr-TR"/>
            </w:rPr>
          </w:pPr>
          <w:hyperlink w:anchor="_Toc18578532" w:history="1">
            <w:r w:rsidR="007A250B" w:rsidRPr="00244845">
              <w:rPr>
                <w:rStyle w:val="Kpr"/>
              </w:rPr>
              <w:t>9. ENGELLİ ÖĞRENCİLERİMİZ *</w:t>
            </w:r>
            <w:r w:rsidR="007A250B">
              <w:rPr>
                <w:webHidden/>
              </w:rPr>
              <w:tab/>
            </w:r>
            <w:r w:rsidR="007A250B">
              <w:rPr>
                <w:webHidden/>
              </w:rPr>
              <w:fldChar w:fldCharType="begin"/>
            </w:r>
            <w:r w:rsidR="007A250B">
              <w:rPr>
                <w:webHidden/>
              </w:rPr>
              <w:instrText xml:space="preserve"> PAGEREF _Toc18578532 \h </w:instrText>
            </w:r>
            <w:r w:rsidR="007A250B">
              <w:rPr>
                <w:webHidden/>
              </w:rPr>
            </w:r>
            <w:r w:rsidR="007A250B">
              <w:rPr>
                <w:webHidden/>
              </w:rPr>
              <w:fldChar w:fldCharType="separate"/>
            </w:r>
            <w:r w:rsidR="007A250B">
              <w:rPr>
                <w:webHidden/>
              </w:rPr>
              <w:t>23</w:t>
            </w:r>
            <w:r w:rsidR="007A250B">
              <w:rPr>
                <w:webHidden/>
              </w:rPr>
              <w:fldChar w:fldCharType="end"/>
            </w:r>
          </w:hyperlink>
        </w:p>
        <w:p w14:paraId="3261A693" w14:textId="77777777" w:rsidR="007A250B" w:rsidRDefault="00871F36">
          <w:pPr>
            <w:pStyle w:val="T1"/>
            <w:rPr>
              <w:rFonts w:asciiTheme="minorHAnsi" w:eastAsiaTheme="minorEastAsia" w:hAnsiTheme="minorHAnsi" w:cstheme="minorBidi"/>
              <w:b w:val="0"/>
              <w:sz w:val="22"/>
              <w:szCs w:val="22"/>
              <w:lang w:eastAsia="tr-TR"/>
            </w:rPr>
          </w:pPr>
          <w:hyperlink w:anchor="_Toc18578533" w:history="1">
            <w:r w:rsidR="007A250B" w:rsidRPr="00244845">
              <w:rPr>
                <w:rStyle w:val="Kpr"/>
              </w:rPr>
              <w:t>10. ÖĞRENCİ HAKLARI</w:t>
            </w:r>
            <w:r w:rsidR="007A250B">
              <w:rPr>
                <w:webHidden/>
              </w:rPr>
              <w:tab/>
            </w:r>
            <w:r w:rsidR="007A250B">
              <w:rPr>
                <w:webHidden/>
              </w:rPr>
              <w:fldChar w:fldCharType="begin"/>
            </w:r>
            <w:r w:rsidR="007A250B">
              <w:rPr>
                <w:webHidden/>
              </w:rPr>
              <w:instrText xml:space="preserve"> PAGEREF _Toc18578533 \h </w:instrText>
            </w:r>
            <w:r w:rsidR="007A250B">
              <w:rPr>
                <w:webHidden/>
              </w:rPr>
            </w:r>
            <w:r w:rsidR="007A250B">
              <w:rPr>
                <w:webHidden/>
              </w:rPr>
              <w:fldChar w:fldCharType="separate"/>
            </w:r>
            <w:r w:rsidR="007A250B">
              <w:rPr>
                <w:webHidden/>
              </w:rPr>
              <w:t>24</w:t>
            </w:r>
            <w:r w:rsidR="007A250B">
              <w:rPr>
                <w:webHidden/>
              </w:rPr>
              <w:fldChar w:fldCharType="end"/>
            </w:r>
          </w:hyperlink>
        </w:p>
        <w:p w14:paraId="67401E75" w14:textId="77777777" w:rsidR="007A250B" w:rsidRDefault="00871F36">
          <w:pPr>
            <w:pStyle w:val="T2"/>
            <w:tabs>
              <w:tab w:val="right" w:leader="dot" w:pos="9062"/>
            </w:tabs>
            <w:rPr>
              <w:rFonts w:eastAsiaTheme="minorEastAsia"/>
              <w:noProof/>
              <w:lang w:eastAsia="tr-TR"/>
            </w:rPr>
          </w:pPr>
          <w:hyperlink w:anchor="_Toc18578534" w:history="1">
            <w:r w:rsidR="007A250B" w:rsidRPr="00244845">
              <w:rPr>
                <w:rStyle w:val="Kpr"/>
                <w:rFonts w:cs="Times New Roman"/>
                <w:noProof/>
              </w:rPr>
              <w:t>10.1. Bilgi Alabilme</w:t>
            </w:r>
            <w:r w:rsidR="007A250B">
              <w:rPr>
                <w:noProof/>
                <w:webHidden/>
              </w:rPr>
              <w:tab/>
            </w:r>
            <w:r w:rsidR="007A250B">
              <w:rPr>
                <w:noProof/>
                <w:webHidden/>
              </w:rPr>
              <w:fldChar w:fldCharType="begin"/>
            </w:r>
            <w:r w:rsidR="007A250B">
              <w:rPr>
                <w:noProof/>
                <w:webHidden/>
              </w:rPr>
              <w:instrText xml:space="preserve"> PAGEREF _Toc18578534 \h </w:instrText>
            </w:r>
            <w:r w:rsidR="007A250B">
              <w:rPr>
                <w:noProof/>
                <w:webHidden/>
              </w:rPr>
            </w:r>
            <w:r w:rsidR="007A250B">
              <w:rPr>
                <w:noProof/>
                <w:webHidden/>
              </w:rPr>
              <w:fldChar w:fldCharType="separate"/>
            </w:r>
            <w:r w:rsidR="007A250B">
              <w:rPr>
                <w:noProof/>
                <w:webHidden/>
              </w:rPr>
              <w:t>24</w:t>
            </w:r>
            <w:r w:rsidR="007A250B">
              <w:rPr>
                <w:noProof/>
                <w:webHidden/>
              </w:rPr>
              <w:fldChar w:fldCharType="end"/>
            </w:r>
          </w:hyperlink>
        </w:p>
        <w:p w14:paraId="21DD4C2B" w14:textId="77777777" w:rsidR="007A250B" w:rsidRDefault="00871F36">
          <w:pPr>
            <w:pStyle w:val="T2"/>
            <w:tabs>
              <w:tab w:val="right" w:leader="dot" w:pos="9062"/>
            </w:tabs>
            <w:rPr>
              <w:rFonts w:eastAsiaTheme="minorEastAsia"/>
              <w:noProof/>
              <w:lang w:eastAsia="tr-TR"/>
            </w:rPr>
          </w:pPr>
          <w:hyperlink w:anchor="_Toc18578535" w:history="1">
            <w:r w:rsidR="007A250B" w:rsidRPr="00244845">
              <w:rPr>
                <w:rStyle w:val="Kpr"/>
                <w:rFonts w:cs="Times New Roman"/>
                <w:noProof/>
              </w:rPr>
              <w:t>10.2.Eşit Şartlarda Eğitim</w:t>
            </w:r>
            <w:r w:rsidR="007A250B">
              <w:rPr>
                <w:noProof/>
                <w:webHidden/>
              </w:rPr>
              <w:tab/>
            </w:r>
            <w:r w:rsidR="007A250B">
              <w:rPr>
                <w:noProof/>
                <w:webHidden/>
              </w:rPr>
              <w:fldChar w:fldCharType="begin"/>
            </w:r>
            <w:r w:rsidR="007A250B">
              <w:rPr>
                <w:noProof/>
                <w:webHidden/>
              </w:rPr>
              <w:instrText xml:space="preserve"> PAGEREF _Toc18578535 \h </w:instrText>
            </w:r>
            <w:r w:rsidR="007A250B">
              <w:rPr>
                <w:noProof/>
                <w:webHidden/>
              </w:rPr>
            </w:r>
            <w:r w:rsidR="007A250B">
              <w:rPr>
                <w:noProof/>
                <w:webHidden/>
              </w:rPr>
              <w:fldChar w:fldCharType="separate"/>
            </w:r>
            <w:r w:rsidR="007A250B">
              <w:rPr>
                <w:noProof/>
                <w:webHidden/>
              </w:rPr>
              <w:t>24</w:t>
            </w:r>
            <w:r w:rsidR="007A250B">
              <w:rPr>
                <w:noProof/>
                <w:webHidden/>
              </w:rPr>
              <w:fldChar w:fldCharType="end"/>
            </w:r>
          </w:hyperlink>
        </w:p>
        <w:p w14:paraId="41BFC30C" w14:textId="77777777" w:rsidR="007A250B" w:rsidRDefault="00871F36">
          <w:pPr>
            <w:pStyle w:val="T2"/>
            <w:tabs>
              <w:tab w:val="right" w:leader="dot" w:pos="9062"/>
            </w:tabs>
            <w:rPr>
              <w:rFonts w:eastAsiaTheme="minorEastAsia"/>
              <w:noProof/>
              <w:lang w:eastAsia="tr-TR"/>
            </w:rPr>
          </w:pPr>
          <w:hyperlink w:anchor="_Toc18578536" w:history="1">
            <w:r w:rsidR="007A250B" w:rsidRPr="00244845">
              <w:rPr>
                <w:rStyle w:val="Kpr"/>
                <w:rFonts w:cs="Times New Roman"/>
                <w:noProof/>
              </w:rPr>
              <w:t>10.3. Nota İtiraz Hakkı</w:t>
            </w:r>
            <w:r w:rsidR="007A250B">
              <w:rPr>
                <w:noProof/>
                <w:webHidden/>
              </w:rPr>
              <w:tab/>
            </w:r>
            <w:r w:rsidR="007A250B">
              <w:rPr>
                <w:noProof/>
                <w:webHidden/>
              </w:rPr>
              <w:fldChar w:fldCharType="begin"/>
            </w:r>
            <w:r w:rsidR="007A250B">
              <w:rPr>
                <w:noProof/>
                <w:webHidden/>
              </w:rPr>
              <w:instrText xml:space="preserve"> PAGEREF _Toc18578536 \h </w:instrText>
            </w:r>
            <w:r w:rsidR="007A250B">
              <w:rPr>
                <w:noProof/>
                <w:webHidden/>
              </w:rPr>
            </w:r>
            <w:r w:rsidR="007A250B">
              <w:rPr>
                <w:noProof/>
                <w:webHidden/>
              </w:rPr>
              <w:fldChar w:fldCharType="separate"/>
            </w:r>
            <w:r w:rsidR="007A250B">
              <w:rPr>
                <w:noProof/>
                <w:webHidden/>
              </w:rPr>
              <w:t>24</w:t>
            </w:r>
            <w:r w:rsidR="007A250B">
              <w:rPr>
                <w:noProof/>
                <w:webHidden/>
              </w:rPr>
              <w:fldChar w:fldCharType="end"/>
            </w:r>
          </w:hyperlink>
        </w:p>
        <w:p w14:paraId="74AA6A63" w14:textId="77777777" w:rsidR="007A250B" w:rsidRDefault="00871F36">
          <w:pPr>
            <w:pStyle w:val="T2"/>
            <w:tabs>
              <w:tab w:val="right" w:leader="dot" w:pos="9062"/>
            </w:tabs>
            <w:rPr>
              <w:rFonts w:eastAsiaTheme="minorEastAsia"/>
              <w:noProof/>
              <w:lang w:eastAsia="tr-TR"/>
            </w:rPr>
          </w:pPr>
          <w:hyperlink w:anchor="_Toc18578537" w:history="1">
            <w:r w:rsidR="007A250B" w:rsidRPr="00244845">
              <w:rPr>
                <w:rStyle w:val="Kpr"/>
                <w:rFonts w:cs="Times New Roman"/>
                <w:noProof/>
              </w:rPr>
              <w:t>10.4. Kişisel Bilgilerin Korunması Hakkı</w:t>
            </w:r>
            <w:r w:rsidR="007A250B">
              <w:rPr>
                <w:noProof/>
                <w:webHidden/>
              </w:rPr>
              <w:tab/>
            </w:r>
            <w:r w:rsidR="007A250B">
              <w:rPr>
                <w:noProof/>
                <w:webHidden/>
              </w:rPr>
              <w:fldChar w:fldCharType="begin"/>
            </w:r>
            <w:r w:rsidR="007A250B">
              <w:rPr>
                <w:noProof/>
                <w:webHidden/>
              </w:rPr>
              <w:instrText xml:space="preserve"> PAGEREF _Toc18578537 \h </w:instrText>
            </w:r>
            <w:r w:rsidR="007A250B">
              <w:rPr>
                <w:noProof/>
                <w:webHidden/>
              </w:rPr>
            </w:r>
            <w:r w:rsidR="007A250B">
              <w:rPr>
                <w:noProof/>
                <w:webHidden/>
              </w:rPr>
              <w:fldChar w:fldCharType="separate"/>
            </w:r>
            <w:r w:rsidR="007A250B">
              <w:rPr>
                <w:noProof/>
                <w:webHidden/>
              </w:rPr>
              <w:t>25</w:t>
            </w:r>
            <w:r w:rsidR="007A250B">
              <w:rPr>
                <w:noProof/>
                <w:webHidden/>
              </w:rPr>
              <w:fldChar w:fldCharType="end"/>
            </w:r>
          </w:hyperlink>
        </w:p>
        <w:p w14:paraId="48C05FA9" w14:textId="77777777" w:rsidR="007A250B" w:rsidRDefault="00871F36">
          <w:pPr>
            <w:pStyle w:val="T2"/>
            <w:tabs>
              <w:tab w:val="right" w:leader="dot" w:pos="9062"/>
            </w:tabs>
            <w:rPr>
              <w:rFonts w:eastAsiaTheme="minorEastAsia"/>
              <w:noProof/>
              <w:lang w:eastAsia="tr-TR"/>
            </w:rPr>
          </w:pPr>
          <w:hyperlink w:anchor="_Toc18578538" w:history="1">
            <w:r w:rsidR="007A250B" w:rsidRPr="00244845">
              <w:rPr>
                <w:rStyle w:val="Kpr"/>
                <w:rFonts w:cs="Times New Roman"/>
                <w:noProof/>
              </w:rPr>
              <w:t>10.5. Temsil Edilme Hakkı</w:t>
            </w:r>
            <w:r w:rsidR="007A250B">
              <w:rPr>
                <w:noProof/>
                <w:webHidden/>
              </w:rPr>
              <w:tab/>
            </w:r>
            <w:r w:rsidR="007A250B">
              <w:rPr>
                <w:noProof/>
                <w:webHidden/>
              </w:rPr>
              <w:fldChar w:fldCharType="begin"/>
            </w:r>
            <w:r w:rsidR="007A250B">
              <w:rPr>
                <w:noProof/>
                <w:webHidden/>
              </w:rPr>
              <w:instrText xml:space="preserve"> PAGEREF _Toc18578538 \h </w:instrText>
            </w:r>
            <w:r w:rsidR="007A250B">
              <w:rPr>
                <w:noProof/>
                <w:webHidden/>
              </w:rPr>
            </w:r>
            <w:r w:rsidR="007A250B">
              <w:rPr>
                <w:noProof/>
                <w:webHidden/>
              </w:rPr>
              <w:fldChar w:fldCharType="separate"/>
            </w:r>
            <w:r w:rsidR="007A250B">
              <w:rPr>
                <w:noProof/>
                <w:webHidden/>
              </w:rPr>
              <w:t>25</w:t>
            </w:r>
            <w:r w:rsidR="007A250B">
              <w:rPr>
                <w:noProof/>
                <w:webHidden/>
              </w:rPr>
              <w:fldChar w:fldCharType="end"/>
            </w:r>
          </w:hyperlink>
        </w:p>
        <w:p w14:paraId="1722AE70" w14:textId="77777777" w:rsidR="007A250B" w:rsidRDefault="00871F36">
          <w:pPr>
            <w:pStyle w:val="T2"/>
            <w:tabs>
              <w:tab w:val="right" w:leader="dot" w:pos="9062"/>
            </w:tabs>
            <w:rPr>
              <w:rFonts w:eastAsiaTheme="minorEastAsia"/>
              <w:noProof/>
              <w:lang w:eastAsia="tr-TR"/>
            </w:rPr>
          </w:pPr>
          <w:hyperlink w:anchor="_Toc18578539" w:history="1">
            <w:r w:rsidR="007A250B" w:rsidRPr="00244845">
              <w:rPr>
                <w:rStyle w:val="Kpr"/>
                <w:rFonts w:cs="Times New Roman"/>
                <w:noProof/>
              </w:rPr>
              <w:t>10.6. Dilekçe Hakkı</w:t>
            </w:r>
            <w:r w:rsidR="007A250B">
              <w:rPr>
                <w:noProof/>
                <w:webHidden/>
              </w:rPr>
              <w:tab/>
            </w:r>
            <w:r w:rsidR="007A250B">
              <w:rPr>
                <w:noProof/>
                <w:webHidden/>
              </w:rPr>
              <w:fldChar w:fldCharType="begin"/>
            </w:r>
            <w:r w:rsidR="007A250B">
              <w:rPr>
                <w:noProof/>
                <w:webHidden/>
              </w:rPr>
              <w:instrText xml:space="preserve"> PAGEREF _Toc18578539 \h </w:instrText>
            </w:r>
            <w:r w:rsidR="007A250B">
              <w:rPr>
                <w:noProof/>
                <w:webHidden/>
              </w:rPr>
            </w:r>
            <w:r w:rsidR="007A250B">
              <w:rPr>
                <w:noProof/>
                <w:webHidden/>
              </w:rPr>
              <w:fldChar w:fldCharType="separate"/>
            </w:r>
            <w:r w:rsidR="007A250B">
              <w:rPr>
                <w:noProof/>
                <w:webHidden/>
              </w:rPr>
              <w:t>25</w:t>
            </w:r>
            <w:r w:rsidR="007A250B">
              <w:rPr>
                <w:noProof/>
                <w:webHidden/>
              </w:rPr>
              <w:fldChar w:fldCharType="end"/>
            </w:r>
          </w:hyperlink>
        </w:p>
        <w:p w14:paraId="288AC293" w14:textId="77777777" w:rsidR="007A250B" w:rsidRDefault="00871F36">
          <w:pPr>
            <w:pStyle w:val="T1"/>
            <w:rPr>
              <w:rFonts w:asciiTheme="minorHAnsi" w:eastAsiaTheme="minorEastAsia" w:hAnsiTheme="minorHAnsi" w:cstheme="minorBidi"/>
              <w:b w:val="0"/>
              <w:sz w:val="22"/>
              <w:szCs w:val="22"/>
              <w:lang w:eastAsia="tr-TR"/>
            </w:rPr>
          </w:pPr>
          <w:hyperlink w:anchor="_Toc18578540" w:history="1">
            <w:r w:rsidR="007A250B" w:rsidRPr="00244845">
              <w:rPr>
                <w:rStyle w:val="Kpr"/>
              </w:rPr>
              <w:t>11. SOSYAL YAŞAM /DERS DIŞI FAALİYETLER</w:t>
            </w:r>
            <w:r w:rsidR="007A250B">
              <w:rPr>
                <w:webHidden/>
              </w:rPr>
              <w:tab/>
            </w:r>
            <w:r w:rsidR="007A250B">
              <w:rPr>
                <w:webHidden/>
              </w:rPr>
              <w:fldChar w:fldCharType="begin"/>
            </w:r>
            <w:r w:rsidR="007A250B">
              <w:rPr>
                <w:webHidden/>
              </w:rPr>
              <w:instrText xml:space="preserve"> PAGEREF _Toc18578540 \h </w:instrText>
            </w:r>
            <w:r w:rsidR="007A250B">
              <w:rPr>
                <w:webHidden/>
              </w:rPr>
            </w:r>
            <w:r w:rsidR="007A250B">
              <w:rPr>
                <w:webHidden/>
              </w:rPr>
              <w:fldChar w:fldCharType="separate"/>
            </w:r>
            <w:r w:rsidR="007A250B">
              <w:rPr>
                <w:webHidden/>
              </w:rPr>
              <w:t>25</w:t>
            </w:r>
            <w:r w:rsidR="007A250B">
              <w:rPr>
                <w:webHidden/>
              </w:rPr>
              <w:fldChar w:fldCharType="end"/>
            </w:r>
          </w:hyperlink>
        </w:p>
        <w:p w14:paraId="6E574A9B" w14:textId="77777777" w:rsidR="007A250B" w:rsidRDefault="00871F36">
          <w:pPr>
            <w:pStyle w:val="T1"/>
            <w:rPr>
              <w:rFonts w:asciiTheme="minorHAnsi" w:eastAsiaTheme="minorEastAsia" w:hAnsiTheme="minorHAnsi" w:cstheme="minorBidi"/>
              <w:b w:val="0"/>
              <w:sz w:val="22"/>
              <w:szCs w:val="22"/>
              <w:lang w:eastAsia="tr-TR"/>
            </w:rPr>
          </w:pPr>
          <w:hyperlink w:anchor="_Toc18578541" w:history="1">
            <w:r w:rsidR="007A250B" w:rsidRPr="00244845">
              <w:rPr>
                <w:rStyle w:val="Kpr"/>
              </w:rPr>
              <w:t>12. ÖĞRENCİ TOPLULUKLARI</w:t>
            </w:r>
            <w:r w:rsidR="007A250B">
              <w:rPr>
                <w:webHidden/>
              </w:rPr>
              <w:tab/>
            </w:r>
            <w:r w:rsidR="007A250B">
              <w:rPr>
                <w:webHidden/>
              </w:rPr>
              <w:fldChar w:fldCharType="begin"/>
            </w:r>
            <w:r w:rsidR="007A250B">
              <w:rPr>
                <w:webHidden/>
              </w:rPr>
              <w:instrText xml:space="preserve"> PAGEREF _Toc18578541 \h </w:instrText>
            </w:r>
            <w:r w:rsidR="007A250B">
              <w:rPr>
                <w:webHidden/>
              </w:rPr>
            </w:r>
            <w:r w:rsidR="007A250B">
              <w:rPr>
                <w:webHidden/>
              </w:rPr>
              <w:fldChar w:fldCharType="separate"/>
            </w:r>
            <w:r w:rsidR="007A250B">
              <w:rPr>
                <w:webHidden/>
              </w:rPr>
              <w:t>26</w:t>
            </w:r>
            <w:r w:rsidR="007A250B">
              <w:rPr>
                <w:webHidden/>
              </w:rPr>
              <w:fldChar w:fldCharType="end"/>
            </w:r>
          </w:hyperlink>
        </w:p>
        <w:p w14:paraId="25D607E8" w14:textId="77777777" w:rsidR="007A250B" w:rsidRDefault="00871F36">
          <w:pPr>
            <w:pStyle w:val="T1"/>
            <w:rPr>
              <w:rFonts w:asciiTheme="minorHAnsi" w:eastAsiaTheme="minorEastAsia" w:hAnsiTheme="minorHAnsi" w:cstheme="minorBidi"/>
              <w:b w:val="0"/>
              <w:sz w:val="22"/>
              <w:szCs w:val="22"/>
              <w:lang w:eastAsia="tr-TR"/>
            </w:rPr>
          </w:pPr>
          <w:hyperlink w:anchor="_Toc18578542" w:history="1">
            <w:r w:rsidR="007A250B" w:rsidRPr="00244845">
              <w:rPr>
                <w:rStyle w:val="Kpr"/>
              </w:rPr>
              <w:t>13. ÖĞRENCİLERDEN BEKLENENLER</w:t>
            </w:r>
            <w:r w:rsidR="007A250B">
              <w:rPr>
                <w:webHidden/>
              </w:rPr>
              <w:tab/>
            </w:r>
            <w:r w:rsidR="007A250B">
              <w:rPr>
                <w:webHidden/>
              </w:rPr>
              <w:fldChar w:fldCharType="begin"/>
            </w:r>
            <w:r w:rsidR="007A250B">
              <w:rPr>
                <w:webHidden/>
              </w:rPr>
              <w:instrText xml:space="preserve"> PAGEREF _Toc18578542 \h </w:instrText>
            </w:r>
            <w:r w:rsidR="007A250B">
              <w:rPr>
                <w:webHidden/>
              </w:rPr>
            </w:r>
            <w:r w:rsidR="007A250B">
              <w:rPr>
                <w:webHidden/>
              </w:rPr>
              <w:fldChar w:fldCharType="separate"/>
            </w:r>
            <w:r w:rsidR="007A250B">
              <w:rPr>
                <w:webHidden/>
              </w:rPr>
              <w:t>26</w:t>
            </w:r>
            <w:r w:rsidR="007A250B">
              <w:rPr>
                <w:webHidden/>
              </w:rPr>
              <w:fldChar w:fldCharType="end"/>
            </w:r>
          </w:hyperlink>
        </w:p>
        <w:p w14:paraId="1EFA22D4" w14:textId="77777777" w:rsidR="007A250B" w:rsidRDefault="00871F36">
          <w:pPr>
            <w:pStyle w:val="T1"/>
            <w:rPr>
              <w:rFonts w:asciiTheme="minorHAnsi" w:eastAsiaTheme="minorEastAsia" w:hAnsiTheme="minorHAnsi" w:cstheme="minorBidi"/>
              <w:b w:val="0"/>
              <w:sz w:val="22"/>
              <w:szCs w:val="22"/>
              <w:lang w:eastAsia="tr-TR"/>
            </w:rPr>
          </w:pPr>
          <w:hyperlink w:anchor="_Toc18578543" w:history="1">
            <w:r w:rsidR="007A250B" w:rsidRPr="00244845">
              <w:rPr>
                <w:rStyle w:val="Kpr"/>
              </w:rPr>
              <w:t>14. YÖNETMELİKLER</w:t>
            </w:r>
            <w:r w:rsidR="007A250B">
              <w:rPr>
                <w:webHidden/>
              </w:rPr>
              <w:tab/>
            </w:r>
            <w:r w:rsidR="007A250B">
              <w:rPr>
                <w:webHidden/>
              </w:rPr>
              <w:fldChar w:fldCharType="begin"/>
            </w:r>
            <w:r w:rsidR="007A250B">
              <w:rPr>
                <w:webHidden/>
              </w:rPr>
              <w:instrText xml:space="preserve"> PAGEREF _Toc18578543 \h </w:instrText>
            </w:r>
            <w:r w:rsidR="007A250B">
              <w:rPr>
                <w:webHidden/>
              </w:rPr>
            </w:r>
            <w:r w:rsidR="007A250B">
              <w:rPr>
                <w:webHidden/>
              </w:rPr>
              <w:fldChar w:fldCharType="separate"/>
            </w:r>
            <w:r w:rsidR="007A250B">
              <w:rPr>
                <w:webHidden/>
              </w:rPr>
              <w:t>27</w:t>
            </w:r>
            <w:r w:rsidR="007A250B">
              <w:rPr>
                <w:webHidden/>
              </w:rPr>
              <w:fldChar w:fldCharType="end"/>
            </w:r>
          </w:hyperlink>
        </w:p>
        <w:p w14:paraId="7D16E6CB" w14:textId="77777777" w:rsidR="007A250B" w:rsidRDefault="00871F36">
          <w:pPr>
            <w:pStyle w:val="T1"/>
            <w:rPr>
              <w:rFonts w:asciiTheme="minorHAnsi" w:eastAsiaTheme="minorEastAsia" w:hAnsiTheme="minorHAnsi" w:cstheme="minorBidi"/>
              <w:b w:val="0"/>
              <w:sz w:val="22"/>
              <w:szCs w:val="22"/>
              <w:lang w:eastAsia="tr-TR"/>
            </w:rPr>
          </w:pPr>
          <w:hyperlink w:anchor="_Toc18578544" w:history="1">
            <w:r w:rsidR="007A250B" w:rsidRPr="00244845">
              <w:rPr>
                <w:rStyle w:val="Kpr"/>
              </w:rPr>
              <w:t>15. İLETİŞİM</w:t>
            </w:r>
            <w:r w:rsidR="007A250B">
              <w:rPr>
                <w:webHidden/>
              </w:rPr>
              <w:tab/>
            </w:r>
            <w:r w:rsidR="007A250B">
              <w:rPr>
                <w:webHidden/>
              </w:rPr>
              <w:fldChar w:fldCharType="begin"/>
            </w:r>
            <w:r w:rsidR="007A250B">
              <w:rPr>
                <w:webHidden/>
              </w:rPr>
              <w:instrText xml:space="preserve"> PAGEREF _Toc18578544 \h </w:instrText>
            </w:r>
            <w:r w:rsidR="007A250B">
              <w:rPr>
                <w:webHidden/>
              </w:rPr>
            </w:r>
            <w:r w:rsidR="007A250B">
              <w:rPr>
                <w:webHidden/>
              </w:rPr>
              <w:fldChar w:fldCharType="separate"/>
            </w:r>
            <w:r w:rsidR="007A250B">
              <w:rPr>
                <w:webHidden/>
              </w:rPr>
              <w:t>28</w:t>
            </w:r>
            <w:r w:rsidR="007A250B">
              <w:rPr>
                <w:webHidden/>
              </w:rPr>
              <w:fldChar w:fldCharType="end"/>
            </w:r>
          </w:hyperlink>
        </w:p>
        <w:p w14:paraId="72A0FA65" w14:textId="77777777" w:rsidR="007A250B" w:rsidRDefault="00871F36">
          <w:pPr>
            <w:pStyle w:val="T1"/>
            <w:rPr>
              <w:rFonts w:asciiTheme="minorHAnsi" w:eastAsiaTheme="minorEastAsia" w:hAnsiTheme="minorHAnsi" w:cstheme="minorBidi"/>
              <w:b w:val="0"/>
              <w:sz w:val="22"/>
              <w:szCs w:val="22"/>
              <w:lang w:eastAsia="tr-TR"/>
            </w:rPr>
          </w:pPr>
          <w:hyperlink w:anchor="_Toc18578545" w:history="1">
            <w:r w:rsidR="007A250B" w:rsidRPr="00244845">
              <w:rPr>
                <w:rStyle w:val="Kpr"/>
              </w:rPr>
              <w:t>16. FAYDALI LİNKLER</w:t>
            </w:r>
            <w:r w:rsidR="007A250B">
              <w:rPr>
                <w:webHidden/>
              </w:rPr>
              <w:tab/>
            </w:r>
            <w:r w:rsidR="007A250B">
              <w:rPr>
                <w:webHidden/>
              </w:rPr>
              <w:fldChar w:fldCharType="begin"/>
            </w:r>
            <w:r w:rsidR="007A250B">
              <w:rPr>
                <w:webHidden/>
              </w:rPr>
              <w:instrText xml:space="preserve"> PAGEREF _Toc18578545 \h </w:instrText>
            </w:r>
            <w:r w:rsidR="007A250B">
              <w:rPr>
                <w:webHidden/>
              </w:rPr>
            </w:r>
            <w:r w:rsidR="007A250B">
              <w:rPr>
                <w:webHidden/>
              </w:rPr>
              <w:fldChar w:fldCharType="separate"/>
            </w:r>
            <w:r w:rsidR="007A250B">
              <w:rPr>
                <w:webHidden/>
              </w:rPr>
              <w:t>28</w:t>
            </w:r>
            <w:r w:rsidR="007A250B">
              <w:rPr>
                <w:webHidden/>
              </w:rPr>
              <w:fldChar w:fldCharType="end"/>
            </w:r>
          </w:hyperlink>
        </w:p>
        <w:p w14:paraId="0D4C76A9" w14:textId="47636B05" w:rsidR="00BB0F2B" w:rsidRPr="00E371AB" w:rsidRDefault="00BB0F2B"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bCs/>
              <w:noProof/>
              <w:sz w:val="24"/>
              <w:szCs w:val="24"/>
            </w:rPr>
            <w:fldChar w:fldCharType="end"/>
          </w:r>
        </w:p>
      </w:sdtContent>
    </w:sdt>
    <w:p w14:paraId="0F3C5728" w14:textId="77777777" w:rsidR="00755446" w:rsidRPr="00E371AB" w:rsidRDefault="00755446" w:rsidP="006C5322">
      <w:pPr>
        <w:spacing w:before="240" w:after="0" w:line="360" w:lineRule="auto"/>
        <w:jc w:val="both"/>
        <w:rPr>
          <w:rFonts w:ascii="Times New Roman" w:hAnsi="Times New Roman" w:cs="Times New Roman"/>
          <w:b/>
          <w:sz w:val="24"/>
          <w:szCs w:val="24"/>
        </w:rPr>
      </w:pPr>
    </w:p>
    <w:p w14:paraId="04289E71" w14:textId="77777777" w:rsidR="007062D7" w:rsidRDefault="007062D7" w:rsidP="00971E88">
      <w:pPr>
        <w:pStyle w:val="Balk1"/>
        <w:rPr>
          <w:rFonts w:cs="Times New Roman"/>
          <w:sz w:val="24"/>
          <w:szCs w:val="24"/>
        </w:rPr>
      </w:pPr>
    </w:p>
    <w:p w14:paraId="7ABAB465" w14:textId="77777777" w:rsidR="007062D7" w:rsidRDefault="007062D7">
      <w:pPr>
        <w:rPr>
          <w:rFonts w:ascii="Times New Roman" w:eastAsiaTheme="majorEastAsia" w:hAnsi="Times New Roman" w:cs="Times New Roman"/>
          <w:b/>
          <w:sz w:val="24"/>
          <w:szCs w:val="24"/>
        </w:rPr>
      </w:pPr>
      <w:r>
        <w:rPr>
          <w:rFonts w:cs="Times New Roman"/>
          <w:sz w:val="24"/>
          <w:szCs w:val="24"/>
        </w:rPr>
        <w:br w:type="page"/>
      </w:r>
    </w:p>
    <w:p w14:paraId="6845BD0B" w14:textId="77777777" w:rsidR="007062D7" w:rsidRDefault="007062D7" w:rsidP="007062D7">
      <w:pPr>
        <w:ind w:left="720"/>
        <w:rPr>
          <w:b/>
          <w:bCs/>
          <w:noProof/>
        </w:rPr>
      </w:pPr>
      <w:r>
        <w:rPr>
          <w:b/>
          <w:bCs/>
          <w:noProof/>
        </w:rPr>
        <w:lastRenderedPageBreak/>
        <w:t>KISALTMALAR</w:t>
      </w:r>
    </w:p>
    <w:p w14:paraId="56724E86" w14:textId="77777777" w:rsidR="007062D7" w:rsidRPr="003D052B" w:rsidRDefault="007062D7" w:rsidP="007062D7">
      <w:pPr>
        <w:ind w:left="720"/>
        <w:rPr>
          <w:bCs/>
          <w:noProof/>
        </w:rPr>
      </w:pPr>
      <w:r w:rsidRPr="003D052B">
        <w:rPr>
          <w:bCs/>
          <w:noProof/>
        </w:rPr>
        <w:t xml:space="preserve">GÜ </w:t>
      </w:r>
      <w:r w:rsidRPr="003D052B">
        <w:rPr>
          <w:bCs/>
          <w:noProof/>
        </w:rPr>
        <w:tab/>
      </w:r>
      <w:r w:rsidRPr="003D052B">
        <w:rPr>
          <w:bCs/>
          <w:noProof/>
        </w:rPr>
        <w:tab/>
        <w:t>Gazi Üniversitesi</w:t>
      </w:r>
    </w:p>
    <w:p w14:paraId="7A3B4A5C" w14:textId="77777777" w:rsidR="007062D7" w:rsidRPr="003D052B" w:rsidRDefault="007062D7" w:rsidP="007062D7">
      <w:pPr>
        <w:ind w:left="720"/>
        <w:rPr>
          <w:bCs/>
          <w:noProof/>
        </w:rPr>
      </w:pPr>
      <w:r w:rsidRPr="003D052B">
        <w:rPr>
          <w:bCs/>
          <w:noProof/>
        </w:rPr>
        <w:t>YDYO</w:t>
      </w:r>
      <w:r w:rsidRPr="003D052B">
        <w:rPr>
          <w:bCs/>
          <w:noProof/>
        </w:rPr>
        <w:tab/>
      </w:r>
      <w:r w:rsidRPr="003D052B">
        <w:rPr>
          <w:bCs/>
          <w:noProof/>
        </w:rPr>
        <w:tab/>
        <w:t>Yabancı Diller Yüksek Okulu</w:t>
      </w:r>
    </w:p>
    <w:p w14:paraId="4FA0A9E6" w14:textId="77777777" w:rsidR="007062D7" w:rsidRPr="003D052B" w:rsidRDefault="007062D7" w:rsidP="007062D7">
      <w:pPr>
        <w:ind w:left="720"/>
        <w:rPr>
          <w:bCs/>
          <w:noProof/>
        </w:rPr>
      </w:pPr>
      <w:r w:rsidRPr="003D052B">
        <w:rPr>
          <w:bCs/>
          <w:noProof/>
        </w:rPr>
        <w:t>TDB</w:t>
      </w:r>
      <w:r w:rsidRPr="003D052B">
        <w:rPr>
          <w:bCs/>
          <w:noProof/>
        </w:rPr>
        <w:tab/>
      </w:r>
      <w:r w:rsidRPr="003D052B">
        <w:rPr>
          <w:bCs/>
          <w:noProof/>
        </w:rPr>
        <w:tab/>
        <w:t>Temel Diller Birimi</w:t>
      </w:r>
    </w:p>
    <w:p w14:paraId="61A2CDC5" w14:textId="77777777" w:rsidR="007062D7" w:rsidRPr="003D052B" w:rsidRDefault="007062D7" w:rsidP="007062D7">
      <w:pPr>
        <w:ind w:left="720"/>
        <w:rPr>
          <w:bCs/>
          <w:noProof/>
        </w:rPr>
      </w:pPr>
      <w:r w:rsidRPr="003D052B">
        <w:rPr>
          <w:bCs/>
          <w:noProof/>
        </w:rPr>
        <w:t>MDB</w:t>
      </w:r>
      <w:r w:rsidRPr="003D052B">
        <w:rPr>
          <w:bCs/>
          <w:noProof/>
        </w:rPr>
        <w:tab/>
      </w:r>
      <w:r w:rsidRPr="003D052B">
        <w:rPr>
          <w:bCs/>
          <w:noProof/>
        </w:rPr>
        <w:tab/>
        <w:t>Modern Diller Birimi</w:t>
      </w:r>
    </w:p>
    <w:p w14:paraId="3DBCEA04" w14:textId="77777777" w:rsidR="007062D7" w:rsidRPr="003D052B" w:rsidRDefault="007062D7" w:rsidP="007062D7">
      <w:pPr>
        <w:ind w:left="720"/>
        <w:rPr>
          <w:bCs/>
          <w:noProof/>
        </w:rPr>
      </w:pPr>
      <w:r w:rsidRPr="003D052B">
        <w:rPr>
          <w:bCs/>
          <w:noProof/>
        </w:rPr>
        <w:t>SHUÜ</w:t>
      </w:r>
      <w:r w:rsidRPr="003D052B">
        <w:rPr>
          <w:bCs/>
          <w:noProof/>
        </w:rPr>
        <w:tab/>
      </w:r>
      <w:r w:rsidRPr="003D052B">
        <w:rPr>
          <w:bCs/>
          <w:noProof/>
        </w:rPr>
        <w:tab/>
        <w:t>Sınav Hazırlama ve Uygulama Ünitesi</w:t>
      </w:r>
    </w:p>
    <w:p w14:paraId="136A6111" w14:textId="77777777" w:rsidR="007062D7" w:rsidRPr="003D052B" w:rsidRDefault="007062D7" w:rsidP="007062D7">
      <w:pPr>
        <w:ind w:left="720"/>
        <w:rPr>
          <w:bCs/>
          <w:noProof/>
        </w:rPr>
      </w:pPr>
      <w:r w:rsidRPr="003D052B">
        <w:rPr>
          <w:bCs/>
          <w:noProof/>
        </w:rPr>
        <w:t>PMGÜ</w:t>
      </w:r>
      <w:r w:rsidRPr="003D052B">
        <w:rPr>
          <w:bCs/>
          <w:noProof/>
        </w:rPr>
        <w:tab/>
      </w:r>
      <w:r w:rsidRPr="003D052B">
        <w:rPr>
          <w:bCs/>
          <w:noProof/>
        </w:rPr>
        <w:tab/>
        <w:t>Program ve Materyal Geliştirme Ünitesi</w:t>
      </w:r>
    </w:p>
    <w:p w14:paraId="731A72D5" w14:textId="77777777" w:rsidR="007062D7" w:rsidRPr="003D052B" w:rsidRDefault="007062D7" w:rsidP="007062D7">
      <w:pPr>
        <w:ind w:left="720"/>
        <w:rPr>
          <w:bCs/>
          <w:noProof/>
        </w:rPr>
      </w:pPr>
      <w:r w:rsidRPr="003D052B">
        <w:rPr>
          <w:bCs/>
          <w:noProof/>
        </w:rPr>
        <w:t>MGAÜ</w:t>
      </w:r>
      <w:r w:rsidRPr="003D052B">
        <w:rPr>
          <w:bCs/>
          <w:noProof/>
        </w:rPr>
        <w:tab/>
      </w:r>
      <w:r w:rsidRPr="003D052B">
        <w:rPr>
          <w:bCs/>
          <w:noProof/>
        </w:rPr>
        <w:tab/>
        <w:t>Meslieki Gelişim ve Araştırma Ünitesi</w:t>
      </w:r>
    </w:p>
    <w:p w14:paraId="58B45548" w14:textId="77777777" w:rsidR="007062D7" w:rsidRDefault="007062D7" w:rsidP="007062D7">
      <w:pPr>
        <w:ind w:left="720"/>
        <w:rPr>
          <w:b/>
          <w:bCs/>
          <w:noProof/>
        </w:rPr>
      </w:pPr>
      <w:r w:rsidRPr="003D052B">
        <w:rPr>
          <w:bCs/>
          <w:noProof/>
        </w:rPr>
        <w:t>ÖİDB</w:t>
      </w:r>
      <w:r w:rsidRPr="003D052B">
        <w:rPr>
          <w:bCs/>
          <w:noProof/>
        </w:rPr>
        <w:tab/>
      </w:r>
      <w:r w:rsidRPr="003D052B">
        <w:rPr>
          <w:bCs/>
          <w:noProof/>
        </w:rPr>
        <w:tab/>
        <w:t>Öğrenci İşleri Dairesi Başkanlığı</w:t>
      </w:r>
    </w:p>
    <w:p w14:paraId="1D59E9B0" w14:textId="2552F62C" w:rsidR="00971E88" w:rsidRDefault="00D50FC6" w:rsidP="00971E88">
      <w:pPr>
        <w:pStyle w:val="Balk1"/>
        <w:rPr>
          <w:rFonts w:cs="Times New Roman"/>
          <w:sz w:val="24"/>
          <w:szCs w:val="24"/>
        </w:rPr>
        <w:sectPr w:rsidR="00971E88" w:rsidSect="00AC10F0">
          <w:footerReference w:type="default" r:id="rId9"/>
          <w:pgSz w:w="11906" w:h="16838"/>
          <w:pgMar w:top="1417" w:right="1417" w:bottom="1417" w:left="1417" w:header="708" w:footer="708" w:gutter="0"/>
          <w:pgNumType w:start="1"/>
          <w:cols w:space="708"/>
          <w:docGrid w:linePitch="360"/>
        </w:sectPr>
      </w:pPr>
      <w:r w:rsidRPr="00E371AB">
        <w:rPr>
          <w:rFonts w:cs="Times New Roman"/>
          <w:sz w:val="24"/>
          <w:szCs w:val="24"/>
        </w:rPr>
        <w:br w:type="page"/>
      </w:r>
    </w:p>
    <w:p w14:paraId="7F830BB0" w14:textId="2651709C" w:rsidR="00517BF1" w:rsidRPr="00E371AB" w:rsidRDefault="000008C3" w:rsidP="00971E88">
      <w:pPr>
        <w:pStyle w:val="Balk1"/>
      </w:pPr>
      <w:bookmarkStart w:id="0" w:name="_Toc18578481"/>
      <w:r w:rsidRPr="00E371AB">
        <w:lastRenderedPageBreak/>
        <w:t>1. HAKKIMIZDA</w:t>
      </w:r>
      <w:bookmarkEnd w:id="0"/>
    </w:p>
    <w:p w14:paraId="61645FF6" w14:textId="77777777" w:rsidR="006B3C86" w:rsidRPr="00E371AB" w:rsidRDefault="00517BF1" w:rsidP="006C5322">
      <w:pPr>
        <w:pStyle w:val="Balk2"/>
      </w:pPr>
      <w:bookmarkStart w:id="1" w:name="_Toc18578482"/>
      <w:r w:rsidRPr="00E371AB">
        <w:t>1.1 Misyonumuz</w:t>
      </w:r>
      <w:bookmarkEnd w:id="1"/>
    </w:p>
    <w:p w14:paraId="62C2587A" w14:textId="27929E3F" w:rsidR="009336B2" w:rsidRPr="00E371AB" w:rsidRDefault="009336B2"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color w:val="auto"/>
        </w:rPr>
        <w:t>Gazi Üniversitesi Yabancı Diller Yüksekokulu’nun</w:t>
      </w:r>
      <w:r w:rsidR="00B83A1C" w:rsidRPr="00E371AB">
        <w:rPr>
          <w:rFonts w:ascii="Times New Roman" w:hAnsi="Times New Roman" w:cs="Times New Roman"/>
          <w:color w:val="auto"/>
        </w:rPr>
        <w:t xml:space="preserve"> (GÜ</w:t>
      </w:r>
      <w:r w:rsidR="00A71D9C" w:rsidRPr="00E371AB">
        <w:rPr>
          <w:rFonts w:ascii="Times New Roman" w:hAnsi="Times New Roman" w:cs="Times New Roman"/>
          <w:color w:val="auto"/>
        </w:rPr>
        <w:t xml:space="preserve"> </w:t>
      </w:r>
      <w:r w:rsidR="00B83A1C" w:rsidRPr="00E371AB">
        <w:rPr>
          <w:rFonts w:ascii="Times New Roman" w:hAnsi="Times New Roman" w:cs="Times New Roman"/>
          <w:color w:val="auto"/>
        </w:rPr>
        <w:t>YDYO)</w:t>
      </w:r>
      <w:r w:rsidRPr="00E371AB">
        <w:rPr>
          <w:rFonts w:ascii="Times New Roman" w:hAnsi="Times New Roman" w:cs="Times New Roman"/>
          <w:color w:val="auto"/>
        </w:rPr>
        <w:t xml:space="preserve"> misyonu, kendisine bağl</w:t>
      </w:r>
      <w:r w:rsidR="00FB08A2" w:rsidRPr="00E371AB">
        <w:rPr>
          <w:rFonts w:ascii="Times New Roman" w:hAnsi="Times New Roman" w:cs="Times New Roman"/>
          <w:color w:val="auto"/>
        </w:rPr>
        <w:t>ı Modern Diller ve Temel</w:t>
      </w:r>
      <w:r w:rsidRPr="00E371AB">
        <w:rPr>
          <w:rFonts w:ascii="Times New Roman" w:hAnsi="Times New Roman" w:cs="Times New Roman"/>
          <w:color w:val="auto"/>
        </w:rPr>
        <w:t xml:space="preserve"> Diller birimleri arasındaki koordinasyonu </w:t>
      </w:r>
      <w:r w:rsidR="00B83A1C" w:rsidRPr="00E371AB">
        <w:rPr>
          <w:rFonts w:ascii="Times New Roman" w:hAnsi="Times New Roman" w:cs="Times New Roman"/>
          <w:color w:val="auto"/>
        </w:rPr>
        <w:t xml:space="preserve">sağlamaktır. </w:t>
      </w:r>
      <w:r w:rsidR="00290C50" w:rsidRPr="00E371AB">
        <w:rPr>
          <w:rFonts w:ascii="Times New Roman" w:hAnsi="Times New Roman" w:cs="Times New Roman"/>
          <w:color w:val="auto"/>
        </w:rPr>
        <w:t>Temel Diller Birimi Gazi Üniversitesi Yabancı Diller Eğitimi Bölümü’nün lisans programlarına kayıtlı öğrencilerinin, beş yıllık eğitim ve öğretim süreci dâhilindeki bir yıllık hazırlık programı sürecinde akademik çalışmalarını etkin bir şekilde yürütebilmeleri amacıyla, hedef dildeki donanımlarını yeterlilik düzeyine taşıyacak dil becerilerini kazandırmak ve bağımsız öğrenen bireyler olmada kendilerin</w:t>
      </w:r>
      <w:r w:rsidR="000526D1" w:rsidRPr="00E371AB">
        <w:rPr>
          <w:rFonts w:ascii="Times New Roman" w:hAnsi="Times New Roman" w:cs="Times New Roman"/>
          <w:color w:val="auto"/>
        </w:rPr>
        <w:t xml:space="preserve">e rehberlik etmekle görevlidir. </w:t>
      </w:r>
      <w:r w:rsidR="00290C50" w:rsidRPr="00E371AB">
        <w:rPr>
          <w:rFonts w:ascii="Times New Roman" w:hAnsi="Times New Roman" w:cs="Times New Roman"/>
          <w:color w:val="auto"/>
        </w:rPr>
        <w:t xml:space="preserve">Ayrıca öğretim dili kısmen ya da tamamen İngilizce olan fakülte ve bölümlerdeki öğrencilerin yeterliklerini değerlendirip eğitimleri için gerekli dil yeterliğine sahip olmayan öğrencilere İngilizce hazırlık eğitimi sunmaktadır. </w:t>
      </w:r>
      <w:r w:rsidR="00B83A1C" w:rsidRPr="00E371AB">
        <w:rPr>
          <w:rFonts w:ascii="Times New Roman" w:hAnsi="Times New Roman" w:cs="Times New Roman"/>
          <w:color w:val="auto"/>
        </w:rPr>
        <w:t>Modern Diller Birimi</w:t>
      </w:r>
      <w:r w:rsidR="00AF2F5B" w:rsidRPr="00E371AB">
        <w:rPr>
          <w:rFonts w:ascii="Times New Roman" w:hAnsi="Times New Roman" w:cs="Times New Roman"/>
          <w:color w:val="auto"/>
        </w:rPr>
        <w:t>,</w:t>
      </w:r>
      <w:r w:rsidR="00B83A1C" w:rsidRPr="00E371AB">
        <w:rPr>
          <w:rFonts w:ascii="Times New Roman" w:hAnsi="Times New Roman" w:cs="Times New Roman"/>
          <w:color w:val="auto"/>
        </w:rPr>
        <w:t xml:space="preserve"> </w:t>
      </w:r>
      <w:r w:rsidRPr="00E371AB">
        <w:rPr>
          <w:rFonts w:ascii="Times New Roman" w:hAnsi="Times New Roman" w:cs="Times New Roman"/>
          <w:color w:val="auto"/>
        </w:rPr>
        <w:t xml:space="preserve">öğretim dili kısmen </w:t>
      </w:r>
      <w:r w:rsidR="00290C50" w:rsidRPr="00E371AB">
        <w:rPr>
          <w:rFonts w:ascii="Times New Roman" w:hAnsi="Times New Roman" w:cs="Times New Roman"/>
          <w:color w:val="auto"/>
        </w:rPr>
        <w:t xml:space="preserve">ya da tamamen </w:t>
      </w:r>
      <w:r w:rsidRPr="00E371AB">
        <w:rPr>
          <w:rFonts w:ascii="Times New Roman" w:hAnsi="Times New Roman" w:cs="Times New Roman"/>
          <w:color w:val="auto"/>
        </w:rPr>
        <w:t xml:space="preserve">İngilizce olan </w:t>
      </w:r>
      <w:r w:rsidR="00290C50" w:rsidRPr="00E371AB">
        <w:rPr>
          <w:rFonts w:ascii="Times New Roman" w:hAnsi="Times New Roman" w:cs="Times New Roman"/>
          <w:color w:val="auto"/>
        </w:rPr>
        <w:t xml:space="preserve">fakülte ve </w:t>
      </w:r>
      <w:r w:rsidRPr="00E371AB">
        <w:rPr>
          <w:rFonts w:ascii="Times New Roman" w:hAnsi="Times New Roman" w:cs="Times New Roman"/>
          <w:color w:val="auto"/>
        </w:rPr>
        <w:t>bölümlerde</w:t>
      </w:r>
      <w:r w:rsidR="00290C50" w:rsidRPr="00E371AB">
        <w:rPr>
          <w:rFonts w:ascii="Times New Roman" w:hAnsi="Times New Roman" w:cs="Times New Roman"/>
          <w:color w:val="auto"/>
        </w:rPr>
        <w:t>ki</w:t>
      </w:r>
      <w:r w:rsidRPr="00E371AB">
        <w:rPr>
          <w:rFonts w:ascii="Times New Roman" w:hAnsi="Times New Roman" w:cs="Times New Roman"/>
          <w:color w:val="auto"/>
        </w:rPr>
        <w:t xml:space="preserve"> öğrencilerin eğitim öğretim faaliyetlerini takip edebilmeleri için gereken okuma ve dinleme becerilerinin yanında sözlü ve yazılı iletişim becerilerini de kazanmalarına ve geli</w:t>
      </w:r>
      <w:r w:rsidR="00AF2F5B" w:rsidRPr="00E371AB">
        <w:rPr>
          <w:rFonts w:ascii="Times New Roman" w:hAnsi="Times New Roman" w:cs="Times New Roman"/>
          <w:color w:val="auto"/>
        </w:rPr>
        <w:t xml:space="preserve">ştirmelerine </w:t>
      </w:r>
      <w:r w:rsidRPr="00E371AB">
        <w:rPr>
          <w:rFonts w:ascii="Times New Roman" w:hAnsi="Times New Roman" w:cs="Times New Roman"/>
          <w:color w:val="auto"/>
        </w:rPr>
        <w:t>katkıda bulunmak</w:t>
      </w:r>
      <w:r w:rsidR="00FB08A2" w:rsidRPr="00E371AB">
        <w:rPr>
          <w:rFonts w:ascii="Times New Roman" w:hAnsi="Times New Roman" w:cs="Times New Roman"/>
          <w:color w:val="auto"/>
        </w:rPr>
        <w:t xml:space="preserve">tadır. </w:t>
      </w:r>
      <w:r w:rsidR="00A71D9C" w:rsidRPr="00E371AB">
        <w:rPr>
          <w:rFonts w:ascii="Times New Roman" w:hAnsi="Times New Roman" w:cs="Times New Roman"/>
          <w:color w:val="auto"/>
        </w:rPr>
        <w:t>Bu amaca ulaşmak için GÜ YDYO</w:t>
      </w:r>
      <w:r w:rsidR="00AF2F5B" w:rsidRPr="00E371AB">
        <w:rPr>
          <w:rFonts w:ascii="Times New Roman" w:hAnsi="Times New Roman" w:cs="Times New Roman"/>
          <w:color w:val="auto"/>
        </w:rPr>
        <w:t>, öğretim görevlilerinin mesleki gelişimleri ile</w:t>
      </w:r>
      <w:r w:rsidRPr="00E371AB">
        <w:rPr>
          <w:rFonts w:ascii="Times New Roman" w:hAnsi="Times New Roman" w:cs="Times New Roman"/>
          <w:color w:val="auto"/>
        </w:rPr>
        <w:t xml:space="preserve"> öğrencilerinin akademik ve sosyal gelişimlerine katkı sağlayacak, teknolojiyle desteklenen, yabancı dil öğretiminde en güncel yaklaşım, </w:t>
      </w:r>
      <w:r w:rsidR="00B83A1C" w:rsidRPr="00E371AB">
        <w:rPr>
          <w:rFonts w:ascii="Times New Roman" w:hAnsi="Times New Roman" w:cs="Times New Roman"/>
          <w:color w:val="auto"/>
        </w:rPr>
        <w:t>yöntem</w:t>
      </w:r>
      <w:r w:rsidRPr="00E371AB">
        <w:rPr>
          <w:rFonts w:ascii="Times New Roman" w:hAnsi="Times New Roman" w:cs="Times New Roman"/>
          <w:color w:val="auto"/>
        </w:rPr>
        <w:t xml:space="preserve"> </w:t>
      </w:r>
      <w:r w:rsidR="00B83A1C" w:rsidRPr="00E371AB">
        <w:rPr>
          <w:rFonts w:ascii="Times New Roman" w:hAnsi="Times New Roman" w:cs="Times New Roman"/>
          <w:color w:val="auto"/>
        </w:rPr>
        <w:t xml:space="preserve">ve </w:t>
      </w:r>
      <w:r w:rsidRPr="00E371AB">
        <w:rPr>
          <w:rFonts w:ascii="Times New Roman" w:hAnsi="Times New Roman" w:cs="Times New Roman"/>
          <w:color w:val="auto"/>
        </w:rPr>
        <w:t>teknik</w:t>
      </w:r>
      <w:r w:rsidR="00B83A1C" w:rsidRPr="00E371AB">
        <w:rPr>
          <w:rFonts w:ascii="Times New Roman" w:hAnsi="Times New Roman" w:cs="Times New Roman"/>
          <w:color w:val="auto"/>
        </w:rPr>
        <w:t>lerin</w:t>
      </w:r>
      <w:r w:rsidRPr="00E371AB">
        <w:rPr>
          <w:rFonts w:ascii="Times New Roman" w:hAnsi="Times New Roman" w:cs="Times New Roman"/>
          <w:color w:val="auto"/>
        </w:rPr>
        <w:t xml:space="preserve"> takip edildiği ve kullanıldığı, seçkin akademik kadrosuyla dinamik ve nitelikli bir dil eğitim ortamı sunmaktadır.</w:t>
      </w:r>
    </w:p>
    <w:p w14:paraId="42F77D51" w14:textId="77777777" w:rsidR="006B3C86" w:rsidRPr="00E371AB" w:rsidRDefault="00517BF1" w:rsidP="006C5322">
      <w:pPr>
        <w:pStyle w:val="Balk2"/>
      </w:pPr>
      <w:bookmarkStart w:id="2" w:name="_Toc18578483"/>
      <w:r w:rsidRPr="00E371AB">
        <w:t>1.2 Vizyonumuz</w:t>
      </w:r>
      <w:bookmarkEnd w:id="2"/>
    </w:p>
    <w:p w14:paraId="2B8F588E" w14:textId="29BF2A08" w:rsidR="009336B2" w:rsidRPr="00E371AB" w:rsidRDefault="009336B2"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color w:val="auto"/>
        </w:rPr>
        <w:t>G</w:t>
      </w:r>
      <w:r w:rsidR="00A71D9C" w:rsidRPr="00E371AB">
        <w:rPr>
          <w:rFonts w:ascii="Times New Roman" w:hAnsi="Times New Roman" w:cs="Times New Roman"/>
          <w:color w:val="auto"/>
        </w:rPr>
        <w:t>Ü YDYO</w:t>
      </w:r>
      <w:r w:rsidRPr="00E371AB">
        <w:rPr>
          <w:rFonts w:ascii="Times New Roman" w:hAnsi="Times New Roman" w:cs="Times New Roman"/>
          <w:color w:val="auto"/>
        </w:rPr>
        <w:t xml:space="preserve">’nun vizyonu, Gazi Üniversitesi’nin ulusal ve uluslararası düzeyde ulaştığı saygın yere paralel olarak, Avrupa Dilleri Ortak Çerçeve Programı kapsamında, öğrencilerini evrensel düzeyde geçerliliği olan yabancı dil seviyesine ulaştırmak ve akademik hayatlarında yapacakları çalışmaları en etkili biçimde gerçekleştirmelerine yardımcı olacak yabancı dil bilgisini sağlamaktır. </w:t>
      </w:r>
      <w:r w:rsidR="00A71D9C" w:rsidRPr="00E371AB">
        <w:rPr>
          <w:rFonts w:ascii="Times New Roman" w:hAnsi="Times New Roman" w:cs="Times New Roman"/>
          <w:color w:val="auto"/>
        </w:rPr>
        <w:t>GÜ YDYO</w:t>
      </w:r>
      <w:r w:rsidRPr="00E371AB">
        <w:rPr>
          <w:rFonts w:ascii="Times New Roman" w:hAnsi="Times New Roman" w:cs="Times New Roman"/>
          <w:color w:val="auto"/>
        </w:rPr>
        <w:t>, insan gelişimini temel alır, araştırma ve geliştirme çal</w:t>
      </w:r>
      <w:r w:rsidR="008A203D" w:rsidRPr="00E371AB">
        <w:rPr>
          <w:rFonts w:ascii="Times New Roman" w:hAnsi="Times New Roman" w:cs="Times New Roman"/>
          <w:color w:val="auto"/>
        </w:rPr>
        <w:t>ışmalarıyla kendisini yenileyerek</w:t>
      </w:r>
      <w:r w:rsidRPr="00E371AB">
        <w:rPr>
          <w:rFonts w:ascii="Times New Roman" w:hAnsi="Times New Roman" w:cs="Times New Roman"/>
          <w:color w:val="auto"/>
        </w:rPr>
        <w:t xml:space="preserve"> geleceğe yön vermeyi temel ilke edinir.</w:t>
      </w:r>
    </w:p>
    <w:p w14:paraId="34525A46" w14:textId="77777777" w:rsidR="00510A3F" w:rsidRPr="00E371AB" w:rsidRDefault="00510A3F" w:rsidP="006C5322">
      <w:pPr>
        <w:pStyle w:val="Balk2"/>
      </w:pPr>
      <w:bookmarkStart w:id="3" w:name="_Toc18578484"/>
      <w:r w:rsidRPr="00E371AB">
        <w:t>1.3. Hedeflerimiz</w:t>
      </w:r>
      <w:bookmarkEnd w:id="3"/>
    </w:p>
    <w:p w14:paraId="565E05D2" w14:textId="02A52640" w:rsidR="00510A3F" w:rsidRPr="00E371AB" w:rsidRDefault="00A71D9C" w:rsidP="006C5322">
      <w:p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GÜ YDYO’nda uygulanan</w:t>
      </w:r>
      <w:r w:rsidR="003D1730" w:rsidRPr="00E371AB">
        <w:rPr>
          <w:rFonts w:ascii="Times New Roman" w:hAnsi="Times New Roman" w:cs="Times New Roman"/>
          <w:sz w:val="24"/>
          <w:szCs w:val="24"/>
        </w:rPr>
        <w:t xml:space="preserve"> Temel Dller Biriminin yürüttüğü</w:t>
      </w:r>
      <w:r w:rsidRPr="00E371AB">
        <w:rPr>
          <w:rFonts w:ascii="Times New Roman" w:hAnsi="Times New Roman" w:cs="Times New Roman"/>
          <w:sz w:val="24"/>
          <w:szCs w:val="24"/>
        </w:rPr>
        <w:t xml:space="preserve"> h</w:t>
      </w:r>
      <w:r w:rsidR="00510A3F" w:rsidRPr="00E371AB">
        <w:rPr>
          <w:rFonts w:ascii="Times New Roman" w:hAnsi="Times New Roman" w:cs="Times New Roman"/>
          <w:sz w:val="24"/>
          <w:szCs w:val="24"/>
        </w:rPr>
        <w:t xml:space="preserve">azırlık (HAZ 100) programı, öğrencilerin akademik yılın sonunda </w:t>
      </w:r>
      <w:r w:rsidRPr="00E371AB">
        <w:rPr>
          <w:rFonts w:ascii="Times New Roman" w:hAnsi="Times New Roman" w:cs="Times New Roman"/>
          <w:sz w:val="24"/>
          <w:szCs w:val="24"/>
        </w:rPr>
        <w:t>Avrupa Dilleri Ortak Çerçeve Programı</w:t>
      </w:r>
      <w:r w:rsidR="00510A3F" w:rsidRPr="00E371AB">
        <w:rPr>
          <w:rFonts w:ascii="Times New Roman" w:hAnsi="Times New Roman" w:cs="Times New Roman"/>
          <w:sz w:val="24"/>
          <w:szCs w:val="24"/>
        </w:rPr>
        <w:t xml:space="preserve"> </w:t>
      </w:r>
      <w:r w:rsidR="00732505" w:rsidRPr="00E371AB">
        <w:rPr>
          <w:rFonts w:ascii="Times New Roman" w:hAnsi="Times New Roman" w:cs="Times New Roman"/>
          <w:sz w:val="24"/>
          <w:szCs w:val="24"/>
        </w:rPr>
        <w:t xml:space="preserve">(ADOÇP) </w:t>
      </w:r>
      <w:r w:rsidR="00510A3F" w:rsidRPr="00E371AB">
        <w:rPr>
          <w:rFonts w:ascii="Times New Roman" w:hAnsi="Times New Roman" w:cs="Times New Roman"/>
          <w:sz w:val="24"/>
          <w:szCs w:val="24"/>
        </w:rPr>
        <w:t>ölçütlerinde B2 seviye</w:t>
      </w:r>
      <w:r w:rsidRPr="00E371AB">
        <w:rPr>
          <w:rFonts w:ascii="Times New Roman" w:hAnsi="Times New Roman" w:cs="Times New Roman"/>
          <w:sz w:val="24"/>
          <w:szCs w:val="24"/>
        </w:rPr>
        <w:t>sin</w:t>
      </w:r>
      <w:r w:rsidR="00510A3F" w:rsidRPr="00E371AB">
        <w:rPr>
          <w:rFonts w:ascii="Times New Roman" w:hAnsi="Times New Roman" w:cs="Times New Roman"/>
          <w:sz w:val="24"/>
          <w:szCs w:val="24"/>
        </w:rPr>
        <w:t xml:space="preserve">de dil becerisine sahip olmasını hedeflemektedir. Öğrencilerin temel dört </w:t>
      </w:r>
      <w:r w:rsidRPr="00E371AB">
        <w:rPr>
          <w:rFonts w:ascii="Times New Roman" w:hAnsi="Times New Roman" w:cs="Times New Roman"/>
          <w:sz w:val="24"/>
          <w:szCs w:val="24"/>
        </w:rPr>
        <w:t xml:space="preserve">dil </w:t>
      </w:r>
      <w:r w:rsidR="00510A3F" w:rsidRPr="00E371AB">
        <w:rPr>
          <w:rFonts w:ascii="Times New Roman" w:hAnsi="Times New Roman" w:cs="Times New Roman"/>
          <w:sz w:val="24"/>
          <w:szCs w:val="24"/>
        </w:rPr>
        <w:t xml:space="preserve">becerisi olan </w:t>
      </w:r>
      <w:r w:rsidRPr="00E371AB">
        <w:rPr>
          <w:rFonts w:ascii="Times New Roman" w:hAnsi="Times New Roman" w:cs="Times New Roman"/>
          <w:sz w:val="24"/>
          <w:szCs w:val="24"/>
        </w:rPr>
        <w:t>okuma, dinleme, yazma ve konuşm</w:t>
      </w:r>
      <w:r w:rsidR="00510A3F" w:rsidRPr="00E371AB">
        <w:rPr>
          <w:rFonts w:ascii="Times New Roman" w:hAnsi="Times New Roman" w:cs="Times New Roman"/>
          <w:sz w:val="24"/>
          <w:szCs w:val="24"/>
        </w:rPr>
        <w:t xml:space="preserve">a becerilerinde B2 seviyesine </w:t>
      </w:r>
      <w:r w:rsidR="00510A3F" w:rsidRPr="00E371AB">
        <w:rPr>
          <w:rFonts w:ascii="Times New Roman" w:hAnsi="Times New Roman" w:cs="Times New Roman"/>
          <w:sz w:val="24"/>
          <w:szCs w:val="24"/>
        </w:rPr>
        <w:lastRenderedPageBreak/>
        <w:t xml:space="preserve">ulaşmaları ve seviyenin gereksinimleri olan yeterliklere sahip olmaları temel hedeftir. Bu hedef doğrultusunda, akademik yıl boyunca yapılan ders içi ve </w:t>
      </w:r>
      <w:r w:rsidRPr="00E371AB">
        <w:rPr>
          <w:rFonts w:ascii="Times New Roman" w:hAnsi="Times New Roman" w:cs="Times New Roman"/>
          <w:sz w:val="24"/>
          <w:szCs w:val="24"/>
        </w:rPr>
        <w:t xml:space="preserve">ders </w:t>
      </w:r>
      <w:r w:rsidR="00510A3F" w:rsidRPr="00E371AB">
        <w:rPr>
          <w:rFonts w:ascii="Times New Roman" w:hAnsi="Times New Roman" w:cs="Times New Roman"/>
          <w:sz w:val="24"/>
          <w:szCs w:val="24"/>
        </w:rPr>
        <w:t>dışı çalışmalar, yazılı ve/veya sözlü sınavlar ve ödevler öğrencilerin seviyelerine uygun ve temel beceriler ekseninde yapılmaktadır.</w:t>
      </w:r>
    </w:p>
    <w:p w14:paraId="220359E8" w14:textId="321D42A6" w:rsidR="00D33D1D" w:rsidRPr="00E371AB" w:rsidRDefault="00D33D1D" w:rsidP="006C5322">
      <w:p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Hazırlık eğitiminin dışında</w:t>
      </w:r>
      <w:r w:rsidR="003D1730" w:rsidRPr="00E371AB">
        <w:rPr>
          <w:rFonts w:ascii="Times New Roman" w:hAnsi="Times New Roman" w:cs="Times New Roman"/>
          <w:sz w:val="24"/>
          <w:szCs w:val="24"/>
        </w:rPr>
        <w:t>,</w:t>
      </w:r>
      <w:r w:rsidRPr="00E371AB">
        <w:rPr>
          <w:rFonts w:ascii="Times New Roman" w:hAnsi="Times New Roman" w:cs="Times New Roman"/>
          <w:sz w:val="24"/>
          <w:szCs w:val="24"/>
        </w:rPr>
        <w:t xml:space="preserve"> Modern Diller Biriminin sorumluluğunda belirli fakültelerde yürütülen İngilizce deslerinin amacı öğrencilerin mevcut yabancı dil bilgisini geliştirmesine katkı sağlayacak Genel İngilizce derslerinin sürdürülmesi ve bu öğrencilerin kendi alan derslerini kolaylıkla yürütmelerini sağlayacak Akademik İngilizce derslerinin yürütülmesidir. Genel İngilizce dersleri öğrencilerimizin mevcut yabancı dil bilgisini geliştirmeyi amaçlarken, Akademik İngilizce dersleri öğrencilerin akademik metinleri anlaması, alan derslerinin gerektirdiği akademik yazma becerilerinin öğrencilere kazandırılması, öğrencinin İngilizce olarak aldığı alan ders sunumlarını aktif bir şekilde dinleyerek anlamaları ve yine alan derslerinin gerektirdiği yabancı dilde sunum yapma becerilerinin</w:t>
      </w:r>
      <w:r w:rsidR="007E0B8F" w:rsidRPr="00E371AB">
        <w:rPr>
          <w:rFonts w:ascii="Times New Roman" w:hAnsi="Times New Roman" w:cs="Times New Roman"/>
          <w:sz w:val="24"/>
          <w:szCs w:val="24"/>
        </w:rPr>
        <w:t xml:space="preserve"> geliştirilmesini amaçlamaktadır. </w:t>
      </w:r>
    </w:p>
    <w:p w14:paraId="4AC2EE75" w14:textId="6D9B9C79" w:rsidR="008A203D" w:rsidRPr="00E371AB" w:rsidRDefault="00482ECC" w:rsidP="006C5322">
      <w:pPr>
        <w:pStyle w:val="Balk2"/>
      </w:pPr>
      <w:bookmarkStart w:id="4" w:name="_Toc18578485"/>
      <w:r w:rsidRPr="00E371AB">
        <w:rPr>
          <w:noProof/>
          <w:lang w:eastAsia="tr-TR"/>
        </w:rPr>
        <w:drawing>
          <wp:anchor distT="0" distB="0" distL="114300" distR="114300" simplePos="0" relativeHeight="251653120" behindDoc="0" locked="0" layoutInCell="1" allowOverlap="1" wp14:anchorId="4CE66935" wp14:editId="3F765B57">
            <wp:simplePos x="0" y="0"/>
            <wp:positionH relativeFrom="column">
              <wp:posOffset>357505</wp:posOffset>
            </wp:positionH>
            <wp:positionV relativeFrom="paragraph">
              <wp:posOffset>706120</wp:posOffset>
            </wp:positionV>
            <wp:extent cx="5350510" cy="3829050"/>
            <wp:effectExtent l="0" t="0" r="0" b="0"/>
            <wp:wrapThrough wrapText="bothSides">
              <wp:wrapPolygon edited="0">
                <wp:start x="0" y="0"/>
                <wp:lineTo x="0" y="21493"/>
                <wp:lineTo x="21533" y="21493"/>
                <wp:lineTo x="21533" y="0"/>
                <wp:lineTo x="0" y="0"/>
              </wp:wrapPolygon>
            </wp:wrapThrough>
            <wp:docPr id="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374" t="23314" r="26722" b="12079"/>
                    <a:stretch/>
                  </pic:blipFill>
                  <pic:spPr bwMode="auto">
                    <a:xfrm>
                      <a:off x="0" y="0"/>
                      <a:ext cx="5350510" cy="3829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0A3F" w:rsidRPr="00E371AB">
        <w:t>1.4. Kurumsal Organizasyon Şeması</w:t>
      </w:r>
      <w:bookmarkEnd w:id="4"/>
    </w:p>
    <w:p w14:paraId="4ED6582A" w14:textId="05CECF5D" w:rsidR="006C5322" w:rsidRPr="00E371AB" w:rsidRDefault="006C5322" w:rsidP="006C5322">
      <w:r w:rsidRPr="00E371AB">
        <w:rPr>
          <w:rFonts w:ascii="Times New Roman" w:hAnsi="Times New Roman" w:cs="Times New Roman"/>
          <w:noProof/>
          <w:sz w:val="24"/>
          <w:szCs w:val="24"/>
          <w:lang w:eastAsia="tr-TR"/>
        </w:rPr>
        <w:drawing>
          <wp:anchor distT="0" distB="0" distL="114300" distR="114300" simplePos="0" relativeHeight="251654144" behindDoc="0" locked="0" layoutInCell="1" allowOverlap="1" wp14:anchorId="2EFC87CC" wp14:editId="3A9AEE66">
            <wp:simplePos x="0" y="0"/>
            <wp:positionH relativeFrom="column">
              <wp:posOffset>205105</wp:posOffset>
            </wp:positionH>
            <wp:positionV relativeFrom="paragraph">
              <wp:posOffset>396240</wp:posOffset>
            </wp:positionV>
            <wp:extent cx="5350510" cy="3829050"/>
            <wp:effectExtent l="0" t="0" r="0" b="0"/>
            <wp:wrapThrough wrapText="bothSides">
              <wp:wrapPolygon edited="0">
                <wp:start x="0" y="0"/>
                <wp:lineTo x="0" y="21493"/>
                <wp:lineTo x="21533" y="21493"/>
                <wp:lineTo x="21533" y="0"/>
                <wp:lineTo x="0" y="0"/>
              </wp:wrapPolygon>
            </wp:wrapThrough>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374" t="23314" r="26722" b="12079"/>
                    <a:stretch/>
                  </pic:blipFill>
                  <pic:spPr bwMode="auto">
                    <a:xfrm>
                      <a:off x="0" y="0"/>
                      <a:ext cx="5350510" cy="3829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8618D6" w14:textId="115F5FAA" w:rsidR="003D1730" w:rsidRPr="00E371AB" w:rsidRDefault="003D1730" w:rsidP="006C5322">
      <w:pPr>
        <w:spacing w:line="360" w:lineRule="auto"/>
        <w:jc w:val="both"/>
        <w:rPr>
          <w:rFonts w:ascii="Times New Roman" w:hAnsi="Times New Roman" w:cs="Times New Roman"/>
          <w:sz w:val="24"/>
          <w:szCs w:val="24"/>
        </w:rPr>
      </w:pPr>
    </w:p>
    <w:p w14:paraId="5ABE3815" w14:textId="3BD2AC6D" w:rsidR="00517BF1" w:rsidRPr="00E371AB" w:rsidRDefault="00517BF1" w:rsidP="006C5322">
      <w:pPr>
        <w:pStyle w:val="Balk1"/>
      </w:pPr>
      <w:bookmarkStart w:id="5" w:name="_Toc18578486"/>
      <w:r w:rsidRPr="00E371AB">
        <w:lastRenderedPageBreak/>
        <w:t>2. KAMPÜSTE YAŞAM</w:t>
      </w:r>
      <w:bookmarkEnd w:id="5"/>
    </w:p>
    <w:p w14:paraId="47A83AB0" w14:textId="2EEEEA2E" w:rsidR="00517BF1" w:rsidRPr="00E371AB" w:rsidRDefault="00A71D9C"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Cs/>
          <w:color w:val="auto"/>
        </w:rPr>
        <w:t>GÜ YDYO</w:t>
      </w:r>
      <w:r w:rsidR="00517BF1" w:rsidRPr="00E371AB">
        <w:rPr>
          <w:rFonts w:ascii="Times New Roman" w:hAnsi="Times New Roman" w:cs="Times New Roman"/>
          <w:bCs/>
          <w:color w:val="auto"/>
        </w:rPr>
        <w:t>, Gölbaşı Yerleşkesi</w:t>
      </w:r>
      <w:r w:rsidR="00E86F9F" w:rsidRPr="00E371AB">
        <w:rPr>
          <w:rFonts w:ascii="Times New Roman" w:hAnsi="Times New Roman" w:cs="Times New Roman"/>
          <w:bCs/>
          <w:color w:val="auto"/>
        </w:rPr>
        <w:t>’</w:t>
      </w:r>
      <w:r w:rsidR="00517BF1" w:rsidRPr="00E371AB">
        <w:rPr>
          <w:rFonts w:ascii="Times New Roman" w:hAnsi="Times New Roman" w:cs="Times New Roman"/>
          <w:bCs/>
          <w:color w:val="auto"/>
        </w:rPr>
        <w:t>nde bulunmaktadır. D</w:t>
      </w:r>
      <w:r w:rsidRPr="00E371AB">
        <w:rPr>
          <w:rFonts w:ascii="Times New Roman" w:hAnsi="Times New Roman" w:cs="Times New Roman"/>
          <w:bCs/>
          <w:color w:val="auto"/>
        </w:rPr>
        <w:t>ersler A ve B blok olmak üzere iki</w:t>
      </w:r>
      <w:r w:rsidR="00517BF1" w:rsidRPr="00E371AB">
        <w:rPr>
          <w:rFonts w:ascii="Times New Roman" w:hAnsi="Times New Roman" w:cs="Times New Roman"/>
          <w:bCs/>
          <w:color w:val="auto"/>
        </w:rPr>
        <w:t xml:space="preserve"> ayrı blokta verilmektedir. Bu akademik yıl süresince derslerinizi takip edeceğiniz Yabancı Diller Yüksekokulu’nun içinde bulunduğu Gölbaşı Yerleşkesi, merkezin sıkışıklığından uzakta, sakin ve huzurlu bir ortam sunmaktadır. Yerleşkeye ulaşım dolmuşlarla, </w:t>
      </w:r>
      <w:hyperlink r:id="rId11" w:history="1">
        <w:r w:rsidR="00517BF1" w:rsidRPr="00E371AB">
          <w:rPr>
            <w:rStyle w:val="Kpr"/>
            <w:rFonts w:ascii="Times New Roman" w:hAnsi="Times New Roman" w:cs="Times New Roman"/>
            <w:bCs/>
            <w:color w:val="auto"/>
            <w:u w:val="none"/>
          </w:rPr>
          <w:t>belediye otobüsleri</w:t>
        </w:r>
      </w:hyperlink>
      <w:r w:rsidR="00517BF1" w:rsidRPr="00E371AB">
        <w:rPr>
          <w:rFonts w:ascii="Times New Roman" w:hAnsi="Times New Roman" w:cs="Times New Roman"/>
          <w:bCs/>
          <w:color w:val="auto"/>
        </w:rPr>
        <w:t xml:space="preserve"> veya özel servis araçlarıyla sağlanmaktadır.  Kampüsümüzün bahçesinde, derslerden arta kalan vakitlerinizde spor yapıp rahatlayabileceğiniz bisiklet yolu ve bir basketbol-voleybol sahası vardır. Ayrıca isteyen öğrencilerin kullanabileceği cami de mevcuttur. Kampüsümüzde öğlen yemeğinden faydalanabileceğiniz bir yemekhane ve yemekhanenin hemen yanında diğer yiyecek içecek ihtiyaçlarınızı karşılayabileceğiniz bir kafeterya bulunmaktadır. Binanız içerisinde bulunan kantinden</w:t>
      </w:r>
      <w:r w:rsidR="008A203D" w:rsidRPr="00E371AB">
        <w:rPr>
          <w:rFonts w:ascii="Times New Roman" w:hAnsi="Times New Roman" w:cs="Times New Roman"/>
          <w:bCs/>
          <w:color w:val="auto"/>
        </w:rPr>
        <w:t xml:space="preserve"> ya da </w:t>
      </w:r>
      <w:r w:rsidR="00517BF1" w:rsidRPr="00E371AB">
        <w:rPr>
          <w:rFonts w:ascii="Times New Roman" w:hAnsi="Times New Roman" w:cs="Times New Roman"/>
          <w:bCs/>
          <w:color w:val="auto"/>
        </w:rPr>
        <w:t xml:space="preserve">para ile çalışan otomatlar ile de atıştırmalıklara ders aralarında erişebilirsiniz. </w:t>
      </w:r>
    </w:p>
    <w:p w14:paraId="1BE0409D" w14:textId="77777777" w:rsidR="00517BF1" w:rsidRPr="00E371AB" w:rsidRDefault="00517BF1" w:rsidP="006C5322">
      <w:pPr>
        <w:pStyle w:val="Balk1"/>
      </w:pPr>
      <w:bookmarkStart w:id="6" w:name="_Toc18578487"/>
      <w:r w:rsidRPr="00E371AB">
        <w:t>3.</w:t>
      </w:r>
      <w:r w:rsidR="000F54E7" w:rsidRPr="00E371AB">
        <w:t xml:space="preserve"> </w:t>
      </w:r>
      <w:r w:rsidRPr="00E371AB">
        <w:t>TEMEL DİLLER</w:t>
      </w:r>
      <w:r w:rsidR="000F54E7" w:rsidRPr="00E371AB">
        <w:t xml:space="preserve"> BİRİMİ</w:t>
      </w:r>
      <w:bookmarkEnd w:id="6"/>
    </w:p>
    <w:p w14:paraId="39CAE4DA" w14:textId="27CA8C5F" w:rsidR="004676C1" w:rsidRPr="00E371AB" w:rsidRDefault="004676C1"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Gazi Üniversitesi YDYO</w:t>
      </w:r>
      <w:r w:rsidR="00B77BFA" w:rsidRPr="00E371AB">
        <w:rPr>
          <w:rFonts w:ascii="Times New Roman" w:hAnsi="Times New Roman" w:cs="Times New Roman"/>
          <w:color w:val="auto"/>
        </w:rPr>
        <w:t xml:space="preserve"> Temel Diller Birimi (TDB)</w:t>
      </w:r>
      <w:r w:rsidR="005F6EFE" w:rsidRPr="00E371AB">
        <w:rPr>
          <w:rFonts w:ascii="Times New Roman" w:hAnsi="Times New Roman" w:cs="Times New Roman"/>
          <w:color w:val="auto"/>
        </w:rPr>
        <w:t>, her yıl eylül ayında belirlenen tarihlerde hazırlık eğitimi gereksinimlerini belirlemek üzere Üniversitemiz İngilizce dili ile eğitim sunan ilgili fakülte ve bölüm öğrencilerine</w:t>
      </w:r>
      <w:r w:rsidR="00663EEA" w:rsidRPr="00E371AB">
        <w:rPr>
          <w:rFonts w:ascii="Times New Roman" w:hAnsi="Times New Roman" w:cs="Times New Roman"/>
          <w:color w:val="auto"/>
        </w:rPr>
        <w:t xml:space="preserve"> ve Gazi Eğitim Fakültesi </w:t>
      </w:r>
      <w:r w:rsidR="00B77BFA" w:rsidRPr="00E371AB">
        <w:rPr>
          <w:rFonts w:ascii="Times New Roman" w:hAnsi="Times New Roman" w:cs="Times New Roman"/>
          <w:color w:val="auto"/>
        </w:rPr>
        <w:t>Yabancı Diller Eğitim programlarına</w:t>
      </w:r>
      <w:r w:rsidR="00663EEA" w:rsidRPr="00E371AB">
        <w:rPr>
          <w:rFonts w:ascii="Times New Roman" w:hAnsi="Times New Roman" w:cs="Times New Roman"/>
          <w:color w:val="auto"/>
        </w:rPr>
        <w:t xml:space="preserve"> kayıt olan öğrencilere</w:t>
      </w:r>
      <w:r w:rsidR="005F6EFE" w:rsidRPr="00E371AB">
        <w:rPr>
          <w:rFonts w:ascii="Times New Roman" w:hAnsi="Times New Roman" w:cs="Times New Roman"/>
          <w:color w:val="auto"/>
        </w:rPr>
        <w:t xml:space="preserve"> </w:t>
      </w:r>
      <w:r w:rsidR="00002718" w:rsidRPr="00E371AB">
        <w:rPr>
          <w:rFonts w:ascii="Times New Roman" w:hAnsi="Times New Roman" w:cs="Times New Roman"/>
          <w:color w:val="auto"/>
        </w:rPr>
        <w:t>yeterlik</w:t>
      </w:r>
      <w:r w:rsidR="005F6EFE" w:rsidRPr="00E371AB">
        <w:rPr>
          <w:rFonts w:ascii="Times New Roman" w:hAnsi="Times New Roman" w:cs="Times New Roman"/>
          <w:color w:val="auto"/>
        </w:rPr>
        <w:t xml:space="preserve"> sınavı uygular. Bu sınav sonucunda hazırlık eğitimine gereksinimi olan öğrenciler onların var</w:t>
      </w:r>
      <w:r w:rsidR="00002718" w:rsidRPr="00E371AB">
        <w:rPr>
          <w:rFonts w:ascii="Times New Roman" w:hAnsi="Times New Roman" w:cs="Times New Roman"/>
          <w:color w:val="auto"/>
        </w:rPr>
        <w:t xml:space="preserve"> </w:t>
      </w:r>
      <w:r w:rsidR="005F6EFE" w:rsidRPr="00E371AB">
        <w:rPr>
          <w:rFonts w:ascii="Times New Roman" w:hAnsi="Times New Roman" w:cs="Times New Roman"/>
          <w:color w:val="auto"/>
        </w:rPr>
        <w:t>olan İngilizce bilgileri belirlenmek üzere Seviye Belirleme Sınavına tabi tutulur ve bu öğrenciler A1-A2-B1</w:t>
      </w:r>
      <w:r w:rsidR="00D922F5" w:rsidRPr="00E371AB">
        <w:rPr>
          <w:rFonts w:ascii="Times New Roman" w:hAnsi="Times New Roman" w:cs="Times New Roman"/>
          <w:color w:val="auto"/>
        </w:rPr>
        <w:t>*</w:t>
      </w:r>
      <w:r w:rsidR="005F6EFE" w:rsidRPr="00E371AB">
        <w:rPr>
          <w:rFonts w:ascii="Times New Roman" w:hAnsi="Times New Roman" w:cs="Times New Roman"/>
          <w:color w:val="auto"/>
        </w:rPr>
        <w:t xml:space="preserve"> seviyelerine</w:t>
      </w:r>
      <w:r w:rsidRPr="00E371AB">
        <w:rPr>
          <w:rFonts w:ascii="Times New Roman" w:hAnsi="Times New Roman" w:cs="Times New Roman"/>
          <w:color w:val="auto"/>
        </w:rPr>
        <w:t xml:space="preserve"> göre </w:t>
      </w:r>
      <w:r w:rsidR="005F6EFE" w:rsidRPr="00E371AB">
        <w:rPr>
          <w:rFonts w:ascii="Times New Roman" w:hAnsi="Times New Roman" w:cs="Times New Roman"/>
          <w:color w:val="auto"/>
        </w:rPr>
        <w:t xml:space="preserve">sınıflara </w:t>
      </w:r>
      <w:r w:rsidRPr="00E371AB">
        <w:rPr>
          <w:rFonts w:ascii="Times New Roman" w:hAnsi="Times New Roman" w:cs="Times New Roman"/>
          <w:color w:val="auto"/>
        </w:rPr>
        <w:t>ayrıl</w:t>
      </w:r>
      <w:r w:rsidR="00002718" w:rsidRPr="00E371AB">
        <w:rPr>
          <w:rFonts w:ascii="Times New Roman" w:hAnsi="Times New Roman" w:cs="Times New Roman"/>
          <w:color w:val="auto"/>
        </w:rPr>
        <w:t>ırlar. Öğrenciler, akademik yıl</w:t>
      </w:r>
      <w:r w:rsidRPr="00E371AB">
        <w:rPr>
          <w:rFonts w:ascii="Times New Roman" w:hAnsi="Times New Roman" w:cs="Times New Roman"/>
          <w:color w:val="auto"/>
        </w:rPr>
        <w:t>başında yapılan Seviye Belirleme Sınavı sonucuna gö</w:t>
      </w:r>
      <w:r w:rsidR="00A72BAB" w:rsidRPr="00E371AB">
        <w:rPr>
          <w:rFonts w:ascii="Times New Roman" w:hAnsi="Times New Roman" w:cs="Times New Roman"/>
          <w:color w:val="auto"/>
        </w:rPr>
        <w:t>re seviyelerine uygun olan seviye sınıflarında</w:t>
      </w:r>
      <w:r w:rsidRPr="00E371AB">
        <w:rPr>
          <w:rFonts w:ascii="Times New Roman" w:hAnsi="Times New Roman" w:cs="Times New Roman"/>
          <w:color w:val="auto"/>
        </w:rPr>
        <w:t xml:space="preserve"> eğitime başlarlar.</w:t>
      </w:r>
    </w:p>
    <w:p w14:paraId="051B963D" w14:textId="335E4F3F" w:rsidR="002F04BB" w:rsidRPr="00E371AB" w:rsidRDefault="002F04BB"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Bu programlarda öğrencilerin eğitim aldıkları yabancı dilde okuma, dinleme</w:t>
      </w:r>
      <w:r w:rsidR="005763FC" w:rsidRPr="00E371AB">
        <w:rPr>
          <w:rFonts w:ascii="Times New Roman" w:hAnsi="Times New Roman" w:cs="Times New Roman"/>
          <w:color w:val="auto"/>
        </w:rPr>
        <w:t xml:space="preserve">, konuşma </w:t>
      </w:r>
      <w:r w:rsidRPr="00E371AB">
        <w:rPr>
          <w:rFonts w:ascii="Times New Roman" w:hAnsi="Times New Roman" w:cs="Times New Roman"/>
          <w:color w:val="auto"/>
        </w:rPr>
        <w:t>ve yazma becerilerini hem sosyal</w:t>
      </w:r>
      <w:r w:rsidR="005763FC" w:rsidRPr="00E371AB">
        <w:rPr>
          <w:rFonts w:ascii="Times New Roman" w:hAnsi="Times New Roman" w:cs="Times New Roman"/>
          <w:color w:val="auto"/>
        </w:rPr>
        <w:t>,</w:t>
      </w:r>
      <w:r w:rsidRPr="00E371AB">
        <w:rPr>
          <w:rFonts w:ascii="Times New Roman" w:hAnsi="Times New Roman" w:cs="Times New Roman"/>
          <w:color w:val="auto"/>
        </w:rPr>
        <w:t xml:space="preserve"> hem de akademik ortamlarda etkili bir biçimde kullanabilmeleri hedeflenmektedir. Bu süreçt</w:t>
      </w:r>
      <w:r w:rsidR="000F54E7" w:rsidRPr="00E371AB">
        <w:rPr>
          <w:rFonts w:ascii="Times New Roman" w:hAnsi="Times New Roman" w:cs="Times New Roman"/>
          <w:color w:val="auto"/>
        </w:rPr>
        <w:t>e</w:t>
      </w:r>
      <w:r w:rsidR="00FB08A2" w:rsidRPr="00E371AB">
        <w:rPr>
          <w:rFonts w:ascii="Times New Roman" w:hAnsi="Times New Roman" w:cs="Times New Roman"/>
          <w:color w:val="auto"/>
        </w:rPr>
        <w:t xml:space="preserve"> </w:t>
      </w:r>
      <w:r w:rsidR="00B77BFA" w:rsidRPr="00E371AB">
        <w:rPr>
          <w:rFonts w:ascii="Times New Roman" w:hAnsi="Times New Roman" w:cs="Times New Roman"/>
          <w:color w:val="auto"/>
        </w:rPr>
        <w:t>TDB’</w:t>
      </w:r>
      <w:r w:rsidR="000F54E7" w:rsidRPr="00E371AB">
        <w:rPr>
          <w:rFonts w:ascii="Times New Roman" w:hAnsi="Times New Roman" w:cs="Times New Roman"/>
          <w:color w:val="auto"/>
        </w:rPr>
        <w:t>de</w:t>
      </w:r>
      <w:r w:rsidRPr="00E371AB">
        <w:rPr>
          <w:rFonts w:ascii="Times New Roman" w:hAnsi="Times New Roman" w:cs="Times New Roman"/>
          <w:color w:val="auto"/>
        </w:rPr>
        <w:t xml:space="preserve"> 100 öğretim elemanı görev yapmakta ve her yıl yaklaşık 1500 öğrenciye dil eğitimi verilmektedir. </w:t>
      </w:r>
    </w:p>
    <w:p w14:paraId="4412F7E2" w14:textId="1D4B0F06" w:rsidR="00D922F5" w:rsidRPr="00E371AB" w:rsidRDefault="00D922F5"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 xml:space="preserve">* Belirtilen seviye sınıfları yalnızca İngilizce hazırlık sınıfları için belirlenmektedir. Almanca, Arapça ve Fransızca hazırlık sınıflarında dersler en temel seviyeden başlayarak verilir. </w:t>
      </w:r>
    </w:p>
    <w:p w14:paraId="7A5C8045" w14:textId="77777777" w:rsidR="002F04BB" w:rsidRPr="00E371AB" w:rsidRDefault="000008C3" w:rsidP="006C5322">
      <w:pPr>
        <w:pStyle w:val="Balk2"/>
      </w:pPr>
      <w:bookmarkStart w:id="7" w:name="_Toc18578488"/>
      <w:r w:rsidRPr="00E371AB">
        <w:t>3.1. Akademik Takvim</w:t>
      </w:r>
      <w:bookmarkEnd w:id="7"/>
    </w:p>
    <w:p w14:paraId="49B1E32F" w14:textId="1F84387E" w:rsidR="002F04BB" w:rsidRPr="00E371AB" w:rsidRDefault="002F04BB" w:rsidP="006C5322">
      <w:pPr>
        <w:spacing w:before="240" w:line="360" w:lineRule="auto"/>
        <w:jc w:val="both"/>
        <w:rPr>
          <w:rFonts w:ascii="Times New Roman" w:eastAsia="Times New Roman" w:hAnsi="Times New Roman" w:cs="Times New Roman"/>
          <w:sz w:val="24"/>
          <w:szCs w:val="24"/>
          <w:shd w:val="clear" w:color="auto" w:fill="FFFFFF"/>
        </w:rPr>
      </w:pPr>
      <w:r w:rsidRPr="00E371AB">
        <w:rPr>
          <w:rFonts w:ascii="Times New Roman" w:hAnsi="Times New Roman" w:cs="Times New Roman"/>
          <w:sz w:val="24"/>
          <w:szCs w:val="24"/>
        </w:rPr>
        <w:t>Hazırlık</w:t>
      </w:r>
      <w:r w:rsidR="00B77BFA" w:rsidRPr="00E371AB">
        <w:rPr>
          <w:rFonts w:ascii="Times New Roman" w:hAnsi="Times New Roman" w:cs="Times New Roman"/>
          <w:sz w:val="24"/>
          <w:szCs w:val="24"/>
        </w:rPr>
        <w:t xml:space="preserve"> program</w:t>
      </w:r>
      <w:r w:rsidRPr="00E371AB">
        <w:rPr>
          <w:rFonts w:ascii="Times New Roman" w:hAnsi="Times New Roman" w:cs="Times New Roman"/>
          <w:sz w:val="24"/>
          <w:szCs w:val="24"/>
        </w:rPr>
        <w:t>ı 16 hafta</w:t>
      </w:r>
      <w:r w:rsidR="00E95D51" w:rsidRPr="00E371AB">
        <w:rPr>
          <w:rFonts w:ascii="Times New Roman" w:hAnsi="Times New Roman" w:cs="Times New Roman"/>
          <w:sz w:val="24"/>
          <w:szCs w:val="24"/>
        </w:rPr>
        <w:t>lık 2 yarıyıldan oluşmaktadır. G</w:t>
      </w:r>
      <w:r w:rsidRPr="00E371AB">
        <w:rPr>
          <w:rFonts w:ascii="Times New Roman" w:hAnsi="Times New Roman" w:cs="Times New Roman"/>
          <w:sz w:val="24"/>
          <w:szCs w:val="24"/>
        </w:rPr>
        <w:t xml:space="preserve">üz yarıyılı derslerinin başlamasından önceki </w:t>
      </w:r>
      <w:r w:rsidR="006B3C86" w:rsidRPr="00E371AB">
        <w:rPr>
          <w:rFonts w:ascii="Times New Roman" w:hAnsi="Times New Roman" w:cs="Times New Roman"/>
          <w:sz w:val="24"/>
          <w:szCs w:val="24"/>
        </w:rPr>
        <w:t>hafta</w:t>
      </w:r>
      <w:r w:rsidR="00E95D51" w:rsidRPr="00E371AB">
        <w:rPr>
          <w:rFonts w:ascii="Times New Roman" w:hAnsi="Times New Roman" w:cs="Times New Roman"/>
          <w:sz w:val="24"/>
          <w:szCs w:val="24"/>
        </w:rPr>
        <w:t>,</w:t>
      </w:r>
      <w:r w:rsidR="006B3C86" w:rsidRPr="00E371AB">
        <w:rPr>
          <w:rFonts w:ascii="Times New Roman" w:hAnsi="Times New Roman" w:cs="Times New Roman"/>
          <w:sz w:val="24"/>
          <w:szCs w:val="24"/>
        </w:rPr>
        <w:t xml:space="preserve"> hazırlık</w:t>
      </w:r>
      <w:r w:rsidRPr="00E371AB">
        <w:rPr>
          <w:rFonts w:ascii="Times New Roman" w:eastAsia="Times New Roman" w:hAnsi="Times New Roman" w:cs="Times New Roman"/>
          <w:sz w:val="24"/>
          <w:szCs w:val="24"/>
          <w:shd w:val="clear" w:color="auto" w:fill="FFFFFF"/>
        </w:rPr>
        <w:t xml:space="preserve"> eğitimi için </w:t>
      </w:r>
      <w:r w:rsidR="00002718" w:rsidRPr="00E371AB">
        <w:rPr>
          <w:rFonts w:ascii="Times New Roman" w:eastAsia="Times New Roman" w:hAnsi="Times New Roman" w:cs="Times New Roman"/>
          <w:sz w:val="24"/>
          <w:szCs w:val="24"/>
          <w:shd w:val="clear" w:color="auto" w:fill="FFFFFF"/>
        </w:rPr>
        <w:t xml:space="preserve">yeterlilik sınavı ve seviye tespit sınavları </w:t>
      </w:r>
      <w:r w:rsidRPr="00E371AB">
        <w:rPr>
          <w:rFonts w:ascii="Times New Roman" w:eastAsia="Times New Roman" w:hAnsi="Times New Roman" w:cs="Times New Roman"/>
          <w:sz w:val="24"/>
          <w:szCs w:val="24"/>
          <w:shd w:val="clear" w:color="auto" w:fill="FFFFFF"/>
        </w:rPr>
        <w:lastRenderedPageBreak/>
        <w:t>yapılmakta ve sonuçları açıklanmaktadır.</w:t>
      </w:r>
      <w:r w:rsidR="00663EEA" w:rsidRPr="00E371AB">
        <w:rPr>
          <w:rFonts w:ascii="Times New Roman" w:eastAsia="Times New Roman" w:hAnsi="Times New Roman" w:cs="Times New Roman"/>
          <w:sz w:val="24"/>
          <w:szCs w:val="24"/>
          <w:shd w:val="clear" w:color="auto" w:fill="FFFFFF"/>
        </w:rPr>
        <w:t xml:space="preserve"> Hazırlık eğitimine başlayan öğrenciler seviye belirleme sınavının sonuçlarına göre seviyelerine uygun sınıflarda öğrenimlerine başlarlar. Bu seviye sınıflarından B1 seviyesi sınıfları </w:t>
      </w:r>
      <w:r w:rsidR="00002718" w:rsidRPr="00E371AB">
        <w:rPr>
          <w:rFonts w:ascii="Times New Roman" w:eastAsia="Times New Roman" w:hAnsi="Times New Roman" w:cs="Times New Roman"/>
          <w:sz w:val="24"/>
          <w:szCs w:val="24"/>
          <w:shd w:val="clear" w:color="auto" w:fill="FFFFFF"/>
        </w:rPr>
        <w:t>güz</w:t>
      </w:r>
      <w:r w:rsidR="00663EEA" w:rsidRPr="00E371AB">
        <w:rPr>
          <w:rFonts w:ascii="Times New Roman" w:eastAsia="Times New Roman" w:hAnsi="Times New Roman" w:cs="Times New Roman"/>
          <w:sz w:val="24"/>
          <w:szCs w:val="24"/>
          <w:shd w:val="clear" w:color="auto" w:fill="FFFFFF"/>
        </w:rPr>
        <w:t xml:space="preserve"> dönemindeki eğitimleri boyunca gerekli şartları sağlayıp</w:t>
      </w:r>
      <w:r w:rsidR="00B77BFA" w:rsidRPr="00E371AB">
        <w:rPr>
          <w:rFonts w:ascii="Times New Roman" w:eastAsia="Times New Roman" w:hAnsi="Times New Roman" w:cs="Times New Roman"/>
          <w:sz w:val="24"/>
          <w:szCs w:val="24"/>
          <w:shd w:val="clear" w:color="auto" w:fill="FFFFFF"/>
        </w:rPr>
        <w:t>,</w:t>
      </w:r>
      <w:r w:rsidR="00663EEA" w:rsidRPr="00E371AB">
        <w:rPr>
          <w:rFonts w:ascii="Times New Roman" w:eastAsia="Times New Roman" w:hAnsi="Times New Roman" w:cs="Times New Roman"/>
          <w:sz w:val="24"/>
          <w:szCs w:val="24"/>
          <w:shd w:val="clear" w:color="auto" w:fill="FFFFFF"/>
        </w:rPr>
        <w:t xml:space="preserve"> </w:t>
      </w:r>
      <w:r w:rsidR="00002718" w:rsidRPr="00E371AB">
        <w:rPr>
          <w:rFonts w:ascii="Times New Roman" w:eastAsia="Times New Roman" w:hAnsi="Times New Roman" w:cs="Times New Roman"/>
          <w:sz w:val="24"/>
          <w:szCs w:val="24"/>
          <w:shd w:val="clear" w:color="auto" w:fill="FFFFFF"/>
        </w:rPr>
        <w:t>g</w:t>
      </w:r>
      <w:r w:rsidR="00663EEA" w:rsidRPr="00E371AB">
        <w:rPr>
          <w:rFonts w:ascii="Times New Roman" w:eastAsia="Times New Roman" w:hAnsi="Times New Roman" w:cs="Times New Roman"/>
          <w:sz w:val="24"/>
          <w:szCs w:val="24"/>
          <w:shd w:val="clear" w:color="auto" w:fill="FFFFFF"/>
        </w:rPr>
        <w:t xml:space="preserve">üz yarıyılı final sınavına girerler ve </w:t>
      </w:r>
      <w:r w:rsidR="00B77BFA" w:rsidRPr="00E371AB">
        <w:rPr>
          <w:rFonts w:ascii="Times New Roman" w:eastAsia="Times New Roman" w:hAnsi="Times New Roman" w:cs="Times New Roman"/>
          <w:sz w:val="24"/>
          <w:szCs w:val="24"/>
          <w:shd w:val="clear" w:color="auto" w:fill="FFFFFF"/>
        </w:rPr>
        <w:t>belirlenen sınav puanını alan öğrenciler</w:t>
      </w:r>
      <w:r w:rsidR="00663EEA" w:rsidRPr="00E371AB">
        <w:rPr>
          <w:rFonts w:ascii="Times New Roman" w:eastAsia="Times New Roman" w:hAnsi="Times New Roman" w:cs="Times New Roman"/>
          <w:sz w:val="24"/>
          <w:szCs w:val="24"/>
          <w:shd w:val="clear" w:color="auto" w:fill="FFFFFF"/>
        </w:rPr>
        <w:t xml:space="preserve"> bir dönemde hazırlık eğitimini tamamlamış sayılarak kendi fakülte ve bölümlerinde eğitimlerine </w:t>
      </w:r>
      <w:r w:rsidR="00B77BFA" w:rsidRPr="00E371AB">
        <w:rPr>
          <w:rFonts w:ascii="Times New Roman" w:eastAsia="Times New Roman" w:hAnsi="Times New Roman" w:cs="Times New Roman"/>
          <w:sz w:val="24"/>
          <w:szCs w:val="24"/>
          <w:shd w:val="clear" w:color="auto" w:fill="FFFFFF"/>
        </w:rPr>
        <w:t>devam edebilirler.</w:t>
      </w:r>
      <w:r w:rsidR="00663EEA" w:rsidRPr="00E371AB">
        <w:rPr>
          <w:rFonts w:ascii="Times New Roman" w:eastAsia="Times New Roman" w:hAnsi="Times New Roman" w:cs="Times New Roman"/>
          <w:sz w:val="24"/>
          <w:szCs w:val="24"/>
          <w:shd w:val="clear" w:color="auto" w:fill="FFFFFF"/>
        </w:rPr>
        <w:t xml:space="preserve"> Böylece TDB</w:t>
      </w:r>
      <w:r w:rsidR="00B77BFA" w:rsidRPr="00E371AB">
        <w:rPr>
          <w:rFonts w:ascii="Times New Roman" w:eastAsia="Times New Roman" w:hAnsi="Times New Roman" w:cs="Times New Roman"/>
          <w:sz w:val="24"/>
          <w:szCs w:val="24"/>
          <w:shd w:val="clear" w:color="auto" w:fill="FFFFFF"/>
        </w:rPr>
        <w:t>, öğrencilerine bir dönemlik ya da iki dönemlik</w:t>
      </w:r>
      <w:r w:rsidR="005B0860" w:rsidRPr="00E371AB">
        <w:rPr>
          <w:rFonts w:ascii="Times New Roman" w:eastAsia="Times New Roman" w:hAnsi="Times New Roman" w:cs="Times New Roman"/>
          <w:sz w:val="24"/>
          <w:szCs w:val="24"/>
          <w:shd w:val="clear" w:color="auto" w:fill="FFFFFF"/>
        </w:rPr>
        <w:t>,</w:t>
      </w:r>
      <w:r w:rsidR="00B77BFA" w:rsidRPr="00E371AB">
        <w:rPr>
          <w:rFonts w:ascii="Times New Roman" w:eastAsia="Times New Roman" w:hAnsi="Times New Roman" w:cs="Times New Roman"/>
          <w:sz w:val="24"/>
          <w:szCs w:val="24"/>
          <w:shd w:val="clear" w:color="auto" w:fill="FFFFFF"/>
        </w:rPr>
        <w:t xml:space="preserve"> hedefleri aynı olan iki farklı program sunmaktadır. </w:t>
      </w:r>
    </w:p>
    <w:p w14:paraId="71A10767" w14:textId="77777777" w:rsidR="002F04BB" w:rsidRPr="00E371AB" w:rsidRDefault="000008C3" w:rsidP="006C5322">
      <w:pPr>
        <w:pStyle w:val="Balk2"/>
      </w:pPr>
      <w:bookmarkStart w:id="8" w:name="_Toc18578489"/>
      <w:r w:rsidRPr="00E371AB">
        <w:t>3.2. Kitap Temini</w:t>
      </w:r>
      <w:bookmarkEnd w:id="8"/>
    </w:p>
    <w:p w14:paraId="49A5FBF8" w14:textId="2E7802FB" w:rsidR="00F224E7" w:rsidRPr="00E371AB" w:rsidRDefault="002F04BB" w:rsidP="006C5322">
      <w:pPr>
        <w:widowControl w:val="0"/>
        <w:tabs>
          <w:tab w:val="left" w:pos="220"/>
          <w:tab w:val="left" w:pos="720"/>
        </w:tabs>
        <w:autoSpaceDE w:val="0"/>
        <w:autoSpaceDN w:val="0"/>
        <w:adjustRightInd w:val="0"/>
        <w:spacing w:before="240" w:after="293" w:line="360" w:lineRule="auto"/>
        <w:jc w:val="both"/>
        <w:rPr>
          <w:rFonts w:ascii="Times New Roman" w:hAnsi="Times New Roman" w:cs="Times New Roman"/>
          <w:sz w:val="24"/>
          <w:szCs w:val="24"/>
        </w:rPr>
      </w:pPr>
      <w:r w:rsidRPr="00E371AB">
        <w:rPr>
          <w:rFonts w:ascii="Times New Roman" w:hAnsi="Times New Roman" w:cs="Times New Roman"/>
          <w:sz w:val="24"/>
          <w:szCs w:val="24"/>
        </w:rPr>
        <w:t>Okulumuz kitap kurulunca belirlenen kitapların satışı</w:t>
      </w:r>
      <w:r w:rsidR="00B77BFA" w:rsidRPr="00E371AB">
        <w:rPr>
          <w:rFonts w:ascii="Times New Roman" w:hAnsi="Times New Roman" w:cs="Times New Roman"/>
          <w:sz w:val="24"/>
          <w:szCs w:val="24"/>
        </w:rPr>
        <w:t>,</w:t>
      </w:r>
      <w:r w:rsidRPr="00E371AB">
        <w:rPr>
          <w:rFonts w:ascii="Times New Roman" w:hAnsi="Times New Roman" w:cs="Times New Roman"/>
          <w:sz w:val="24"/>
          <w:szCs w:val="24"/>
        </w:rPr>
        <w:t xml:space="preserve"> ilgili yayınevlerinin </w:t>
      </w:r>
      <w:r w:rsidR="00E95D51" w:rsidRPr="00E371AB">
        <w:rPr>
          <w:rFonts w:ascii="Times New Roman" w:hAnsi="Times New Roman" w:cs="Times New Roman"/>
          <w:sz w:val="24"/>
          <w:szCs w:val="24"/>
        </w:rPr>
        <w:t>açtığı</w:t>
      </w:r>
      <w:r w:rsidRPr="00E371AB">
        <w:rPr>
          <w:rFonts w:ascii="Times New Roman" w:hAnsi="Times New Roman" w:cs="Times New Roman"/>
          <w:sz w:val="24"/>
          <w:szCs w:val="24"/>
        </w:rPr>
        <w:t xml:space="preserve"> </w:t>
      </w:r>
      <w:r w:rsidR="00E95D51" w:rsidRPr="00E371AB">
        <w:rPr>
          <w:rFonts w:ascii="Times New Roman" w:hAnsi="Times New Roman" w:cs="Times New Roman"/>
          <w:sz w:val="24"/>
          <w:szCs w:val="24"/>
        </w:rPr>
        <w:t xml:space="preserve">satış </w:t>
      </w:r>
      <w:r w:rsidR="00B77BFA" w:rsidRPr="00E371AB">
        <w:rPr>
          <w:rFonts w:ascii="Times New Roman" w:hAnsi="Times New Roman" w:cs="Times New Roman"/>
          <w:sz w:val="24"/>
          <w:szCs w:val="24"/>
        </w:rPr>
        <w:t>alanlarında yapılmaktadır</w:t>
      </w:r>
      <w:r w:rsidRPr="00E371AB">
        <w:rPr>
          <w:rFonts w:ascii="Times New Roman" w:hAnsi="Times New Roman" w:cs="Times New Roman"/>
          <w:sz w:val="24"/>
          <w:szCs w:val="24"/>
        </w:rPr>
        <w:t>. Öğrencilerimiz</w:t>
      </w:r>
      <w:r w:rsidR="00B77BFA" w:rsidRPr="00E371AB">
        <w:rPr>
          <w:rFonts w:ascii="Times New Roman" w:hAnsi="Times New Roman" w:cs="Times New Roman"/>
          <w:sz w:val="24"/>
          <w:szCs w:val="24"/>
        </w:rPr>
        <w:t>,</w:t>
      </w:r>
      <w:r w:rsidRPr="00E371AB">
        <w:rPr>
          <w:rFonts w:ascii="Times New Roman" w:hAnsi="Times New Roman" w:cs="Times New Roman"/>
          <w:sz w:val="24"/>
          <w:szCs w:val="24"/>
        </w:rPr>
        <w:t xml:space="preserve"> ders kitaplarını bu alanlardan ödeme kolaylığı ve taksit </w:t>
      </w:r>
      <w:r w:rsidR="00826205" w:rsidRPr="00E371AB">
        <w:rPr>
          <w:rFonts w:ascii="Times New Roman" w:hAnsi="Times New Roman" w:cs="Times New Roman"/>
          <w:sz w:val="24"/>
          <w:szCs w:val="24"/>
        </w:rPr>
        <w:t>imkânı</w:t>
      </w:r>
      <w:r w:rsidRPr="00E371AB">
        <w:rPr>
          <w:rFonts w:ascii="Times New Roman" w:hAnsi="Times New Roman" w:cs="Times New Roman"/>
          <w:sz w:val="24"/>
          <w:szCs w:val="24"/>
        </w:rPr>
        <w:t xml:space="preserve"> ile satın alabilirler. Kitaplara ek olarak Progr</w:t>
      </w:r>
      <w:r w:rsidR="00E95D51" w:rsidRPr="00E371AB">
        <w:rPr>
          <w:rFonts w:ascii="Times New Roman" w:hAnsi="Times New Roman" w:cs="Times New Roman"/>
          <w:sz w:val="24"/>
          <w:szCs w:val="24"/>
        </w:rPr>
        <w:t>am ve Materyal Geliştirme Ünitesi</w:t>
      </w:r>
      <w:r w:rsidR="003F46EA" w:rsidRPr="00E371AB">
        <w:rPr>
          <w:rFonts w:ascii="Times New Roman" w:hAnsi="Times New Roman" w:cs="Times New Roman"/>
          <w:sz w:val="24"/>
          <w:szCs w:val="24"/>
        </w:rPr>
        <w:t xml:space="preserve"> (PMGÜ)</w:t>
      </w:r>
      <w:r w:rsidRPr="00E371AB">
        <w:rPr>
          <w:rFonts w:ascii="Times New Roman" w:hAnsi="Times New Roman" w:cs="Times New Roman"/>
          <w:sz w:val="24"/>
          <w:szCs w:val="24"/>
        </w:rPr>
        <w:t xml:space="preserve"> ders içi etkinlikleri ve işlenen konularla ilgili haftalık ma</w:t>
      </w:r>
      <w:r w:rsidR="00B77BFA" w:rsidRPr="00E371AB">
        <w:rPr>
          <w:rFonts w:ascii="Times New Roman" w:hAnsi="Times New Roman" w:cs="Times New Roman"/>
          <w:sz w:val="24"/>
          <w:szCs w:val="24"/>
        </w:rPr>
        <w:t>teryal setleri hazırlamaktadır. Öğrenciler bu materyal setlerini her hafta</w:t>
      </w:r>
      <w:r w:rsidR="005B0860" w:rsidRPr="00E371AB">
        <w:rPr>
          <w:rFonts w:ascii="Times New Roman" w:hAnsi="Times New Roman" w:cs="Times New Roman"/>
          <w:sz w:val="24"/>
          <w:szCs w:val="24"/>
        </w:rPr>
        <w:t>,</w:t>
      </w:r>
      <w:r w:rsidR="00B77BFA" w:rsidRPr="00E371AB">
        <w:rPr>
          <w:rFonts w:ascii="Times New Roman" w:hAnsi="Times New Roman" w:cs="Times New Roman"/>
          <w:sz w:val="24"/>
          <w:szCs w:val="24"/>
        </w:rPr>
        <w:t xml:space="preserve"> haftanın ilk günü A blokta bulunan kırtasiyeden temin edebilirler. </w:t>
      </w:r>
    </w:p>
    <w:p w14:paraId="7FC0352D" w14:textId="3817B2E4" w:rsidR="002F04BB" w:rsidRPr="00E371AB" w:rsidRDefault="00257523" w:rsidP="006C5322">
      <w:pPr>
        <w:pStyle w:val="Balk2"/>
      </w:pPr>
      <w:bookmarkStart w:id="9" w:name="_Toc18578490"/>
      <w:r w:rsidRPr="00E371AB">
        <w:t>3.3. Ders Programı v</w:t>
      </w:r>
      <w:r w:rsidR="000008C3" w:rsidRPr="00E371AB">
        <w:t>e Saatleri</w:t>
      </w:r>
      <w:bookmarkEnd w:id="9"/>
    </w:p>
    <w:p w14:paraId="650C5A1E" w14:textId="58B815CA" w:rsidR="00A32380" w:rsidRPr="00E371AB" w:rsidRDefault="0084799E"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 xml:space="preserve">GÜ YDYO </w:t>
      </w:r>
      <w:r w:rsidR="00A32380" w:rsidRPr="00E371AB">
        <w:rPr>
          <w:rFonts w:ascii="Times New Roman" w:hAnsi="Times New Roman" w:cs="Times New Roman"/>
          <w:color w:val="auto"/>
        </w:rPr>
        <w:t xml:space="preserve">İngilizce </w:t>
      </w:r>
      <w:r w:rsidR="002F04BB" w:rsidRPr="00E371AB">
        <w:rPr>
          <w:rFonts w:ascii="Times New Roman" w:hAnsi="Times New Roman" w:cs="Times New Roman"/>
          <w:color w:val="auto"/>
        </w:rPr>
        <w:t xml:space="preserve">hazırlık programında </w:t>
      </w:r>
      <w:r w:rsidR="00B604EA" w:rsidRPr="00E371AB">
        <w:rPr>
          <w:rFonts w:ascii="Times New Roman" w:hAnsi="Times New Roman" w:cs="Times New Roman"/>
          <w:color w:val="auto"/>
        </w:rPr>
        <w:t xml:space="preserve">güz dönemi boyunca </w:t>
      </w:r>
      <w:r w:rsidR="00257523" w:rsidRPr="00E371AB">
        <w:rPr>
          <w:rFonts w:ascii="Times New Roman" w:hAnsi="Times New Roman" w:cs="Times New Roman"/>
          <w:color w:val="auto"/>
        </w:rPr>
        <w:t>A1-</w:t>
      </w:r>
      <w:r w:rsidR="00A32380" w:rsidRPr="00E371AB">
        <w:rPr>
          <w:rFonts w:ascii="Times New Roman" w:hAnsi="Times New Roman" w:cs="Times New Roman"/>
          <w:color w:val="auto"/>
        </w:rPr>
        <w:t>A2</w:t>
      </w:r>
      <w:r w:rsidR="00257523" w:rsidRPr="00E371AB">
        <w:rPr>
          <w:rFonts w:ascii="Times New Roman" w:hAnsi="Times New Roman" w:cs="Times New Roman"/>
          <w:color w:val="auto"/>
        </w:rPr>
        <w:t>-</w:t>
      </w:r>
      <w:r w:rsidR="00A32380" w:rsidRPr="00E371AB">
        <w:rPr>
          <w:rFonts w:ascii="Times New Roman" w:hAnsi="Times New Roman" w:cs="Times New Roman"/>
          <w:color w:val="auto"/>
        </w:rPr>
        <w:t>B1</w:t>
      </w:r>
      <w:r w:rsidR="00257523" w:rsidRPr="00E371AB">
        <w:rPr>
          <w:rFonts w:ascii="Times New Roman" w:hAnsi="Times New Roman" w:cs="Times New Roman"/>
          <w:color w:val="auto"/>
        </w:rPr>
        <w:t>*</w:t>
      </w:r>
      <w:r w:rsidR="00A32380" w:rsidRPr="00E371AB">
        <w:rPr>
          <w:rFonts w:ascii="Times New Roman" w:hAnsi="Times New Roman" w:cs="Times New Roman"/>
          <w:color w:val="auto"/>
        </w:rPr>
        <w:t xml:space="preserve"> seviye sınıfları</w:t>
      </w:r>
      <w:r w:rsidRPr="00E371AB">
        <w:rPr>
          <w:rFonts w:ascii="Times New Roman" w:hAnsi="Times New Roman" w:cs="Times New Roman"/>
          <w:color w:val="auto"/>
        </w:rPr>
        <w:t xml:space="preserve"> ol</w:t>
      </w:r>
      <w:r w:rsidR="00A32380" w:rsidRPr="00E371AB">
        <w:rPr>
          <w:rFonts w:ascii="Times New Roman" w:hAnsi="Times New Roman" w:cs="Times New Roman"/>
          <w:color w:val="auto"/>
        </w:rPr>
        <w:t>mak üzere üç farklı seviye sınıfı vardır. A2 seviye sınıfı öğrencileri</w:t>
      </w:r>
      <w:r w:rsidR="00B604EA" w:rsidRPr="00E371AB">
        <w:rPr>
          <w:rFonts w:ascii="Times New Roman" w:hAnsi="Times New Roman" w:cs="Times New Roman"/>
          <w:color w:val="auto"/>
        </w:rPr>
        <w:t xml:space="preserve"> güz dönemi boyunca 2 saat öğleden önce </w:t>
      </w:r>
      <w:r w:rsidR="00A32380" w:rsidRPr="00E371AB">
        <w:rPr>
          <w:rFonts w:ascii="Times New Roman" w:hAnsi="Times New Roman" w:cs="Times New Roman"/>
          <w:color w:val="auto"/>
        </w:rPr>
        <w:t xml:space="preserve">ve </w:t>
      </w:r>
      <w:r w:rsidR="00B604EA" w:rsidRPr="00E371AB">
        <w:rPr>
          <w:rFonts w:ascii="Times New Roman" w:hAnsi="Times New Roman" w:cs="Times New Roman"/>
          <w:color w:val="auto"/>
        </w:rPr>
        <w:t>2 saat öğleden sonra olmak üzere</w:t>
      </w:r>
      <w:r w:rsidR="00A32380" w:rsidRPr="00E371AB">
        <w:rPr>
          <w:rFonts w:ascii="Times New Roman" w:hAnsi="Times New Roman" w:cs="Times New Roman"/>
          <w:color w:val="auto"/>
        </w:rPr>
        <w:t xml:space="preserve">, günlük </w:t>
      </w:r>
      <w:r w:rsidR="00B604EA" w:rsidRPr="00E371AB">
        <w:rPr>
          <w:rFonts w:ascii="Times New Roman" w:hAnsi="Times New Roman" w:cs="Times New Roman"/>
          <w:color w:val="auto"/>
        </w:rPr>
        <w:t xml:space="preserve">4 </w:t>
      </w:r>
      <w:r w:rsidR="00A32380" w:rsidRPr="00E371AB">
        <w:rPr>
          <w:rFonts w:ascii="Times New Roman" w:hAnsi="Times New Roman" w:cs="Times New Roman"/>
          <w:color w:val="auto"/>
        </w:rPr>
        <w:t xml:space="preserve">ders </w:t>
      </w:r>
      <w:r w:rsidR="00B604EA" w:rsidRPr="00E371AB">
        <w:rPr>
          <w:rFonts w:ascii="Times New Roman" w:hAnsi="Times New Roman" w:cs="Times New Roman"/>
          <w:color w:val="auto"/>
        </w:rPr>
        <w:t>saat</w:t>
      </w:r>
      <w:r w:rsidR="00A32380" w:rsidRPr="00E371AB">
        <w:rPr>
          <w:rFonts w:ascii="Times New Roman" w:hAnsi="Times New Roman" w:cs="Times New Roman"/>
          <w:color w:val="auto"/>
        </w:rPr>
        <w:t>i,</w:t>
      </w:r>
      <w:r w:rsidR="00B604EA" w:rsidRPr="00E371AB">
        <w:rPr>
          <w:rFonts w:ascii="Times New Roman" w:hAnsi="Times New Roman" w:cs="Times New Roman"/>
          <w:color w:val="auto"/>
        </w:rPr>
        <w:t xml:space="preserve"> haftalık 20 </w:t>
      </w:r>
      <w:r w:rsidR="00A32380" w:rsidRPr="00E371AB">
        <w:rPr>
          <w:rFonts w:ascii="Times New Roman" w:hAnsi="Times New Roman" w:cs="Times New Roman"/>
          <w:color w:val="auto"/>
        </w:rPr>
        <w:t>ders saatinden</w:t>
      </w:r>
      <w:r w:rsidR="00B604EA" w:rsidRPr="00E371AB">
        <w:rPr>
          <w:rFonts w:ascii="Times New Roman" w:hAnsi="Times New Roman" w:cs="Times New Roman"/>
          <w:color w:val="auto"/>
        </w:rPr>
        <w:t xml:space="preserve"> oluşan bir programı takip ederler. </w:t>
      </w:r>
      <w:r w:rsidR="005B0860" w:rsidRPr="00E371AB">
        <w:rPr>
          <w:rFonts w:ascii="Times New Roman" w:hAnsi="Times New Roman" w:cs="Times New Roman"/>
          <w:color w:val="auto"/>
        </w:rPr>
        <w:t>A1 ve B1 seviye sınıfları</w:t>
      </w:r>
      <w:r w:rsidR="002F04BB" w:rsidRPr="00E371AB">
        <w:rPr>
          <w:rFonts w:ascii="Times New Roman" w:hAnsi="Times New Roman" w:cs="Times New Roman"/>
          <w:color w:val="auto"/>
        </w:rPr>
        <w:t xml:space="preserve"> ve </w:t>
      </w:r>
      <w:r w:rsidRPr="00E371AB">
        <w:rPr>
          <w:rFonts w:ascii="Times New Roman" w:hAnsi="Times New Roman" w:cs="Times New Roman"/>
          <w:color w:val="auto"/>
        </w:rPr>
        <w:t xml:space="preserve">Yabancı Diller Eğitimi Bölümü </w:t>
      </w:r>
      <w:r w:rsidR="00C43A90" w:rsidRPr="00E371AB">
        <w:rPr>
          <w:rFonts w:ascii="Times New Roman" w:hAnsi="Times New Roman" w:cs="Times New Roman"/>
          <w:color w:val="auto"/>
        </w:rPr>
        <w:t>hazırlık sınıf</w:t>
      </w:r>
      <w:r w:rsidRPr="00E371AB">
        <w:rPr>
          <w:rFonts w:ascii="Times New Roman" w:hAnsi="Times New Roman" w:cs="Times New Roman"/>
          <w:color w:val="auto"/>
        </w:rPr>
        <w:t>ları ö</w:t>
      </w:r>
      <w:r w:rsidR="002F04BB" w:rsidRPr="00E371AB">
        <w:rPr>
          <w:rFonts w:ascii="Times New Roman" w:hAnsi="Times New Roman" w:cs="Times New Roman"/>
          <w:color w:val="auto"/>
        </w:rPr>
        <w:t xml:space="preserve">ğrencileri </w:t>
      </w:r>
      <w:r w:rsidR="00B604EA" w:rsidRPr="00E371AB">
        <w:rPr>
          <w:rFonts w:ascii="Times New Roman" w:hAnsi="Times New Roman" w:cs="Times New Roman"/>
          <w:color w:val="auto"/>
        </w:rPr>
        <w:t>haftanın 4 günü</w:t>
      </w:r>
      <w:r w:rsidR="00A32380" w:rsidRPr="00E371AB">
        <w:rPr>
          <w:rFonts w:ascii="Times New Roman" w:hAnsi="Times New Roman" w:cs="Times New Roman"/>
          <w:color w:val="auto"/>
        </w:rPr>
        <w:t>, günde</w:t>
      </w:r>
      <w:r w:rsidR="002F04BB" w:rsidRPr="00E371AB">
        <w:rPr>
          <w:rFonts w:ascii="Times New Roman" w:hAnsi="Times New Roman" w:cs="Times New Roman"/>
          <w:color w:val="auto"/>
        </w:rPr>
        <w:t xml:space="preserve"> 5 </w:t>
      </w:r>
      <w:r w:rsidR="00A32380" w:rsidRPr="00E371AB">
        <w:rPr>
          <w:rFonts w:ascii="Times New Roman" w:hAnsi="Times New Roman" w:cs="Times New Roman"/>
          <w:color w:val="auto"/>
        </w:rPr>
        <w:t xml:space="preserve">ders </w:t>
      </w:r>
      <w:r w:rsidR="002F04BB" w:rsidRPr="00E371AB">
        <w:rPr>
          <w:rFonts w:ascii="Times New Roman" w:hAnsi="Times New Roman" w:cs="Times New Roman"/>
          <w:color w:val="auto"/>
        </w:rPr>
        <w:t>saat</w:t>
      </w:r>
      <w:r w:rsidR="00A32380" w:rsidRPr="00E371AB">
        <w:rPr>
          <w:rFonts w:ascii="Times New Roman" w:hAnsi="Times New Roman" w:cs="Times New Roman"/>
          <w:color w:val="auto"/>
        </w:rPr>
        <w:t>i</w:t>
      </w:r>
      <w:r w:rsidR="002F04BB" w:rsidRPr="00E371AB">
        <w:rPr>
          <w:rFonts w:ascii="Times New Roman" w:hAnsi="Times New Roman" w:cs="Times New Roman"/>
          <w:color w:val="auto"/>
        </w:rPr>
        <w:t xml:space="preserve">, Cuma günleri de 4 </w:t>
      </w:r>
      <w:r w:rsidR="00A32380" w:rsidRPr="00E371AB">
        <w:rPr>
          <w:rFonts w:ascii="Times New Roman" w:hAnsi="Times New Roman" w:cs="Times New Roman"/>
          <w:color w:val="auto"/>
        </w:rPr>
        <w:t xml:space="preserve">ders </w:t>
      </w:r>
      <w:r w:rsidR="002F04BB" w:rsidRPr="00E371AB">
        <w:rPr>
          <w:rFonts w:ascii="Times New Roman" w:hAnsi="Times New Roman" w:cs="Times New Roman"/>
          <w:color w:val="auto"/>
        </w:rPr>
        <w:t>saat</w:t>
      </w:r>
      <w:r w:rsidR="00A32380" w:rsidRPr="00E371AB">
        <w:rPr>
          <w:rFonts w:ascii="Times New Roman" w:hAnsi="Times New Roman" w:cs="Times New Roman"/>
          <w:color w:val="auto"/>
        </w:rPr>
        <w:t>i</w:t>
      </w:r>
      <w:r w:rsidR="002F04BB" w:rsidRPr="00E371AB">
        <w:rPr>
          <w:rFonts w:ascii="Times New Roman" w:hAnsi="Times New Roman" w:cs="Times New Roman"/>
          <w:color w:val="auto"/>
        </w:rPr>
        <w:t xml:space="preserve"> olmak üzere haftada 24 saat</w:t>
      </w:r>
      <w:r w:rsidR="00B604EA" w:rsidRPr="00E371AB">
        <w:rPr>
          <w:rFonts w:ascii="Times New Roman" w:hAnsi="Times New Roman" w:cs="Times New Roman"/>
          <w:color w:val="auto"/>
        </w:rPr>
        <w:t xml:space="preserve">lik bir programı takip ederler. </w:t>
      </w:r>
      <w:r w:rsidR="002F04BB" w:rsidRPr="00E371AB">
        <w:rPr>
          <w:rFonts w:ascii="Times New Roman" w:hAnsi="Times New Roman" w:cs="Times New Roman"/>
          <w:color w:val="auto"/>
        </w:rPr>
        <w:t xml:space="preserve">Yemekhanedeki yoğunluğu önlemek adına, 16 haftalık programların ilk yarısında </w:t>
      </w:r>
      <w:r w:rsidR="00B604EA" w:rsidRPr="00E371AB">
        <w:rPr>
          <w:rFonts w:ascii="Times New Roman" w:hAnsi="Times New Roman" w:cs="Times New Roman"/>
          <w:color w:val="auto"/>
        </w:rPr>
        <w:t xml:space="preserve">mevcut sınıfların yarısı </w:t>
      </w:r>
      <w:r w:rsidR="002F04BB" w:rsidRPr="00E371AB">
        <w:rPr>
          <w:rFonts w:ascii="Times New Roman" w:hAnsi="Times New Roman" w:cs="Times New Roman"/>
          <w:color w:val="auto"/>
        </w:rPr>
        <w:t xml:space="preserve">2 </w:t>
      </w:r>
      <w:r w:rsidR="00A32380" w:rsidRPr="00E371AB">
        <w:rPr>
          <w:rFonts w:ascii="Times New Roman" w:hAnsi="Times New Roman" w:cs="Times New Roman"/>
          <w:color w:val="auto"/>
        </w:rPr>
        <w:t xml:space="preserve">ders </w:t>
      </w:r>
      <w:r w:rsidR="002F04BB" w:rsidRPr="00E371AB">
        <w:rPr>
          <w:rFonts w:ascii="Times New Roman" w:hAnsi="Times New Roman" w:cs="Times New Roman"/>
          <w:color w:val="auto"/>
        </w:rPr>
        <w:t>saat</w:t>
      </w:r>
      <w:r w:rsidR="00A32380" w:rsidRPr="00E371AB">
        <w:rPr>
          <w:rFonts w:ascii="Times New Roman" w:hAnsi="Times New Roman" w:cs="Times New Roman"/>
          <w:color w:val="auto"/>
        </w:rPr>
        <w:t>i</w:t>
      </w:r>
      <w:r w:rsidR="002F04BB" w:rsidRPr="00E371AB">
        <w:rPr>
          <w:rFonts w:ascii="Times New Roman" w:hAnsi="Times New Roman" w:cs="Times New Roman"/>
          <w:color w:val="auto"/>
        </w:rPr>
        <w:t>, bir saat öğle arası sonras</w:t>
      </w:r>
      <w:r w:rsidR="00F224E7" w:rsidRPr="00E371AB">
        <w:rPr>
          <w:rFonts w:ascii="Times New Roman" w:hAnsi="Times New Roman" w:cs="Times New Roman"/>
          <w:color w:val="auto"/>
        </w:rPr>
        <w:t xml:space="preserve">ında 3 </w:t>
      </w:r>
      <w:r w:rsidR="00A32380" w:rsidRPr="00E371AB">
        <w:rPr>
          <w:rFonts w:ascii="Times New Roman" w:hAnsi="Times New Roman" w:cs="Times New Roman"/>
          <w:color w:val="auto"/>
        </w:rPr>
        <w:t xml:space="preserve">ders </w:t>
      </w:r>
      <w:r w:rsidR="00F224E7" w:rsidRPr="00E371AB">
        <w:rPr>
          <w:rFonts w:ascii="Times New Roman" w:hAnsi="Times New Roman" w:cs="Times New Roman"/>
          <w:color w:val="auto"/>
        </w:rPr>
        <w:t>saat</w:t>
      </w:r>
      <w:r w:rsidR="00A32380" w:rsidRPr="00E371AB">
        <w:rPr>
          <w:rFonts w:ascii="Times New Roman" w:hAnsi="Times New Roman" w:cs="Times New Roman"/>
          <w:color w:val="auto"/>
        </w:rPr>
        <w:t>i olarak eğitim görürken</w:t>
      </w:r>
      <w:r w:rsidR="00F224E7" w:rsidRPr="00E371AB">
        <w:rPr>
          <w:rFonts w:ascii="Times New Roman" w:hAnsi="Times New Roman" w:cs="Times New Roman"/>
          <w:color w:val="auto"/>
        </w:rPr>
        <w:t xml:space="preserve">; </w:t>
      </w:r>
      <w:r w:rsidR="00B604EA" w:rsidRPr="00E371AB">
        <w:rPr>
          <w:rFonts w:ascii="Times New Roman" w:hAnsi="Times New Roman" w:cs="Times New Roman"/>
          <w:color w:val="auto"/>
        </w:rPr>
        <w:t xml:space="preserve">diğer yarısı </w:t>
      </w:r>
      <w:r w:rsidR="002F04BB" w:rsidRPr="00E371AB">
        <w:rPr>
          <w:rFonts w:ascii="Times New Roman" w:hAnsi="Times New Roman" w:cs="Times New Roman"/>
          <w:color w:val="auto"/>
        </w:rPr>
        <w:t xml:space="preserve">ilk üç ders saatinden sonra </w:t>
      </w:r>
      <w:r w:rsidR="00A32380" w:rsidRPr="00E371AB">
        <w:rPr>
          <w:rFonts w:ascii="Times New Roman" w:hAnsi="Times New Roman" w:cs="Times New Roman"/>
          <w:color w:val="auto"/>
        </w:rPr>
        <w:t xml:space="preserve">bir saatlik </w:t>
      </w:r>
      <w:r w:rsidR="002F04BB" w:rsidRPr="00E371AB">
        <w:rPr>
          <w:rFonts w:ascii="Times New Roman" w:hAnsi="Times New Roman" w:cs="Times New Roman"/>
          <w:color w:val="auto"/>
        </w:rPr>
        <w:t>öğle arasına çıkarlar ve</w:t>
      </w:r>
      <w:r w:rsidR="00B604EA" w:rsidRPr="00E371AB">
        <w:rPr>
          <w:rFonts w:ascii="Times New Roman" w:hAnsi="Times New Roman" w:cs="Times New Roman"/>
          <w:color w:val="auto"/>
        </w:rPr>
        <w:t xml:space="preserve"> yemekten sonra iki </w:t>
      </w:r>
      <w:r w:rsidR="00A32380" w:rsidRPr="00E371AB">
        <w:rPr>
          <w:rFonts w:ascii="Times New Roman" w:hAnsi="Times New Roman" w:cs="Times New Roman"/>
          <w:color w:val="auto"/>
        </w:rPr>
        <w:t xml:space="preserve">ders </w:t>
      </w:r>
      <w:r w:rsidR="00B604EA" w:rsidRPr="00E371AB">
        <w:rPr>
          <w:rFonts w:ascii="Times New Roman" w:hAnsi="Times New Roman" w:cs="Times New Roman"/>
          <w:color w:val="auto"/>
        </w:rPr>
        <w:t>saat</w:t>
      </w:r>
      <w:r w:rsidR="00A32380" w:rsidRPr="00E371AB">
        <w:rPr>
          <w:rFonts w:ascii="Times New Roman" w:hAnsi="Times New Roman" w:cs="Times New Roman"/>
          <w:color w:val="auto"/>
        </w:rPr>
        <w:t>i</w:t>
      </w:r>
      <w:r w:rsidR="00B604EA" w:rsidRPr="00E371AB">
        <w:rPr>
          <w:rFonts w:ascii="Times New Roman" w:hAnsi="Times New Roman" w:cs="Times New Roman"/>
          <w:color w:val="auto"/>
        </w:rPr>
        <w:t xml:space="preserve"> daha </w:t>
      </w:r>
      <w:r w:rsidR="00A32380" w:rsidRPr="00E371AB">
        <w:rPr>
          <w:rFonts w:ascii="Times New Roman" w:hAnsi="Times New Roman" w:cs="Times New Roman"/>
          <w:color w:val="auto"/>
        </w:rPr>
        <w:t>eğitim görürler</w:t>
      </w:r>
      <w:r w:rsidR="00B604EA" w:rsidRPr="00E371AB">
        <w:rPr>
          <w:rFonts w:ascii="Times New Roman" w:hAnsi="Times New Roman" w:cs="Times New Roman"/>
          <w:color w:val="auto"/>
        </w:rPr>
        <w:t xml:space="preserve">. Bu düzenleme diğer 8 haftalık süreçte </w:t>
      </w:r>
      <w:r w:rsidR="005B0860" w:rsidRPr="00E371AB">
        <w:rPr>
          <w:rFonts w:ascii="Times New Roman" w:hAnsi="Times New Roman" w:cs="Times New Roman"/>
          <w:color w:val="auto"/>
        </w:rPr>
        <w:t xml:space="preserve">gruplar için </w:t>
      </w:r>
      <w:r w:rsidR="00B604EA" w:rsidRPr="00E371AB">
        <w:rPr>
          <w:rFonts w:ascii="Times New Roman" w:hAnsi="Times New Roman" w:cs="Times New Roman"/>
          <w:color w:val="auto"/>
        </w:rPr>
        <w:t>tam tersi olarak değişir. Böylece tüm öğrencilerin rahatça hizmet alabilmesi için yemekhane 2 saat boyunca açık kalmaktadır.</w:t>
      </w:r>
    </w:p>
    <w:p w14:paraId="2928C82A" w14:textId="3885C48A" w:rsidR="00257523" w:rsidRPr="00E371AB" w:rsidRDefault="00257523" w:rsidP="006C5322">
      <w:pPr>
        <w:pStyle w:val="Default"/>
        <w:spacing w:before="240" w:line="360" w:lineRule="auto"/>
        <w:jc w:val="both"/>
        <w:rPr>
          <w:rFonts w:ascii="Times New Roman" w:hAnsi="Times New Roman" w:cs="Times New Roman"/>
          <w:color w:val="auto"/>
        </w:rPr>
      </w:pPr>
    </w:p>
    <w:p w14:paraId="7ED1BE11" w14:textId="5C9FA9BD" w:rsidR="00257523" w:rsidRPr="00E371AB" w:rsidRDefault="00257523" w:rsidP="006C5322">
      <w:pPr>
        <w:pStyle w:val="Default"/>
        <w:spacing w:before="240" w:line="360" w:lineRule="auto"/>
        <w:jc w:val="both"/>
        <w:rPr>
          <w:rFonts w:ascii="Times New Roman" w:hAnsi="Times New Roman" w:cs="Times New Roman"/>
          <w:color w:val="auto"/>
        </w:rPr>
      </w:pPr>
    </w:p>
    <w:p w14:paraId="743FB1B7" w14:textId="77777777" w:rsidR="00257523" w:rsidRPr="00E371AB" w:rsidRDefault="00257523" w:rsidP="006C5322">
      <w:pPr>
        <w:pStyle w:val="Default"/>
        <w:spacing w:before="240" w:line="360" w:lineRule="auto"/>
        <w:jc w:val="both"/>
        <w:rPr>
          <w:rFonts w:ascii="Times New Roman" w:hAnsi="Times New Roman" w:cs="Times New Roman"/>
          <w:color w:val="auto"/>
        </w:rPr>
      </w:pPr>
    </w:p>
    <w:tbl>
      <w:tblPr>
        <w:tblStyle w:val="TabloKlavuzu"/>
        <w:tblW w:w="9464" w:type="dxa"/>
        <w:tblLayout w:type="fixed"/>
        <w:tblLook w:val="04A0" w:firstRow="1" w:lastRow="0" w:firstColumn="1" w:lastColumn="0" w:noHBand="0" w:noVBand="1"/>
      </w:tblPr>
      <w:tblGrid>
        <w:gridCol w:w="1384"/>
        <w:gridCol w:w="1418"/>
        <w:gridCol w:w="1417"/>
        <w:gridCol w:w="1417"/>
        <w:gridCol w:w="886"/>
        <w:gridCol w:w="1383"/>
        <w:gridCol w:w="35"/>
        <w:gridCol w:w="1524"/>
      </w:tblGrid>
      <w:tr w:rsidR="00C32786" w:rsidRPr="00E371AB" w14:paraId="11207776" w14:textId="77777777" w:rsidTr="00C32786">
        <w:tc>
          <w:tcPr>
            <w:tcW w:w="9464" w:type="dxa"/>
            <w:gridSpan w:val="8"/>
            <w:vAlign w:val="center"/>
          </w:tcPr>
          <w:p w14:paraId="0EA7585B" w14:textId="77777777" w:rsidR="00C32786" w:rsidRPr="00E371AB" w:rsidRDefault="00C32786" w:rsidP="006C5322">
            <w:pPr>
              <w:pStyle w:val="Default"/>
              <w:spacing w:line="360" w:lineRule="auto"/>
              <w:jc w:val="center"/>
              <w:rPr>
                <w:rFonts w:ascii="Times New Roman" w:hAnsi="Times New Roman" w:cs="Times New Roman"/>
                <w:b/>
                <w:color w:val="auto"/>
              </w:rPr>
            </w:pPr>
            <w:r w:rsidRPr="00E371AB">
              <w:rPr>
                <w:rFonts w:ascii="Times New Roman" w:hAnsi="Times New Roman" w:cs="Times New Roman"/>
                <w:b/>
                <w:color w:val="auto"/>
              </w:rPr>
              <w:lastRenderedPageBreak/>
              <w:t>GÜ YDYO HAZIRLIK SINIFLARI</w:t>
            </w:r>
          </w:p>
          <w:p w14:paraId="44F549E4" w14:textId="17ACDE6E" w:rsidR="00C32786" w:rsidRPr="00E371AB" w:rsidRDefault="00C32786" w:rsidP="006C5322">
            <w:pPr>
              <w:pStyle w:val="Default"/>
              <w:spacing w:line="360" w:lineRule="auto"/>
              <w:jc w:val="center"/>
              <w:rPr>
                <w:rFonts w:ascii="Times New Roman" w:hAnsi="Times New Roman" w:cs="Times New Roman"/>
                <w:color w:val="auto"/>
              </w:rPr>
            </w:pPr>
            <w:r w:rsidRPr="00E371AB">
              <w:rPr>
                <w:rFonts w:ascii="Times New Roman" w:hAnsi="Times New Roman" w:cs="Times New Roman"/>
                <w:color w:val="auto"/>
              </w:rPr>
              <w:t>(A1/B1</w:t>
            </w:r>
            <w:r w:rsidR="00CB0AAB" w:rsidRPr="00E371AB">
              <w:rPr>
                <w:rFonts w:ascii="Times New Roman" w:hAnsi="Times New Roman" w:cs="Times New Roman"/>
                <w:color w:val="auto"/>
              </w:rPr>
              <w:t xml:space="preserve"> Kurları/ Almanca, Fransızca ve Arapça</w:t>
            </w:r>
            <w:r w:rsidRPr="00E371AB">
              <w:rPr>
                <w:rFonts w:ascii="Times New Roman" w:hAnsi="Times New Roman" w:cs="Times New Roman"/>
                <w:color w:val="auto"/>
              </w:rPr>
              <w:t xml:space="preserve"> Hazırlık Sınıfları)</w:t>
            </w:r>
          </w:p>
        </w:tc>
      </w:tr>
      <w:tr w:rsidR="00C32786" w:rsidRPr="00E371AB" w14:paraId="14014DDA" w14:textId="77777777" w:rsidTr="00C32786">
        <w:tc>
          <w:tcPr>
            <w:tcW w:w="1384" w:type="dxa"/>
            <w:vAlign w:val="center"/>
          </w:tcPr>
          <w:p w14:paraId="2593B639" w14:textId="77777777" w:rsidR="00C32786" w:rsidRPr="00E371AB" w:rsidRDefault="00C32786" w:rsidP="006C5322">
            <w:pPr>
              <w:pStyle w:val="Default"/>
              <w:spacing w:line="360" w:lineRule="auto"/>
              <w:jc w:val="both"/>
              <w:rPr>
                <w:rFonts w:ascii="Times New Roman" w:hAnsi="Times New Roman" w:cs="Times New Roman"/>
                <w:color w:val="auto"/>
              </w:rPr>
            </w:pPr>
          </w:p>
        </w:tc>
        <w:tc>
          <w:tcPr>
            <w:tcW w:w="1418" w:type="dxa"/>
            <w:vAlign w:val="center"/>
          </w:tcPr>
          <w:p w14:paraId="2EC25FB5" w14:textId="77777777" w:rsidR="00C32786" w:rsidRPr="00E371AB" w:rsidRDefault="00C32786" w:rsidP="006C5322">
            <w:pPr>
              <w:pStyle w:val="Default"/>
              <w:spacing w:line="360" w:lineRule="auto"/>
              <w:jc w:val="center"/>
              <w:rPr>
                <w:rFonts w:ascii="Times New Roman" w:hAnsi="Times New Roman" w:cs="Times New Roman"/>
                <w:b/>
                <w:color w:val="auto"/>
              </w:rPr>
            </w:pPr>
            <w:r w:rsidRPr="00E371AB">
              <w:rPr>
                <w:rFonts w:ascii="Times New Roman" w:hAnsi="Times New Roman" w:cs="Times New Roman"/>
                <w:b/>
                <w:color w:val="auto"/>
              </w:rPr>
              <w:t>1. ders</w:t>
            </w:r>
          </w:p>
        </w:tc>
        <w:tc>
          <w:tcPr>
            <w:tcW w:w="1417" w:type="dxa"/>
            <w:vAlign w:val="center"/>
          </w:tcPr>
          <w:p w14:paraId="71DE62AA" w14:textId="77777777" w:rsidR="00C32786" w:rsidRPr="00E371AB" w:rsidRDefault="00C32786" w:rsidP="006C5322">
            <w:pPr>
              <w:pStyle w:val="Default"/>
              <w:spacing w:line="360" w:lineRule="auto"/>
              <w:jc w:val="center"/>
              <w:rPr>
                <w:rFonts w:ascii="Times New Roman" w:hAnsi="Times New Roman" w:cs="Times New Roman"/>
                <w:b/>
                <w:color w:val="auto"/>
              </w:rPr>
            </w:pPr>
            <w:r w:rsidRPr="00E371AB">
              <w:rPr>
                <w:rFonts w:ascii="Times New Roman" w:hAnsi="Times New Roman" w:cs="Times New Roman"/>
                <w:b/>
                <w:color w:val="auto"/>
              </w:rPr>
              <w:t>2. ders</w:t>
            </w:r>
          </w:p>
        </w:tc>
        <w:tc>
          <w:tcPr>
            <w:tcW w:w="1417" w:type="dxa"/>
            <w:vAlign w:val="center"/>
          </w:tcPr>
          <w:p w14:paraId="7B7C11A2" w14:textId="77777777" w:rsidR="00C32786" w:rsidRPr="00E371AB" w:rsidRDefault="00C32786" w:rsidP="006C5322">
            <w:pPr>
              <w:pStyle w:val="Default"/>
              <w:spacing w:line="360" w:lineRule="auto"/>
              <w:jc w:val="center"/>
              <w:rPr>
                <w:rFonts w:ascii="Times New Roman" w:hAnsi="Times New Roman" w:cs="Times New Roman"/>
                <w:b/>
                <w:color w:val="auto"/>
              </w:rPr>
            </w:pPr>
            <w:r w:rsidRPr="00E371AB">
              <w:rPr>
                <w:rFonts w:ascii="Times New Roman" w:hAnsi="Times New Roman" w:cs="Times New Roman"/>
                <w:b/>
                <w:color w:val="auto"/>
              </w:rPr>
              <w:t>3. ders</w:t>
            </w:r>
          </w:p>
        </w:tc>
        <w:tc>
          <w:tcPr>
            <w:tcW w:w="886" w:type="dxa"/>
            <w:vMerge w:val="restart"/>
            <w:textDirection w:val="tbRl"/>
            <w:vAlign w:val="center"/>
          </w:tcPr>
          <w:p w14:paraId="61BD7A0C" w14:textId="5452C8BE" w:rsidR="00C32786" w:rsidRPr="00E371AB" w:rsidRDefault="00A32380" w:rsidP="006C5322">
            <w:pPr>
              <w:pStyle w:val="Default"/>
              <w:spacing w:line="360" w:lineRule="auto"/>
              <w:ind w:left="360" w:right="113"/>
              <w:jc w:val="center"/>
              <w:rPr>
                <w:rFonts w:ascii="Times New Roman" w:hAnsi="Times New Roman" w:cs="Times New Roman"/>
                <w:b/>
                <w:color w:val="auto"/>
              </w:rPr>
            </w:pPr>
            <w:r w:rsidRPr="00E371AB">
              <w:rPr>
                <w:rFonts w:ascii="Times New Roman" w:hAnsi="Times New Roman" w:cs="Times New Roman"/>
                <w:b/>
                <w:color w:val="auto"/>
              </w:rPr>
              <w:t>**</w:t>
            </w:r>
            <w:r w:rsidR="008578C8" w:rsidRPr="00E371AB">
              <w:rPr>
                <w:rFonts w:ascii="Times New Roman" w:hAnsi="Times New Roman" w:cs="Times New Roman"/>
                <w:b/>
                <w:color w:val="auto"/>
              </w:rPr>
              <w:t>*</w:t>
            </w:r>
            <w:r w:rsidR="00C32786" w:rsidRPr="00E371AB">
              <w:rPr>
                <w:rFonts w:ascii="Times New Roman" w:hAnsi="Times New Roman" w:cs="Times New Roman"/>
                <w:b/>
                <w:color w:val="auto"/>
              </w:rPr>
              <w:t>Öğle Arası</w:t>
            </w:r>
          </w:p>
          <w:p w14:paraId="3D00047D" w14:textId="77777777" w:rsidR="00C32786" w:rsidRPr="00E371AB" w:rsidRDefault="00C32786" w:rsidP="006C5322">
            <w:pPr>
              <w:pStyle w:val="Default"/>
              <w:spacing w:line="360" w:lineRule="auto"/>
              <w:ind w:left="360" w:right="113"/>
              <w:jc w:val="center"/>
              <w:rPr>
                <w:rFonts w:ascii="Times New Roman" w:hAnsi="Times New Roman" w:cs="Times New Roman"/>
                <w:b/>
                <w:color w:val="auto"/>
              </w:rPr>
            </w:pPr>
            <w:r w:rsidRPr="00E371AB">
              <w:rPr>
                <w:rFonts w:ascii="Times New Roman" w:hAnsi="Times New Roman" w:cs="Times New Roman"/>
                <w:b/>
                <w:color w:val="auto"/>
              </w:rPr>
              <w:t>12:20-13:20</w:t>
            </w:r>
          </w:p>
        </w:tc>
        <w:tc>
          <w:tcPr>
            <w:tcW w:w="1418" w:type="dxa"/>
            <w:gridSpan w:val="2"/>
            <w:vAlign w:val="center"/>
          </w:tcPr>
          <w:p w14:paraId="44B8F8FD" w14:textId="77777777" w:rsidR="00C32786" w:rsidRPr="00E371AB" w:rsidRDefault="00C32786" w:rsidP="006C5322">
            <w:pPr>
              <w:pStyle w:val="Default"/>
              <w:spacing w:line="360" w:lineRule="auto"/>
              <w:ind w:left="360"/>
              <w:jc w:val="center"/>
              <w:rPr>
                <w:rFonts w:ascii="Times New Roman" w:hAnsi="Times New Roman" w:cs="Times New Roman"/>
                <w:b/>
                <w:color w:val="auto"/>
              </w:rPr>
            </w:pPr>
            <w:r w:rsidRPr="00E371AB">
              <w:rPr>
                <w:rFonts w:ascii="Times New Roman" w:hAnsi="Times New Roman" w:cs="Times New Roman"/>
                <w:b/>
                <w:color w:val="auto"/>
              </w:rPr>
              <w:t>4. ders</w:t>
            </w:r>
          </w:p>
        </w:tc>
        <w:tc>
          <w:tcPr>
            <w:tcW w:w="1524" w:type="dxa"/>
            <w:vAlign w:val="center"/>
          </w:tcPr>
          <w:p w14:paraId="0734E9FD" w14:textId="7D1C0672" w:rsidR="00C32786" w:rsidRPr="00E371AB" w:rsidRDefault="00C32786" w:rsidP="006C5322">
            <w:pPr>
              <w:pStyle w:val="Default"/>
              <w:spacing w:line="360" w:lineRule="auto"/>
              <w:jc w:val="center"/>
              <w:rPr>
                <w:rFonts w:ascii="Times New Roman" w:hAnsi="Times New Roman" w:cs="Times New Roman"/>
                <w:b/>
                <w:color w:val="auto"/>
              </w:rPr>
            </w:pPr>
            <w:r w:rsidRPr="00E371AB">
              <w:rPr>
                <w:rFonts w:ascii="Times New Roman" w:hAnsi="Times New Roman" w:cs="Times New Roman"/>
                <w:b/>
                <w:color w:val="auto"/>
              </w:rPr>
              <w:t>*</w:t>
            </w:r>
            <w:r w:rsidR="008578C8" w:rsidRPr="00E371AB">
              <w:rPr>
                <w:rFonts w:ascii="Times New Roman" w:hAnsi="Times New Roman" w:cs="Times New Roman"/>
                <w:b/>
                <w:color w:val="auto"/>
              </w:rPr>
              <w:t>*</w:t>
            </w:r>
            <w:r w:rsidRPr="00E371AB">
              <w:rPr>
                <w:rFonts w:ascii="Times New Roman" w:hAnsi="Times New Roman" w:cs="Times New Roman"/>
                <w:b/>
                <w:color w:val="auto"/>
              </w:rPr>
              <w:t>5. ders</w:t>
            </w:r>
          </w:p>
        </w:tc>
      </w:tr>
      <w:tr w:rsidR="00C32786" w:rsidRPr="00E371AB" w14:paraId="33C963C1" w14:textId="77777777" w:rsidTr="00C32786">
        <w:tc>
          <w:tcPr>
            <w:tcW w:w="1384" w:type="dxa"/>
            <w:vAlign w:val="center"/>
          </w:tcPr>
          <w:p w14:paraId="11146DDA" w14:textId="77777777" w:rsidR="00C32786" w:rsidRPr="00E371AB" w:rsidRDefault="00C32786"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
                <w:color w:val="auto"/>
              </w:rPr>
              <w:t>Pazartesi</w:t>
            </w:r>
          </w:p>
        </w:tc>
        <w:tc>
          <w:tcPr>
            <w:tcW w:w="1418" w:type="dxa"/>
            <w:vAlign w:val="center"/>
          </w:tcPr>
          <w:p w14:paraId="57C70CE0"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09:30-10:20</w:t>
            </w:r>
          </w:p>
        </w:tc>
        <w:tc>
          <w:tcPr>
            <w:tcW w:w="1417" w:type="dxa"/>
            <w:vAlign w:val="center"/>
          </w:tcPr>
          <w:p w14:paraId="0A45CE90"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10:30-11:20</w:t>
            </w:r>
          </w:p>
        </w:tc>
        <w:tc>
          <w:tcPr>
            <w:tcW w:w="1417" w:type="dxa"/>
            <w:vAlign w:val="center"/>
          </w:tcPr>
          <w:p w14:paraId="33120DFB"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11:30-12:20</w:t>
            </w:r>
          </w:p>
        </w:tc>
        <w:tc>
          <w:tcPr>
            <w:tcW w:w="886" w:type="dxa"/>
            <w:vMerge/>
            <w:vAlign w:val="center"/>
          </w:tcPr>
          <w:p w14:paraId="56AF1B57" w14:textId="77777777" w:rsidR="00C32786" w:rsidRPr="00E371AB" w:rsidRDefault="00C32786" w:rsidP="006C5322">
            <w:pPr>
              <w:pStyle w:val="Default"/>
              <w:spacing w:before="240" w:line="360" w:lineRule="auto"/>
              <w:jc w:val="center"/>
              <w:rPr>
                <w:rFonts w:ascii="Times New Roman" w:hAnsi="Times New Roman" w:cs="Times New Roman"/>
                <w:color w:val="auto"/>
              </w:rPr>
            </w:pPr>
          </w:p>
        </w:tc>
        <w:tc>
          <w:tcPr>
            <w:tcW w:w="1418" w:type="dxa"/>
            <w:gridSpan w:val="2"/>
            <w:vAlign w:val="center"/>
          </w:tcPr>
          <w:p w14:paraId="16B8CB8C"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13:20-14:10</w:t>
            </w:r>
          </w:p>
        </w:tc>
        <w:tc>
          <w:tcPr>
            <w:tcW w:w="1524" w:type="dxa"/>
            <w:vAlign w:val="center"/>
          </w:tcPr>
          <w:p w14:paraId="4A6585C3"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14:20-15:10</w:t>
            </w:r>
          </w:p>
        </w:tc>
      </w:tr>
      <w:tr w:rsidR="00C32786" w:rsidRPr="00E371AB" w14:paraId="7C192715" w14:textId="77777777" w:rsidTr="00C32786">
        <w:tc>
          <w:tcPr>
            <w:tcW w:w="1384" w:type="dxa"/>
            <w:vAlign w:val="center"/>
          </w:tcPr>
          <w:p w14:paraId="5004BBC1" w14:textId="77777777" w:rsidR="00C32786" w:rsidRPr="00E371AB" w:rsidRDefault="00C32786"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
                <w:color w:val="auto"/>
              </w:rPr>
              <w:t>Salı</w:t>
            </w:r>
          </w:p>
        </w:tc>
        <w:tc>
          <w:tcPr>
            <w:tcW w:w="1418" w:type="dxa"/>
            <w:vAlign w:val="center"/>
          </w:tcPr>
          <w:p w14:paraId="60A3B061"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09:30-10:20</w:t>
            </w:r>
          </w:p>
        </w:tc>
        <w:tc>
          <w:tcPr>
            <w:tcW w:w="1417" w:type="dxa"/>
            <w:vAlign w:val="center"/>
          </w:tcPr>
          <w:p w14:paraId="02B26E35"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10:30-11:20</w:t>
            </w:r>
          </w:p>
        </w:tc>
        <w:tc>
          <w:tcPr>
            <w:tcW w:w="1417" w:type="dxa"/>
            <w:vAlign w:val="center"/>
          </w:tcPr>
          <w:p w14:paraId="123A8920"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11:30-12:20</w:t>
            </w:r>
          </w:p>
        </w:tc>
        <w:tc>
          <w:tcPr>
            <w:tcW w:w="886" w:type="dxa"/>
            <w:vMerge/>
            <w:vAlign w:val="center"/>
          </w:tcPr>
          <w:p w14:paraId="6AAB47FF" w14:textId="77777777" w:rsidR="00C32786" w:rsidRPr="00E371AB" w:rsidRDefault="00C32786" w:rsidP="006C5322">
            <w:pPr>
              <w:pStyle w:val="Default"/>
              <w:spacing w:before="240" w:line="360" w:lineRule="auto"/>
              <w:jc w:val="center"/>
              <w:rPr>
                <w:rFonts w:ascii="Times New Roman" w:hAnsi="Times New Roman" w:cs="Times New Roman"/>
                <w:color w:val="auto"/>
              </w:rPr>
            </w:pPr>
          </w:p>
        </w:tc>
        <w:tc>
          <w:tcPr>
            <w:tcW w:w="1418" w:type="dxa"/>
            <w:gridSpan w:val="2"/>
            <w:vAlign w:val="center"/>
          </w:tcPr>
          <w:p w14:paraId="47F5FB65"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13:20-14:10</w:t>
            </w:r>
          </w:p>
        </w:tc>
        <w:tc>
          <w:tcPr>
            <w:tcW w:w="1524" w:type="dxa"/>
            <w:vAlign w:val="center"/>
          </w:tcPr>
          <w:p w14:paraId="42BA31E6"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14:20-15:10</w:t>
            </w:r>
          </w:p>
        </w:tc>
      </w:tr>
      <w:tr w:rsidR="00C32786" w:rsidRPr="00E371AB" w14:paraId="46E1D514" w14:textId="77777777" w:rsidTr="00C32786">
        <w:tc>
          <w:tcPr>
            <w:tcW w:w="1384" w:type="dxa"/>
            <w:vAlign w:val="center"/>
          </w:tcPr>
          <w:p w14:paraId="6BFD4B5C" w14:textId="77777777" w:rsidR="00C32786" w:rsidRPr="00E371AB" w:rsidRDefault="00C32786"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
                <w:color w:val="auto"/>
              </w:rPr>
              <w:t>Çarşamba</w:t>
            </w:r>
          </w:p>
        </w:tc>
        <w:tc>
          <w:tcPr>
            <w:tcW w:w="1418" w:type="dxa"/>
            <w:vAlign w:val="center"/>
          </w:tcPr>
          <w:p w14:paraId="6F40F6A4"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09:30-10:20</w:t>
            </w:r>
          </w:p>
        </w:tc>
        <w:tc>
          <w:tcPr>
            <w:tcW w:w="1417" w:type="dxa"/>
            <w:vAlign w:val="center"/>
          </w:tcPr>
          <w:p w14:paraId="2A42D2E9"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10:30-11:20</w:t>
            </w:r>
          </w:p>
        </w:tc>
        <w:tc>
          <w:tcPr>
            <w:tcW w:w="1417" w:type="dxa"/>
            <w:vAlign w:val="center"/>
          </w:tcPr>
          <w:p w14:paraId="60A20CAF"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11:30-12:20</w:t>
            </w:r>
          </w:p>
        </w:tc>
        <w:tc>
          <w:tcPr>
            <w:tcW w:w="886" w:type="dxa"/>
            <w:vMerge/>
            <w:vAlign w:val="center"/>
          </w:tcPr>
          <w:p w14:paraId="43CD7FD3" w14:textId="77777777" w:rsidR="00C32786" w:rsidRPr="00E371AB" w:rsidRDefault="00C32786" w:rsidP="006C5322">
            <w:pPr>
              <w:pStyle w:val="Default"/>
              <w:spacing w:before="240" w:line="360" w:lineRule="auto"/>
              <w:jc w:val="center"/>
              <w:rPr>
                <w:rFonts w:ascii="Times New Roman" w:hAnsi="Times New Roman" w:cs="Times New Roman"/>
                <w:color w:val="auto"/>
              </w:rPr>
            </w:pPr>
          </w:p>
        </w:tc>
        <w:tc>
          <w:tcPr>
            <w:tcW w:w="1418" w:type="dxa"/>
            <w:gridSpan w:val="2"/>
            <w:vAlign w:val="center"/>
          </w:tcPr>
          <w:p w14:paraId="3DAD8ADC"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13:20-14:10</w:t>
            </w:r>
          </w:p>
        </w:tc>
        <w:tc>
          <w:tcPr>
            <w:tcW w:w="1524" w:type="dxa"/>
            <w:vAlign w:val="center"/>
          </w:tcPr>
          <w:p w14:paraId="45B4DF28"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14:20-15:10</w:t>
            </w:r>
          </w:p>
        </w:tc>
      </w:tr>
      <w:tr w:rsidR="00C32786" w:rsidRPr="00E371AB" w14:paraId="59B97C27" w14:textId="77777777" w:rsidTr="00C32786">
        <w:tc>
          <w:tcPr>
            <w:tcW w:w="1384" w:type="dxa"/>
            <w:vAlign w:val="center"/>
          </w:tcPr>
          <w:p w14:paraId="60B8280C" w14:textId="77777777" w:rsidR="00C32786" w:rsidRPr="00E371AB" w:rsidRDefault="00C32786"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
                <w:color w:val="auto"/>
              </w:rPr>
              <w:t>Perşembe</w:t>
            </w:r>
          </w:p>
        </w:tc>
        <w:tc>
          <w:tcPr>
            <w:tcW w:w="1418" w:type="dxa"/>
            <w:vAlign w:val="center"/>
          </w:tcPr>
          <w:p w14:paraId="13E52EA7"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09:30-10:20</w:t>
            </w:r>
          </w:p>
        </w:tc>
        <w:tc>
          <w:tcPr>
            <w:tcW w:w="1417" w:type="dxa"/>
            <w:vAlign w:val="center"/>
          </w:tcPr>
          <w:p w14:paraId="5A3B6B6C"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10:30-11:20</w:t>
            </w:r>
          </w:p>
        </w:tc>
        <w:tc>
          <w:tcPr>
            <w:tcW w:w="1417" w:type="dxa"/>
            <w:vAlign w:val="center"/>
          </w:tcPr>
          <w:p w14:paraId="3494F543"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11:30-12:20</w:t>
            </w:r>
          </w:p>
        </w:tc>
        <w:tc>
          <w:tcPr>
            <w:tcW w:w="886" w:type="dxa"/>
            <w:vMerge/>
            <w:vAlign w:val="center"/>
          </w:tcPr>
          <w:p w14:paraId="5191DBD0" w14:textId="77777777" w:rsidR="00C32786" w:rsidRPr="00E371AB" w:rsidRDefault="00C32786" w:rsidP="006C5322">
            <w:pPr>
              <w:pStyle w:val="Default"/>
              <w:spacing w:before="240" w:line="360" w:lineRule="auto"/>
              <w:jc w:val="center"/>
              <w:rPr>
                <w:rFonts w:ascii="Times New Roman" w:hAnsi="Times New Roman" w:cs="Times New Roman"/>
                <w:color w:val="auto"/>
              </w:rPr>
            </w:pPr>
          </w:p>
        </w:tc>
        <w:tc>
          <w:tcPr>
            <w:tcW w:w="1418" w:type="dxa"/>
            <w:gridSpan w:val="2"/>
            <w:vAlign w:val="center"/>
          </w:tcPr>
          <w:p w14:paraId="63AA978C"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13:20-14:10</w:t>
            </w:r>
          </w:p>
        </w:tc>
        <w:tc>
          <w:tcPr>
            <w:tcW w:w="1524" w:type="dxa"/>
            <w:vAlign w:val="center"/>
          </w:tcPr>
          <w:p w14:paraId="2284BFA9" w14:textId="77777777" w:rsidR="00C32786" w:rsidRPr="00E371AB" w:rsidRDefault="00C32786"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14:20-15:10</w:t>
            </w:r>
          </w:p>
        </w:tc>
      </w:tr>
      <w:tr w:rsidR="00A32380" w:rsidRPr="00E371AB" w14:paraId="5EF9BCCA" w14:textId="77777777" w:rsidTr="00A32380">
        <w:tc>
          <w:tcPr>
            <w:tcW w:w="1384" w:type="dxa"/>
            <w:vAlign w:val="center"/>
          </w:tcPr>
          <w:p w14:paraId="3BDCC221" w14:textId="77777777" w:rsidR="00A32380" w:rsidRPr="00E371AB" w:rsidRDefault="00A32380"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
                <w:color w:val="auto"/>
              </w:rPr>
              <w:t>Cuma</w:t>
            </w:r>
          </w:p>
        </w:tc>
        <w:tc>
          <w:tcPr>
            <w:tcW w:w="2835" w:type="dxa"/>
            <w:gridSpan w:val="2"/>
            <w:vAlign w:val="center"/>
          </w:tcPr>
          <w:p w14:paraId="1F103D4A" w14:textId="77777777" w:rsidR="00A32380" w:rsidRPr="00E371AB" w:rsidRDefault="00A32380"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09:30-10:50 (80 dk)</w:t>
            </w:r>
          </w:p>
        </w:tc>
        <w:tc>
          <w:tcPr>
            <w:tcW w:w="3686" w:type="dxa"/>
            <w:gridSpan w:val="3"/>
            <w:vAlign w:val="center"/>
          </w:tcPr>
          <w:p w14:paraId="45710F90" w14:textId="77777777" w:rsidR="00A32380" w:rsidRPr="00E371AB" w:rsidRDefault="00A32380" w:rsidP="006C5322">
            <w:pPr>
              <w:pStyle w:val="Default"/>
              <w:spacing w:before="240" w:line="360" w:lineRule="auto"/>
              <w:jc w:val="center"/>
              <w:rPr>
                <w:rFonts w:ascii="Times New Roman" w:hAnsi="Times New Roman" w:cs="Times New Roman"/>
                <w:color w:val="auto"/>
              </w:rPr>
            </w:pPr>
            <w:r w:rsidRPr="00E371AB">
              <w:rPr>
                <w:rFonts w:ascii="Times New Roman" w:hAnsi="Times New Roman" w:cs="Times New Roman"/>
                <w:color w:val="auto"/>
              </w:rPr>
              <w:t>11:00-12:20 (80 dk)</w:t>
            </w:r>
          </w:p>
        </w:tc>
        <w:tc>
          <w:tcPr>
            <w:tcW w:w="1559" w:type="dxa"/>
            <w:gridSpan w:val="2"/>
            <w:vAlign w:val="center"/>
          </w:tcPr>
          <w:p w14:paraId="4D0BF66E" w14:textId="724468B0" w:rsidR="00A32380" w:rsidRPr="00E371AB" w:rsidRDefault="00A32380" w:rsidP="006C5322">
            <w:pPr>
              <w:pStyle w:val="Default"/>
              <w:spacing w:before="240" w:line="360" w:lineRule="auto"/>
              <w:jc w:val="both"/>
              <w:rPr>
                <w:rFonts w:ascii="Times New Roman" w:hAnsi="Times New Roman" w:cs="Times New Roman"/>
                <w:color w:val="auto"/>
              </w:rPr>
            </w:pPr>
          </w:p>
        </w:tc>
      </w:tr>
      <w:tr w:rsidR="00C32786" w:rsidRPr="00E371AB" w14:paraId="1995B4B7" w14:textId="77777777" w:rsidTr="004C3296">
        <w:tc>
          <w:tcPr>
            <w:tcW w:w="9464" w:type="dxa"/>
            <w:gridSpan w:val="8"/>
            <w:vAlign w:val="center"/>
          </w:tcPr>
          <w:p w14:paraId="505CC59F" w14:textId="5605BD10" w:rsidR="00C32786" w:rsidRPr="00E371AB" w:rsidRDefault="00C32786" w:rsidP="006C5322">
            <w:pPr>
              <w:pStyle w:val="Default"/>
              <w:spacing w:line="360" w:lineRule="auto"/>
              <w:jc w:val="center"/>
              <w:rPr>
                <w:rFonts w:ascii="Times New Roman" w:hAnsi="Times New Roman" w:cs="Times New Roman"/>
                <w:color w:val="auto"/>
                <w:sz w:val="20"/>
                <w:szCs w:val="20"/>
              </w:rPr>
            </w:pPr>
            <w:r w:rsidRPr="00E371AB">
              <w:rPr>
                <w:rFonts w:ascii="Times New Roman" w:hAnsi="Times New Roman" w:cs="Times New Roman"/>
                <w:color w:val="auto"/>
                <w:sz w:val="20"/>
                <w:szCs w:val="20"/>
              </w:rPr>
              <w:t>*</w:t>
            </w:r>
            <w:r w:rsidR="008578C8" w:rsidRPr="00E371AB">
              <w:rPr>
                <w:rFonts w:ascii="Times New Roman" w:hAnsi="Times New Roman" w:cs="Times New Roman"/>
                <w:color w:val="auto"/>
                <w:sz w:val="20"/>
                <w:szCs w:val="20"/>
              </w:rPr>
              <w:t>*</w:t>
            </w:r>
            <w:r w:rsidRPr="00E371AB">
              <w:rPr>
                <w:rFonts w:ascii="Times New Roman" w:hAnsi="Times New Roman" w:cs="Times New Roman"/>
                <w:color w:val="auto"/>
                <w:sz w:val="20"/>
                <w:szCs w:val="20"/>
              </w:rPr>
              <w:t xml:space="preserve"> A2 kuru öğrencileri haftanın ilk dört günü 5. dersi almazlar.</w:t>
            </w:r>
          </w:p>
          <w:p w14:paraId="2DCC81A0" w14:textId="13BF476F" w:rsidR="00A32380" w:rsidRPr="00E371AB" w:rsidRDefault="008578C8" w:rsidP="006C5322">
            <w:pPr>
              <w:pStyle w:val="Default"/>
              <w:spacing w:line="360" w:lineRule="auto"/>
              <w:jc w:val="center"/>
              <w:rPr>
                <w:rFonts w:ascii="Times New Roman" w:hAnsi="Times New Roman" w:cs="Times New Roman"/>
                <w:color w:val="auto"/>
              </w:rPr>
            </w:pPr>
            <w:r w:rsidRPr="00E371AB">
              <w:rPr>
                <w:rFonts w:ascii="Times New Roman" w:hAnsi="Times New Roman" w:cs="Times New Roman"/>
                <w:color w:val="auto"/>
                <w:sz w:val="20"/>
                <w:szCs w:val="20"/>
              </w:rPr>
              <w:t>***</w:t>
            </w:r>
            <w:r w:rsidR="005B0860" w:rsidRPr="00E371AB">
              <w:rPr>
                <w:rFonts w:ascii="Times New Roman" w:hAnsi="Times New Roman" w:cs="Times New Roman"/>
                <w:color w:val="auto"/>
                <w:sz w:val="20"/>
                <w:szCs w:val="20"/>
              </w:rPr>
              <w:t>Öğle arası saatle</w:t>
            </w:r>
            <w:r w:rsidR="00A32380" w:rsidRPr="00E371AB">
              <w:rPr>
                <w:rFonts w:ascii="Times New Roman" w:hAnsi="Times New Roman" w:cs="Times New Roman"/>
                <w:color w:val="auto"/>
                <w:sz w:val="20"/>
                <w:szCs w:val="20"/>
              </w:rPr>
              <w:t>ri yukarıda belirtildiği gibi değişiklik göstermektedir.</w:t>
            </w:r>
          </w:p>
        </w:tc>
      </w:tr>
    </w:tbl>
    <w:p w14:paraId="49DE1F61" w14:textId="77777777" w:rsidR="008578C8" w:rsidRPr="00E371AB" w:rsidRDefault="001F351C"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Tablo 1. GÜ YDYO Hazırlık Eğitimi Haftalık Ders Programı</w:t>
      </w:r>
    </w:p>
    <w:p w14:paraId="5CD75290" w14:textId="7539EA4A" w:rsidR="00475FB6" w:rsidRPr="00E371AB" w:rsidRDefault="009933E8" w:rsidP="006C5322">
      <w:pPr>
        <w:pStyle w:val="Default"/>
        <w:spacing w:before="240" w:line="360" w:lineRule="auto"/>
        <w:jc w:val="both"/>
        <w:rPr>
          <w:rFonts w:ascii="Times New Roman" w:hAnsi="Times New Roman" w:cs="Times New Roman"/>
          <w:color w:val="auto"/>
          <w:sz w:val="20"/>
          <w:szCs w:val="20"/>
        </w:rPr>
      </w:pPr>
      <w:r w:rsidRPr="00E371AB">
        <w:rPr>
          <w:rFonts w:ascii="Times New Roman" w:hAnsi="Times New Roman" w:cs="Times New Roman"/>
          <w:color w:val="auto"/>
          <w:sz w:val="20"/>
          <w:szCs w:val="20"/>
        </w:rPr>
        <w:t>*Almanca, Arapça ve Fransızca gruplarında öğrenci sayısı</w:t>
      </w:r>
      <w:r w:rsidR="0012537F" w:rsidRPr="00E371AB">
        <w:rPr>
          <w:rFonts w:ascii="Times New Roman" w:hAnsi="Times New Roman" w:cs="Times New Roman"/>
          <w:color w:val="auto"/>
          <w:sz w:val="20"/>
          <w:szCs w:val="20"/>
        </w:rPr>
        <w:t>nın azlığı</w:t>
      </w:r>
      <w:r w:rsidRPr="00E371AB">
        <w:rPr>
          <w:rFonts w:ascii="Times New Roman" w:hAnsi="Times New Roman" w:cs="Times New Roman"/>
          <w:color w:val="auto"/>
          <w:sz w:val="20"/>
          <w:szCs w:val="20"/>
        </w:rPr>
        <w:t xml:space="preserve"> nedeniyle tek kur olup aynı ders programı takip edilir.</w:t>
      </w:r>
    </w:p>
    <w:p w14:paraId="78166AC6" w14:textId="77777777" w:rsidR="00517BF1" w:rsidRPr="00E371AB" w:rsidRDefault="000F54E7" w:rsidP="006C5322">
      <w:pPr>
        <w:pStyle w:val="Balk2"/>
      </w:pPr>
      <w:bookmarkStart w:id="10" w:name="_Toc18578491"/>
      <w:r w:rsidRPr="00E371AB">
        <w:t xml:space="preserve">3.4. </w:t>
      </w:r>
      <w:r w:rsidR="00517BF1" w:rsidRPr="00E371AB">
        <w:t>Sınavlar</w:t>
      </w:r>
      <w:bookmarkEnd w:id="10"/>
      <w:r w:rsidR="00517BF1" w:rsidRPr="00E371AB">
        <w:t xml:space="preserve"> </w:t>
      </w:r>
    </w:p>
    <w:p w14:paraId="0F0B2046" w14:textId="5EEF91FA" w:rsidR="00BF2A38" w:rsidRPr="00E371AB" w:rsidRDefault="00667912"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Öğrencilerin hazırlık eğitimine ihtiyacı olup olmadığının belirlenmesi için </w:t>
      </w:r>
      <w:r w:rsidR="00BF2A38" w:rsidRPr="00E371AB">
        <w:rPr>
          <w:rFonts w:ascii="Times New Roman" w:hAnsi="Times New Roman" w:cs="Times New Roman"/>
          <w:color w:val="auto"/>
        </w:rPr>
        <w:t>yeterlik sınavı</w:t>
      </w:r>
      <w:r w:rsidR="00257523" w:rsidRPr="00E371AB">
        <w:rPr>
          <w:rFonts w:ascii="Times New Roman" w:hAnsi="Times New Roman" w:cs="Times New Roman"/>
          <w:color w:val="auto"/>
        </w:rPr>
        <w:t xml:space="preserve"> ve </w:t>
      </w:r>
      <w:r w:rsidRPr="00E371AB">
        <w:rPr>
          <w:rFonts w:ascii="Times New Roman" w:hAnsi="Times New Roman" w:cs="Times New Roman"/>
          <w:color w:val="auto"/>
        </w:rPr>
        <w:t>hazırlık eğitimi görecek öğrencilerin kendi İngilizce bilgilerine uygun seviye sınıflarında eğitim alabilmeleri için Seviye Belirleme Sınavı</w:t>
      </w:r>
      <w:r w:rsidR="00257523" w:rsidRPr="00E371AB">
        <w:rPr>
          <w:rFonts w:ascii="Times New Roman" w:hAnsi="Times New Roman" w:cs="Times New Roman"/>
          <w:color w:val="auto"/>
        </w:rPr>
        <w:t>,</w:t>
      </w:r>
      <w:r w:rsidRPr="00E371AB">
        <w:rPr>
          <w:rFonts w:ascii="Times New Roman" w:hAnsi="Times New Roman" w:cs="Times New Roman"/>
          <w:color w:val="auto"/>
        </w:rPr>
        <w:t xml:space="preserve"> eğitim öğretim yılı başında akademik takvimde belirtilen tarihlerde yapılmaktadır. Bu sınavların </w:t>
      </w:r>
      <w:r w:rsidR="000C4410" w:rsidRPr="00E371AB">
        <w:rPr>
          <w:rFonts w:ascii="Times New Roman" w:hAnsi="Times New Roman" w:cs="Times New Roman"/>
          <w:color w:val="auto"/>
        </w:rPr>
        <w:t>yanı sıra</w:t>
      </w:r>
      <w:r w:rsidRPr="00E371AB">
        <w:rPr>
          <w:rFonts w:ascii="Times New Roman" w:hAnsi="Times New Roman" w:cs="Times New Roman"/>
          <w:color w:val="auto"/>
        </w:rPr>
        <w:t xml:space="preserve">, eğitim öğretim yılı boyunca öğrencilerin öğretim hedeflerine erişilerini ölçen kısa sınavlar, </w:t>
      </w:r>
      <w:r w:rsidR="00BF2A38" w:rsidRPr="00E371AB">
        <w:rPr>
          <w:rFonts w:ascii="Times New Roman" w:hAnsi="Times New Roman" w:cs="Times New Roman"/>
          <w:color w:val="auto"/>
        </w:rPr>
        <w:t>ara sın</w:t>
      </w:r>
      <w:r w:rsidRPr="00E371AB">
        <w:rPr>
          <w:rFonts w:ascii="Times New Roman" w:hAnsi="Times New Roman" w:cs="Times New Roman"/>
          <w:color w:val="auto"/>
        </w:rPr>
        <w:t xml:space="preserve">avlar ve final sınavı yapılmaktadır. </w:t>
      </w:r>
      <w:r w:rsidR="00004FFA" w:rsidRPr="00E371AB">
        <w:rPr>
          <w:rFonts w:ascii="Times New Roman" w:hAnsi="Times New Roman" w:cs="Times New Roman"/>
          <w:color w:val="auto"/>
        </w:rPr>
        <w:t>Bahsi geçen</w:t>
      </w:r>
      <w:r w:rsidRPr="00E371AB">
        <w:rPr>
          <w:rFonts w:ascii="Times New Roman" w:hAnsi="Times New Roman" w:cs="Times New Roman"/>
          <w:color w:val="auto"/>
        </w:rPr>
        <w:t xml:space="preserve"> tüm sınavlar, TDB’nin </w:t>
      </w:r>
      <w:r w:rsidR="00EA5331" w:rsidRPr="00E371AB">
        <w:rPr>
          <w:rFonts w:ascii="Times New Roman" w:hAnsi="Times New Roman" w:cs="Times New Roman"/>
          <w:color w:val="auto"/>
        </w:rPr>
        <w:t>*</w:t>
      </w:r>
      <w:r w:rsidRPr="00E371AB">
        <w:rPr>
          <w:rFonts w:ascii="Times New Roman" w:hAnsi="Times New Roman" w:cs="Times New Roman"/>
          <w:color w:val="auto"/>
        </w:rPr>
        <w:t xml:space="preserve">Sınav Hazırlama ve Uygulama Ünitesi (SHUÜ) sorumluluğunda akademik takvimde belirtilen tarihlerde uygulanmaktadır. </w:t>
      </w:r>
    </w:p>
    <w:p w14:paraId="09EE2B29" w14:textId="17BA4744" w:rsidR="00EA5331" w:rsidRPr="00E371AB" w:rsidRDefault="00EA5331"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 </w:t>
      </w:r>
      <w:r w:rsidRPr="00E371AB">
        <w:rPr>
          <w:rFonts w:ascii="Times New Roman" w:hAnsi="Times New Roman" w:cs="Times New Roman"/>
          <w:color w:val="auto"/>
          <w:sz w:val="20"/>
          <w:szCs w:val="20"/>
        </w:rPr>
        <w:t xml:space="preserve">SHUÜ yalnızca İngilizce hazırlık sınıflarında sınavlarla ilgili tüm süreçleri yürütür. Almanca, Fransızca ve Arapça hazırlık sınıflarında tüm bu sınavlarla ilgili süreçleri yürütme </w:t>
      </w:r>
      <w:r w:rsidR="00EB4574" w:rsidRPr="00E371AB">
        <w:rPr>
          <w:rFonts w:ascii="Times New Roman" w:hAnsi="Times New Roman" w:cs="Times New Roman"/>
          <w:color w:val="auto"/>
          <w:sz w:val="20"/>
          <w:szCs w:val="20"/>
        </w:rPr>
        <w:t>bu sınıfların ilgili koordinatörlerinin sorumluluğundadır.</w:t>
      </w:r>
    </w:p>
    <w:p w14:paraId="38E1D819" w14:textId="6EA05D44" w:rsidR="00517BF1" w:rsidRPr="00E371AB" w:rsidRDefault="000F54E7" w:rsidP="006C5322">
      <w:pPr>
        <w:pStyle w:val="Balk3"/>
      </w:pPr>
      <w:bookmarkStart w:id="11" w:name="_Toc18578492"/>
      <w:r w:rsidRPr="00E371AB">
        <w:t xml:space="preserve">3.4.1. </w:t>
      </w:r>
      <w:r w:rsidR="00004FFA" w:rsidRPr="00E371AB">
        <w:t>Yeter</w:t>
      </w:r>
      <w:r w:rsidR="00002718" w:rsidRPr="00E371AB">
        <w:t xml:space="preserve">lik </w:t>
      </w:r>
      <w:r w:rsidR="00517BF1" w:rsidRPr="00E371AB">
        <w:t>Sınavı</w:t>
      </w:r>
      <w:bookmarkEnd w:id="11"/>
    </w:p>
    <w:p w14:paraId="4B2C198A" w14:textId="77777777"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Yeterlik sınavı ile ilgili esaslar şöyledir:</w:t>
      </w:r>
    </w:p>
    <w:p w14:paraId="75DC9088" w14:textId="77777777" w:rsidR="00BF2A38" w:rsidRPr="00E371AB" w:rsidRDefault="00BF2A38" w:rsidP="006C5322">
      <w:pPr>
        <w:pStyle w:val="Default"/>
        <w:numPr>
          <w:ilvl w:val="0"/>
          <w:numId w:val="2"/>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lastRenderedPageBreak/>
        <w:t>Öğrencilerin yabancı dil yeterlikleri, akademik takvimde belirtilen tarihte yüksekokul tarafından yapılan yeterlik sınavı ile belirlenir.</w:t>
      </w:r>
    </w:p>
    <w:p w14:paraId="29A1A399" w14:textId="77777777" w:rsidR="00BF2A38" w:rsidRPr="00E371AB" w:rsidRDefault="00BF2A38" w:rsidP="006C5322">
      <w:pPr>
        <w:pStyle w:val="Default"/>
        <w:numPr>
          <w:ilvl w:val="0"/>
          <w:numId w:val="2"/>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Uluslararası geçerliği kabul edilen, yönergede de belirtildiği üzere aşağıda yer alan tablodaki sınavlardan birinin taban puanına sahip olduğunu belgeleyen öğrenciler, yeterlik sınavına girmez. İstenilen yabancı dil yeterliğine sahip olduğunu düşünen öğrencinin, yeterlik sınavından en az iki hafta önce sınav sonuç belgesini bir dilekçe ile </w:t>
      </w:r>
      <w:r w:rsidR="003F46EA" w:rsidRPr="00E371AB">
        <w:rPr>
          <w:rFonts w:ascii="Times New Roman" w:hAnsi="Times New Roman" w:cs="Times New Roman"/>
          <w:color w:val="auto"/>
        </w:rPr>
        <w:t>YDYO</w:t>
      </w:r>
      <w:r w:rsidRPr="00E371AB">
        <w:rPr>
          <w:rFonts w:ascii="Times New Roman" w:hAnsi="Times New Roman" w:cs="Times New Roman"/>
          <w:color w:val="auto"/>
        </w:rPr>
        <w:t xml:space="preserve"> Müdürlüğüne teslim etmesi ve bu belgenin Yüksekokul Müdürlüğü tarafından onaylanması gerekir.</w:t>
      </w:r>
    </w:p>
    <w:p w14:paraId="729B9355" w14:textId="6C81CC09" w:rsidR="001F351C" w:rsidRPr="00E371AB" w:rsidRDefault="00BF2A38" w:rsidP="006C5322">
      <w:pPr>
        <w:pStyle w:val="Default"/>
        <w:spacing w:before="240" w:after="120" w:line="360" w:lineRule="auto"/>
        <w:ind w:left="360"/>
        <w:jc w:val="both"/>
        <w:rPr>
          <w:rFonts w:ascii="Times New Roman" w:hAnsi="Times New Roman" w:cs="Times New Roman"/>
          <w:color w:val="auto"/>
        </w:rPr>
      </w:pPr>
      <w:r w:rsidRPr="00E371AB">
        <w:rPr>
          <w:rFonts w:ascii="Times New Roman" w:hAnsi="Times New Roman" w:cs="Times New Roman"/>
          <w:color w:val="auto"/>
        </w:rPr>
        <w:t>Yabancı dil yeterliğin</w:t>
      </w:r>
      <w:r w:rsidR="00004FFA" w:rsidRPr="00E371AB">
        <w:rPr>
          <w:rFonts w:ascii="Times New Roman" w:hAnsi="Times New Roman" w:cs="Times New Roman"/>
          <w:color w:val="auto"/>
        </w:rPr>
        <w:t>in</w:t>
      </w:r>
      <w:r w:rsidRPr="00E371AB">
        <w:rPr>
          <w:rFonts w:ascii="Times New Roman" w:hAnsi="Times New Roman" w:cs="Times New Roman"/>
          <w:color w:val="auto"/>
        </w:rPr>
        <w:t xml:space="preserve"> tanınması için geçe</w:t>
      </w:r>
      <w:r w:rsidR="001F351C" w:rsidRPr="00E371AB">
        <w:rPr>
          <w:rFonts w:ascii="Times New Roman" w:hAnsi="Times New Roman" w:cs="Times New Roman"/>
          <w:color w:val="auto"/>
        </w:rPr>
        <w:t xml:space="preserve">rli sınavlar ve taban puanları Tablo 2 de gösterilmiştir. </w:t>
      </w:r>
    </w:p>
    <w:tbl>
      <w:tblPr>
        <w:tblStyle w:val="TabloKlavuzu"/>
        <w:tblW w:w="0" w:type="auto"/>
        <w:tblInd w:w="720" w:type="dxa"/>
        <w:tblLook w:val="04A0" w:firstRow="1" w:lastRow="0" w:firstColumn="1" w:lastColumn="0" w:noHBand="0" w:noVBand="1"/>
      </w:tblPr>
      <w:tblGrid>
        <w:gridCol w:w="1685"/>
        <w:gridCol w:w="2552"/>
        <w:gridCol w:w="4105"/>
      </w:tblGrid>
      <w:tr w:rsidR="00E371AB" w:rsidRPr="00E371AB" w14:paraId="1F927275" w14:textId="77777777" w:rsidTr="00B83A1C">
        <w:tc>
          <w:tcPr>
            <w:tcW w:w="1685" w:type="dxa"/>
          </w:tcPr>
          <w:p w14:paraId="67DDD2CD" w14:textId="77777777" w:rsidR="00BF2A38" w:rsidRPr="00E371AB" w:rsidRDefault="00BF2A38" w:rsidP="006C5322">
            <w:pPr>
              <w:pStyle w:val="Default"/>
              <w:spacing w:line="360" w:lineRule="auto"/>
              <w:jc w:val="both"/>
              <w:rPr>
                <w:rFonts w:ascii="Times New Roman" w:hAnsi="Times New Roman" w:cs="Times New Roman"/>
                <w:b/>
                <w:color w:val="auto"/>
              </w:rPr>
            </w:pPr>
          </w:p>
          <w:p w14:paraId="43ECFDBB" w14:textId="77777777" w:rsidR="00BF2A38" w:rsidRPr="00E371AB" w:rsidRDefault="00BF2A38" w:rsidP="006C5322">
            <w:pPr>
              <w:pStyle w:val="Default"/>
              <w:spacing w:line="360" w:lineRule="auto"/>
              <w:jc w:val="both"/>
              <w:rPr>
                <w:rFonts w:ascii="Times New Roman" w:hAnsi="Times New Roman" w:cs="Times New Roman"/>
                <w:b/>
                <w:color w:val="auto"/>
              </w:rPr>
            </w:pPr>
            <w:r w:rsidRPr="00E371AB">
              <w:rPr>
                <w:rFonts w:ascii="Times New Roman" w:hAnsi="Times New Roman" w:cs="Times New Roman"/>
                <w:b/>
                <w:color w:val="auto"/>
              </w:rPr>
              <w:t>Birim</w:t>
            </w:r>
          </w:p>
        </w:tc>
        <w:tc>
          <w:tcPr>
            <w:tcW w:w="2552" w:type="dxa"/>
          </w:tcPr>
          <w:p w14:paraId="75CEC10D" w14:textId="77777777" w:rsidR="00BF2A38" w:rsidRPr="00E371AB" w:rsidRDefault="00BF2A38" w:rsidP="006B085A">
            <w:pPr>
              <w:pStyle w:val="Default"/>
              <w:spacing w:line="360" w:lineRule="auto"/>
              <w:rPr>
                <w:rFonts w:ascii="Times New Roman" w:hAnsi="Times New Roman" w:cs="Times New Roman"/>
                <w:b/>
                <w:color w:val="auto"/>
              </w:rPr>
            </w:pPr>
            <w:r w:rsidRPr="00E371AB">
              <w:rPr>
                <w:rFonts w:ascii="Times New Roman" w:hAnsi="Times New Roman" w:cs="Times New Roman"/>
                <w:b/>
                <w:color w:val="auto"/>
              </w:rPr>
              <w:t>Gazi Üniversitesi Yabancı Dil Yeterlik Sınavı</w:t>
            </w:r>
          </w:p>
        </w:tc>
        <w:tc>
          <w:tcPr>
            <w:tcW w:w="4105" w:type="dxa"/>
          </w:tcPr>
          <w:p w14:paraId="17D112ED" w14:textId="77777777" w:rsidR="00BF2A38" w:rsidRPr="00E371AB" w:rsidRDefault="00BF2A38" w:rsidP="006C5322">
            <w:pPr>
              <w:pStyle w:val="Default"/>
              <w:spacing w:line="360" w:lineRule="auto"/>
              <w:jc w:val="both"/>
              <w:rPr>
                <w:rFonts w:ascii="Times New Roman" w:hAnsi="Times New Roman" w:cs="Times New Roman"/>
                <w:b/>
                <w:color w:val="auto"/>
              </w:rPr>
            </w:pPr>
          </w:p>
          <w:p w14:paraId="4ACFC3AC" w14:textId="77777777" w:rsidR="00BF2A38" w:rsidRPr="00E371AB" w:rsidRDefault="00BF2A38" w:rsidP="006C5322">
            <w:pPr>
              <w:pStyle w:val="Default"/>
              <w:spacing w:line="360" w:lineRule="auto"/>
              <w:jc w:val="both"/>
              <w:rPr>
                <w:rFonts w:ascii="Times New Roman" w:hAnsi="Times New Roman" w:cs="Times New Roman"/>
                <w:b/>
                <w:color w:val="auto"/>
              </w:rPr>
            </w:pPr>
            <w:r w:rsidRPr="00E371AB">
              <w:rPr>
                <w:rFonts w:ascii="Times New Roman" w:hAnsi="Times New Roman" w:cs="Times New Roman"/>
                <w:b/>
                <w:color w:val="auto"/>
              </w:rPr>
              <w:t>Uluslararası Sınavlar</w:t>
            </w:r>
          </w:p>
        </w:tc>
      </w:tr>
      <w:tr w:rsidR="00E371AB" w:rsidRPr="00E371AB" w14:paraId="730863EC" w14:textId="77777777" w:rsidTr="00B83A1C">
        <w:tc>
          <w:tcPr>
            <w:tcW w:w="1685" w:type="dxa"/>
          </w:tcPr>
          <w:p w14:paraId="503DA53B"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Almanca</w:t>
            </w:r>
          </w:p>
        </w:tc>
        <w:tc>
          <w:tcPr>
            <w:tcW w:w="2552" w:type="dxa"/>
          </w:tcPr>
          <w:p w14:paraId="67F8A126"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60</w:t>
            </w:r>
          </w:p>
        </w:tc>
        <w:tc>
          <w:tcPr>
            <w:tcW w:w="4105" w:type="dxa"/>
          </w:tcPr>
          <w:p w14:paraId="484B0B0B"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*TestDaf: 3x4=12</w:t>
            </w:r>
          </w:p>
          <w:p w14:paraId="01F36F7B"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*Goethe Zertifikat B2: 60</w:t>
            </w:r>
          </w:p>
        </w:tc>
      </w:tr>
      <w:tr w:rsidR="00E371AB" w:rsidRPr="00E371AB" w14:paraId="3B355BA0" w14:textId="77777777" w:rsidTr="00B83A1C">
        <w:tc>
          <w:tcPr>
            <w:tcW w:w="1685" w:type="dxa"/>
          </w:tcPr>
          <w:p w14:paraId="23EE5551"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Fransızca</w:t>
            </w:r>
          </w:p>
        </w:tc>
        <w:tc>
          <w:tcPr>
            <w:tcW w:w="2552" w:type="dxa"/>
          </w:tcPr>
          <w:p w14:paraId="094BC34B"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60</w:t>
            </w:r>
          </w:p>
        </w:tc>
        <w:tc>
          <w:tcPr>
            <w:tcW w:w="4105" w:type="dxa"/>
          </w:tcPr>
          <w:p w14:paraId="3A8FD6EF"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*DELF B2: 50</w:t>
            </w:r>
          </w:p>
        </w:tc>
      </w:tr>
      <w:tr w:rsidR="00E371AB" w:rsidRPr="00E371AB" w14:paraId="3AF6B0CF" w14:textId="77777777" w:rsidTr="00B83A1C">
        <w:tc>
          <w:tcPr>
            <w:tcW w:w="1685" w:type="dxa"/>
          </w:tcPr>
          <w:p w14:paraId="0908E9F0"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İngilizce</w:t>
            </w:r>
          </w:p>
        </w:tc>
        <w:tc>
          <w:tcPr>
            <w:tcW w:w="2552" w:type="dxa"/>
          </w:tcPr>
          <w:p w14:paraId="36034360"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60</w:t>
            </w:r>
          </w:p>
        </w:tc>
        <w:tc>
          <w:tcPr>
            <w:tcW w:w="4105" w:type="dxa"/>
          </w:tcPr>
          <w:p w14:paraId="363C93A4"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*TOEFL IBT: 79</w:t>
            </w:r>
          </w:p>
          <w:p w14:paraId="4CF8C548"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*CAE / CPE: C</w:t>
            </w:r>
          </w:p>
          <w:p w14:paraId="7EB538AA"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*PTE ACADEMIC: 58</w:t>
            </w:r>
          </w:p>
          <w:p w14:paraId="094BC5FA"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*IELTS ACADEMIC: 6,5</w:t>
            </w:r>
          </w:p>
        </w:tc>
      </w:tr>
      <w:tr w:rsidR="00E371AB" w:rsidRPr="00E371AB" w14:paraId="18A90417" w14:textId="77777777" w:rsidTr="00B83A1C">
        <w:tc>
          <w:tcPr>
            <w:tcW w:w="1685" w:type="dxa"/>
          </w:tcPr>
          <w:p w14:paraId="24E9B664"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Arapça</w:t>
            </w:r>
          </w:p>
        </w:tc>
        <w:tc>
          <w:tcPr>
            <w:tcW w:w="2552" w:type="dxa"/>
          </w:tcPr>
          <w:p w14:paraId="3506CEDB"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60</w:t>
            </w:r>
          </w:p>
        </w:tc>
        <w:tc>
          <w:tcPr>
            <w:tcW w:w="4105" w:type="dxa"/>
          </w:tcPr>
          <w:p w14:paraId="613A67B2" w14:textId="77777777" w:rsidR="00BF2A38" w:rsidRPr="00E371AB" w:rsidRDefault="00BF2A38" w:rsidP="006C5322">
            <w:pPr>
              <w:pStyle w:val="Default"/>
              <w:spacing w:line="360" w:lineRule="auto"/>
              <w:jc w:val="both"/>
              <w:rPr>
                <w:rFonts w:ascii="Times New Roman" w:hAnsi="Times New Roman" w:cs="Times New Roman"/>
                <w:color w:val="auto"/>
              </w:rPr>
            </w:pPr>
            <w:r w:rsidRPr="00E371AB">
              <w:rPr>
                <w:rFonts w:ascii="Times New Roman" w:hAnsi="Times New Roman" w:cs="Times New Roman"/>
                <w:color w:val="auto"/>
              </w:rPr>
              <w:t>*YDS ARAPÇA: 60</w:t>
            </w:r>
          </w:p>
        </w:tc>
      </w:tr>
    </w:tbl>
    <w:p w14:paraId="753BFD0A" w14:textId="13AA4696" w:rsidR="00BF2A38" w:rsidRPr="00E371AB" w:rsidRDefault="001F351C" w:rsidP="006C5322">
      <w:pPr>
        <w:pStyle w:val="Default"/>
        <w:spacing w:before="240" w:after="120" w:line="360" w:lineRule="auto"/>
        <w:ind w:left="720"/>
        <w:jc w:val="both"/>
        <w:rPr>
          <w:rFonts w:ascii="Times New Roman" w:hAnsi="Times New Roman" w:cs="Times New Roman"/>
          <w:color w:val="auto"/>
        </w:rPr>
      </w:pPr>
      <w:r w:rsidRPr="00E371AB">
        <w:rPr>
          <w:rFonts w:ascii="Times New Roman" w:hAnsi="Times New Roman" w:cs="Times New Roman"/>
          <w:color w:val="auto"/>
        </w:rPr>
        <w:t xml:space="preserve">Tablo 2. Yeterlik Koşulu için Kabul Edilen Sınavlar ve </w:t>
      </w:r>
      <w:r w:rsidR="00B67423" w:rsidRPr="00E371AB">
        <w:rPr>
          <w:rFonts w:ascii="Times New Roman" w:hAnsi="Times New Roman" w:cs="Times New Roman"/>
          <w:color w:val="auto"/>
        </w:rPr>
        <w:t xml:space="preserve">Taban </w:t>
      </w:r>
      <w:r w:rsidRPr="00E371AB">
        <w:rPr>
          <w:rFonts w:ascii="Times New Roman" w:hAnsi="Times New Roman" w:cs="Times New Roman"/>
          <w:color w:val="auto"/>
        </w:rPr>
        <w:t>Puanları</w:t>
      </w:r>
    </w:p>
    <w:p w14:paraId="19676D69" w14:textId="77777777" w:rsidR="00BF2A38" w:rsidRPr="00E371AB" w:rsidRDefault="00BF2A38" w:rsidP="006C5322">
      <w:pPr>
        <w:pStyle w:val="Default"/>
        <w:numPr>
          <w:ilvl w:val="0"/>
          <w:numId w:val="2"/>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Lise eğitiminin son üç yılını, hazırlık sınıfında okutulan dilin ana dil olarak konuşulduğu bir ülkede tamamladığını belgeleyen öğrenciler yeterlik sınavına girmez. Bu durumdaki öğrencilerin yeterlik sınavından en az iki hafta önce belgelerini ve dilekçelerini Yüksekokul Müdürlüğüne teslim etmesi ve bu belgenin Yükse</w:t>
      </w:r>
      <w:r w:rsidR="00004FFA" w:rsidRPr="00E371AB">
        <w:rPr>
          <w:rFonts w:ascii="Times New Roman" w:hAnsi="Times New Roman" w:cs="Times New Roman"/>
          <w:color w:val="auto"/>
        </w:rPr>
        <w:t>k</w:t>
      </w:r>
      <w:r w:rsidRPr="00E371AB">
        <w:rPr>
          <w:rFonts w:ascii="Times New Roman" w:hAnsi="Times New Roman" w:cs="Times New Roman"/>
          <w:color w:val="auto"/>
        </w:rPr>
        <w:t>okul Müdürlüğü tarafından onaylanması gerekir.</w:t>
      </w:r>
    </w:p>
    <w:p w14:paraId="2FDD0387" w14:textId="77777777" w:rsidR="00BF2A38" w:rsidRPr="00E371AB" w:rsidRDefault="00BF2A38" w:rsidP="006C5322">
      <w:pPr>
        <w:pStyle w:val="Default"/>
        <w:numPr>
          <w:ilvl w:val="0"/>
          <w:numId w:val="2"/>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Yeterlik sınavında 100 üzerinden en az 60 puan alan öğrenci başarılı sayılır.</w:t>
      </w:r>
    </w:p>
    <w:p w14:paraId="4CDD163A" w14:textId="77777777" w:rsidR="00BF2A38" w:rsidRPr="00E371AB" w:rsidRDefault="00BF2A38" w:rsidP="006C5322">
      <w:pPr>
        <w:pStyle w:val="Default"/>
        <w:numPr>
          <w:ilvl w:val="0"/>
          <w:numId w:val="2"/>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Hazırlık eğitimi sonunda başarısız olan öğrenci,</w:t>
      </w:r>
      <w:r w:rsidR="00004FFA" w:rsidRPr="00E371AB">
        <w:rPr>
          <w:rFonts w:ascii="Times New Roman" w:hAnsi="Times New Roman" w:cs="Times New Roman"/>
          <w:color w:val="auto"/>
        </w:rPr>
        <w:t xml:space="preserve"> </w:t>
      </w:r>
      <w:r w:rsidRPr="00E371AB">
        <w:rPr>
          <w:rFonts w:ascii="Times New Roman" w:hAnsi="Times New Roman" w:cs="Times New Roman"/>
          <w:color w:val="auto"/>
        </w:rPr>
        <w:t>bir sonraki akademik yılın başında yapılan yeterlik sınavına girme hakkına sahiptir.</w:t>
      </w:r>
    </w:p>
    <w:p w14:paraId="58AA9426" w14:textId="2B375343"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lastRenderedPageBreak/>
        <w:t>Yeterlik sınavı içeriği ve uygula</w:t>
      </w:r>
      <w:r w:rsidR="0049096E" w:rsidRPr="00E371AB">
        <w:rPr>
          <w:rFonts w:ascii="Times New Roman" w:hAnsi="Times New Roman" w:cs="Times New Roman"/>
          <w:color w:val="auto"/>
        </w:rPr>
        <w:t>n</w:t>
      </w:r>
      <w:r w:rsidRPr="00E371AB">
        <w:rPr>
          <w:rFonts w:ascii="Times New Roman" w:hAnsi="Times New Roman" w:cs="Times New Roman"/>
          <w:color w:val="auto"/>
        </w:rPr>
        <w:t>ma şekli şöyledir:</w:t>
      </w:r>
    </w:p>
    <w:p w14:paraId="230250EB" w14:textId="77777777" w:rsidR="00BF2A38" w:rsidRPr="00E371AB" w:rsidRDefault="00BF2A38" w:rsidP="006C5322">
      <w:pPr>
        <w:pStyle w:val="Default"/>
        <w:numPr>
          <w:ilvl w:val="0"/>
          <w:numId w:val="7"/>
        </w:numPr>
        <w:spacing w:before="240" w:after="120" w:line="360" w:lineRule="auto"/>
        <w:jc w:val="both"/>
        <w:rPr>
          <w:rFonts w:ascii="Times New Roman" w:hAnsi="Times New Roman" w:cs="Times New Roman"/>
          <w:b/>
          <w:color w:val="auto"/>
        </w:rPr>
      </w:pPr>
      <w:r w:rsidRPr="00E371AB">
        <w:rPr>
          <w:rFonts w:ascii="Times New Roman" w:hAnsi="Times New Roman" w:cs="Times New Roman"/>
          <w:color w:val="auto"/>
        </w:rPr>
        <w:t>Yeterlik sınavı dört dil becerisi olan okuma, dinleme yazma ve konuşma becerileri temel alınarak uygulanır.</w:t>
      </w:r>
    </w:p>
    <w:p w14:paraId="2AE71C6B" w14:textId="52961DAA" w:rsidR="00BF2A38" w:rsidRPr="00E371AB" w:rsidRDefault="00BF2A38" w:rsidP="006C5322">
      <w:pPr>
        <w:pStyle w:val="Default"/>
        <w:numPr>
          <w:ilvl w:val="0"/>
          <w:numId w:val="7"/>
        </w:numPr>
        <w:spacing w:before="240" w:after="120" w:line="360" w:lineRule="auto"/>
        <w:jc w:val="both"/>
        <w:rPr>
          <w:rFonts w:ascii="Times New Roman" w:hAnsi="Times New Roman" w:cs="Times New Roman"/>
          <w:b/>
          <w:color w:val="auto"/>
        </w:rPr>
      </w:pPr>
      <w:r w:rsidRPr="00E371AB">
        <w:rPr>
          <w:rFonts w:ascii="Times New Roman" w:hAnsi="Times New Roman" w:cs="Times New Roman"/>
          <w:color w:val="auto"/>
        </w:rPr>
        <w:t xml:space="preserve">Yeterlik sınavı iki aşamalıdır. </w:t>
      </w:r>
      <w:r w:rsidR="00D6253D" w:rsidRPr="00E371AB">
        <w:rPr>
          <w:rFonts w:ascii="Times New Roman" w:hAnsi="Times New Roman" w:cs="Times New Roman"/>
          <w:color w:val="auto"/>
        </w:rPr>
        <w:t>İlk aşama okuma dinleme ve dil kullanımı</w:t>
      </w:r>
      <w:r w:rsidR="00165390" w:rsidRPr="00E371AB">
        <w:rPr>
          <w:rFonts w:ascii="Times New Roman" w:hAnsi="Times New Roman" w:cs="Times New Roman"/>
          <w:color w:val="auto"/>
        </w:rPr>
        <w:t xml:space="preserve"> bölümlerinden oluşan yazılı sınavdır. </w:t>
      </w:r>
      <w:r w:rsidRPr="00E371AB">
        <w:rPr>
          <w:rFonts w:ascii="Times New Roman" w:hAnsi="Times New Roman" w:cs="Times New Roman"/>
          <w:color w:val="auto"/>
        </w:rPr>
        <w:t xml:space="preserve">İlk aşamada </w:t>
      </w:r>
      <w:hyperlink r:id="rId12" w:history="1">
        <w:r w:rsidR="00165390" w:rsidRPr="00E371AB">
          <w:rPr>
            <w:rStyle w:val="Kpr"/>
            <w:rFonts w:ascii="Times New Roman" w:hAnsi="Times New Roman" w:cs="Times New Roman"/>
            <w:color w:val="auto"/>
          </w:rPr>
          <w:t>Eğitim Öğretim ve Sınav Yönergesi’nde</w:t>
        </w:r>
      </w:hyperlink>
      <w:r w:rsidR="00165390" w:rsidRPr="00E371AB">
        <w:rPr>
          <w:rFonts w:ascii="Times New Roman" w:hAnsi="Times New Roman" w:cs="Times New Roman"/>
          <w:color w:val="auto"/>
        </w:rPr>
        <w:t xml:space="preserve"> </w:t>
      </w:r>
      <w:r w:rsidRPr="00E371AB">
        <w:rPr>
          <w:rFonts w:ascii="Times New Roman" w:hAnsi="Times New Roman" w:cs="Times New Roman"/>
          <w:color w:val="auto"/>
        </w:rPr>
        <w:t>belirtilen notu sağlayan öğrenciler ikinci aşamaya geçme hakkı kazanır.</w:t>
      </w:r>
      <w:r w:rsidR="00004FFA" w:rsidRPr="00E371AB">
        <w:rPr>
          <w:rFonts w:ascii="Times New Roman" w:hAnsi="Times New Roman" w:cs="Times New Roman"/>
          <w:color w:val="auto"/>
        </w:rPr>
        <w:t xml:space="preserve"> </w:t>
      </w:r>
    </w:p>
    <w:p w14:paraId="7BCB9FC9" w14:textId="6E11244B" w:rsidR="009A4EED" w:rsidRPr="00E371AB" w:rsidRDefault="00BF2A38" w:rsidP="006C5322">
      <w:pPr>
        <w:pStyle w:val="Default"/>
        <w:numPr>
          <w:ilvl w:val="0"/>
          <w:numId w:val="7"/>
        </w:numPr>
        <w:spacing w:before="240" w:after="120" w:line="360" w:lineRule="auto"/>
        <w:jc w:val="both"/>
        <w:rPr>
          <w:rFonts w:ascii="Times New Roman" w:hAnsi="Times New Roman" w:cs="Times New Roman"/>
          <w:b/>
          <w:color w:val="auto"/>
        </w:rPr>
      </w:pPr>
      <w:r w:rsidRPr="00E371AB">
        <w:rPr>
          <w:rFonts w:ascii="Times New Roman" w:hAnsi="Times New Roman" w:cs="Times New Roman"/>
          <w:color w:val="auto"/>
        </w:rPr>
        <w:t>Dil kullan</w:t>
      </w:r>
      <w:r w:rsidR="009A4EED" w:rsidRPr="00E371AB">
        <w:rPr>
          <w:rFonts w:ascii="Times New Roman" w:hAnsi="Times New Roman" w:cs="Times New Roman"/>
          <w:color w:val="auto"/>
        </w:rPr>
        <w:t>ımı, okuma ve dinleme bölümlerinin</w:t>
      </w:r>
      <w:r w:rsidRPr="00E371AB">
        <w:rPr>
          <w:rFonts w:ascii="Times New Roman" w:hAnsi="Times New Roman" w:cs="Times New Roman"/>
          <w:color w:val="auto"/>
        </w:rPr>
        <w:t xml:space="preserve"> dışında kalan </w:t>
      </w:r>
      <w:r w:rsidR="009A4EED" w:rsidRPr="00E371AB">
        <w:rPr>
          <w:rFonts w:ascii="Times New Roman" w:hAnsi="Times New Roman" w:cs="Times New Roman"/>
          <w:color w:val="auto"/>
        </w:rPr>
        <w:t>bölümlerde en yüksek düzeyde standardizasyonu sağlayabilmek adına, konuşma bölümü ses kayıt cihazı kullanılarak kayıt altına alınır; yazma bölümünde ise değerlendirme oluşturulan bir komisyon tarafından yapılır.</w:t>
      </w:r>
    </w:p>
    <w:p w14:paraId="6C820544" w14:textId="77777777" w:rsidR="00BF2A38" w:rsidRPr="00E371AB" w:rsidRDefault="009A7AAD" w:rsidP="006C5322">
      <w:pPr>
        <w:pStyle w:val="Balk3"/>
        <w:spacing w:before="240"/>
        <w:jc w:val="both"/>
        <w:rPr>
          <w:rFonts w:cs="Times New Roman"/>
        </w:rPr>
      </w:pPr>
      <w:bookmarkStart w:id="12" w:name="_Toc18578493"/>
      <w:r w:rsidRPr="00E371AB">
        <w:rPr>
          <w:rFonts w:cs="Times New Roman"/>
        </w:rPr>
        <w:t>3.4.2. Seviye Tespit Sınavı</w:t>
      </w:r>
      <w:bookmarkEnd w:id="12"/>
    </w:p>
    <w:p w14:paraId="531104C0" w14:textId="77777777"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Seviye tespit sınavı ile ilgili esaslar şöyledir:</w:t>
      </w:r>
    </w:p>
    <w:p w14:paraId="40F2A47C" w14:textId="1FC09667" w:rsidR="00646C1A" w:rsidRPr="00E371AB" w:rsidRDefault="00BF2A38" w:rsidP="006C5322">
      <w:pPr>
        <w:pStyle w:val="Default"/>
        <w:numPr>
          <w:ilvl w:val="0"/>
          <w:numId w:val="3"/>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Seviye belirleme sınavına katılmakla yükümlü öğrenciler, </w:t>
      </w:r>
      <w:r w:rsidR="003F46EA" w:rsidRPr="00E371AB">
        <w:rPr>
          <w:rFonts w:ascii="Times New Roman" w:hAnsi="Times New Roman" w:cs="Times New Roman"/>
          <w:color w:val="auto"/>
        </w:rPr>
        <w:t>GÜ</w:t>
      </w:r>
      <w:r w:rsidRPr="00E371AB">
        <w:rPr>
          <w:rFonts w:ascii="Times New Roman" w:hAnsi="Times New Roman" w:cs="Times New Roman"/>
          <w:color w:val="auto"/>
        </w:rPr>
        <w:t xml:space="preserve"> Yabancı Dil Hazırlık Eğitimi Yönetmeliği</w:t>
      </w:r>
      <w:r w:rsidR="00004FFA" w:rsidRPr="00E371AB">
        <w:rPr>
          <w:rFonts w:ascii="Times New Roman" w:hAnsi="Times New Roman" w:cs="Times New Roman"/>
          <w:color w:val="auto"/>
        </w:rPr>
        <w:t>’</w:t>
      </w:r>
      <w:r w:rsidRPr="00E371AB">
        <w:rPr>
          <w:rFonts w:ascii="Times New Roman" w:hAnsi="Times New Roman" w:cs="Times New Roman"/>
          <w:color w:val="auto"/>
        </w:rPr>
        <w:t>nde de belirtildiği gibi</w:t>
      </w:r>
      <w:r w:rsidR="00646C1A" w:rsidRPr="00E371AB">
        <w:rPr>
          <w:rFonts w:ascii="Times New Roman" w:hAnsi="Times New Roman" w:cs="Times New Roman"/>
          <w:color w:val="auto"/>
        </w:rPr>
        <w:t>,</w:t>
      </w:r>
      <w:r w:rsidRPr="00E371AB">
        <w:rPr>
          <w:rFonts w:ascii="Times New Roman" w:hAnsi="Times New Roman" w:cs="Times New Roman"/>
          <w:color w:val="auto"/>
        </w:rPr>
        <w:t xml:space="preserve"> tamamen veya kısmen yabancı dilde eğitim öğretim ya</w:t>
      </w:r>
      <w:r w:rsidR="00646C1A" w:rsidRPr="00E371AB">
        <w:rPr>
          <w:rFonts w:ascii="Times New Roman" w:hAnsi="Times New Roman" w:cs="Times New Roman"/>
          <w:color w:val="auto"/>
        </w:rPr>
        <w:t>pılan programlarda kayıtlı olan öğrencilerden eşdeğerlik belgesi ibraz etmemiş öğrenciler ve yeterlik sınavına katılmayan</w:t>
      </w:r>
      <w:r w:rsidRPr="00E371AB">
        <w:rPr>
          <w:rFonts w:ascii="Times New Roman" w:hAnsi="Times New Roman" w:cs="Times New Roman"/>
          <w:color w:val="auto"/>
        </w:rPr>
        <w:t xml:space="preserve"> </w:t>
      </w:r>
      <w:r w:rsidR="00646C1A" w:rsidRPr="00E371AB">
        <w:rPr>
          <w:rFonts w:ascii="Times New Roman" w:hAnsi="Times New Roman" w:cs="Times New Roman"/>
          <w:color w:val="auto"/>
        </w:rPr>
        <w:t xml:space="preserve">ya da katılıp başarısız olan </w:t>
      </w:r>
      <w:r w:rsidRPr="00E371AB">
        <w:rPr>
          <w:rFonts w:ascii="Times New Roman" w:hAnsi="Times New Roman" w:cs="Times New Roman"/>
          <w:color w:val="auto"/>
        </w:rPr>
        <w:t xml:space="preserve">öğrencilerdir. </w:t>
      </w:r>
    </w:p>
    <w:p w14:paraId="6F25EBBE" w14:textId="379D11CC" w:rsidR="00BF2A38" w:rsidRPr="00E371AB" w:rsidRDefault="00BF2A38" w:rsidP="006C5322">
      <w:pPr>
        <w:pStyle w:val="Default"/>
        <w:numPr>
          <w:ilvl w:val="0"/>
          <w:numId w:val="3"/>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Seviye belirleme sınavı yapılarak dil beceri düzeyleri belirlenen öğrenciler, seviye</w:t>
      </w:r>
      <w:r w:rsidR="003F46EA" w:rsidRPr="00E371AB">
        <w:rPr>
          <w:rFonts w:ascii="Times New Roman" w:hAnsi="Times New Roman" w:cs="Times New Roman"/>
          <w:color w:val="auto"/>
        </w:rPr>
        <w:t xml:space="preserve"> sınıflarına </w:t>
      </w:r>
      <w:r w:rsidRPr="00E371AB">
        <w:rPr>
          <w:rFonts w:ascii="Times New Roman" w:hAnsi="Times New Roman" w:cs="Times New Roman"/>
          <w:color w:val="auto"/>
        </w:rPr>
        <w:t>ayrılırlar.</w:t>
      </w:r>
    </w:p>
    <w:p w14:paraId="1CD1D6BB" w14:textId="2BEAFA63"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Seviye tespit sınavı içeriği ve uygula</w:t>
      </w:r>
      <w:r w:rsidR="00646C1A" w:rsidRPr="00E371AB">
        <w:rPr>
          <w:rFonts w:ascii="Times New Roman" w:hAnsi="Times New Roman" w:cs="Times New Roman"/>
          <w:color w:val="auto"/>
        </w:rPr>
        <w:t>n</w:t>
      </w:r>
      <w:r w:rsidRPr="00E371AB">
        <w:rPr>
          <w:rFonts w:ascii="Times New Roman" w:hAnsi="Times New Roman" w:cs="Times New Roman"/>
          <w:color w:val="auto"/>
        </w:rPr>
        <w:t>ma şekli şöyledir:</w:t>
      </w:r>
    </w:p>
    <w:p w14:paraId="3B02BE79" w14:textId="459BE761" w:rsidR="000F54E7" w:rsidRPr="00E371AB" w:rsidRDefault="00BF2A38" w:rsidP="006C5322">
      <w:pPr>
        <w:pStyle w:val="Default"/>
        <w:numPr>
          <w:ilvl w:val="0"/>
          <w:numId w:val="3"/>
        </w:numPr>
        <w:spacing w:before="240" w:after="120" w:line="360" w:lineRule="auto"/>
        <w:jc w:val="both"/>
        <w:rPr>
          <w:rFonts w:ascii="Times New Roman" w:hAnsi="Times New Roman" w:cs="Times New Roman"/>
          <w:b/>
          <w:color w:val="auto"/>
        </w:rPr>
      </w:pPr>
      <w:r w:rsidRPr="00E371AB">
        <w:rPr>
          <w:rFonts w:ascii="Times New Roman" w:hAnsi="Times New Roman" w:cs="Times New Roman"/>
          <w:color w:val="auto"/>
        </w:rPr>
        <w:t>Seviye tespit sınavı dört dil becerisi olan okuma, dinleme yazma ve konuşma becerileri</w:t>
      </w:r>
      <w:r w:rsidR="00AA18DE" w:rsidRPr="00E371AB">
        <w:rPr>
          <w:rFonts w:ascii="Times New Roman" w:hAnsi="Times New Roman" w:cs="Times New Roman"/>
          <w:color w:val="auto"/>
        </w:rPr>
        <w:t>ni</w:t>
      </w:r>
      <w:r w:rsidRPr="00E371AB">
        <w:rPr>
          <w:rFonts w:ascii="Times New Roman" w:hAnsi="Times New Roman" w:cs="Times New Roman"/>
          <w:color w:val="auto"/>
        </w:rPr>
        <w:t xml:space="preserve"> temel alınarak uygulanır.</w:t>
      </w:r>
    </w:p>
    <w:p w14:paraId="7351EA91" w14:textId="77777777" w:rsidR="00BF2A38" w:rsidRPr="00E371AB" w:rsidRDefault="009A7AAD" w:rsidP="006B085A">
      <w:pPr>
        <w:pStyle w:val="Balk3"/>
      </w:pPr>
      <w:bookmarkStart w:id="13" w:name="_Toc18578494"/>
      <w:r w:rsidRPr="00E371AB">
        <w:t>3.4.3.Kısa Sınavlar</w:t>
      </w:r>
      <w:bookmarkEnd w:id="13"/>
      <w:r w:rsidRPr="00E371AB">
        <w:t xml:space="preserve"> </w:t>
      </w:r>
    </w:p>
    <w:p w14:paraId="28A0A8E0" w14:textId="77777777"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Kısa sınavlar ile ilgili esaslar şöyledir: </w:t>
      </w:r>
    </w:p>
    <w:p w14:paraId="367B57F1" w14:textId="6A269B40" w:rsidR="00BF2A38" w:rsidRPr="00E371AB" w:rsidRDefault="000F54E7" w:rsidP="006C5322">
      <w:pPr>
        <w:pStyle w:val="Default"/>
        <w:numPr>
          <w:ilvl w:val="0"/>
          <w:numId w:val="4"/>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Kısa sınavlar, </w:t>
      </w:r>
      <w:r w:rsidR="00BF2A38" w:rsidRPr="00E371AB">
        <w:rPr>
          <w:rFonts w:ascii="Times New Roman" w:hAnsi="Times New Roman" w:cs="Times New Roman"/>
          <w:color w:val="auto"/>
        </w:rPr>
        <w:t>yazılı,</w:t>
      </w:r>
      <w:r w:rsidR="007E7219" w:rsidRPr="00E371AB">
        <w:rPr>
          <w:rFonts w:ascii="Times New Roman" w:hAnsi="Times New Roman" w:cs="Times New Roman"/>
          <w:color w:val="auto"/>
        </w:rPr>
        <w:t xml:space="preserve"> sözlü, işitsel veya hem yazılı-</w:t>
      </w:r>
      <w:r w:rsidR="00BF2A38" w:rsidRPr="00E371AB">
        <w:rPr>
          <w:rFonts w:ascii="Times New Roman" w:hAnsi="Times New Roman" w:cs="Times New Roman"/>
          <w:color w:val="auto"/>
        </w:rPr>
        <w:t>sö</w:t>
      </w:r>
      <w:r w:rsidR="002E43E0" w:rsidRPr="00E371AB">
        <w:rPr>
          <w:rFonts w:ascii="Times New Roman" w:hAnsi="Times New Roman" w:cs="Times New Roman"/>
          <w:color w:val="auto"/>
        </w:rPr>
        <w:t>zlü hem de işitsel olarak uygu</w:t>
      </w:r>
      <w:r w:rsidR="00BF2A38" w:rsidRPr="00E371AB">
        <w:rPr>
          <w:rFonts w:ascii="Times New Roman" w:hAnsi="Times New Roman" w:cs="Times New Roman"/>
          <w:color w:val="auto"/>
        </w:rPr>
        <w:t>lanabilir.</w:t>
      </w:r>
    </w:p>
    <w:p w14:paraId="34E985BA" w14:textId="77777777" w:rsidR="00BF2A38" w:rsidRPr="00E371AB" w:rsidRDefault="00BF2A38" w:rsidP="006C5322">
      <w:pPr>
        <w:pStyle w:val="Default"/>
        <w:numPr>
          <w:ilvl w:val="0"/>
          <w:numId w:val="4"/>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Bu sınavlar haberli veya habersiz olarak yapılabilir; akademik takvimde belirtilmeyebilir.</w:t>
      </w:r>
    </w:p>
    <w:p w14:paraId="7DBC0DDA" w14:textId="3A56B859" w:rsidR="00BF2A38" w:rsidRPr="00E371AB" w:rsidRDefault="002E43E0"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lastRenderedPageBreak/>
        <w:t>Kısa sınavların</w:t>
      </w:r>
      <w:r w:rsidR="00BF2A38" w:rsidRPr="00E371AB">
        <w:rPr>
          <w:rFonts w:ascii="Times New Roman" w:hAnsi="Times New Roman" w:cs="Times New Roman"/>
          <w:color w:val="auto"/>
        </w:rPr>
        <w:t xml:space="preserve"> </w:t>
      </w:r>
      <w:r w:rsidR="0050041A" w:rsidRPr="00E371AB">
        <w:rPr>
          <w:rStyle w:val="AklamaBavurusu"/>
          <w:rFonts w:ascii="Times New Roman" w:hAnsi="Times New Roman" w:cs="Times New Roman"/>
          <w:color w:val="auto"/>
          <w:sz w:val="24"/>
          <w:szCs w:val="24"/>
        </w:rPr>
        <w:t xml:space="preserve"> </w:t>
      </w:r>
      <w:r w:rsidR="00BF2A38" w:rsidRPr="00E371AB">
        <w:rPr>
          <w:rFonts w:ascii="Times New Roman" w:hAnsi="Times New Roman" w:cs="Times New Roman"/>
          <w:color w:val="auto"/>
        </w:rPr>
        <w:t>uygula</w:t>
      </w:r>
      <w:r w:rsidR="00646C1A" w:rsidRPr="00E371AB">
        <w:rPr>
          <w:rFonts w:ascii="Times New Roman" w:hAnsi="Times New Roman" w:cs="Times New Roman"/>
          <w:color w:val="auto"/>
        </w:rPr>
        <w:t>n</w:t>
      </w:r>
      <w:r w:rsidR="00BF2A38" w:rsidRPr="00E371AB">
        <w:rPr>
          <w:rFonts w:ascii="Times New Roman" w:hAnsi="Times New Roman" w:cs="Times New Roman"/>
          <w:color w:val="auto"/>
        </w:rPr>
        <w:t>ma şekli şöyledir:</w:t>
      </w:r>
    </w:p>
    <w:p w14:paraId="326C69DE" w14:textId="089E578B" w:rsidR="00BF2A38" w:rsidRPr="00E371AB" w:rsidRDefault="0050041A" w:rsidP="006C5322">
      <w:pPr>
        <w:pStyle w:val="Default"/>
        <w:numPr>
          <w:ilvl w:val="0"/>
          <w:numId w:val="8"/>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Sınav Hazırlama</w:t>
      </w:r>
      <w:r w:rsidR="007E7219" w:rsidRPr="00E371AB">
        <w:rPr>
          <w:rFonts w:ascii="Times New Roman" w:hAnsi="Times New Roman" w:cs="Times New Roman"/>
          <w:color w:val="auto"/>
        </w:rPr>
        <w:t xml:space="preserve"> ve Uygulama</w:t>
      </w:r>
      <w:r w:rsidRPr="00E371AB">
        <w:rPr>
          <w:rFonts w:ascii="Times New Roman" w:hAnsi="Times New Roman" w:cs="Times New Roman"/>
          <w:color w:val="auto"/>
        </w:rPr>
        <w:t xml:space="preserve"> Ünitesi (SH</w:t>
      </w:r>
      <w:r w:rsidR="007E7219" w:rsidRPr="00E371AB">
        <w:rPr>
          <w:rFonts w:ascii="Times New Roman" w:hAnsi="Times New Roman" w:cs="Times New Roman"/>
          <w:color w:val="auto"/>
        </w:rPr>
        <w:t>U</w:t>
      </w:r>
      <w:r w:rsidRPr="00E371AB">
        <w:rPr>
          <w:rFonts w:ascii="Times New Roman" w:hAnsi="Times New Roman" w:cs="Times New Roman"/>
          <w:color w:val="auto"/>
        </w:rPr>
        <w:t>Ü)</w:t>
      </w:r>
      <w:r w:rsidR="00BF2A38" w:rsidRPr="00E371AB">
        <w:rPr>
          <w:rFonts w:ascii="Times New Roman" w:hAnsi="Times New Roman" w:cs="Times New Roman"/>
          <w:color w:val="auto"/>
        </w:rPr>
        <w:t xml:space="preserve"> ta</w:t>
      </w:r>
      <w:r w:rsidR="00646C1A" w:rsidRPr="00E371AB">
        <w:rPr>
          <w:rFonts w:ascii="Times New Roman" w:hAnsi="Times New Roman" w:cs="Times New Roman"/>
          <w:color w:val="auto"/>
        </w:rPr>
        <w:t xml:space="preserve">rafından hazırlanan kısa </w:t>
      </w:r>
      <w:r w:rsidR="00BF2A38" w:rsidRPr="00E371AB">
        <w:rPr>
          <w:rFonts w:ascii="Times New Roman" w:hAnsi="Times New Roman" w:cs="Times New Roman"/>
          <w:color w:val="auto"/>
        </w:rPr>
        <w:t xml:space="preserve">sınavlar dönemde </w:t>
      </w:r>
      <w:r w:rsidR="007E7219" w:rsidRPr="00E371AB">
        <w:rPr>
          <w:rFonts w:ascii="Times New Roman" w:hAnsi="Times New Roman" w:cs="Times New Roman"/>
          <w:color w:val="auto"/>
        </w:rPr>
        <w:t xml:space="preserve">en az </w:t>
      </w:r>
      <w:r w:rsidR="00BF2A38" w:rsidRPr="00E371AB">
        <w:rPr>
          <w:rFonts w:ascii="Times New Roman" w:hAnsi="Times New Roman" w:cs="Times New Roman"/>
          <w:color w:val="auto"/>
        </w:rPr>
        <w:t>6 adet olarak uygulanır.</w:t>
      </w:r>
    </w:p>
    <w:p w14:paraId="0426454A" w14:textId="3F4C1F66" w:rsidR="00BF2A38" w:rsidRPr="00E371AB" w:rsidRDefault="00BF2A38" w:rsidP="006C5322">
      <w:pPr>
        <w:pStyle w:val="Default"/>
        <w:numPr>
          <w:ilvl w:val="0"/>
          <w:numId w:val="8"/>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Kısa sınavlar, </w:t>
      </w:r>
      <w:r w:rsidR="0050041A" w:rsidRPr="00E371AB">
        <w:rPr>
          <w:rFonts w:ascii="Times New Roman" w:hAnsi="Times New Roman" w:cs="Times New Roman"/>
          <w:color w:val="auto"/>
        </w:rPr>
        <w:t>SH</w:t>
      </w:r>
      <w:r w:rsidR="00257523" w:rsidRPr="00E371AB">
        <w:rPr>
          <w:rFonts w:ascii="Times New Roman" w:hAnsi="Times New Roman" w:cs="Times New Roman"/>
          <w:color w:val="auto"/>
        </w:rPr>
        <w:t>U</w:t>
      </w:r>
      <w:r w:rsidR="0050041A" w:rsidRPr="00E371AB">
        <w:rPr>
          <w:rFonts w:ascii="Times New Roman" w:hAnsi="Times New Roman" w:cs="Times New Roman"/>
          <w:color w:val="auto"/>
        </w:rPr>
        <w:t>Ü</w:t>
      </w:r>
      <w:r w:rsidRPr="00E371AB">
        <w:rPr>
          <w:rFonts w:ascii="Times New Roman" w:hAnsi="Times New Roman" w:cs="Times New Roman"/>
          <w:color w:val="auto"/>
        </w:rPr>
        <w:t xml:space="preserve"> tarafından belirlenen tarihte ve sürede görevlendirilen öğretim görevlisi tarafından uygulanır ve değerlendirilir.</w:t>
      </w:r>
    </w:p>
    <w:p w14:paraId="4B3CE0FA" w14:textId="77777777" w:rsidR="00BF2A38" w:rsidRPr="00E371AB" w:rsidRDefault="009A7AAD" w:rsidP="006B085A">
      <w:pPr>
        <w:pStyle w:val="Balk3"/>
      </w:pPr>
      <w:bookmarkStart w:id="14" w:name="_Toc18578495"/>
      <w:r w:rsidRPr="00E371AB">
        <w:t>3.4.4. Ara Sınavlar</w:t>
      </w:r>
      <w:bookmarkEnd w:id="14"/>
    </w:p>
    <w:p w14:paraId="798FC064" w14:textId="77777777"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Ara sınavlar ile ilgili esaslar şöyledir: </w:t>
      </w:r>
    </w:p>
    <w:p w14:paraId="1AD4B9E9" w14:textId="77777777" w:rsidR="00BF2A38" w:rsidRPr="00E371AB" w:rsidRDefault="00BF2A38" w:rsidP="006C5322">
      <w:pPr>
        <w:pStyle w:val="Default"/>
        <w:numPr>
          <w:ilvl w:val="0"/>
          <w:numId w:val="5"/>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Hazırlık eğitimi süresince uygulanan programların kapsamı ve amaçları göz önüne alınarak, her akademik yılın başında ilgili kurul tarafından belirlenen ve yükse</w:t>
      </w:r>
      <w:r w:rsidR="002E43E0" w:rsidRPr="00E371AB">
        <w:rPr>
          <w:rFonts w:ascii="Times New Roman" w:hAnsi="Times New Roman" w:cs="Times New Roman"/>
          <w:color w:val="auto"/>
        </w:rPr>
        <w:t>k</w:t>
      </w:r>
      <w:r w:rsidRPr="00E371AB">
        <w:rPr>
          <w:rFonts w:ascii="Times New Roman" w:hAnsi="Times New Roman" w:cs="Times New Roman"/>
          <w:color w:val="auto"/>
        </w:rPr>
        <w:t>okul internet sayfasında ilan edilen sayıda ara sınav uygulanır.</w:t>
      </w:r>
    </w:p>
    <w:p w14:paraId="6DECE39A" w14:textId="77777777"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Ara sınavların içeriği ve uygulama şekli şöyledir:</w:t>
      </w:r>
    </w:p>
    <w:p w14:paraId="33E4817C" w14:textId="77777777" w:rsidR="00BF2A38" w:rsidRPr="00E371AB" w:rsidRDefault="00BF2A38" w:rsidP="006C5322">
      <w:pPr>
        <w:pStyle w:val="Default"/>
        <w:numPr>
          <w:ilvl w:val="0"/>
          <w:numId w:val="5"/>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Ara sınavlar dönemde 3 adet olarak uygulanır. </w:t>
      </w:r>
    </w:p>
    <w:p w14:paraId="6048334F" w14:textId="77777777" w:rsidR="00BF2A38" w:rsidRPr="00E371AB" w:rsidRDefault="00BF2A38" w:rsidP="006C5322">
      <w:pPr>
        <w:pStyle w:val="Default"/>
        <w:numPr>
          <w:ilvl w:val="0"/>
          <w:numId w:val="3"/>
        </w:numPr>
        <w:spacing w:before="240" w:after="120" w:line="360" w:lineRule="auto"/>
        <w:jc w:val="both"/>
        <w:rPr>
          <w:rFonts w:ascii="Times New Roman" w:hAnsi="Times New Roman" w:cs="Times New Roman"/>
          <w:b/>
          <w:color w:val="auto"/>
        </w:rPr>
      </w:pPr>
      <w:r w:rsidRPr="00E371AB">
        <w:rPr>
          <w:rFonts w:ascii="Times New Roman" w:hAnsi="Times New Roman" w:cs="Times New Roman"/>
          <w:color w:val="auto"/>
        </w:rPr>
        <w:t>Ara sınavlar dört dil becerisi olan okuma, dinleme yazma ve konuşma becerileri temel alınarak uygulanır.</w:t>
      </w:r>
    </w:p>
    <w:p w14:paraId="4CE53F8E" w14:textId="2A1970F1" w:rsidR="00BF2A38" w:rsidRPr="00E371AB" w:rsidRDefault="00BF2A38" w:rsidP="006C5322">
      <w:pPr>
        <w:pStyle w:val="Default"/>
        <w:numPr>
          <w:ilvl w:val="0"/>
          <w:numId w:val="5"/>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Ara sınav tarihleri akademik takvimde de belirtildiği üzere iki günde uygulanır. </w:t>
      </w:r>
    </w:p>
    <w:p w14:paraId="11C40CF8" w14:textId="77777777" w:rsidR="00BF2A38" w:rsidRPr="00E371AB" w:rsidRDefault="009A7AAD" w:rsidP="006B085A">
      <w:pPr>
        <w:pStyle w:val="Balk3"/>
      </w:pPr>
      <w:bookmarkStart w:id="15" w:name="_Toc18578496"/>
      <w:r w:rsidRPr="00E371AB">
        <w:t>3.4.5. Final Sınavı</w:t>
      </w:r>
      <w:bookmarkEnd w:id="15"/>
    </w:p>
    <w:p w14:paraId="29324C87" w14:textId="77777777" w:rsidR="00BF2A38" w:rsidRPr="00E371AB" w:rsidRDefault="002E43E0"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Final</w:t>
      </w:r>
      <w:r w:rsidR="00BF2A38" w:rsidRPr="00E371AB">
        <w:rPr>
          <w:rFonts w:ascii="Times New Roman" w:hAnsi="Times New Roman" w:cs="Times New Roman"/>
          <w:color w:val="auto"/>
        </w:rPr>
        <w:t xml:space="preserve"> sınavı ile ilgili esaslar şöyledir: </w:t>
      </w:r>
    </w:p>
    <w:p w14:paraId="09AEA6FF" w14:textId="77777777" w:rsidR="00BF2A38" w:rsidRPr="00E371AB" w:rsidRDefault="002E43E0" w:rsidP="006B085A">
      <w:pPr>
        <w:pStyle w:val="Default"/>
        <w:numPr>
          <w:ilvl w:val="0"/>
          <w:numId w:val="5"/>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Final </w:t>
      </w:r>
      <w:r w:rsidR="00BF2A38" w:rsidRPr="00E371AB">
        <w:rPr>
          <w:rFonts w:ascii="Times New Roman" w:hAnsi="Times New Roman" w:cs="Times New Roman"/>
          <w:color w:val="auto"/>
        </w:rPr>
        <w:t>sınavı sadece ikinci yarıyıl sonunda uygulanır. Ancak, yönergede de belirtildiği gibi, birinci yarıyıl sonunda hazırlık eğitiminin gerekliliklerini sağlayan öğrenciler (akademik yıl</w:t>
      </w:r>
      <w:r w:rsidRPr="00E371AB">
        <w:rPr>
          <w:rFonts w:ascii="Times New Roman" w:hAnsi="Times New Roman" w:cs="Times New Roman"/>
          <w:color w:val="auto"/>
        </w:rPr>
        <w:t>ın</w:t>
      </w:r>
      <w:r w:rsidR="00BF2A38" w:rsidRPr="00E371AB">
        <w:rPr>
          <w:rFonts w:ascii="Times New Roman" w:hAnsi="Times New Roman" w:cs="Times New Roman"/>
          <w:color w:val="auto"/>
        </w:rPr>
        <w:t xml:space="preserve"> başında yapılan seviye tespit sınavı sonucunda B1 grubunda eğit</w:t>
      </w:r>
      <w:r w:rsidRPr="00E371AB">
        <w:rPr>
          <w:rFonts w:ascii="Times New Roman" w:hAnsi="Times New Roman" w:cs="Times New Roman"/>
          <w:color w:val="auto"/>
        </w:rPr>
        <w:t>im alan ve devam zorunluluğunu</w:t>
      </w:r>
      <w:r w:rsidR="00BF2A38" w:rsidRPr="00E371AB">
        <w:rPr>
          <w:rFonts w:ascii="Times New Roman" w:hAnsi="Times New Roman" w:cs="Times New Roman"/>
          <w:color w:val="auto"/>
        </w:rPr>
        <w:t xml:space="preserve"> yerine getiren) için birinci yarıyıl sonunda </w:t>
      </w:r>
      <w:r w:rsidRPr="00E371AB">
        <w:rPr>
          <w:rFonts w:ascii="Times New Roman" w:hAnsi="Times New Roman" w:cs="Times New Roman"/>
          <w:color w:val="auto"/>
        </w:rPr>
        <w:t>final</w:t>
      </w:r>
      <w:r w:rsidR="00BF2A38" w:rsidRPr="00E371AB">
        <w:rPr>
          <w:rFonts w:ascii="Times New Roman" w:hAnsi="Times New Roman" w:cs="Times New Roman"/>
          <w:color w:val="auto"/>
        </w:rPr>
        <w:t xml:space="preserve"> sınavı uygulanır.</w:t>
      </w:r>
    </w:p>
    <w:p w14:paraId="0C4930D9" w14:textId="77777777" w:rsidR="00BF2A38" w:rsidRPr="00E371AB" w:rsidRDefault="002E43E0"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Final</w:t>
      </w:r>
      <w:r w:rsidR="00BF2A38" w:rsidRPr="00E371AB">
        <w:rPr>
          <w:rFonts w:ascii="Times New Roman" w:hAnsi="Times New Roman" w:cs="Times New Roman"/>
          <w:color w:val="auto"/>
        </w:rPr>
        <w:t xml:space="preserve"> sınavının içeriği ve uygulama şekli şöyledir:</w:t>
      </w:r>
    </w:p>
    <w:p w14:paraId="6EE3AEC0" w14:textId="77777777" w:rsidR="00BF2A38" w:rsidRPr="00E371AB" w:rsidRDefault="002E43E0" w:rsidP="006C5322">
      <w:pPr>
        <w:pStyle w:val="Default"/>
        <w:numPr>
          <w:ilvl w:val="0"/>
          <w:numId w:val="5"/>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Final </w:t>
      </w:r>
      <w:r w:rsidR="00BF2A38" w:rsidRPr="00E371AB">
        <w:rPr>
          <w:rFonts w:ascii="Times New Roman" w:hAnsi="Times New Roman" w:cs="Times New Roman"/>
          <w:color w:val="auto"/>
        </w:rPr>
        <w:t>sınavı; dört dil becerisi olan okuma, yazma, konuşma ve dinleme becerilerini ölçecek biçimde uygulanır.</w:t>
      </w:r>
    </w:p>
    <w:p w14:paraId="2FB3E540" w14:textId="463E47B0" w:rsidR="00BF2A38" w:rsidRPr="00E371AB" w:rsidRDefault="002E43E0" w:rsidP="006C5322">
      <w:pPr>
        <w:pStyle w:val="Default"/>
        <w:numPr>
          <w:ilvl w:val="0"/>
          <w:numId w:val="5"/>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Final </w:t>
      </w:r>
      <w:r w:rsidR="00BF2A38" w:rsidRPr="00E371AB">
        <w:rPr>
          <w:rFonts w:ascii="Times New Roman" w:hAnsi="Times New Roman" w:cs="Times New Roman"/>
          <w:color w:val="auto"/>
        </w:rPr>
        <w:t xml:space="preserve">sınavı akademik takvimde de belirtildiği üzere iki günde uygulanır. </w:t>
      </w:r>
    </w:p>
    <w:p w14:paraId="236E9880" w14:textId="77777777" w:rsidR="00BF2A38" w:rsidRPr="00E371AB" w:rsidRDefault="009A7AAD" w:rsidP="006B085A">
      <w:pPr>
        <w:pStyle w:val="Balk3"/>
      </w:pPr>
      <w:bookmarkStart w:id="16" w:name="_Toc18578497"/>
      <w:r w:rsidRPr="00E371AB">
        <w:lastRenderedPageBreak/>
        <w:t>3.4.6. Mazeret Sınavı</w:t>
      </w:r>
      <w:bookmarkEnd w:id="16"/>
    </w:p>
    <w:p w14:paraId="64DD2E94" w14:textId="77777777"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Mazeret sınavına ile ilgili esaslar şöyledir: </w:t>
      </w:r>
    </w:p>
    <w:p w14:paraId="1450D9EE" w14:textId="5166A72C" w:rsidR="00BF2A38" w:rsidRPr="00E371AB" w:rsidRDefault="00BF2A38" w:rsidP="006C5322">
      <w:pPr>
        <w:pStyle w:val="Default"/>
        <w:numPr>
          <w:ilvl w:val="0"/>
          <w:numId w:val="6"/>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Mazeret sınavına girme hakkına ilişkin olarak </w:t>
      </w:r>
      <w:hyperlink r:id="rId13" w:history="1">
        <w:r w:rsidR="0050041A" w:rsidRPr="00E371AB">
          <w:rPr>
            <w:rStyle w:val="Kpr"/>
            <w:rFonts w:ascii="Times New Roman" w:hAnsi="Times New Roman" w:cs="Times New Roman"/>
            <w:color w:val="auto"/>
          </w:rPr>
          <w:t>GÜ</w:t>
        </w:r>
        <w:r w:rsidRPr="00E371AB">
          <w:rPr>
            <w:rStyle w:val="Kpr"/>
            <w:rFonts w:ascii="Times New Roman" w:hAnsi="Times New Roman" w:cs="Times New Roman"/>
            <w:color w:val="auto"/>
          </w:rPr>
          <w:t xml:space="preserve"> </w:t>
        </w:r>
        <w:r w:rsidR="00BE0EA3" w:rsidRPr="00E371AB">
          <w:rPr>
            <w:rStyle w:val="Kpr"/>
            <w:rFonts w:ascii="Times New Roman" w:hAnsi="Times New Roman" w:cs="Times New Roman"/>
            <w:color w:val="auto"/>
          </w:rPr>
          <w:t>Ön lisans</w:t>
        </w:r>
        <w:r w:rsidRPr="00E371AB">
          <w:rPr>
            <w:rStyle w:val="Kpr"/>
            <w:rFonts w:ascii="Times New Roman" w:hAnsi="Times New Roman" w:cs="Times New Roman"/>
            <w:color w:val="auto"/>
          </w:rPr>
          <w:t xml:space="preserve"> ve Lisans Eğitim-Öğretim ve Sınav Yönetmeliği</w:t>
        </w:r>
      </w:hyperlink>
      <w:r w:rsidRPr="00E371AB">
        <w:rPr>
          <w:rFonts w:ascii="Times New Roman" w:hAnsi="Times New Roman" w:cs="Times New Roman"/>
          <w:color w:val="auto"/>
        </w:rPr>
        <w:t xml:space="preserve"> 14. maddesinin 9. Fıkrası esas alınır.</w:t>
      </w:r>
    </w:p>
    <w:p w14:paraId="7CC54418" w14:textId="66791EBE" w:rsidR="00BF2A38" w:rsidRPr="00E371AB" w:rsidRDefault="00BF2A38" w:rsidP="006C5322">
      <w:pPr>
        <w:pStyle w:val="Default"/>
        <w:numPr>
          <w:ilvl w:val="0"/>
          <w:numId w:val="6"/>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Mazeretler, </w:t>
      </w:r>
      <w:hyperlink r:id="rId14" w:history="1">
        <w:r w:rsidR="0050041A" w:rsidRPr="00E371AB">
          <w:rPr>
            <w:rStyle w:val="Kpr"/>
            <w:rFonts w:ascii="Times New Roman" w:hAnsi="Times New Roman" w:cs="Times New Roman"/>
            <w:color w:val="auto"/>
          </w:rPr>
          <w:t>GÜ</w:t>
        </w:r>
        <w:r w:rsidRPr="00E371AB">
          <w:rPr>
            <w:rStyle w:val="Kpr"/>
            <w:rFonts w:ascii="Times New Roman" w:hAnsi="Times New Roman" w:cs="Times New Roman"/>
            <w:color w:val="auto"/>
          </w:rPr>
          <w:t xml:space="preserve"> Haklı ve Geçerli Nedenler Yönergesinde</w:t>
        </w:r>
      </w:hyperlink>
      <w:r w:rsidRPr="00E371AB">
        <w:rPr>
          <w:rFonts w:ascii="Times New Roman" w:hAnsi="Times New Roman" w:cs="Times New Roman"/>
          <w:color w:val="auto"/>
        </w:rPr>
        <w:t xml:space="preserve"> belirtilen koşullar çerçevesinde değerlendirilir. </w:t>
      </w:r>
    </w:p>
    <w:p w14:paraId="36D2353F" w14:textId="77777777" w:rsidR="00BF2A38" w:rsidRPr="00E371AB" w:rsidRDefault="00BF2A38" w:rsidP="006C5322">
      <w:pPr>
        <w:pStyle w:val="Default"/>
        <w:numPr>
          <w:ilvl w:val="0"/>
          <w:numId w:val="6"/>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Sınavlara girmeyen öğrencinin notu sıfır olarak belirtilir.</w:t>
      </w:r>
    </w:p>
    <w:p w14:paraId="39517459" w14:textId="77777777"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Mazeret sınavının içeriği ve uygulama şekli şöyledir:</w:t>
      </w:r>
    </w:p>
    <w:p w14:paraId="04E95899" w14:textId="419D641E" w:rsidR="0005018A" w:rsidRPr="00E371AB" w:rsidRDefault="00BF2A38" w:rsidP="006C5322">
      <w:pPr>
        <w:pStyle w:val="Default"/>
        <w:numPr>
          <w:ilvl w:val="0"/>
          <w:numId w:val="9"/>
        </w:numPr>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Mazeret sınavı; dört dil becerisi olan okuma, yazma, konuşma ve dinleme becerilerini ölçecek biçimde </w:t>
      </w:r>
      <w:r w:rsidR="0050041A" w:rsidRPr="00E371AB">
        <w:rPr>
          <w:rFonts w:ascii="Times New Roman" w:hAnsi="Times New Roman" w:cs="Times New Roman"/>
          <w:color w:val="auto"/>
        </w:rPr>
        <w:t>SH</w:t>
      </w:r>
      <w:r w:rsidR="00985BEC" w:rsidRPr="00E371AB">
        <w:rPr>
          <w:rFonts w:ascii="Times New Roman" w:hAnsi="Times New Roman" w:cs="Times New Roman"/>
          <w:color w:val="auto"/>
        </w:rPr>
        <w:t>U</w:t>
      </w:r>
      <w:r w:rsidR="0050041A" w:rsidRPr="00E371AB">
        <w:rPr>
          <w:rFonts w:ascii="Times New Roman" w:hAnsi="Times New Roman" w:cs="Times New Roman"/>
          <w:color w:val="auto"/>
        </w:rPr>
        <w:t>Ü</w:t>
      </w:r>
      <w:r w:rsidRPr="00E371AB">
        <w:rPr>
          <w:rFonts w:ascii="Times New Roman" w:hAnsi="Times New Roman" w:cs="Times New Roman"/>
          <w:color w:val="auto"/>
        </w:rPr>
        <w:t xml:space="preserve"> tarafından görevlendirilen öğretim görevlisi tarafından uygulanır.</w:t>
      </w:r>
    </w:p>
    <w:p w14:paraId="06F88608" w14:textId="77777777" w:rsidR="00517BF1" w:rsidRPr="00E371AB" w:rsidRDefault="00517BF1" w:rsidP="006B085A">
      <w:pPr>
        <w:pStyle w:val="Balk3"/>
      </w:pPr>
      <w:bookmarkStart w:id="17" w:name="_Toc18578498"/>
      <w:r w:rsidRPr="00E371AB">
        <w:t>3.4.7. Sınav Sonuçlarına İtiraz Süreci</w:t>
      </w:r>
      <w:bookmarkEnd w:id="17"/>
    </w:p>
    <w:p w14:paraId="073A86F9" w14:textId="4CA29272" w:rsidR="00BF2A38" w:rsidRPr="00E371AB" w:rsidRDefault="00BF2A38" w:rsidP="006C5322">
      <w:pPr>
        <w:pStyle w:val="Default"/>
        <w:spacing w:before="240" w:after="120" w:line="360" w:lineRule="auto"/>
        <w:jc w:val="both"/>
        <w:rPr>
          <w:rFonts w:ascii="Times New Roman" w:hAnsi="Times New Roman" w:cs="Times New Roman"/>
          <w:color w:val="auto"/>
        </w:rPr>
      </w:pPr>
      <w:r w:rsidRPr="00E371AB">
        <w:rPr>
          <w:rFonts w:ascii="Times New Roman" w:hAnsi="Times New Roman" w:cs="Times New Roman"/>
          <w:color w:val="auto"/>
        </w:rPr>
        <w:t xml:space="preserve">Öğrenciler, sınav sonuçlarına maddi hata sebebiyle itirazını, sınav sonuçlarının ilanından itibaren beş iş günü içinde yazılı olarak akademik birimlerin ilgili kuruluna yapabilir. İlgili kurul itirazı, ilgili program başkanlığına veya dönem koordinatörlüğüne incelenmek üzere gönderir. İnceleme sonucu; on iş günü içinde öğrencinin </w:t>
      </w:r>
      <w:r w:rsidR="007E7219" w:rsidRPr="00E371AB">
        <w:rPr>
          <w:rFonts w:ascii="Times New Roman" w:hAnsi="Times New Roman" w:cs="Times New Roman"/>
          <w:color w:val="auto"/>
        </w:rPr>
        <w:t>sınava katılım tutanağı</w:t>
      </w:r>
      <w:r w:rsidRPr="00E371AB">
        <w:rPr>
          <w:rFonts w:ascii="Times New Roman" w:hAnsi="Times New Roman" w:cs="Times New Roman"/>
          <w:color w:val="auto"/>
        </w:rPr>
        <w:t>, sınav kâğıdı ve tutanak ile birlikte ilgili kurula yazılı olarak bildirilir. Tespit edilen maddi hata, ilgili yönetim kurulunca karara bağlanır.</w:t>
      </w:r>
    </w:p>
    <w:p w14:paraId="6B58BC6C" w14:textId="77777777" w:rsidR="00517BF1" w:rsidRPr="00E371AB" w:rsidRDefault="00517BF1" w:rsidP="006B085A">
      <w:pPr>
        <w:pStyle w:val="Balk2"/>
      </w:pPr>
      <w:bookmarkStart w:id="18" w:name="_Toc18578499"/>
      <w:r w:rsidRPr="00E371AB">
        <w:t>3</w:t>
      </w:r>
      <w:r w:rsidR="00C43A90" w:rsidRPr="00E371AB">
        <w:t xml:space="preserve">.5. </w:t>
      </w:r>
      <w:r w:rsidRPr="00E371AB">
        <w:t>Dosya Çalışmaları</w:t>
      </w:r>
      <w:bookmarkEnd w:id="18"/>
    </w:p>
    <w:p w14:paraId="46415D64" w14:textId="140FD48A" w:rsidR="004657D1" w:rsidRPr="00E371AB" w:rsidRDefault="00B00CD2" w:rsidP="006C5322">
      <w:pPr>
        <w:pStyle w:val="Standard"/>
        <w:spacing w:before="240" w:line="360" w:lineRule="auto"/>
        <w:jc w:val="both"/>
        <w:rPr>
          <w:rFonts w:cs="Times New Roman"/>
          <w:lang w:val="tr-TR"/>
        </w:rPr>
      </w:pPr>
      <w:r w:rsidRPr="00E371AB">
        <w:rPr>
          <w:rFonts w:cs="Times New Roman"/>
          <w:lang w:val="tr-TR"/>
        </w:rPr>
        <w:t>GÜ YDYO</w:t>
      </w:r>
      <w:r w:rsidR="004657D1" w:rsidRPr="00E371AB">
        <w:rPr>
          <w:rFonts w:cs="Times New Roman"/>
          <w:lang w:val="tr-TR"/>
        </w:rPr>
        <w:t xml:space="preserve"> Temel Diller </w:t>
      </w:r>
      <w:r w:rsidR="001575D4" w:rsidRPr="00E371AB">
        <w:rPr>
          <w:rFonts w:cs="Times New Roman"/>
          <w:lang w:val="tr-TR"/>
        </w:rPr>
        <w:t>Birimi’nde</w:t>
      </w:r>
      <w:r w:rsidR="004657D1" w:rsidRPr="00E371AB">
        <w:rPr>
          <w:rFonts w:cs="Times New Roman"/>
          <w:lang w:val="tr-TR"/>
        </w:rPr>
        <w:t xml:space="preserve"> eğitim yılı içinde öğrencilerin öğrenme süreçlerine katkı sağlamak adına, bütün eğitim yılı içine yayılmış dosya çalışmaları tasarlanmaktadır. Bu dosya çalışmaları, her eğitim yıl</w:t>
      </w:r>
      <w:r w:rsidR="001575D4" w:rsidRPr="00E371AB">
        <w:rPr>
          <w:rFonts w:cs="Times New Roman"/>
          <w:lang w:val="tr-TR"/>
        </w:rPr>
        <w:t>ı b</w:t>
      </w:r>
      <w:r w:rsidR="004657D1" w:rsidRPr="00E371AB">
        <w:rPr>
          <w:rFonts w:cs="Times New Roman"/>
          <w:lang w:val="tr-TR"/>
        </w:rPr>
        <w:t xml:space="preserve">aşında, haftalık, dönemlik ve yıllık ders programı hazırlanırken </w:t>
      </w:r>
      <w:r w:rsidR="0050041A" w:rsidRPr="00E371AB">
        <w:rPr>
          <w:rFonts w:cs="Times New Roman"/>
          <w:lang w:val="tr-TR"/>
        </w:rPr>
        <w:t>PMGÜ</w:t>
      </w:r>
      <w:r w:rsidR="004657D1" w:rsidRPr="00E371AB">
        <w:rPr>
          <w:rFonts w:cs="Times New Roman"/>
          <w:lang w:val="tr-TR"/>
        </w:rPr>
        <w:t xml:space="preserve"> tarafından programın içerisine, ek beceri kitapları ve temel ders kitabı tema ve içerikleri göz önünde bulundurularak hazırlanır. Bu dosya çalışmalarının amacı, öğrencilerimizin dil öğrenim süreçlerine olumlu katkı sağlamak, öğrendikleri dili kullanarak, bireysel çalışmalar ve grup çalışmaları ile kendi öğrenme süreçlerinde aktif rol almalarını sağlamaktır. Öğrencilerin bu dosya çalışmaları</w:t>
      </w:r>
      <w:r w:rsidR="00985BEC" w:rsidRPr="00E371AB">
        <w:rPr>
          <w:rFonts w:cs="Times New Roman"/>
          <w:lang w:val="tr-TR"/>
        </w:rPr>
        <w:t>,</w:t>
      </w:r>
      <w:r w:rsidR="004657D1" w:rsidRPr="00E371AB">
        <w:rPr>
          <w:rFonts w:cs="Times New Roman"/>
          <w:lang w:val="tr-TR"/>
        </w:rPr>
        <w:t xml:space="preserve"> öğretim elemanları tarafından</w:t>
      </w:r>
      <w:r w:rsidR="00985BEC" w:rsidRPr="00E371AB">
        <w:rPr>
          <w:rFonts w:cs="Times New Roman"/>
          <w:lang w:val="tr-TR"/>
        </w:rPr>
        <w:t xml:space="preserve"> ilgili değerlendirme ölçütü temel alınarak</w:t>
      </w:r>
      <w:r w:rsidR="004657D1" w:rsidRPr="00E371AB">
        <w:rPr>
          <w:rFonts w:cs="Times New Roman"/>
          <w:lang w:val="tr-TR"/>
        </w:rPr>
        <w:t xml:space="preserve"> değerlendirilir ve bu</w:t>
      </w:r>
      <w:r w:rsidR="001575D4" w:rsidRPr="00E371AB">
        <w:rPr>
          <w:rFonts w:cs="Times New Roman"/>
          <w:lang w:val="tr-TR"/>
        </w:rPr>
        <w:t xml:space="preserve"> çalışmaların her biri bir kısa sınav notu</w:t>
      </w:r>
      <w:r w:rsidR="00985BEC" w:rsidRPr="00E371AB">
        <w:rPr>
          <w:rFonts w:cs="Times New Roman"/>
          <w:lang w:val="tr-TR"/>
        </w:rPr>
        <w:t xml:space="preserve"> olarak</w:t>
      </w:r>
      <w:r w:rsidR="004657D1" w:rsidRPr="00E371AB">
        <w:rPr>
          <w:rFonts w:cs="Times New Roman"/>
          <w:lang w:val="tr-TR"/>
        </w:rPr>
        <w:t xml:space="preserve"> öğrencilerin dönem sonu ve </w:t>
      </w:r>
      <w:r w:rsidR="001575D4" w:rsidRPr="00E371AB">
        <w:rPr>
          <w:rFonts w:cs="Times New Roman"/>
          <w:lang w:val="tr-TR"/>
        </w:rPr>
        <w:t>yılsonu</w:t>
      </w:r>
      <w:r w:rsidR="004657D1" w:rsidRPr="00E371AB">
        <w:rPr>
          <w:rFonts w:cs="Times New Roman"/>
          <w:lang w:val="tr-TR"/>
        </w:rPr>
        <w:t xml:space="preserve"> </w:t>
      </w:r>
      <w:r w:rsidR="00985BEC" w:rsidRPr="00E371AB">
        <w:rPr>
          <w:rFonts w:cs="Times New Roman"/>
          <w:lang w:val="tr-TR"/>
        </w:rPr>
        <w:t>başarı notlarına etki eder</w:t>
      </w:r>
      <w:r w:rsidR="004657D1" w:rsidRPr="00E371AB">
        <w:rPr>
          <w:rFonts w:cs="Times New Roman"/>
          <w:lang w:val="tr-TR"/>
        </w:rPr>
        <w:t>.</w:t>
      </w:r>
    </w:p>
    <w:p w14:paraId="54A89D5E" w14:textId="77777777" w:rsidR="004657D1" w:rsidRPr="00E371AB" w:rsidRDefault="00C43A90" w:rsidP="006B085A">
      <w:pPr>
        <w:pStyle w:val="Balk3"/>
      </w:pPr>
      <w:bookmarkStart w:id="19" w:name="_Toc18578500"/>
      <w:r w:rsidRPr="00E371AB">
        <w:lastRenderedPageBreak/>
        <w:t xml:space="preserve">3.5.1. </w:t>
      </w:r>
      <w:r w:rsidR="004657D1" w:rsidRPr="00E371AB">
        <w:t>Yazma Çalışmaları</w:t>
      </w:r>
      <w:bookmarkEnd w:id="19"/>
    </w:p>
    <w:p w14:paraId="63AA0965" w14:textId="62CA4189" w:rsidR="004657D1" w:rsidRPr="00E371AB" w:rsidRDefault="004657D1" w:rsidP="006C5322">
      <w:pPr>
        <w:pStyle w:val="Standard"/>
        <w:spacing w:before="240" w:line="360" w:lineRule="auto"/>
        <w:jc w:val="both"/>
        <w:rPr>
          <w:rFonts w:cs="Times New Roman"/>
          <w:lang w:val="tr-TR"/>
        </w:rPr>
      </w:pPr>
      <w:r w:rsidRPr="00E371AB">
        <w:rPr>
          <w:rFonts w:cs="Times New Roman"/>
          <w:lang w:val="tr-TR"/>
        </w:rPr>
        <w:t xml:space="preserve">Yukarıda bahsedilen dosya çalışmaları kapsamında, öğrencilerimize her bir dönem içinde yazma çalışması verilir. Bu çalışmanın kapsamı </w:t>
      </w:r>
      <w:r w:rsidR="0050041A" w:rsidRPr="00E371AB">
        <w:rPr>
          <w:rFonts w:cs="Times New Roman"/>
          <w:lang w:val="tr-TR"/>
        </w:rPr>
        <w:t>PMGÜ</w:t>
      </w:r>
      <w:r w:rsidRPr="00E371AB">
        <w:rPr>
          <w:rFonts w:cs="Times New Roman"/>
          <w:lang w:val="tr-TR"/>
        </w:rPr>
        <w:t xml:space="preserve"> tarafınd</w:t>
      </w:r>
      <w:r w:rsidR="0052065E" w:rsidRPr="00E371AB">
        <w:rPr>
          <w:rFonts w:cs="Times New Roman"/>
          <w:lang w:val="tr-TR"/>
        </w:rPr>
        <w:t>an ders kitabı ve varsa yazma</w:t>
      </w:r>
      <w:r w:rsidRPr="00E371AB">
        <w:rPr>
          <w:rFonts w:cs="Times New Roman"/>
          <w:lang w:val="tr-TR"/>
        </w:rPr>
        <w:t xml:space="preserve"> beceri kitabı kapsamında öğretilen </w:t>
      </w:r>
      <w:r w:rsidR="0052065E" w:rsidRPr="00E371AB">
        <w:rPr>
          <w:rFonts w:cs="Times New Roman"/>
          <w:lang w:val="tr-TR"/>
        </w:rPr>
        <w:t>yazma becerilerinin ders dışı</w:t>
      </w:r>
      <w:r w:rsidRPr="00E371AB">
        <w:rPr>
          <w:rFonts w:cs="Times New Roman"/>
          <w:lang w:val="tr-TR"/>
        </w:rPr>
        <w:t xml:space="preserve"> çalışması olarak hazırlanır. Bu çalışmaların her biri</w:t>
      </w:r>
      <w:r w:rsidR="0052065E" w:rsidRPr="00E371AB">
        <w:rPr>
          <w:rFonts w:cs="Times New Roman"/>
          <w:lang w:val="tr-TR"/>
        </w:rPr>
        <w:t xml:space="preserve"> için bir değerlendirme ölçütü </w:t>
      </w:r>
      <w:r w:rsidRPr="00E371AB">
        <w:rPr>
          <w:rFonts w:cs="Times New Roman"/>
          <w:lang w:val="tr-TR"/>
        </w:rPr>
        <w:t>hazır</w:t>
      </w:r>
      <w:r w:rsidR="0052065E" w:rsidRPr="00E371AB">
        <w:rPr>
          <w:rFonts w:cs="Times New Roman"/>
          <w:lang w:val="tr-TR"/>
        </w:rPr>
        <w:t>lanır ve çalışmalar bu ölçüt</w:t>
      </w:r>
      <w:r w:rsidRPr="00E371AB">
        <w:rPr>
          <w:rFonts w:cs="Times New Roman"/>
          <w:lang w:val="tr-TR"/>
        </w:rPr>
        <w:t xml:space="preserve"> üzerinden değerlendirilir.  </w:t>
      </w:r>
    </w:p>
    <w:p w14:paraId="0D375743" w14:textId="77777777" w:rsidR="004657D1" w:rsidRPr="00E371AB" w:rsidRDefault="00C43A90" w:rsidP="006B085A">
      <w:pPr>
        <w:pStyle w:val="Balk3"/>
      </w:pPr>
      <w:bookmarkStart w:id="20" w:name="_Toc18578501"/>
      <w:r w:rsidRPr="00E371AB">
        <w:t xml:space="preserve">3.5.2. </w:t>
      </w:r>
      <w:r w:rsidR="004657D1" w:rsidRPr="00E371AB">
        <w:t>Okuma Çalışmaları</w:t>
      </w:r>
      <w:bookmarkEnd w:id="20"/>
    </w:p>
    <w:p w14:paraId="1F1B6A93" w14:textId="3B368822" w:rsidR="004657D1" w:rsidRPr="00E371AB" w:rsidRDefault="004657D1" w:rsidP="006C5322">
      <w:pPr>
        <w:pStyle w:val="Standard"/>
        <w:spacing w:before="240" w:line="360" w:lineRule="auto"/>
        <w:jc w:val="both"/>
        <w:rPr>
          <w:rFonts w:cs="Times New Roman"/>
          <w:lang w:val="tr-TR"/>
        </w:rPr>
      </w:pPr>
      <w:r w:rsidRPr="00E371AB">
        <w:rPr>
          <w:rFonts w:cs="Times New Roman"/>
          <w:lang w:val="tr-TR"/>
        </w:rPr>
        <w:t>Dosya çalışmaları kapsamında yürütülen okuma çalışmala</w:t>
      </w:r>
      <w:r w:rsidR="00005631" w:rsidRPr="00E371AB">
        <w:rPr>
          <w:rFonts w:cs="Times New Roman"/>
          <w:lang w:val="tr-TR"/>
        </w:rPr>
        <w:t xml:space="preserve">rı için her eğitim dönemi </w:t>
      </w:r>
      <w:r w:rsidRPr="00E371AB">
        <w:rPr>
          <w:rFonts w:cs="Times New Roman"/>
          <w:lang w:val="tr-TR"/>
        </w:rPr>
        <w:t>öğrencilerin bulundukları dil seviyes</w:t>
      </w:r>
      <w:r w:rsidR="00985BEC" w:rsidRPr="00E371AB">
        <w:rPr>
          <w:rFonts w:cs="Times New Roman"/>
          <w:lang w:val="tr-TR"/>
        </w:rPr>
        <w:t xml:space="preserve">ine uygun </w:t>
      </w:r>
      <w:r w:rsidRPr="00E371AB">
        <w:rPr>
          <w:rFonts w:cs="Times New Roman"/>
          <w:lang w:val="tr-TR"/>
        </w:rPr>
        <w:t xml:space="preserve">okuma </w:t>
      </w:r>
      <w:r w:rsidR="007E7219" w:rsidRPr="00E371AB">
        <w:rPr>
          <w:rFonts w:cs="Times New Roman"/>
          <w:lang w:val="tr-TR"/>
        </w:rPr>
        <w:t>metinleri seçilir</w:t>
      </w:r>
      <w:r w:rsidRPr="00E371AB">
        <w:rPr>
          <w:rFonts w:cs="Times New Roman"/>
          <w:lang w:val="tr-TR"/>
        </w:rPr>
        <w:t xml:space="preserve">. Bu </w:t>
      </w:r>
      <w:r w:rsidR="007E7219" w:rsidRPr="00E371AB">
        <w:rPr>
          <w:rFonts w:cs="Times New Roman"/>
          <w:lang w:val="tr-TR"/>
        </w:rPr>
        <w:t>metinleri</w:t>
      </w:r>
      <w:r w:rsidRPr="00E371AB">
        <w:rPr>
          <w:rFonts w:cs="Times New Roman"/>
          <w:lang w:val="tr-TR"/>
        </w:rPr>
        <w:t xml:space="preserve"> öğrenciler </w:t>
      </w:r>
      <w:r w:rsidR="0050041A" w:rsidRPr="00E371AB">
        <w:rPr>
          <w:rFonts w:cs="Times New Roman"/>
          <w:lang w:val="tr-TR"/>
        </w:rPr>
        <w:t>PMGÜ’nün</w:t>
      </w:r>
      <w:r w:rsidRPr="00E371AB">
        <w:rPr>
          <w:rFonts w:cs="Times New Roman"/>
          <w:lang w:val="tr-TR"/>
        </w:rPr>
        <w:t xml:space="preserve"> bildirdiği tarihler </w:t>
      </w:r>
      <w:r w:rsidR="00005631" w:rsidRPr="00E371AB">
        <w:rPr>
          <w:rFonts w:cs="Times New Roman"/>
          <w:lang w:val="tr-TR"/>
        </w:rPr>
        <w:t>içerisinde okur ve yine bu ünite</w:t>
      </w:r>
      <w:r w:rsidRPr="00E371AB">
        <w:rPr>
          <w:rFonts w:cs="Times New Roman"/>
          <w:lang w:val="tr-TR"/>
        </w:rPr>
        <w:t xml:space="preserve"> tarafından h</w:t>
      </w:r>
      <w:r w:rsidR="00985BEC" w:rsidRPr="00E371AB">
        <w:rPr>
          <w:rFonts w:cs="Times New Roman"/>
          <w:lang w:val="tr-TR"/>
        </w:rPr>
        <w:t>azırlanan, öğrencilerin</w:t>
      </w:r>
      <w:r w:rsidRPr="00E371AB">
        <w:rPr>
          <w:rFonts w:cs="Times New Roman"/>
          <w:lang w:val="tr-TR"/>
        </w:rPr>
        <w:t xml:space="preserve"> yazma veya konuşma becerilerini sergileyerek kitap ile ilgili fikirlerini grup veya bireysel olarak </w:t>
      </w:r>
      <w:r w:rsidR="00985BEC" w:rsidRPr="00E371AB">
        <w:rPr>
          <w:rFonts w:cs="Times New Roman"/>
          <w:lang w:val="tr-TR"/>
        </w:rPr>
        <w:t>aktarmaları beklenen görevleri yerine getirirler</w:t>
      </w:r>
      <w:r w:rsidRPr="00E371AB">
        <w:rPr>
          <w:rFonts w:cs="Times New Roman"/>
          <w:lang w:val="tr-TR"/>
        </w:rPr>
        <w:t>. Öğrenciler, bu çalışmaların her bi</w:t>
      </w:r>
      <w:r w:rsidR="00005631" w:rsidRPr="00E371AB">
        <w:rPr>
          <w:rFonts w:cs="Times New Roman"/>
          <w:lang w:val="tr-TR"/>
        </w:rPr>
        <w:t xml:space="preserve">ri için </w:t>
      </w:r>
      <w:r w:rsidR="003E2F41" w:rsidRPr="00E371AB">
        <w:rPr>
          <w:rFonts w:cs="Times New Roman"/>
          <w:lang w:val="tr-TR"/>
        </w:rPr>
        <w:t xml:space="preserve">hazırlanan </w:t>
      </w:r>
      <w:r w:rsidR="00005631" w:rsidRPr="00E371AB">
        <w:rPr>
          <w:rFonts w:cs="Times New Roman"/>
          <w:lang w:val="tr-TR"/>
        </w:rPr>
        <w:t>değerlendirme ölçütü ile değerlendirilirler</w:t>
      </w:r>
      <w:r w:rsidR="009A7AAD" w:rsidRPr="00E371AB">
        <w:rPr>
          <w:rFonts w:cs="Times New Roman"/>
          <w:lang w:val="tr-TR"/>
        </w:rPr>
        <w:t>.</w:t>
      </w:r>
    </w:p>
    <w:p w14:paraId="79D45CF2" w14:textId="77777777" w:rsidR="004657D1" w:rsidRPr="00E371AB" w:rsidRDefault="00C43A90" w:rsidP="006B085A">
      <w:pPr>
        <w:pStyle w:val="Balk3"/>
      </w:pPr>
      <w:bookmarkStart w:id="21" w:name="_Toc18578502"/>
      <w:r w:rsidRPr="00E371AB">
        <w:t xml:space="preserve">3.5.3. </w:t>
      </w:r>
      <w:r w:rsidR="004657D1" w:rsidRPr="00E371AB">
        <w:t>Konuşma Çalışmaları</w:t>
      </w:r>
      <w:bookmarkEnd w:id="21"/>
    </w:p>
    <w:p w14:paraId="62FE9E0F" w14:textId="77777777" w:rsidR="004657D1" w:rsidRPr="00E371AB" w:rsidRDefault="004657D1" w:rsidP="006C5322">
      <w:pPr>
        <w:pStyle w:val="Standard"/>
        <w:spacing w:before="240" w:line="360" w:lineRule="auto"/>
        <w:jc w:val="both"/>
        <w:rPr>
          <w:rFonts w:cs="Times New Roman"/>
          <w:lang w:val="tr-TR"/>
        </w:rPr>
      </w:pPr>
      <w:r w:rsidRPr="00E371AB">
        <w:rPr>
          <w:rFonts w:cs="Times New Roman"/>
          <w:lang w:val="tr-TR"/>
        </w:rPr>
        <w:t>Dosya çalışmaları kapsamında yürütülen konuşma çalışmaları, öğrencilerin ders</w:t>
      </w:r>
      <w:r w:rsidR="003E2F41" w:rsidRPr="00E371AB">
        <w:rPr>
          <w:rFonts w:cs="Times New Roman"/>
          <w:lang w:val="tr-TR"/>
        </w:rPr>
        <w:t xml:space="preserve"> kitapları</w:t>
      </w:r>
      <w:r w:rsidRPr="00E371AB">
        <w:rPr>
          <w:rFonts w:cs="Times New Roman"/>
          <w:lang w:val="tr-TR"/>
        </w:rPr>
        <w:t xml:space="preserve"> kapsamında bulunan konuşma kazanımlarına paralel olarak hazırlanır. Öğrenciler her dönem kullandıkları ders kitaplarının temalarından seçtikleri konular ile ilgili bireysel veya grup sunumları yaparlar.  Bu sunumlar öğretim görevlileri tarafından her bir sunum ödevi için öz</w:t>
      </w:r>
      <w:r w:rsidR="003E2F41" w:rsidRPr="00E371AB">
        <w:rPr>
          <w:rFonts w:cs="Times New Roman"/>
          <w:lang w:val="tr-TR"/>
        </w:rPr>
        <w:t>el olarak hazırlanmış değerlendirme ölçütüne göre değerlendirilirler</w:t>
      </w:r>
      <w:r w:rsidR="009A7AAD" w:rsidRPr="00E371AB">
        <w:rPr>
          <w:rFonts w:cs="Times New Roman"/>
          <w:lang w:val="tr-TR"/>
        </w:rPr>
        <w:t>.</w:t>
      </w:r>
    </w:p>
    <w:p w14:paraId="5D027FE3" w14:textId="56C16EF3" w:rsidR="004657D1" w:rsidRPr="00E371AB" w:rsidRDefault="00C43A90" w:rsidP="006B085A">
      <w:pPr>
        <w:pStyle w:val="Balk3"/>
      </w:pPr>
      <w:bookmarkStart w:id="22" w:name="_Toc18578503"/>
      <w:r w:rsidRPr="00E371AB">
        <w:t xml:space="preserve">3.5.4. </w:t>
      </w:r>
      <w:r w:rsidR="0050041A" w:rsidRPr="00E371AB">
        <w:t>İnternet Destekli Dosya Çalışmaları</w:t>
      </w:r>
      <w:bookmarkEnd w:id="22"/>
    </w:p>
    <w:p w14:paraId="43F10A85" w14:textId="4C60A01B" w:rsidR="004657D1" w:rsidRPr="00E371AB" w:rsidRDefault="0050041A" w:rsidP="006C5322">
      <w:pPr>
        <w:pStyle w:val="Standard"/>
        <w:spacing w:before="240" w:line="360" w:lineRule="auto"/>
        <w:jc w:val="both"/>
        <w:rPr>
          <w:rFonts w:cs="Times New Roman"/>
          <w:lang w:val="tr-TR"/>
        </w:rPr>
      </w:pPr>
      <w:r w:rsidRPr="00E371AB">
        <w:rPr>
          <w:rFonts w:cs="Times New Roman"/>
          <w:lang w:val="tr-TR"/>
        </w:rPr>
        <w:t>İnternet destekli dosya çalışmaları</w:t>
      </w:r>
      <w:r w:rsidR="003E2F41" w:rsidRPr="00E371AB">
        <w:rPr>
          <w:rFonts w:cs="Times New Roman"/>
          <w:lang w:val="tr-TR"/>
        </w:rPr>
        <w:t xml:space="preserve"> öğrencilere ödev olarak verilir.</w:t>
      </w:r>
      <w:r w:rsidR="004657D1" w:rsidRPr="00E371AB">
        <w:rPr>
          <w:rFonts w:cs="Times New Roman"/>
          <w:lang w:val="tr-TR"/>
        </w:rPr>
        <w:t xml:space="preserve"> </w:t>
      </w:r>
      <w:r w:rsidR="0070264D" w:rsidRPr="00E371AB">
        <w:rPr>
          <w:rFonts w:cs="Times New Roman"/>
          <w:lang w:val="tr-TR"/>
        </w:rPr>
        <w:t xml:space="preserve">Eğer eğitim materyali içerisinde uygun içerik sağlanıyor ise </w:t>
      </w:r>
      <w:r w:rsidR="004657D1" w:rsidRPr="00E371AB">
        <w:rPr>
          <w:rFonts w:cs="Times New Roman"/>
          <w:lang w:val="tr-TR"/>
        </w:rPr>
        <w:t xml:space="preserve">öğrencilerin ders içinde kullandıkları kitaplarda </w:t>
      </w:r>
      <w:r w:rsidR="004B0753" w:rsidRPr="00E371AB">
        <w:rPr>
          <w:rFonts w:cs="Times New Roman"/>
          <w:lang w:val="tr-TR"/>
        </w:rPr>
        <w:t>öğrendikleri</w:t>
      </w:r>
      <w:r w:rsidR="004657D1" w:rsidRPr="00E371AB">
        <w:rPr>
          <w:rFonts w:cs="Times New Roman"/>
          <w:lang w:val="tr-TR"/>
        </w:rPr>
        <w:t xml:space="preserve"> dört temel beceri ve alt becerileri pekiştirmek için her seviye ve her ünite için tasarlanmış</w:t>
      </w:r>
      <w:r w:rsidR="0070264D" w:rsidRPr="00E371AB">
        <w:rPr>
          <w:rFonts w:cs="Times New Roman"/>
          <w:lang w:val="tr-TR"/>
        </w:rPr>
        <w:t xml:space="preserve"> ödevler öğrencilere verilir</w:t>
      </w:r>
      <w:r w:rsidR="004657D1" w:rsidRPr="00E371AB">
        <w:rPr>
          <w:rFonts w:cs="Times New Roman"/>
          <w:lang w:val="tr-TR"/>
        </w:rPr>
        <w:t xml:space="preserve">. Belirtilen tarihlerde, belirtilen ödevleri yapan öğrenciler, </w:t>
      </w:r>
      <w:r w:rsidRPr="00E371AB">
        <w:rPr>
          <w:rFonts w:cs="Times New Roman"/>
          <w:lang w:val="tr-TR"/>
        </w:rPr>
        <w:t xml:space="preserve">internet destekli dosya çalışması </w:t>
      </w:r>
      <w:r w:rsidR="004657D1" w:rsidRPr="00E371AB">
        <w:rPr>
          <w:rFonts w:cs="Times New Roman"/>
          <w:lang w:val="tr-TR"/>
        </w:rPr>
        <w:t>eğitim yazılımının içerisinde bulunan notlandırma sistemi aracılığıy</w:t>
      </w:r>
      <w:r w:rsidR="003E2F41" w:rsidRPr="00E371AB">
        <w:rPr>
          <w:rFonts w:cs="Times New Roman"/>
          <w:lang w:val="tr-TR"/>
        </w:rPr>
        <w:t>la bu dosya çalışması için kısa sınav</w:t>
      </w:r>
      <w:r w:rsidR="009A7AAD" w:rsidRPr="00E371AB">
        <w:rPr>
          <w:rFonts w:cs="Times New Roman"/>
          <w:lang w:val="tr-TR"/>
        </w:rPr>
        <w:t xml:space="preserve"> notu alırlar.</w:t>
      </w:r>
    </w:p>
    <w:p w14:paraId="112D6F1B" w14:textId="77777777" w:rsidR="004657D1" w:rsidRPr="00E371AB" w:rsidRDefault="00C43A90" w:rsidP="006B085A">
      <w:pPr>
        <w:pStyle w:val="Balk3"/>
      </w:pPr>
      <w:bookmarkStart w:id="23" w:name="_Toc18578504"/>
      <w:r w:rsidRPr="00E371AB">
        <w:t xml:space="preserve">3.5.5. </w:t>
      </w:r>
      <w:r w:rsidR="004657D1" w:rsidRPr="00E371AB">
        <w:t>Sınıf İçi Değerlendirme</w:t>
      </w:r>
      <w:bookmarkEnd w:id="23"/>
    </w:p>
    <w:p w14:paraId="170C09AC" w14:textId="49AB97A1" w:rsidR="0005018A" w:rsidRPr="00E371AB" w:rsidRDefault="004657D1" w:rsidP="006C5322">
      <w:pPr>
        <w:pStyle w:val="Standard"/>
        <w:spacing w:before="240" w:line="360" w:lineRule="auto"/>
        <w:jc w:val="both"/>
        <w:rPr>
          <w:rFonts w:cs="Times New Roman"/>
          <w:lang w:val="tr-TR"/>
        </w:rPr>
      </w:pPr>
      <w:r w:rsidRPr="00E371AB">
        <w:rPr>
          <w:rFonts w:cs="Times New Roman"/>
          <w:lang w:val="tr-TR"/>
        </w:rPr>
        <w:t xml:space="preserve">Dosya Çalışmalarına </w:t>
      </w:r>
      <w:r w:rsidR="003E2F41" w:rsidRPr="00E371AB">
        <w:rPr>
          <w:rFonts w:cs="Times New Roman"/>
          <w:lang w:val="tr-TR"/>
        </w:rPr>
        <w:t>dâhil</w:t>
      </w:r>
      <w:r w:rsidRPr="00E371AB">
        <w:rPr>
          <w:rFonts w:cs="Times New Roman"/>
          <w:lang w:val="tr-TR"/>
        </w:rPr>
        <w:t xml:space="preserve"> edilen bir başka bölüm ise sınıf içi değerlendirme notudur. Bu değerlendirme için her bir sınıfta görev alan öğretim görevli</w:t>
      </w:r>
      <w:r w:rsidR="0070264D" w:rsidRPr="00E371AB">
        <w:rPr>
          <w:rFonts w:cs="Times New Roman"/>
          <w:lang w:val="tr-TR"/>
        </w:rPr>
        <w:t>leri</w:t>
      </w:r>
      <w:r w:rsidRPr="00E371AB">
        <w:rPr>
          <w:rFonts w:cs="Times New Roman"/>
          <w:lang w:val="tr-TR"/>
        </w:rPr>
        <w:t xml:space="preserve"> sınıf içi değerlendirme notu verir. Bu değerlendirme, </w:t>
      </w:r>
      <w:r w:rsidR="00E36E17" w:rsidRPr="00E371AB">
        <w:rPr>
          <w:rFonts w:cs="Times New Roman"/>
          <w:lang w:val="tr-TR"/>
        </w:rPr>
        <w:t>PMGÜ</w:t>
      </w:r>
      <w:r w:rsidRPr="00E371AB">
        <w:rPr>
          <w:rFonts w:cs="Times New Roman"/>
          <w:lang w:val="tr-TR"/>
        </w:rPr>
        <w:t xml:space="preserve"> tarafından ha</w:t>
      </w:r>
      <w:r w:rsidR="003E2F41" w:rsidRPr="00E371AB">
        <w:rPr>
          <w:rFonts w:cs="Times New Roman"/>
          <w:lang w:val="tr-TR"/>
        </w:rPr>
        <w:t>zırlanan değerlendirme ölçütüne</w:t>
      </w:r>
      <w:r w:rsidRPr="00E371AB">
        <w:rPr>
          <w:rFonts w:cs="Times New Roman"/>
          <w:lang w:val="tr-TR"/>
        </w:rPr>
        <w:t xml:space="preserve"> göre </w:t>
      </w:r>
      <w:r w:rsidRPr="00E371AB">
        <w:rPr>
          <w:rFonts w:cs="Times New Roman"/>
          <w:lang w:val="tr-TR"/>
        </w:rPr>
        <w:lastRenderedPageBreak/>
        <w:t>verilmekte</w:t>
      </w:r>
      <w:r w:rsidR="003E2F41" w:rsidRPr="00E371AB">
        <w:rPr>
          <w:rFonts w:cs="Times New Roman"/>
          <w:lang w:val="tr-TR"/>
        </w:rPr>
        <w:t>dir. Bu değerlendirme ölçütünde</w:t>
      </w:r>
      <w:r w:rsidRPr="00E371AB">
        <w:rPr>
          <w:rFonts w:cs="Times New Roman"/>
          <w:lang w:val="tr-TR"/>
        </w:rPr>
        <w:t>, öğrencinin derse katılım oranı, ders materyallerini yanında bulundurması, grup çalışmalarında etkin katılım sağlaması gibi, öğrencinin ders i</w:t>
      </w:r>
      <w:r w:rsidR="003E2F41" w:rsidRPr="00E371AB">
        <w:rPr>
          <w:rFonts w:cs="Times New Roman"/>
          <w:lang w:val="tr-TR"/>
        </w:rPr>
        <w:t>çi davranışlarının değerlendirildiği maddeler</w:t>
      </w:r>
      <w:r w:rsidR="0070264D" w:rsidRPr="00E371AB">
        <w:rPr>
          <w:rFonts w:cs="Times New Roman"/>
          <w:lang w:val="tr-TR"/>
        </w:rPr>
        <w:t>in yanı sıra öğrencilerin dil gelişim süreci de dikkate alınır.</w:t>
      </w:r>
      <w:r w:rsidRPr="00E371AB">
        <w:rPr>
          <w:rFonts w:cs="Times New Roman"/>
          <w:lang w:val="tr-TR"/>
        </w:rPr>
        <w:t xml:space="preserve"> Her öğretim görevl</w:t>
      </w:r>
      <w:r w:rsidR="003E2F41" w:rsidRPr="00E371AB">
        <w:rPr>
          <w:rFonts w:cs="Times New Roman"/>
          <w:lang w:val="tr-TR"/>
        </w:rPr>
        <w:t>isi</w:t>
      </w:r>
      <w:r w:rsidR="0070264D" w:rsidRPr="00E371AB">
        <w:rPr>
          <w:rFonts w:cs="Times New Roman"/>
          <w:lang w:val="tr-TR"/>
        </w:rPr>
        <w:t>,</w:t>
      </w:r>
      <w:r w:rsidR="003E2F41" w:rsidRPr="00E371AB">
        <w:rPr>
          <w:rFonts w:cs="Times New Roman"/>
          <w:lang w:val="tr-TR"/>
        </w:rPr>
        <w:t xml:space="preserve"> her dönem için bu ölçüte</w:t>
      </w:r>
      <w:r w:rsidRPr="00E371AB">
        <w:rPr>
          <w:rFonts w:cs="Times New Roman"/>
          <w:lang w:val="tr-TR"/>
        </w:rPr>
        <w:t xml:space="preserve"> göre öğrencileri tek tek değerlendir</w:t>
      </w:r>
      <w:r w:rsidR="003E2F41" w:rsidRPr="00E371AB">
        <w:rPr>
          <w:rFonts w:cs="Times New Roman"/>
          <w:lang w:val="tr-TR"/>
        </w:rPr>
        <w:t xml:space="preserve">ir ve bu değerlendirme bir kısa sınav notu </w:t>
      </w:r>
      <w:r w:rsidRPr="00E371AB">
        <w:rPr>
          <w:rFonts w:cs="Times New Roman"/>
          <w:lang w:val="tr-TR"/>
        </w:rPr>
        <w:t>olarak öğrencinin yıl içi ortalamasına katılır.</w:t>
      </w:r>
    </w:p>
    <w:p w14:paraId="43DBBB10" w14:textId="77777777" w:rsidR="00517BF1" w:rsidRPr="00E371AB" w:rsidRDefault="00C43A90" w:rsidP="006B085A">
      <w:pPr>
        <w:pStyle w:val="Balk2"/>
      </w:pPr>
      <w:bookmarkStart w:id="24" w:name="_Toc18578505"/>
      <w:r w:rsidRPr="00E371AB">
        <w:t xml:space="preserve">3.6. </w:t>
      </w:r>
      <w:r w:rsidR="00517BF1" w:rsidRPr="00E371AB">
        <w:t>Ders Geçme</w:t>
      </w:r>
      <w:bookmarkEnd w:id="24"/>
    </w:p>
    <w:p w14:paraId="5FA43BC3" w14:textId="06423171" w:rsidR="00CE40BF" w:rsidRPr="00E371AB" w:rsidRDefault="00CE40BF"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Okulumuzda dönem içinde yapılan kısa sınavlar ve do</w:t>
      </w:r>
      <w:r w:rsidR="00D878F8" w:rsidRPr="00E371AB">
        <w:rPr>
          <w:rFonts w:ascii="Times New Roman" w:hAnsi="Times New Roman" w:cs="Times New Roman"/>
          <w:color w:val="auto"/>
        </w:rPr>
        <w:t>sya ödevlerine ilaveten toplam altı</w:t>
      </w:r>
      <w:r w:rsidRPr="00E371AB">
        <w:rPr>
          <w:rFonts w:ascii="Times New Roman" w:hAnsi="Times New Roman" w:cs="Times New Roman"/>
          <w:color w:val="auto"/>
        </w:rPr>
        <w:t xml:space="preserve"> ara sınav ve bir final sınavı uygulanmaktadır. </w:t>
      </w:r>
      <w:r w:rsidR="00B322BF" w:rsidRPr="00E371AB">
        <w:rPr>
          <w:rFonts w:ascii="Times New Roman" w:hAnsi="Times New Roman" w:cs="Times New Roman"/>
          <w:color w:val="auto"/>
        </w:rPr>
        <w:t>YDYO’da</w:t>
      </w:r>
      <w:r w:rsidRPr="00E371AB">
        <w:rPr>
          <w:rFonts w:ascii="Times New Roman" w:hAnsi="Times New Roman" w:cs="Times New Roman"/>
          <w:color w:val="auto"/>
        </w:rPr>
        <w:t xml:space="preserve"> hazırlık eğitimi gören ve devam zorunluluğunu yerine getiren öğrenciler </w:t>
      </w:r>
      <w:r w:rsidR="00D878F8" w:rsidRPr="00E371AB">
        <w:rPr>
          <w:rFonts w:ascii="Times New Roman" w:hAnsi="Times New Roman" w:cs="Times New Roman"/>
          <w:color w:val="auto"/>
        </w:rPr>
        <w:t xml:space="preserve">final sınavına </w:t>
      </w:r>
      <w:r w:rsidRPr="00E371AB">
        <w:rPr>
          <w:rFonts w:ascii="Times New Roman" w:hAnsi="Times New Roman" w:cs="Times New Roman"/>
          <w:color w:val="auto"/>
        </w:rPr>
        <w:t>girmeye hak kazanırlar. Final sınavı ikinci yar</w:t>
      </w:r>
      <w:r w:rsidR="00D878F8" w:rsidRPr="00E371AB">
        <w:rPr>
          <w:rFonts w:ascii="Times New Roman" w:hAnsi="Times New Roman" w:cs="Times New Roman"/>
          <w:color w:val="auto"/>
        </w:rPr>
        <w:t>ıyıl sonunda uygulanır. İkinci</w:t>
      </w:r>
      <w:r w:rsidR="00D878F8" w:rsidRPr="00E371AB">
        <w:rPr>
          <w:rFonts w:ascii="Times New Roman" w:hAnsi="Times New Roman" w:cs="Times New Roman"/>
          <w:bCs/>
          <w:color w:val="auto"/>
        </w:rPr>
        <w:t xml:space="preserve"> d</w:t>
      </w:r>
      <w:r w:rsidRPr="00E371AB">
        <w:rPr>
          <w:rFonts w:ascii="Times New Roman" w:hAnsi="Times New Roman" w:cs="Times New Roman"/>
          <w:bCs/>
          <w:color w:val="auto"/>
        </w:rPr>
        <w:t>önem başarı puanı 75 ve üzeri olan ve devam zorunluluğunu yerine getiren</w:t>
      </w:r>
      <w:r w:rsidR="00D878F8" w:rsidRPr="00E371AB">
        <w:rPr>
          <w:rFonts w:ascii="Times New Roman" w:hAnsi="Times New Roman" w:cs="Times New Roman"/>
          <w:bCs/>
          <w:color w:val="auto"/>
        </w:rPr>
        <w:t xml:space="preserve"> </w:t>
      </w:r>
      <w:r w:rsidRPr="00E371AB">
        <w:rPr>
          <w:rFonts w:ascii="Times New Roman" w:hAnsi="Times New Roman" w:cs="Times New Roman"/>
          <w:color w:val="auto"/>
        </w:rPr>
        <w:t>öğrenciler B harf notu ile başarılı sayılırlar ve final sınavına girmelerine gerek yoktur. D</w:t>
      </w:r>
      <w:r w:rsidR="00D878F8" w:rsidRPr="00E371AB">
        <w:rPr>
          <w:rFonts w:ascii="Times New Roman" w:hAnsi="Times New Roman" w:cs="Times New Roman"/>
          <w:color w:val="auto"/>
        </w:rPr>
        <w:t>iğer öğrencilerin başarı notu</w:t>
      </w:r>
      <w:r w:rsidRPr="00E371AB">
        <w:rPr>
          <w:rFonts w:ascii="Times New Roman" w:hAnsi="Times New Roman" w:cs="Times New Roman"/>
          <w:color w:val="auto"/>
        </w:rPr>
        <w:t xml:space="preserve"> hesaplanırken aşağıdaki kurallar göz önüne alınmaktadır.</w:t>
      </w:r>
    </w:p>
    <w:p w14:paraId="3A9597B5" w14:textId="77777777" w:rsidR="00CE40BF" w:rsidRPr="00E371AB" w:rsidRDefault="00C43A90" w:rsidP="006B085A">
      <w:pPr>
        <w:pStyle w:val="ListeParagraf"/>
        <w:numPr>
          <w:ilvl w:val="0"/>
          <w:numId w:val="10"/>
        </w:numPr>
        <w:autoSpaceDE w:val="0"/>
        <w:autoSpaceDN w:val="0"/>
        <w:adjustRightInd w:val="0"/>
        <w:spacing w:before="240" w:after="150" w:line="360" w:lineRule="auto"/>
        <w:ind w:left="360"/>
        <w:jc w:val="both"/>
        <w:rPr>
          <w:rFonts w:ascii="Times New Roman" w:hAnsi="Times New Roman" w:cs="Times New Roman"/>
          <w:sz w:val="24"/>
          <w:szCs w:val="24"/>
        </w:rPr>
      </w:pPr>
      <w:r w:rsidRPr="00E371AB">
        <w:rPr>
          <w:rFonts w:ascii="Times New Roman" w:hAnsi="Times New Roman" w:cs="Times New Roman"/>
          <w:sz w:val="24"/>
          <w:szCs w:val="24"/>
        </w:rPr>
        <w:t>Ara sınavların %70'i, kısa sınavların</w:t>
      </w:r>
      <w:r w:rsidR="00CE40BF" w:rsidRPr="00E371AB">
        <w:rPr>
          <w:rFonts w:ascii="Times New Roman" w:hAnsi="Times New Roman" w:cs="Times New Roman"/>
          <w:sz w:val="24"/>
          <w:szCs w:val="24"/>
        </w:rPr>
        <w:t xml:space="preserve"> %30'u alınarak birinci ve ikinci dönem için ayrı ayrı başarı puanı hesaplanır. </w:t>
      </w:r>
    </w:p>
    <w:p w14:paraId="17E9DBDD" w14:textId="77777777" w:rsidR="00CE40BF" w:rsidRPr="00E371AB" w:rsidRDefault="00CE40BF" w:rsidP="006B085A">
      <w:pPr>
        <w:pStyle w:val="Default"/>
        <w:numPr>
          <w:ilvl w:val="0"/>
          <w:numId w:val="11"/>
        </w:numPr>
        <w:spacing w:before="240" w:after="150" w:line="360" w:lineRule="auto"/>
        <w:ind w:left="360"/>
        <w:jc w:val="both"/>
        <w:rPr>
          <w:rFonts w:ascii="Times New Roman" w:hAnsi="Times New Roman" w:cs="Times New Roman"/>
          <w:color w:val="auto"/>
        </w:rPr>
      </w:pPr>
      <w:r w:rsidRPr="00E371AB">
        <w:rPr>
          <w:rFonts w:ascii="Times New Roman" w:hAnsi="Times New Roman" w:cs="Times New Roman"/>
          <w:color w:val="auto"/>
        </w:rPr>
        <w:t xml:space="preserve">Birinci dönem başarı puanının %40'ı ve ikinci dönem başarı puanının %60'ı toplanarak yıl içi ham başarı puanı elde edilir. </w:t>
      </w:r>
    </w:p>
    <w:p w14:paraId="01A4705A" w14:textId="77777777" w:rsidR="00CE40BF" w:rsidRPr="00E371AB" w:rsidRDefault="00CE40BF" w:rsidP="006B085A">
      <w:pPr>
        <w:pStyle w:val="ListeParagraf"/>
        <w:numPr>
          <w:ilvl w:val="0"/>
          <w:numId w:val="12"/>
        </w:numPr>
        <w:autoSpaceDE w:val="0"/>
        <w:autoSpaceDN w:val="0"/>
        <w:adjustRightInd w:val="0"/>
        <w:spacing w:before="240" w:after="150" w:line="360" w:lineRule="auto"/>
        <w:ind w:left="360"/>
        <w:jc w:val="both"/>
        <w:rPr>
          <w:rFonts w:ascii="Times New Roman" w:hAnsi="Times New Roman" w:cs="Times New Roman"/>
          <w:sz w:val="24"/>
          <w:szCs w:val="24"/>
        </w:rPr>
      </w:pPr>
      <w:r w:rsidRPr="00E371AB">
        <w:rPr>
          <w:rFonts w:ascii="Times New Roman" w:hAnsi="Times New Roman" w:cs="Times New Roman"/>
          <w:sz w:val="24"/>
          <w:szCs w:val="24"/>
        </w:rPr>
        <w:t>Yıl içi ham başarı p</w:t>
      </w:r>
      <w:r w:rsidR="002E43E0" w:rsidRPr="00E371AB">
        <w:rPr>
          <w:rFonts w:ascii="Times New Roman" w:hAnsi="Times New Roman" w:cs="Times New Roman"/>
          <w:sz w:val="24"/>
          <w:szCs w:val="24"/>
        </w:rPr>
        <w:t>uanının %40'ı ve final sınavı</w:t>
      </w:r>
      <w:r w:rsidRPr="00E371AB">
        <w:rPr>
          <w:rFonts w:ascii="Times New Roman" w:hAnsi="Times New Roman" w:cs="Times New Roman"/>
          <w:sz w:val="24"/>
          <w:szCs w:val="24"/>
        </w:rPr>
        <w:t xml:space="preserve"> puanının %60'ı toplanarak genel ham başarı puanı elde edilir. </w:t>
      </w:r>
    </w:p>
    <w:p w14:paraId="1C76CF9D" w14:textId="77777777" w:rsidR="00CE40BF" w:rsidRPr="00E371AB" w:rsidRDefault="00CE40BF" w:rsidP="006B085A">
      <w:pPr>
        <w:pStyle w:val="ListeParagraf"/>
        <w:numPr>
          <w:ilvl w:val="0"/>
          <w:numId w:val="13"/>
        </w:numPr>
        <w:autoSpaceDE w:val="0"/>
        <w:autoSpaceDN w:val="0"/>
        <w:adjustRightInd w:val="0"/>
        <w:spacing w:before="240" w:after="150" w:line="360" w:lineRule="auto"/>
        <w:ind w:left="360"/>
        <w:jc w:val="both"/>
        <w:rPr>
          <w:rFonts w:ascii="Times New Roman" w:hAnsi="Times New Roman" w:cs="Times New Roman"/>
          <w:sz w:val="24"/>
          <w:szCs w:val="24"/>
        </w:rPr>
      </w:pPr>
      <w:r w:rsidRPr="00E371AB">
        <w:rPr>
          <w:rFonts w:ascii="Times New Roman" w:hAnsi="Times New Roman" w:cs="Times New Roman"/>
          <w:sz w:val="24"/>
          <w:szCs w:val="24"/>
        </w:rPr>
        <w:t>Genel h</w:t>
      </w:r>
      <w:r w:rsidR="00D878F8" w:rsidRPr="00E371AB">
        <w:rPr>
          <w:rFonts w:ascii="Times New Roman" w:hAnsi="Times New Roman" w:cs="Times New Roman"/>
          <w:sz w:val="24"/>
          <w:szCs w:val="24"/>
        </w:rPr>
        <w:t xml:space="preserve">am başarı puanı </w:t>
      </w:r>
      <w:r w:rsidRPr="00E371AB">
        <w:rPr>
          <w:rFonts w:ascii="Times New Roman" w:hAnsi="Times New Roman" w:cs="Times New Roman"/>
          <w:sz w:val="24"/>
          <w:szCs w:val="24"/>
        </w:rPr>
        <w:t xml:space="preserve">60 ve üzeri olanlar başarılı sayılır. </w:t>
      </w:r>
    </w:p>
    <w:p w14:paraId="1507863E" w14:textId="77777777" w:rsidR="00CE40BF" w:rsidRPr="00E371AB" w:rsidRDefault="00CE40BF" w:rsidP="006B085A">
      <w:pPr>
        <w:pStyle w:val="ListeParagraf"/>
        <w:numPr>
          <w:ilvl w:val="0"/>
          <w:numId w:val="14"/>
        </w:numPr>
        <w:autoSpaceDE w:val="0"/>
        <w:autoSpaceDN w:val="0"/>
        <w:adjustRightInd w:val="0"/>
        <w:spacing w:before="240" w:after="150" w:line="360" w:lineRule="auto"/>
        <w:ind w:left="360"/>
        <w:jc w:val="both"/>
        <w:rPr>
          <w:rFonts w:ascii="Times New Roman" w:hAnsi="Times New Roman" w:cs="Times New Roman"/>
          <w:sz w:val="24"/>
          <w:szCs w:val="24"/>
        </w:rPr>
      </w:pPr>
      <w:r w:rsidRPr="00E371AB">
        <w:rPr>
          <w:rFonts w:ascii="Times New Roman" w:hAnsi="Times New Roman" w:cs="Times New Roman"/>
          <w:sz w:val="24"/>
          <w:szCs w:val="24"/>
        </w:rPr>
        <w:t xml:space="preserve">İkinci dönem başarı puanı 75 ve üzeri olanlar başarılı sayılır. </w:t>
      </w:r>
    </w:p>
    <w:p w14:paraId="5CB5AD16" w14:textId="0F153440" w:rsidR="004B0753" w:rsidRPr="00E371AB" w:rsidRDefault="00CE40BF" w:rsidP="006B085A">
      <w:pPr>
        <w:pStyle w:val="ListeParagraf"/>
        <w:numPr>
          <w:ilvl w:val="0"/>
          <w:numId w:val="15"/>
        </w:numPr>
        <w:autoSpaceDE w:val="0"/>
        <w:autoSpaceDN w:val="0"/>
        <w:adjustRightInd w:val="0"/>
        <w:spacing w:before="240" w:after="0" w:line="360" w:lineRule="auto"/>
        <w:ind w:left="360"/>
        <w:jc w:val="both"/>
        <w:rPr>
          <w:rFonts w:ascii="Times New Roman" w:hAnsi="Times New Roman" w:cs="Times New Roman"/>
          <w:sz w:val="24"/>
          <w:szCs w:val="24"/>
        </w:rPr>
      </w:pPr>
      <w:r w:rsidRPr="00E371AB">
        <w:rPr>
          <w:rFonts w:ascii="Times New Roman" w:hAnsi="Times New Roman" w:cs="Times New Roman"/>
          <w:sz w:val="24"/>
          <w:szCs w:val="24"/>
        </w:rPr>
        <w:t xml:space="preserve">B1 grubu öğrencilerinin 1. dönem başarı puanı 75 ve üzeri ise başarılı sayılırlar, 75 altı ise </w:t>
      </w:r>
      <w:r w:rsidR="00D878F8" w:rsidRPr="00E371AB">
        <w:rPr>
          <w:rFonts w:ascii="Times New Roman" w:hAnsi="Times New Roman" w:cs="Times New Roman"/>
          <w:sz w:val="24"/>
          <w:szCs w:val="24"/>
        </w:rPr>
        <w:t>güz dönemi final sınavına girerler. Birinci d</w:t>
      </w:r>
      <w:r w:rsidRPr="00E371AB">
        <w:rPr>
          <w:rFonts w:ascii="Times New Roman" w:hAnsi="Times New Roman" w:cs="Times New Roman"/>
          <w:sz w:val="24"/>
          <w:szCs w:val="24"/>
        </w:rPr>
        <w:t>önem başarı puan</w:t>
      </w:r>
      <w:r w:rsidR="002E43E0" w:rsidRPr="00E371AB">
        <w:rPr>
          <w:rFonts w:ascii="Times New Roman" w:hAnsi="Times New Roman" w:cs="Times New Roman"/>
          <w:sz w:val="24"/>
          <w:szCs w:val="24"/>
        </w:rPr>
        <w:t xml:space="preserve">ının %40 ile </w:t>
      </w:r>
      <w:r w:rsidR="00D878F8" w:rsidRPr="00E371AB">
        <w:rPr>
          <w:rFonts w:ascii="Times New Roman" w:hAnsi="Times New Roman" w:cs="Times New Roman"/>
          <w:sz w:val="24"/>
          <w:szCs w:val="24"/>
        </w:rPr>
        <w:t>güz dönemi final sınavının</w:t>
      </w:r>
      <w:r w:rsidRPr="00E371AB">
        <w:rPr>
          <w:rFonts w:ascii="Times New Roman" w:hAnsi="Times New Roman" w:cs="Times New Roman"/>
          <w:sz w:val="24"/>
          <w:szCs w:val="24"/>
        </w:rPr>
        <w:t xml:space="preserve"> %60 alınır ve ortalama 60 puan ve üzeri ise başarılı sayılırlar. 60 puan altı ise ikinci döneme devam ederler. </w:t>
      </w:r>
    </w:p>
    <w:p w14:paraId="483F0323" w14:textId="77777777" w:rsidR="00551D47" w:rsidRPr="00E371AB" w:rsidRDefault="00551D47" w:rsidP="006B085A">
      <w:pPr>
        <w:pStyle w:val="Balk3"/>
      </w:pPr>
      <w:bookmarkStart w:id="25" w:name="_Toc18578506"/>
      <w:r w:rsidRPr="00E371AB">
        <w:t>3.6.1. Hazırlık Programında Bir Dönemde Başarılı Olma Koşulu</w:t>
      </w:r>
      <w:bookmarkEnd w:id="25"/>
    </w:p>
    <w:p w14:paraId="34683566" w14:textId="11399222" w:rsidR="00551D47" w:rsidRPr="00E371AB" w:rsidRDefault="00551D47" w:rsidP="006C5322">
      <w:pPr>
        <w:autoSpaceDE w:val="0"/>
        <w:autoSpaceDN w:val="0"/>
        <w:adjustRightInd w:val="0"/>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YDYO’da akademik yılın başında yapılan seviye belirleme sınavı sonucunda B1 grubunda eğitim alan öğrenciler devam zorunluluğunu yerine getirdikleri takdirde güz dönemi final sınavına girebilirler. Bu öğrencilerin başarı puanı şu şekilde hesaplanır; </w:t>
      </w:r>
    </w:p>
    <w:p w14:paraId="1CD5622C" w14:textId="77777777" w:rsidR="00551D47" w:rsidRPr="00E371AB" w:rsidRDefault="00551D47" w:rsidP="006B085A">
      <w:pPr>
        <w:pStyle w:val="ListeParagraf"/>
        <w:numPr>
          <w:ilvl w:val="0"/>
          <w:numId w:val="9"/>
        </w:numPr>
        <w:autoSpaceDE w:val="0"/>
        <w:autoSpaceDN w:val="0"/>
        <w:adjustRightInd w:val="0"/>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lastRenderedPageBreak/>
        <w:t xml:space="preserve">Ara sınavların %70'i, kısa sınavların %30'u alınarak birinci ve ikinci dönem için ayrı ayrı başarı puanı hesaplanır. </w:t>
      </w:r>
    </w:p>
    <w:p w14:paraId="4123FCD7" w14:textId="77777777" w:rsidR="00551D47" w:rsidRPr="00E371AB" w:rsidRDefault="00551D47" w:rsidP="006B085A">
      <w:pPr>
        <w:pStyle w:val="ListeParagraf"/>
        <w:numPr>
          <w:ilvl w:val="0"/>
          <w:numId w:val="9"/>
        </w:numPr>
        <w:autoSpaceDE w:val="0"/>
        <w:autoSpaceDN w:val="0"/>
        <w:adjustRightInd w:val="0"/>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Birinci dönem başarı puanının %40'ı ve ikinci dönem başarı puanının %60'ı toplanarak yıl içi ham başarı puanı elde edilir. </w:t>
      </w:r>
    </w:p>
    <w:p w14:paraId="1CA78931" w14:textId="77777777" w:rsidR="00551D47" w:rsidRPr="00E371AB" w:rsidRDefault="00551D47" w:rsidP="006B085A">
      <w:pPr>
        <w:pStyle w:val="ListeParagraf"/>
        <w:numPr>
          <w:ilvl w:val="0"/>
          <w:numId w:val="9"/>
        </w:numPr>
        <w:autoSpaceDE w:val="0"/>
        <w:autoSpaceDN w:val="0"/>
        <w:adjustRightInd w:val="0"/>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Yıl içi ham başarı puanının %40'ı ve final sınavı puanının %60'ı toplanarak genel ham başarı puanı elde edilir. </w:t>
      </w:r>
    </w:p>
    <w:p w14:paraId="6246E268" w14:textId="77777777" w:rsidR="00551D47" w:rsidRPr="00E371AB" w:rsidRDefault="00551D47" w:rsidP="006B085A">
      <w:pPr>
        <w:pStyle w:val="ListeParagraf"/>
        <w:numPr>
          <w:ilvl w:val="0"/>
          <w:numId w:val="9"/>
        </w:numPr>
        <w:autoSpaceDE w:val="0"/>
        <w:autoSpaceDN w:val="0"/>
        <w:adjustRightInd w:val="0"/>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Genel ham başarı puanı (yıl içi+final sınavı) 60 ve üzeri olanlar başarılı sayılır. </w:t>
      </w:r>
    </w:p>
    <w:p w14:paraId="5468A62B" w14:textId="77777777" w:rsidR="00551D47" w:rsidRPr="00E371AB" w:rsidRDefault="00551D47" w:rsidP="006B085A">
      <w:pPr>
        <w:pStyle w:val="ListeParagraf"/>
        <w:numPr>
          <w:ilvl w:val="0"/>
          <w:numId w:val="9"/>
        </w:numPr>
        <w:autoSpaceDE w:val="0"/>
        <w:autoSpaceDN w:val="0"/>
        <w:adjustRightInd w:val="0"/>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İkinci dönem başarı puanı 75 ve üzeri olanlar başarılı sayılır. </w:t>
      </w:r>
    </w:p>
    <w:p w14:paraId="4DBB9929" w14:textId="77777777" w:rsidR="00551D47" w:rsidRPr="00E371AB" w:rsidRDefault="00551D47" w:rsidP="006B085A">
      <w:pPr>
        <w:pStyle w:val="ListeParagraf"/>
        <w:numPr>
          <w:ilvl w:val="0"/>
          <w:numId w:val="9"/>
        </w:numPr>
        <w:autoSpaceDE w:val="0"/>
        <w:autoSpaceDN w:val="0"/>
        <w:adjustRightInd w:val="0"/>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B1 grubu öğrencilerinin 1. dönem başarı puanı 75 ve üzeri ise başarılı sayılırlar, 75 altı ise Güz Dönemi Final sınavına (1. dönem sonu finali) girerler. 1. Dönem başarı puanının %40 ile Güz Dönemi Final sınavının %60 alınır ve ortalama 60 puan ve üzeri ise başarılı sayılırlar. 60 puan altı ise ikinci döneme devam ederler. </w:t>
      </w:r>
    </w:p>
    <w:p w14:paraId="40BDFBCC" w14:textId="77777777" w:rsidR="00CE40BF" w:rsidRPr="00E371AB" w:rsidRDefault="00CE40BF" w:rsidP="006B085A">
      <w:pPr>
        <w:pStyle w:val="Balk2"/>
      </w:pPr>
      <w:bookmarkStart w:id="26" w:name="_Toc18578507"/>
      <w:r w:rsidRPr="00E371AB">
        <w:t>3.7. Devamsızlık</w:t>
      </w:r>
      <w:bookmarkEnd w:id="26"/>
    </w:p>
    <w:p w14:paraId="53719853" w14:textId="7214D4FC" w:rsidR="00CE40BF" w:rsidRPr="00E371AB" w:rsidRDefault="00CE40BF"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İngilizce hazırlık programında derslere devam zorunludur. Bir sene için derslere %85'ten az olmamak üzere devam etmek ve devam durumunuzu takip etmeniz kendi sorumluluğunuzdadır. Derse devamsızlıkta hiçbir sağlık raporu geçerli değildir</w:t>
      </w:r>
      <w:r w:rsidR="00D878F8" w:rsidRPr="00E371AB">
        <w:rPr>
          <w:rFonts w:ascii="Times New Roman" w:hAnsi="Times New Roman" w:cs="Times New Roman"/>
          <w:color w:val="auto"/>
        </w:rPr>
        <w:t>.</w:t>
      </w:r>
      <w:r w:rsidRPr="00E371AB">
        <w:rPr>
          <w:rFonts w:ascii="Times New Roman" w:hAnsi="Times New Roman" w:cs="Times New Roman"/>
          <w:color w:val="auto"/>
        </w:rPr>
        <w:t xml:space="preserve"> Hastalık, her türlü zorunlu gerekçe ve disiplin cezası dâhil olmak üzere, belgelenmiş veya belgelenmemiş herhangi bir nedenle derslere %85’den daha az katılmış öğrenciler ders-içi yükümlülükleri sağlayamamış kabul edilir ve başarısız sayılır</w:t>
      </w:r>
      <w:r w:rsidR="00D878F8" w:rsidRPr="00E371AB">
        <w:rPr>
          <w:rFonts w:ascii="Times New Roman" w:hAnsi="Times New Roman" w:cs="Times New Roman"/>
          <w:color w:val="auto"/>
        </w:rPr>
        <w:t>. Ayrıca bu öğrenciler</w:t>
      </w:r>
      <w:r w:rsidRPr="00E371AB">
        <w:rPr>
          <w:rFonts w:ascii="Times New Roman" w:hAnsi="Times New Roman" w:cs="Times New Roman"/>
          <w:color w:val="auto"/>
        </w:rPr>
        <w:t xml:space="preserve"> sene sonundaki final sınavına giremezler. Ancak, bu öğrencilerin yıl içi ortalamasına bakılmaksızın bir </w:t>
      </w:r>
      <w:r w:rsidR="00D878F8" w:rsidRPr="00E371AB">
        <w:rPr>
          <w:rFonts w:ascii="Times New Roman" w:hAnsi="Times New Roman" w:cs="Times New Roman"/>
          <w:color w:val="auto"/>
        </w:rPr>
        <w:t>sonraki eğitim-öğretim yılının e</w:t>
      </w:r>
      <w:r w:rsidRPr="00E371AB">
        <w:rPr>
          <w:rFonts w:ascii="Times New Roman" w:hAnsi="Times New Roman" w:cs="Times New Roman"/>
          <w:color w:val="auto"/>
        </w:rPr>
        <w:t xml:space="preserve">ylül ayında yapılan </w:t>
      </w:r>
      <w:r w:rsidR="005B0860" w:rsidRPr="00E371AB">
        <w:rPr>
          <w:rFonts w:ascii="Times New Roman" w:hAnsi="Times New Roman" w:cs="Times New Roman"/>
          <w:color w:val="auto"/>
        </w:rPr>
        <w:t>yabancı dil yeterlik</w:t>
      </w:r>
      <w:r w:rsidR="00D878F8" w:rsidRPr="00E371AB">
        <w:rPr>
          <w:rFonts w:ascii="Times New Roman" w:hAnsi="Times New Roman" w:cs="Times New Roman"/>
          <w:color w:val="auto"/>
        </w:rPr>
        <w:t xml:space="preserve"> sınavına</w:t>
      </w:r>
      <w:r w:rsidRPr="00E371AB">
        <w:rPr>
          <w:rFonts w:ascii="Times New Roman" w:hAnsi="Times New Roman" w:cs="Times New Roman"/>
          <w:color w:val="auto"/>
        </w:rPr>
        <w:t xml:space="preserve"> girme hakları bulunmaktadır.</w:t>
      </w:r>
    </w:p>
    <w:p w14:paraId="47ED927A" w14:textId="77777777" w:rsidR="004B0753" w:rsidRPr="00E371AB" w:rsidRDefault="00CE40BF"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 xml:space="preserve">Devamsızlık sınırınızın ne olduğu yıl içinde katılmanız gerekli ders sayısına göre </w:t>
      </w:r>
      <w:r w:rsidR="00D878F8" w:rsidRPr="00E371AB">
        <w:rPr>
          <w:rFonts w:ascii="Times New Roman" w:hAnsi="Times New Roman" w:cs="Times New Roman"/>
          <w:color w:val="auto"/>
        </w:rPr>
        <w:t xml:space="preserve">belirlenir. Ancak, </w:t>
      </w:r>
      <w:r w:rsidRPr="00E371AB">
        <w:rPr>
          <w:rFonts w:ascii="Times New Roman" w:hAnsi="Times New Roman" w:cs="Times New Roman"/>
          <w:color w:val="auto"/>
        </w:rPr>
        <w:t xml:space="preserve">devamsızlık sadece zorunlu durumlar için kullanılmalıdır. Derslerden yeterince faydalanabilmek adına devamsızlık yapmamak sizin iyiliğinize olacaktır. </w:t>
      </w:r>
    </w:p>
    <w:p w14:paraId="0019227F" w14:textId="77777777" w:rsidR="00CE40BF" w:rsidRPr="00E371AB" w:rsidRDefault="00CE40BF" w:rsidP="006B085A">
      <w:pPr>
        <w:pStyle w:val="Balk2"/>
      </w:pPr>
      <w:bookmarkStart w:id="27" w:name="_Toc18578508"/>
      <w:r w:rsidRPr="00E371AB">
        <w:t>3.8. Rapor</w:t>
      </w:r>
      <w:bookmarkEnd w:id="27"/>
    </w:p>
    <w:p w14:paraId="5F4D233F" w14:textId="77777777" w:rsidR="00CE40BF" w:rsidRPr="00E371AB" w:rsidRDefault="00CE40BF"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Öğrencilerimizin devamsızlık konusunda en çok sorduğu sorulardan biri de sağlık raporunun devamsızlık için geçerli olması konusudur. Okulumuzda sağlık raporu devamsızlık için mazeret olarak kullanılamaz</w:t>
      </w:r>
      <w:r w:rsidR="00AD372D" w:rsidRPr="00E371AB">
        <w:rPr>
          <w:rFonts w:ascii="Times New Roman" w:hAnsi="Times New Roman" w:cs="Times New Roman"/>
          <w:color w:val="auto"/>
        </w:rPr>
        <w:t>.</w:t>
      </w:r>
      <w:r w:rsidRPr="00E371AB">
        <w:rPr>
          <w:rFonts w:ascii="Times New Roman" w:hAnsi="Times New Roman" w:cs="Times New Roman"/>
          <w:color w:val="auto"/>
        </w:rPr>
        <w:t xml:space="preserve"> Bir başka değişle okula gelmediğiniz gün için rapor almanız devamsızlık saatinizi etkilemez. Ancak, </w:t>
      </w:r>
      <w:r w:rsidR="00E36E17" w:rsidRPr="00E371AB">
        <w:rPr>
          <w:rFonts w:ascii="Times New Roman" w:hAnsi="Times New Roman" w:cs="Times New Roman"/>
          <w:color w:val="auto"/>
        </w:rPr>
        <w:t>ara sınavların</w:t>
      </w:r>
      <w:r w:rsidRPr="00E371AB">
        <w:rPr>
          <w:rFonts w:ascii="Times New Roman" w:hAnsi="Times New Roman" w:cs="Times New Roman"/>
          <w:color w:val="auto"/>
        </w:rPr>
        <w:t xml:space="preserve"> yapıldığı günlerde rahatsızsanız, rahatsızlığınızı doktor raporuyla belgeleyip</w:t>
      </w:r>
      <w:r w:rsidR="00AD372D" w:rsidRPr="00E371AB">
        <w:rPr>
          <w:rFonts w:ascii="Times New Roman" w:hAnsi="Times New Roman" w:cs="Times New Roman"/>
          <w:color w:val="auto"/>
        </w:rPr>
        <w:t>;</w:t>
      </w:r>
      <w:r w:rsidRPr="00E371AB">
        <w:rPr>
          <w:rFonts w:ascii="Times New Roman" w:hAnsi="Times New Roman" w:cs="Times New Roman"/>
          <w:color w:val="auto"/>
        </w:rPr>
        <w:t xml:space="preserve"> raporunuzu</w:t>
      </w:r>
      <w:r w:rsidR="00AD372D" w:rsidRPr="00E371AB">
        <w:rPr>
          <w:rFonts w:ascii="Times New Roman" w:hAnsi="Times New Roman" w:cs="Times New Roman"/>
          <w:color w:val="auto"/>
        </w:rPr>
        <w:t>,</w:t>
      </w:r>
      <w:r w:rsidRPr="00E371AB">
        <w:rPr>
          <w:rFonts w:ascii="Times New Roman" w:hAnsi="Times New Roman" w:cs="Times New Roman"/>
          <w:color w:val="auto"/>
        </w:rPr>
        <w:t xml:space="preserve"> yazdığınız </w:t>
      </w:r>
      <w:r w:rsidR="00AD372D" w:rsidRPr="00E371AB">
        <w:rPr>
          <w:rFonts w:ascii="Times New Roman" w:hAnsi="Times New Roman" w:cs="Times New Roman"/>
          <w:color w:val="auto"/>
        </w:rPr>
        <w:t xml:space="preserve">bir dilekçeyle beraber </w:t>
      </w:r>
      <w:r w:rsidR="00AD372D" w:rsidRPr="00E371AB">
        <w:rPr>
          <w:rFonts w:ascii="Times New Roman" w:hAnsi="Times New Roman" w:cs="Times New Roman"/>
          <w:color w:val="auto"/>
        </w:rPr>
        <w:lastRenderedPageBreak/>
        <w:t>öğrenci i</w:t>
      </w:r>
      <w:r w:rsidRPr="00E371AB">
        <w:rPr>
          <w:rFonts w:ascii="Times New Roman" w:hAnsi="Times New Roman" w:cs="Times New Roman"/>
          <w:color w:val="auto"/>
        </w:rPr>
        <w:t>şlerine bırakmanız gerekir. Böylece durumunuz değerlendirilir ve uygun görülmesi halinde mazeret sınavına girebilirsiniz.</w:t>
      </w:r>
    </w:p>
    <w:p w14:paraId="2981C3E2" w14:textId="77777777" w:rsidR="00517BF1" w:rsidRPr="00E371AB" w:rsidRDefault="00517BF1" w:rsidP="006B085A">
      <w:pPr>
        <w:pStyle w:val="Balk1"/>
      </w:pPr>
      <w:bookmarkStart w:id="28" w:name="_Toc18578509"/>
      <w:r w:rsidRPr="00E371AB">
        <w:t>4.</w:t>
      </w:r>
      <w:r w:rsidR="00C43A90" w:rsidRPr="00E371AB">
        <w:t xml:space="preserve"> MODERN DİLLER BİRİMİ</w:t>
      </w:r>
      <w:bookmarkEnd w:id="28"/>
    </w:p>
    <w:p w14:paraId="72447D08" w14:textId="77777777" w:rsidR="00E73CD5" w:rsidRPr="00E371AB" w:rsidRDefault="00E73CD5" w:rsidP="006B085A">
      <w:pPr>
        <w:pStyle w:val="Balk2"/>
      </w:pPr>
      <w:bookmarkStart w:id="29" w:name="_Toc18578510"/>
      <w:r w:rsidRPr="00E371AB">
        <w:t>4.1. Tanıtım</w:t>
      </w:r>
      <w:bookmarkEnd w:id="29"/>
    </w:p>
    <w:p w14:paraId="487D8422" w14:textId="77777777" w:rsidR="00F95BE8"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Modern Diller Birimi üniversitemizin Yabancı Diller Yüksekokulu </w:t>
      </w:r>
      <w:r w:rsidR="000008C3" w:rsidRPr="00E371AB">
        <w:rPr>
          <w:rFonts w:ascii="Times New Roman" w:hAnsi="Times New Roman" w:cs="Times New Roman"/>
          <w:sz w:val="24"/>
          <w:szCs w:val="24"/>
        </w:rPr>
        <w:t xml:space="preserve">bünyesinde kurulmuş olup, </w:t>
      </w:r>
      <w:r w:rsidRPr="00E371AB">
        <w:rPr>
          <w:rFonts w:ascii="Times New Roman" w:hAnsi="Times New Roman" w:cs="Times New Roman"/>
          <w:sz w:val="24"/>
          <w:szCs w:val="24"/>
        </w:rPr>
        <w:t>üniversitemizin öğrenim dili Türkçe olan fakülte ve meslek yüksekokulu öğrencilerine ilk 3 yıl genel İngilizce ve son yıl da akademik İngilizce eğitimi sunmaktadır. Ancak, ilgili YÖK kararıyla Eğitim Fakültesi bu uygulamadan muaf tutulup, bu fakültede sadece birinci sınıflara İngilizce eğitim sağlanmaktadır. Bunun yanı sıra, Fen, Gazi Eğitim, Mimarlık ve Mühendislik fakültelerinde birinci ve/veya ikinci sınıflara İngilizce, Almanca ve Fransızca dillerinde mesleki yabancı dil eğitimi verilmektedir. Hazırlık eğitimi görmüş Mimarlık ve Mühendislik fakülteleri birinci sınıf öğrencilerine ayrıca B2 seviyesinde genel İngilizce eğitimi sunulmaktadır. Ders kodları, içerikleri ve saatleri fakülte veya meslek yüksekokullarına göre değişkenlik gösterebilmektedir. Dersler ilgili fakülte veya meslek yüksekokullarında yüz yüze verilmekte olup, öğrenme yönetim</w:t>
      </w:r>
      <w:r w:rsidR="009A7AAD" w:rsidRPr="00E371AB">
        <w:rPr>
          <w:rFonts w:ascii="Times New Roman" w:hAnsi="Times New Roman" w:cs="Times New Roman"/>
          <w:sz w:val="24"/>
          <w:szCs w:val="24"/>
        </w:rPr>
        <w:t xml:space="preserve"> sistemiyle desteklenmektedir. </w:t>
      </w:r>
    </w:p>
    <w:p w14:paraId="55A8DB8D" w14:textId="414A7E56" w:rsidR="00D557AC" w:rsidRDefault="00D557AC" w:rsidP="006B085A">
      <w:pPr>
        <w:pStyle w:val="Balk2"/>
      </w:pPr>
      <w:bookmarkStart w:id="30" w:name="_Toc18578511"/>
      <w:r w:rsidRPr="00E371AB">
        <w:t>4.2 Akademik Takvim</w:t>
      </w:r>
      <w:bookmarkEnd w:id="30"/>
    </w:p>
    <w:p w14:paraId="61DD851A" w14:textId="1BCDBAE5" w:rsidR="00855E6A" w:rsidRPr="00855E6A" w:rsidRDefault="00855E6A" w:rsidP="00855E6A">
      <w:pPr>
        <w:spacing w:line="360" w:lineRule="auto"/>
        <w:rPr>
          <w:rFonts w:ascii="Times New Roman" w:hAnsi="Times New Roman" w:cs="Times New Roman"/>
          <w:sz w:val="24"/>
          <w:szCs w:val="24"/>
        </w:rPr>
      </w:pPr>
      <w:r w:rsidRPr="00855E6A">
        <w:rPr>
          <w:rFonts w:ascii="Times New Roman" w:hAnsi="Times New Roman" w:cs="Times New Roman"/>
          <w:bCs/>
          <w:sz w:val="24"/>
          <w:szCs w:val="24"/>
        </w:rPr>
        <w:t xml:space="preserve">GÜ YDYO Modern Diller Birimi Gazi Üniversitesi’nin tüm Fakülte/MYO’larında kullanılan akademik takvim kullanılır.  Öğrenciler akademik takvime </w:t>
      </w:r>
      <w:r w:rsidRPr="00855E6A">
        <w:rPr>
          <w:rFonts w:ascii="Times New Roman" w:hAnsi="Times New Roman" w:cs="Times New Roman"/>
          <w:bCs/>
          <w:i/>
          <w:iCs/>
          <w:sz w:val="24"/>
          <w:szCs w:val="24"/>
        </w:rPr>
        <w:t>gazi.edu.tr</w:t>
      </w:r>
      <w:r w:rsidRPr="00855E6A">
        <w:rPr>
          <w:rFonts w:ascii="Times New Roman" w:hAnsi="Times New Roman" w:cs="Times New Roman"/>
          <w:bCs/>
          <w:sz w:val="24"/>
          <w:szCs w:val="24"/>
        </w:rPr>
        <w:t xml:space="preserve"> adresinden ya da kendi Fakülte/MYO internet adreslerinden ulaşabilir.</w:t>
      </w:r>
    </w:p>
    <w:p w14:paraId="2F5F5295" w14:textId="6664ECD9" w:rsidR="00E73CD5" w:rsidRPr="00E371AB" w:rsidRDefault="00E73CD5" w:rsidP="006B085A">
      <w:pPr>
        <w:pStyle w:val="Balk2"/>
      </w:pPr>
      <w:bookmarkStart w:id="31" w:name="_Toc18578512"/>
      <w:r w:rsidRPr="00E371AB">
        <w:t>4.3. Ders Tanımları</w:t>
      </w:r>
      <w:bookmarkEnd w:id="31"/>
    </w:p>
    <w:p w14:paraId="76EFF38B"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t xml:space="preserve">ENG101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1 </w:t>
      </w:r>
      <w:r w:rsidRPr="00E371AB">
        <w:rPr>
          <w:rFonts w:ascii="Times New Roman" w:hAnsi="Times New Roman" w:cs="Times New Roman"/>
          <w:sz w:val="24"/>
          <w:szCs w:val="24"/>
        </w:rPr>
        <w:t>dersi üniversitemizin öğrenim dili Türkçe olan fakülte ve/veya meslek yükse</w:t>
      </w:r>
      <w:r w:rsidR="00A8695C" w:rsidRPr="00E371AB">
        <w:rPr>
          <w:rFonts w:ascii="Times New Roman" w:hAnsi="Times New Roman" w:cs="Times New Roman"/>
          <w:sz w:val="24"/>
          <w:szCs w:val="24"/>
        </w:rPr>
        <w:t>kokullarında 1. sınıf g</w:t>
      </w:r>
      <w:r w:rsidRPr="00E371AB">
        <w:rPr>
          <w:rFonts w:ascii="Times New Roman" w:hAnsi="Times New Roman" w:cs="Times New Roman"/>
          <w:sz w:val="24"/>
          <w:szCs w:val="24"/>
        </w:rPr>
        <w:t xml:space="preserve">üz döneminde </w:t>
      </w:r>
      <w:r w:rsidR="00A8695C" w:rsidRPr="00E371AB">
        <w:rPr>
          <w:rFonts w:ascii="Times New Roman" w:hAnsi="Times New Roman" w:cs="Times New Roman"/>
          <w:sz w:val="24"/>
          <w:szCs w:val="24"/>
        </w:rPr>
        <w:t xml:space="preserve">GÜ YDYO </w:t>
      </w:r>
      <w:r w:rsidRPr="00E371AB">
        <w:rPr>
          <w:rFonts w:ascii="Times New Roman" w:hAnsi="Times New Roman" w:cs="Times New Roman"/>
          <w:sz w:val="24"/>
          <w:szCs w:val="24"/>
        </w:rPr>
        <w:t xml:space="preserve">tarafından görevlendirilen öğretim görevlileri tarafından yüz yüze yürütülmektedir. Ders A2 düzeyinde olup, dönem sonunda bu düzeyde İngilizce dil becerilerinin kazandırılması hedeflenmektedir. Derse katılım zorunlu olup, dersin hiçbir ön koşulu bulunmamaktadır. </w:t>
      </w:r>
    </w:p>
    <w:p w14:paraId="6E5F1E65"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t xml:space="preserve">ENG102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2 </w:t>
      </w:r>
      <w:r w:rsidRPr="00E371AB">
        <w:rPr>
          <w:rFonts w:ascii="Times New Roman" w:hAnsi="Times New Roman" w:cs="Times New Roman"/>
          <w:sz w:val="24"/>
          <w:szCs w:val="24"/>
        </w:rPr>
        <w:t>dersi üniversitemizin öğrenim dili Türkçe olan fakülte ve/veya mes</w:t>
      </w:r>
      <w:r w:rsidR="00A8695C" w:rsidRPr="00E371AB">
        <w:rPr>
          <w:rFonts w:ascii="Times New Roman" w:hAnsi="Times New Roman" w:cs="Times New Roman"/>
          <w:sz w:val="24"/>
          <w:szCs w:val="24"/>
        </w:rPr>
        <w:t>lek yüksekokullarında 1. sınıf b</w:t>
      </w:r>
      <w:r w:rsidRPr="00E371AB">
        <w:rPr>
          <w:rFonts w:ascii="Times New Roman" w:hAnsi="Times New Roman" w:cs="Times New Roman"/>
          <w:sz w:val="24"/>
          <w:szCs w:val="24"/>
        </w:rPr>
        <w:t xml:space="preserve">ahar döneminde </w:t>
      </w:r>
      <w:r w:rsidR="00A8695C" w:rsidRPr="00E371AB">
        <w:rPr>
          <w:rFonts w:ascii="Times New Roman" w:hAnsi="Times New Roman" w:cs="Times New Roman"/>
          <w:sz w:val="24"/>
          <w:szCs w:val="24"/>
        </w:rPr>
        <w:t>GÜ YDYO</w:t>
      </w:r>
      <w:r w:rsidRPr="00E371AB">
        <w:rPr>
          <w:rFonts w:ascii="Times New Roman" w:hAnsi="Times New Roman" w:cs="Times New Roman"/>
          <w:sz w:val="24"/>
          <w:szCs w:val="24"/>
        </w:rPr>
        <w:t xml:space="preserve"> tarafından görevlendirilen öğretim görevlileri tarafından yüz yüze yürütülmektedir. Ders A2 düzeyinde olup, dönem sonunda bu düzeyde İngilizce dil becerilerinin kazandırılması hedeflenmektedir. Derse katılım zorunlu olup, dersin hiçbir ön koşulu bulunmamaktadır. </w:t>
      </w:r>
    </w:p>
    <w:p w14:paraId="521DEF1E"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lastRenderedPageBreak/>
        <w:t xml:space="preserve">ENG103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I </w:t>
      </w:r>
      <w:r w:rsidRPr="00E371AB">
        <w:rPr>
          <w:rFonts w:ascii="Times New Roman" w:hAnsi="Times New Roman" w:cs="Times New Roman"/>
          <w:sz w:val="24"/>
          <w:szCs w:val="24"/>
        </w:rPr>
        <w:t xml:space="preserve">dersi üniversitemizde hazırlık eğitimi görmüş Mimarlık ve Mühendislik </w:t>
      </w:r>
      <w:r w:rsidR="00A8695C" w:rsidRPr="00E371AB">
        <w:rPr>
          <w:rFonts w:ascii="Times New Roman" w:hAnsi="Times New Roman" w:cs="Times New Roman"/>
          <w:sz w:val="24"/>
          <w:szCs w:val="24"/>
        </w:rPr>
        <w:t>fakültelerinin 1. sınıflarında g</w:t>
      </w:r>
      <w:r w:rsidRPr="00E371AB">
        <w:rPr>
          <w:rFonts w:ascii="Times New Roman" w:hAnsi="Times New Roman" w:cs="Times New Roman"/>
          <w:sz w:val="24"/>
          <w:szCs w:val="24"/>
        </w:rPr>
        <w:t xml:space="preserve">üz döneminde </w:t>
      </w:r>
      <w:r w:rsidR="00A8695C" w:rsidRPr="00E371AB">
        <w:rPr>
          <w:rFonts w:ascii="Times New Roman" w:hAnsi="Times New Roman" w:cs="Times New Roman"/>
          <w:sz w:val="24"/>
          <w:szCs w:val="24"/>
        </w:rPr>
        <w:t xml:space="preserve">GÜ YDYO </w:t>
      </w:r>
      <w:r w:rsidRPr="00E371AB">
        <w:rPr>
          <w:rFonts w:ascii="Times New Roman" w:hAnsi="Times New Roman" w:cs="Times New Roman"/>
          <w:sz w:val="24"/>
          <w:szCs w:val="24"/>
        </w:rPr>
        <w:t xml:space="preserve">tarafından görevlendirilen öğretim görevlileri tarafından yüz yüze yürütülmektedir. Ders B2 düzeyinde olup, dönem sonunda B2 düzeyinde İngilizce dil becerilerinin kazandırılması hedeflenmektedir. Derse katılım zorunlu olup, dersin hiçbir ön koşulu bulunmamaktadır. </w:t>
      </w:r>
    </w:p>
    <w:p w14:paraId="616B376D"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t xml:space="preserve">ENG104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II </w:t>
      </w:r>
      <w:r w:rsidRPr="00E371AB">
        <w:rPr>
          <w:rFonts w:ascii="Times New Roman" w:hAnsi="Times New Roman" w:cs="Times New Roman"/>
          <w:sz w:val="24"/>
          <w:szCs w:val="24"/>
        </w:rPr>
        <w:t xml:space="preserve">dersi üniversitemizde hazırlık eğitimi görmüş Mimarlık ve Mühendislik </w:t>
      </w:r>
      <w:r w:rsidR="00A8695C" w:rsidRPr="00E371AB">
        <w:rPr>
          <w:rFonts w:ascii="Times New Roman" w:hAnsi="Times New Roman" w:cs="Times New Roman"/>
          <w:sz w:val="24"/>
          <w:szCs w:val="24"/>
        </w:rPr>
        <w:t>fakültelerinin 1. sınıflarında b</w:t>
      </w:r>
      <w:r w:rsidRPr="00E371AB">
        <w:rPr>
          <w:rFonts w:ascii="Times New Roman" w:hAnsi="Times New Roman" w:cs="Times New Roman"/>
          <w:sz w:val="24"/>
          <w:szCs w:val="24"/>
        </w:rPr>
        <w:t xml:space="preserve">ahar döneminde </w:t>
      </w:r>
      <w:r w:rsidR="00A8695C" w:rsidRPr="00E371AB">
        <w:rPr>
          <w:rFonts w:ascii="Times New Roman" w:hAnsi="Times New Roman" w:cs="Times New Roman"/>
          <w:sz w:val="24"/>
          <w:szCs w:val="24"/>
        </w:rPr>
        <w:t>GÜ YDYO</w:t>
      </w:r>
      <w:r w:rsidRPr="00E371AB">
        <w:rPr>
          <w:rFonts w:ascii="Times New Roman" w:hAnsi="Times New Roman" w:cs="Times New Roman"/>
          <w:sz w:val="24"/>
          <w:szCs w:val="24"/>
        </w:rPr>
        <w:t xml:space="preserve"> tarafından görevlendirilen öğretim görevlileri tarafından yüz yüze yürütülmektedir. Ders B2 düzeyinde olup, dönem sonunda B2 düzeyinde İngilizce dil becerilerinin kazandırılması hedeflenmektedir. Derse katılım zorunlu olup, dersin hiçbir ön koşulu bulunmamaktadır. </w:t>
      </w:r>
    </w:p>
    <w:p w14:paraId="693A2F28"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t xml:space="preserve">ENG201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3 </w:t>
      </w:r>
      <w:r w:rsidRPr="00E371AB">
        <w:rPr>
          <w:rFonts w:ascii="Times New Roman" w:hAnsi="Times New Roman" w:cs="Times New Roman"/>
          <w:sz w:val="24"/>
          <w:szCs w:val="24"/>
        </w:rPr>
        <w:t>dersi üniversitemizin öğrenim dili Türkçe olan fakülte ve/veya mes</w:t>
      </w:r>
      <w:r w:rsidR="004E129E" w:rsidRPr="00E371AB">
        <w:rPr>
          <w:rFonts w:ascii="Times New Roman" w:hAnsi="Times New Roman" w:cs="Times New Roman"/>
          <w:sz w:val="24"/>
          <w:szCs w:val="24"/>
        </w:rPr>
        <w:t>lek yüksekokullarında 2. sınıf g</w:t>
      </w:r>
      <w:r w:rsidRPr="00E371AB">
        <w:rPr>
          <w:rFonts w:ascii="Times New Roman" w:hAnsi="Times New Roman" w:cs="Times New Roman"/>
          <w:sz w:val="24"/>
          <w:szCs w:val="24"/>
        </w:rPr>
        <w:t xml:space="preserve">üz döneminde </w:t>
      </w:r>
      <w:r w:rsidR="004E129E" w:rsidRPr="00E371AB">
        <w:rPr>
          <w:rFonts w:ascii="Times New Roman" w:hAnsi="Times New Roman" w:cs="Times New Roman"/>
          <w:sz w:val="24"/>
          <w:szCs w:val="24"/>
        </w:rPr>
        <w:t>GÜ YDYO</w:t>
      </w:r>
      <w:r w:rsidRPr="00E371AB">
        <w:rPr>
          <w:rFonts w:ascii="Times New Roman" w:hAnsi="Times New Roman" w:cs="Times New Roman"/>
          <w:sz w:val="24"/>
          <w:szCs w:val="24"/>
        </w:rPr>
        <w:t xml:space="preserve"> tarafından görevlendirilen öğretim görevlileri tarafından yüz yüze yürütülmektedir. Ders A2+ düzeyinde olup, dönem sonunda ilgili düzeyde İngilizce dil becerilerinin kazandırılması hedeflenmektedir. Derse katılım zorunlu olup, dersin hiçbir ön koşulu bulunmamaktadır.</w:t>
      </w:r>
    </w:p>
    <w:p w14:paraId="782FF435"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t xml:space="preserve">ENG202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4 </w:t>
      </w:r>
      <w:r w:rsidRPr="00E371AB">
        <w:rPr>
          <w:rFonts w:ascii="Times New Roman" w:hAnsi="Times New Roman" w:cs="Times New Roman"/>
          <w:sz w:val="24"/>
          <w:szCs w:val="24"/>
        </w:rPr>
        <w:t>dersi üniversitemizin öğrenim dili Türkçe olan fakülte ve/veya mes</w:t>
      </w:r>
      <w:r w:rsidR="004E129E" w:rsidRPr="00E371AB">
        <w:rPr>
          <w:rFonts w:ascii="Times New Roman" w:hAnsi="Times New Roman" w:cs="Times New Roman"/>
          <w:sz w:val="24"/>
          <w:szCs w:val="24"/>
        </w:rPr>
        <w:t>lek yüksekokullarında 2. sınıf b</w:t>
      </w:r>
      <w:r w:rsidRPr="00E371AB">
        <w:rPr>
          <w:rFonts w:ascii="Times New Roman" w:hAnsi="Times New Roman" w:cs="Times New Roman"/>
          <w:sz w:val="24"/>
          <w:szCs w:val="24"/>
        </w:rPr>
        <w:t xml:space="preserve">ahar döneminde </w:t>
      </w:r>
      <w:r w:rsidR="004E129E" w:rsidRPr="00E371AB">
        <w:rPr>
          <w:rFonts w:ascii="Times New Roman" w:hAnsi="Times New Roman" w:cs="Times New Roman"/>
          <w:sz w:val="24"/>
          <w:szCs w:val="24"/>
        </w:rPr>
        <w:t xml:space="preserve">GÜ YDYO </w:t>
      </w:r>
      <w:r w:rsidRPr="00E371AB">
        <w:rPr>
          <w:rFonts w:ascii="Times New Roman" w:hAnsi="Times New Roman" w:cs="Times New Roman"/>
          <w:sz w:val="24"/>
          <w:szCs w:val="24"/>
        </w:rPr>
        <w:t>tarafından görevlendirilen öğretim görevlileri tarafından yüz yüze yürütülmektedir. Ders A2+ düzeyinde olup, dönem sonunda A2+ düzeyinde İngilizce dil becerilerinin kazandırılması hedeflenmektedir. Derse katılım zorunlu olup, dersin hiçbir ön koşulu bulunmamaktadır.</w:t>
      </w:r>
    </w:p>
    <w:p w14:paraId="62B89DEC"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t xml:space="preserve">ENG203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I </w:t>
      </w:r>
      <w:r w:rsidRPr="00E371AB">
        <w:rPr>
          <w:rFonts w:ascii="Times New Roman" w:hAnsi="Times New Roman" w:cs="Times New Roman"/>
          <w:sz w:val="24"/>
          <w:szCs w:val="24"/>
        </w:rPr>
        <w:t xml:space="preserve">dersi üniversitemizde hazırlık eğitimi görmüş Mimarlık ve Mühendislik </w:t>
      </w:r>
      <w:r w:rsidR="004E129E" w:rsidRPr="00E371AB">
        <w:rPr>
          <w:rFonts w:ascii="Times New Roman" w:hAnsi="Times New Roman" w:cs="Times New Roman"/>
          <w:sz w:val="24"/>
          <w:szCs w:val="24"/>
        </w:rPr>
        <w:t>fakültelerinin 2. sınıflarında g</w:t>
      </w:r>
      <w:r w:rsidRPr="00E371AB">
        <w:rPr>
          <w:rFonts w:ascii="Times New Roman" w:hAnsi="Times New Roman" w:cs="Times New Roman"/>
          <w:sz w:val="24"/>
          <w:szCs w:val="24"/>
        </w:rPr>
        <w:t xml:space="preserve">üz döneminde </w:t>
      </w:r>
      <w:r w:rsidR="004E129E" w:rsidRPr="00E371AB">
        <w:rPr>
          <w:rFonts w:ascii="Times New Roman" w:hAnsi="Times New Roman" w:cs="Times New Roman"/>
          <w:sz w:val="24"/>
          <w:szCs w:val="24"/>
        </w:rPr>
        <w:t xml:space="preserve">GÜ YDYO </w:t>
      </w:r>
      <w:r w:rsidRPr="00E371AB">
        <w:rPr>
          <w:rFonts w:ascii="Times New Roman" w:hAnsi="Times New Roman" w:cs="Times New Roman"/>
          <w:sz w:val="24"/>
          <w:szCs w:val="24"/>
        </w:rPr>
        <w:t xml:space="preserve">tarafından görevlendirilen öğretim görevlileri tarafından yüz yüze yürütülmektedir. Ders B2 düzeyinde olup, dönem sonunda B2 düzeyinde akademik İngilizce becerilerinin kazandırılması hedeflenmektedir. Derse katılım zorunlu olup, dersin hiçbir ön koşulu bulunmamaktadır. </w:t>
      </w:r>
    </w:p>
    <w:p w14:paraId="5F8F4C8F"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t xml:space="preserve">ENG204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II </w:t>
      </w:r>
      <w:r w:rsidRPr="00E371AB">
        <w:rPr>
          <w:rFonts w:ascii="Times New Roman" w:hAnsi="Times New Roman" w:cs="Times New Roman"/>
          <w:sz w:val="24"/>
          <w:szCs w:val="24"/>
        </w:rPr>
        <w:t xml:space="preserve">dersi üniversitemizde hazırlık eğitimi </w:t>
      </w:r>
      <w:r w:rsidR="004E129E" w:rsidRPr="00E371AB">
        <w:rPr>
          <w:rFonts w:ascii="Times New Roman" w:hAnsi="Times New Roman" w:cs="Times New Roman"/>
          <w:sz w:val="24"/>
          <w:szCs w:val="24"/>
        </w:rPr>
        <w:t>görmüş Mimarlık ve Mühendislik F</w:t>
      </w:r>
      <w:r w:rsidRPr="00E371AB">
        <w:rPr>
          <w:rFonts w:ascii="Times New Roman" w:hAnsi="Times New Roman" w:cs="Times New Roman"/>
          <w:sz w:val="24"/>
          <w:szCs w:val="24"/>
        </w:rPr>
        <w:t xml:space="preserve">akültelerinin 2. sınıflarında </w:t>
      </w:r>
      <w:r w:rsidR="004E129E" w:rsidRPr="00E371AB">
        <w:rPr>
          <w:rFonts w:ascii="Times New Roman" w:hAnsi="Times New Roman" w:cs="Times New Roman"/>
          <w:sz w:val="24"/>
          <w:szCs w:val="24"/>
        </w:rPr>
        <w:t>b</w:t>
      </w:r>
      <w:r w:rsidRPr="00E371AB">
        <w:rPr>
          <w:rFonts w:ascii="Times New Roman" w:hAnsi="Times New Roman" w:cs="Times New Roman"/>
          <w:sz w:val="24"/>
          <w:szCs w:val="24"/>
        </w:rPr>
        <w:t xml:space="preserve">ahar döneminde </w:t>
      </w:r>
      <w:r w:rsidR="004E129E" w:rsidRPr="00E371AB">
        <w:rPr>
          <w:rFonts w:ascii="Times New Roman" w:hAnsi="Times New Roman" w:cs="Times New Roman"/>
          <w:sz w:val="24"/>
          <w:szCs w:val="24"/>
        </w:rPr>
        <w:t xml:space="preserve">GÜ YDYO </w:t>
      </w:r>
      <w:r w:rsidRPr="00E371AB">
        <w:rPr>
          <w:rFonts w:ascii="Times New Roman" w:hAnsi="Times New Roman" w:cs="Times New Roman"/>
          <w:sz w:val="24"/>
          <w:szCs w:val="24"/>
        </w:rPr>
        <w:t xml:space="preserve">tarafından görevlendirilen öğretim görevlileri tarafından yüz yüze yürütülmektedir. Ders B2 düzeyinde olup, dönem sonunda B2 düzeyinde akademik İngilizce becerilerinin kazandırılması hedeflenmektedir. Derse katılım zorunlu olup, dersin hiçbir ön koşulu bulunmamaktadır. </w:t>
      </w:r>
    </w:p>
    <w:p w14:paraId="17790463" w14:textId="58F1A6BD"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lastRenderedPageBreak/>
        <w:t xml:space="preserve">ENG301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5 </w:t>
      </w:r>
      <w:r w:rsidRPr="00E371AB">
        <w:rPr>
          <w:rFonts w:ascii="Times New Roman" w:hAnsi="Times New Roman" w:cs="Times New Roman"/>
          <w:sz w:val="24"/>
          <w:szCs w:val="24"/>
        </w:rPr>
        <w:t>dersi üniversitemizin öğrenim dili Türkçe olan fakülte ve/veya meslek yüksekokullarında 3.</w:t>
      </w:r>
      <w:r w:rsidR="009D45D0" w:rsidRPr="00E371AB">
        <w:rPr>
          <w:rFonts w:ascii="Times New Roman" w:hAnsi="Times New Roman" w:cs="Times New Roman"/>
          <w:sz w:val="24"/>
          <w:szCs w:val="24"/>
        </w:rPr>
        <w:t xml:space="preserve"> sınıf g</w:t>
      </w:r>
      <w:r w:rsidRPr="00E371AB">
        <w:rPr>
          <w:rFonts w:ascii="Times New Roman" w:hAnsi="Times New Roman" w:cs="Times New Roman"/>
          <w:sz w:val="24"/>
          <w:szCs w:val="24"/>
        </w:rPr>
        <w:t xml:space="preserve">üz döneminde </w:t>
      </w:r>
      <w:r w:rsidR="004E129E" w:rsidRPr="00E371AB">
        <w:rPr>
          <w:rFonts w:ascii="Times New Roman" w:hAnsi="Times New Roman" w:cs="Times New Roman"/>
          <w:sz w:val="24"/>
          <w:szCs w:val="24"/>
        </w:rPr>
        <w:t xml:space="preserve">GÜ YDYO </w:t>
      </w:r>
      <w:r w:rsidRPr="00E371AB">
        <w:rPr>
          <w:rFonts w:ascii="Times New Roman" w:hAnsi="Times New Roman" w:cs="Times New Roman"/>
          <w:sz w:val="24"/>
          <w:szCs w:val="24"/>
        </w:rPr>
        <w:t>tarafından görevlendirilen öğretim görevlileri tarafından yüz yüze yürütülmektedir. Ders B1 düzeyinde olup, dönem sonunda ilgili düzeyde İngilizce dil becerilerinin kazandırılması hedeflenmektedir. Derse katılım zorunlu olup, dersin hiçbir ön koşulu bulunmamaktadır.</w:t>
      </w:r>
      <w:r w:rsidR="004E129E" w:rsidRPr="00E371AB">
        <w:rPr>
          <w:rFonts w:ascii="Times New Roman" w:hAnsi="Times New Roman" w:cs="Times New Roman"/>
          <w:sz w:val="24"/>
          <w:szCs w:val="24"/>
        </w:rPr>
        <w:t xml:space="preserve"> </w:t>
      </w:r>
    </w:p>
    <w:p w14:paraId="18A9F5CD" w14:textId="533B7376" w:rsidR="00E36E17"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b/>
          <w:sz w:val="24"/>
          <w:szCs w:val="24"/>
        </w:rPr>
        <w:t xml:space="preserve">ENG302 </w:t>
      </w:r>
      <w:r w:rsidRPr="00E371AB">
        <w:rPr>
          <w:rFonts w:ascii="Times New Roman" w:hAnsi="Times New Roman" w:cs="Times New Roman"/>
          <w:sz w:val="24"/>
          <w:szCs w:val="24"/>
        </w:rPr>
        <w:t xml:space="preserve">kodlu </w:t>
      </w:r>
      <w:r w:rsidRPr="00E371AB">
        <w:rPr>
          <w:rFonts w:ascii="Times New Roman" w:hAnsi="Times New Roman" w:cs="Times New Roman"/>
          <w:b/>
          <w:sz w:val="24"/>
          <w:szCs w:val="24"/>
        </w:rPr>
        <w:t xml:space="preserve">İngilizce 6 </w:t>
      </w:r>
      <w:r w:rsidRPr="00E371AB">
        <w:rPr>
          <w:rFonts w:ascii="Times New Roman" w:hAnsi="Times New Roman" w:cs="Times New Roman"/>
          <w:sz w:val="24"/>
          <w:szCs w:val="24"/>
        </w:rPr>
        <w:t xml:space="preserve">dersi üniversitemizin öğrenim dili Türkçe olan fakülte ve/veya meslek yüksekokullarında 3. </w:t>
      </w:r>
      <w:r w:rsidR="009D45D0" w:rsidRPr="00E371AB">
        <w:rPr>
          <w:rFonts w:ascii="Times New Roman" w:hAnsi="Times New Roman" w:cs="Times New Roman"/>
          <w:sz w:val="24"/>
          <w:szCs w:val="24"/>
        </w:rPr>
        <w:t>sınıf bahar</w:t>
      </w:r>
      <w:r w:rsidRPr="00E371AB">
        <w:rPr>
          <w:rFonts w:ascii="Times New Roman" w:hAnsi="Times New Roman" w:cs="Times New Roman"/>
          <w:sz w:val="24"/>
          <w:szCs w:val="24"/>
        </w:rPr>
        <w:t xml:space="preserve"> döneminde </w:t>
      </w:r>
      <w:r w:rsidR="00E36E17" w:rsidRPr="00E371AB">
        <w:rPr>
          <w:rFonts w:ascii="Times New Roman" w:hAnsi="Times New Roman" w:cs="Times New Roman"/>
          <w:sz w:val="24"/>
          <w:szCs w:val="24"/>
        </w:rPr>
        <w:t>YDYO</w:t>
      </w:r>
      <w:r w:rsidRPr="00E371AB">
        <w:rPr>
          <w:rFonts w:ascii="Times New Roman" w:hAnsi="Times New Roman" w:cs="Times New Roman"/>
          <w:sz w:val="24"/>
          <w:szCs w:val="24"/>
        </w:rPr>
        <w:t xml:space="preserve"> tarafından görevlendirilen öğretim görevlileri tarafından yüz yüze yürütülmektedir. Ders B1 düzeyinde olup, dönem sonunda ilgili düzeyde İngilizce dil becerilerinin kazandırılması hedeflenmektedir. Derse katılım zorunlu olup, dersin hi</w:t>
      </w:r>
      <w:r w:rsidR="009A7AAD" w:rsidRPr="00E371AB">
        <w:rPr>
          <w:rFonts w:ascii="Times New Roman" w:hAnsi="Times New Roman" w:cs="Times New Roman"/>
          <w:sz w:val="24"/>
          <w:szCs w:val="24"/>
        </w:rPr>
        <w:t>çbir ön koşulu bulunmamaktadır.</w:t>
      </w:r>
    </w:p>
    <w:p w14:paraId="2AC947EA" w14:textId="04404C58" w:rsidR="00D557AC" w:rsidRPr="00E371AB" w:rsidRDefault="00D557AC" w:rsidP="006B085A">
      <w:pPr>
        <w:pStyle w:val="Balk2"/>
      </w:pPr>
      <w:bookmarkStart w:id="32" w:name="_Toc18578513"/>
      <w:r w:rsidRPr="00E371AB">
        <w:t>4.4 Derslerin Hedefleri</w:t>
      </w:r>
      <w:bookmarkEnd w:id="32"/>
      <w:r w:rsidRPr="00E371AB">
        <w:t xml:space="preserve"> </w:t>
      </w:r>
    </w:p>
    <w:p w14:paraId="7B98584C" w14:textId="77777777" w:rsidR="00D557AC" w:rsidRPr="00E371AB" w:rsidRDefault="00D557AC" w:rsidP="006C5322">
      <w:p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Üniversitemizin ilgili fakülte ve meslek yüksekokullarında öğrenim dili Türkçe olan program öğrencilerine verilen ING101, ING102, ING201, ING202, ING301 ve ING302 kodlu YÖK 5ı İngilizce derslerinin hedefleri aşağıdaki gibidir.</w:t>
      </w:r>
    </w:p>
    <w:p w14:paraId="1E80543F" w14:textId="77777777" w:rsidR="00D557AC" w:rsidRPr="00E371AB" w:rsidRDefault="00D557AC" w:rsidP="006C5322">
      <w:pPr>
        <w:spacing w:after="0" w:line="360" w:lineRule="auto"/>
        <w:jc w:val="both"/>
        <w:rPr>
          <w:rFonts w:ascii="Times New Roman" w:hAnsi="Times New Roman" w:cs="Times New Roman"/>
          <w:sz w:val="24"/>
          <w:szCs w:val="24"/>
        </w:rPr>
      </w:pPr>
    </w:p>
    <w:p w14:paraId="3C2CB972" w14:textId="77777777" w:rsidR="00D557AC" w:rsidRPr="00E371AB" w:rsidRDefault="00D557AC" w:rsidP="006C5322">
      <w:pPr>
        <w:spacing w:after="0" w:line="360" w:lineRule="auto"/>
        <w:jc w:val="both"/>
        <w:rPr>
          <w:rFonts w:ascii="Times New Roman" w:hAnsi="Times New Roman" w:cs="Times New Roman"/>
          <w:sz w:val="24"/>
          <w:szCs w:val="24"/>
        </w:rPr>
      </w:pPr>
      <w:r w:rsidRPr="00E371AB">
        <w:rPr>
          <w:rFonts w:ascii="Times New Roman" w:hAnsi="Times New Roman" w:cs="Times New Roman"/>
          <w:b/>
          <w:sz w:val="24"/>
          <w:szCs w:val="24"/>
          <w:u w:val="single"/>
        </w:rPr>
        <w:t>ING101 VE ING102</w:t>
      </w:r>
      <w:r w:rsidRPr="00E371AB">
        <w:rPr>
          <w:rFonts w:ascii="Times New Roman" w:hAnsi="Times New Roman" w:cs="Times New Roman"/>
          <w:sz w:val="24"/>
          <w:szCs w:val="24"/>
        </w:rPr>
        <w:t xml:space="preserve"> kodlu dersleri alan öğrenciler, dönem sonunda bulundukları İngilizce seviyeleri çerçevesinde (A2) birinci sınıf sonunda</w:t>
      </w:r>
    </w:p>
    <w:p w14:paraId="1AD32BF9" w14:textId="77777777" w:rsidR="00D557AC" w:rsidRPr="00E371AB" w:rsidRDefault="00D557AC" w:rsidP="006C5322">
      <w:pPr>
        <w:pStyle w:val="ListeParagraf"/>
        <w:numPr>
          <w:ilvl w:val="0"/>
          <w:numId w:val="22"/>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günlük hayatta kişisel, eğitim, iş ve kamu alanlarında yapılabilecek temel seviyede konuşma başlatıp bitirebilecek,</w:t>
      </w:r>
    </w:p>
    <w:p w14:paraId="324AB5F7" w14:textId="77777777" w:rsidR="00D557AC" w:rsidRPr="00E371AB" w:rsidRDefault="00D557AC" w:rsidP="006C5322">
      <w:pPr>
        <w:pStyle w:val="ListeParagraf"/>
        <w:numPr>
          <w:ilvl w:val="0"/>
          <w:numId w:val="22"/>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kendileri, yetenekleri, işleri, gündelik nesneler, rutinleri, geçmişte olan olaylar, boş zaman etkinliklerini de kapsayan bilumum konularda betimlemeler yapabilecek,</w:t>
      </w:r>
    </w:p>
    <w:p w14:paraId="77339BA5" w14:textId="77777777" w:rsidR="00D557AC" w:rsidRPr="00E371AB" w:rsidRDefault="00D557AC" w:rsidP="006C5322">
      <w:pPr>
        <w:pStyle w:val="ListeParagraf"/>
        <w:numPr>
          <w:ilvl w:val="0"/>
          <w:numId w:val="22"/>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temel seviyede telefon konuşması yapıp, mesaj bırakıp iletebilecek,</w:t>
      </w:r>
    </w:p>
    <w:p w14:paraId="11E6FDC2" w14:textId="77777777" w:rsidR="00D557AC" w:rsidRPr="00E371AB" w:rsidRDefault="00D557AC" w:rsidP="006C5322">
      <w:pPr>
        <w:pStyle w:val="ListeParagraf"/>
        <w:numPr>
          <w:ilvl w:val="0"/>
          <w:numId w:val="22"/>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resmi olmayan e-postalar, kartpostallar ve çevrimiçi forumlarda mesaj yazabilecek ve cevaplayabilecek,</w:t>
      </w:r>
    </w:p>
    <w:p w14:paraId="65A1B5D8" w14:textId="77777777" w:rsidR="00D557AC" w:rsidRPr="00E371AB" w:rsidRDefault="00D557AC" w:rsidP="006C5322">
      <w:pPr>
        <w:pStyle w:val="ListeParagraf"/>
        <w:numPr>
          <w:ilvl w:val="0"/>
          <w:numId w:val="22"/>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çeşitlik gerçek hayat olaylarını (tren bileti ayırtma, restoranda yemek sipariş etme, ve yer/yön tarif etme vb.) gerçekleştirebilecekler,</w:t>
      </w:r>
    </w:p>
    <w:p w14:paraId="07CA0C6B" w14:textId="77777777" w:rsidR="00D557AC" w:rsidRPr="00E371AB" w:rsidRDefault="00D557AC" w:rsidP="006C5322">
      <w:pPr>
        <w:pStyle w:val="ListeParagraf"/>
        <w:numPr>
          <w:ilvl w:val="0"/>
          <w:numId w:val="22"/>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yaşamları, rutinleri, şehir hayatı, yiyecek, insanlar, kültür, mevsimler, seyahatler, öğrenme ve hedeflerle ilgili dinlemeleri ve okuma metinlerini anlayabileceklerdir.</w:t>
      </w:r>
    </w:p>
    <w:p w14:paraId="6D4B1C64" w14:textId="77777777" w:rsidR="00D557AC" w:rsidRPr="00E371AB" w:rsidRDefault="00D557AC" w:rsidP="006C5322">
      <w:pPr>
        <w:pStyle w:val="ListeParagraf"/>
        <w:spacing w:after="0" w:line="360" w:lineRule="auto"/>
        <w:jc w:val="both"/>
        <w:rPr>
          <w:rFonts w:ascii="Times New Roman" w:hAnsi="Times New Roman" w:cs="Times New Roman"/>
          <w:sz w:val="24"/>
          <w:szCs w:val="24"/>
        </w:rPr>
      </w:pPr>
    </w:p>
    <w:p w14:paraId="758D1904" w14:textId="77777777" w:rsidR="00D557AC" w:rsidRPr="00E371AB" w:rsidRDefault="00D557AC" w:rsidP="006C5322">
      <w:pPr>
        <w:spacing w:after="0" w:line="360" w:lineRule="auto"/>
        <w:jc w:val="both"/>
        <w:rPr>
          <w:rFonts w:ascii="Times New Roman" w:hAnsi="Times New Roman" w:cs="Times New Roman"/>
          <w:sz w:val="24"/>
          <w:szCs w:val="24"/>
        </w:rPr>
      </w:pPr>
      <w:r w:rsidRPr="00E371AB">
        <w:rPr>
          <w:rFonts w:ascii="Times New Roman" w:hAnsi="Times New Roman" w:cs="Times New Roman"/>
          <w:b/>
          <w:sz w:val="24"/>
          <w:szCs w:val="24"/>
          <w:u w:val="single"/>
        </w:rPr>
        <w:t>ING201 VE ING202</w:t>
      </w:r>
      <w:r w:rsidRPr="00E371AB">
        <w:rPr>
          <w:rFonts w:ascii="Times New Roman" w:hAnsi="Times New Roman" w:cs="Times New Roman"/>
          <w:sz w:val="24"/>
          <w:szCs w:val="24"/>
        </w:rPr>
        <w:t xml:space="preserve"> kodlu dersleri alan öğrenciler, dönem sonunda bulundukları İngilizce seviyeleri çerçevesinde (A2+) ikinci sınıf sonunda</w:t>
      </w:r>
    </w:p>
    <w:p w14:paraId="4105B5D9" w14:textId="77777777" w:rsidR="00D557AC" w:rsidRPr="00E371AB" w:rsidRDefault="00D557AC" w:rsidP="006C5322">
      <w:pPr>
        <w:pStyle w:val="ListeParagraf"/>
        <w:numPr>
          <w:ilvl w:val="0"/>
          <w:numId w:val="23"/>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lastRenderedPageBreak/>
        <w:t>kişisel başarı ve deneyimleri, çeşitli olay ve etkinlikler, arkadaşları, gelecekteki olası olay ve durumlar, yeterlikleri, ve seyahatleri hakkında konuşabilecek,</w:t>
      </w:r>
    </w:p>
    <w:p w14:paraId="131E285E" w14:textId="77777777" w:rsidR="00D557AC" w:rsidRPr="00E371AB" w:rsidRDefault="00D557AC" w:rsidP="006C5322">
      <w:pPr>
        <w:pStyle w:val="ListeParagraf"/>
        <w:numPr>
          <w:ilvl w:val="0"/>
          <w:numId w:val="23"/>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öğrenme ihtiyaçları, geçmişte başından geçen olayları, çocukluklarını, çeşitli yerleri, insanları, geçmişteki olayları, tatilleri, benzerlik ve farklılıkları betimleyebilecek,</w:t>
      </w:r>
    </w:p>
    <w:p w14:paraId="06FF4C29" w14:textId="77777777" w:rsidR="00D557AC" w:rsidRPr="00E371AB" w:rsidRDefault="00D557AC" w:rsidP="006C5322">
      <w:pPr>
        <w:pStyle w:val="ListeParagraf"/>
        <w:numPr>
          <w:ilvl w:val="0"/>
          <w:numId w:val="23"/>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birinin kısa yaşamöyküsünü, kendi ilgili alanlarıyla ilgili bir yazıyı, kısa bir not veya mesajı, bir yerle ilgili basit bir betimlemeyi, özür mektubunu, mesleki profili, film eleştirisini ve resmi e-posta ve mektubu yazabilecek, basit formları doldurabilecek,</w:t>
      </w:r>
    </w:p>
    <w:p w14:paraId="0B19623E" w14:textId="77777777" w:rsidR="00D557AC" w:rsidRPr="00E371AB" w:rsidRDefault="00D557AC" w:rsidP="006C5322">
      <w:pPr>
        <w:pStyle w:val="ListeParagraf"/>
        <w:numPr>
          <w:ilvl w:val="0"/>
          <w:numId w:val="23"/>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arkadaşlarıyla planlar yapma, basit bir tartışmaya katkıda bulunma, fikir alışverişinde bulunma ve çeşitli konularla tartışma yapabilecek,</w:t>
      </w:r>
    </w:p>
    <w:p w14:paraId="67DA917A" w14:textId="77777777" w:rsidR="00D557AC" w:rsidRPr="00E371AB" w:rsidRDefault="00D557AC" w:rsidP="006C5322">
      <w:pPr>
        <w:pStyle w:val="ListeParagraf"/>
        <w:numPr>
          <w:ilvl w:val="0"/>
          <w:numId w:val="23"/>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müzik, kutlama, hayatta kalma, yaşlanma, yerler, vücut, iş, gezi, reklam ve para ile ilgili dinleme ve okuma metinlerini anlayabileceklerdir.</w:t>
      </w:r>
    </w:p>
    <w:p w14:paraId="470BF4EC" w14:textId="77777777" w:rsidR="00D557AC" w:rsidRPr="00E371AB" w:rsidRDefault="00D557AC" w:rsidP="006C5322">
      <w:pPr>
        <w:pStyle w:val="ListeParagraf"/>
        <w:spacing w:after="0" w:line="360" w:lineRule="auto"/>
        <w:jc w:val="both"/>
        <w:rPr>
          <w:rFonts w:ascii="Times New Roman" w:hAnsi="Times New Roman" w:cs="Times New Roman"/>
          <w:sz w:val="24"/>
          <w:szCs w:val="24"/>
        </w:rPr>
      </w:pPr>
    </w:p>
    <w:p w14:paraId="30BFE863" w14:textId="77777777" w:rsidR="00D557AC" w:rsidRPr="00E371AB" w:rsidRDefault="00D557AC" w:rsidP="006C5322">
      <w:pPr>
        <w:spacing w:after="0" w:line="360" w:lineRule="auto"/>
        <w:jc w:val="both"/>
        <w:rPr>
          <w:rFonts w:ascii="Times New Roman" w:hAnsi="Times New Roman" w:cs="Times New Roman"/>
          <w:sz w:val="24"/>
          <w:szCs w:val="24"/>
        </w:rPr>
      </w:pPr>
      <w:r w:rsidRPr="00E371AB">
        <w:rPr>
          <w:rFonts w:ascii="Times New Roman" w:hAnsi="Times New Roman" w:cs="Times New Roman"/>
          <w:b/>
          <w:sz w:val="24"/>
          <w:szCs w:val="24"/>
          <w:u w:val="single"/>
        </w:rPr>
        <w:t>ING301 VE ING302</w:t>
      </w:r>
      <w:r w:rsidRPr="00E371AB">
        <w:rPr>
          <w:rFonts w:ascii="Times New Roman" w:hAnsi="Times New Roman" w:cs="Times New Roman"/>
          <w:sz w:val="24"/>
          <w:szCs w:val="24"/>
        </w:rPr>
        <w:t xml:space="preserve"> kodlu dersleri alan öğrenciler, dönem sonunda bulundukları İngilizce seviyeleri çerçevesinde (B1) üçüncü sınıf sonunda</w:t>
      </w:r>
    </w:p>
    <w:p w14:paraId="4D42F1F5" w14:textId="77777777" w:rsidR="00D557AC" w:rsidRPr="00E371AB" w:rsidRDefault="00D557AC" w:rsidP="006C5322">
      <w:pPr>
        <w:pStyle w:val="ListeParagraf"/>
        <w:numPr>
          <w:ilvl w:val="0"/>
          <w:numId w:val="24"/>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nesneleri, hayatlarındaki önemli olayları, resimleri, boş zaman etkinliklerini, restoranı, anısı olan bir fotoğrafı, öğrenme deneyimlerini, geçmişteki bir öğretmenini, önemli kararların etkilerini, iş becerilerini betimleyebilecek,</w:t>
      </w:r>
    </w:p>
    <w:p w14:paraId="1C493599" w14:textId="77777777" w:rsidR="00D557AC" w:rsidRPr="00E371AB" w:rsidRDefault="00D557AC" w:rsidP="006C5322">
      <w:pPr>
        <w:pStyle w:val="ListeParagraf"/>
        <w:numPr>
          <w:ilvl w:val="0"/>
          <w:numId w:val="24"/>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çeşitli konularda işlerine yarayacak öbekleşmiş ifadeleri konuşmalarında kullanabilecek,</w:t>
      </w:r>
    </w:p>
    <w:p w14:paraId="3F99F025" w14:textId="77777777" w:rsidR="00D557AC" w:rsidRPr="00E371AB" w:rsidRDefault="00D557AC" w:rsidP="006C5322">
      <w:pPr>
        <w:pStyle w:val="ListeParagraf"/>
        <w:numPr>
          <w:ilvl w:val="0"/>
          <w:numId w:val="24"/>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şikayette bulunma, yabancı biriyle konuşma başlatma, şehirleri kıyaslama, dinlerken not alma, mülakat yapma vb. işlevsel konuşma etkinliklerini gerçekleştirebilecek,</w:t>
      </w:r>
    </w:p>
    <w:p w14:paraId="0F9E92D0" w14:textId="77777777" w:rsidR="00D557AC" w:rsidRPr="00E371AB" w:rsidRDefault="00D557AC" w:rsidP="006C5322">
      <w:pPr>
        <w:pStyle w:val="ListeParagraf"/>
        <w:numPr>
          <w:ilvl w:val="0"/>
          <w:numId w:val="24"/>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yarı resmi bir e-posta, yaşam betimlemesi, şikayet mektubu, rapor, bir nesnenin yada yerin detaylı betimlemesi, başvuru mektubu ve basit bir deneme yazabilecek ve kısa bir makaleyi özetleyebilecek,</w:t>
      </w:r>
    </w:p>
    <w:p w14:paraId="5172E118" w14:textId="77777777" w:rsidR="00D557AC" w:rsidRPr="00E371AB" w:rsidRDefault="00D557AC" w:rsidP="006C5322">
      <w:pPr>
        <w:pStyle w:val="ListeParagraf"/>
        <w:numPr>
          <w:ilvl w:val="0"/>
          <w:numId w:val="24"/>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arkadaş, medya, yaşam tarzı, para, boş zaman, tatil, öğrenme, değişim, iş ve anılarıyla ilgili dinleme ve okuma metinlerini anlayabileceklerdir.</w:t>
      </w:r>
    </w:p>
    <w:p w14:paraId="3F324403" w14:textId="77777777" w:rsidR="00D557AC" w:rsidRPr="00E371AB" w:rsidRDefault="00D557AC" w:rsidP="006C5322">
      <w:pPr>
        <w:spacing w:after="0" w:line="360" w:lineRule="auto"/>
        <w:jc w:val="both"/>
        <w:rPr>
          <w:rFonts w:ascii="Times New Roman" w:hAnsi="Times New Roman" w:cs="Times New Roman"/>
          <w:sz w:val="24"/>
          <w:szCs w:val="24"/>
        </w:rPr>
      </w:pPr>
    </w:p>
    <w:p w14:paraId="06680F52" w14:textId="77777777" w:rsidR="00D557AC" w:rsidRPr="00E371AB" w:rsidRDefault="00D557AC" w:rsidP="006C5322">
      <w:p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Üniversitemizin Mimarlık ve Mühendislik Fakültelerinde verilen ENG 103, ENG 104, ENG 203 ve ENG 204 kodlu derslerine ait hedeflerimiz aşağıdaki gibidir.</w:t>
      </w:r>
    </w:p>
    <w:p w14:paraId="6120634D" w14:textId="77777777" w:rsidR="00D557AC" w:rsidRPr="00E371AB" w:rsidRDefault="00D557AC" w:rsidP="006C5322">
      <w:pPr>
        <w:spacing w:after="0" w:line="360" w:lineRule="auto"/>
        <w:jc w:val="both"/>
        <w:rPr>
          <w:rFonts w:ascii="Times New Roman" w:hAnsi="Times New Roman" w:cs="Times New Roman"/>
          <w:sz w:val="24"/>
          <w:szCs w:val="24"/>
        </w:rPr>
      </w:pPr>
    </w:p>
    <w:p w14:paraId="328E68C0" w14:textId="77777777" w:rsidR="00D557AC" w:rsidRPr="00E371AB" w:rsidRDefault="00D557AC" w:rsidP="006C5322">
      <w:pPr>
        <w:spacing w:after="0" w:line="360" w:lineRule="auto"/>
        <w:jc w:val="both"/>
        <w:rPr>
          <w:rFonts w:ascii="Times New Roman" w:hAnsi="Times New Roman" w:cs="Times New Roman"/>
          <w:sz w:val="24"/>
          <w:szCs w:val="24"/>
        </w:rPr>
      </w:pPr>
      <w:r w:rsidRPr="00E371AB">
        <w:rPr>
          <w:rFonts w:ascii="Times New Roman" w:hAnsi="Times New Roman" w:cs="Times New Roman"/>
          <w:b/>
          <w:sz w:val="24"/>
          <w:szCs w:val="24"/>
          <w:u w:val="single"/>
        </w:rPr>
        <w:t>ENG103 VE ENG104</w:t>
      </w:r>
      <w:r w:rsidRPr="00E371AB">
        <w:rPr>
          <w:rFonts w:ascii="Times New Roman" w:hAnsi="Times New Roman" w:cs="Times New Roman"/>
          <w:sz w:val="24"/>
          <w:szCs w:val="24"/>
        </w:rPr>
        <w:t xml:space="preserve"> kodlu dersleri alan (hazırlık okumuş) öğrenciler, dönem sonunda bulundukları İngilizce seviyeleri çerçevesinde (B2) birinci sınıf sonunda</w:t>
      </w:r>
    </w:p>
    <w:p w14:paraId="1C55572F" w14:textId="77777777" w:rsidR="00D557AC" w:rsidRPr="00E371AB" w:rsidRDefault="00D557AC" w:rsidP="006C5322">
      <w:pPr>
        <w:spacing w:after="0" w:line="360" w:lineRule="auto"/>
        <w:jc w:val="both"/>
        <w:rPr>
          <w:rFonts w:ascii="Times New Roman" w:hAnsi="Times New Roman" w:cs="Times New Roman"/>
          <w:sz w:val="24"/>
          <w:szCs w:val="24"/>
        </w:rPr>
      </w:pPr>
    </w:p>
    <w:p w14:paraId="10FE59DA" w14:textId="77777777" w:rsidR="00D557AC" w:rsidRPr="00E371AB" w:rsidRDefault="00D557AC" w:rsidP="006C5322">
      <w:pPr>
        <w:pStyle w:val="ListeParagraf"/>
        <w:numPr>
          <w:ilvl w:val="0"/>
          <w:numId w:val="25"/>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lastRenderedPageBreak/>
        <w:t>güncel trendler, volkanlar, gelecekle ilgili umutlar, çocuklukları, ünlü suçlular hakkında konuşabilecek; iletişim, problem çözümleri, çevre, tıp, yol güvenliği, etkili kitaplar, küreselleşme, akran baskısı, kamu sanatı, kültürel meseleler ve teknoloji ile ilgili tartışmalara katılabilecekler,</w:t>
      </w:r>
    </w:p>
    <w:p w14:paraId="08C9C762" w14:textId="77777777" w:rsidR="00D557AC" w:rsidRPr="00E371AB" w:rsidRDefault="00D557AC" w:rsidP="006C5322">
      <w:pPr>
        <w:pStyle w:val="ListeParagraf"/>
        <w:numPr>
          <w:ilvl w:val="0"/>
          <w:numId w:val="25"/>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iletişim, çevre, spor, tıp, ulaşım, edebiyat ve film, mimarlık, sanat, psikoloji, kültür ve teknoloji konularındaki çeşitli dinleme ve okuma metinlerini anlayabilecek,</w:t>
      </w:r>
    </w:p>
    <w:p w14:paraId="3FF29D25" w14:textId="77777777" w:rsidR="00D557AC" w:rsidRPr="00E371AB" w:rsidRDefault="00D557AC" w:rsidP="006C5322">
      <w:pPr>
        <w:pStyle w:val="ListeParagraf"/>
        <w:numPr>
          <w:ilvl w:val="0"/>
          <w:numId w:val="25"/>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dinlerken not alma, çeşitli konularda kısa özet yazma, kısa bir rapor yazma, çevrimiçi eleştiri yazma, deneme yazısı ve makale yazma eylemlerini gerçekleştirebilecek,</w:t>
      </w:r>
    </w:p>
    <w:p w14:paraId="5983642A" w14:textId="77777777" w:rsidR="00D557AC" w:rsidRPr="00E371AB" w:rsidRDefault="00D557AC" w:rsidP="006C5322">
      <w:pPr>
        <w:pStyle w:val="ListeParagraf"/>
        <w:numPr>
          <w:ilvl w:val="0"/>
          <w:numId w:val="25"/>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iletişim, çevre, spor, tıp, ulaşım, edebiyat ve film, mimarlık, sanat, psikoloji, kültür ve teknoloji konularında çeşitli konuşma senaryolarını gerçekleştirip rol canlandırması yapabilecek,</w:t>
      </w:r>
    </w:p>
    <w:p w14:paraId="20A6834A" w14:textId="77777777" w:rsidR="00D557AC" w:rsidRPr="00E371AB" w:rsidRDefault="00D557AC" w:rsidP="006C5322">
      <w:pPr>
        <w:pStyle w:val="ListeParagraf"/>
        <w:numPr>
          <w:ilvl w:val="0"/>
          <w:numId w:val="25"/>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iletişim, çevre, spor, tıp, ulaşım, edebiyat ve film, mimarlık, sanat, psikoloji, kültür ve teknoloji konularıyla ilgili gerekli kelime ve deyimleşmiş ifadeleri öğrenecek, yine bu konulardaki kalıplaşmış ifadeleri dinleme ve okuma metinlerinde fark edip, konuşmalarında kullanabileceklerdir.</w:t>
      </w:r>
    </w:p>
    <w:p w14:paraId="2F07742B" w14:textId="77777777" w:rsidR="00D557AC" w:rsidRPr="00E371AB" w:rsidRDefault="00D557AC" w:rsidP="006C5322">
      <w:pPr>
        <w:spacing w:after="0" w:line="360" w:lineRule="auto"/>
        <w:jc w:val="both"/>
        <w:rPr>
          <w:rFonts w:ascii="Times New Roman" w:hAnsi="Times New Roman" w:cs="Times New Roman"/>
          <w:sz w:val="24"/>
          <w:szCs w:val="24"/>
        </w:rPr>
      </w:pPr>
    </w:p>
    <w:p w14:paraId="4C0057A2" w14:textId="77777777" w:rsidR="00D557AC" w:rsidRPr="00E371AB" w:rsidRDefault="00D557AC" w:rsidP="006C5322">
      <w:pPr>
        <w:spacing w:after="0" w:line="360" w:lineRule="auto"/>
        <w:jc w:val="both"/>
        <w:rPr>
          <w:rFonts w:ascii="Times New Roman" w:hAnsi="Times New Roman" w:cs="Times New Roman"/>
          <w:sz w:val="24"/>
          <w:szCs w:val="24"/>
        </w:rPr>
      </w:pPr>
      <w:r w:rsidRPr="00E371AB">
        <w:rPr>
          <w:rFonts w:ascii="Times New Roman" w:hAnsi="Times New Roman" w:cs="Times New Roman"/>
          <w:b/>
          <w:sz w:val="24"/>
          <w:szCs w:val="24"/>
          <w:u w:val="single"/>
        </w:rPr>
        <w:t>ENG203 VE ENG204</w:t>
      </w:r>
      <w:r w:rsidRPr="00E371AB">
        <w:rPr>
          <w:rFonts w:ascii="Times New Roman" w:hAnsi="Times New Roman" w:cs="Times New Roman"/>
          <w:sz w:val="24"/>
          <w:szCs w:val="24"/>
        </w:rPr>
        <w:t xml:space="preserve"> kodlu dersleri alan (hazırlık okumuş) öğrenciler, dönem sonunda bulundukları İngilizce seviyeleri çerçevesinde (B2) ikinci sınıf sonunda</w:t>
      </w:r>
    </w:p>
    <w:p w14:paraId="442EBCAA" w14:textId="77777777" w:rsidR="00D557AC" w:rsidRPr="00E371AB" w:rsidRDefault="00D557AC" w:rsidP="006C5322">
      <w:pPr>
        <w:spacing w:after="0" w:line="360" w:lineRule="auto"/>
        <w:jc w:val="both"/>
        <w:rPr>
          <w:rFonts w:ascii="Times New Roman" w:hAnsi="Times New Roman" w:cs="Times New Roman"/>
          <w:sz w:val="24"/>
          <w:szCs w:val="24"/>
        </w:rPr>
      </w:pPr>
    </w:p>
    <w:p w14:paraId="5008A54A" w14:textId="77777777" w:rsidR="00D557AC" w:rsidRPr="00E371AB" w:rsidRDefault="00D557AC" w:rsidP="006C5322">
      <w:pPr>
        <w:pStyle w:val="ListeParagraf"/>
        <w:numPr>
          <w:ilvl w:val="0"/>
          <w:numId w:val="26"/>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eleştirel ve analitik düşünme yeteneklerini geliştirebilecek,</w:t>
      </w:r>
    </w:p>
    <w:p w14:paraId="76B9F86C" w14:textId="77777777" w:rsidR="00D557AC" w:rsidRPr="00E371AB" w:rsidRDefault="00D557AC" w:rsidP="006C5322">
      <w:pPr>
        <w:pStyle w:val="ListeParagraf"/>
        <w:numPr>
          <w:ilvl w:val="0"/>
          <w:numId w:val="26"/>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okuma parçaları içinde sunulan fikirleri değerlendirip, sentezleyip, karşılık verebilecek</w:t>
      </w:r>
    </w:p>
    <w:p w14:paraId="577C40B1" w14:textId="77777777" w:rsidR="00D557AC" w:rsidRPr="00E371AB" w:rsidRDefault="00D557AC" w:rsidP="006C5322">
      <w:pPr>
        <w:pStyle w:val="ListeParagraf"/>
        <w:numPr>
          <w:ilvl w:val="0"/>
          <w:numId w:val="26"/>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akademik sözcük dağarcıklarını genişletebilecek,</w:t>
      </w:r>
    </w:p>
    <w:p w14:paraId="54CAB113" w14:textId="77777777" w:rsidR="00D557AC" w:rsidRPr="00E371AB" w:rsidRDefault="00D557AC" w:rsidP="006C5322">
      <w:pPr>
        <w:pStyle w:val="ListeParagraf"/>
        <w:numPr>
          <w:ilvl w:val="0"/>
          <w:numId w:val="26"/>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yazılı olarak sunması gereken dönem ödevleri ve raporlar için gerekli yazma tekniklerinin temelini oluşturan paragraf yazma becerisini kazanabilecek,</w:t>
      </w:r>
    </w:p>
    <w:p w14:paraId="7EF7F985" w14:textId="77777777" w:rsidR="00D557AC" w:rsidRPr="00E371AB" w:rsidRDefault="00D557AC" w:rsidP="006C5322">
      <w:pPr>
        <w:pStyle w:val="ListeParagraf"/>
        <w:numPr>
          <w:ilvl w:val="0"/>
          <w:numId w:val="26"/>
        </w:num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kaynak göstererek ve alıntı yaparak 300-500 kelime uzunluğunda tutarlı ve akıcılığı olan açıklayıcı ve tartışma türü kompozisyon, dönem ödevi ve rapor yazabilecek ve topluluk önünde sözlü sunu yapabilecek duruma gelebileceklerdir.</w:t>
      </w:r>
    </w:p>
    <w:p w14:paraId="31BD825E" w14:textId="3BABA4C9" w:rsidR="00D557AC" w:rsidRPr="00E371AB" w:rsidRDefault="00D557AC" w:rsidP="006B085A">
      <w:pPr>
        <w:pStyle w:val="Balk2"/>
      </w:pPr>
      <w:bookmarkStart w:id="33" w:name="_Toc18578514"/>
      <w:r w:rsidRPr="00E371AB">
        <w:t>4.5 Ders Materyalleri</w:t>
      </w:r>
      <w:bookmarkEnd w:id="33"/>
    </w:p>
    <w:p w14:paraId="0B83E9C9" w14:textId="77777777" w:rsidR="00855E6A" w:rsidRPr="0041287F" w:rsidRDefault="00855E6A" w:rsidP="00855E6A">
      <w:pPr>
        <w:pStyle w:val="GvdeMetni"/>
        <w:spacing w:before="240" w:line="360" w:lineRule="auto"/>
        <w:jc w:val="both"/>
        <w:rPr>
          <w:rFonts w:ascii="Times New Roman" w:hAnsi="Times New Roman" w:cs="Times New Roman"/>
          <w:sz w:val="24"/>
          <w:szCs w:val="24"/>
          <w:lang w:val="tr-TR"/>
        </w:rPr>
      </w:pPr>
      <w:r w:rsidRPr="0041287F">
        <w:rPr>
          <w:rFonts w:ascii="Times New Roman" w:hAnsi="Times New Roman" w:cs="Times New Roman"/>
          <w:sz w:val="24"/>
          <w:szCs w:val="24"/>
          <w:lang w:val="tr-TR"/>
        </w:rPr>
        <w:t xml:space="preserve">GÜ YDYO Modern Diller Birimi tarafından sunulan eğitim programında bir ders kitabı ve bir yardımcı alıştırma kitabı kullanılmaktadır. Kitaplar belirlenirken ADOÇP’ye göre hazırlanmış olmaları, çevrimiçi kullanım desteğine sahip olmaları ve öğrenciler tarafından ulaşılabilir olmaları temel alınmaktadır. </w:t>
      </w:r>
    </w:p>
    <w:p w14:paraId="5EAC6DAE" w14:textId="5505484C" w:rsidR="00855E6A" w:rsidRPr="00EC623E" w:rsidRDefault="00855E6A" w:rsidP="00855E6A">
      <w:pPr>
        <w:pStyle w:val="GvdeMetni"/>
        <w:spacing w:before="240" w:line="360" w:lineRule="auto"/>
        <w:jc w:val="both"/>
        <w:rPr>
          <w:rFonts w:ascii="Times New Roman" w:hAnsi="Times New Roman" w:cs="Times New Roman"/>
          <w:sz w:val="24"/>
          <w:szCs w:val="24"/>
          <w:lang w:val="tr-TR"/>
        </w:rPr>
      </w:pPr>
      <w:r w:rsidRPr="0041287F">
        <w:rPr>
          <w:rFonts w:ascii="Times New Roman" w:hAnsi="Times New Roman" w:cs="Times New Roman"/>
          <w:sz w:val="24"/>
          <w:szCs w:val="24"/>
          <w:lang w:val="tr-TR"/>
        </w:rPr>
        <w:lastRenderedPageBreak/>
        <w:t>Modern Diller Birimi’nde bölümlere göre eğitim öğretim dönemleri iki ya da üç dönem olabilmektedir. Dolayısıyla haftalık ders saati yükü 2 ya da 4 saat olarak planlanır ve her akademik yıl (iki dönem) ADOÇP tarafından belirlenen bir dil seviyesinin tamamlanması hedeflenmektedir.</w:t>
      </w:r>
      <w:r w:rsidR="00AA3AD6">
        <w:rPr>
          <w:rFonts w:ascii="Times New Roman" w:hAnsi="Times New Roman" w:cs="Times New Roman"/>
          <w:sz w:val="24"/>
          <w:szCs w:val="24"/>
          <w:lang w:val="tr-TR"/>
        </w:rPr>
        <w:t xml:space="preserve"> Bu hedef doğrultusunda</w:t>
      </w:r>
      <w:r>
        <w:rPr>
          <w:rFonts w:ascii="Times New Roman" w:hAnsi="Times New Roman" w:cs="Times New Roman"/>
          <w:sz w:val="24"/>
          <w:szCs w:val="24"/>
          <w:lang w:val="tr-TR"/>
        </w:rPr>
        <w:t xml:space="preserve"> iki dönem</w:t>
      </w:r>
      <w:r w:rsidR="00AA3AD6">
        <w:rPr>
          <w:rFonts w:ascii="Times New Roman" w:hAnsi="Times New Roman" w:cs="Times New Roman"/>
          <w:sz w:val="24"/>
          <w:szCs w:val="24"/>
          <w:lang w:val="tr-TR"/>
        </w:rPr>
        <w:t>de bir seviye kitap</w:t>
      </w:r>
      <w:r>
        <w:rPr>
          <w:rFonts w:ascii="Times New Roman" w:hAnsi="Times New Roman" w:cs="Times New Roman"/>
          <w:sz w:val="24"/>
          <w:szCs w:val="24"/>
          <w:lang w:val="tr-TR"/>
        </w:rPr>
        <w:t xml:space="preserve"> bitirilmektedir. Kitap teminleri farklı MYO/Fakültelerde bulunan kitapevlerinden ya da bizzat yayınevi ile kurulan iletişim aracılığıyla sağlanmaktadır. </w:t>
      </w:r>
    </w:p>
    <w:p w14:paraId="42DD85BE" w14:textId="491482D7" w:rsidR="00D557AC" w:rsidRPr="00E371AB" w:rsidRDefault="00855E6A" w:rsidP="00855E6A">
      <w:pPr>
        <w:spacing w:before="240" w:line="360" w:lineRule="auto"/>
        <w:jc w:val="both"/>
        <w:rPr>
          <w:rFonts w:ascii="Times New Roman" w:hAnsi="Times New Roman" w:cs="Times New Roman"/>
          <w:b/>
          <w:sz w:val="24"/>
          <w:szCs w:val="24"/>
        </w:rPr>
      </w:pPr>
      <w:r w:rsidRPr="0041287F">
        <w:rPr>
          <w:rFonts w:ascii="Times New Roman" w:hAnsi="Times New Roman" w:cs="Times New Roman"/>
          <w:sz w:val="24"/>
          <w:szCs w:val="24"/>
        </w:rPr>
        <w:t xml:space="preserve">Modern Diller Birimi’nde beceriler ana ders kitabı üzerinden tematik olarak takip edilmekte ve ek olarak bir beceri kitabı kullanılmamaktadır. Ancak öğrenciler, internet destekli uygulamalar </w:t>
      </w:r>
      <w:r>
        <w:rPr>
          <w:rFonts w:ascii="Times New Roman" w:hAnsi="Times New Roman" w:cs="Times New Roman"/>
          <w:sz w:val="24"/>
          <w:szCs w:val="24"/>
        </w:rPr>
        <w:t>(e.g.mylab) ü</w:t>
      </w:r>
      <w:r w:rsidRPr="0041287F">
        <w:rPr>
          <w:rFonts w:ascii="Times New Roman" w:hAnsi="Times New Roman" w:cs="Times New Roman"/>
          <w:sz w:val="24"/>
          <w:szCs w:val="24"/>
        </w:rPr>
        <w:t xml:space="preserve">zerinden dil becerilerini geliştirmeye yönelik </w:t>
      </w:r>
      <w:r>
        <w:rPr>
          <w:rFonts w:ascii="Times New Roman" w:hAnsi="Times New Roman" w:cs="Times New Roman"/>
          <w:sz w:val="24"/>
          <w:szCs w:val="24"/>
        </w:rPr>
        <w:t xml:space="preserve">farklı </w:t>
      </w:r>
      <w:r w:rsidRPr="0041287F">
        <w:rPr>
          <w:rFonts w:ascii="Times New Roman" w:hAnsi="Times New Roman" w:cs="Times New Roman"/>
          <w:sz w:val="24"/>
          <w:szCs w:val="24"/>
        </w:rPr>
        <w:t>dil beceri</w:t>
      </w:r>
      <w:r>
        <w:rPr>
          <w:rFonts w:ascii="Times New Roman" w:hAnsi="Times New Roman" w:cs="Times New Roman"/>
          <w:sz w:val="24"/>
          <w:szCs w:val="24"/>
        </w:rPr>
        <w:t>lerini</w:t>
      </w:r>
      <w:r w:rsidRPr="0041287F">
        <w:rPr>
          <w:rFonts w:ascii="Times New Roman" w:hAnsi="Times New Roman" w:cs="Times New Roman"/>
          <w:sz w:val="24"/>
          <w:szCs w:val="24"/>
        </w:rPr>
        <w:t xml:space="preserve"> kapsayan alıştırmalar yapabilirler.</w:t>
      </w:r>
    </w:p>
    <w:p w14:paraId="064E5F0D" w14:textId="21510C37" w:rsidR="00D557AC" w:rsidRDefault="00D557AC" w:rsidP="006B085A">
      <w:pPr>
        <w:pStyle w:val="Balk2"/>
      </w:pPr>
      <w:bookmarkStart w:id="34" w:name="_Toc18578515"/>
      <w:r w:rsidRPr="00E371AB">
        <w:t>4.6. Ders Programı ve Saatleri</w:t>
      </w:r>
      <w:bookmarkEnd w:id="34"/>
    </w:p>
    <w:p w14:paraId="75138FA6" w14:textId="3E8E2D94" w:rsidR="00AA3AD6" w:rsidRDefault="00AA3AD6" w:rsidP="00AA3AD6">
      <w:pPr>
        <w:pStyle w:val="GvdeMetni"/>
        <w:spacing w:before="240" w:line="360" w:lineRule="auto"/>
        <w:jc w:val="both"/>
        <w:rPr>
          <w:rFonts w:ascii="Times New Roman" w:hAnsi="Times New Roman" w:cs="Times New Roman"/>
          <w:sz w:val="24"/>
          <w:szCs w:val="24"/>
          <w:lang w:val="tr-TR"/>
        </w:rPr>
      </w:pPr>
      <w:r>
        <w:rPr>
          <w:rFonts w:ascii="Times New Roman" w:hAnsi="Times New Roman" w:cs="Times New Roman"/>
          <w:sz w:val="24"/>
          <w:szCs w:val="24"/>
          <w:lang w:val="tr-TR"/>
        </w:rPr>
        <w:t xml:space="preserve">GÜ YDYO Modern Diller Birimi tarafından verilen 5 (i) İngilizce derslerinin haftalık ders programında nasıl yer alacağı her bir MYO/Fakülte tarafından belirlenmektedir. Bu ders programı YDYO tarafından görevlendirilmiş öğretim görevlilerine haftalık ders yükü hesaplanarak atanır. Bu ders saatleri 2 ya da çoğunlukla 4 saat şeklinde planlanmış olup </w:t>
      </w:r>
      <w:r w:rsidRPr="0041287F">
        <w:rPr>
          <w:rFonts w:ascii="Times New Roman" w:hAnsi="Times New Roman" w:cs="Times New Roman"/>
          <w:sz w:val="24"/>
          <w:szCs w:val="24"/>
          <w:lang w:val="tr-TR"/>
        </w:rPr>
        <w:t>ADOÇP</w:t>
      </w:r>
      <w:r>
        <w:rPr>
          <w:rFonts w:ascii="Times New Roman" w:hAnsi="Times New Roman" w:cs="Times New Roman"/>
          <w:sz w:val="24"/>
          <w:szCs w:val="24"/>
          <w:lang w:val="tr-TR"/>
        </w:rPr>
        <w:t xml:space="preserve">’de dönem başında belirtilmektedir. </w:t>
      </w:r>
    </w:p>
    <w:p w14:paraId="3D4E70E6" w14:textId="77777777" w:rsidR="00AA3AD6" w:rsidRPr="00AA3AD6" w:rsidRDefault="00AA3AD6" w:rsidP="00AA3AD6"/>
    <w:p w14:paraId="223A15DC" w14:textId="474053D8" w:rsidR="00D557AC" w:rsidRDefault="00D557AC" w:rsidP="006C5322">
      <w:pPr>
        <w:pStyle w:val="Balk2"/>
        <w:jc w:val="both"/>
        <w:rPr>
          <w:rFonts w:cs="Times New Roman"/>
          <w:szCs w:val="24"/>
        </w:rPr>
      </w:pPr>
      <w:bookmarkStart w:id="35" w:name="_Toc18578516"/>
      <w:r w:rsidRPr="00E371AB">
        <w:rPr>
          <w:rFonts w:cs="Times New Roman"/>
          <w:szCs w:val="24"/>
        </w:rPr>
        <w:t>4.7. Sınavlar</w:t>
      </w:r>
      <w:bookmarkEnd w:id="35"/>
    </w:p>
    <w:p w14:paraId="246B2A59" w14:textId="77777777" w:rsidR="00B11FDD" w:rsidRPr="00A17C43" w:rsidRDefault="00B11FDD" w:rsidP="00B11FDD">
      <w:pPr>
        <w:spacing w:before="240" w:line="360" w:lineRule="auto"/>
        <w:jc w:val="both"/>
        <w:rPr>
          <w:b/>
          <w:color w:val="996600"/>
          <w:sz w:val="24"/>
          <w:szCs w:val="24"/>
        </w:rPr>
      </w:pPr>
      <w:r w:rsidRPr="00A17C43">
        <w:rPr>
          <w:color w:val="000000" w:themeColor="text1"/>
          <w:sz w:val="24"/>
          <w:szCs w:val="24"/>
        </w:rPr>
        <w:t xml:space="preserve">Modern Diller Birimi’nde 1 ara sınav, 3 kısa sınav, 1 sunum ve 1 final sınavı uygulanmaktadır. </w:t>
      </w:r>
    </w:p>
    <w:p w14:paraId="09DD6650" w14:textId="77777777" w:rsidR="00B11FDD" w:rsidRPr="00B11FDD" w:rsidRDefault="00B11FDD" w:rsidP="00B11FDD"/>
    <w:p w14:paraId="28681856" w14:textId="77777777" w:rsidR="00D557AC" w:rsidRDefault="00D557AC" w:rsidP="006B085A">
      <w:pPr>
        <w:pStyle w:val="Balk3"/>
      </w:pPr>
      <w:bookmarkStart w:id="36" w:name="_Toc18578517"/>
      <w:r w:rsidRPr="00E371AB">
        <w:t>4.7.1. Muafiyet Sınavı</w:t>
      </w:r>
      <w:bookmarkEnd w:id="36"/>
    </w:p>
    <w:p w14:paraId="6E8958FC" w14:textId="43719EA6" w:rsidR="00871F36" w:rsidRPr="00871F36" w:rsidRDefault="00871F36" w:rsidP="008F5232">
      <w:pPr>
        <w:spacing w:line="360" w:lineRule="auto"/>
        <w:jc w:val="both"/>
        <w:rPr>
          <w:rFonts w:ascii="Times New Roman" w:hAnsi="Times New Roman" w:cs="Times New Roman"/>
          <w:color w:val="000000" w:themeColor="text1"/>
          <w:sz w:val="24"/>
          <w:szCs w:val="24"/>
        </w:rPr>
      </w:pPr>
      <w:r w:rsidRPr="00871F36">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uafiyet sınavı her eğitim-öğretim yılı başında (Eylül ayı içerisinde) 5(ı) zorunlu İngilizce derslerinin verildiği öğrenim dili Türkçe olan Fakülte ve MYO’larda tek oturumda uygulanır. Sınava birinci, ikinci ve üçüncü sınıf İngilizce derslerinden (ENG101, ENG102, ENG201, ENG301 ve ENG302)</w:t>
      </w:r>
      <w:r w:rsidR="00876428">
        <w:rPr>
          <w:rFonts w:ascii="Times New Roman" w:hAnsi="Times New Roman" w:cs="Times New Roman"/>
          <w:color w:val="000000" w:themeColor="text1"/>
          <w:sz w:val="24"/>
          <w:szCs w:val="24"/>
        </w:rPr>
        <w:t xml:space="preserve"> muaf olmak isteyen öğrenciler alacakları puan aralıklarına göre ilgili derslerden muaf olabileceklerdir. </w:t>
      </w:r>
      <w:r w:rsidR="003A7583">
        <w:rPr>
          <w:rFonts w:ascii="Times New Roman" w:hAnsi="Times New Roman" w:cs="Times New Roman"/>
          <w:color w:val="000000" w:themeColor="text1"/>
          <w:sz w:val="24"/>
          <w:szCs w:val="24"/>
        </w:rPr>
        <w:t>60-69 aras</w:t>
      </w:r>
      <w:r w:rsidR="008F5232">
        <w:rPr>
          <w:rFonts w:ascii="Times New Roman" w:hAnsi="Times New Roman" w:cs="Times New Roman"/>
          <w:color w:val="000000" w:themeColor="text1"/>
          <w:sz w:val="24"/>
          <w:szCs w:val="24"/>
        </w:rPr>
        <w:t>ında puan alanlar birinci sınıf derslerinden (ENG101 ve ENG102), 70-79 arası puan alanlar</w:t>
      </w:r>
      <w:r w:rsidR="008F5232" w:rsidRPr="008F5232">
        <w:rPr>
          <w:rFonts w:ascii="Times New Roman" w:hAnsi="Times New Roman" w:cs="Times New Roman"/>
          <w:color w:val="000000" w:themeColor="text1"/>
          <w:sz w:val="24"/>
          <w:szCs w:val="24"/>
        </w:rPr>
        <w:t xml:space="preserve"> </w:t>
      </w:r>
      <w:r w:rsidR="008F5232">
        <w:rPr>
          <w:rFonts w:ascii="Times New Roman" w:hAnsi="Times New Roman" w:cs="Times New Roman"/>
          <w:color w:val="000000" w:themeColor="text1"/>
          <w:sz w:val="24"/>
          <w:szCs w:val="24"/>
        </w:rPr>
        <w:t>ikinci</w:t>
      </w:r>
      <w:r w:rsidR="008F5232">
        <w:rPr>
          <w:rFonts w:ascii="Times New Roman" w:hAnsi="Times New Roman" w:cs="Times New Roman"/>
          <w:color w:val="000000" w:themeColor="text1"/>
          <w:sz w:val="24"/>
          <w:szCs w:val="24"/>
        </w:rPr>
        <w:t xml:space="preserve"> sınıf derslerinden (ENG</w:t>
      </w:r>
      <w:r w:rsidR="008F5232">
        <w:rPr>
          <w:rFonts w:ascii="Times New Roman" w:hAnsi="Times New Roman" w:cs="Times New Roman"/>
          <w:color w:val="000000" w:themeColor="text1"/>
          <w:sz w:val="24"/>
          <w:szCs w:val="24"/>
        </w:rPr>
        <w:t>2</w:t>
      </w:r>
      <w:r w:rsidR="008F5232">
        <w:rPr>
          <w:rFonts w:ascii="Times New Roman" w:hAnsi="Times New Roman" w:cs="Times New Roman"/>
          <w:color w:val="000000" w:themeColor="text1"/>
          <w:sz w:val="24"/>
          <w:szCs w:val="24"/>
        </w:rPr>
        <w:t>01 ve ENG</w:t>
      </w:r>
      <w:r w:rsidR="008F5232">
        <w:rPr>
          <w:rFonts w:ascii="Times New Roman" w:hAnsi="Times New Roman" w:cs="Times New Roman"/>
          <w:color w:val="000000" w:themeColor="text1"/>
          <w:sz w:val="24"/>
          <w:szCs w:val="24"/>
        </w:rPr>
        <w:t>2</w:t>
      </w:r>
      <w:r w:rsidR="008F5232">
        <w:rPr>
          <w:rFonts w:ascii="Times New Roman" w:hAnsi="Times New Roman" w:cs="Times New Roman"/>
          <w:color w:val="000000" w:themeColor="text1"/>
          <w:sz w:val="24"/>
          <w:szCs w:val="24"/>
        </w:rPr>
        <w:t>02),</w:t>
      </w:r>
      <w:r w:rsidR="008F5232">
        <w:rPr>
          <w:rFonts w:ascii="Times New Roman" w:hAnsi="Times New Roman" w:cs="Times New Roman"/>
          <w:color w:val="000000" w:themeColor="text1"/>
          <w:sz w:val="24"/>
          <w:szCs w:val="24"/>
        </w:rPr>
        <w:t xml:space="preserve"> ve 80-100 </w:t>
      </w:r>
      <w:r w:rsidR="008F5232">
        <w:rPr>
          <w:rFonts w:ascii="Times New Roman" w:hAnsi="Times New Roman" w:cs="Times New Roman"/>
          <w:color w:val="000000" w:themeColor="text1"/>
          <w:sz w:val="24"/>
          <w:szCs w:val="24"/>
        </w:rPr>
        <w:t>arası puan alanlar</w:t>
      </w:r>
      <w:r w:rsidR="008F5232" w:rsidRPr="008F5232">
        <w:rPr>
          <w:rFonts w:ascii="Times New Roman" w:hAnsi="Times New Roman" w:cs="Times New Roman"/>
          <w:color w:val="000000" w:themeColor="text1"/>
          <w:sz w:val="24"/>
          <w:szCs w:val="24"/>
        </w:rPr>
        <w:t xml:space="preserve"> </w:t>
      </w:r>
      <w:r w:rsidR="008F5232">
        <w:rPr>
          <w:rFonts w:ascii="Times New Roman" w:hAnsi="Times New Roman" w:cs="Times New Roman"/>
          <w:color w:val="000000" w:themeColor="text1"/>
          <w:sz w:val="24"/>
          <w:szCs w:val="24"/>
        </w:rPr>
        <w:t>ise üçüncü</w:t>
      </w:r>
      <w:r w:rsidR="008F5232">
        <w:rPr>
          <w:rFonts w:ascii="Times New Roman" w:hAnsi="Times New Roman" w:cs="Times New Roman"/>
          <w:color w:val="000000" w:themeColor="text1"/>
          <w:sz w:val="24"/>
          <w:szCs w:val="24"/>
        </w:rPr>
        <w:t xml:space="preserve"> sınıf derslerinden (ENG</w:t>
      </w:r>
      <w:r w:rsidR="008F5232">
        <w:rPr>
          <w:rFonts w:ascii="Times New Roman" w:hAnsi="Times New Roman" w:cs="Times New Roman"/>
          <w:color w:val="000000" w:themeColor="text1"/>
          <w:sz w:val="24"/>
          <w:szCs w:val="24"/>
        </w:rPr>
        <w:t>3</w:t>
      </w:r>
      <w:r w:rsidR="008F5232">
        <w:rPr>
          <w:rFonts w:ascii="Times New Roman" w:hAnsi="Times New Roman" w:cs="Times New Roman"/>
          <w:color w:val="000000" w:themeColor="text1"/>
          <w:sz w:val="24"/>
          <w:szCs w:val="24"/>
        </w:rPr>
        <w:t>01 ve ENG</w:t>
      </w:r>
      <w:r w:rsidR="008F5232">
        <w:rPr>
          <w:rFonts w:ascii="Times New Roman" w:hAnsi="Times New Roman" w:cs="Times New Roman"/>
          <w:color w:val="000000" w:themeColor="text1"/>
          <w:sz w:val="24"/>
          <w:szCs w:val="24"/>
        </w:rPr>
        <w:t>3</w:t>
      </w:r>
      <w:r w:rsidR="008F5232">
        <w:rPr>
          <w:rFonts w:ascii="Times New Roman" w:hAnsi="Times New Roman" w:cs="Times New Roman"/>
          <w:color w:val="000000" w:themeColor="text1"/>
          <w:sz w:val="24"/>
          <w:szCs w:val="24"/>
        </w:rPr>
        <w:t>02)</w:t>
      </w:r>
      <w:r w:rsidR="008F5232">
        <w:rPr>
          <w:rFonts w:ascii="Times New Roman" w:hAnsi="Times New Roman" w:cs="Times New Roman"/>
          <w:color w:val="000000" w:themeColor="text1"/>
          <w:sz w:val="24"/>
          <w:szCs w:val="24"/>
        </w:rPr>
        <w:t xml:space="preserve"> muaf olacaklardır. </w:t>
      </w:r>
    </w:p>
    <w:p w14:paraId="78D091B5" w14:textId="2E320973" w:rsidR="00551D47" w:rsidRDefault="00551D47" w:rsidP="006B085A">
      <w:pPr>
        <w:pStyle w:val="Balk3"/>
      </w:pPr>
      <w:bookmarkStart w:id="37" w:name="_Toc18578518"/>
      <w:r w:rsidRPr="00E371AB">
        <w:lastRenderedPageBreak/>
        <w:t>4.7.2. Kısa Sınavlar</w:t>
      </w:r>
      <w:bookmarkEnd w:id="37"/>
    </w:p>
    <w:p w14:paraId="324B9769" w14:textId="1D415372" w:rsidR="00AA3AD6" w:rsidRPr="00AA3AD6" w:rsidRDefault="00AA3AD6" w:rsidP="00B11FDD">
      <w:pPr>
        <w:spacing w:before="240" w:line="360" w:lineRule="auto"/>
        <w:jc w:val="both"/>
        <w:rPr>
          <w:rFonts w:ascii="Times New Roman" w:hAnsi="Times New Roman" w:cs="Times New Roman"/>
          <w:color w:val="000000" w:themeColor="text1"/>
          <w:sz w:val="24"/>
          <w:szCs w:val="24"/>
        </w:rPr>
      </w:pPr>
      <w:r w:rsidRPr="00AA3AD6">
        <w:rPr>
          <w:rFonts w:ascii="Times New Roman" w:hAnsi="Times New Roman" w:cs="Times New Roman"/>
          <w:color w:val="000000" w:themeColor="text1"/>
          <w:sz w:val="24"/>
          <w:szCs w:val="24"/>
        </w:rPr>
        <w:t>Modern Diller Birimi’nde kısa sınavlar 3 kısa sınav şeklinde olmaktadır. İnternet üzerinden uyg</w:t>
      </w:r>
      <w:r>
        <w:rPr>
          <w:rFonts w:ascii="Times New Roman" w:hAnsi="Times New Roman" w:cs="Times New Roman"/>
          <w:color w:val="000000" w:themeColor="text1"/>
          <w:sz w:val="24"/>
          <w:szCs w:val="24"/>
        </w:rPr>
        <w:t>ulanan kısa sınavlar, a</w:t>
      </w:r>
      <w:r w:rsidRPr="00AA3AD6">
        <w:rPr>
          <w:rFonts w:ascii="Times New Roman" w:hAnsi="Times New Roman" w:cs="Times New Roman"/>
          <w:color w:val="000000" w:themeColor="text1"/>
          <w:sz w:val="24"/>
          <w:szCs w:val="24"/>
        </w:rPr>
        <w:t xml:space="preserve">ra sınav ve </w:t>
      </w:r>
      <w:r>
        <w:rPr>
          <w:rFonts w:ascii="Times New Roman" w:hAnsi="Times New Roman" w:cs="Times New Roman"/>
          <w:color w:val="000000" w:themeColor="text1"/>
          <w:sz w:val="24"/>
          <w:szCs w:val="24"/>
        </w:rPr>
        <w:t>f</w:t>
      </w:r>
      <w:r w:rsidRPr="00AA3AD6">
        <w:rPr>
          <w:rFonts w:ascii="Times New Roman" w:hAnsi="Times New Roman" w:cs="Times New Roman"/>
          <w:color w:val="000000" w:themeColor="text1"/>
          <w:sz w:val="24"/>
          <w:szCs w:val="24"/>
        </w:rPr>
        <w:t xml:space="preserve">inal </w:t>
      </w:r>
      <w:r>
        <w:rPr>
          <w:rFonts w:ascii="Times New Roman" w:hAnsi="Times New Roman" w:cs="Times New Roman"/>
          <w:color w:val="000000" w:themeColor="text1"/>
          <w:sz w:val="24"/>
          <w:szCs w:val="24"/>
        </w:rPr>
        <w:t xml:space="preserve">sınavı </w:t>
      </w:r>
      <w:r w:rsidRPr="00AA3AD6">
        <w:rPr>
          <w:rFonts w:ascii="Times New Roman" w:hAnsi="Times New Roman" w:cs="Times New Roman"/>
          <w:color w:val="000000" w:themeColor="text1"/>
          <w:sz w:val="24"/>
          <w:szCs w:val="24"/>
        </w:rPr>
        <w:t>tarihlerinden bir hafta önce uygulanıp, gerekli hatırlatmalar öğretim görevlisi tarafı</w:t>
      </w:r>
      <w:r>
        <w:rPr>
          <w:rFonts w:ascii="Times New Roman" w:hAnsi="Times New Roman" w:cs="Times New Roman"/>
          <w:color w:val="000000" w:themeColor="text1"/>
          <w:sz w:val="24"/>
          <w:szCs w:val="24"/>
        </w:rPr>
        <w:t>ndan öğrencilere yapılmaktadır</w:t>
      </w:r>
      <w:r w:rsidRPr="00AA3AD6">
        <w:rPr>
          <w:rFonts w:ascii="Times New Roman" w:hAnsi="Times New Roman" w:cs="Times New Roman"/>
          <w:color w:val="000000" w:themeColor="text1"/>
          <w:sz w:val="24"/>
          <w:szCs w:val="24"/>
        </w:rPr>
        <w:t>. Bu kısa sınavlar merkezi olarak sistem üzerinden değerlendirilmektedir. Üçüncü kısa sınav ise dersin öğretmenin</w:t>
      </w:r>
      <w:r>
        <w:rPr>
          <w:rFonts w:ascii="Times New Roman" w:hAnsi="Times New Roman" w:cs="Times New Roman"/>
          <w:color w:val="000000" w:themeColor="text1"/>
          <w:sz w:val="24"/>
          <w:szCs w:val="24"/>
        </w:rPr>
        <w:t>in</w:t>
      </w:r>
      <w:r w:rsidRPr="00AA3AD6">
        <w:rPr>
          <w:rFonts w:ascii="Times New Roman" w:hAnsi="Times New Roman" w:cs="Times New Roman"/>
          <w:color w:val="000000" w:themeColor="text1"/>
          <w:sz w:val="24"/>
          <w:szCs w:val="24"/>
        </w:rPr>
        <w:t xml:space="preserve"> bireysel olarak hazırlayıp değerlendirdiği, kendi kanaat notu olan bir kısa sınavdır. Kısa sınavların not ortalaması içerisindeki etkisi toplamda %20’dir. </w:t>
      </w:r>
    </w:p>
    <w:p w14:paraId="5071045A" w14:textId="6E80AC75" w:rsidR="00551D47" w:rsidRDefault="00551D47" w:rsidP="006B085A">
      <w:pPr>
        <w:pStyle w:val="Balk3"/>
      </w:pPr>
      <w:bookmarkStart w:id="38" w:name="_Toc18578519"/>
      <w:r w:rsidRPr="00E371AB">
        <w:t>4.7.3. Ara Sınav</w:t>
      </w:r>
      <w:bookmarkEnd w:id="38"/>
    </w:p>
    <w:p w14:paraId="527B7EFB" w14:textId="77777777" w:rsidR="00B11FDD" w:rsidRPr="003A7583" w:rsidRDefault="00B11FDD" w:rsidP="00B11FDD">
      <w:p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Ara sınav kitapçığının içeriği Modern Diller Birimi için ‘Dil Kullanımı ve Okuma’dır. Ara sınav çoktan seçmeli sorulardan oluşmaktadır. Hazırlama süreci şu şekildedir:</w:t>
      </w:r>
    </w:p>
    <w:p w14:paraId="66C3390D" w14:textId="77777777" w:rsidR="00B11FDD" w:rsidRPr="003A7583" w:rsidRDefault="00B11FDD" w:rsidP="00B11FDD">
      <w:pPr>
        <w:pStyle w:val="ListeParagraf"/>
        <w:numPr>
          <w:ilvl w:val="0"/>
          <w:numId w:val="27"/>
        </w:numPr>
        <w:spacing w:before="240" w:line="360" w:lineRule="auto"/>
        <w:jc w:val="both"/>
        <w:rPr>
          <w:rFonts w:ascii="Times New Roman" w:hAnsi="Times New Roman" w:cs="Times New Roman"/>
          <w:sz w:val="24"/>
          <w:szCs w:val="24"/>
        </w:rPr>
      </w:pPr>
      <w:r w:rsidRPr="003A7583">
        <w:rPr>
          <w:rFonts w:ascii="Times New Roman" w:hAnsi="Times New Roman" w:cs="Times New Roman"/>
          <w:sz w:val="24"/>
          <w:szCs w:val="24"/>
        </w:rPr>
        <w:t>Müfredatta ilgili dil seviyesi için hangi öğrenme çıktılarının hedeflenmiş olduğunun belirlenmesi,</w:t>
      </w:r>
    </w:p>
    <w:p w14:paraId="6A7087B4" w14:textId="77777777" w:rsidR="00B11FDD" w:rsidRPr="003A7583" w:rsidRDefault="00B11FDD" w:rsidP="00B11FDD">
      <w:pPr>
        <w:pStyle w:val="ListeParagraf"/>
        <w:numPr>
          <w:ilvl w:val="0"/>
          <w:numId w:val="27"/>
        </w:numPr>
        <w:spacing w:before="240" w:line="360" w:lineRule="auto"/>
        <w:jc w:val="both"/>
        <w:rPr>
          <w:rFonts w:ascii="Times New Roman" w:hAnsi="Times New Roman" w:cs="Times New Roman"/>
          <w:sz w:val="24"/>
          <w:szCs w:val="24"/>
        </w:rPr>
      </w:pPr>
      <w:r w:rsidRPr="003A7583">
        <w:rPr>
          <w:rFonts w:ascii="Times New Roman" w:hAnsi="Times New Roman" w:cs="Times New Roman"/>
          <w:sz w:val="24"/>
          <w:szCs w:val="24"/>
        </w:rPr>
        <w:t>Hedeflenen öğrenme çıktıları temel alınarak sınav sorularının hazırlanması,</w:t>
      </w:r>
    </w:p>
    <w:p w14:paraId="7A12F860" w14:textId="77777777" w:rsidR="00B11FDD" w:rsidRPr="003A7583" w:rsidRDefault="00B11FDD" w:rsidP="00B11FDD">
      <w:pPr>
        <w:pStyle w:val="ListeParagraf"/>
        <w:numPr>
          <w:ilvl w:val="0"/>
          <w:numId w:val="27"/>
        </w:num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Sınav sorularının yazılması,</w:t>
      </w:r>
    </w:p>
    <w:p w14:paraId="44CF81F9" w14:textId="48D60D22" w:rsidR="00B11FDD" w:rsidRPr="003A7583" w:rsidRDefault="00B11FDD" w:rsidP="00B11FDD">
      <w:pPr>
        <w:pStyle w:val="ListeParagraf"/>
        <w:numPr>
          <w:ilvl w:val="0"/>
          <w:numId w:val="27"/>
        </w:num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Sınavın, hem sınavı hazırlayan kişi hem de SHÜ’nün</w:t>
      </w:r>
      <w:r w:rsidR="003A7583">
        <w:rPr>
          <w:rFonts w:ascii="Times New Roman" w:hAnsi="Times New Roman" w:cs="Times New Roman"/>
          <w:color w:val="000000" w:themeColor="text1"/>
          <w:sz w:val="24"/>
          <w:szCs w:val="24"/>
        </w:rPr>
        <w:t xml:space="preserve"> </w:t>
      </w:r>
      <w:r w:rsidRPr="003A7583">
        <w:rPr>
          <w:rFonts w:ascii="Times New Roman" w:hAnsi="Times New Roman" w:cs="Times New Roman"/>
          <w:color w:val="000000" w:themeColor="text1"/>
          <w:sz w:val="24"/>
          <w:szCs w:val="24"/>
        </w:rPr>
        <w:t>diğer üyeleri tarafından kontrol edilmesi,</w:t>
      </w:r>
    </w:p>
    <w:p w14:paraId="67B9F41D" w14:textId="77777777" w:rsidR="00B11FDD" w:rsidRPr="003A7583" w:rsidRDefault="00B11FDD" w:rsidP="00B11FDD">
      <w:pPr>
        <w:pStyle w:val="ListeParagraf"/>
        <w:numPr>
          <w:ilvl w:val="0"/>
          <w:numId w:val="27"/>
        </w:num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Gerekli değişikliklerin yapılması,</w:t>
      </w:r>
    </w:p>
    <w:p w14:paraId="63D6E163" w14:textId="77777777" w:rsidR="00B11FDD" w:rsidRPr="003A7583" w:rsidRDefault="00B11FDD" w:rsidP="00B11FDD">
      <w:pPr>
        <w:pStyle w:val="ListeParagraf"/>
        <w:numPr>
          <w:ilvl w:val="0"/>
          <w:numId w:val="27"/>
        </w:num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 xml:space="preserve">Sınav sorularının son halinin verilmesi, </w:t>
      </w:r>
    </w:p>
    <w:p w14:paraId="45917F89" w14:textId="77777777" w:rsidR="00B11FDD" w:rsidRPr="003A7583" w:rsidRDefault="00B11FDD" w:rsidP="00B11FDD">
      <w:pPr>
        <w:pStyle w:val="ListeParagraf"/>
        <w:numPr>
          <w:ilvl w:val="0"/>
          <w:numId w:val="27"/>
        </w:num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 xml:space="preserve">Sınavın belirlenen saat ve tarihte yürütülmesi, </w:t>
      </w:r>
    </w:p>
    <w:p w14:paraId="79D68C2C" w14:textId="77777777" w:rsidR="00B11FDD" w:rsidRPr="003A7583" w:rsidRDefault="00B11FDD" w:rsidP="00B11FDD">
      <w:pPr>
        <w:pStyle w:val="ListeParagraf"/>
        <w:numPr>
          <w:ilvl w:val="0"/>
          <w:numId w:val="27"/>
        </w:num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Sınav sonrası notlandırma işleminin optik okuyucuyla yapılması,</w:t>
      </w:r>
    </w:p>
    <w:p w14:paraId="59650754" w14:textId="5D1E56B5" w:rsidR="00B11FDD" w:rsidRPr="003A7583" w:rsidRDefault="00B11FDD" w:rsidP="00B11FDD">
      <w:pPr>
        <w:pStyle w:val="ListeParagraf"/>
        <w:numPr>
          <w:ilvl w:val="0"/>
          <w:numId w:val="27"/>
        </w:num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Notlandırma işlemi sonrası belirlenen tarihte notların ilgili bölümlere bildirilmesi ve öğrencilere ilgili öğretim görevlileri tarafından duyurulması.</w:t>
      </w:r>
    </w:p>
    <w:p w14:paraId="0BBB219F" w14:textId="76A0463D" w:rsidR="00B11FDD" w:rsidRPr="00B11FDD" w:rsidRDefault="00B11FDD" w:rsidP="00B11FDD">
      <w:pPr>
        <w:pStyle w:val="Balk3"/>
      </w:pPr>
      <w:bookmarkStart w:id="39" w:name="_Toc18578520"/>
      <w:r w:rsidRPr="00B11FDD">
        <w:t>4.7.4 Sunum</w:t>
      </w:r>
      <w:bookmarkEnd w:id="39"/>
    </w:p>
    <w:p w14:paraId="1CF4F6D0" w14:textId="77777777" w:rsidR="00B11FDD" w:rsidRPr="003A7583" w:rsidRDefault="00B11FDD" w:rsidP="00B11FDD">
      <w:p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 xml:space="preserve">Başarı değerlendirmesinin %10’unu oluşturan sunumun konuları fakültelerde derse giren öğretim görevlileri tarafından belirlenir ve yine öğretim görevlilerinin inisiyatifinde belirlenen gün ve saatte uygulanır. Öğrenciler belirlenen konularda sunumlarını yaparlar ve öğretim görevlileri tarafından performansları değerlendirilir. </w:t>
      </w:r>
    </w:p>
    <w:p w14:paraId="52524F5D" w14:textId="5DE469C0" w:rsidR="00551D47" w:rsidRDefault="00551D47" w:rsidP="006B085A">
      <w:pPr>
        <w:pStyle w:val="Balk3"/>
      </w:pPr>
      <w:bookmarkStart w:id="40" w:name="_Toc18578521"/>
      <w:r w:rsidRPr="00E371AB">
        <w:lastRenderedPageBreak/>
        <w:t>4</w:t>
      </w:r>
      <w:r w:rsidR="00B11FDD">
        <w:t>.7.5</w:t>
      </w:r>
      <w:r w:rsidRPr="00E371AB">
        <w:t>. Final Sınavı</w:t>
      </w:r>
      <w:bookmarkEnd w:id="40"/>
    </w:p>
    <w:p w14:paraId="124F0BBF" w14:textId="77777777" w:rsidR="00B11FDD" w:rsidRPr="003A7583" w:rsidRDefault="00B11FDD" w:rsidP="00B11FDD">
      <w:pPr>
        <w:spacing w:before="240" w:line="360" w:lineRule="auto"/>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Final kitapçığının içeriği Modern Diller Birimi için ‘Dil Kullanımı ve Okuma’dır. Final sınavı çoktan seçmeli sorulardan oluşmaktadır. Hazırlama süreci şu şekildedir:</w:t>
      </w:r>
    </w:p>
    <w:p w14:paraId="7D826591" w14:textId="77777777" w:rsidR="00B11FDD" w:rsidRPr="003A7583" w:rsidRDefault="00B11FDD" w:rsidP="00B11FDD">
      <w:pPr>
        <w:pStyle w:val="ListeParagraf"/>
        <w:numPr>
          <w:ilvl w:val="0"/>
          <w:numId w:val="28"/>
        </w:numPr>
        <w:spacing w:before="240" w:line="360" w:lineRule="auto"/>
        <w:ind w:left="284"/>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Sınav sorularının yazılması</w:t>
      </w:r>
    </w:p>
    <w:p w14:paraId="0E7F5AF3" w14:textId="77777777" w:rsidR="00B11FDD" w:rsidRPr="003A7583" w:rsidRDefault="00B11FDD" w:rsidP="00B11FDD">
      <w:pPr>
        <w:pStyle w:val="ListeParagraf"/>
        <w:numPr>
          <w:ilvl w:val="0"/>
          <w:numId w:val="28"/>
        </w:numPr>
        <w:spacing w:before="240" w:line="360" w:lineRule="auto"/>
        <w:ind w:left="284"/>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Sınavın, hem sınavı hazırlayan kişi hem de SHÜ’nün diğer üyeleri tarafından kontrol edilmesi</w:t>
      </w:r>
    </w:p>
    <w:p w14:paraId="46D0C5B6" w14:textId="77777777" w:rsidR="00B11FDD" w:rsidRPr="003A7583" w:rsidRDefault="00B11FDD" w:rsidP="00B11FDD">
      <w:pPr>
        <w:pStyle w:val="ListeParagraf"/>
        <w:numPr>
          <w:ilvl w:val="0"/>
          <w:numId w:val="28"/>
        </w:numPr>
        <w:spacing w:before="240" w:line="360" w:lineRule="auto"/>
        <w:ind w:left="284"/>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Gerekli değişikliklerin yapılması</w:t>
      </w:r>
    </w:p>
    <w:p w14:paraId="523DC21D" w14:textId="77777777" w:rsidR="00B11FDD" w:rsidRPr="003A7583" w:rsidRDefault="00B11FDD" w:rsidP="00B11FDD">
      <w:pPr>
        <w:pStyle w:val="ListeParagraf"/>
        <w:numPr>
          <w:ilvl w:val="0"/>
          <w:numId w:val="28"/>
        </w:numPr>
        <w:spacing w:before="240" w:after="27" w:line="360" w:lineRule="auto"/>
        <w:ind w:left="284"/>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 xml:space="preserve">Sınav sorularının son halinin verilmesi </w:t>
      </w:r>
    </w:p>
    <w:p w14:paraId="264CBB10" w14:textId="77777777" w:rsidR="00B11FDD" w:rsidRPr="003A7583" w:rsidRDefault="00B11FDD" w:rsidP="00B11FDD">
      <w:pPr>
        <w:pStyle w:val="ListeParagraf"/>
        <w:numPr>
          <w:ilvl w:val="0"/>
          <w:numId w:val="28"/>
        </w:numPr>
        <w:spacing w:before="240" w:after="27" w:line="360" w:lineRule="auto"/>
        <w:ind w:left="284"/>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 xml:space="preserve">Sınavın belirlenen saat ve tarihte yürütülmesi </w:t>
      </w:r>
    </w:p>
    <w:p w14:paraId="68B11732" w14:textId="77777777" w:rsidR="00B11FDD" w:rsidRPr="003A7583" w:rsidRDefault="00B11FDD" w:rsidP="00B11FDD">
      <w:pPr>
        <w:pStyle w:val="ListeParagraf"/>
        <w:numPr>
          <w:ilvl w:val="0"/>
          <w:numId w:val="28"/>
        </w:numPr>
        <w:spacing w:before="240" w:line="360" w:lineRule="auto"/>
        <w:ind w:left="284"/>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Sınav sonra notlandırma işleminin optik okuyucuyla yapılması</w:t>
      </w:r>
    </w:p>
    <w:p w14:paraId="2855F9D2" w14:textId="786ABA02" w:rsidR="00B11FDD" w:rsidRPr="003A7583" w:rsidRDefault="00B11FDD" w:rsidP="00B11FDD">
      <w:pPr>
        <w:pStyle w:val="ListeParagraf"/>
        <w:numPr>
          <w:ilvl w:val="0"/>
          <w:numId w:val="28"/>
        </w:numPr>
        <w:spacing w:before="240" w:line="360" w:lineRule="auto"/>
        <w:ind w:left="284"/>
        <w:jc w:val="both"/>
        <w:rPr>
          <w:rFonts w:ascii="Times New Roman" w:hAnsi="Times New Roman" w:cs="Times New Roman"/>
          <w:color w:val="000000" w:themeColor="text1"/>
          <w:sz w:val="24"/>
          <w:szCs w:val="24"/>
        </w:rPr>
      </w:pPr>
      <w:r w:rsidRPr="003A7583">
        <w:rPr>
          <w:rFonts w:ascii="Times New Roman" w:hAnsi="Times New Roman" w:cs="Times New Roman"/>
          <w:color w:val="000000" w:themeColor="text1"/>
          <w:sz w:val="24"/>
          <w:szCs w:val="24"/>
        </w:rPr>
        <w:t>Notlandırma işlemi sonrası belirlenen tarihte notların ilgili bölümlere bildirilmesi ve öğrencilere ilgili öğretim görevlileri tarafından duyurulması</w:t>
      </w:r>
    </w:p>
    <w:p w14:paraId="14D9DC64" w14:textId="04E89C55" w:rsidR="003A7583" w:rsidRDefault="00551D47" w:rsidP="003A7583">
      <w:pPr>
        <w:pStyle w:val="Balk3"/>
      </w:pPr>
      <w:bookmarkStart w:id="41" w:name="_Toc18578522"/>
      <w:r w:rsidRPr="00E371AB">
        <w:t>4</w:t>
      </w:r>
      <w:r w:rsidR="00B11FDD">
        <w:t>.7.6</w:t>
      </w:r>
      <w:r w:rsidRPr="00E371AB">
        <w:t>. Mazeret Sınavı</w:t>
      </w:r>
      <w:bookmarkEnd w:id="41"/>
    </w:p>
    <w:p w14:paraId="18114777" w14:textId="18F87CF1" w:rsidR="003A7583" w:rsidRPr="002E7E4D" w:rsidRDefault="002E7E4D" w:rsidP="002E7E4D">
      <w:pPr>
        <w:spacing w:line="360" w:lineRule="auto"/>
        <w:jc w:val="both"/>
        <w:rPr>
          <w:rFonts w:ascii="Times New Roman" w:hAnsi="Times New Roman" w:cs="Times New Roman"/>
          <w:sz w:val="24"/>
          <w:szCs w:val="24"/>
        </w:rPr>
      </w:pPr>
      <w:r w:rsidRPr="002E7E4D">
        <w:rPr>
          <w:rFonts w:ascii="Times New Roman" w:hAnsi="Times New Roman" w:cs="Times New Roman"/>
          <w:sz w:val="24"/>
          <w:szCs w:val="24"/>
        </w:rPr>
        <w:t>Dönem içi yapılan ara sınava giremeyen öğrenciler, eğitim-öğretim ve sınav yönetmeliğinde belirtilen mazeretlerden birini öğrenim gördüğü Fakülte/MYO’ya raporladığı takdirde, ilgili Fakülte/MYO durumu EBYS üzerinden YDYO’ya bildirir ve ilgili öğrenciler için akademik takvimde belirtilen tarihler arasında belirlenen bir günde o öğrencilere mazeret sınavı uygulanır.</w:t>
      </w:r>
      <w:r w:rsidR="00182D18">
        <w:rPr>
          <w:rFonts w:ascii="Times New Roman" w:hAnsi="Times New Roman" w:cs="Times New Roman"/>
          <w:sz w:val="24"/>
          <w:szCs w:val="24"/>
        </w:rPr>
        <w:t xml:space="preserve"> İlgili mazeret sınavı, dönem içinde yapılan ara sınavla içerik ve soru sayısı açısından paralellik gösterir. </w:t>
      </w:r>
    </w:p>
    <w:p w14:paraId="0ED469EA" w14:textId="7BB29A57" w:rsidR="00551D47" w:rsidRDefault="00551D47" w:rsidP="006B085A">
      <w:pPr>
        <w:pStyle w:val="Balk3"/>
      </w:pPr>
      <w:bookmarkStart w:id="42" w:name="_Toc18578523"/>
      <w:r w:rsidRPr="00E371AB">
        <w:t>4.7.</w:t>
      </w:r>
      <w:r w:rsidR="00B11FDD">
        <w:t>7</w:t>
      </w:r>
      <w:r w:rsidRPr="00E371AB">
        <w:t xml:space="preserve">. </w:t>
      </w:r>
      <w:r w:rsidR="006B085A" w:rsidRPr="00E371AB">
        <w:t>B</w:t>
      </w:r>
      <w:r w:rsidRPr="00E371AB">
        <w:t>ütünleme Sınavı</w:t>
      </w:r>
      <w:bookmarkEnd w:id="42"/>
      <w:r w:rsidR="00743609">
        <w:t xml:space="preserve"> (Yaz Okulu)</w:t>
      </w:r>
    </w:p>
    <w:p w14:paraId="0DD7F49E" w14:textId="2544B72B" w:rsidR="00743609" w:rsidRPr="00743609" w:rsidRDefault="00743609" w:rsidP="00743609">
      <w:pPr>
        <w:spacing w:line="360" w:lineRule="auto"/>
        <w:jc w:val="both"/>
        <w:rPr>
          <w:rFonts w:ascii="Times New Roman" w:hAnsi="Times New Roman" w:cs="Times New Roman"/>
          <w:sz w:val="24"/>
          <w:szCs w:val="24"/>
        </w:rPr>
      </w:pPr>
      <w:r w:rsidRPr="00743609">
        <w:rPr>
          <w:rFonts w:ascii="Times New Roman" w:hAnsi="Times New Roman" w:cs="Times New Roman"/>
          <w:sz w:val="24"/>
          <w:szCs w:val="24"/>
        </w:rPr>
        <w:t>Dönem sonu (Final) sınavından başarısız olan öğrenciler, e</w:t>
      </w:r>
      <w:r w:rsidRPr="00743609">
        <w:rPr>
          <w:rFonts w:ascii="Times New Roman" w:hAnsi="Times New Roman" w:cs="Times New Roman"/>
          <w:sz w:val="24"/>
          <w:szCs w:val="24"/>
        </w:rPr>
        <w:t>ğitim-öğretim yılının başında yayınlanan akademik takvime göre</w:t>
      </w:r>
      <w:r w:rsidRPr="00743609">
        <w:rPr>
          <w:rFonts w:ascii="Times New Roman" w:hAnsi="Times New Roman" w:cs="Times New Roman"/>
          <w:sz w:val="24"/>
          <w:szCs w:val="24"/>
        </w:rPr>
        <w:t xml:space="preserve"> bütünleme sınavına girer veya Fakülte/MYO’larından gelen talebe göre yaz okulunda başarısız olduğu bu dersi alır.</w:t>
      </w:r>
    </w:p>
    <w:p w14:paraId="3C9C4A34" w14:textId="090B2CC0" w:rsidR="00D557AC" w:rsidRDefault="00B11FDD" w:rsidP="006B085A">
      <w:pPr>
        <w:pStyle w:val="Balk3"/>
      </w:pPr>
      <w:bookmarkStart w:id="43" w:name="_Toc18578524"/>
      <w:r>
        <w:t>4.7.8</w:t>
      </w:r>
      <w:r w:rsidR="00551D47" w:rsidRPr="00E371AB">
        <w:t>. Sınav Sonuçlarına İtiraz Süreci</w:t>
      </w:r>
      <w:bookmarkEnd w:id="43"/>
      <w:r w:rsidR="00D557AC" w:rsidRPr="00E371AB">
        <w:t xml:space="preserve"> </w:t>
      </w:r>
    </w:p>
    <w:p w14:paraId="47AF9CE2" w14:textId="6673A419" w:rsidR="00743609" w:rsidRPr="00A92F48" w:rsidRDefault="00743609" w:rsidP="00A92F48">
      <w:pPr>
        <w:spacing w:line="360" w:lineRule="auto"/>
        <w:jc w:val="both"/>
        <w:rPr>
          <w:rFonts w:ascii="Times New Roman" w:hAnsi="Times New Roman" w:cs="Times New Roman"/>
          <w:sz w:val="24"/>
          <w:szCs w:val="24"/>
        </w:rPr>
      </w:pPr>
      <w:r w:rsidRPr="00A92F48">
        <w:rPr>
          <w:rFonts w:ascii="Times New Roman" w:hAnsi="Times New Roman" w:cs="Times New Roman"/>
          <w:sz w:val="24"/>
          <w:szCs w:val="24"/>
        </w:rPr>
        <w:t>Öğrenciler, dönem içi ve dönem sonunda yapılan sınavlara sınavın yapıldığı haftayı takip eden hafta içerisinde itirazlarını Fakülte/MYO’ları aracılığıyla</w:t>
      </w:r>
      <w:bookmarkStart w:id="44" w:name="_GoBack"/>
      <w:bookmarkEnd w:id="44"/>
      <w:r w:rsidRPr="00A92F48">
        <w:rPr>
          <w:rFonts w:ascii="Times New Roman" w:hAnsi="Times New Roman" w:cs="Times New Roman"/>
          <w:sz w:val="24"/>
          <w:szCs w:val="24"/>
        </w:rPr>
        <w:t xml:space="preserve"> YDYO’ya bildirir. </w:t>
      </w:r>
      <w:r w:rsidR="00A92F48" w:rsidRPr="00A92F48">
        <w:rPr>
          <w:rFonts w:ascii="Times New Roman" w:hAnsi="Times New Roman" w:cs="Times New Roman"/>
          <w:sz w:val="24"/>
          <w:szCs w:val="24"/>
        </w:rPr>
        <w:t>İlgili talep doğrultusunda, öğrenci(ler)in talebi incelenir ve bir hafta içerinde dönüş yapılır.</w:t>
      </w:r>
    </w:p>
    <w:p w14:paraId="1E2BCA77" w14:textId="01AC490A" w:rsidR="00D557AC" w:rsidRDefault="00D557AC" w:rsidP="006B085A">
      <w:pPr>
        <w:pStyle w:val="Balk2"/>
      </w:pPr>
      <w:bookmarkStart w:id="45" w:name="_Toc18578525"/>
      <w:r w:rsidRPr="00E371AB">
        <w:lastRenderedPageBreak/>
        <w:t>4.8. Dosya çalışmaları</w:t>
      </w:r>
      <w:bookmarkEnd w:id="45"/>
    </w:p>
    <w:p w14:paraId="5E8C5720" w14:textId="77777777" w:rsidR="00AA3AD6" w:rsidRPr="005A59EF" w:rsidRDefault="00AA3AD6" w:rsidP="00AA3AD6">
      <w:pPr>
        <w:spacing w:before="240" w:after="200" w:line="360" w:lineRule="auto"/>
        <w:jc w:val="both"/>
        <w:rPr>
          <w:rFonts w:ascii="Times New Roman" w:hAnsi="Times New Roman" w:cs="Times New Roman"/>
          <w:sz w:val="24"/>
          <w:szCs w:val="24"/>
        </w:rPr>
      </w:pPr>
      <w:r w:rsidRPr="005A59EF">
        <w:rPr>
          <w:rFonts w:ascii="Times New Roman" w:hAnsi="Times New Roman" w:cs="Times New Roman"/>
          <w:sz w:val="24"/>
          <w:szCs w:val="24"/>
        </w:rPr>
        <w:t>Öğrencilere</w:t>
      </w:r>
      <w:r>
        <w:rPr>
          <w:rFonts w:ascii="Times New Roman" w:hAnsi="Times New Roman" w:cs="Times New Roman"/>
          <w:sz w:val="24"/>
          <w:szCs w:val="24"/>
        </w:rPr>
        <w:t xml:space="preserve"> dönem başında duyurusu da yapılmak suretiyle aldıkları dersin seviyesine ve kullanılan kitabın içeriğine uygun olan bir sunum hazırlama </w:t>
      </w:r>
      <w:r w:rsidRPr="005A59EF">
        <w:rPr>
          <w:rFonts w:ascii="Times New Roman" w:hAnsi="Times New Roman" w:cs="Times New Roman"/>
          <w:sz w:val="24"/>
          <w:szCs w:val="24"/>
        </w:rPr>
        <w:t>görev</w:t>
      </w:r>
      <w:r>
        <w:rPr>
          <w:rFonts w:ascii="Times New Roman" w:hAnsi="Times New Roman" w:cs="Times New Roman"/>
          <w:sz w:val="24"/>
          <w:szCs w:val="24"/>
        </w:rPr>
        <w:t>i</w:t>
      </w:r>
      <w:r w:rsidRPr="005A59EF">
        <w:rPr>
          <w:rFonts w:ascii="Times New Roman" w:hAnsi="Times New Roman" w:cs="Times New Roman"/>
          <w:sz w:val="24"/>
          <w:szCs w:val="24"/>
        </w:rPr>
        <w:t xml:space="preserve"> verilmektedir. </w:t>
      </w:r>
      <w:r>
        <w:rPr>
          <w:rFonts w:ascii="Times New Roman" w:hAnsi="Times New Roman" w:cs="Times New Roman"/>
          <w:sz w:val="24"/>
          <w:szCs w:val="24"/>
        </w:rPr>
        <w:t xml:space="preserve">Bu dosya çalışması öğretim elemanının bireysel değerlendirmesiyle notlandırılır. </w:t>
      </w:r>
    </w:p>
    <w:p w14:paraId="497ABDE1" w14:textId="4A5BF77C" w:rsidR="00AA3AD6" w:rsidRPr="00AA3AD6" w:rsidRDefault="00AA3AD6" w:rsidP="00AA3AD6">
      <w:pPr>
        <w:spacing w:before="240" w:after="200" w:line="360" w:lineRule="auto"/>
        <w:jc w:val="both"/>
        <w:rPr>
          <w:rFonts w:ascii="Times New Roman" w:hAnsi="Times New Roman" w:cs="Times New Roman"/>
          <w:sz w:val="24"/>
          <w:szCs w:val="24"/>
        </w:rPr>
      </w:pPr>
      <w:r w:rsidRPr="005A59EF">
        <w:rPr>
          <w:rFonts w:ascii="Times New Roman" w:hAnsi="Times New Roman" w:cs="Times New Roman"/>
          <w:sz w:val="24"/>
          <w:szCs w:val="24"/>
        </w:rPr>
        <w:t>Bu görevler için hazırlanan değerlendirme ölçütlerine göre öğretim görevlileri tarafından öğrencilere bir kısa sınav notu</w:t>
      </w:r>
      <w:r>
        <w:rPr>
          <w:rFonts w:ascii="Times New Roman" w:hAnsi="Times New Roman" w:cs="Times New Roman"/>
          <w:sz w:val="24"/>
          <w:szCs w:val="24"/>
        </w:rPr>
        <w:t xml:space="preserve"> (%10)</w:t>
      </w:r>
      <w:r w:rsidRPr="005A59EF">
        <w:rPr>
          <w:rFonts w:ascii="Times New Roman" w:hAnsi="Times New Roman" w:cs="Times New Roman"/>
          <w:sz w:val="24"/>
          <w:szCs w:val="24"/>
        </w:rPr>
        <w:t xml:space="preserve"> verilir. </w:t>
      </w:r>
    </w:p>
    <w:p w14:paraId="4B4776EA" w14:textId="14D3B0BF" w:rsidR="00E73CD5" w:rsidRPr="00E371AB" w:rsidRDefault="00D557AC" w:rsidP="006B085A">
      <w:pPr>
        <w:pStyle w:val="Balk2"/>
      </w:pPr>
      <w:bookmarkStart w:id="46" w:name="_Toc18578526"/>
      <w:r w:rsidRPr="00E371AB">
        <w:t>4.8</w:t>
      </w:r>
      <w:r w:rsidR="00E73CD5" w:rsidRPr="00E371AB">
        <w:t>. Başarı Koşulları</w:t>
      </w:r>
      <w:bookmarkEnd w:id="46"/>
    </w:p>
    <w:p w14:paraId="0D20A339" w14:textId="77777777" w:rsidR="0079078A" w:rsidRPr="00E371AB" w:rsidRDefault="0079078A"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Yüz yüze yürütülen ENG101, ENG102, ENG201, ENG202, ENG301 VE ENG302 derslerinden başarılı notu, barajı ve sistemi (bağıl-mutlak değerlendirme) bölümlere göre farklılık gösterebilmektedir. Öğrencilerin geçme notu, ara sınavın %30’u, 3 küçük sınavın (2’si e-sınav olmak üzere) %20’si ve sunumun %10’u olmak üzere (dönem içi başarı notu %60) final sınavının %40’ı alınarak hesaplanmaktadır. ENG103, ENG104, ENG203 ve ENG204 derslerinin geçme notu ise ara sınavın %36’sı, 2 kısa sınavın %24’ü (dönem içi başarı puanı %60) olmak üzere, finalin %40’ı hesaplanmaktadır. Bağıl-mutlak değerlendirme bu dersler için de geçerlidir. </w:t>
      </w:r>
    </w:p>
    <w:p w14:paraId="0FA9C6C1" w14:textId="77777777" w:rsidR="00E73CD5" w:rsidRPr="00E371AB" w:rsidRDefault="00E73CD5" w:rsidP="006B085A">
      <w:pPr>
        <w:pStyle w:val="Balk3"/>
      </w:pPr>
      <w:bookmarkStart w:id="47" w:name="_Toc18578527"/>
      <w:r w:rsidRPr="00E371AB">
        <w:t>4.4.1. Modern Diller Derslerinden Muaf Olma</w:t>
      </w:r>
      <w:bookmarkEnd w:id="47"/>
    </w:p>
    <w:p w14:paraId="029EDF51" w14:textId="77777777" w:rsidR="00E73CD5" w:rsidRPr="00E371AB" w:rsidRDefault="00E73CD5" w:rsidP="006C5322">
      <w:pPr>
        <w:spacing w:before="240" w:line="360" w:lineRule="auto"/>
        <w:jc w:val="both"/>
        <w:rPr>
          <w:rFonts w:ascii="Times New Roman" w:hAnsi="Times New Roman" w:cs="Times New Roman"/>
          <w:b/>
          <w:sz w:val="24"/>
          <w:szCs w:val="24"/>
        </w:rPr>
      </w:pPr>
      <w:r w:rsidRPr="00E371AB">
        <w:rPr>
          <w:rFonts w:ascii="Times New Roman" w:hAnsi="Times New Roman" w:cs="Times New Roman"/>
          <w:b/>
          <w:sz w:val="24"/>
          <w:szCs w:val="24"/>
        </w:rPr>
        <w:t>ENG101, ENG102, ENG201, ENG202, ENG301, ENG302 Derslerinden Muaf Olma Koşulları</w:t>
      </w:r>
    </w:p>
    <w:p w14:paraId="23E9EA3D" w14:textId="77777777" w:rsidR="00E73CD5" w:rsidRPr="00E371AB" w:rsidRDefault="00E73CD5"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Yukarıdaki ENG kodlu derslerden muaf olmak için her yıl </w:t>
      </w:r>
      <w:r w:rsidR="00D16179" w:rsidRPr="00E371AB">
        <w:rPr>
          <w:rFonts w:ascii="Times New Roman" w:hAnsi="Times New Roman" w:cs="Times New Roman"/>
          <w:sz w:val="24"/>
          <w:szCs w:val="24"/>
        </w:rPr>
        <w:t>YDYO</w:t>
      </w:r>
      <w:r w:rsidRPr="00E371AB">
        <w:rPr>
          <w:rFonts w:ascii="Times New Roman" w:hAnsi="Times New Roman" w:cs="Times New Roman"/>
          <w:sz w:val="24"/>
          <w:szCs w:val="24"/>
        </w:rPr>
        <w:t xml:space="preserve"> Modern Diller Birimi tarafından düzenlenen yeterlik sınavından geçer not almış olmak zorundadırlar. Öğrenciler, yönergede belirlenmiş not aralığı temel alınarak, sınavdan aldıkları puana göre 1, 2 ve/veya 3. sınıf derslerinden muaf olabilmektedir.</w:t>
      </w:r>
    </w:p>
    <w:p w14:paraId="79E8C14B" w14:textId="77777777" w:rsidR="00D33FB8" w:rsidRPr="00E371AB" w:rsidRDefault="00D33FB8" w:rsidP="006C5322">
      <w:pPr>
        <w:pStyle w:val="Default"/>
        <w:spacing w:before="240" w:line="360" w:lineRule="auto"/>
        <w:ind w:left="708" w:firstLine="708"/>
        <w:jc w:val="both"/>
        <w:rPr>
          <w:rFonts w:ascii="Times New Roman" w:hAnsi="Times New Roman" w:cs="Times New Roman"/>
          <w:b/>
          <w:color w:val="auto"/>
        </w:rPr>
      </w:pPr>
    </w:p>
    <w:p w14:paraId="53F362CF" w14:textId="0C0CCF18" w:rsidR="00517BF1" w:rsidRPr="00E371AB" w:rsidRDefault="006B085A" w:rsidP="006B085A">
      <w:pPr>
        <w:pStyle w:val="Balk1"/>
      </w:pPr>
      <w:bookmarkStart w:id="48" w:name="_Toc18578528"/>
      <w:r w:rsidRPr="00E371AB">
        <w:t>5</w:t>
      </w:r>
      <w:r w:rsidR="0070264D" w:rsidRPr="00E371AB">
        <w:t>. YABANCI DİLE NASIL ÇALIŞIRSINIZ</w:t>
      </w:r>
      <w:r w:rsidR="00517BF1" w:rsidRPr="00E371AB">
        <w:t>?</w:t>
      </w:r>
      <w:bookmarkEnd w:id="48"/>
      <w:r w:rsidR="00517BF1" w:rsidRPr="00E371AB">
        <w:t xml:space="preserve"> </w:t>
      </w:r>
    </w:p>
    <w:p w14:paraId="3B227B70" w14:textId="409C826A" w:rsidR="00517BF1" w:rsidRPr="00E371AB" w:rsidRDefault="00517BF1"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Hayatınızın en önemli adımınızı attınız ve üniversite sınavında büyük bir başarı elde ederek Gazi Üniversitesi</w:t>
      </w:r>
      <w:r w:rsidR="00015294" w:rsidRPr="00E371AB">
        <w:rPr>
          <w:rFonts w:ascii="Times New Roman" w:eastAsia="Times New Roman" w:hAnsi="Times New Roman" w:cs="Times New Roman"/>
          <w:sz w:val="24"/>
          <w:szCs w:val="24"/>
          <w:lang w:eastAsia="tr-TR" w:bidi="hi-IN"/>
        </w:rPr>
        <w:t>’</w:t>
      </w:r>
      <w:r w:rsidRPr="00E371AB">
        <w:rPr>
          <w:rFonts w:ascii="Times New Roman" w:eastAsia="Times New Roman" w:hAnsi="Times New Roman" w:cs="Times New Roman"/>
          <w:sz w:val="24"/>
          <w:szCs w:val="24"/>
          <w:lang w:eastAsia="tr-TR" w:bidi="hi-IN"/>
        </w:rPr>
        <w:t xml:space="preserve">nde </w:t>
      </w:r>
      <w:r w:rsidR="00015294" w:rsidRPr="00E371AB">
        <w:rPr>
          <w:rFonts w:ascii="Times New Roman" w:eastAsia="Times New Roman" w:hAnsi="Times New Roman" w:cs="Times New Roman"/>
          <w:sz w:val="24"/>
          <w:szCs w:val="24"/>
          <w:lang w:eastAsia="tr-TR" w:bidi="hi-IN"/>
        </w:rPr>
        <w:t xml:space="preserve">hayalinizdeki mesleğe ilk adımınızı atacağınız </w:t>
      </w:r>
      <w:r w:rsidRPr="00E371AB">
        <w:rPr>
          <w:rFonts w:ascii="Times New Roman" w:eastAsia="Times New Roman" w:hAnsi="Times New Roman" w:cs="Times New Roman"/>
          <w:sz w:val="24"/>
          <w:szCs w:val="24"/>
          <w:lang w:eastAsia="tr-TR" w:bidi="hi-IN"/>
        </w:rPr>
        <w:t xml:space="preserve">bir bölümü kazandınız ama henüz bitmedi. Sadece bölümünüz için gerekli değil; hayatınız boyunca </w:t>
      </w:r>
      <w:r w:rsidR="00015294" w:rsidRPr="00E371AB">
        <w:rPr>
          <w:rFonts w:ascii="Times New Roman" w:eastAsia="Times New Roman" w:hAnsi="Times New Roman" w:cs="Times New Roman"/>
          <w:sz w:val="24"/>
          <w:szCs w:val="24"/>
          <w:lang w:eastAsia="tr-TR" w:bidi="hi-IN"/>
        </w:rPr>
        <w:t xml:space="preserve">büyük </w:t>
      </w:r>
      <w:r w:rsidRPr="00E371AB">
        <w:rPr>
          <w:rFonts w:ascii="Times New Roman" w:eastAsia="Times New Roman" w:hAnsi="Times New Roman" w:cs="Times New Roman"/>
          <w:sz w:val="24"/>
          <w:szCs w:val="24"/>
          <w:lang w:eastAsia="tr-TR" w:bidi="hi-IN"/>
        </w:rPr>
        <w:t xml:space="preserve">öneme </w:t>
      </w:r>
      <w:r w:rsidRPr="00E371AB">
        <w:rPr>
          <w:rFonts w:ascii="Times New Roman" w:eastAsia="Times New Roman" w:hAnsi="Times New Roman" w:cs="Times New Roman"/>
          <w:sz w:val="24"/>
          <w:szCs w:val="24"/>
          <w:lang w:eastAsia="tr-TR" w:bidi="hi-IN"/>
        </w:rPr>
        <w:lastRenderedPageBreak/>
        <w:t xml:space="preserve">sahip olacak </w:t>
      </w:r>
      <w:r w:rsidR="00015294" w:rsidRPr="00E371AB">
        <w:rPr>
          <w:rFonts w:ascii="Times New Roman" w:eastAsia="Times New Roman" w:hAnsi="Times New Roman" w:cs="Times New Roman"/>
          <w:sz w:val="24"/>
          <w:szCs w:val="24"/>
          <w:lang w:eastAsia="tr-TR" w:bidi="hi-IN"/>
        </w:rPr>
        <w:t>y</w:t>
      </w:r>
      <w:r w:rsidR="0070264D" w:rsidRPr="00E371AB">
        <w:rPr>
          <w:rFonts w:ascii="Times New Roman" w:eastAsia="Times New Roman" w:hAnsi="Times New Roman" w:cs="Times New Roman"/>
          <w:sz w:val="24"/>
          <w:szCs w:val="24"/>
          <w:lang w:eastAsia="tr-TR" w:bidi="hi-IN"/>
        </w:rPr>
        <w:t>abancı dil</w:t>
      </w:r>
      <w:r w:rsidRPr="00E371AB">
        <w:rPr>
          <w:rFonts w:ascii="Times New Roman" w:eastAsia="Times New Roman" w:hAnsi="Times New Roman" w:cs="Times New Roman"/>
          <w:sz w:val="24"/>
          <w:szCs w:val="24"/>
          <w:lang w:eastAsia="tr-TR" w:bidi="hi-IN"/>
        </w:rPr>
        <w:t xml:space="preserve"> öğrenmeye adanmış bir yıl içinde neler yapabilirsiniz? </w:t>
      </w:r>
      <w:r w:rsidR="00015294" w:rsidRPr="00E371AB">
        <w:rPr>
          <w:rFonts w:ascii="Times New Roman" w:eastAsia="Times New Roman" w:hAnsi="Times New Roman" w:cs="Times New Roman"/>
          <w:sz w:val="24"/>
          <w:szCs w:val="24"/>
          <w:lang w:eastAsia="tr-TR" w:bidi="hi-IN"/>
        </w:rPr>
        <w:t>Bu d</w:t>
      </w:r>
      <w:r w:rsidRPr="00E371AB">
        <w:rPr>
          <w:rFonts w:ascii="Times New Roman" w:eastAsia="Times New Roman" w:hAnsi="Times New Roman" w:cs="Times New Roman"/>
          <w:sz w:val="24"/>
          <w:szCs w:val="24"/>
          <w:lang w:eastAsia="tr-TR" w:bidi="hi-IN"/>
        </w:rPr>
        <w:t>il öğ</w:t>
      </w:r>
      <w:r w:rsidR="00015294" w:rsidRPr="00E371AB">
        <w:rPr>
          <w:rFonts w:ascii="Times New Roman" w:eastAsia="Times New Roman" w:hAnsi="Times New Roman" w:cs="Times New Roman"/>
          <w:sz w:val="24"/>
          <w:szCs w:val="24"/>
          <w:lang w:eastAsia="tr-TR" w:bidi="hi-IN"/>
        </w:rPr>
        <w:t>renme sürecini nasıl daha verimli</w:t>
      </w:r>
      <w:r w:rsidRPr="00E371AB">
        <w:rPr>
          <w:rFonts w:ascii="Times New Roman" w:eastAsia="Times New Roman" w:hAnsi="Times New Roman" w:cs="Times New Roman"/>
          <w:sz w:val="24"/>
          <w:szCs w:val="24"/>
          <w:lang w:eastAsia="tr-TR" w:bidi="hi-IN"/>
        </w:rPr>
        <w:t xml:space="preserve"> geçirebilirsiniz? </w:t>
      </w:r>
    </w:p>
    <w:p w14:paraId="0085343B" w14:textId="6A529C04" w:rsidR="00517BF1" w:rsidRPr="00E371AB" w:rsidRDefault="0070264D"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Yabancı dil</w:t>
      </w:r>
      <w:r w:rsidR="00517BF1" w:rsidRPr="00E371AB">
        <w:rPr>
          <w:rFonts w:ascii="Times New Roman" w:eastAsia="Times New Roman" w:hAnsi="Times New Roman" w:cs="Times New Roman"/>
          <w:sz w:val="24"/>
          <w:szCs w:val="24"/>
          <w:lang w:eastAsia="tr-TR" w:bidi="hi-IN"/>
        </w:rPr>
        <w:t xml:space="preserve"> öğrenmek için yapılacak ilk</w:t>
      </w:r>
      <w:r w:rsidR="00015294" w:rsidRPr="00E371AB">
        <w:rPr>
          <w:rFonts w:ascii="Times New Roman" w:eastAsia="Times New Roman" w:hAnsi="Times New Roman" w:cs="Times New Roman"/>
          <w:sz w:val="24"/>
          <w:szCs w:val="24"/>
          <w:lang w:eastAsia="tr-TR" w:bidi="hi-IN"/>
        </w:rPr>
        <w:t xml:space="preserve"> adım yüksek motivasyonla derslere </w:t>
      </w:r>
      <w:r w:rsidR="00517BF1" w:rsidRPr="00E371AB">
        <w:rPr>
          <w:rFonts w:ascii="Times New Roman" w:eastAsia="Times New Roman" w:hAnsi="Times New Roman" w:cs="Times New Roman"/>
          <w:sz w:val="24"/>
          <w:szCs w:val="24"/>
          <w:lang w:eastAsia="tr-TR" w:bidi="hi-IN"/>
        </w:rPr>
        <w:t>düzenli gelme</w:t>
      </w:r>
      <w:r w:rsidR="00015294" w:rsidRPr="00E371AB">
        <w:rPr>
          <w:rFonts w:ascii="Times New Roman" w:eastAsia="Times New Roman" w:hAnsi="Times New Roman" w:cs="Times New Roman"/>
          <w:sz w:val="24"/>
          <w:szCs w:val="24"/>
          <w:lang w:eastAsia="tr-TR" w:bidi="hi-IN"/>
        </w:rPr>
        <w:t>k</w:t>
      </w:r>
      <w:r w:rsidR="00517BF1" w:rsidRPr="00E371AB">
        <w:rPr>
          <w:rFonts w:ascii="Times New Roman" w:eastAsia="Times New Roman" w:hAnsi="Times New Roman" w:cs="Times New Roman"/>
          <w:sz w:val="24"/>
          <w:szCs w:val="24"/>
          <w:lang w:eastAsia="tr-TR" w:bidi="hi-IN"/>
        </w:rPr>
        <w:t xml:space="preserve"> ve geldiğiniz derste </w:t>
      </w:r>
      <w:r w:rsidR="00015294" w:rsidRPr="00E371AB">
        <w:rPr>
          <w:rFonts w:ascii="Times New Roman" w:eastAsia="Times New Roman" w:hAnsi="Times New Roman" w:cs="Times New Roman"/>
          <w:sz w:val="24"/>
          <w:szCs w:val="24"/>
          <w:lang w:eastAsia="tr-TR" w:bidi="hi-IN"/>
        </w:rPr>
        <w:t xml:space="preserve">yalnız </w:t>
      </w:r>
      <w:r w:rsidR="00517BF1" w:rsidRPr="00E371AB">
        <w:rPr>
          <w:rFonts w:ascii="Times New Roman" w:eastAsia="Times New Roman" w:hAnsi="Times New Roman" w:cs="Times New Roman"/>
          <w:sz w:val="24"/>
          <w:szCs w:val="24"/>
          <w:lang w:eastAsia="tr-TR" w:bidi="hi-IN"/>
        </w:rPr>
        <w:t>dinleyici olarak değil, aktif bir öğrenen olarak rol almaktır; yani, sınıf içinde hoca rehberliğinde yürütülen etkinliklere katılmak ve düzenli not tutmaktı</w:t>
      </w:r>
      <w:r w:rsidR="00015294" w:rsidRPr="00E371AB">
        <w:rPr>
          <w:rFonts w:ascii="Times New Roman" w:eastAsia="Times New Roman" w:hAnsi="Times New Roman" w:cs="Times New Roman"/>
          <w:sz w:val="24"/>
          <w:szCs w:val="24"/>
          <w:lang w:eastAsia="tr-TR" w:bidi="hi-IN"/>
        </w:rPr>
        <w:t>r. Dil öğrenme sürecinde önemli bir</w:t>
      </w:r>
      <w:r w:rsidR="00517BF1" w:rsidRPr="00E371AB">
        <w:rPr>
          <w:rFonts w:ascii="Times New Roman" w:eastAsia="Times New Roman" w:hAnsi="Times New Roman" w:cs="Times New Roman"/>
          <w:sz w:val="24"/>
          <w:szCs w:val="24"/>
          <w:lang w:eastAsia="tr-TR" w:bidi="hi-IN"/>
        </w:rPr>
        <w:t xml:space="preserve"> yere sahip ikili çalışmalarda, grup çalışmalarında yer almak ve bu çalışmalarda beklenen görevleri yerine getirmek size öğrendiğiniz dili kullanabilmeniz açısından fırsat</w:t>
      </w:r>
      <w:r w:rsidR="00D05C95" w:rsidRPr="00E371AB">
        <w:rPr>
          <w:rFonts w:ascii="Times New Roman" w:eastAsia="Times New Roman" w:hAnsi="Times New Roman" w:cs="Times New Roman"/>
          <w:sz w:val="24"/>
          <w:szCs w:val="24"/>
          <w:lang w:eastAsia="tr-TR" w:bidi="hi-IN"/>
        </w:rPr>
        <w:t xml:space="preserve"> </w:t>
      </w:r>
      <w:r w:rsidR="00517BF1" w:rsidRPr="00E371AB">
        <w:rPr>
          <w:rFonts w:ascii="Times New Roman" w:eastAsia="Times New Roman" w:hAnsi="Times New Roman" w:cs="Times New Roman"/>
          <w:sz w:val="24"/>
          <w:szCs w:val="24"/>
          <w:lang w:eastAsia="tr-TR" w:bidi="hi-IN"/>
        </w:rPr>
        <w:t xml:space="preserve">sağlar.  Verilen ödevleri zamanında ve hakkıyla yapmak önemlidir, çünkü bunların her biri size </w:t>
      </w:r>
      <w:r w:rsidR="00D05C95" w:rsidRPr="00E371AB">
        <w:rPr>
          <w:rFonts w:ascii="Times New Roman" w:eastAsia="Times New Roman" w:hAnsi="Times New Roman" w:cs="Times New Roman"/>
          <w:sz w:val="24"/>
          <w:szCs w:val="24"/>
          <w:lang w:eastAsia="tr-TR" w:bidi="hi-IN"/>
        </w:rPr>
        <w:t xml:space="preserve">belli </w:t>
      </w:r>
      <w:r w:rsidR="00517BF1" w:rsidRPr="00E371AB">
        <w:rPr>
          <w:rFonts w:ascii="Times New Roman" w:eastAsia="Times New Roman" w:hAnsi="Times New Roman" w:cs="Times New Roman"/>
          <w:sz w:val="24"/>
          <w:szCs w:val="24"/>
          <w:lang w:eastAsia="tr-TR" w:bidi="hi-IN"/>
        </w:rPr>
        <w:t xml:space="preserve">bir amaç doğrultusunda verilir.  Düzenli tekrar yapmak, gereksiz devamsızlık yapıp konu kaçırmamak gerekir, çünkü konular biriktikçe hepsini birden öğrenmeye çalışmak, sırasıyla ve teker teker öğrenmekten zordur. Sınıf içi aktiviteler ve yapmanız için verilen ödevler sizi bir yere kadar götürür. Daha ileriye gitmek için fazladan çaba gerekir. </w:t>
      </w:r>
    </w:p>
    <w:p w14:paraId="11316F4A" w14:textId="77777777" w:rsidR="00517BF1" w:rsidRPr="00E371AB" w:rsidRDefault="00517BF1" w:rsidP="006C5322">
      <w:pPr>
        <w:pStyle w:val="ListeParagraf"/>
        <w:numPr>
          <w:ilvl w:val="0"/>
          <w:numId w:val="1"/>
        </w:num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Dil öğrenmeyi kendi ilgi alanlarınızla ilişkilendirirseniz, süreç daha zevkli hale gelecektir. İlginizi çeken konularla ilgili blogları, web sitelerini, dergi, gazete vb. yazıları hedef dilde okumak buna örnek olabilir.</w:t>
      </w:r>
    </w:p>
    <w:p w14:paraId="308711AC" w14:textId="77777777" w:rsidR="00517BF1" w:rsidRPr="00E371AB" w:rsidRDefault="00517BF1" w:rsidP="006C5322">
      <w:pPr>
        <w:pStyle w:val="ListeParagraf"/>
        <w:numPr>
          <w:ilvl w:val="0"/>
          <w:numId w:val="1"/>
        </w:num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Her fırsatta öğrenmekte olduğunuz dili konuşmaya çalışın. Hocalarınızla, sınıf, yurt, oda arkadaşlarınızla bu dilde konuşun. Konuştukça dil hâkimiyetiniz gelişecektir. </w:t>
      </w:r>
    </w:p>
    <w:p w14:paraId="48BDC3C5" w14:textId="77777777" w:rsidR="00517BF1" w:rsidRPr="00E371AB" w:rsidRDefault="00517BF1" w:rsidP="006C5322">
      <w:pPr>
        <w:pStyle w:val="ListeParagraf"/>
        <w:numPr>
          <w:ilvl w:val="0"/>
          <w:numId w:val="1"/>
        </w:num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Merak edin! Gördüğünüz, duyduğunuz her şeyin anlamını araştırın. İlaç kutularından, giyecek etiketlerine kadar. Hiçbir materyali ihmal etmeyin. </w:t>
      </w:r>
    </w:p>
    <w:p w14:paraId="330C3B50" w14:textId="77777777" w:rsidR="00517BF1" w:rsidRPr="00E371AB" w:rsidRDefault="00517BF1" w:rsidP="006C5322">
      <w:pPr>
        <w:pStyle w:val="ListeParagraf"/>
        <w:numPr>
          <w:ilvl w:val="0"/>
          <w:numId w:val="1"/>
        </w:num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Hata yapmaktan korkmayın. Hata yapmak ve düzeltmek öğrenmenin bir parçasıdır. Dil öğrenmeye başlayan hemen herkes ne kadar sürer, kaç ayda dil öğrenilir diye sorar. Unutmayın dil öğrenme kişisel bir süreçtir. Ne kadar emek verirseniz, o kadar çabuk sonuç alırsınız. </w:t>
      </w:r>
    </w:p>
    <w:p w14:paraId="774C4D04" w14:textId="77777777" w:rsidR="00517BF1" w:rsidRPr="00E371AB" w:rsidRDefault="00517BF1" w:rsidP="006C5322">
      <w:pPr>
        <w:pStyle w:val="ListeParagraf"/>
        <w:numPr>
          <w:ilvl w:val="0"/>
          <w:numId w:val="1"/>
        </w:num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Dilbilgisi kurallarına odaklanmaktan çok beceri geliştirmeye yönelin. Okuyun, yazın, dinleyin ve konuşun. Yabancı dilde film, dizi izleyin, müzik dinleyin. Daha önce Türkçe i</w:t>
      </w:r>
      <w:r w:rsidR="00D05C95" w:rsidRPr="00E371AB">
        <w:rPr>
          <w:rFonts w:ascii="Times New Roman" w:hAnsi="Times New Roman" w:cs="Times New Roman"/>
          <w:sz w:val="24"/>
          <w:szCs w:val="24"/>
        </w:rPr>
        <w:t>zlediğiniz filmleri, ikinci kez</w:t>
      </w:r>
      <w:r w:rsidRPr="00E371AB">
        <w:rPr>
          <w:rFonts w:ascii="Times New Roman" w:hAnsi="Times New Roman" w:cs="Times New Roman"/>
          <w:sz w:val="24"/>
          <w:szCs w:val="24"/>
        </w:rPr>
        <w:t xml:space="preserve"> diğer dillerde izleyebilirsiniz. Ne kadar çok </w:t>
      </w:r>
      <w:r w:rsidR="00D05C95" w:rsidRPr="00E371AB">
        <w:rPr>
          <w:rFonts w:ascii="Times New Roman" w:hAnsi="Times New Roman" w:cs="Times New Roman"/>
          <w:sz w:val="24"/>
          <w:szCs w:val="24"/>
        </w:rPr>
        <w:t xml:space="preserve">hedef </w:t>
      </w:r>
      <w:r w:rsidRPr="00E371AB">
        <w:rPr>
          <w:rFonts w:ascii="Times New Roman" w:hAnsi="Times New Roman" w:cs="Times New Roman"/>
          <w:sz w:val="24"/>
          <w:szCs w:val="24"/>
        </w:rPr>
        <w:t xml:space="preserve">dile maruz kalırsanız o kadar kolay kullanmaya başlarsınız. </w:t>
      </w:r>
    </w:p>
    <w:p w14:paraId="4533944E" w14:textId="77777777" w:rsidR="00517BF1" w:rsidRPr="00E371AB" w:rsidRDefault="00517BF1" w:rsidP="006C5322">
      <w:pPr>
        <w:pStyle w:val="ListeParagraf"/>
        <w:numPr>
          <w:ilvl w:val="0"/>
          <w:numId w:val="1"/>
        </w:num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Sürekli tekrar edin. Öğrendiğiniz kelime ve yapıları kullanmazsanız unutursunuz. Her gün pratik yapmayı, cümle kurmayı alışkanlık haline getirin. Kurduğunuz cümleleri sesli tekrar edin. </w:t>
      </w:r>
    </w:p>
    <w:p w14:paraId="7F51DF2D" w14:textId="77777777" w:rsidR="006B085A" w:rsidRPr="00E371AB" w:rsidRDefault="00517BF1" w:rsidP="006B085A">
      <w:pPr>
        <w:pStyle w:val="ListeParagraf"/>
        <w:numPr>
          <w:ilvl w:val="0"/>
          <w:numId w:val="1"/>
        </w:num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lastRenderedPageBreak/>
        <w:t xml:space="preserve">Birebir çeviri yapmaya çalışmayın ya da hocanızdan size çeviri yapmasını istemeyin. Tüm diller yapısal olarak farklıdır. </w:t>
      </w:r>
    </w:p>
    <w:p w14:paraId="720FA73B" w14:textId="54A955EA" w:rsidR="00517BF1" w:rsidRPr="00E371AB" w:rsidRDefault="006B085A" w:rsidP="006B085A">
      <w:pPr>
        <w:pStyle w:val="ListeParagraf"/>
        <w:numPr>
          <w:ilvl w:val="0"/>
          <w:numId w:val="1"/>
        </w:num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Unutmayın ki, dil öğrenmek çok zevkli, sabır isteyen, zaman zaman yorucu ama sonucu çok kazançlı bir süreçtir.</w:t>
      </w:r>
    </w:p>
    <w:p w14:paraId="59157F20" w14:textId="28BADBB9" w:rsidR="00015294" w:rsidRPr="00E371AB" w:rsidRDefault="0030730C"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 xml:space="preserve">Dil öğrenme deneyimini çok boyutlu hale getirmek için aşağıdaki linkleri kullanabilirsiniz. Zira </w:t>
      </w:r>
      <w:r w:rsidR="00377F3A" w:rsidRPr="00E371AB">
        <w:rPr>
          <w:rFonts w:ascii="Times New Roman" w:eastAsia="Times New Roman" w:hAnsi="Times New Roman" w:cs="Times New Roman"/>
          <w:sz w:val="24"/>
          <w:szCs w:val="24"/>
          <w:lang w:eastAsia="tr-TR" w:bidi="hi-IN"/>
        </w:rPr>
        <w:t>yabancı dili</w:t>
      </w:r>
      <w:r w:rsidRPr="00E371AB">
        <w:rPr>
          <w:rFonts w:ascii="Times New Roman" w:eastAsia="Times New Roman" w:hAnsi="Times New Roman" w:cs="Times New Roman"/>
          <w:sz w:val="24"/>
          <w:szCs w:val="24"/>
          <w:lang w:eastAsia="tr-TR" w:bidi="hi-IN"/>
        </w:rPr>
        <w:t xml:space="preserve"> sadece sınıf içi etkinli</w:t>
      </w:r>
      <w:r w:rsidR="00D05C95" w:rsidRPr="00E371AB">
        <w:rPr>
          <w:rFonts w:ascii="Times New Roman" w:eastAsia="Times New Roman" w:hAnsi="Times New Roman" w:cs="Times New Roman"/>
          <w:sz w:val="24"/>
          <w:szCs w:val="24"/>
          <w:lang w:eastAsia="tr-TR" w:bidi="hi-IN"/>
        </w:rPr>
        <w:t>kler ile öğrenemezsiniz. Sınıf d</w:t>
      </w:r>
      <w:r w:rsidRPr="00E371AB">
        <w:rPr>
          <w:rFonts w:ascii="Times New Roman" w:eastAsia="Times New Roman" w:hAnsi="Times New Roman" w:cs="Times New Roman"/>
          <w:sz w:val="24"/>
          <w:szCs w:val="24"/>
          <w:lang w:eastAsia="tr-TR" w:bidi="hi-IN"/>
        </w:rPr>
        <w:t xml:space="preserve">ışındaki zamanda, hafta sonları ya da yolda gelirken dinleyebileceğiniz, izleyebileceğiniz, okuyabileceğiniz ya da çözebileceğiniz içerik yardımı ile kendinizi çok boyutlu olarak geliştirebilirsiniz. </w:t>
      </w:r>
    </w:p>
    <w:p w14:paraId="2874602C" w14:textId="77777777" w:rsidR="006B085A" w:rsidRPr="00E371AB" w:rsidRDefault="006B085A" w:rsidP="006C5322">
      <w:pPr>
        <w:spacing w:line="360" w:lineRule="auto"/>
        <w:jc w:val="both"/>
        <w:rPr>
          <w:rFonts w:ascii="Times New Roman" w:eastAsia="Times New Roman" w:hAnsi="Times New Roman" w:cs="Times New Roman"/>
          <w:b/>
          <w:i/>
          <w:sz w:val="24"/>
          <w:szCs w:val="24"/>
          <w:lang w:eastAsia="tr-TR" w:bidi="hi-IN"/>
        </w:rPr>
      </w:pPr>
    </w:p>
    <w:p w14:paraId="30C4EAB8" w14:textId="5745B66D" w:rsidR="0030730C" w:rsidRPr="00E371AB" w:rsidRDefault="00015294" w:rsidP="006C5322">
      <w:pPr>
        <w:spacing w:line="360" w:lineRule="auto"/>
        <w:jc w:val="both"/>
        <w:rPr>
          <w:rFonts w:ascii="Times New Roman" w:hAnsi="Times New Roman" w:cs="Times New Roman"/>
          <w:b/>
          <w:i/>
          <w:sz w:val="24"/>
          <w:szCs w:val="24"/>
        </w:rPr>
      </w:pPr>
      <w:r w:rsidRPr="00E371AB">
        <w:rPr>
          <w:rFonts w:ascii="Times New Roman" w:eastAsia="Times New Roman" w:hAnsi="Times New Roman" w:cs="Times New Roman"/>
          <w:b/>
          <w:i/>
          <w:sz w:val="24"/>
          <w:szCs w:val="24"/>
          <w:lang w:eastAsia="tr-TR" w:bidi="hi-IN"/>
        </w:rPr>
        <w:t>İngilizce</w:t>
      </w:r>
      <w:r w:rsidRPr="00E371AB">
        <w:rPr>
          <w:rFonts w:ascii="Times New Roman" w:hAnsi="Times New Roman" w:cs="Times New Roman"/>
          <w:b/>
          <w:i/>
          <w:sz w:val="24"/>
          <w:szCs w:val="24"/>
        </w:rPr>
        <w:t xml:space="preserve"> Eğitimi Görecek Öğrenciler İçin Faydalı Linkler</w:t>
      </w:r>
    </w:p>
    <w:p w14:paraId="0D6D63BF" w14:textId="77777777" w:rsidR="0030730C" w:rsidRPr="00E371AB" w:rsidRDefault="00871F36" w:rsidP="006C5322">
      <w:pPr>
        <w:spacing w:before="240" w:after="0" w:line="360" w:lineRule="auto"/>
        <w:jc w:val="both"/>
        <w:rPr>
          <w:rFonts w:ascii="Times New Roman" w:eastAsia="Times New Roman" w:hAnsi="Times New Roman" w:cs="Times New Roman"/>
          <w:sz w:val="24"/>
          <w:szCs w:val="24"/>
          <w:lang w:eastAsia="tr-TR" w:bidi="hi-IN"/>
        </w:rPr>
      </w:pPr>
      <w:hyperlink r:id="rId15" w:history="1">
        <w:r w:rsidR="0030730C" w:rsidRPr="00E371AB">
          <w:rPr>
            <w:rStyle w:val="Kpr"/>
            <w:rFonts w:ascii="Times New Roman" w:eastAsia="Times New Roman" w:hAnsi="Times New Roman" w:cs="Times New Roman"/>
            <w:color w:val="auto"/>
            <w:sz w:val="24"/>
            <w:szCs w:val="24"/>
            <w:lang w:eastAsia="tr-TR" w:bidi="hi-IN"/>
          </w:rPr>
          <w:t>http://learnenglish.britishcouncil.org/en/</w:t>
        </w:r>
      </w:hyperlink>
    </w:p>
    <w:p w14:paraId="38985421" w14:textId="77777777" w:rsidR="0030730C" w:rsidRPr="00E371AB" w:rsidRDefault="00871F36" w:rsidP="006C5322">
      <w:pPr>
        <w:spacing w:before="240" w:after="0" w:line="360" w:lineRule="auto"/>
        <w:jc w:val="both"/>
        <w:rPr>
          <w:rFonts w:ascii="Times New Roman" w:eastAsia="Times New Roman" w:hAnsi="Times New Roman" w:cs="Times New Roman"/>
          <w:sz w:val="24"/>
          <w:szCs w:val="24"/>
          <w:lang w:eastAsia="tr-TR" w:bidi="hi-IN"/>
        </w:rPr>
      </w:pPr>
      <w:hyperlink r:id="rId16" w:history="1">
        <w:r w:rsidR="0030730C" w:rsidRPr="00E371AB">
          <w:rPr>
            <w:rFonts w:ascii="Times New Roman" w:eastAsia="Times New Roman" w:hAnsi="Times New Roman" w:cs="Times New Roman"/>
            <w:sz w:val="24"/>
            <w:szCs w:val="24"/>
            <w:u w:val="single"/>
            <w:lang w:eastAsia="tr-TR" w:bidi="hi-IN"/>
          </w:rPr>
          <w:t>https://www.englishgrammar.org/</w:t>
        </w:r>
      </w:hyperlink>
    </w:p>
    <w:p w14:paraId="46E0433D" w14:textId="77777777" w:rsidR="0030730C" w:rsidRPr="00E371AB" w:rsidRDefault="00871F36" w:rsidP="006C5322">
      <w:pPr>
        <w:spacing w:before="240" w:after="0" w:line="360" w:lineRule="auto"/>
        <w:jc w:val="both"/>
        <w:rPr>
          <w:rFonts w:ascii="Times New Roman" w:eastAsia="Times New Roman" w:hAnsi="Times New Roman" w:cs="Times New Roman"/>
          <w:sz w:val="24"/>
          <w:szCs w:val="24"/>
          <w:lang w:eastAsia="tr-TR" w:bidi="hi-IN"/>
        </w:rPr>
      </w:pPr>
      <w:hyperlink r:id="rId17" w:history="1">
        <w:r w:rsidR="0030730C" w:rsidRPr="00E371AB">
          <w:rPr>
            <w:rFonts w:ascii="Times New Roman" w:eastAsia="Times New Roman" w:hAnsi="Times New Roman" w:cs="Times New Roman"/>
            <w:sz w:val="24"/>
            <w:szCs w:val="24"/>
            <w:u w:val="single"/>
            <w:lang w:eastAsia="tr-TR" w:bidi="hi-IN"/>
          </w:rPr>
          <w:t>http://tr.duolingo.com</w:t>
        </w:r>
      </w:hyperlink>
    </w:p>
    <w:p w14:paraId="24805F6B" w14:textId="77777777" w:rsidR="0030730C" w:rsidRPr="00E371AB" w:rsidRDefault="00871F36" w:rsidP="006C5322">
      <w:pPr>
        <w:spacing w:before="240" w:after="0" w:line="360" w:lineRule="auto"/>
        <w:jc w:val="both"/>
        <w:rPr>
          <w:rFonts w:ascii="Times New Roman" w:eastAsia="Times New Roman" w:hAnsi="Times New Roman" w:cs="Times New Roman"/>
          <w:sz w:val="24"/>
          <w:szCs w:val="24"/>
          <w:lang w:eastAsia="tr-TR" w:bidi="hi-IN"/>
        </w:rPr>
      </w:pPr>
      <w:hyperlink r:id="rId18" w:history="1">
        <w:r w:rsidR="0030730C" w:rsidRPr="00E371AB">
          <w:rPr>
            <w:rFonts w:ascii="Times New Roman" w:eastAsia="Times New Roman" w:hAnsi="Times New Roman" w:cs="Times New Roman"/>
            <w:sz w:val="24"/>
            <w:szCs w:val="24"/>
            <w:u w:val="single"/>
            <w:lang w:eastAsia="tr-TR" w:bidi="hi-IN"/>
          </w:rPr>
          <w:t>http://www.bbc.co.uk/learningenglish/</w:t>
        </w:r>
      </w:hyperlink>
    </w:p>
    <w:p w14:paraId="6BD940B1" w14:textId="77777777" w:rsidR="0030730C" w:rsidRPr="00E371AB" w:rsidRDefault="00871F36" w:rsidP="006C5322">
      <w:pPr>
        <w:spacing w:before="240" w:after="0" w:line="360" w:lineRule="auto"/>
        <w:jc w:val="both"/>
        <w:rPr>
          <w:rFonts w:ascii="Times New Roman" w:eastAsia="Times New Roman" w:hAnsi="Times New Roman" w:cs="Times New Roman"/>
          <w:sz w:val="24"/>
          <w:szCs w:val="24"/>
          <w:lang w:eastAsia="tr-TR" w:bidi="hi-IN"/>
        </w:rPr>
      </w:pPr>
      <w:hyperlink r:id="rId19" w:history="1">
        <w:r w:rsidR="0030730C" w:rsidRPr="00E371AB">
          <w:rPr>
            <w:rFonts w:ascii="Times New Roman" w:eastAsia="Times New Roman" w:hAnsi="Times New Roman" w:cs="Times New Roman"/>
            <w:sz w:val="24"/>
            <w:szCs w:val="24"/>
            <w:u w:val="single"/>
            <w:lang w:eastAsia="tr-TR" w:bidi="hi-IN"/>
          </w:rPr>
          <w:t>https://www.ted.com/</w:t>
        </w:r>
      </w:hyperlink>
    </w:p>
    <w:p w14:paraId="0893C8AE" w14:textId="77777777" w:rsidR="0030730C" w:rsidRPr="00E371AB" w:rsidRDefault="00871F36" w:rsidP="006C5322">
      <w:pPr>
        <w:spacing w:before="240" w:after="0" w:line="360" w:lineRule="auto"/>
        <w:jc w:val="both"/>
        <w:rPr>
          <w:rFonts w:ascii="Times New Roman" w:eastAsia="Times New Roman" w:hAnsi="Times New Roman" w:cs="Times New Roman"/>
          <w:sz w:val="24"/>
          <w:szCs w:val="24"/>
          <w:lang w:eastAsia="tr-TR" w:bidi="hi-IN"/>
        </w:rPr>
      </w:pPr>
      <w:hyperlink r:id="rId20" w:history="1">
        <w:r w:rsidR="0030730C" w:rsidRPr="00E371AB">
          <w:rPr>
            <w:rFonts w:ascii="Times New Roman" w:eastAsia="Times New Roman" w:hAnsi="Times New Roman" w:cs="Times New Roman"/>
            <w:sz w:val="24"/>
            <w:szCs w:val="24"/>
            <w:u w:val="single"/>
            <w:lang w:eastAsia="tr-TR" w:bidi="hi-IN"/>
          </w:rPr>
          <w:t>http://www.onestopenglish.com/</w:t>
        </w:r>
      </w:hyperlink>
    </w:p>
    <w:p w14:paraId="288670C9" w14:textId="77777777" w:rsidR="0030730C" w:rsidRPr="00E371AB" w:rsidRDefault="00871F36" w:rsidP="006C5322">
      <w:pPr>
        <w:spacing w:before="240" w:after="0" w:line="360" w:lineRule="auto"/>
        <w:jc w:val="both"/>
        <w:rPr>
          <w:rFonts w:ascii="Times New Roman" w:hAnsi="Times New Roman" w:cs="Times New Roman"/>
          <w:sz w:val="24"/>
          <w:szCs w:val="24"/>
        </w:rPr>
      </w:pPr>
      <w:hyperlink r:id="rId21" w:history="1">
        <w:r w:rsidR="0030730C" w:rsidRPr="00E371AB">
          <w:rPr>
            <w:rStyle w:val="Kpr"/>
            <w:rFonts w:ascii="Times New Roman" w:hAnsi="Times New Roman" w:cs="Times New Roman"/>
            <w:color w:val="auto"/>
            <w:sz w:val="24"/>
            <w:szCs w:val="24"/>
          </w:rPr>
          <w:t>https://lyricstraining.com/</w:t>
        </w:r>
      </w:hyperlink>
    </w:p>
    <w:p w14:paraId="4000418E" w14:textId="77777777" w:rsidR="00015294" w:rsidRPr="00E371AB" w:rsidRDefault="00015294" w:rsidP="006C5322">
      <w:pPr>
        <w:spacing w:line="360" w:lineRule="auto"/>
        <w:jc w:val="both"/>
        <w:rPr>
          <w:rFonts w:ascii="Times New Roman" w:hAnsi="Times New Roman" w:cs="Times New Roman"/>
          <w:b/>
          <w:i/>
          <w:sz w:val="24"/>
          <w:szCs w:val="24"/>
        </w:rPr>
      </w:pPr>
      <w:r w:rsidRPr="00E371AB">
        <w:rPr>
          <w:rFonts w:ascii="Times New Roman" w:hAnsi="Times New Roman" w:cs="Times New Roman"/>
          <w:b/>
          <w:i/>
          <w:sz w:val="24"/>
          <w:szCs w:val="24"/>
        </w:rPr>
        <w:t>Almanca Eğitimi Görecek Öğrenciler İçin Faydalı Linkler</w:t>
      </w:r>
    </w:p>
    <w:p w14:paraId="64DFCC36" w14:textId="77777777" w:rsidR="00015294" w:rsidRPr="00E371AB" w:rsidRDefault="00871F36" w:rsidP="006C5322">
      <w:pPr>
        <w:spacing w:line="360" w:lineRule="auto"/>
        <w:jc w:val="both"/>
        <w:rPr>
          <w:rFonts w:ascii="Times New Roman" w:hAnsi="Times New Roman" w:cs="Times New Roman"/>
          <w:sz w:val="24"/>
          <w:szCs w:val="24"/>
        </w:rPr>
      </w:pPr>
      <w:hyperlink r:id="rId22" w:history="1">
        <w:r w:rsidR="00015294" w:rsidRPr="00E371AB">
          <w:rPr>
            <w:rStyle w:val="Kpr"/>
            <w:rFonts w:ascii="Times New Roman" w:hAnsi="Times New Roman" w:cs="Times New Roman"/>
            <w:color w:val="auto"/>
            <w:sz w:val="24"/>
            <w:szCs w:val="24"/>
          </w:rPr>
          <w:t>https://www.duden.de/</w:t>
        </w:r>
      </w:hyperlink>
    </w:p>
    <w:p w14:paraId="78AA1578" w14:textId="77777777" w:rsidR="00015294" w:rsidRPr="00E371AB" w:rsidRDefault="00871F36" w:rsidP="006C5322">
      <w:pPr>
        <w:spacing w:line="360" w:lineRule="auto"/>
        <w:jc w:val="both"/>
        <w:rPr>
          <w:rFonts w:ascii="Times New Roman" w:hAnsi="Times New Roman" w:cs="Times New Roman"/>
          <w:sz w:val="24"/>
          <w:szCs w:val="24"/>
        </w:rPr>
      </w:pPr>
      <w:hyperlink r:id="rId23" w:history="1">
        <w:r w:rsidR="00015294" w:rsidRPr="00E371AB">
          <w:rPr>
            <w:rStyle w:val="Kpr"/>
            <w:rFonts w:ascii="Times New Roman" w:hAnsi="Times New Roman" w:cs="Times New Roman"/>
            <w:color w:val="auto"/>
            <w:sz w:val="24"/>
            <w:szCs w:val="24"/>
          </w:rPr>
          <w:t>https://www.dw.com/de/deutsch-lernen/nachrichten/s-8030</w:t>
        </w:r>
      </w:hyperlink>
      <w:r w:rsidR="00015294" w:rsidRPr="00E371AB">
        <w:rPr>
          <w:rFonts w:ascii="Times New Roman" w:hAnsi="Times New Roman" w:cs="Times New Roman"/>
          <w:sz w:val="24"/>
          <w:szCs w:val="24"/>
        </w:rPr>
        <w:t xml:space="preserve"> </w:t>
      </w:r>
    </w:p>
    <w:p w14:paraId="3006A557" w14:textId="77777777" w:rsidR="00015294" w:rsidRPr="00E371AB" w:rsidRDefault="00871F36" w:rsidP="006C5322">
      <w:pPr>
        <w:spacing w:line="360" w:lineRule="auto"/>
        <w:jc w:val="both"/>
        <w:rPr>
          <w:rFonts w:ascii="Times New Roman" w:hAnsi="Times New Roman" w:cs="Times New Roman"/>
          <w:sz w:val="24"/>
          <w:szCs w:val="24"/>
        </w:rPr>
      </w:pPr>
      <w:hyperlink r:id="rId24" w:history="1">
        <w:r w:rsidR="00015294" w:rsidRPr="00E371AB">
          <w:rPr>
            <w:rStyle w:val="Kpr"/>
            <w:rFonts w:ascii="Times New Roman" w:hAnsi="Times New Roman" w:cs="Times New Roman"/>
            <w:color w:val="auto"/>
            <w:sz w:val="24"/>
            <w:szCs w:val="24"/>
          </w:rPr>
          <w:t>https://www.goethe.de/ins/tr/tr/sta/ank.html</w:t>
        </w:r>
      </w:hyperlink>
      <w:r w:rsidR="00015294" w:rsidRPr="00E371AB">
        <w:rPr>
          <w:rFonts w:ascii="Times New Roman" w:hAnsi="Times New Roman" w:cs="Times New Roman"/>
          <w:sz w:val="24"/>
          <w:szCs w:val="24"/>
        </w:rPr>
        <w:t xml:space="preserve"> </w:t>
      </w:r>
    </w:p>
    <w:p w14:paraId="0A01C11E" w14:textId="77777777" w:rsidR="00015294" w:rsidRPr="00E371AB" w:rsidRDefault="00015294" w:rsidP="006C5322">
      <w:pPr>
        <w:spacing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 </w:t>
      </w:r>
      <w:hyperlink r:id="rId25" w:history="1">
        <w:r w:rsidRPr="00E371AB">
          <w:rPr>
            <w:rStyle w:val="Kpr"/>
            <w:rFonts w:ascii="Times New Roman" w:hAnsi="Times New Roman" w:cs="Times New Roman"/>
            <w:color w:val="auto"/>
            <w:sz w:val="24"/>
            <w:szCs w:val="24"/>
          </w:rPr>
          <w:t>https://www.goethe.de/de/spr/ueb.html</w:t>
        </w:r>
      </w:hyperlink>
    </w:p>
    <w:p w14:paraId="005A4C75" w14:textId="77777777" w:rsidR="00015294" w:rsidRPr="00E371AB" w:rsidRDefault="00871F36" w:rsidP="006C5322">
      <w:pPr>
        <w:spacing w:line="360" w:lineRule="auto"/>
        <w:jc w:val="both"/>
        <w:rPr>
          <w:rFonts w:ascii="Times New Roman" w:hAnsi="Times New Roman" w:cs="Times New Roman"/>
          <w:sz w:val="24"/>
          <w:szCs w:val="24"/>
        </w:rPr>
      </w:pPr>
      <w:hyperlink r:id="rId26" w:history="1">
        <w:r w:rsidR="00015294" w:rsidRPr="00E371AB">
          <w:rPr>
            <w:rStyle w:val="Kpr"/>
            <w:rFonts w:ascii="Times New Roman" w:hAnsi="Times New Roman" w:cs="Times New Roman"/>
            <w:color w:val="auto"/>
            <w:sz w:val="24"/>
            <w:szCs w:val="24"/>
          </w:rPr>
          <w:t>https://www.deutsch-lernen.com/d_index.php</w:t>
        </w:r>
      </w:hyperlink>
      <w:r w:rsidR="00015294" w:rsidRPr="00E371AB">
        <w:rPr>
          <w:rFonts w:ascii="Times New Roman" w:hAnsi="Times New Roman" w:cs="Times New Roman"/>
          <w:sz w:val="24"/>
          <w:szCs w:val="24"/>
        </w:rPr>
        <w:t xml:space="preserve"> </w:t>
      </w:r>
    </w:p>
    <w:p w14:paraId="414B92B2" w14:textId="46F1BAC1" w:rsidR="00802C62" w:rsidRPr="00E371AB" w:rsidRDefault="00802C62" w:rsidP="00802C62">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Fransızca</w:t>
      </w:r>
      <w:r w:rsidRPr="00E371AB">
        <w:rPr>
          <w:rFonts w:ascii="Times New Roman" w:hAnsi="Times New Roman" w:cs="Times New Roman"/>
          <w:b/>
          <w:i/>
          <w:sz w:val="24"/>
          <w:szCs w:val="24"/>
        </w:rPr>
        <w:t xml:space="preserve"> Eğitimi Görecek Öğrenciler İçin Faydalı Linkler</w:t>
      </w:r>
    </w:p>
    <w:p w14:paraId="5280CA25" w14:textId="77777777" w:rsidR="00802C62" w:rsidRPr="00802C62" w:rsidRDefault="00871F36" w:rsidP="00802C62">
      <w:hyperlink r:id="rId27" w:tgtFrame="_blank" w:history="1">
        <w:r w:rsidR="00802C62" w:rsidRPr="00802C62">
          <w:rPr>
            <w:rStyle w:val="Kpr"/>
            <w:color w:val="auto"/>
          </w:rPr>
          <w:t>https://apprendre.tv5monde.com/fr</w:t>
        </w:r>
      </w:hyperlink>
    </w:p>
    <w:p w14:paraId="31D7C27C" w14:textId="77777777" w:rsidR="00802C62" w:rsidRPr="00802C62" w:rsidRDefault="00871F36" w:rsidP="00802C62">
      <w:hyperlink r:id="rId28" w:tgtFrame="_blank" w:history="1">
        <w:r w:rsidR="00802C62" w:rsidRPr="00802C62">
          <w:rPr>
            <w:rStyle w:val="Kpr"/>
            <w:color w:val="auto"/>
          </w:rPr>
          <w:t>https://www.leplaisirdapprendre.com/portfolio/activites-fle-en-ligne/</w:t>
        </w:r>
      </w:hyperlink>
    </w:p>
    <w:p w14:paraId="3D4CEF1B" w14:textId="77777777" w:rsidR="00802C62" w:rsidRPr="00802C62" w:rsidRDefault="00871F36" w:rsidP="00802C62">
      <w:hyperlink r:id="rId29" w:tgtFrame="_blank" w:history="1">
        <w:r w:rsidR="00802C62" w:rsidRPr="00802C62">
          <w:rPr>
            <w:rStyle w:val="Kpr"/>
            <w:color w:val="auto"/>
          </w:rPr>
          <w:t>https://www.lepointdufle.net/p/apprendre_le_francais.htm</w:t>
        </w:r>
      </w:hyperlink>
    </w:p>
    <w:p w14:paraId="4B7DB367" w14:textId="77777777" w:rsidR="00802C62" w:rsidRPr="00802C62" w:rsidRDefault="00871F36" w:rsidP="00802C62">
      <w:hyperlink r:id="rId30" w:tgtFrame="_blank" w:history="1">
        <w:r w:rsidR="00802C62" w:rsidRPr="00802C62">
          <w:rPr>
            <w:rStyle w:val="Kpr"/>
            <w:color w:val="auto"/>
          </w:rPr>
          <w:t>https://www.francaisfacile.com</w:t>
        </w:r>
      </w:hyperlink>
    </w:p>
    <w:p w14:paraId="30585308" w14:textId="77777777" w:rsidR="00802C62" w:rsidRPr="00802C62" w:rsidRDefault="00871F36" w:rsidP="00802C62">
      <w:hyperlink r:id="rId31" w:tgtFrame="_blank" w:history="1">
        <w:r w:rsidR="00802C62" w:rsidRPr="00802C62">
          <w:rPr>
            <w:rStyle w:val="Kpr"/>
            <w:color w:val="auto"/>
          </w:rPr>
          <w:t>https://www.bonjourdefrance.com</w:t>
        </w:r>
      </w:hyperlink>
    </w:p>
    <w:p w14:paraId="477620DD" w14:textId="77777777" w:rsidR="00802C62" w:rsidRPr="00802C62" w:rsidRDefault="00871F36" w:rsidP="00802C62">
      <w:hyperlink r:id="rId32" w:tgtFrame="_blank" w:history="1">
        <w:r w:rsidR="00802C62" w:rsidRPr="00802C62">
          <w:rPr>
            <w:rStyle w:val="Kpr"/>
            <w:color w:val="auto"/>
          </w:rPr>
          <w:t>https://fle.fr/le-francais-en-ligne</w:t>
        </w:r>
      </w:hyperlink>
    </w:p>
    <w:p w14:paraId="19D798A7" w14:textId="77777777" w:rsidR="00802C62" w:rsidRPr="00802C62" w:rsidRDefault="00871F36" w:rsidP="00802C62">
      <w:hyperlink r:id="rId33" w:tgtFrame="_blank" w:history="1">
        <w:r w:rsidR="00802C62" w:rsidRPr="00802C62">
          <w:rPr>
            <w:rStyle w:val="Kpr"/>
            <w:color w:val="auto"/>
          </w:rPr>
          <w:t>http://flemotion.com/</w:t>
        </w:r>
      </w:hyperlink>
    </w:p>
    <w:p w14:paraId="7F07F463" w14:textId="77777777" w:rsidR="00802C62" w:rsidRPr="00802C62" w:rsidRDefault="00871F36" w:rsidP="00802C62">
      <w:hyperlink r:id="rId34" w:tgtFrame="_blank" w:history="1">
        <w:r w:rsidR="00802C62" w:rsidRPr="00802C62">
          <w:rPr>
            <w:rStyle w:val="Kpr"/>
            <w:color w:val="auto"/>
          </w:rPr>
          <w:t>http://w3.restena.lu/amifra/exos/</w:t>
        </w:r>
      </w:hyperlink>
    </w:p>
    <w:p w14:paraId="6F37833B" w14:textId="77777777" w:rsidR="00802C62" w:rsidRPr="00802C62" w:rsidRDefault="00871F36" w:rsidP="00802C62">
      <w:hyperlink r:id="rId35" w:tgtFrame="_blank" w:history="1">
        <w:r w:rsidR="00802C62" w:rsidRPr="00802C62">
          <w:rPr>
            <w:rStyle w:val="Kpr"/>
            <w:color w:val="auto"/>
          </w:rPr>
          <w:t>https://www.campusfrance.org/fr/apprendre-langue-francaise</w:t>
        </w:r>
      </w:hyperlink>
    </w:p>
    <w:p w14:paraId="3FB265A5" w14:textId="77777777" w:rsidR="00802C62" w:rsidRPr="00802C62" w:rsidRDefault="00871F36" w:rsidP="00802C62">
      <w:hyperlink r:id="rId36" w:tgtFrame="_blank" w:history="1">
        <w:r w:rsidR="00802C62" w:rsidRPr="00802C62">
          <w:rPr>
            <w:rStyle w:val="Kpr"/>
            <w:color w:val="auto"/>
          </w:rPr>
          <w:t>https://www.tandem.net/fr/apprendre-le-francais-en-ligne</w:t>
        </w:r>
      </w:hyperlink>
    </w:p>
    <w:p w14:paraId="39F2447B" w14:textId="77777777" w:rsidR="00802C62" w:rsidRPr="00802C62" w:rsidRDefault="00871F36" w:rsidP="00802C62">
      <w:hyperlink r:id="rId37" w:tgtFrame="_blank" w:history="1">
        <w:r w:rsidR="00802C62" w:rsidRPr="00802C62">
          <w:rPr>
            <w:rStyle w:val="Kpr"/>
            <w:color w:val="auto"/>
          </w:rPr>
          <w:t>https://www.ortholud.com/index.html</w:t>
        </w:r>
      </w:hyperlink>
    </w:p>
    <w:p w14:paraId="1F472D59" w14:textId="77777777" w:rsidR="00802C62" w:rsidRDefault="00802C62" w:rsidP="006C5322">
      <w:pPr>
        <w:spacing w:before="240" w:after="240" w:line="360" w:lineRule="auto"/>
        <w:jc w:val="both"/>
        <w:rPr>
          <w:rFonts w:ascii="Times New Roman" w:eastAsia="Times New Roman" w:hAnsi="Times New Roman" w:cs="Times New Roman"/>
          <w:sz w:val="24"/>
          <w:szCs w:val="24"/>
          <w:lang w:eastAsia="tr-TR" w:bidi="hi-IN"/>
        </w:rPr>
      </w:pPr>
    </w:p>
    <w:p w14:paraId="7C1CF9FF" w14:textId="77777777" w:rsidR="0030730C" w:rsidRPr="00E371AB" w:rsidRDefault="0030730C" w:rsidP="006C5322">
      <w:pPr>
        <w:spacing w:before="240" w:after="24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Mobil teknolojilerin yaygınlaştığı günümüzde kendi akıllı telefonlarınıza indirerek de faydalı mobil uygulamalardan faydalanabilirsiniz. Kendinize inanın. Rahat olun, dünya üzerinde milyonlarca insan bu dili ikinci dili veya yabancı bir dil olarak konuşabiliyor, bilim dili olarak kullanabiliyor. Siz de yapabilirsiniz.</w:t>
      </w:r>
    </w:p>
    <w:p w14:paraId="7EAFAAB6" w14:textId="77777777" w:rsidR="0030730C" w:rsidRPr="00E371AB" w:rsidRDefault="0030730C"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-Duolingo</w:t>
      </w:r>
    </w:p>
    <w:p w14:paraId="34350AB8" w14:textId="77777777" w:rsidR="0030730C" w:rsidRPr="00E371AB" w:rsidRDefault="0030730C"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-helloEnglish</w:t>
      </w:r>
    </w:p>
    <w:p w14:paraId="71E8FF65" w14:textId="77777777" w:rsidR="0030730C" w:rsidRPr="00E371AB" w:rsidRDefault="0030730C"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-TED</w:t>
      </w:r>
    </w:p>
    <w:p w14:paraId="129ABBA2" w14:textId="77777777" w:rsidR="0030730C" w:rsidRPr="00E371AB" w:rsidRDefault="0030730C"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-Voscreen English</w:t>
      </w:r>
    </w:p>
    <w:p w14:paraId="551CE5BB" w14:textId="77777777" w:rsidR="0030730C" w:rsidRPr="00E371AB" w:rsidRDefault="0030730C"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-Learn English Daily</w:t>
      </w:r>
    </w:p>
    <w:p w14:paraId="50A61365" w14:textId="77777777" w:rsidR="0030730C" w:rsidRPr="00E371AB" w:rsidRDefault="0030730C" w:rsidP="006C5322">
      <w:pPr>
        <w:spacing w:before="240" w:after="0" w:line="360" w:lineRule="auto"/>
        <w:jc w:val="both"/>
        <w:rPr>
          <w:rFonts w:ascii="Times New Roman" w:eastAsia="Times New Roman" w:hAnsi="Times New Roman" w:cs="Times New Roman"/>
          <w:sz w:val="24"/>
          <w:szCs w:val="24"/>
          <w:lang w:eastAsia="tr-TR" w:bidi="hi-IN"/>
        </w:rPr>
      </w:pPr>
      <w:r w:rsidRPr="00E371AB">
        <w:rPr>
          <w:rFonts w:ascii="Times New Roman" w:eastAsia="Times New Roman" w:hAnsi="Times New Roman" w:cs="Times New Roman"/>
          <w:sz w:val="24"/>
          <w:szCs w:val="24"/>
          <w:lang w:eastAsia="tr-TR" w:bidi="hi-IN"/>
        </w:rPr>
        <w:t>-HelloTalk</w:t>
      </w:r>
    </w:p>
    <w:p w14:paraId="35273691" w14:textId="15621BE5" w:rsidR="00517BF1" w:rsidRPr="00E371AB" w:rsidRDefault="009D3549" w:rsidP="006B085A">
      <w:pPr>
        <w:pStyle w:val="Balk1"/>
      </w:pPr>
      <w:bookmarkStart w:id="49" w:name="_Toc18578529"/>
      <w:r>
        <w:t>6</w:t>
      </w:r>
      <w:r w:rsidR="00517BF1" w:rsidRPr="00E371AB">
        <w:t>. KÜTÜPHANE İMKÂNI</w:t>
      </w:r>
      <w:bookmarkEnd w:id="49"/>
    </w:p>
    <w:p w14:paraId="3C651C43" w14:textId="77777777" w:rsidR="00F930CF" w:rsidRPr="00E371AB" w:rsidRDefault="0086351C" w:rsidP="006C5322">
      <w:pPr>
        <w:pStyle w:val="Default"/>
        <w:spacing w:before="240" w:line="360" w:lineRule="auto"/>
        <w:jc w:val="both"/>
        <w:rPr>
          <w:rFonts w:ascii="Times New Roman" w:hAnsi="Times New Roman" w:cs="Times New Roman"/>
          <w:color w:val="auto"/>
        </w:rPr>
      </w:pPr>
      <w:r w:rsidRPr="00E371AB">
        <w:rPr>
          <w:rFonts w:ascii="Times New Roman" w:hAnsi="Times New Roman" w:cs="Times New Roman"/>
          <w:color w:val="auto"/>
        </w:rPr>
        <w:t xml:space="preserve">Dil öğrenirken bir süre sonra sizler de dil gelişimi açısından okuma faaliyetlerinin ne kadar önemli olduğunu fark edeceksiniz. Yıl içerisinde öğretmenlerimizin önerdiği farklı kitaplarla dil öğrenmenin en güzel yanlarından biri olan okuma serüvenine başlayacaksınız. Okumak için İngilizce kaynaklara ulaşabileceğiniz en yakın yer okulumuz binası içinde bulunan kütüphanemizdir. Kütüphanemizde okuyabileceğiniz roman ve basitleştirilmiş kitaplar bulunmaktadır. Ayrıca faydalanabileceğiniz farklı ders kitapları, sözlükler ve test kitapları da vardır. Kütüphaneden kitap ödünç almak istiyorsanız öğrenci kimliğinizle kütüphaneye </w:t>
      </w:r>
      <w:r w:rsidRPr="00E371AB">
        <w:rPr>
          <w:rFonts w:ascii="Times New Roman" w:hAnsi="Times New Roman" w:cs="Times New Roman"/>
          <w:color w:val="auto"/>
        </w:rPr>
        <w:lastRenderedPageBreak/>
        <w:t>gitmeniz ve sizden istenen bilgileri verdikten sonra istediğiniz kitabı bir aylığına almanız mümkündür. Bir ayın sonunda aldığınız kitabı teslim etmeniz ya da kütüphaneye giderek kullanım süresini uzatmanız gerekir. A</w:t>
      </w:r>
      <w:r w:rsidR="00D05C95" w:rsidRPr="00E371AB">
        <w:rPr>
          <w:rFonts w:ascii="Times New Roman" w:hAnsi="Times New Roman" w:cs="Times New Roman"/>
          <w:color w:val="auto"/>
        </w:rPr>
        <w:t>ldığınız yayını teslim etmediğinizde</w:t>
      </w:r>
      <w:r w:rsidRPr="00E371AB">
        <w:rPr>
          <w:rFonts w:ascii="Times New Roman" w:hAnsi="Times New Roman" w:cs="Times New Roman"/>
          <w:color w:val="auto"/>
        </w:rPr>
        <w:t xml:space="preserve"> para cezası ödemeniz g</w:t>
      </w:r>
      <w:r w:rsidR="00D05C95" w:rsidRPr="00E371AB">
        <w:rPr>
          <w:rFonts w:ascii="Times New Roman" w:hAnsi="Times New Roman" w:cs="Times New Roman"/>
          <w:color w:val="auto"/>
        </w:rPr>
        <w:t>erektiğini unutmayın</w:t>
      </w:r>
      <w:r w:rsidRPr="00E371AB">
        <w:rPr>
          <w:rFonts w:ascii="Times New Roman" w:hAnsi="Times New Roman" w:cs="Times New Roman"/>
          <w:color w:val="auto"/>
        </w:rPr>
        <w:t>ız. Kitap okumak dışında ders çalışmak ve ödevlerinizi hazırlamak için</w:t>
      </w:r>
      <w:r w:rsidR="00D05C95" w:rsidRPr="00E371AB">
        <w:rPr>
          <w:rFonts w:ascii="Times New Roman" w:hAnsi="Times New Roman" w:cs="Times New Roman"/>
          <w:color w:val="auto"/>
        </w:rPr>
        <w:t xml:space="preserve"> </w:t>
      </w:r>
      <w:r w:rsidRPr="00E371AB">
        <w:rPr>
          <w:rFonts w:ascii="Times New Roman" w:hAnsi="Times New Roman" w:cs="Times New Roman"/>
          <w:color w:val="auto"/>
        </w:rPr>
        <w:t>de kütüphanemizin imkânlarından faydalanabilirsiniz.</w:t>
      </w:r>
      <w:r w:rsidR="00D05C95" w:rsidRPr="00E371AB">
        <w:rPr>
          <w:rFonts w:ascii="Times New Roman" w:hAnsi="Times New Roman" w:cs="Times New Roman"/>
          <w:color w:val="auto"/>
        </w:rPr>
        <w:t xml:space="preserve"> </w:t>
      </w:r>
      <w:r w:rsidRPr="00E371AB">
        <w:rPr>
          <w:rFonts w:ascii="Times New Roman" w:hAnsi="Times New Roman" w:cs="Times New Roman"/>
          <w:bCs/>
          <w:iCs/>
          <w:color w:val="auto"/>
        </w:rPr>
        <w:t>Kütüphanemizin çalışma gün ve saatleri A Blokta bulunan kütüpha</w:t>
      </w:r>
      <w:r w:rsidR="00D05C95" w:rsidRPr="00E371AB">
        <w:rPr>
          <w:rFonts w:ascii="Times New Roman" w:hAnsi="Times New Roman" w:cs="Times New Roman"/>
          <w:bCs/>
          <w:iCs/>
          <w:color w:val="auto"/>
        </w:rPr>
        <w:t>ne kapısından öğrenebilirsiniz.</w:t>
      </w:r>
    </w:p>
    <w:p w14:paraId="0DFA0A0A" w14:textId="7BE2BA99" w:rsidR="00517BF1" w:rsidRPr="00E371AB" w:rsidRDefault="009D3549" w:rsidP="006B085A">
      <w:pPr>
        <w:pStyle w:val="Balk1"/>
      </w:pPr>
      <w:bookmarkStart w:id="50" w:name="_Toc18578530"/>
      <w:r>
        <w:t>7</w:t>
      </w:r>
      <w:r w:rsidR="00517BF1" w:rsidRPr="00E371AB">
        <w:t>. DİL LABORATUARI</w:t>
      </w:r>
      <w:bookmarkEnd w:id="50"/>
      <w:r w:rsidR="00517BF1" w:rsidRPr="00E371AB">
        <w:t xml:space="preserve"> </w:t>
      </w:r>
    </w:p>
    <w:p w14:paraId="4C5FD0FD" w14:textId="62628F4D" w:rsidR="0086351C" w:rsidRPr="00E371AB" w:rsidRDefault="0086351C"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color w:val="auto"/>
        </w:rPr>
        <w:t>Yüksekokulumuz öğrencilerimizin öğrenme süresine aktif katılımını ve “özerk öğrenme” anlayışını desteklemektedir. Okulumuz bu amacı gerçekleştirmek üzere kurulmuş iki adet dil laboratuvarına sahiptir. Öğrencilerin hedef dillerini geliştirme sürecine k</w:t>
      </w:r>
      <w:r w:rsidR="00AB451C" w:rsidRPr="00E371AB">
        <w:rPr>
          <w:rFonts w:ascii="Times New Roman" w:hAnsi="Times New Roman" w:cs="Times New Roman"/>
          <w:color w:val="auto"/>
        </w:rPr>
        <w:t>atkıda bulunan laboratuvarlarda</w:t>
      </w:r>
      <w:r w:rsidRPr="00E371AB">
        <w:rPr>
          <w:rFonts w:ascii="Times New Roman" w:hAnsi="Times New Roman" w:cs="Times New Roman"/>
          <w:color w:val="auto"/>
        </w:rPr>
        <w:t xml:space="preserve"> </w:t>
      </w:r>
      <w:r w:rsidR="00AB451C" w:rsidRPr="00E371AB">
        <w:rPr>
          <w:rFonts w:ascii="Times New Roman" w:hAnsi="Times New Roman" w:cs="Times New Roman"/>
          <w:color w:val="auto"/>
        </w:rPr>
        <w:t>4</w:t>
      </w:r>
      <w:r w:rsidRPr="00E371AB">
        <w:rPr>
          <w:rFonts w:ascii="Times New Roman" w:hAnsi="Times New Roman" w:cs="Times New Roman"/>
          <w:color w:val="auto"/>
        </w:rPr>
        <w:t>0 adet bilgisayar ve kulaklık bulunmaktadır. Öğrencilerimiz bu bilgisayarlarla dil becerilerini geliştirmeye yardımcı olacak materyallere ulaşabilmekte ve dört beceri geliştirmeye yönelik çalışmalar yapabilmektedir. Bu materyaller a</w:t>
      </w:r>
      <w:r w:rsidR="004C1913" w:rsidRPr="00E371AB">
        <w:rPr>
          <w:rFonts w:ascii="Times New Roman" w:hAnsi="Times New Roman" w:cs="Times New Roman"/>
          <w:color w:val="auto"/>
        </w:rPr>
        <w:t>rasında örnek sınav ve kısa sınavların yanı sıra dilbilgisi ve</w:t>
      </w:r>
      <w:r w:rsidRPr="00E371AB">
        <w:rPr>
          <w:rFonts w:ascii="Times New Roman" w:hAnsi="Times New Roman" w:cs="Times New Roman"/>
          <w:color w:val="auto"/>
        </w:rPr>
        <w:t xml:space="preserve"> kelime bilgisi destekleyen programlar bulunmaktadır. Ayrıca öğrencilerimiz yıl içerisinde verilecek olan internet destekli ödevlerini bu laboratuvarlarda yapabilmektedir.</w:t>
      </w:r>
    </w:p>
    <w:p w14:paraId="682BCBDF" w14:textId="5CC42BF1" w:rsidR="00517BF1" w:rsidRPr="00E371AB" w:rsidRDefault="009D3549" w:rsidP="006B085A">
      <w:pPr>
        <w:pStyle w:val="Balk1"/>
      </w:pPr>
      <w:bookmarkStart w:id="51" w:name="_Toc18578531"/>
      <w:r>
        <w:t>8</w:t>
      </w:r>
      <w:r w:rsidR="00517BF1" w:rsidRPr="00E371AB">
        <w:t>. ÖĞRENCİ TEMSİLCİLİĞİ *</w:t>
      </w:r>
      <w:bookmarkEnd w:id="51"/>
    </w:p>
    <w:p w14:paraId="733909FE" w14:textId="77777777" w:rsidR="00CD6BB6" w:rsidRPr="00E371AB" w:rsidRDefault="00CD6BB6"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color w:val="auto"/>
        </w:rPr>
        <w:t>Her akademik yılın başında her sınıf için bir sınıf temsilcisi seçilir. Bu temsilciler ile belirli aralıklarla toplantılar yapılır. Öğrenciler eğitim-öğretim uygulamaları, genel işleyiş ve yemekhane hizmetleri vb. konulardaki düşüncelerini bu ortamda dile getirebilir ve arkadaşlarının fikirlerini de iletebilmektedir. Her sınıfın öğrenci temsilcisi, öğrenci temsilci toplantılarında alınan kararları ve duyuruları sınıflarına duyurmakla yükümlüdür.</w:t>
      </w:r>
    </w:p>
    <w:p w14:paraId="59A47012" w14:textId="73E306D2" w:rsidR="00517BF1" w:rsidRPr="00E371AB" w:rsidRDefault="009D3549" w:rsidP="006B085A">
      <w:pPr>
        <w:pStyle w:val="Balk1"/>
      </w:pPr>
      <w:bookmarkStart w:id="52" w:name="_Toc18578532"/>
      <w:r>
        <w:t>9</w:t>
      </w:r>
      <w:r w:rsidR="00517BF1" w:rsidRPr="00E371AB">
        <w:t>. ENGELLİ ÖĞRENCİLERİMİZ *</w:t>
      </w:r>
      <w:bookmarkEnd w:id="52"/>
    </w:p>
    <w:p w14:paraId="32AD61AC" w14:textId="772BB476" w:rsidR="004B1D2A" w:rsidRPr="00E371AB" w:rsidRDefault="00F930CF" w:rsidP="006C5322">
      <w:pPr>
        <w:spacing w:before="240" w:line="360" w:lineRule="auto"/>
        <w:jc w:val="both"/>
        <w:rPr>
          <w:rFonts w:ascii="Times New Roman" w:hAnsi="Times New Roman" w:cs="Times New Roman"/>
          <w:b/>
          <w:sz w:val="24"/>
          <w:szCs w:val="24"/>
        </w:rPr>
      </w:pPr>
      <w:r w:rsidRPr="00E371AB">
        <w:rPr>
          <w:rFonts w:ascii="Times New Roman" w:hAnsi="Times New Roman" w:cs="Times New Roman"/>
          <w:sz w:val="24"/>
          <w:szCs w:val="24"/>
        </w:rPr>
        <w:t>GÜ</w:t>
      </w:r>
      <w:r w:rsidR="004B1D2A" w:rsidRPr="00E371AB">
        <w:rPr>
          <w:rFonts w:ascii="Times New Roman" w:hAnsi="Times New Roman" w:cs="Times New Roman"/>
          <w:sz w:val="24"/>
          <w:szCs w:val="24"/>
        </w:rPr>
        <w:t xml:space="preserve"> merkez kampüste bulunan </w:t>
      </w:r>
      <w:hyperlink r:id="rId38" w:history="1">
        <w:r w:rsidR="004B1D2A" w:rsidRPr="00E371AB">
          <w:rPr>
            <w:rStyle w:val="Kpr"/>
            <w:rFonts w:ascii="Times New Roman" w:hAnsi="Times New Roman" w:cs="Times New Roman"/>
            <w:color w:val="auto"/>
            <w:sz w:val="24"/>
            <w:szCs w:val="24"/>
          </w:rPr>
          <w:t>Engelli Danışma Birimi</w:t>
        </w:r>
      </w:hyperlink>
      <w:r w:rsidR="004B1D2A" w:rsidRPr="00E371AB">
        <w:rPr>
          <w:rFonts w:ascii="Times New Roman" w:hAnsi="Times New Roman" w:cs="Times New Roman"/>
          <w:sz w:val="24"/>
          <w:szCs w:val="24"/>
        </w:rPr>
        <w:t xml:space="preserve"> üniversitemizde eğitim gören engelli öğrencilerimizin günlük yaşamda karşılaştıkları zorlukların üstesinden gelmeleri için bu öğrencilerimize akademik, fiziksel ve psikolojik destekler sunmaktadır. Bu birimin diğer bir amacı da engelli öğrencilerimizin sosyal yaşamlarını etkin hale getirmektir. </w:t>
      </w:r>
      <w:r w:rsidR="00FA3DB9" w:rsidRPr="00E371AB">
        <w:rPr>
          <w:rFonts w:ascii="Times New Roman" w:hAnsi="Times New Roman" w:cs="Times New Roman"/>
          <w:sz w:val="24"/>
          <w:szCs w:val="24"/>
        </w:rPr>
        <w:t xml:space="preserve">Bu amaçla, hazırlanan </w:t>
      </w:r>
      <w:hyperlink r:id="rId39" w:history="1">
        <w:r w:rsidR="00FA3DB9" w:rsidRPr="00E371AB">
          <w:rPr>
            <w:rStyle w:val="Kpr"/>
            <w:rFonts w:ascii="Times New Roman" w:hAnsi="Times New Roman" w:cs="Times New Roman"/>
            <w:color w:val="auto"/>
            <w:sz w:val="24"/>
            <w:szCs w:val="24"/>
          </w:rPr>
          <w:t>Engelli Danışma Birimi Öğrenci kılavuzu</w:t>
        </w:r>
      </w:hyperlink>
      <w:r w:rsidR="00FA3DB9" w:rsidRPr="00E371AB">
        <w:rPr>
          <w:rFonts w:ascii="Times New Roman" w:hAnsi="Times New Roman" w:cs="Times New Roman"/>
          <w:sz w:val="24"/>
          <w:szCs w:val="24"/>
        </w:rPr>
        <w:t xml:space="preserve"> Gazi Üniversitesini kazanmış tüm öğrencilerin engelli öğrencilerle ilgili neler yapabilecekleri, onları sosyal yaşama adapte olmalarında nasıl destekleyebilecekleri konusunda önemli bilgiler içermektedir. </w:t>
      </w:r>
      <w:hyperlink r:id="rId40" w:history="1">
        <w:r w:rsidRPr="00E371AB">
          <w:rPr>
            <w:rStyle w:val="Kpr"/>
            <w:rFonts w:ascii="Times New Roman" w:eastAsia="Times New Roman" w:hAnsi="Times New Roman" w:cs="Times New Roman"/>
            <w:color w:val="auto"/>
            <w:sz w:val="24"/>
            <w:szCs w:val="24"/>
            <w:lang w:eastAsia="tr-TR"/>
          </w:rPr>
          <w:t>GÜ</w:t>
        </w:r>
        <w:r w:rsidR="004B1D2A" w:rsidRPr="00E371AB">
          <w:rPr>
            <w:rStyle w:val="Kpr"/>
            <w:rFonts w:ascii="Times New Roman" w:eastAsia="Times New Roman" w:hAnsi="Times New Roman" w:cs="Times New Roman"/>
            <w:color w:val="auto"/>
            <w:sz w:val="24"/>
            <w:szCs w:val="24"/>
            <w:lang w:eastAsia="tr-TR"/>
          </w:rPr>
          <w:t xml:space="preserve"> Engelli Danışma Birimi </w:t>
        </w:r>
        <w:r w:rsidR="004B1D2A" w:rsidRPr="00E371AB">
          <w:rPr>
            <w:rStyle w:val="Kpr"/>
            <w:rFonts w:ascii="Times New Roman" w:hAnsi="Times New Roman" w:cs="Times New Roman"/>
            <w:color w:val="auto"/>
            <w:sz w:val="24"/>
            <w:szCs w:val="24"/>
          </w:rPr>
          <w:t>Öğretim Elemanı ve Personel Kılavuzu</w:t>
        </w:r>
      </w:hyperlink>
      <w:r w:rsidR="00FA3DB9" w:rsidRPr="00E371AB">
        <w:rPr>
          <w:rFonts w:ascii="Times New Roman" w:hAnsi="Times New Roman" w:cs="Times New Roman"/>
          <w:sz w:val="24"/>
          <w:szCs w:val="24"/>
        </w:rPr>
        <w:t xml:space="preserve"> ise GÜ’de hizmet veren ister </w:t>
      </w:r>
      <w:r w:rsidR="00FA3DB9" w:rsidRPr="00E371AB">
        <w:rPr>
          <w:rFonts w:ascii="Times New Roman" w:hAnsi="Times New Roman" w:cs="Times New Roman"/>
          <w:sz w:val="24"/>
          <w:szCs w:val="24"/>
        </w:rPr>
        <w:lastRenderedPageBreak/>
        <w:t xml:space="preserve">akademik ister idari personelin engelli öğrenciler için neler yapabilecekleri konusunda yol göstericidir. </w:t>
      </w:r>
    </w:p>
    <w:p w14:paraId="4088E1BF" w14:textId="2F7C8708" w:rsidR="00517BF1" w:rsidRPr="00E371AB" w:rsidRDefault="009D3549" w:rsidP="006B085A">
      <w:pPr>
        <w:pStyle w:val="Balk1"/>
      </w:pPr>
      <w:bookmarkStart w:id="53" w:name="_Toc18578533"/>
      <w:r>
        <w:t>10</w:t>
      </w:r>
      <w:r w:rsidR="00517BF1" w:rsidRPr="00E371AB">
        <w:t>. ÖĞRENCİ HAKLARI</w:t>
      </w:r>
      <w:bookmarkEnd w:id="53"/>
    </w:p>
    <w:p w14:paraId="5E492331" w14:textId="0955E014" w:rsidR="004502E3" w:rsidRPr="00E371AB" w:rsidRDefault="001F3E25" w:rsidP="006C5322">
      <w:pPr>
        <w:pStyle w:val="Default"/>
        <w:spacing w:before="240" w:line="360" w:lineRule="auto"/>
        <w:jc w:val="both"/>
        <w:rPr>
          <w:rFonts w:ascii="Times New Roman" w:hAnsi="Times New Roman" w:cs="Times New Roman"/>
          <w:bCs/>
          <w:color w:val="auto"/>
        </w:rPr>
      </w:pPr>
      <w:r w:rsidRPr="00E371AB">
        <w:rPr>
          <w:rFonts w:ascii="Times New Roman" w:hAnsi="Times New Roman" w:cs="Times New Roman"/>
          <w:bCs/>
          <w:color w:val="auto"/>
        </w:rPr>
        <w:t xml:space="preserve">Gazi Üniversitesi YDYO öğrencisi olarak sahip olduğunuz bazı haklar ve detayları aşağıda anlatılmıştır. </w:t>
      </w:r>
      <w:r w:rsidR="009A7AAD" w:rsidRPr="00E371AB">
        <w:rPr>
          <w:rFonts w:ascii="Times New Roman" w:hAnsi="Times New Roman" w:cs="Times New Roman"/>
          <w:bCs/>
          <w:color w:val="auto"/>
        </w:rPr>
        <w:t xml:space="preserve"> </w:t>
      </w:r>
    </w:p>
    <w:p w14:paraId="3A6FC05E" w14:textId="48BBA6B1" w:rsidR="00AB451C" w:rsidRPr="00E371AB" w:rsidRDefault="009A7AAD" w:rsidP="006B085A">
      <w:pPr>
        <w:pStyle w:val="Balk2"/>
        <w:rPr>
          <w:b w:val="0"/>
          <w:bCs/>
          <w:i/>
          <w:iCs/>
        </w:rPr>
      </w:pPr>
      <w:bookmarkStart w:id="54" w:name="_Toc18578534"/>
      <w:r w:rsidRPr="00E371AB">
        <w:rPr>
          <w:rStyle w:val="Balk2Char"/>
          <w:rFonts w:cs="Times New Roman"/>
          <w:b/>
          <w:szCs w:val="24"/>
        </w:rPr>
        <w:t>1</w:t>
      </w:r>
      <w:r w:rsidR="009D3549">
        <w:rPr>
          <w:rStyle w:val="Balk2Char"/>
          <w:rFonts w:cs="Times New Roman"/>
          <w:b/>
          <w:szCs w:val="24"/>
        </w:rPr>
        <w:t>0</w:t>
      </w:r>
      <w:r w:rsidRPr="00E371AB">
        <w:rPr>
          <w:rStyle w:val="Balk2Char"/>
          <w:rFonts w:cs="Times New Roman"/>
          <w:b/>
          <w:szCs w:val="24"/>
        </w:rPr>
        <w:t>.1. Bilgi Alabilme</w:t>
      </w:r>
      <w:bookmarkEnd w:id="54"/>
    </w:p>
    <w:p w14:paraId="36D80198" w14:textId="1CF9B9CD" w:rsidR="004502E3" w:rsidRPr="00E371AB" w:rsidRDefault="004502E3" w:rsidP="006C5322">
      <w:pPr>
        <w:pStyle w:val="Default"/>
        <w:spacing w:before="240" w:line="360" w:lineRule="auto"/>
        <w:jc w:val="both"/>
        <w:rPr>
          <w:rFonts w:ascii="Times New Roman" w:hAnsi="Times New Roman" w:cs="Times New Roman"/>
          <w:bCs/>
          <w:i/>
          <w:iCs/>
          <w:color w:val="auto"/>
        </w:rPr>
      </w:pPr>
      <w:r w:rsidRPr="00E371AB">
        <w:rPr>
          <w:rFonts w:ascii="Times New Roman" w:hAnsi="Times New Roman" w:cs="Times New Roman"/>
          <w:bCs/>
          <w:color w:val="auto"/>
        </w:rPr>
        <w:t xml:space="preserve">En temel haklarınızdan biri öğrenci olarak sizi ilgilendiren hususlarda bilgi alabilme hakkınızdır. Size tanınan süreler aralığında sınav notunuzdan haberdar olma, sınav kâğıdınızı görme, sınav örneklerinden ve değerlendirme </w:t>
      </w:r>
      <w:r w:rsidR="004C1913" w:rsidRPr="00E371AB">
        <w:rPr>
          <w:rFonts w:ascii="Times New Roman" w:hAnsi="Times New Roman" w:cs="Times New Roman"/>
          <w:bCs/>
          <w:color w:val="auto"/>
        </w:rPr>
        <w:t>ölçütlerinden</w:t>
      </w:r>
      <w:r w:rsidRPr="00E371AB">
        <w:rPr>
          <w:rFonts w:ascii="Times New Roman" w:hAnsi="Times New Roman" w:cs="Times New Roman"/>
          <w:bCs/>
          <w:color w:val="auto"/>
        </w:rPr>
        <w:t xml:space="preserve"> haberdar olma, devamsızlık sayınızı öğrenme haklarınız vardır.  Ara </w:t>
      </w:r>
      <w:r w:rsidR="004C1913" w:rsidRPr="00E371AB">
        <w:rPr>
          <w:rFonts w:ascii="Times New Roman" w:hAnsi="Times New Roman" w:cs="Times New Roman"/>
          <w:bCs/>
          <w:color w:val="auto"/>
        </w:rPr>
        <w:t>sınavların uygulanışı, dosya çalışmaları ve kısa sınavların</w:t>
      </w:r>
      <w:r w:rsidRPr="00E371AB">
        <w:rPr>
          <w:rFonts w:ascii="Times New Roman" w:hAnsi="Times New Roman" w:cs="Times New Roman"/>
          <w:bCs/>
          <w:color w:val="auto"/>
        </w:rPr>
        <w:t xml:space="preserve"> içerik ve değerlendirilmesi </w:t>
      </w:r>
      <w:r w:rsidR="004C1913" w:rsidRPr="00E371AB">
        <w:rPr>
          <w:rFonts w:ascii="Times New Roman" w:hAnsi="Times New Roman" w:cs="Times New Roman"/>
          <w:bCs/>
          <w:color w:val="auto"/>
        </w:rPr>
        <w:t>ile ilgili ve bunun gibi değerlendirme ölçütlerine</w:t>
      </w:r>
      <w:r w:rsidRPr="00E371AB">
        <w:rPr>
          <w:rFonts w:ascii="Times New Roman" w:hAnsi="Times New Roman" w:cs="Times New Roman"/>
          <w:bCs/>
          <w:color w:val="auto"/>
        </w:rPr>
        <w:t xml:space="preserve"> dayalı notlandırma </w:t>
      </w:r>
      <w:r w:rsidR="004C1913" w:rsidRPr="00E371AB">
        <w:rPr>
          <w:rFonts w:ascii="Times New Roman" w:hAnsi="Times New Roman" w:cs="Times New Roman"/>
          <w:bCs/>
          <w:color w:val="auto"/>
        </w:rPr>
        <w:t>yapılan uygulamaların maddeleri</w:t>
      </w:r>
      <w:r w:rsidRPr="00E371AB">
        <w:rPr>
          <w:rFonts w:ascii="Times New Roman" w:hAnsi="Times New Roman" w:cs="Times New Roman"/>
          <w:bCs/>
          <w:color w:val="auto"/>
        </w:rPr>
        <w:t xml:space="preserve">, sınavlardan önce veya yapılacak uygulamalarla ilgili bilgi size iletilecektir. Devam durumunuzu takip etmek sizin sorumluluğunuzdadır ancak danışman hocanız da size </w:t>
      </w:r>
      <w:r w:rsidR="004C1913" w:rsidRPr="00E371AB">
        <w:rPr>
          <w:rFonts w:ascii="Times New Roman" w:hAnsi="Times New Roman" w:cs="Times New Roman"/>
          <w:bCs/>
          <w:color w:val="auto"/>
        </w:rPr>
        <w:t xml:space="preserve">YDYO </w:t>
      </w:r>
      <w:r w:rsidRPr="00E371AB">
        <w:rPr>
          <w:rFonts w:ascii="Times New Roman" w:hAnsi="Times New Roman" w:cs="Times New Roman"/>
          <w:bCs/>
          <w:color w:val="auto"/>
        </w:rPr>
        <w:t>tarafından belirlenen aralıklarda devamsızlığınızı bildirecektir.</w:t>
      </w:r>
    </w:p>
    <w:p w14:paraId="62A8ED1E" w14:textId="541F811E" w:rsidR="00AB451C" w:rsidRPr="00E371AB" w:rsidRDefault="009A7AAD" w:rsidP="006B085A">
      <w:pPr>
        <w:pStyle w:val="Balk2"/>
        <w:rPr>
          <w:b w:val="0"/>
          <w:bCs/>
        </w:rPr>
      </w:pPr>
      <w:bookmarkStart w:id="55" w:name="_Toc18578535"/>
      <w:r w:rsidRPr="00E371AB">
        <w:rPr>
          <w:rStyle w:val="Balk2Char"/>
          <w:rFonts w:cs="Times New Roman"/>
          <w:b/>
          <w:szCs w:val="24"/>
        </w:rPr>
        <w:t>1</w:t>
      </w:r>
      <w:r w:rsidR="009D3549">
        <w:rPr>
          <w:rStyle w:val="Balk2Char"/>
          <w:rFonts w:cs="Times New Roman"/>
          <w:b/>
          <w:szCs w:val="24"/>
        </w:rPr>
        <w:t>0</w:t>
      </w:r>
      <w:r w:rsidRPr="00E371AB">
        <w:rPr>
          <w:rStyle w:val="Balk2Char"/>
          <w:rFonts w:cs="Times New Roman"/>
          <w:b/>
          <w:szCs w:val="24"/>
        </w:rPr>
        <w:t>.2.Eşit Şartlarda Eğitim</w:t>
      </w:r>
      <w:bookmarkEnd w:id="55"/>
    </w:p>
    <w:p w14:paraId="17C1E230" w14:textId="6F9370D4" w:rsidR="004502E3" w:rsidRPr="00E371AB" w:rsidRDefault="004502E3" w:rsidP="006C5322">
      <w:pPr>
        <w:pStyle w:val="Default"/>
        <w:spacing w:before="240" w:line="360" w:lineRule="auto"/>
        <w:jc w:val="both"/>
        <w:rPr>
          <w:rFonts w:ascii="Times New Roman" w:hAnsi="Times New Roman" w:cs="Times New Roman"/>
          <w:bCs/>
          <w:color w:val="auto"/>
        </w:rPr>
      </w:pPr>
      <w:r w:rsidRPr="00E371AB">
        <w:rPr>
          <w:rFonts w:ascii="Times New Roman" w:hAnsi="Times New Roman" w:cs="Times New Roman"/>
          <w:bCs/>
          <w:color w:val="auto"/>
        </w:rPr>
        <w:t>Okulumuzda öğrenim gören her öğrenciye aynı yakınlıktayız; dili, dini, ırkı, cinsiyeti, geçmiş yaşantıları ne olursa olsun her öğrenci kendisiyle aynı seviyede öğretim gören diğer öğrencilerle beraber standartlaştırılmış bir eğitimden geçer, aynı şartlarda sınav olur ve aynı şartlarla değerlendirilir. Hiçbir uygulamamız kişiye, sınıfa veya belirli bir g</w:t>
      </w:r>
      <w:r w:rsidR="009A7AAD" w:rsidRPr="00E371AB">
        <w:rPr>
          <w:rFonts w:ascii="Times New Roman" w:hAnsi="Times New Roman" w:cs="Times New Roman"/>
          <w:bCs/>
          <w:color w:val="auto"/>
        </w:rPr>
        <w:t>ruba yönelik ayrıcalık içermez.</w:t>
      </w:r>
    </w:p>
    <w:p w14:paraId="6695A454" w14:textId="53655781" w:rsidR="00AB451C" w:rsidRPr="00E371AB" w:rsidRDefault="009A7AAD" w:rsidP="006B085A">
      <w:pPr>
        <w:pStyle w:val="Balk2"/>
        <w:rPr>
          <w:rStyle w:val="Balk2Char"/>
          <w:rFonts w:cs="Times New Roman"/>
          <w:b/>
          <w:szCs w:val="24"/>
        </w:rPr>
      </w:pPr>
      <w:bookmarkStart w:id="56" w:name="_Toc18578536"/>
      <w:r w:rsidRPr="00E371AB">
        <w:rPr>
          <w:rStyle w:val="Balk2Char"/>
          <w:rFonts w:cs="Times New Roman"/>
          <w:b/>
          <w:szCs w:val="24"/>
        </w:rPr>
        <w:t>1</w:t>
      </w:r>
      <w:r w:rsidR="009D3549">
        <w:rPr>
          <w:rStyle w:val="Balk2Char"/>
          <w:rFonts w:cs="Times New Roman"/>
          <w:b/>
          <w:szCs w:val="24"/>
        </w:rPr>
        <w:t>0</w:t>
      </w:r>
      <w:r w:rsidRPr="00E371AB">
        <w:rPr>
          <w:rStyle w:val="Balk2Char"/>
          <w:rFonts w:cs="Times New Roman"/>
          <w:b/>
          <w:szCs w:val="24"/>
        </w:rPr>
        <w:t>.3. Nota İtiraz Hakkı</w:t>
      </w:r>
      <w:bookmarkEnd w:id="56"/>
    </w:p>
    <w:p w14:paraId="040F073C" w14:textId="65F82A71" w:rsidR="004502E3" w:rsidRPr="00E371AB" w:rsidRDefault="004502E3"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Cs/>
          <w:color w:val="auto"/>
        </w:rPr>
        <w:t>Sınav notunuzla ilgili maddi bir hata olduğunu düşünüyorsanız, 5 iş günü içerisinde itirazınızı belirten dilekçeyi öğrenci işlerine teslim etmek suretiyle notunuza itiraz etme hakkınız vardır.</w:t>
      </w:r>
    </w:p>
    <w:p w14:paraId="4A07A6C6" w14:textId="7E925D47" w:rsidR="00AB451C" w:rsidRPr="00E371AB" w:rsidRDefault="009D3549" w:rsidP="006B085A">
      <w:pPr>
        <w:pStyle w:val="Balk2"/>
        <w:rPr>
          <w:rStyle w:val="Balk2Char"/>
          <w:rFonts w:cs="Times New Roman"/>
          <w:b/>
          <w:szCs w:val="24"/>
        </w:rPr>
      </w:pPr>
      <w:bookmarkStart w:id="57" w:name="_Toc18578537"/>
      <w:r>
        <w:rPr>
          <w:rStyle w:val="Balk2Char"/>
          <w:rFonts w:cs="Times New Roman"/>
          <w:b/>
          <w:szCs w:val="24"/>
        </w:rPr>
        <w:t>10</w:t>
      </w:r>
      <w:r w:rsidR="009A7AAD" w:rsidRPr="00E371AB">
        <w:rPr>
          <w:rStyle w:val="Balk2Char"/>
          <w:rFonts w:cs="Times New Roman"/>
          <w:b/>
          <w:szCs w:val="24"/>
        </w:rPr>
        <w:t>.4. Kişisel Bilgilerin Korunması Hakk</w:t>
      </w:r>
      <w:r w:rsidR="00AB451C" w:rsidRPr="00E371AB">
        <w:rPr>
          <w:rStyle w:val="Balk2Char"/>
          <w:rFonts w:cs="Times New Roman"/>
          <w:b/>
          <w:szCs w:val="24"/>
        </w:rPr>
        <w:t>ı</w:t>
      </w:r>
      <w:bookmarkEnd w:id="57"/>
    </w:p>
    <w:p w14:paraId="4F953A53" w14:textId="19170596" w:rsidR="004502E3" w:rsidRPr="00E371AB" w:rsidRDefault="004502E3" w:rsidP="006C5322">
      <w:pPr>
        <w:pStyle w:val="Default"/>
        <w:spacing w:before="240" w:line="360" w:lineRule="auto"/>
        <w:jc w:val="both"/>
        <w:rPr>
          <w:rFonts w:ascii="Times New Roman" w:hAnsi="Times New Roman" w:cs="Times New Roman"/>
          <w:bCs/>
          <w:color w:val="auto"/>
        </w:rPr>
      </w:pPr>
      <w:r w:rsidRPr="00E371AB">
        <w:rPr>
          <w:rFonts w:ascii="Times New Roman" w:hAnsi="Times New Roman" w:cs="Times New Roman"/>
          <w:bCs/>
          <w:color w:val="auto"/>
        </w:rPr>
        <w:t>Sınav notu, devamsızlık saati gibi bilgileriniz kişisel bilgiler kapsamındadır ve istemediğiniz müddetçe başkalarıyla paylaşılmaz.</w:t>
      </w:r>
    </w:p>
    <w:p w14:paraId="62317BB2" w14:textId="4601BA5B" w:rsidR="00AB451C" w:rsidRPr="00E371AB" w:rsidRDefault="009D3549" w:rsidP="006B085A">
      <w:pPr>
        <w:pStyle w:val="Balk2"/>
        <w:rPr>
          <w:rStyle w:val="Balk2Char"/>
          <w:rFonts w:cs="Times New Roman"/>
          <w:b/>
          <w:szCs w:val="24"/>
        </w:rPr>
      </w:pPr>
      <w:bookmarkStart w:id="58" w:name="_Toc18578538"/>
      <w:r>
        <w:rPr>
          <w:rStyle w:val="Balk2Char"/>
          <w:rFonts w:cs="Times New Roman"/>
          <w:b/>
          <w:szCs w:val="24"/>
        </w:rPr>
        <w:lastRenderedPageBreak/>
        <w:t>10</w:t>
      </w:r>
      <w:r w:rsidR="009A7AAD" w:rsidRPr="00E371AB">
        <w:rPr>
          <w:rStyle w:val="Balk2Char"/>
          <w:rFonts w:cs="Times New Roman"/>
          <w:b/>
          <w:szCs w:val="24"/>
        </w:rPr>
        <w:t>.5. Temsil Edilme Hakkı</w:t>
      </w:r>
      <w:bookmarkEnd w:id="58"/>
    </w:p>
    <w:p w14:paraId="2AEB5E77" w14:textId="0DCE0A42" w:rsidR="004502E3" w:rsidRPr="00E371AB" w:rsidRDefault="004502E3"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Cs/>
          <w:color w:val="auto"/>
        </w:rPr>
        <w:t>Okulumuzdaki karar alma sürecinde öğrenci temsilcisi aracılığıyla temsil edilme hakkınız vardır. Konuyla ilgili daha detaylı bilgiyi öğrenci temsilciliği başlığı altında bulabilirsiniz.</w:t>
      </w:r>
    </w:p>
    <w:p w14:paraId="2C350D3F" w14:textId="05D8A140" w:rsidR="00AB451C" w:rsidRPr="00E371AB" w:rsidRDefault="009D3549" w:rsidP="006B085A">
      <w:pPr>
        <w:pStyle w:val="Balk2"/>
        <w:rPr>
          <w:rStyle w:val="Balk2Char"/>
          <w:rFonts w:cs="Times New Roman"/>
          <w:b/>
          <w:szCs w:val="24"/>
        </w:rPr>
      </w:pPr>
      <w:bookmarkStart w:id="59" w:name="_Toc18578539"/>
      <w:r>
        <w:rPr>
          <w:rStyle w:val="Balk2Char"/>
          <w:rFonts w:cs="Times New Roman"/>
          <w:b/>
          <w:szCs w:val="24"/>
        </w:rPr>
        <w:t>10</w:t>
      </w:r>
      <w:r w:rsidR="009A7AAD" w:rsidRPr="00E371AB">
        <w:rPr>
          <w:rStyle w:val="Balk2Char"/>
          <w:rFonts w:cs="Times New Roman"/>
          <w:b/>
          <w:szCs w:val="24"/>
        </w:rPr>
        <w:t>.6. Dilekçe Hakkı</w:t>
      </w:r>
      <w:bookmarkEnd w:id="59"/>
    </w:p>
    <w:p w14:paraId="1B1FF3B3" w14:textId="6D93464E" w:rsidR="007044C7" w:rsidRPr="00E371AB" w:rsidRDefault="004502E3" w:rsidP="006C5322">
      <w:pPr>
        <w:pStyle w:val="Default"/>
        <w:spacing w:before="240" w:line="360" w:lineRule="auto"/>
        <w:jc w:val="both"/>
        <w:rPr>
          <w:rFonts w:ascii="Times New Roman" w:hAnsi="Times New Roman" w:cs="Times New Roman"/>
          <w:b/>
          <w:color w:val="auto"/>
        </w:rPr>
      </w:pPr>
      <w:r w:rsidRPr="00E371AB">
        <w:rPr>
          <w:rFonts w:ascii="Times New Roman" w:hAnsi="Times New Roman" w:cs="Times New Roman"/>
          <w:bCs/>
          <w:color w:val="auto"/>
        </w:rPr>
        <w:t>Okulda yaşadığınız bir problem olduğunda sorunun resmi yollardan halledilmesi için öğrenci işlerine dilekçe verme hakkınız vardır.</w:t>
      </w:r>
      <w:r w:rsidR="001F21BB" w:rsidRPr="00E371AB">
        <w:rPr>
          <w:rFonts w:ascii="Times New Roman" w:hAnsi="Times New Roman" w:cs="Times New Roman"/>
          <w:bCs/>
          <w:color w:val="auto"/>
        </w:rPr>
        <w:t xml:space="preserve"> Mazeret sınavına girme (Bkz. Ek 1), sınavlara itiraz (Bkz. Ek 2), ve başarı durumu takip (Bkz. Ek 3) matbu dilekçelerini ekler bölümünde bulabilirsiniz. </w:t>
      </w:r>
    </w:p>
    <w:p w14:paraId="10B1DF16" w14:textId="10105D59" w:rsidR="00517BF1" w:rsidRPr="00E371AB" w:rsidRDefault="00517BF1" w:rsidP="00E371AB">
      <w:pPr>
        <w:pStyle w:val="Balk1"/>
      </w:pPr>
      <w:bookmarkStart w:id="60" w:name="_Toc18578540"/>
      <w:r w:rsidRPr="00E371AB">
        <w:t>1</w:t>
      </w:r>
      <w:r w:rsidR="009D3549">
        <w:t>1</w:t>
      </w:r>
      <w:r w:rsidRPr="00E371AB">
        <w:t>. SOSYAL YAŞAM /DERS DIŞI FAALİYETLER</w:t>
      </w:r>
      <w:bookmarkEnd w:id="60"/>
    </w:p>
    <w:p w14:paraId="12C80DDC" w14:textId="77777777" w:rsidR="004B1D2A" w:rsidRPr="00E371AB" w:rsidRDefault="00790D49"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GÜ</w:t>
      </w:r>
      <w:r w:rsidR="004B1D2A" w:rsidRPr="00E371AB">
        <w:rPr>
          <w:rFonts w:ascii="Times New Roman" w:hAnsi="Times New Roman" w:cs="Times New Roman"/>
          <w:sz w:val="24"/>
          <w:szCs w:val="24"/>
        </w:rPr>
        <w:t xml:space="preserve"> Gölbaşı Yerleşkesi, şehir merkezine biraz uzak olmakla birlikte, yeşillikler içinde, temiz hava alabileceğiniz bir ortama sahiptir. Ankara’nın en önemli doğal güzelliklerinden olan Mogan gölüne ve Mogan parkına çok yakındır. Yerleşke çevresinde pek çok öğrenci yurdu bulunmaktadır. Bu sayede öğrencilerimiz bir yıllık hazırlık eğitimleri boyunca barınma anlamında zorluk yaşamamaktadırlar. Yerleşkemizin içinde bulunan öğrenci yemekhanesi ve kafeler öğrencilerimizin beslenme ihtiyacını hem ekonomik hem de sağlıklı bir şekilde gidermelerini sağlamaktadır. Yerleşkeye oldukça yakın kafeler ve marketler mevcuttur. </w:t>
      </w:r>
    </w:p>
    <w:p w14:paraId="1FC8739C" w14:textId="601B5958" w:rsidR="004B1D2A" w:rsidRPr="00E371AB" w:rsidRDefault="004B1D2A"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Yüksekokulumuzda öğrencilerimizin istek ve talepleri göz önünde bulundurularak ilgi alanlarına yönelik faaliyetler (satranç, futbol, masa tenisi turnuvaları, hikâye yarışmaları vb.) düzenlenmektedir. Ayrıca Gölbaşı yerleşkesi içerisinde tenis kortu, futbol, voleybol ve basketbol sahaları mevcuttur. 2019 yılı itibari ile Gölbaşı yerleşkemizde öğrencilerin sportif faaliyetleri için bir bisiklet park alanı ve kampüs içindeki mevcut yollarda bisiklet yolu düzenlemesi yapılmıştır. Bu sayede öğrencilerimiz ders aralarında farklı faaliyetler ile zamanlarını daha verimli geçirebilmektedirler. </w:t>
      </w:r>
      <w:r w:rsidR="00FB177F" w:rsidRPr="00E371AB">
        <w:rPr>
          <w:rFonts w:ascii="Times New Roman" w:hAnsi="Times New Roman" w:cs="Times New Roman"/>
          <w:sz w:val="24"/>
          <w:szCs w:val="24"/>
        </w:rPr>
        <w:t>GÜ YDYO</w:t>
      </w:r>
      <w:r w:rsidRPr="00E371AB">
        <w:rPr>
          <w:rFonts w:ascii="Times New Roman" w:hAnsi="Times New Roman" w:cs="Times New Roman"/>
          <w:sz w:val="24"/>
          <w:szCs w:val="24"/>
        </w:rPr>
        <w:t xml:space="preserve"> Gölbaşı </w:t>
      </w:r>
      <w:r w:rsidR="00FB177F" w:rsidRPr="00E371AB">
        <w:rPr>
          <w:rFonts w:ascii="Times New Roman" w:hAnsi="Times New Roman" w:cs="Times New Roman"/>
          <w:sz w:val="24"/>
          <w:szCs w:val="24"/>
        </w:rPr>
        <w:t>Yerleşkesinde</w:t>
      </w:r>
      <w:r w:rsidRPr="00E371AB">
        <w:rPr>
          <w:rFonts w:ascii="Times New Roman" w:hAnsi="Times New Roman" w:cs="Times New Roman"/>
          <w:sz w:val="24"/>
          <w:szCs w:val="24"/>
        </w:rPr>
        <w:t xml:space="preserve"> sosyal yaşam ve ders dışı faaliyetler ile ilgili bilgi almak için </w:t>
      </w:r>
      <w:hyperlink r:id="rId41" w:history="1">
        <w:r w:rsidRPr="00E371AB">
          <w:rPr>
            <w:rStyle w:val="Kpr"/>
            <w:rFonts w:ascii="Times New Roman" w:hAnsi="Times New Roman" w:cs="Times New Roman"/>
            <w:color w:val="auto"/>
            <w:sz w:val="24"/>
            <w:szCs w:val="24"/>
          </w:rPr>
          <w:t>ana sayfamızı</w:t>
        </w:r>
      </w:hyperlink>
      <w:r w:rsidRPr="00E371AB">
        <w:rPr>
          <w:rFonts w:ascii="Times New Roman" w:hAnsi="Times New Roman" w:cs="Times New Roman"/>
          <w:sz w:val="24"/>
          <w:szCs w:val="24"/>
        </w:rPr>
        <w:t xml:space="preserve"> ziyaret edebilirsiniz. </w:t>
      </w:r>
    </w:p>
    <w:p w14:paraId="291C7AC1" w14:textId="43DD1852" w:rsidR="00517BF1" w:rsidRPr="00E371AB" w:rsidRDefault="009D3549" w:rsidP="00E371AB">
      <w:pPr>
        <w:pStyle w:val="Balk1"/>
      </w:pPr>
      <w:bookmarkStart w:id="61" w:name="_Toc18578541"/>
      <w:r>
        <w:t>12</w:t>
      </w:r>
      <w:r w:rsidR="00517BF1" w:rsidRPr="00E371AB">
        <w:t>. ÖĞRENCİ TOPLULUKLARI</w:t>
      </w:r>
      <w:bookmarkEnd w:id="61"/>
    </w:p>
    <w:p w14:paraId="449E17E1" w14:textId="77777777" w:rsidR="006B631B" w:rsidRPr="00E371AB" w:rsidRDefault="00790D49"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GÜ’nün</w:t>
      </w:r>
      <w:r w:rsidR="006B631B" w:rsidRPr="00E371AB">
        <w:rPr>
          <w:rFonts w:ascii="Times New Roman" w:hAnsi="Times New Roman" w:cs="Times New Roman"/>
          <w:sz w:val="24"/>
          <w:szCs w:val="24"/>
        </w:rPr>
        <w:t xml:space="preserve"> fakülte, yüksekokul ve meslek yüksekokullarında kurulmuş bulunan çeşitli öğrenci toplulukları bulunmaktadır. Bu topluluklar kültür, sanat, spor, bilim, araştırma, sosyal etkinlikler gibi birçok alanda faaliyet göstermektedirler. Öğrencilerin sosyal ve kültürel yaşamlarının zenginleşmesini sağlayan, kişilik gelişimlerine katkıda bulunan öğrenci </w:t>
      </w:r>
      <w:r w:rsidR="006B631B" w:rsidRPr="00E371AB">
        <w:rPr>
          <w:rFonts w:ascii="Times New Roman" w:hAnsi="Times New Roman" w:cs="Times New Roman"/>
          <w:sz w:val="24"/>
          <w:szCs w:val="24"/>
        </w:rPr>
        <w:lastRenderedPageBreak/>
        <w:t xml:space="preserve">toplulukları öğrencilerin sosyalleşmelerinin de bir aracı olmaktadırlar. Bu nedenle Sağlık Kültür ve Spor Daire Başkanlığı da öğrencilerin sosyal etkinliklerini artırmaları yönünde desteklerini sürdürmekte, </w:t>
      </w:r>
      <w:r w:rsidRPr="00E371AB">
        <w:rPr>
          <w:rFonts w:ascii="Times New Roman" w:hAnsi="Times New Roman" w:cs="Times New Roman"/>
          <w:sz w:val="24"/>
          <w:szCs w:val="24"/>
        </w:rPr>
        <w:t>GÜ’nün</w:t>
      </w:r>
      <w:r w:rsidR="006B631B" w:rsidRPr="00E371AB">
        <w:rPr>
          <w:rFonts w:ascii="Times New Roman" w:hAnsi="Times New Roman" w:cs="Times New Roman"/>
          <w:sz w:val="24"/>
          <w:szCs w:val="24"/>
        </w:rPr>
        <w:t xml:space="preserve"> sosyal bir üniversite olması için topluluklar ile işbirliği içerisinde çalışmalarını yürütmektedir. 2019 yılı itibari ile 109 adet öğrenci topluluğu bulunmaktadır. Öğrenci toplulukları ile ilgili detaylı bilgiye </w:t>
      </w:r>
      <w:hyperlink r:id="rId42" w:history="1">
        <w:r w:rsidR="006B631B" w:rsidRPr="00E371AB">
          <w:rPr>
            <w:rStyle w:val="Kpr"/>
            <w:rFonts w:ascii="Times New Roman" w:hAnsi="Times New Roman" w:cs="Times New Roman"/>
            <w:color w:val="auto"/>
            <w:sz w:val="24"/>
            <w:szCs w:val="24"/>
          </w:rPr>
          <w:t>http://topluluklar.gazi.edu.tr</w:t>
        </w:r>
      </w:hyperlink>
      <w:r w:rsidR="006B631B" w:rsidRPr="00E371AB">
        <w:rPr>
          <w:rFonts w:ascii="Times New Roman" w:hAnsi="Times New Roman" w:cs="Times New Roman"/>
          <w:sz w:val="24"/>
          <w:szCs w:val="24"/>
        </w:rPr>
        <w:t xml:space="preserve">  adresinden ulaşılabilir.</w:t>
      </w:r>
    </w:p>
    <w:p w14:paraId="226A1590" w14:textId="62AD8578" w:rsidR="00517BF1" w:rsidRPr="00E371AB" w:rsidRDefault="009D3549" w:rsidP="00E371AB">
      <w:pPr>
        <w:pStyle w:val="Balk1"/>
      </w:pPr>
      <w:bookmarkStart w:id="62" w:name="_Toc18578542"/>
      <w:r>
        <w:rPr>
          <w:rStyle w:val="Balk1Char"/>
          <w:b/>
        </w:rPr>
        <w:t>13</w:t>
      </w:r>
      <w:r w:rsidR="00517BF1" w:rsidRPr="00E371AB">
        <w:rPr>
          <w:rStyle w:val="Balk1Char"/>
          <w:b/>
        </w:rPr>
        <w:t>. ÖĞRENCİLERDEN BEKLENENLER</w:t>
      </w:r>
      <w:bookmarkEnd w:id="62"/>
      <w:r w:rsidR="00517BF1" w:rsidRPr="00E371AB">
        <w:t xml:space="preserve"> </w:t>
      </w:r>
    </w:p>
    <w:p w14:paraId="5ACA032A" w14:textId="77777777" w:rsidR="003463D8" w:rsidRPr="00E371AB" w:rsidRDefault="003463D8" w:rsidP="006C5322">
      <w:pPr>
        <w:spacing w:before="240" w:after="0" w:line="360" w:lineRule="auto"/>
        <w:jc w:val="both"/>
        <w:rPr>
          <w:rFonts w:ascii="Times New Roman" w:hAnsi="Times New Roman" w:cs="Times New Roman"/>
          <w:bCs/>
          <w:sz w:val="24"/>
          <w:szCs w:val="24"/>
        </w:rPr>
      </w:pPr>
      <w:r w:rsidRPr="00E371AB">
        <w:rPr>
          <w:rFonts w:ascii="Times New Roman" w:hAnsi="Times New Roman" w:cs="Times New Roman"/>
          <w:bCs/>
          <w:sz w:val="24"/>
          <w:szCs w:val="24"/>
        </w:rPr>
        <w:t>Bu kampüste akademik ve</w:t>
      </w:r>
      <w:r w:rsidR="001B7645" w:rsidRPr="00E371AB">
        <w:rPr>
          <w:rFonts w:ascii="Times New Roman" w:hAnsi="Times New Roman" w:cs="Times New Roman"/>
          <w:bCs/>
          <w:sz w:val="24"/>
          <w:szCs w:val="24"/>
        </w:rPr>
        <w:t xml:space="preserve"> idari personel olarak biz sizler</w:t>
      </w:r>
      <w:r w:rsidRPr="00E371AB">
        <w:rPr>
          <w:rFonts w:ascii="Times New Roman" w:hAnsi="Times New Roman" w:cs="Times New Roman"/>
          <w:bCs/>
          <w:sz w:val="24"/>
          <w:szCs w:val="24"/>
        </w:rPr>
        <w:t xml:space="preserve"> için varız. </w:t>
      </w:r>
      <w:r w:rsidR="004F1E23" w:rsidRPr="00E371AB">
        <w:rPr>
          <w:rFonts w:ascii="Times New Roman" w:hAnsi="Times New Roman" w:cs="Times New Roman"/>
          <w:bCs/>
          <w:sz w:val="24"/>
          <w:szCs w:val="24"/>
        </w:rPr>
        <w:t>Sizlere</w:t>
      </w:r>
      <w:r w:rsidRPr="00E371AB">
        <w:rPr>
          <w:rFonts w:ascii="Times New Roman" w:hAnsi="Times New Roman" w:cs="Times New Roman"/>
          <w:bCs/>
          <w:sz w:val="24"/>
          <w:szCs w:val="24"/>
        </w:rPr>
        <w:t xml:space="preserve"> eşit şartlarda iyi bir dil eğitimi vermeyi ve bu süreçte karşılaşabilec</w:t>
      </w:r>
      <w:r w:rsidR="004F1E23" w:rsidRPr="00E371AB">
        <w:rPr>
          <w:rFonts w:ascii="Times New Roman" w:hAnsi="Times New Roman" w:cs="Times New Roman"/>
          <w:bCs/>
          <w:sz w:val="24"/>
          <w:szCs w:val="24"/>
        </w:rPr>
        <w:t xml:space="preserve">eğiniz zorluklar karşısında </w:t>
      </w:r>
      <w:r w:rsidRPr="00E371AB">
        <w:rPr>
          <w:rFonts w:ascii="Times New Roman" w:hAnsi="Times New Roman" w:cs="Times New Roman"/>
          <w:bCs/>
          <w:sz w:val="24"/>
          <w:szCs w:val="24"/>
        </w:rPr>
        <w:t xml:space="preserve">yardımcı olabilmeyi hedefliyoruz. Ancak bu noktada </w:t>
      </w:r>
      <w:r w:rsidR="004F1E23" w:rsidRPr="00E371AB">
        <w:rPr>
          <w:rFonts w:ascii="Times New Roman" w:hAnsi="Times New Roman" w:cs="Times New Roman"/>
          <w:bCs/>
          <w:sz w:val="24"/>
          <w:szCs w:val="24"/>
        </w:rPr>
        <w:t>sizlerden</w:t>
      </w:r>
      <w:r w:rsidRPr="00E371AB">
        <w:rPr>
          <w:rFonts w:ascii="Times New Roman" w:hAnsi="Times New Roman" w:cs="Times New Roman"/>
          <w:bCs/>
          <w:sz w:val="24"/>
          <w:szCs w:val="24"/>
        </w:rPr>
        <w:t xml:space="preserve"> de bazı beklentilerimiz var. Bunları şu şekilde özetliyoruz: </w:t>
      </w:r>
    </w:p>
    <w:p w14:paraId="12E83F2C" w14:textId="5F5BED8B" w:rsidR="003463D8" w:rsidRPr="00E371AB" w:rsidRDefault="003463D8" w:rsidP="006C5322">
      <w:pPr>
        <w:spacing w:before="240" w:after="0" w:line="360" w:lineRule="auto"/>
        <w:jc w:val="both"/>
        <w:rPr>
          <w:rFonts w:ascii="Times New Roman" w:hAnsi="Times New Roman" w:cs="Times New Roman"/>
          <w:bCs/>
          <w:sz w:val="24"/>
          <w:szCs w:val="24"/>
        </w:rPr>
      </w:pPr>
      <w:r w:rsidRPr="00E371AB">
        <w:rPr>
          <w:rFonts w:ascii="Times New Roman" w:hAnsi="Times New Roman" w:cs="Times New Roman"/>
          <w:bCs/>
          <w:sz w:val="24"/>
          <w:szCs w:val="24"/>
        </w:rPr>
        <w:t xml:space="preserve">Temizlik: Bir yılı hatırı sayılır bir kalabalık olarak aynı kampüste, aynı binada, aynı derslikleri kullanarak geçireceğiz. Dolayısıyla bahçe, derslik, lavabo, koridor gibi fiziki mekanların kullanımında genel hijyen kurallarına uyulmasını-mesela yerlere çöp, izmarit vs. atılmamasını- bekliyoruz. Gününüzün çoğunu sınıf arkadaşlarınız ve hocalarınızla beraber geçireceksiniz, dolayısıyla sağlıklı bir ortamda ders yapılabilmesi adına kişisel hijyene de özen göstermek </w:t>
      </w:r>
      <w:r w:rsidR="004F1E23" w:rsidRPr="00E371AB">
        <w:rPr>
          <w:rFonts w:ascii="Times New Roman" w:hAnsi="Times New Roman" w:cs="Times New Roman"/>
          <w:bCs/>
          <w:sz w:val="24"/>
          <w:szCs w:val="24"/>
        </w:rPr>
        <w:t>gerekmektedir.</w:t>
      </w:r>
      <w:r w:rsidRPr="00E371AB">
        <w:rPr>
          <w:rFonts w:ascii="Times New Roman" w:hAnsi="Times New Roman" w:cs="Times New Roman"/>
          <w:bCs/>
          <w:sz w:val="24"/>
          <w:szCs w:val="24"/>
        </w:rPr>
        <w:t xml:space="preserve"> </w:t>
      </w:r>
    </w:p>
    <w:p w14:paraId="72CC3773" w14:textId="1BFB007C" w:rsidR="003463D8" w:rsidRPr="00E371AB" w:rsidRDefault="003463D8" w:rsidP="006C5322">
      <w:pPr>
        <w:spacing w:before="240" w:after="0" w:line="360" w:lineRule="auto"/>
        <w:jc w:val="both"/>
        <w:rPr>
          <w:rFonts w:ascii="Times New Roman" w:hAnsi="Times New Roman" w:cs="Times New Roman"/>
          <w:bCs/>
          <w:sz w:val="24"/>
          <w:szCs w:val="24"/>
        </w:rPr>
      </w:pPr>
      <w:r w:rsidRPr="00E371AB">
        <w:rPr>
          <w:rFonts w:ascii="Times New Roman" w:hAnsi="Times New Roman" w:cs="Times New Roman"/>
          <w:bCs/>
          <w:sz w:val="24"/>
          <w:szCs w:val="24"/>
        </w:rPr>
        <w:t xml:space="preserve">Derslere devam: </w:t>
      </w:r>
      <w:r w:rsidR="004F1E23" w:rsidRPr="00E371AB">
        <w:rPr>
          <w:rFonts w:ascii="Times New Roman" w:hAnsi="Times New Roman" w:cs="Times New Roman"/>
          <w:bCs/>
          <w:sz w:val="24"/>
          <w:szCs w:val="24"/>
        </w:rPr>
        <w:t>Devamsızlık hakkınız bulunmaktadır</w:t>
      </w:r>
      <w:r w:rsidRPr="00E371AB">
        <w:rPr>
          <w:rFonts w:ascii="Times New Roman" w:hAnsi="Times New Roman" w:cs="Times New Roman"/>
          <w:bCs/>
          <w:sz w:val="24"/>
          <w:szCs w:val="24"/>
        </w:rPr>
        <w:t xml:space="preserve">, </w:t>
      </w:r>
      <w:r w:rsidR="004F1E23" w:rsidRPr="00E371AB">
        <w:rPr>
          <w:rFonts w:ascii="Times New Roman" w:hAnsi="Times New Roman" w:cs="Times New Roman"/>
          <w:bCs/>
          <w:sz w:val="24"/>
          <w:szCs w:val="24"/>
        </w:rPr>
        <w:t>ancak</w:t>
      </w:r>
      <w:r w:rsidRPr="00E371AB">
        <w:rPr>
          <w:rFonts w:ascii="Times New Roman" w:hAnsi="Times New Roman" w:cs="Times New Roman"/>
          <w:bCs/>
          <w:sz w:val="24"/>
          <w:szCs w:val="24"/>
        </w:rPr>
        <w:t xml:space="preserve"> mümkün mertebe </w:t>
      </w:r>
      <w:r w:rsidR="004F1E23" w:rsidRPr="00E371AB">
        <w:rPr>
          <w:rFonts w:ascii="Times New Roman" w:hAnsi="Times New Roman" w:cs="Times New Roman"/>
          <w:bCs/>
          <w:sz w:val="24"/>
          <w:szCs w:val="24"/>
        </w:rPr>
        <w:t xml:space="preserve">bu hakkınızı kullanmamaya çalışmanızı öneriyoruz. </w:t>
      </w:r>
      <w:r w:rsidRPr="00E371AB">
        <w:rPr>
          <w:rFonts w:ascii="Times New Roman" w:hAnsi="Times New Roman" w:cs="Times New Roman"/>
          <w:bCs/>
          <w:sz w:val="24"/>
          <w:szCs w:val="24"/>
        </w:rPr>
        <w:t xml:space="preserve">Derse ne kadar devam ederseniz motivasyonunuz ve akademik başarınız o kadar yüksek olur. Tabi ki hastalık veya benzeri zaruri durumlarda devamsızlık hakkınızı kullanacaksınız, ancak kampüse kadar gelip derse girmek yerine birkaç arkadaşla kantinde veya bahçede vakit geçirmek iyi bir fikir değil.  </w:t>
      </w:r>
    </w:p>
    <w:p w14:paraId="1F782706" w14:textId="4A250446" w:rsidR="003463D8" w:rsidRPr="00E371AB" w:rsidRDefault="003463D8" w:rsidP="006C5322">
      <w:pPr>
        <w:spacing w:before="240" w:after="0" w:line="360" w:lineRule="auto"/>
        <w:jc w:val="both"/>
        <w:rPr>
          <w:rFonts w:ascii="Times New Roman" w:hAnsi="Times New Roman" w:cs="Times New Roman"/>
          <w:bCs/>
          <w:sz w:val="24"/>
          <w:szCs w:val="24"/>
        </w:rPr>
      </w:pPr>
      <w:r w:rsidRPr="00E371AB">
        <w:rPr>
          <w:rFonts w:ascii="Times New Roman" w:hAnsi="Times New Roman" w:cs="Times New Roman"/>
          <w:bCs/>
          <w:sz w:val="24"/>
          <w:szCs w:val="24"/>
        </w:rPr>
        <w:t>Saygılı tutum: Hepiniz öğrenciler olarak İngilizce öğrenmek için emek sarf edeceksiniz. Bu süreçte hocalarınız size yardımcı olabilmek için ellerinden geleni yapacaklar. Beraber geçireceğimiz zamanın daha keyifli ve sorunsuz akması için siz öğrencilerimizden bir başka beklentimiz de derslerde ve ders dışında hocalarınıza ve birbirinize karşı saygı ve nezaket çerçev</w:t>
      </w:r>
      <w:r w:rsidR="004F1E23" w:rsidRPr="00E371AB">
        <w:rPr>
          <w:rFonts w:ascii="Times New Roman" w:hAnsi="Times New Roman" w:cs="Times New Roman"/>
          <w:bCs/>
          <w:sz w:val="24"/>
          <w:szCs w:val="24"/>
        </w:rPr>
        <w:t xml:space="preserve">esinde davranışlar sergilemeniz ve bütün farklılıklara </w:t>
      </w:r>
      <w:r w:rsidRPr="00E371AB">
        <w:rPr>
          <w:rFonts w:ascii="Times New Roman" w:hAnsi="Times New Roman" w:cs="Times New Roman"/>
          <w:bCs/>
          <w:sz w:val="24"/>
          <w:szCs w:val="24"/>
        </w:rPr>
        <w:t xml:space="preserve">tolerans göstermeniz.  </w:t>
      </w:r>
    </w:p>
    <w:p w14:paraId="5F7DC88D" w14:textId="3E708708" w:rsidR="003463D8" w:rsidRPr="00E371AB" w:rsidRDefault="003463D8" w:rsidP="006C5322">
      <w:pPr>
        <w:spacing w:before="240" w:after="0" w:line="360" w:lineRule="auto"/>
        <w:jc w:val="both"/>
        <w:rPr>
          <w:rFonts w:ascii="Times New Roman" w:hAnsi="Times New Roman" w:cs="Times New Roman"/>
          <w:bCs/>
          <w:sz w:val="24"/>
          <w:szCs w:val="24"/>
        </w:rPr>
      </w:pPr>
      <w:r w:rsidRPr="00E371AB">
        <w:rPr>
          <w:rFonts w:ascii="Times New Roman" w:hAnsi="Times New Roman" w:cs="Times New Roman"/>
          <w:bCs/>
          <w:sz w:val="24"/>
          <w:szCs w:val="24"/>
        </w:rPr>
        <w:t>Öğrenme hevesi ve isteği: İngilizce öğrenm</w:t>
      </w:r>
      <w:r w:rsidR="00142ADF" w:rsidRPr="00E371AB">
        <w:rPr>
          <w:rFonts w:ascii="Times New Roman" w:hAnsi="Times New Roman" w:cs="Times New Roman"/>
          <w:bCs/>
          <w:sz w:val="24"/>
          <w:szCs w:val="24"/>
        </w:rPr>
        <w:t>ek için çıktığınız bu yolda sizlere</w:t>
      </w:r>
      <w:r w:rsidRPr="00E371AB">
        <w:rPr>
          <w:rFonts w:ascii="Times New Roman" w:hAnsi="Times New Roman" w:cs="Times New Roman"/>
          <w:bCs/>
          <w:sz w:val="24"/>
          <w:szCs w:val="24"/>
        </w:rPr>
        <w:t xml:space="preserve"> rehberlik etmek için biz hazırız. Ancak bizim hazır olmamız sadece siz</w:t>
      </w:r>
      <w:r w:rsidR="00142ADF" w:rsidRPr="00E371AB">
        <w:rPr>
          <w:rFonts w:ascii="Times New Roman" w:hAnsi="Times New Roman" w:cs="Times New Roman"/>
          <w:bCs/>
          <w:sz w:val="24"/>
          <w:szCs w:val="24"/>
        </w:rPr>
        <w:t>ler</w:t>
      </w:r>
      <w:r w:rsidRPr="00E371AB">
        <w:rPr>
          <w:rFonts w:ascii="Times New Roman" w:hAnsi="Times New Roman" w:cs="Times New Roman"/>
          <w:bCs/>
          <w:sz w:val="24"/>
          <w:szCs w:val="24"/>
        </w:rPr>
        <w:t xml:space="preserve"> öğrenmek istiyorsanız anlamlı olur. Belki hazırlık okumak istemiyorsunuz, belki zorunlu hazırlık sınıfından o veya bu şekilde </w:t>
      </w:r>
      <w:r w:rsidRPr="00E371AB">
        <w:rPr>
          <w:rFonts w:ascii="Times New Roman" w:hAnsi="Times New Roman" w:cs="Times New Roman"/>
          <w:bCs/>
          <w:sz w:val="24"/>
          <w:szCs w:val="24"/>
        </w:rPr>
        <w:lastRenderedPageBreak/>
        <w:t xml:space="preserve">haberiniz yoktu, belki öylesine yazmıştınız bu bölümü, belki de hazırlığı atlayacağınızı ummuştunuz. Sebep ne olursa olsun şu an buradasınız. İçinde bulunduğunuz durumu kendiniz için çekilmez hale getirmek ve şikâyet etmek yerine kendiniz için iyi bir şey yaparak “İngilizce öğrenmek istiyorum.” deyin ve öğrenebileceğinize inanın. Derslere katılın, ödev ve sorumluluklarınızı yerine getirin. Olumlu tutumunuzu bütün yıl sürdürürseniz burada geçirdiğiniz zamanı iyi değerlendirirsiniz ve yılın sonunda İngilizce seviyenizdeki ilerlemeyi fark edersiniz. İngilizce anlıyorum ama konuşamıyorum diyen insanların kaderini yaşamamak için size verilen eğitimi iyi bir fırsat olarak görmelisiniz ki İngilizce'yi hem akademik hem de sosyal hayatında aktif kullanabilen kalifiye eleman ve bilgiye kolayca ulaşabilen bireyler olarak hayatınıza devam edebilesiniz.  </w:t>
      </w:r>
    </w:p>
    <w:p w14:paraId="7783ABFA" w14:textId="77777777" w:rsidR="003463D8" w:rsidRPr="00E371AB" w:rsidRDefault="003463D8" w:rsidP="006C5322">
      <w:pPr>
        <w:spacing w:before="240" w:after="0" w:line="360" w:lineRule="auto"/>
        <w:jc w:val="both"/>
        <w:rPr>
          <w:rFonts w:ascii="Times New Roman" w:hAnsi="Times New Roman" w:cs="Times New Roman"/>
          <w:b/>
          <w:sz w:val="24"/>
          <w:szCs w:val="24"/>
        </w:rPr>
      </w:pPr>
    </w:p>
    <w:p w14:paraId="11697F19" w14:textId="03A6C9C0" w:rsidR="00517BF1" w:rsidRPr="00E371AB" w:rsidRDefault="00F66E7D" w:rsidP="006C5322">
      <w:pPr>
        <w:spacing w:before="240" w:after="0" w:line="360" w:lineRule="auto"/>
        <w:jc w:val="both"/>
        <w:rPr>
          <w:rFonts w:ascii="Times New Roman" w:hAnsi="Times New Roman" w:cs="Times New Roman"/>
          <w:b/>
          <w:sz w:val="24"/>
          <w:szCs w:val="24"/>
        </w:rPr>
      </w:pPr>
      <w:bookmarkStart w:id="63" w:name="_Toc18578543"/>
      <w:r w:rsidRPr="00E371AB">
        <w:rPr>
          <w:rStyle w:val="Balk1Char"/>
        </w:rPr>
        <w:t>1</w:t>
      </w:r>
      <w:r w:rsidR="009D3549">
        <w:rPr>
          <w:rStyle w:val="Balk1Char"/>
        </w:rPr>
        <w:t>4</w:t>
      </w:r>
      <w:r w:rsidR="00517BF1" w:rsidRPr="00E371AB">
        <w:rPr>
          <w:rStyle w:val="Balk1Char"/>
        </w:rPr>
        <w:t>. YÖNETMELİKLER</w:t>
      </w:r>
      <w:bookmarkEnd w:id="63"/>
      <w:r w:rsidR="00517BF1" w:rsidRPr="00E371AB">
        <w:rPr>
          <w:rFonts w:ascii="Times New Roman" w:hAnsi="Times New Roman" w:cs="Times New Roman"/>
          <w:b/>
          <w:sz w:val="24"/>
          <w:szCs w:val="24"/>
        </w:rPr>
        <w:t xml:space="preserve"> </w:t>
      </w:r>
    </w:p>
    <w:p w14:paraId="0008A07B" w14:textId="7D411B16" w:rsidR="00DC6E63" w:rsidRPr="00E371AB" w:rsidRDefault="00DC6E63" w:rsidP="006C5322">
      <w:pPr>
        <w:spacing w:before="240"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Gazi Üniversitesi öğrencisi olarak </w:t>
      </w:r>
      <w:r w:rsidR="0086156E" w:rsidRPr="00E371AB">
        <w:rPr>
          <w:rFonts w:ascii="Times New Roman" w:hAnsi="Times New Roman" w:cs="Times New Roman"/>
          <w:sz w:val="24"/>
          <w:szCs w:val="24"/>
        </w:rPr>
        <w:t>artık yaşamınızla ilgili kararların ve bu kararlardan kaynaklı sorumlulukları taşımanın bilincinde olduğunuz bir dönemdesiniz. Bu sebepten herhangi bir sorunla karşılaştığınızda başvuracağınız birimlerin yanısıra bazı resmi dökümanlar da mevcuttur. Bu bölümde bu resmi dökümanların pek</w:t>
      </w:r>
      <w:r w:rsidR="006C5322" w:rsidRPr="00E371AB">
        <w:rPr>
          <w:rFonts w:ascii="Times New Roman" w:hAnsi="Times New Roman" w:cs="Times New Roman"/>
          <w:sz w:val="24"/>
          <w:szCs w:val="24"/>
        </w:rPr>
        <w:t xml:space="preserve"> </w:t>
      </w:r>
      <w:r w:rsidR="0086156E" w:rsidRPr="00E371AB">
        <w:rPr>
          <w:rFonts w:ascii="Times New Roman" w:hAnsi="Times New Roman" w:cs="Times New Roman"/>
          <w:sz w:val="24"/>
          <w:szCs w:val="24"/>
        </w:rPr>
        <w:t xml:space="preserve">çoğuna ulaşabileceğiniz linkler verilmektedir. </w:t>
      </w:r>
    </w:p>
    <w:p w14:paraId="3A1FA1D5" w14:textId="4722CF5A" w:rsidR="006C5322" w:rsidRPr="00E371AB" w:rsidRDefault="00871F36" w:rsidP="006C5322">
      <w:pPr>
        <w:spacing w:before="240" w:after="0" w:line="360" w:lineRule="auto"/>
        <w:jc w:val="both"/>
        <w:rPr>
          <w:rFonts w:ascii="Times New Roman" w:hAnsi="Times New Roman" w:cs="Times New Roman"/>
          <w:sz w:val="24"/>
          <w:szCs w:val="24"/>
        </w:rPr>
      </w:pPr>
      <w:hyperlink r:id="rId43" w:history="1">
        <w:r w:rsidR="006C5322" w:rsidRPr="00E371AB">
          <w:rPr>
            <w:rStyle w:val="Kpr"/>
            <w:rFonts w:ascii="Times New Roman" w:hAnsi="Times New Roman" w:cs="Times New Roman"/>
            <w:color w:val="auto"/>
            <w:sz w:val="24"/>
            <w:szCs w:val="24"/>
          </w:rPr>
          <w:t>Öğrenci Disiplin Yönetmeliği (YÖK)</w:t>
        </w:r>
      </w:hyperlink>
    </w:p>
    <w:p w14:paraId="1D25FDD0" w14:textId="66D951AF" w:rsidR="006C5322" w:rsidRPr="00E371AB" w:rsidRDefault="00871F36" w:rsidP="006C5322">
      <w:pPr>
        <w:spacing w:before="240" w:after="0" w:line="360" w:lineRule="auto"/>
        <w:jc w:val="both"/>
        <w:rPr>
          <w:rFonts w:ascii="Times New Roman" w:hAnsi="Times New Roman" w:cs="Times New Roman"/>
          <w:sz w:val="24"/>
          <w:szCs w:val="24"/>
        </w:rPr>
      </w:pPr>
      <w:hyperlink r:id="rId44" w:history="1">
        <w:r w:rsidR="006C5322" w:rsidRPr="00E371AB">
          <w:rPr>
            <w:rStyle w:val="Kpr"/>
            <w:rFonts w:ascii="Times New Roman" w:hAnsi="Times New Roman" w:cs="Times New Roman"/>
            <w:color w:val="auto"/>
            <w:sz w:val="24"/>
            <w:szCs w:val="24"/>
          </w:rPr>
          <w:t>Gazi Üniversitesi Yabancı Dil Hazırlık Eğitimi Yönetmeliği</w:t>
        </w:r>
      </w:hyperlink>
      <w:r w:rsidR="006C5322" w:rsidRPr="00E371AB">
        <w:rPr>
          <w:rFonts w:ascii="Times New Roman" w:hAnsi="Times New Roman" w:cs="Times New Roman"/>
          <w:sz w:val="24"/>
          <w:szCs w:val="24"/>
        </w:rPr>
        <w:t xml:space="preserve"> </w:t>
      </w:r>
    </w:p>
    <w:p w14:paraId="6573E6E4" w14:textId="41C72873" w:rsidR="006C5322" w:rsidRPr="00E371AB" w:rsidRDefault="00871F36" w:rsidP="006C5322">
      <w:pPr>
        <w:spacing w:before="240" w:after="0" w:line="360" w:lineRule="auto"/>
        <w:jc w:val="both"/>
        <w:rPr>
          <w:rFonts w:ascii="Times New Roman" w:hAnsi="Times New Roman" w:cs="Times New Roman"/>
          <w:sz w:val="24"/>
          <w:szCs w:val="24"/>
        </w:rPr>
      </w:pPr>
      <w:hyperlink r:id="rId45" w:history="1">
        <w:r w:rsidR="006C5322" w:rsidRPr="00E371AB">
          <w:rPr>
            <w:rStyle w:val="Kpr"/>
            <w:rFonts w:ascii="Times New Roman" w:hAnsi="Times New Roman" w:cs="Times New Roman"/>
            <w:color w:val="auto"/>
            <w:sz w:val="24"/>
            <w:szCs w:val="24"/>
          </w:rPr>
          <w:t>Gazi Üniversitesi Lisansüstü Eğitim-Öğretim ve Sınav Yönetmeliği</w:t>
        </w:r>
      </w:hyperlink>
      <w:r w:rsidR="006C5322" w:rsidRPr="00E371AB">
        <w:rPr>
          <w:rFonts w:ascii="Times New Roman" w:hAnsi="Times New Roman" w:cs="Times New Roman"/>
          <w:sz w:val="24"/>
          <w:szCs w:val="24"/>
        </w:rPr>
        <w:t xml:space="preserve"> </w:t>
      </w:r>
    </w:p>
    <w:p w14:paraId="41B4B0A0" w14:textId="7D1D3B2B" w:rsidR="0086156E" w:rsidRPr="00E371AB" w:rsidRDefault="00871F36" w:rsidP="006C5322">
      <w:pPr>
        <w:spacing w:before="240" w:after="0" w:line="360" w:lineRule="auto"/>
        <w:jc w:val="both"/>
        <w:rPr>
          <w:rFonts w:ascii="Times New Roman" w:hAnsi="Times New Roman" w:cs="Times New Roman"/>
          <w:sz w:val="24"/>
          <w:szCs w:val="24"/>
        </w:rPr>
      </w:pPr>
      <w:hyperlink r:id="rId46" w:history="1">
        <w:r w:rsidR="0086156E" w:rsidRPr="00E371AB">
          <w:rPr>
            <w:rStyle w:val="Kpr"/>
            <w:rFonts w:ascii="Times New Roman" w:hAnsi="Times New Roman" w:cs="Times New Roman"/>
            <w:color w:val="auto"/>
            <w:sz w:val="24"/>
            <w:szCs w:val="24"/>
          </w:rPr>
          <w:t>Gazi Üniversitesi Yabancı Dil Eğitim Öğretim ve Sınav Yönergesi</w:t>
        </w:r>
      </w:hyperlink>
    </w:p>
    <w:p w14:paraId="12E40F7D" w14:textId="59DEDBFE" w:rsidR="0086156E" w:rsidRPr="00E371AB" w:rsidRDefault="00871F36" w:rsidP="006C5322">
      <w:pPr>
        <w:spacing w:before="240" w:after="0" w:line="360" w:lineRule="auto"/>
        <w:jc w:val="both"/>
        <w:rPr>
          <w:rFonts w:ascii="Times New Roman" w:hAnsi="Times New Roman" w:cs="Times New Roman"/>
          <w:sz w:val="24"/>
          <w:szCs w:val="24"/>
        </w:rPr>
      </w:pPr>
      <w:hyperlink r:id="rId47" w:history="1">
        <w:r w:rsidR="0086156E" w:rsidRPr="00E371AB">
          <w:rPr>
            <w:rStyle w:val="Kpr"/>
            <w:rFonts w:ascii="Times New Roman" w:hAnsi="Times New Roman" w:cs="Times New Roman"/>
            <w:color w:val="auto"/>
            <w:sz w:val="24"/>
            <w:szCs w:val="24"/>
          </w:rPr>
          <w:t>Gazi Üniversitesi Önlisans ve Lisans Öğrencileri için Bütünleme Sınavları Yönergesi</w:t>
        </w:r>
      </w:hyperlink>
    </w:p>
    <w:p w14:paraId="55AA88EC" w14:textId="64FC4682" w:rsidR="0086156E" w:rsidRPr="00E371AB" w:rsidRDefault="00871F36" w:rsidP="006C5322">
      <w:pPr>
        <w:spacing w:before="240" w:after="0" w:line="360" w:lineRule="auto"/>
        <w:jc w:val="both"/>
        <w:rPr>
          <w:rFonts w:ascii="Times New Roman" w:hAnsi="Times New Roman" w:cs="Times New Roman"/>
          <w:sz w:val="24"/>
          <w:szCs w:val="24"/>
        </w:rPr>
      </w:pPr>
      <w:hyperlink r:id="rId48" w:history="1">
        <w:r w:rsidR="006C5322" w:rsidRPr="00E371AB">
          <w:rPr>
            <w:rStyle w:val="Kpr"/>
            <w:rFonts w:ascii="Times New Roman" w:hAnsi="Times New Roman" w:cs="Times New Roman"/>
            <w:color w:val="auto"/>
            <w:sz w:val="24"/>
            <w:szCs w:val="24"/>
          </w:rPr>
          <w:t>Gazi Üniversitesi Haklı ve Geçerli Nedenler Yönergesi</w:t>
        </w:r>
      </w:hyperlink>
    </w:p>
    <w:p w14:paraId="173D9D81" w14:textId="01607DB5" w:rsidR="00517BF1" w:rsidRPr="00E371AB" w:rsidRDefault="009D3549" w:rsidP="00E371AB">
      <w:pPr>
        <w:pStyle w:val="Balk1"/>
      </w:pPr>
      <w:bookmarkStart w:id="64" w:name="_Toc18578544"/>
      <w:r>
        <w:t>15</w:t>
      </w:r>
      <w:r w:rsidR="00517BF1" w:rsidRPr="00E371AB">
        <w:t>. İLETİŞİM</w:t>
      </w:r>
      <w:bookmarkEnd w:id="64"/>
    </w:p>
    <w:p w14:paraId="06997211" w14:textId="77777777" w:rsidR="00E371AB" w:rsidRPr="00E371AB" w:rsidRDefault="00871F36" w:rsidP="00E371AB">
      <w:pPr>
        <w:spacing w:line="360" w:lineRule="auto"/>
        <w:rPr>
          <w:rFonts w:ascii="Times New Roman" w:hAnsi="Times New Roman" w:cs="Times New Roman"/>
          <w:sz w:val="24"/>
          <w:szCs w:val="24"/>
        </w:rPr>
      </w:pPr>
      <w:hyperlink r:id="rId49" w:history="1">
        <w:r w:rsidR="00E371AB" w:rsidRPr="00E371AB">
          <w:rPr>
            <w:rStyle w:val="Kpr"/>
            <w:rFonts w:ascii="Times New Roman" w:hAnsi="Times New Roman" w:cs="Times New Roman"/>
            <w:color w:val="auto"/>
            <w:sz w:val="24"/>
            <w:szCs w:val="24"/>
            <w:u w:val="none"/>
          </w:rPr>
          <w:t>Adres</w:t>
        </w:r>
      </w:hyperlink>
      <w:r w:rsidR="00E371AB" w:rsidRPr="00E371AB">
        <w:rPr>
          <w:rStyle w:val="w8qarf"/>
          <w:rFonts w:ascii="Times New Roman" w:hAnsi="Times New Roman" w:cs="Times New Roman"/>
          <w:sz w:val="24"/>
          <w:szCs w:val="24"/>
        </w:rPr>
        <w:t xml:space="preserve">: </w:t>
      </w:r>
      <w:r w:rsidR="00E371AB" w:rsidRPr="00E371AB">
        <w:rPr>
          <w:rStyle w:val="lrzxr"/>
          <w:rFonts w:ascii="Times New Roman" w:hAnsi="Times New Roman" w:cs="Times New Roman"/>
          <w:sz w:val="24"/>
          <w:szCs w:val="24"/>
        </w:rPr>
        <w:t>Bahçelievler, Gazi Ünv. Gölbaşı Yerleşkesi, 06830 Gölbaşı/Ankara</w:t>
      </w:r>
    </w:p>
    <w:p w14:paraId="47B9B2F1" w14:textId="77777777" w:rsidR="00E371AB" w:rsidRPr="00E371AB" w:rsidRDefault="00871F36" w:rsidP="00E371AB">
      <w:pPr>
        <w:spacing w:line="360" w:lineRule="auto"/>
        <w:rPr>
          <w:rFonts w:ascii="Times New Roman" w:hAnsi="Times New Roman" w:cs="Times New Roman"/>
          <w:sz w:val="24"/>
          <w:szCs w:val="24"/>
        </w:rPr>
      </w:pPr>
      <w:hyperlink r:id="rId50" w:history="1">
        <w:r w:rsidR="00E371AB" w:rsidRPr="00E371AB">
          <w:rPr>
            <w:rStyle w:val="Kpr"/>
            <w:rFonts w:ascii="Times New Roman" w:hAnsi="Times New Roman" w:cs="Times New Roman"/>
            <w:color w:val="auto"/>
            <w:sz w:val="24"/>
            <w:szCs w:val="24"/>
            <w:u w:val="none"/>
          </w:rPr>
          <w:t>Telefon</w:t>
        </w:r>
      </w:hyperlink>
      <w:r w:rsidR="00E371AB" w:rsidRPr="00E371AB">
        <w:rPr>
          <w:rStyle w:val="w8qarf"/>
          <w:rFonts w:ascii="Times New Roman" w:hAnsi="Times New Roman" w:cs="Times New Roman"/>
          <w:sz w:val="24"/>
          <w:szCs w:val="24"/>
        </w:rPr>
        <w:t xml:space="preserve">: </w:t>
      </w:r>
      <w:hyperlink r:id="rId51" w:tooltip="Hangout üzerinden ara" w:history="1">
        <w:r w:rsidR="00E371AB" w:rsidRPr="00E371AB">
          <w:rPr>
            <w:rStyle w:val="Kpr"/>
            <w:rFonts w:ascii="Times New Roman" w:hAnsi="Times New Roman" w:cs="Times New Roman"/>
            <w:color w:val="auto"/>
            <w:sz w:val="24"/>
            <w:szCs w:val="24"/>
            <w:u w:val="none"/>
          </w:rPr>
          <w:t>(0312) 484 19 68</w:t>
        </w:r>
      </w:hyperlink>
    </w:p>
    <w:p w14:paraId="1DC449F6" w14:textId="38D0DFAD" w:rsidR="006B085A" w:rsidRPr="009D3549" w:rsidRDefault="009D3549" w:rsidP="009D3549">
      <w:pPr>
        <w:pStyle w:val="Balk1"/>
      </w:pPr>
      <w:bookmarkStart w:id="65" w:name="_Toc18578545"/>
      <w:r w:rsidRPr="009D3549">
        <w:lastRenderedPageBreak/>
        <w:t>16</w:t>
      </w:r>
      <w:r w:rsidR="006B085A" w:rsidRPr="009D3549">
        <w:t>. FAYDALI LİNKLER</w:t>
      </w:r>
      <w:bookmarkEnd w:id="65"/>
    </w:p>
    <w:p w14:paraId="0E562941" w14:textId="77777777" w:rsidR="006B085A" w:rsidRPr="00E371AB" w:rsidRDefault="006B085A" w:rsidP="006B085A">
      <w:pPr>
        <w:pStyle w:val="Default"/>
        <w:spacing w:before="240" w:line="360" w:lineRule="auto"/>
        <w:jc w:val="both"/>
        <w:rPr>
          <w:rFonts w:ascii="Times New Roman" w:hAnsi="Times New Roman" w:cs="Times New Roman"/>
          <w:bCs/>
          <w:color w:val="auto"/>
        </w:rPr>
      </w:pPr>
      <w:r w:rsidRPr="00E371AB">
        <w:rPr>
          <w:rFonts w:ascii="Times New Roman" w:hAnsi="Times New Roman" w:cs="Times New Roman"/>
          <w:bCs/>
          <w:color w:val="auto"/>
        </w:rPr>
        <w:t>1) Öğrencilik hayatınız boyunca kullanacağınız adres:</w:t>
      </w:r>
    </w:p>
    <w:p w14:paraId="1A794FA6" w14:textId="77777777" w:rsidR="006B085A" w:rsidRPr="00E371AB" w:rsidRDefault="00871F36" w:rsidP="006B085A">
      <w:pPr>
        <w:pStyle w:val="Default"/>
        <w:spacing w:before="240" w:line="360" w:lineRule="auto"/>
        <w:jc w:val="both"/>
        <w:rPr>
          <w:rFonts w:ascii="Times New Roman" w:hAnsi="Times New Roman" w:cs="Times New Roman"/>
          <w:bCs/>
          <w:color w:val="auto"/>
        </w:rPr>
      </w:pPr>
      <w:hyperlink r:id="rId52" w:history="1">
        <w:r w:rsidR="006B085A" w:rsidRPr="00E371AB">
          <w:rPr>
            <w:rStyle w:val="Kpr"/>
            <w:rFonts w:ascii="Times New Roman" w:hAnsi="Times New Roman" w:cs="Times New Roman"/>
            <w:bCs/>
            <w:color w:val="auto"/>
          </w:rPr>
          <w:t>http://ogrenci.gazi.edu.tr</w:t>
        </w:r>
      </w:hyperlink>
    </w:p>
    <w:p w14:paraId="3AF14D26" w14:textId="77777777" w:rsidR="006B085A" w:rsidRPr="00E371AB" w:rsidRDefault="006B085A" w:rsidP="006B085A">
      <w:pPr>
        <w:pStyle w:val="Default"/>
        <w:spacing w:before="240" w:line="360" w:lineRule="auto"/>
        <w:jc w:val="both"/>
        <w:rPr>
          <w:rFonts w:ascii="Times New Roman" w:hAnsi="Times New Roman" w:cs="Times New Roman"/>
          <w:bCs/>
          <w:color w:val="auto"/>
        </w:rPr>
      </w:pPr>
      <w:r w:rsidRPr="00E371AB">
        <w:rPr>
          <w:rFonts w:ascii="Times New Roman" w:hAnsi="Times New Roman" w:cs="Times New Roman"/>
          <w:bCs/>
          <w:color w:val="auto"/>
        </w:rPr>
        <w:t xml:space="preserve">2) Yabancı Diller Yüksekokulu için kullanacağınız adres: </w:t>
      </w:r>
    </w:p>
    <w:p w14:paraId="56298D56" w14:textId="77777777" w:rsidR="006B085A" w:rsidRPr="00E371AB" w:rsidRDefault="00871F36" w:rsidP="006B085A">
      <w:pPr>
        <w:pStyle w:val="Default"/>
        <w:spacing w:before="240" w:line="360" w:lineRule="auto"/>
        <w:jc w:val="both"/>
        <w:rPr>
          <w:rFonts w:ascii="Times New Roman" w:hAnsi="Times New Roman" w:cs="Times New Roman"/>
          <w:bCs/>
          <w:color w:val="auto"/>
        </w:rPr>
      </w:pPr>
      <w:hyperlink r:id="rId53" w:history="1">
        <w:r w:rsidR="006B085A" w:rsidRPr="00E371AB">
          <w:rPr>
            <w:rStyle w:val="Kpr"/>
            <w:rFonts w:ascii="Times New Roman" w:hAnsi="Times New Roman" w:cs="Times New Roman"/>
            <w:bCs/>
            <w:color w:val="auto"/>
          </w:rPr>
          <w:t>www.ydyo.gazi.edu.tr</w:t>
        </w:r>
      </w:hyperlink>
      <w:r w:rsidR="006B085A" w:rsidRPr="00E371AB">
        <w:rPr>
          <w:rFonts w:ascii="Times New Roman" w:hAnsi="Times New Roman" w:cs="Times New Roman"/>
          <w:bCs/>
          <w:color w:val="auto"/>
        </w:rPr>
        <w:t xml:space="preserve"> </w:t>
      </w:r>
    </w:p>
    <w:p w14:paraId="31D012EA" w14:textId="1492D094" w:rsidR="00D95C88" w:rsidRPr="00E371AB" w:rsidRDefault="00D95C88" w:rsidP="006C5322">
      <w:pPr>
        <w:spacing w:line="360" w:lineRule="auto"/>
        <w:jc w:val="both"/>
        <w:rPr>
          <w:rFonts w:ascii="Times New Roman" w:hAnsi="Times New Roman" w:cs="Times New Roman"/>
          <w:b/>
          <w:sz w:val="24"/>
          <w:szCs w:val="24"/>
        </w:rPr>
      </w:pPr>
      <w:r w:rsidRPr="00E371AB">
        <w:rPr>
          <w:rFonts w:ascii="Times New Roman" w:hAnsi="Times New Roman" w:cs="Times New Roman"/>
          <w:b/>
          <w:sz w:val="24"/>
          <w:szCs w:val="24"/>
        </w:rPr>
        <w:br w:type="page"/>
      </w:r>
    </w:p>
    <w:p w14:paraId="0622387E" w14:textId="6FA894B8" w:rsidR="009A7AAD" w:rsidRPr="00E371AB" w:rsidRDefault="009A7AAD" w:rsidP="006C5322">
      <w:pPr>
        <w:pStyle w:val="Default"/>
        <w:spacing w:before="240" w:after="240" w:line="360" w:lineRule="auto"/>
        <w:jc w:val="both"/>
        <w:rPr>
          <w:rFonts w:ascii="Times New Roman" w:hAnsi="Times New Roman" w:cs="Times New Roman"/>
          <w:color w:val="auto"/>
        </w:rPr>
      </w:pPr>
      <w:r w:rsidRPr="00E371AB">
        <w:rPr>
          <w:rFonts w:ascii="Times New Roman" w:hAnsi="Times New Roman" w:cs="Times New Roman"/>
          <w:b/>
          <w:color w:val="auto"/>
        </w:rPr>
        <w:lastRenderedPageBreak/>
        <w:t xml:space="preserve">Ek 1 </w:t>
      </w:r>
      <w:r w:rsidR="00295FAD" w:rsidRPr="00E371AB">
        <w:rPr>
          <w:rFonts w:ascii="Times New Roman" w:hAnsi="Times New Roman" w:cs="Times New Roman"/>
          <w:b/>
          <w:color w:val="auto"/>
        </w:rPr>
        <w:t>.</w:t>
      </w:r>
      <w:r w:rsidR="00295FAD" w:rsidRPr="00E371AB">
        <w:rPr>
          <w:rFonts w:ascii="Times New Roman" w:hAnsi="Times New Roman" w:cs="Times New Roman"/>
          <w:color w:val="auto"/>
        </w:rPr>
        <w:t xml:space="preserve"> </w:t>
      </w:r>
      <w:r w:rsidR="00295FAD" w:rsidRPr="00E371AB">
        <w:rPr>
          <w:rFonts w:ascii="Times New Roman" w:hAnsi="Times New Roman" w:cs="Times New Roman"/>
          <w:b/>
          <w:color w:val="auto"/>
        </w:rPr>
        <w:t>Mazeret Sınavına Girme Dilekçesi</w:t>
      </w:r>
    </w:p>
    <w:p w14:paraId="69DDDE13" w14:textId="77777777" w:rsidR="009A7AAD" w:rsidRPr="00E371AB" w:rsidRDefault="009A7AAD" w:rsidP="006C5322">
      <w:pPr>
        <w:pStyle w:val="Default"/>
        <w:spacing w:before="240" w:after="240" w:line="360" w:lineRule="auto"/>
        <w:jc w:val="both"/>
        <w:rPr>
          <w:rFonts w:ascii="Times New Roman" w:hAnsi="Times New Roman" w:cs="Times New Roman"/>
          <w:color w:val="auto"/>
        </w:rPr>
      </w:pPr>
    </w:p>
    <w:p w14:paraId="7F9D6C1B" w14:textId="77777777" w:rsidR="009A7AAD" w:rsidRPr="00E371AB" w:rsidRDefault="009A7AAD" w:rsidP="002F2E01">
      <w:pPr>
        <w:pStyle w:val="Default"/>
        <w:spacing w:before="240" w:after="240" w:line="360" w:lineRule="auto"/>
        <w:jc w:val="center"/>
        <w:rPr>
          <w:rFonts w:ascii="Times New Roman" w:hAnsi="Times New Roman" w:cs="Times New Roman"/>
          <w:color w:val="auto"/>
        </w:rPr>
      </w:pPr>
      <w:r w:rsidRPr="00E371AB">
        <w:rPr>
          <w:rFonts w:ascii="Times New Roman" w:hAnsi="Times New Roman" w:cs="Times New Roman"/>
          <w:color w:val="auto"/>
        </w:rPr>
        <w:t>Gazi Üniversitesi Yabancı Diller Yüksekokulu Müdürlüğüne,</w:t>
      </w:r>
    </w:p>
    <w:p w14:paraId="5549513A" w14:textId="77777777" w:rsidR="009A7AAD" w:rsidRPr="00E371AB" w:rsidRDefault="009A7AAD"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 tarihinde yapılan …………….. sınavına rahatsızlığım nedeniyle giremedim. Mazeret sınavına girmek istiyorum.</w:t>
      </w:r>
    </w:p>
    <w:p w14:paraId="78BDFD00" w14:textId="77777777" w:rsidR="009A7AAD" w:rsidRPr="00E371AB" w:rsidRDefault="009A7AAD"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Gereğini arz ederim. </w:t>
      </w:r>
    </w:p>
    <w:p w14:paraId="2B9FEE86" w14:textId="77777777" w:rsidR="009A7AAD" w:rsidRPr="00E371AB" w:rsidRDefault="009A7AAD" w:rsidP="006C5322">
      <w:pPr>
        <w:spacing w:before="240" w:line="360" w:lineRule="auto"/>
        <w:jc w:val="both"/>
        <w:rPr>
          <w:rFonts w:ascii="Times New Roman" w:hAnsi="Times New Roman" w:cs="Times New Roman"/>
          <w:sz w:val="24"/>
          <w:szCs w:val="24"/>
        </w:rPr>
      </w:pPr>
    </w:p>
    <w:p w14:paraId="318E5888" w14:textId="77777777" w:rsidR="009A7AAD" w:rsidRPr="00E371AB" w:rsidRDefault="009A7AAD" w:rsidP="006C5322">
      <w:pPr>
        <w:spacing w:before="240" w:after="360" w:line="360" w:lineRule="auto"/>
        <w:jc w:val="both"/>
        <w:rPr>
          <w:rFonts w:ascii="Times New Roman" w:hAnsi="Times New Roman" w:cs="Times New Roman"/>
          <w:sz w:val="24"/>
          <w:szCs w:val="24"/>
        </w:rPr>
      </w:pPr>
      <w:r w:rsidRPr="00E371AB">
        <w:rPr>
          <w:rFonts w:ascii="Times New Roman" w:hAnsi="Times New Roman" w:cs="Times New Roman"/>
          <w:sz w:val="24"/>
          <w:szCs w:val="24"/>
        </w:rPr>
        <w:t>EK-1: Rapor</w:t>
      </w:r>
    </w:p>
    <w:p w14:paraId="3CE728AE" w14:textId="77777777" w:rsidR="009A7AAD" w:rsidRPr="00E371AB" w:rsidRDefault="009A7AAD" w:rsidP="006C5322">
      <w:pPr>
        <w:spacing w:before="240" w:line="360" w:lineRule="auto"/>
        <w:jc w:val="both"/>
        <w:rPr>
          <w:rFonts w:ascii="Times New Roman" w:hAnsi="Times New Roman" w:cs="Times New Roman"/>
          <w:sz w:val="24"/>
          <w:szCs w:val="24"/>
        </w:rPr>
      </w:pPr>
    </w:p>
    <w:p w14:paraId="0B107BCC" w14:textId="46E96DA3" w:rsidR="009A7AAD" w:rsidRPr="00E371AB" w:rsidRDefault="009A7AAD" w:rsidP="006C5322">
      <w:pPr>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t>Tarih</w:t>
      </w:r>
      <w:r w:rsidR="002F2E01">
        <w:rPr>
          <w:rFonts w:ascii="Times New Roman" w:hAnsi="Times New Roman" w:cs="Times New Roman"/>
          <w:sz w:val="24"/>
          <w:szCs w:val="24"/>
        </w:rPr>
        <w:tab/>
      </w:r>
      <w:r w:rsidR="002F2E01">
        <w:rPr>
          <w:rFonts w:ascii="Times New Roman" w:hAnsi="Times New Roman" w:cs="Times New Roman"/>
          <w:sz w:val="24"/>
          <w:szCs w:val="24"/>
        </w:rPr>
        <w:tab/>
      </w:r>
      <w:r w:rsidRPr="00E371AB">
        <w:rPr>
          <w:rFonts w:ascii="Times New Roman" w:hAnsi="Times New Roman" w:cs="Times New Roman"/>
          <w:sz w:val="24"/>
          <w:szCs w:val="24"/>
        </w:rPr>
        <w:t>:</w:t>
      </w:r>
    </w:p>
    <w:p w14:paraId="1269F9C2" w14:textId="03CAD254" w:rsidR="009A7AAD" w:rsidRPr="00E371AB" w:rsidRDefault="009A7AAD" w:rsidP="006C5322">
      <w:pPr>
        <w:tabs>
          <w:tab w:val="left" w:pos="6379"/>
        </w:tabs>
        <w:spacing w:before="240" w:line="360" w:lineRule="auto"/>
        <w:jc w:val="both"/>
        <w:rPr>
          <w:rFonts w:ascii="Times New Roman" w:hAnsi="Times New Roman" w:cs="Times New Roman"/>
          <w:sz w:val="24"/>
          <w:szCs w:val="24"/>
        </w:rPr>
      </w:pPr>
      <w:r w:rsidRPr="00E371AB">
        <w:rPr>
          <w:rFonts w:ascii="Times New Roman" w:hAnsi="Times New Roman" w:cs="Times New Roman"/>
          <w:sz w:val="24"/>
          <w:szCs w:val="24"/>
        </w:rPr>
        <w:tab/>
        <w:t>Adı-Soyadı</w:t>
      </w:r>
      <w:r w:rsidR="002F2E01">
        <w:rPr>
          <w:rFonts w:ascii="Times New Roman" w:hAnsi="Times New Roman" w:cs="Times New Roman"/>
          <w:sz w:val="24"/>
          <w:szCs w:val="24"/>
        </w:rPr>
        <w:tab/>
      </w:r>
      <w:r w:rsidRPr="00E371AB">
        <w:rPr>
          <w:rFonts w:ascii="Times New Roman" w:hAnsi="Times New Roman" w:cs="Times New Roman"/>
          <w:sz w:val="24"/>
          <w:szCs w:val="24"/>
        </w:rPr>
        <w:t>:</w:t>
      </w:r>
    </w:p>
    <w:p w14:paraId="069F473F" w14:textId="32C2ED51" w:rsidR="009A7AAD" w:rsidRPr="00E371AB" w:rsidRDefault="009A7AAD" w:rsidP="006C5322">
      <w:pPr>
        <w:spacing w:before="240" w:after="960" w:line="360" w:lineRule="auto"/>
        <w:jc w:val="both"/>
        <w:rPr>
          <w:rFonts w:ascii="Times New Roman" w:hAnsi="Times New Roman" w:cs="Times New Roman"/>
          <w:sz w:val="24"/>
          <w:szCs w:val="24"/>
        </w:rPr>
      </w:pP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r>
      <w:r w:rsidRPr="00E371AB">
        <w:rPr>
          <w:rFonts w:ascii="Times New Roman" w:hAnsi="Times New Roman" w:cs="Times New Roman"/>
          <w:sz w:val="24"/>
          <w:szCs w:val="24"/>
        </w:rPr>
        <w:tab/>
        <w:t>İmza</w:t>
      </w:r>
      <w:r w:rsidR="002F2E01">
        <w:rPr>
          <w:rFonts w:ascii="Times New Roman" w:hAnsi="Times New Roman" w:cs="Times New Roman"/>
          <w:sz w:val="24"/>
          <w:szCs w:val="24"/>
        </w:rPr>
        <w:tab/>
      </w:r>
      <w:r w:rsidR="002F2E01">
        <w:rPr>
          <w:rFonts w:ascii="Times New Roman" w:hAnsi="Times New Roman" w:cs="Times New Roman"/>
          <w:sz w:val="24"/>
          <w:szCs w:val="24"/>
        </w:rPr>
        <w:tab/>
      </w:r>
      <w:r w:rsidRPr="00E371AB">
        <w:rPr>
          <w:rFonts w:ascii="Times New Roman" w:hAnsi="Times New Roman" w:cs="Times New Roman"/>
          <w:sz w:val="24"/>
          <w:szCs w:val="24"/>
        </w:rPr>
        <w:t>:</w:t>
      </w:r>
    </w:p>
    <w:p w14:paraId="277CDF1B" w14:textId="1E72079E" w:rsidR="009A7AAD" w:rsidRPr="00E371AB" w:rsidRDefault="009A7AAD" w:rsidP="006C5322">
      <w:pPr>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Fakülte</w:t>
      </w:r>
      <w:r w:rsidR="002F2E01">
        <w:rPr>
          <w:rFonts w:ascii="Times New Roman" w:hAnsi="Times New Roman" w:cs="Times New Roman"/>
          <w:sz w:val="24"/>
          <w:szCs w:val="24"/>
        </w:rPr>
        <w:tab/>
      </w:r>
      <w:r w:rsidRPr="00E371AB">
        <w:rPr>
          <w:rFonts w:ascii="Times New Roman" w:hAnsi="Times New Roman" w:cs="Times New Roman"/>
          <w:sz w:val="24"/>
          <w:szCs w:val="24"/>
        </w:rPr>
        <w:t>:</w:t>
      </w:r>
    </w:p>
    <w:p w14:paraId="7C87D084" w14:textId="404386FE" w:rsidR="009A7AAD" w:rsidRPr="00E371AB" w:rsidRDefault="009A7AAD" w:rsidP="006C5322">
      <w:pPr>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Öğrenci No</w:t>
      </w:r>
      <w:r w:rsidR="002F2E01">
        <w:rPr>
          <w:rFonts w:ascii="Times New Roman" w:hAnsi="Times New Roman" w:cs="Times New Roman"/>
          <w:sz w:val="24"/>
          <w:szCs w:val="24"/>
        </w:rPr>
        <w:tab/>
      </w:r>
      <w:r w:rsidRPr="00E371AB">
        <w:rPr>
          <w:rFonts w:ascii="Times New Roman" w:hAnsi="Times New Roman" w:cs="Times New Roman"/>
          <w:sz w:val="24"/>
          <w:szCs w:val="24"/>
        </w:rPr>
        <w:t>:</w:t>
      </w:r>
    </w:p>
    <w:p w14:paraId="015763A0" w14:textId="27E6AC2A" w:rsidR="009A7AAD" w:rsidRPr="00E371AB" w:rsidRDefault="009A7AAD" w:rsidP="006C5322">
      <w:pPr>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Telefon No</w:t>
      </w:r>
      <w:r w:rsidR="002F2E01">
        <w:rPr>
          <w:rFonts w:ascii="Times New Roman" w:hAnsi="Times New Roman" w:cs="Times New Roman"/>
          <w:sz w:val="24"/>
          <w:szCs w:val="24"/>
        </w:rPr>
        <w:tab/>
      </w:r>
      <w:r w:rsidRPr="00E371AB">
        <w:rPr>
          <w:rFonts w:ascii="Times New Roman" w:hAnsi="Times New Roman" w:cs="Times New Roman"/>
          <w:sz w:val="24"/>
          <w:szCs w:val="24"/>
        </w:rPr>
        <w:t>:</w:t>
      </w:r>
    </w:p>
    <w:p w14:paraId="1095946B" w14:textId="3813E6F3" w:rsidR="009A7AAD" w:rsidRPr="00E371AB" w:rsidRDefault="009A7AAD" w:rsidP="006C5322">
      <w:pPr>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Sınıfı</w:t>
      </w:r>
      <w:r w:rsidR="002F2E01">
        <w:rPr>
          <w:rFonts w:ascii="Times New Roman" w:hAnsi="Times New Roman" w:cs="Times New Roman"/>
          <w:sz w:val="24"/>
          <w:szCs w:val="24"/>
        </w:rPr>
        <w:tab/>
      </w:r>
      <w:r w:rsidR="002F2E01">
        <w:rPr>
          <w:rFonts w:ascii="Times New Roman" w:hAnsi="Times New Roman" w:cs="Times New Roman"/>
          <w:sz w:val="24"/>
          <w:szCs w:val="24"/>
        </w:rPr>
        <w:tab/>
      </w:r>
      <w:r w:rsidRPr="00E371AB">
        <w:rPr>
          <w:rFonts w:ascii="Times New Roman" w:hAnsi="Times New Roman" w:cs="Times New Roman"/>
          <w:sz w:val="24"/>
          <w:szCs w:val="24"/>
        </w:rPr>
        <w:t>:</w:t>
      </w:r>
    </w:p>
    <w:p w14:paraId="556B958D" w14:textId="77777777" w:rsidR="009A7AAD" w:rsidRPr="00E371AB" w:rsidRDefault="009A7AAD" w:rsidP="006C5322">
      <w:pPr>
        <w:spacing w:before="240" w:line="360" w:lineRule="auto"/>
        <w:jc w:val="both"/>
        <w:rPr>
          <w:rFonts w:ascii="Times New Roman" w:hAnsi="Times New Roman" w:cs="Times New Roman"/>
          <w:b/>
          <w:sz w:val="24"/>
          <w:szCs w:val="24"/>
        </w:rPr>
      </w:pPr>
      <w:r w:rsidRPr="00E371AB">
        <w:rPr>
          <w:rFonts w:ascii="Times New Roman" w:hAnsi="Times New Roman" w:cs="Times New Roman"/>
          <w:b/>
          <w:sz w:val="24"/>
          <w:szCs w:val="24"/>
        </w:rPr>
        <w:br w:type="page"/>
      </w:r>
    </w:p>
    <w:p w14:paraId="224002CC" w14:textId="77777777" w:rsidR="00E371AB" w:rsidRDefault="009A7AAD" w:rsidP="00E371AB">
      <w:pPr>
        <w:spacing w:after="0" w:line="360" w:lineRule="auto"/>
        <w:jc w:val="both"/>
        <w:rPr>
          <w:rFonts w:ascii="Times New Roman" w:hAnsi="Times New Roman" w:cs="Times New Roman"/>
          <w:sz w:val="24"/>
          <w:szCs w:val="24"/>
        </w:rPr>
      </w:pPr>
      <w:r w:rsidRPr="00E371AB">
        <w:rPr>
          <w:rFonts w:ascii="Times New Roman" w:hAnsi="Times New Roman" w:cs="Times New Roman"/>
          <w:b/>
          <w:sz w:val="24"/>
          <w:szCs w:val="24"/>
        </w:rPr>
        <w:lastRenderedPageBreak/>
        <w:t>Ek 2.</w:t>
      </w:r>
      <w:r w:rsidRPr="00E371AB">
        <w:rPr>
          <w:rFonts w:ascii="Times New Roman" w:hAnsi="Times New Roman" w:cs="Times New Roman"/>
          <w:sz w:val="24"/>
          <w:szCs w:val="24"/>
        </w:rPr>
        <w:t xml:space="preserve"> </w:t>
      </w:r>
      <w:r w:rsidR="00295FAD" w:rsidRPr="00E371AB">
        <w:rPr>
          <w:rFonts w:ascii="Times New Roman" w:hAnsi="Times New Roman" w:cs="Times New Roman"/>
          <w:b/>
          <w:sz w:val="24"/>
          <w:szCs w:val="24"/>
        </w:rPr>
        <w:t>Sınavlara İtiraz Dilekçesi</w:t>
      </w:r>
    </w:p>
    <w:p w14:paraId="04E49690" w14:textId="77777777" w:rsidR="00E371AB" w:rsidRDefault="00E371AB" w:rsidP="00E371AB">
      <w:pPr>
        <w:spacing w:after="0" w:line="360" w:lineRule="auto"/>
        <w:jc w:val="both"/>
        <w:rPr>
          <w:rFonts w:ascii="Times New Roman" w:hAnsi="Times New Roman" w:cs="Times New Roman"/>
          <w:sz w:val="24"/>
          <w:szCs w:val="24"/>
        </w:rPr>
      </w:pPr>
    </w:p>
    <w:p w14:paraId="2DF552FF" w14:textId="7018DD09" w:rsidR="009A7AAD" w:rsidRPr="00E371AB" w:rsidRDefault="009A7AAD" w:rsidP="00E371AB">
      <w:pPr>
        <w:spacing w:after="0" w:line="360" w:lineRule="auto"/>
        <w:jc w:val="both"/>
        <w:rPr>
          <w:rFonts w:ascii="Times New Roman" w:hAnsi="Times New Roman" w:cs="Times New Roman"/>
          <w:sz w:val="24"/>
          <w:szCs w:val="24"/>
        </w:rPr>
      </w:pPr>
      <w:r w:rsidRPr="00E371AB">
        <w:rPr>
          <w:rFonts w:ascii="Times New Roman" w:hAnsi="Times New Roman" w:cs="Times New Roman"/>
          <w:sz w:val="24"/>
          <w:szCs w:val="24"/>
        </w:rPr>
        <w:t xml:space="preserve">(Yeniden incelenmesini istediğiniz sınavın adına ve ilgili bölümüne dair kutucuğa </w:t>
      </w:r>
      <w:r w:rsidRPr="00E371AB">
        <w:rPr>
          <w:rFonts w:ascii="Times New Roman" w:hAnsi="Times New Roman" w:cs="Times New Roman"/>
          <w:b/>
          <w:sz w:val="24"/>
          <w:szCs w:val="24"/>
        </w:rPr>
        <w:t>X</w:t>
      </w:r>
      <w:r w:rsidRPr="00E371AB">
        <w:rPr>
          <w:rFonts w:ascii="Times New Roman" w:hAnsi="Times New Roman" w:cs="Times New Roman"/>
          <w:sz w:val="24"/>
          <w:szCs w:val="24"/>
        </w:rPr>
        <w:t xml:space="preserve"> işareti koyarak gerekçelerden ilgili kodu, kutucuğun yan tarafındaki açıklama kısmına yazınız.) </w:t>
      </w:r>
    </w:p>
    <w:p w14:paraId="7069AB98" w14:textId="77777777" w:rsidR="00E371AB" w:rsidRDefault="00E371AB" w:rsidP="00E371AB">
      <w:pPr>
        <w:pStyle w:val="Default"/>
        <w:rPr>
          <w:rFonts w:ascii="Times New Roman" w:hAnsi="Times New Roman" w:cs="Times New Roman"/>
          <w:color w:val="auto"/>
        </w:rPr>
      </w:pPr>
    </w:p>
    <w:p w14:paraId="377DDCE0" w14:textId="72E2587D" w:rsidR="009A7AAD" w:rsidRPr="00E371AB" w:rsidRDefault="009A7AAD" w:rsidP="00E371AB">
      <w:pPr>
        <w:pStyle w:val="Default"/>
        <w:spacing w:line="360" w:lineRule="auto"/>
        <w:jc w:val="center"/>
        <w:rPr>
          <w:rFonts w:ascii="Times New Roman" w:hAnsi="Times New Roman" w:cs="Times New Roman"/>
          <w:color w:val="auto"/>
        </w:rPr>
      </w:pPr>
      <w:r w:rsidRPr="00E371AB">
        <w:rPr>
          <w:rFonts w:ascii="Times New Roman" w:hAnsi="Times New Roman" w:cs="Times New Roman"/>
          <w:color w:val="auto"/>
        </w:rPr>
        <w:t>Gazi Üniversitesi Yabancı Diller Yüksekokulu Müdürlüğüne,</w:t>
      </w:r>
    </w:p>
    <w:p w14:paraId="728F47DA" w14:textId="77777777" w:rsidR="009A7AAD" w:rsidRPr="00E371AB" w:rsidRDefault="009A7AAD" w:rsidP="00E371AB">
      <w:pPr>
        <w:spacing w:after="0" w:line="360" w:lineRule="auto"/>
        <w:rPr>
          <w:rFonts w:ascii="Times New Roman" w:hAnsi="Times New Roman" w:cs="Times New Roman"/>
          <w:sz w:val="24"/>
          <w:szCs w:val="24"/>
        </w:rPr>
      </w:pPr>
      <w:r w:rsidRPr="00E371AB">
        <w:rPr>
          <w:rFonts w:ascii="Times New Roman" w:hAnsi="Times New Roman" w:cs="Times New Roman"/>
          <w:sz w:val="24"/>
          <w:szCs w:val="24"/>
        </w:rPr>
        <w:t>………………… numaralı sınıfın ……………………… numaralı öğrencisiyim. Aşağıda detayları mevcut sınav evrakımın yeniden incelenmesini arz ederim.</w:t>
      </w:r>
    </w:p>
    <w:p w14:paraId="7DC46529" w14:textId="77777777" w:rsidR="009A7AAD" w:rsidRPr="00E371AB" w:rsidRDefault="009A7AAD" w:rsidP="00E371AB">
      <w:pPr>
        <w:spacing w:after="0" w:line="360" w:lineRule="auto"/>
        <w:rPr>
          <w:rFonts w:ascii="Times New Roman" w:hAnsi="Times New Roman" w:cs="Times New Roman"/>
          <w:sz w:val="24"/>
          <w:szCs w:val="24"/>
        </w:rPr>
      </w:pPr>
    </w:p>
    <w:p w14:paraId="7269D68B" w14:textId="77777777" w:rsidR="009A7AAD" w:rsidRPr="00E371AB" w:rsidRDefault="009A7AAD" w:rsidP="00E371AB">
      <w:pPr>
        <w:tabs>
          <w:tab w:val="left" w:pos="5387"/>
        </w:tabs>
        <w:spacing w:after="0" w:line="240" w:lineRule="auto"/>
        <w:ind w:left="4248"/>
        <w:rPr>
          <w:rFonts w:ascii="Times New Roman" w:hAnsi="Times New Roman" w:cs="Times New Roman"/>
          <w:sz w:val="24"/>
          <w:szCs w:val="24"/>
        </w:rPr>
      </w:pPr>
      <w:r w:rsidRPr="00E371AB">
        <w:rPr>
          <w:rFonts w:ascii="Times New Roman" w:hAnsi="Times New Roman" w:cs="Times New Roman"/>
          <w:sz w:val="24"/>
          <w:szCs w:val="24"/>
        </w:rPr>
        <w:t>Fakülte</w:t>
      </w:r>
      <w:r w:rsidR="007E46AD" w:rsidRPr="00E371AB">
        <w:rPr>
          <w:rFonts w:ascii="Times New Roman" w:hAnsi="Times New Roman" w:cs="Times New Roman"/>
          <w:sz w:val="24"/>
          <w:szCs w:val="24"/>
        </w:rPr>
        <w:tab/>
      </w:r>
      <w:r w:rsidR="007E46AD" w:rsidRPr="00E371AB">
        <w:rPr>
          <w:rFonts w:ascii="Times New Roman" w:hAnsi="Times New Roman" w:cs="Times New Roman"/>
          <w:sz w:val="24"/>
          <w:szCs w:val="24"/>
        </w:rPr>
        <w:tab/>
      </w:r>
      <w:r w:rsidRPr="00E371AB">
        <w:rPr>
          <w:rFonts w:ascii="Times New Roman" w:hAnsi="Times New Roman" w:cs="Times New Roman"/>
          <w:sz w:val="24"/>
          <w:szCs w:val="24"/>
        </w:rPr>
        <w:t>:</w:t>
      </w:r>
    </w:p>
    <w:p w14:paraId="61588E0D" w14:textId="77777777" w:rsidR="009A7AAD" w:rsidRPr="00E371AB" w:rsidRDefault="009A7AAD" w:rsidP="00E371AB">
      <w:pPr>
        <w:tabs>
          <w:tab w:val="left" w:pos="5387"/>
        </w:tabs>
        <w:spacing w:after="0" w:line="240" w:lineRule="auto"/>
        <w:ind w:left="4248"/>
        <w:rPr>
          <w:rFonts w:ascii="Times New Roman" w:hAnsi="Times New Roman" w:cs="Times New Roman"/>
          <w:sz w:val="24"/>
          <w:szCs w:val="24"/>
        </w:rPr>
      </w:pPr>
      <w:r w:rsidRPr="00E371AB">
        <w:rPr>
          <w:rFonts w:ascii="Times New Roman" w:hAnsi="Times New Roman" w:cs="Times New Roman"/>
          <w:sz w:val="24"/>
          <w:szCs w:val="24"/>
        </w:rPr>
        <w:t>Adı-Soyadı</w:t>
      </w:r>
      <w:r w:rsidR="007E46AD" w:rsidRPr="00E371AB">
        <w:rPr>
          <w:rFonts w:ascii="Times New Roman" w:hAnsi="Times New Roman" w:cs="Times New Roman"/>
          <w:sz w:val="24"/>
          <w:szCs w:val="24"/>
        </w:rPr>
        <w:tab/>
      </w:r>
      <w:r w:rsidR="007E46AD" w:rsidRPr="00E371AB">
        <w:rPr>
          <w:rFonts w:ascii="Times New Roman" w:hAnsi="Times New Roman" w:cs="Times New Roman"/>
          <w:sz w:val="24"/>
          <w:szCs w:val="24"/>
        </w:rPr>
        <w:tab/>
      </w:r>
      <w:r w:rsidRPr="00E371AB">
        <w:rPr>
          <w:rFonts w:ascii="Times New Roman" w:hAnsi="Times New Roman" w:cs="Times New Roman"/>
          <w:sz w:val="24"/>
          <w:szCs w:val="24"/>
        </w:rPr>
        <w:t>:</w:t>
      </w:r>
    </w:p>
    <w:p w14:paraId="1D4E76CB" w14:textId="77777777" w:rsidR="009A7AAD" w:rsidRPr="00E371AB" w:rsidRDefault="009A7AAD" w:rsidP="00E371AB">
      <w:pPr>
        <w:tabs>
          <w:tab w:val="left" w:pos="5387"/>
        </w:tabs>
        <w:spacing w:after="0" w:line="240" w:lineRule="auto"/>
        <w:ind w:left="4248"/>
        <w:rPr>
          <w:rFonts w:ascii="Times New Roman" w:hAnsi="Times New Roman" w:cs="Times New Roman"/>
          <w:sz w:val="24"/>
          <w:szCs w:val="24"/>
        </w:rPr>
      </w:pPr>
      <w:r w:rsidRPr="00E371AB">
        <w:rPr>
          <w:rFonts w:ascii="Times New Roman" w:hAnsi="Times New Roman" w:cs="Times New Roman"/>
          <w:sz w:val="24"/>
          <w:szCs w:val="24"/>
        </w:rPr>
        <w:t>İmza-Tarih</w:t>
      </w:r>
      <w:r w:rsidR="007E46AD" w:rsidRPr="00E371AB">
        <w:rPr>
          <w:rFonts w:ascii="Times New Roman" w:hAnsi="Times New Roman" w:cs="Times New Roman"/>
          <w:sz w:val="24"/>
          <w:szCs w:val="24"/>
        </w:rPr>
        <w:tab/>
      </w:r>
      <w:r w:rsidR="007E46AD" w:rsidRPr="00E371AB">
        <w:rPr>
          <w:rFonts w:ascii="Times New Roman" w:hAnsi="Times New Roman" w:cs="Times New Roman"/>
          <w:sz w:val="24"/>
          <w:szCs w:val="24"/>
        </w:rPr>
        <w:tab/>
      </w:r>
      <w:r w:rsidRPr="00E371AB">
        <w:rPr>
          <w:rFonts w:ascii="Times New Roman" w:hAnsi="Times New Roman" w:cs="Times New Roman"/>
          <w:sz w:val="24"/>
          <w:szCs w:val="24"/>
        </w:rPr>
        <w:t>:</w:t>
      </w:r>
    </w:p>
    <w:p w14:paraId="66301D10" w14:textId="77777777" w:rsidR="009A7AAD" w:rsidRPr="00E371AB" w:rsidRDefault="009A7AAD" w:rsidP="00E371AB">
      <w:pPr>
        <w:tabs>
          <w:tab w:val="left" w:pos="5387"/>
        </w:tabs>
        <w:spacing w:after="0" w:line="240" w:lineRule="auto"/>
        <w:ind w:left="4248"/>
        <w:rPr>
          <w:rFonts w:ascii="Times New Roman" w:hAnsi="Times New Roman" w:cs="Times New Roman"/>
          <w:sz w:val="24"/>
          <w:szCs w:val="24"/>
        </w:rPr>
      </w:pPr>
      <w:r w:rsidRPr="00E371AB">
        <w:rPr>
          <w:rFonts w:ascii="Times New Roman" w:hAnsi="Times New Roman" w:cs="Times New Roman"/>
          <w:sz w:val="24"/>
          <w:szCs w:val="24"/>
        </w:rPr>
        <w:t>İletişim Bilgileri:</w:t>
      </w:r>
    </w:p>
    <w:p w14:paraId="5ED7EE6A" w14:textId="77777777" w:rsidR="009A7AAD" w:rsidRPr="00E371AB" w:rsidRDefault="009A7AAD" w:rsidP="00E371AB">
      <w:pPr>
        <w:spacing w:after="0" w:line="240" w:lineRule="auto"/>
        <w:rPr>
          <w:rFonts w:ascii="Times New Roman" w:eastAsia="Times New Roman" w:hAnsi="Times New Roman" w:cs="Times New Roman"/>
          <w:sz w:val="24"/>
          <w:szCs w:val="24"/>
          <w:lang w:eastAsia="tr-TR"/>
        </w:rPr>
      </w:pPr>
    </w:p>
    <w:p w14:paraId="1CE23F29" w14:textId="34951CF9" w:rsidR="009A7AAD" w:rsidRDefault="007E46AD" w:rsidP="00E371AB">
      <w:pPr>
        <w:spacing w:after="0" w:line="240" w:lineRule="auto"/>
        <w:rPr>
          <w:rFonts w:ascii="Times New Roman" w:eastAsia="Times New Roman" w:hAnsi="Times New Roman" w:cs="Times New Roman"/>
          <w:sz w:val="24"/>
          <w:szCs w:val="24"/>
          <w:lang w:eastAsia="tr-TR"/>
        </w:rPr>
      </w:pPr>
      <w:r w:rsidRPr="00E371AB">
        <w:rPr>
          <w:rFonts w:ascii="Times New Roman" w:eastAsia="Times New Roman" w:hAnsi="Times New Roman" w:cs="Times New Roman"/>
          <w:sz w:val="24"/>
          <w:szCs w:val="24"/>
          <w:lang w:eastAsia="tr-TR"/>
        </w:rPr>
        <w:tab/>
      </w:r>
      <w:r w:rsidRPr="00E371AB">
        <w:rPr>
          <w:rFonts w:ascii="Times New Roman" w:eastAsia="Times New Roman" w:hAnsi="Times New Roman" w:cs="Times New Roman"/>
          <w:sz w:val="24"/>
          <w:szCs w:val="24"/>
          <w:lang w:eastAsia="tr-TR"/>
        </w:rPr>
        <w:tab/>
      </w:r>
      <w:r w:rsidRPr="00E371AB">
        <w:rPr>
          <w:rFonts w:ascii="Times New Roman" w:eastAsia="Times New Roman" w:hAnsi="Times New Roman" w:cs="Times New Roman"/>
          <w:sz w:val="24"/>
          <w:szCs w:val="24"/>
          <w:lang w:eastAsia="tr-TR"/>
        </w:rPr>
        <w:tab/>
      </w:r>
      <w:r w:rsidRPr="00E371AB">
        <w:rPr>
          <w:rFonts w:ascii="Times New Roman" w:eastAsia="Times New Roman" w:hAnsi="Times New Roman" w:cs="Times New Roman"/>
          <w:sz w:val="24"/>
          <w:szCs w:val="24"/>
          <w:lang w:eastAsia="tr-TR"/>
        </w:rPr>
        <w:tab/>
      </w:r>
      <w:r w:rsidR="009A7AAD" w:rsidRPr="00E371AB">
        <w:rPr>
          <w:rFonts w:ascii="Times New Roman" w:eastAsia="Times New Roman" w:hAnsi="Times New Roman" w:cs="Times New Roman"/>
          <w:sz w:val="24"/>
          <w:szCs w:val="24"/>
          <w:lang w:eastAsia="tr-TR"/>
        </w:rPr>
        <w:t>No:</w:t>
      </w:r>
    </w:p>
    <w:p w14:paraId="57855027" w14:textId="77777777" w:rsidR="00E371AB" w:rsidRPr="00E371AB" w:rsidRDefault="00E371AB" w:rsidP="00E371AB">
      <w:pPr>
        <w:spacing w:after="0" w:line="240" w:lineRule="auto"/>
        <w:rPr>
          <w:rFonts w:ascii="Times New Roman" w:eastAsia="Times New Roman" w:hAnsi="Times New Roman" w:cs="Times New Roman"/>
          <w:sz w:val="24"/>
          <w:szCs w:val="24"/>
          <w:lang w:eastAsia="tr-TR"/>
        </w:rPr>
      </w:pPr>
    </w:p>
    <w:p w14:paraId="2E9DDBE4" w14:textId="5EBD8DFD" w:rsidR="009A7AAD" w:rsidRPr="00E371AB" w:rsidRDefault="00F36CBD" w:rsidP="00E371AB">
      <w:pPr>
        <w:tabs>
          <w:tab w:val="left" w:pos="2580"/>
          <w:tab w:val="left" w:pos="7350"/>
        </w:tabs>
        <w:spacing w:after="0" w:line="240" w:lineRule="auto"/>
        <w:ind w:firstLine="1416"/>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58240" behindDoc="0" locked="0" layoutInCell="1" allowOverlap="1" wp14:anchorId="3F491360" wp14:editId="07979F0E">
                <wp:simplePos x="0" y="0"/>
                <wp:positionH relativeFrom="column">
                  <wp:posOffset>280670</wp:posOffset>
                </wp:positionH>
                <wp:positionV relativeFrom="paragraph">
                  <wp:posOffset>-3810</wp:posOffset>
                </wp:positionV>
                <wp:extent cx="323850" cy="209550"/>
                <wp:effectExtent l="0" t="0" r="19050" b="19050"/>
                <wp:wrapNone/>
                <wp:docPr id="12"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1D9593" id="Dikdörtgen 9" o:spid="_x0000_s1026" style="position:absolute;margin-left:22.1pt;margin-top:-.3pt;width:25.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"/>
            </w:pict>
          </mc:Fallback>
        </mc:AlternateContent>
      </w:r>
      <w:r w:rsidR="009A7AAD" w:rsidRPr="00E371AB">
        <w:rPr>
          <w:rFonts w:ascii="Times New Roman" w:eastAsia="Times New Roman" w:hAnsi="Times New Roman" w:cs="Times New Roman"/>
          <w:sz w:val="24"/>
          <w:szCs w:val="24"/>
          <w:lang w:eastAsia="tr-TR"/>
        </w:rPr>
        <w:t xml:space="preserve">QUIZ              ………..                                  </w:t>
      </w:r>
    </w:p>
    <w:p w14:paraId="7909850E" w14:textId="77777777" w:rsidR="009A7AAD" w:rsidRPr="00E371AB" w:rsidRDefault="009A7AAD" w:rsidP="00E371AB">
      <w:pPr>
        <w:tabs>
          <w:tab w:val="left" w:pos="2580"/>
        </w:tabs>
        <w:spacing w:after="0" w:line="240" w:lineRule="auto"/>
        <w:rPr>
          <w:rFonts w:ascii="Times New Roman" w:eastAsia="Times New Roman" w:hAnsi="Times New Roman" w:cs="Times New Roman"/>
          <w:sz w:val="24"/>
          <w:szCs w:val="24"/>
          <w:lang w:eastAsia="tr-TR"/>
        </w:rPr>
      </w:pPr>
    </w:p>
    <w:p w14:paraId="7D425202" w14:textId="5DAFEB3B" w:rsidR="009A7AAD" w:rsidRPr="00E371AB" w:rsidRDefault="00F36CBD" w:rsidP="00E371AB">
      <w:pPr>
        <w:tabs>
          <w:tab w:val="left" w:pos="2580"/>
          <w:tab w:val="left" w:pos="7410"/>
        </w:tabs>
        <w:spacing w:after="0" w:line="240" w:lineRule="auto"/>
        <w:ind w:firstLine="1416"/>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59264" behindDoc="0" locked="0" layoutInCell="1" allowOverlap="1" wp14:anchorId="717911A7" wp14:editId="274A0509">
                <wp:simplePos x="0" y="0"/>
                <wp:positionH relativeFrom="column">
                  <wp:posOffset>290195</wp:posOffset>
                </wp:positionH>
                <wp:positionV relativeFrom="paragraph">
                  <wp:posOffset>8255</wp:posOffset>
                </wp:positionV>
                <wp:extent cx="323850" cy="209550"/>
                <wp:effectExtent l="0" t="0" r="19050" b="19050"/>
                <wp:wrapNone/>
                <wp:docPr id="11"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7C4B6" id="Dikdörtgen 8" o:spid="_x0000_s1026" style="position:absolute;margin-left:22.85pt;margin-top:.65pt;width:25.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"/>
            </w:pict>
          </mc:Fallback>
        </mc:AlternateContent>
      </w:r>
      <w:r w:rsidR="009A7AAD" w:rsidRPr="00E371AB">
        <w:rPr>
          <w:rFonts w:ascii="Times New Roman" w:eastAsia="Times New Roman" w:hAnsi="Times New Roman" w:cs="Times New Roman"/>
          <w:sz w:val="24"/>
          <w:szCs w:val="24"/>
          <w:lang w:eastAsia="tr-TR"/>
        </w:rPr>
        <w:t xml:space="preserve">MIDTERM    ………..                                                            </w:t>
      </w:r>
    </w:p>
    <w:p w14:paraId="74511487" w14:textId="77777777" w:rsidR="009A7AAD" w:rsidRPr="00E371AB" w:rsidRDefault="009A7AAD" w:rsidP="00E371AB">
      <w:pPr>
        <w:tabs>
          <w:tab w:val="left" w:pos="2580"/>
        </w:tabs>
        <w:spacing w:after="0" w:line="240" w:lineRule="auto"/>
        <w:rPr>
          <w:rFonts w:ascii="Times New Roman" w:eastAsia="Times New Roman" w:hAnsi="Times New Roman" w:cs="Times New Roman"/>
          <w:sz w:val="24"/>
          <w:szCs w:val="24"/>
          <w:lang w:eastAsia="tr-TR"/>
        </w:rPr>
      </w:pPr>
    </w:p>
    <w:p w14:paraId="658D7E58" w14:textId="527026FD" w:rsidR="009A7AAD" w:rsidRPr="00E371AB" w:rsidRDefault="00F36CBD" w:rsidP="00E371AB">
      <w:pPr>
        <w:tabs>
          <w:tab w:val="left" w:pos="1425"/>
        </w:tabs>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62336" behindDoc="0" locked="0" layoutInCell="1" allowOverlap="1" wp14:anchorId="4CA73452" wp14:editId="262772E9">
                <wp:simplePos x="0" y="0"/>
                <wp:positionH relativeFrom="column">
                  <wp:posOffset>280670</wp:posOffset>
                </wp:positionH>
                <wp:positionV relativeFrom="paragraph">
                  <wp:posOffset>1905</wp:posOffset>
                </wp:positionV>
                <wp:extent cx="323850" cy="209550"/>
                <wp:effectExtent l="0" t="0" r="19050" b="19050"/>
                <wp:wrapNone/>
                <wp:docPr id="9" name="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54FD4" id="Dikdörtgen 7" o:spid="_x0000_s1026" style="position:absolute;margin-left:22.1pt;margin-top:.15pt;width:25.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"/>
            </w:pict>
          </mc:Fallback>
        </mc:AlternateContent>
      </w:r>
      <w:r w:rsidR="009A7AAD" w:rsidRPr="00E371AB">
        <w:rPr>
          <w:rFonts w:ascii="Times New Roman" w:eastAsia="Times New Roman" w:hAnsi="Times New Roman" w:cs="Times New Roman"/>
          <w:sz w:val="24"/>
          <w:szCs w:val="24"/>
          <w:lang w:eastAsia="tr-TR"/>
        </w:rPr>
        <w:tab/>
        <w:t xml:space="preserve">MUAFİYET  ………..                                 </w:t>
      </w:r>
    </w:p>
    <w:p w14:paraId="0034E731" w14:textId="77777777" w:rsidR="009A7AAD" w:rsidRPr="00E371AB" w:rsidRDefault="009A7AAD" w:rsidP="00E371AB">
      <w:pPr>
        <w:tabs>
          <w:tab w:val="left" w:pos="2580"/>
        </w:tabs>
        <w:spacing w:after="0" w:line="240" w:lineRule="auto"/>
        <w:rPr>
          <w:rFonts w:ascii="Times New Roman" w:eastAsia="Times New Roman" w:hAnsi="Times New Roman" w:cs="Times New Roman"/>
          <w:sz w:val="24"/>
          <w:szCs w:val="24"/>
          <w:lang w:eastAsia="tr-TR"/>
        </w:rPr>
      </w:pPr>
    </w:p>
    <w:p w14:paraId="0895E186" w14:textId="77777777" w:rsidR="009A7AAD" w:rsidRPr="00E371AB" w:rsidRDefault="009A7AAD" w:rsidP="00E371AB">
      <w:pPr>
        <w:spacing w:after="0" w:line="240" w:lineRule="auto"/>
        <w:ind w:left="708"/>
        <w:rPr>
          <w:rFonts w:ascii="Times New Roman" w:eastAsia="Times New Roman" w:hAnsi="Times New Roman" w:cs="Times New Roman"/>
          <w:sz w:val="24"/>
          <w:szCs w:val="24"/>
          <w:lang w:eastAsia="tr-TR"/>
        </w:rPr>
      </w:pPr>
      <w:r w:rsidRPr="00E371AB">
        <w:rPr>
          <w:rFonts w:ascii="Times New Roman" w:eastAsia="Times New Roman" w:hAnsi="Times New Roman" w:cs="Times New Roman"/>
          <w:sz w:val="24"/>
          <w:szCs w:val="24"/>
          <w:lang w:eastAsia="tr-TR"/>
        </w:rPr>
        <w:t>AÇIKLAMA:</w:t>
      </w:r>
    </w:p>
    <w:p w14:paraId="78F99749" w14:textId="77777777" w:rsidR="009A7AAD" w:rsidRPr="00E371AB" w:rsidRDefault="009A7AAD" w:rsidP="00E371AB">
      <w:pPr>
        <w:spacing w:after="0" w:line="240" w:lineRule="auto"/>
        <w:rPr>
          <w:rFonts w:ascii="Times New Roman" w:eastAsia="Times New Roman" w:hAnsi="Times New Roman" w:cs="Times New Roman"/>
          <w:sz w:val="24"/>
          <w:szCs w:val="24"/>
          <w:lang w:eastAsia="tr-TR"/>
        </w:rPr>
      </w:pPr>
    </w:p>
    <w:p w14:paraId="1A2DD049" w14:textId="3C2B0DFF" w:rsidR="009A7AAD" w:rsidRPr="00E371AB" w:rsidRDefault="00F36CBD" w:rsidP="00E371AB">
      <w:pPr>
        <w:tabs>
          <w:tab w:val="left" w:pos="1365"/>
        </w:tabs>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63360" behindDoc="0" locked="0" layoutInCell="1" allowOverlap="1" wp14:anchorId="458F02FC" wp14:editId="42471630">
                <wp:simplePos x="0" y="0"/>
                <wp:positionH relativeFrom="column">
                  <wp:posOffset>290195</wp:posOffset>
                </wp:positionH>
                <wp:positionV relativeFrom="paragraph">
                  <wp:posOffset>352425</wp:posOffset>
                </wp:positionV>
                <wp:extent cx="304800" cy="161925"/>
                <wp:effectExtent l="0" t="0" r="19050" b="28575"/>
                <wp:wrapNone/>
                <wp:docPr id="8" name="Dikdörtge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41515" id="Dikdörtgen 6" o:spid="_x0000_s1026" style="position:absolute;margin-left:22.85pt;margin-top:27.75pt;width:24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"/>
            </w:pict>
          </mc:Fallback>
        </mc:AlternateContent>
      </w: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55168" behindDoc="0" locked="0" layoutInCell="1" allowOverlap="1" wp14:anchorId="1A72452E" wp14:editId="2533862C">
                <wp:simplePos x="0" y="0"/>
                <wp:positionH relativeFrom="column">
                  <wp:posOffset>290195</wp:posOffset>
                </wp:positionH>
                <wp:positionV relativeFrom="paragraph">
                  <wp:posOffset>9525</wp:posOffset>
                </wp:positionV>
                <wp:extent cx="304800" cy="161925"/>
                <wp:effectExtent l="0" t="0" r="19050" b="28575"/>
                <wp:wrapNone/>
                <wp:docPr id="7"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14A3A" id="Dikdörtgen 5" o:spid="_x0000_s1026" style="position:absolute;margin-left:22.85pt;margin-top:.75pt;width:24pt;height:12.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"/>
            </w:pict>
          </mc:Fallback>
        </mc:AlternateContent>
      </w:r>
      <w:r w:rsidR="009A7AAD" w:rsidRPr="00E371AB">
        <w:rPr>
          <w:rFonts w:ascii="Times New Roman" w:eastAsia="Times New Roman" w:hAnsi="Times New Roman" w:cs="Times New Roman"/>
          <w:sz w:val="24"/>
          <w:szCs w:val="24"/>
          <w:lang w:eastAsia="tr-TR"/>
        </w:rPr>
        <w:tab/>
        <w:t>SPEAKING</w:t>
      </w:r>
      <w:r w:rsidR="00E371AB">
        <w:rPr>
          <w:rFonts w:ascii="Times New Roman" w:eastAsia="Times New Roman" w:hAnsi="Times New Roman" w:cs="Times New Roman"/>
          <w:sz w:val="24"/>
          <w:szCs w:val="24"/>
          <w:lang w:eastAsia="tr-TR"/>
        </w:rPr>
        <w:tab/>
      </w:r>
      <w:r w:rsidR="00E371AB">
        <w:rPr>
          <w:rFonts w:ascii="Times New Roman" w:eastAsia="Times New Roman" w:hAnsi="Times New Roman" w:cs="Times New Roman"/>
          <w:sz w:val="24"/>
          <w:szCs w:val="24"/>
          <w:lang w:eastAsia="tr-TR"/>
        </w:rPr>
        <w:tab/>
      </w:r>
      <w:r w:rsidR="00E371AB">
        <w:rPr>
          <w:rFonts w:ascii="Times New Roman" w:eastAsia="Times New Roman" w:hAnsi="Times New Roman" w:cs="Times New Roman"/>
          <w:sz w:val="24"/>
          <w:szCs w:val="24"/>
          <w:lang w:eastAsia="tr-TR"/>
        </w:rPr>
        <w:tab/>
      </w:r>
      <w:r w:rsidR="00E371AB" w:rsidRPr="00E371AB">
        <w:rPr>
          <w:rFonts w:ascii="Times New Roman" w:eastAsia="Times New Roman" w:hAnsi="Times New Roman" w:cs="Times New Roman"/>
          <w:sz w:val="24"/>
          <w:szCs w:val="24"/>
          <w:lang w:eastAsia="tr-TR"/>
        </w:rPr>
        <w:t>……………………………………………………</w:t>
      </w:r>
      <w:r w:rsidR="009A7AAD" w:rsidRPr="00E371AB">
        <w:rPr>
          <w:rFonts w:ascii="Times New Roman" w:eastAsia="Times New Roman" w:hAnsi="Times New Roman" w:cs="Times New Roman"/>
          <w:sz w:val="24"/>
          <w:szCs w:val="24"/>
          <w:lang w:eastAsia="tr-TR"/>
        </w:rPr>
        <w:br/>
      </w:r>
      <w:r w:rsidR="009A7AAD" w:rsidRPr="00E371AB">
        <w:rPr>
          <w:rFonts w:ascii="Times New Roman" w:eastAsia="Times New Roman" w:hAnsi="Times New Roman" w:cs="Times New Roman"/>
          <w:sz w:val="24"/>
          <w:szCs w:val="24"/>
          <w:lang w:eastAsia="tr-TR"/>
        </w:rPr>
        <w:br/>
        <w:t xml:space="preserve">                       LISTENING</w:t>
      </w:r>
      <w:r w:rsidR="009A7AAD" w:rsidRPr="00E371AB">
        <w:rPr>
          <w:rFonts w:ascii="Times New Roman" w:eastAsia="Times New Roman" w:hAnsi="Times New Roman" w:cs="Times New Roman"/>
          <w:sz w:val="24"/>
          <w:szCs w:val="24"/>
          <w:lang w:eastAsia="tr-TR"/>
        </w:rPr>
        <w:tab/>
      </w:r>
      <w:r w:rsidR="009A7AAD" w:rsidRPr="00E371AB">
        <w:rPr>
          <w:rFonts w:ascii="Times New Roman" w:eastAsia="Times New Roman" w:hAnsi="Times New Roman" w:cs="Times New Roman"/>
          <w:sz w:val="24"/>
          <w:szCs w:val="24"/>
          <w:lang w:eastAsia="tr-TR"/>
        </w:rPr>
        <w:tab/>
      </w:r>
      <w:r w:rsidR="009A7AAD" w:rsidRPr="00E371AB">
        <w:rPr>
          <w:rFonts w:ascii="Times New Roman" w:eastAsia="Times New Roman" w:hAnsi="Times New Roman" w:cs="Times New Roman"/>
          <w:sz w:val="24"/>
          <w:szCs w:val="24"/>
          <w:lang w:eastAsia="tr-TR"/>
        </w:rPr>
        <w:tab/>
        <w:t>……………………………………………………</w:t>
      </w:r>
    </w:p>
    <w:p w14:paraId="6A9C4620"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p>
    <w:p w14:paraId="083B3004" w14:textId="1A49B51D" w:rsidR="009A7AAD" w:rsidRPr="00E371AB" w:rsidRDefault="00F36CBD" w:rsidP="00E371AB">
      <w:pPr>
        <w:tabs>
          <w:tab w:val="left" w:pos="645"/>
          <w:tab w:val="left" w:pos="1365"/>
        </w:tabs>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56192" behindDoc="0" locked="0" layoutInCell="1" allowOverlap="1" wp14:anchorId="2CD4C210" wp14:editId="72BB661F">
                <wp:simplePos x="0" y="0"/>
                <wp:positionH relativeFrom="column">
                  <wp:posOffset>290195</wp:posOffset>
                </wp:positionH>
                <wp:positionV relativeFrom="paragraph">
                  <wp:posOffset>20955</wp:posOffset>
                </wp:positionV>
                <wp:extent cx="304800" cy="171450"/>
                <wp:effectExtent l="0" t="0" r="19050" b="19050"/>
                <wp:wrapNone/>
                <wp:docPr id="6"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A644A" id="Dikdörtgen 4" o:spid="_x0000_s1026" style="position:absolute;margin-left:22.85pt;margin-top:1.65pt;width:24pt;height: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"/>
            </w:pict>
          </mc:Fallback>
        </mc:AlternateContent>
      </w:r>
      <w:r w:rsidR="009A7AAD" w:rsidRPr="00E371AB">
        <w:rPr>
          <w:rFonts w:ascii="Times New Roman" w:eastAsia="Times New Roman" w:hAnsi="Times New Roman" w:cs="Times New Roman"/>
          <w:sz w:val="24"/>
          <w:szCs w:val="24"/>
          <w:lang w:eastAsia="tr-TR"/>
        </w:rPr>
        <w:tab/>
      </w:r>
      <w:r w:rsidR="009A7AAD" w:rsidRPr="00E371AB">
        <w:rPr>
          <w:rFonts w:ascii="Times New Roman" w:eastAsia="Times New Roman" w:hAnsi="Times New Roman" w:cs="Times New Roman"/>
          <w:sz w:val="24"/>
          <w:szCs w:val="24"/>
          <w:lang w:eastAsia="tr-TR"/>
        </w:rPr>
        <w:tab/>
        <w:t>READING</w:t>
      </w:r>
      <w:r w:rsidR="009A7AAD" w:rsidRPr="00E371AB">
        <w:rPr>
          <w:rFonts w:ascii="Times New Roman" w:eastAsia="Times New Roman" w:hAnsi="Times New Roman" w:cs="Times New Roman"/>
          <w:sz w:val="24"/>
          <w:szCs w:val="24"/>
          <w:lang w:eastAsia="tr-TR"/>
        </w:rPr>
        <w:tab/>
      </w:r>
      <w:r w:rsidR="009A7AAD" w:rsidRPr="00E371AB">
        <w:rPr>
          <w:rFonts w:ascii="Times New Roman" w:eastAsia="Times New Roman" w:hAnsi="Times New Roman" w:cs="Times New Roman"/>
          <w:sz w:val="24"/>
          <w:szCs w:val="24"/>
          <w:lang w:eastAsia="tr-TR"/>
        </w:rPr>
        <w:tab/>
      </w:r>
      <w:r w:rsidR="009A7AAD" w:rsidRPr="00E371AB">
        <w:rPr>
          <w:rFonts w:ascii="Times New Roman" w:eastAsia="Times New Roman" w:hAnsi="Times New Roman" w:cs="Times New Roman"/>
          <w:sz w:val="24"/>
          <w:szCs w:val="24"/>
          <w:lang w:eastAsia="tr-TR"/>
        </w:rPr>
        <w:tab/>
        <w:t>……………………………………………………</w:t>
      </w:r>
    </w:p>
    <w:p w14:paraId="61ADBCA1" w14:textId="5354D030" w:rsidR="009A7AAD" w:rsidRPr="00E371AB" w:rsidRDefault="00F36CBD" w:rsidP="00E371AB">
      <w:pPr>
        <w:tabs>
          <w:tab w:val="left" w:pos="567"/>
        </w:tabs>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57216" behindDoc="0" locked="0" layoutInCell="1" allowOverlap="1" wp14:anchorId="7925BD2C" wp14:editId="32CF3C9B">
                <wp:simplePos x="0" y="0"/>
                <wp:positionH relativeFrom="column">
                  <wp:posOffset>299720</wp:posOffset>
                </wp:positionH>
                <wp:positionV relativeFrom="paragraph">
                  <wp:posOffset>176530</wp:posOffset>
                </wp:positionV>
                <wp:extent cx="304800" cy="168910"/>
                <wp:effectExtent l="0" t="0" r="19050" b="21590"/>
                <wp:wrapNone/>
                <wp:docPr id="5"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689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9A0A2" id="Dikdörtgen 3" o:spid="_x0000_s1026" style="position:absolute;margin-left:23.6pt;margin-top:13.9pt;width:24pt;height:13.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"/>
            </w:pict>
          </mc:Fallback>
        </mc:AlternateContent>
      </w:r>
      <w:r w:rsidR="009A7AAD" w:rsidRPr="00E371AB">
        <w:rPr>
          <w:rFonts w:ascii="Times New Roman" w:eastAsia="Times New Roman" w:hAnsi="Times New Roman" w:cs="Times New Roman"/>
          <w:sz w:val="24"/>
          <w:szCs w:val="24"/>
          <w:lang w:eastAsia="tr-TR"/>
        </w:rPr>
        <w:tab/>
      </w:r>
    </w:p>
    <w:p w14:paraId="612A48A6"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r w:rsidRPr="00E371AB">
        <w:rPr>
          <w:rFonts w:ascii="Times New Roman" w:eastAsia="Times New Roman" w:hAnsi="Times New Roman" w:cs="Times New Roman"/>
          <w:sz w:val="24"/>
          <w:szCs w:val="24"/>
          <w:lang w:eastAsia="tr-TR"/>
        </w:rPr>
        <w:tab/>
        <w:t>WRITING</w:t>
      </w:r>
      <w:r w:rsidRPr="00E371AB">
        <w:rPr>
          <w:rFonts w:ascii="Times New Roman" w:eastAsia="Times New Roman" w:hAnsi="Times New Roman" w:cs="Times New Roman"/>
          <w:sz w:val="24"/>
          <w:szCs w:val="24"/>
          <w:lang w:eastAsia="tr-TR"/>
        </w:rPr>
        <w:tab/>
      </w:r>
      <w:r w:rsidRPr="00E371AB">
        <w:rPr>
          <w:rFonts w:ascii="Times New Roman" w:eastAsia="Times New Roman" w:hAnsi="Times New Roman" w:cs="Times New Roman"/>
          <w:sz w:val="24"/>
          <w:szCs w:val="24"/>
          <w:lang w:eastAsia="tr-TR"/>
        </w:rPr>
        <w:tab/>
      </w:r>
      <w:r w:rsidRPr="00E371AB">
        <w:rPr>
          <w:rFonts w:ascii="Times New Roman" w:eastAsia="Times New Roman" w:hAnsi="Times New Roman" w:cs="Times New Roman"/>
          <w:sz w:val="24"/>
          <w:szCs w:val="24"/>
          <w:lang w:eastAsia="tr-TR"/>
        </w:rPr>
        <w:tab/>
        <w:t>……………………………………………………</w:t>
      </w:r>
    </w:p>
    <w:p w14:paraId="2E31F22E"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p>
    <w:p w14:paraId="4D249B70" w14:textId="4277C2F7" w:rsidR="009A7AAD" w:rsidRPr="00E371AB" w:rsidRDefault="00F36CBD" w:rsidP="00E371AB">
      <w:pPr>
        <w:tabs>
          <w:tab w:val="left" w:pos="1365"/>
        </w:tabs>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60288" behindDoc="0" locked="0" layoutInCell="1" allowOverlap="1" wp14:anchorId="37D72743" wp14:editId="509014B8">
                <wp:simplePos x="0" y="0"/>
                <wp:positionH relativeFrom="column">
                  <wp:posOffset>299720</wp:posOffset>
                </wp:positionH>
                <wp:positionV relativeFrom="paragraph">
                  <wp:posOffset>635</wp:posOffset>
                </wp:positionV>
                <wp:extent cx="304800" cy="171450"/>
                <wp:effectExtent l="0" t="0" r="19050" b="19050"/>
                <wp:wrapNone/>
                <wp:docPr id="4"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8931E" id="Dikdörtgen 2" o:spid="_x0000_s1026" style="position:absolute;margin-left:23.6pt;margin-top:.05pt;width:24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"/>
            </w:pict>
          </mc:Fallback>
        </mc:AlternateContent>
      </w:r>
      <w:r w:rsidR="009A7AAD" w:rsidRPr="00E371AB">
        <w:rPr>
          <w:rFonts w:ascii="Times New Roman" w:eastAsia="Times New Roman" w:hAnsi="Times New Roman" w:cs="Times New Roman"/>
          <w:sz w:val="24"/>
          <w:szCs w:val="24"/>
          <w:lang w:eastAsia="tr-TR"/>
        </w:rPr>
        <w:tab/>
        <w:t>USE OF LANGUAGE</w:t>
      </w:r>
      <w:r w:rsidR="009A7AAD" w:rsidRPr="00E371AB">
        <w:rPr>
          <w:rFonts w:ascii="Times New Roman" w:eastAsia="Times New Roman" w:hAnsi="Times New Roman" w:cs="Times New Roman"/>
          <w:sz w:val="24"/>
          <w:szCs w:val="24"/>
          <w:lang w:eastAsia="tr-TR"/>
        </w:rPr>
        <w:tab/>
        <w:t>……………………………………………………</w:t>
      </w:r>
    </w:p>
    <w:p w14:paraId="106BF188" w14:textId="2434D4E6" w:rsidR="009A7AAD" w:rsidRPr="00E371AB" w:rsidRDefault="00F36CBD" w:rsidP="00E371AB">
      <w:pPr>
        <w:tabs>
          <w:tab w:val="left" w:pos="1365"/>
        </w:tabs>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661312" behindDoc="0" locked="0" layoutInCell="1" allowOverlap="1" wp14:anchorId="540A0CEE" wp14:editId="02F5A12C">
                <wp:simplePos x="0" y="0"/>
                <wp:positionH relativeFrom="column">
                  <wp:posOffset>299720</wp:posOffset>
                </wp:positionH>
                <wp:positionV relativeFrom="paragraph">
                  <wp:posOffset>173990</wp:posOffset>
                </wp:positionV>
                <wp:extent cx="304800" cy="171450"/>
                <wp:effectExtent l="0" t="0" r="19050" b="19050"/>
                <wp:wrapNone/>
                <wp:docPr id="10" name="Dikdörtge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62C82" id="Dikdörtgen 10" o:spid="_x0000_s1026" style="position:absolute;margin-left:23.6pt;margin-top:13.7pt;width:24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"/>
            </w:pict>
          </mc:Fallback>
        </mc:AlternateContent>
      </w:r>
      <w:r w:rsidR="009A7AAD" w:rsidRPr="00E371AB">
        <w:rPr>
          <w:rFonts w:ascii="Times New Roman" w:eastAsia="Times New Roman" w:hAnsi="Times New Roman" w:cs="Times New Roman"/>
          <w:sz w:val="24"/>
          <w:szCs w:val="24"/>
          <w:lang w:eastAsia="tr-TR"/>
        </w:rPr>
        <w:tab/>
      </w:r>
    </w:p>
    <w:p w14:paraId="181D99B8"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r w:rsidRPr="00E371AB">
        <w:rPr>
          <w:rFonts w:ascii="Times New Roman" w:eastAsia="Times New Roman" w:hAnsi="Times New Roman" w:cs="Times New Roman"/>
          <w:sz w:val="24"/>
          <w:szCs w:val="24"/>
          <w:lang w:eastAsia="tr-TR"/>
        </w:rPr>
        <w:tab/>
        <w:t xml:space="preserve">VOCABULARY      </w:t>
      </w:r>
      <w:r w:rsidRPr="00E371AB">
        <w:rPr>
          <w:rFonts w:ascii="Times New Roman" w:eastAsia="Times New Roman" w:hAnsi="Times New Roman" w:cs="Times New Roman"/>
          <w:sz w:val="24"/>
          <w:szCs w:val="24"/>
          <w:lang w:eastAsia="tr-TR"/>
        </w:rPr>
        <w:tab/>
      </w:r>
      <w:r w:rsidRPr="00E371AB">
        <w:rPr>
          <w:rFonts w:ascii="Times New Roman" w:eastAsia="Times New Roman" w:hAnsi="Times New Roman" w:cs="Times New Roman"/>
          <w:sz w:val="24"/>
          <w:szCs w:val="24"/>
          <w:lang w:eastAsia="tr-TR"/>
        </w:rPr>
        <w:tab/>
        <w:t>……………………………………………………</w:t>
      </w:r>
    </w:p>
    <w:p w14:paraId="429EDADF"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p>
    <w:p w14:paraId="633F6B3C"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p>
    <w:p w14:paraId="1301CEEA" w14:textId="77777777" w:rsidR="009A7AAD" w:rsidRPr="00E371AB" w:rsidRDefault="009A7AAD" w:rsidP="00E371AB">
      <w:pPr>
        <w:tabs>
          <w:tab w:val="left" w:pos="1365"/>
        </w:tabs>
        <w:spacing w:after="0" w:line="240" w:lineRule="auto"/>
        <w:rPr>
          <w:rFonts w:ascii="Times New Roman" w:eastAsia="Times New Roman" w:hAnsi="Times New Roman" w:cs="Times New Roman"/>
          <w:b/>
          <w:sz w:val="24"/>
          <w:szCs w:val="24"/>
          <w:u w:val="single"/>
          <w:lang w:eastAsia="tr-TR"/>
        </w:rPr>
      </w:pPr>
      <w:r w:rsidRPr="00E371AB">
        <w:rPr>
          <w:rFonts w:ascii="Times New Roman" w:eastAsia="Times New Roman" w:hAnsi="Times New Roman" w:cs="Times New Roman"/>
          <w:b/>
          <w:sz w:val="24"/>
          <w:szCs w:val="24"/>
          <w:u w:val="single"/>
          <w:lang w:eastAsia="tr-TR"/>
        </w:rPr>
        <w:t>GEREKÇELER:</w:t>
      </w:r>
    </w:p>
    <w:p w14:paraId="476BB2FC"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r w:rsidRPr="00E371AB">
        <w:rPr>
          <w:rFonts w:ascii="Times New Roman" w:eastAsia="Times New Roman" w:hAnsi="Times New Roman" w:cs="Times New Roman"/>
          <w:sz w:val="24"/>
          <w:szCs w:val="24"/>
          <w:vertAlign w:val="superscript"/>
          <w:lang w:eastAsia="tr-TR"/>
        </w:rPr>
        <w:t>1</w:t>
      </w:r>
      <w:r w:rsidRPr="00E371AB">
        <w:rPr>
          <w:rFonts w:ascii="Times New Roman" w:eastAsia="Times New Roman" w:hAnsi="Times New Roman" w:cs="Times New Roman"/>
          <w:sz w:val="24"/>
          <w:szCs w:val="24"/>
          <w:lang w:eastAsia="tr-TR"/>
        </w:rPr>
        <w:t>Maddi hata olduğunu düşünüyorum.</w:t>
      </w:r>
    </w:p>
    <w:p w14:paraId="09BE4E6F"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r w:rsidRPr="00E371AB">
        <w:rPr>
          <w:rFonts w:ascii="Times New Roman" w:eastAsia="Times New Roman" w:hAnsi="Times New Roman" w:cs="Times New Roman"/>
          <w:sz w:val="24"/>
          <w:szCs w:val="24"/>
          <w:vertAlign w:val="superscript"/>
          <w:lang w:eastAsia="tr-TR"/>
        </w:rPr>
        <w:t>2</w:t>
      </w:r>
      <w:r w:rsidRPr="00E371AB">
        <w:rPr>
          <w:rFonts w:ascii="Times New Roman" w:eastAsia="Times New Roman" w:hAnsi="Times New Roman" w:cs="Times New Roman"/>
          <w:sz w:val="24"/>
          <w:szCs w:val="24"/>
          <w:lang w:eastAsia="tr-TR"/>
        </w:rPr>
        <w:t>“Off-Topic” olarak değerlendirilen kâğıdımın yeniden incelenmesi gerektiğini düşünüyorum.</w:t>
      </w:r>
    </w:p>
    <w:p w14:paraId="64D3A67A" w14:textId="77777777" w:rsidR="009A7AAD" w:rsidRPr="00E371AB" w:rsidRDefault="009A7AAD" w:rsidP="00E371AB">
      <w:pPr>
        <w:tabs>
          <w:tab w:val="left" w:pos="1365"/>
        </w:tabs>
        <w:spacing w:after="0" w:line="240" w:lineRule="auto"/>
        <w:rPr>
          <w:rFonts w:ascii="Times New Roman" w:eastAsia="Times New Roman" w:hAnsi="Times New Roman" w:cs="Times New Roman"/>
          <w:sz w:val="24"/>
          <w:szCs w:val="24"/>
          <w:lang w:eastAsia="tr-TR"/>
        </w:rPr>
      </w:pPr>
      <w:r w:rsidRPr="00E371AB">
        <w:rPr>
          <w:rFonts w:ascii="Times New Roman" w:eastAsia="Times New Roman" w:hAnsi="Times New Roman" w:cs="Times New Roman"/>
          <w:sz w:val="24"/>
          <w:szCs w:val="24"/>
          <w:vertAlign w:val="superscript"/>
          <w:lang w:eastAsia="tr-TR"/>
        </w:rPr>
        <w:t>3</w:t>
      </w:r>
      <w:r w:rsidRPr="00E371AB">
        <w:rPr>
          <w:rFonts w:ascii="Times New Roman" w:eastAsia="Times New Roman" w:hAnsi="Times New Roman" w:cs="Times New Roman"/>
          <w:sz w:val="24"/>
          <w:szCs w:val="24"/>
          <w:lang w:eastAsia="tr-TR"/>
        </w:rPr>
        <w:t xml:space="preserve"> Bu bölümdeki sorulara verdiğim cevabın doğru olduğunu düşünüyorum.</w:t>
      </w:r>
    </w:p>
    <w:p w14:paraId="26A69254" w14:textId="314F5D6C" w:rsidR="009A7AAD" w:rsidRPr="00E371AB" w:rsidRDefault="009A7AAD" w:rsidP="00E371AB">
      <w:pPr>
        <w:tabs>
          <w:tab w:val="left" w:pos="1365"/>
        </w:tabs>
        <w:spacing w:after="0" w:line="240" w:lineRule="auto"/>
        <w:rPr>
          <w:rFonts w:ascii="Times New Roman" w:eastAsia="Times New Roman" w:hAnsi="Times New Roman" w:cs="Times New Roman"/>
          <w:b/>
          <w:sz w:val="24"/>
          <w:szCs w:val="24"/>
          <w:u w:val="single"/>
          <w:lang w:eastAsia="tr-TR"/>
        </w:rPr>
      </w:pPr>
      <w:r w:rsidRPr="00E371AB">
        <w:rPr>
          <w:rFonts w:ascii="Times New Roman" w:eastAsia="Times New Roman" w:hAnsi="Times New Roman" w:cs="Times New Roman"/>
          <w:sz w:val="24"/>
          <w:szCs w:val="24"/>
          <w:vertAlign w:val="superscript"/>
          <w:lang w:eastAsia="tr-TR"/>
        </w:rPr>
        <w:t xml:space="preserve">4 </w:t>
      </w:r>
      <w:r w:rsidRPr="00E371AB">
        <w:rPr>
          <w:rFonts w:ascii="Times New Roman" w:eastAsia="Times New Roman" w:hAnsi="Times New Roman" w:cs="Times New Roman"/>
          <w:sz w:val="24"/>
          <w:szCs w:val="24"/>
          <w:lang w:eastAsia="tr-TR"/>
        </w:rPr>
        <w:t xml:space="preserve">Diğer. (Lütfen belirtiniz.)  </w:t>
      </w:r>
      <w:r w:rsidRPr="00E371AB">
        <w:rPr>
          <w:rFonts w:ascii="Times New Roman" w:eastAsia="Times New Roman" w:hAnsi="Times New Roman" w:cs="Times New Roman"/>
          <w:sz w:val="24"/>
          <w:szCs w:val="24"/>
          <w:lang w:eastAsia="tr-TR"/>
        </w:rPr>
        <w:br/>
      </w:r>
      <w:r w:rsidRPr="00E371AB">
        <w:rPr>
          <w:rFonts w:ascii="Times New Roman" w:eastAsia="Times New Roman" w:hAnsi="Times New Roman" w:cs="Times New Roman"/>
          <w:b/>
          <w:sz w:val="24"/>
          <w:szCs w:val="24"/>
          <w:u w:val="single"/>
          <w:lang w:eastAsia="tr-TR"/>
        </w:rPr>
        <w:t>İNCELEME SONUCU:</w:t>
      </w:r>
    </w:p>
    <w:p w14:paraId="4CBFD4C5" w14:textId="51D95B85" w:rsidR="0059533A" w:rsidRPr="00E371AB" w:rsidRDefault="0059533A" w:rsidP="006C5322">
      <w:pPr>
        <w:spacing w:before="240" w:line="360" w:lineRule="auto"/>
        <w:jc w:val="both"/>
        <w:rPr>
          <w:rFonts w:ascii="Times New Roman" w:eastAsia="Times New Roman" w:hAnsi="Times New Roman" w:cs="Times New Roman"/>
          <w:sz w:val="24"/>
          <w:szCs w:val="24"/>
          <w:u w:val="single"/>
          <w:lang w:eastAsia="tr-TR"/>
        </w:rPr>
      </w:pPr>
      <w:r w:rsidRPr="00E371AB">
        <w:rPr>
          <w:rFonts w:ascii="Times New Roman" w:eastAsia="Times New Roman" w:hAnsi="Times New Roman" w:cs="Times New Roman"/>
          <w:sz w:val="24"/>
          <w:szCs w:val="24"/>
          <w:u w:val="single"/>
          <w:lang w:eastAsia="tr-TR"/>
        </w:rPr>
        <w:br w:type="page"/>
      </w:r>
    </w:p>
    <w:p w14:paraId="1A98E2B3" w14:textId="5CF883B0" w:rsidR="0059533A" w:rsidRPr="00E371AB" w:rsidRDefault="0059533A" w:rsidP="006C5322">
      <w:pPr>
        <w:tabs>
          <w:tab w:val="left" w:pos="1365"/>
        </w:tabs>
        <w:spacing w:before="240" w:after="0" w:line="360" w:lineRule="auto"/>
        <w:jc w:val="both"/>
        <w:rPr>
          <w:rFonts w:ascii="Times New Roman" w:eastAsia="Times New Roman" w:hAnsi="Times New Roman" w:cs="Times New Roman"/>
          <w:sz w:val="24"/>
          <w:szCs w:val="24"/>
          <w:lang w:eastAsia="tr-TR"/>
        </w:rPr>
      </w:pPr>
      <w:r w:rsidRPr="00E371AB">
        <w:rPr>
          <w:rFonts w:ascii="Times New Roman" w:eastAsia="Times New Roman" w:hAnsi="Times New Roman" w:cs="Times New Roman"/>
          <w:b/>
          <w:sz w:val="24"/>
          <w:szCs w:val="24"/>
          <w:lang w:eastAsia="tr-TR"/>
        </w:rPr>
        <w:lastRenderedPageBreak/>
        <w:t xml:space="preserve">Ek 3. </w:t>
      </w:r>
      <w:r w:rsidR="00295FAD" w:rsidRPr="00E371AB">
        <w:rPr>
          <w:rFonts w:ascii="Times New Roman" w:hAnsi="Times New Roman" w:cs="Times New Roman"/>
          <w:b/>
          <w:sz w:val="24"/>
          <w:szCs w:val="24"/>
        </w:rPr>
        <w:t>Başarı Durumu Talep Dilekçesi</w:t>
      </w:r>
    </w:p>
    <w:p w14:paraId="5F486B98" w14:textId="77777777" w:rsidR="009A7AAD" w:rsidRPr="00E371AB" w:rsidRDefault="009A7AAD" w:rsidP="006C5322">
      <w:pPr>
        <w:tabs>
          <w:tab w:val="left" w:pos="1365"/>
        </w:tabs>
        <w:spacing w:before="240" w:after="0" w:line="360" w:lineRule="auto"/>
        <w:jc w:val="both"/>
        <w:rPr>
          <w:rFonts w:ascii="Times New Roman" w:eastAsia="Times New Roman" w:hAnsi="Times New Roman" w:cs="Times New Roman"/>
          <w:sz w:val="24"/>
          <w:szCs w:val="24"/>
          <w:u w:val="single"/>
          <w:lang w:eastAsia="tr-TR"/>
        </w:rPr>
      </w:pPr>
    </w:p>
    <w:p w14:paraId="0F25EB1D" w14:textId="77777777" w:rsidR="0059533A" w:rsidRPr="00E371AB" w:rsidRDefault="0059533A" w:rsidP="00E371AB">
      <w:pPr>
        <w:pStyle w:val="Default"/>
        <w:spacing w:before="240" w:after="240" w:line="360" w:lineRule="auto"/>
        <w:jc w:val="center"/>
        <w:rPr>
          <w:rFonts w:ascii="Times New Roman" w:hAnsi="Times New Roman" w:cs="Times New Roman"/>
          <w:color w:val="auto"/>
        </w:rPr>
      </w:pPr>
      <w:r w:rsidRPr="00E371AB">
        <w:rPr>
          <w:rFonts w:ascii="Times New Roman" w:hAnsi="Times New Roman" w:cs="Times New Roman"/>
          <w:color w:val="auto"/>
        </w:rPr>
        <w:t>Gazi Üniversitesi Yabancı Diller Yüksekokulu Müdürlüğüne,</w:t>
      </w:r>
    </w:p>
    <w:p w14:paraId="3CB96C96" w14:textId="582CA1E7" w:rsidR="0059533A" w:rsidRPr="00E371AB" w:rsidRDefault="00E371AB" w:rsidP="00E371AB">
      <w:pPr>
        <w:spacing w:before="240" w:line="360" w:lineRule="auto"/>
        <w:rPr>
          <w:rFonts w:ascii="Times New Roman" w:hAnsi="Times New Roman" w:cs="Times New Roman"/>
          <w:sz w:val="24"/>
          <w:szCs w:val="24"/>
        </w:rPr>
      </w:pPr>
      <w:r>
        <w:rPr>
          <w:rFonts w:ascii="Times New Roman" w:hAnsi="Times New Roman" w:cs="Times New Roman"/>
          <w:sz w:val="24"/>
          <w:szCs w:val="24"/>
        </w:rPr>
        <w:t>…………………………………………………………………………...</w:t>
      </w:r>
      <w:r w:rsidR="0059533A" w:rsidRPr="00E371AB">
        <w:rPr>
          <w:rFonts w:ascii="Times New Roman" w:hAnsi="Times New Roman" w:cs="Times New Roman"/>
          <w:sz w:val="24"/>
          <w:szCs w:val="24"/>
        </w:rPr>
        <w:t>… üzere / nedeniyle 20.. – 20.. eğitim-öğretim yılında hazırlık eğitimini başarıyla tamamladığıma dair belgenin tarafıma verilmesini istemekteyim.</w:t>
      </w:r>
    </w:p>
    <w:p w14:paraId="3087810C" w14:textId="77777777" w:rsidR="0059533A" w:rsidRPr="00E371AB" w:rsidRDefault="0059533A" w:rsidP="00E371AB">
      <w:pPr>
        <w:spacing w:before="240" w:line="360" w:lineRule="auto"/>
        <w:rPr>
          <w:rFonts w:ascii="Times New Roman" w:hAnsi="Times New Roman" w:cs="Times New Roman"/>
          <w:sz w:val="24"/>
          <w:szCs w:val="24"/>
        </w:rPr>
      </w:pPr>
      <w:r w:rsidRPr="00E371AB">
        <w:rPr>
          <w:rFonts w:ascii="Times New Roman" w:hAnsi="Times New Roman" w:cs="Times New Roman"/>
          <w:sz w:val="24"/>
          <w:szCs w:val="24"/>
        </w:rPr>
        <w:t xml:space="preserve">Gereğini arz ederim. </w:t>
      </w:r>
    </w:p>
    <w:p w14:paraId="596E78EF" w14:textId="77777777" w:rsidR="0059533A" w:rsidRPr="00E371AB" w:rsidRDefault="0059533A" w:rsidP="006C5322">
      <w:pPr>
        <w:spacing w:before="240" w:line="360" w:lineRule="auto"/>
        <w:jc w:val="both"/>
        <w:rPr>
          <w:rFonts w:ascii="Times New Roman" w:hAnsi="Times New Roman" w:cs="Times New Roman"/>
          <w:sz w:val="24"/>
          <w:szCs w:val="24"/>
        </w:rPr>
      </w:pPr>
    </w:p>
    <w:p w14:paraId="7E223EEA" w14:textId="77777777" w:rsidR="0059533A" w:rsidRPr="00E371AB" w:rsidRDefault="0059533A" w:rsidP="006C5322">
      <w:pPr>
        <w:spacing w:before="240" w:after="360" w:line="360" w:lineRule="auto"/>
        <w:jc w:val="both"/>
        <w:rPr>
          <w:rFonts w:ascii="Times New Roman" w:hAnsi="Times New Roman" w:cs="Times New Roman"/>
          <w:sz w:val="24"/>
          <w:szCs w:val="24"/>
        </w:rPr>
      </w:pPr>
    </w:p>
    <w:p w14:paraId="02D48BE6" w14:textId="77777777" w:rsidR="0059533A" w:rsidRPr="00E371AB" w:rsidRDefault="0059533A" w:rsidP="006C5322">
      <w:pPr>
        <w:spacing w:before="240" w:line="360" w:lineRule="auto"/>
        <w:jc w:val="both"/>
        <w:rPr>
          <w:rFonts w:ascii="Times New Roman" w:hAnsi="Times New Roman" w:cs="Times New Roman"/>
          <w:sz w:val="24"/>
          <w:szCs w:val="24"/>
        </w:rPr>
      </w:pPr>
    </w:p>
    <w:p w14:paraId="2F07B7D2" w14:textId="68C3EAF6" w:rsidR="0059533A" w:rsidRPr="00E371AB" w:rsidRDefault="0059533A" w:rsidP="006C5322">
      <w:pPr>
        <w:spacing w:before="240" w:line="360" w:lineRule="auto"/>
        <w:ind w:left="4956"/>
        <w:jc w:val="both"/>
        <w:rPr>
          <w:rFonts w:ascii="Times New Roman" w:hAnsi="Times New Roman" w:cs="Times New Roman"/>
          <w:sz w:val="24"/>
          <w:szCs w:val="24"/>
        </w:rPr>
      </w:pPr>
      <w:r w:rsidRPr="00E371AB">
        <w:rPr>
          <w:rFonts w:ascii="Times New Roman" w:hAnsi="Times New Roman" w:cs="Times New Roman"/>
          <w:sz w:val="24"/>
          <w:szCs w:val="24"/>
        </w:rPr>
        <w:t>Tarih</w:t>
      </w:r>
      <w:r w:rsidRPr="00E371AB">
        <w:rPr>
          <w:rFonts w:ascii="Times New Roman" w:hAnsi="Times New Roman" w:cs="Times New Roman"/>
          <w:sz w:val="24"/>
          <w:szCs w:val="24"/>
        </w:rPr>
        <w:tab/>
      </w:r>
      <w:r w:rsidRPr="00E371AB">
        <w:rPr>
          <w:rFonts w:ascii="Times New Roman" w:hAnsi="Times New Roman" w:cs="Times New Roman"/>
          <w:sz w:val="24"/>
          <w:szCs w:val="24"/>
        </w:rPr>
        <w:tab/>
        <w:t>:</w:t>
      </w:r>
    </w:p>
    <w:p w14:paraId="5623AEC9" w14:textId="1ACE79B1" w:rsidR="0059533A" w:rsidRPr="00E371AB" w:rsidRDefault="0059533A" w:rsidP="006C5322">
      <w:pPr>
        <w:tabs>
          <w:tab w:val="left" w:pos="6379"/>
        </w:tabs>
        <w:spacing w:before="240" w:line="360" w:lineRule="auto"/>
        <w:ind w:left="4956"/>
        <w:jc w:val="both"/>
        <w:rPr>
          <w:rFonts w:ascii="Times New Roman" w:hAnsi="Times New Roman" w:cs="Times New Roman"/>
          <w:sz w:val="24"/>
          <w:szCs w:val="24"/>
        </w:rPr>
      </w:pPr>
      <w:r w:rsidRPr="00E371AB">
        <w:rPr>
          <w:rFonts w:ascii="Times New Roman" w:hAnsi="Times New Roman" w:cs="Times New Roman"/>
          <w:sz w:val="24"/>
          <w:szCs w:val="24"/>
        </w:rPr>
        <w:t>Adı-Soyadı</w:t>
      </w:r>
      <w:r w:rsidRPr="00E371AB">
        <w:rPr>
          <w:rFonts w:ascii="Times New Roman" w:hAnsi="Times New Roman" w:cs="Times New Roman"/>
          <w:sz w:val="24"/>
          <w:szCs w:val="24"/>
        </w:rPr>
        <w:tab/>
        <w:t>:</w:t>
      </w:r>
    </w:p>
    <w:p w14:paraId="31F5280B" w14:textId="787D4C2B" w:rsidR="0059533A" w:rsidRPr="00E371AB" w:rsidRDefault="0059533A" w:rsidP="006C5322">
      <w:pPr>
        <w:tabs>
          <w:tab w:val="left" w:pos="6379"/>
        </w:tabs>
        <w:spacing w:before="240" w:line="360" w:lineRule="auto"/>
        <w:ind w:left="4956"/>
        <w:jc w:val="both"/>
        <w:rPr>
          <w:rFonts w:ascii="Times New Roman" w:hAnsi="Times New Roman" w:cs="Times New Roman"/>
          <w:sz w:val="24"/>
          <w:szCs w:val="24"/>
          <w:lang w:val="en-US"/>
        </w:rPr>
      </w:pPr>
      <w:r w:rsidRPr="00E371AB">
        <w:rPr>
          <w:rFonts w:ascii="Times New Roman" w:hAnsi="Times New Roman" w:cs="Times New Roman"/>
          <w:sz w:val="24"/>
          <w:szCs w:val="24"/>
        </w:rPr>
        <w:t>Öğrenci No</w:t>
      </w:r>
      <w:r w:rsidRPr="00E371AB">
        <w:rPr>
          <w:rFonts w:ascii="Times New Roman" w:hAnsi="Times New Roman" w:cs="Times New Roman"/>
          <w:sz w:val="24"/>
          <w:szCs w:val="24"/>
        </w:rPr>
        <w:tab/>
        <w:t>:</w:t>
      </w:r>
    </w:p>
    <w:p w14:paraId="250DEB5D" w14:textId="24107A57" w:rsidR="0059533A" w:rsidRPr="00E371AB" w:rsidRDefault="0059533A" w:rsidP="006C5322">
      <w:pPr>
        <w:spacing w:before="240" w:after="1320" w:line="360" w:lineRule="auto"/>
        <w:ind w:left="4956"/>
        <w:jc w:val="both"/>
        <w:rPr>
          <w:rFonts w:ascii="Times New Roman" w:hAnsi="Times New Roman" w:cs="Times New Roman"/>
          <w:sz w:val="24"/>
          <w:szCs w:val="24"/>
        </w:rPr>
      </w:pPr>
      <w:r w:rsidRPr="00E371AB">
        <w:rPr>
          <w:rFonts w:ascii="Times New Roman" w:hAnsi="Times New Roman" w:cs="Times New Roman"/>
          <w:sz w:val="24"/>
          <w:szCs w:val="24"/>
        </w:rPr>
        <w:t>İmza</w:t>
      </w:r>
      <w:r w:rsidRPr="00E371AB">
        <w:rPr>
          <w:rFonts w:ascii="Times New Roman" w:hAnsi="Times New Roman" w:cs="Times New Roman"/>
          <w:sz w:val="24"/>
          <w:szCs w:val="24"/>
        </w:rPr>
        <w:tab/>
      </w:r>
      <w:r w:rsidRPr="00E371AB">
        <w:rPr>
          <w:rFonts w:ascii="Times New Roman" w:hAnsi="Times New Roman" w:cs="Times New Roman"/>
          <w:sz w:val="24"/>
          <w:szCs w:val="24"/>
        </w:rPr>
        <w:tab/>
        <w:t>:</w:t>
      </w:r>
    </w:p>
    <w:p w14:paraId="220B1F8F" w14:textId="77777777" w:rsidR="0059533A" w:rsidRPr="00E371AB" w:rsidRDefault="0059533A" w:rsidP="006C5322">
      <w:pPr>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Telefon No:</w:t>
      </w:r>
    </w:p>
    <w:p w14:paraId="1FC68373" w14:textId="77777777" w:rsidR="0059533A" w:rsidRPr="00E371AB" w:rsidRDefault="0059533A" w:rsidP="006C5322">
      <w:pPr>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E-mail:</w:t>
      </w:r>
    </w:p>
    <w:p w14:paraId="1DAD85BB" w14:textId="77777777" w:rsidR="0059533A" w:rsidRPr="00E371AB" w:rsidRDefault="0059533A" w:rsidP="006C5322">
      <w:pPr>
        <w:spacing w:before="240" w:after="120" w:line="360" w:lineRule="auto"/>
        <w:jc w:val="both"/>
        <w:rPr>
          <w:rFonts w:ascii="Times New Roman" w:hAnsi="Times New Roman" w:cs="Times New Roman"/>
          <w:sz w:val="24"/>
          <w:szCs w:val="24"/>
        </w:rPr>
      </w:pPr>
      <w:r w:rsidRPr="00E371AB">
        <w:rPr>
          <w:rFonts w:ascii="Times New Roman" w:hAnsi="Times New Roman" w:cs="Times New Roman"/>
          <w:sz w:val="24"/>
          <w:szCs w:val="24"/>
        </w:rPr>
        <w:t>Adres:</w:t>
      </w:r>
    </w:p>
    <w:p w14:paraId="78548034" w14:textId="77777777" w:rsidR="009A7AAD" w:rsidRPr="00E371AB" w:rsidRDefault="009A7AAD" w:rsidP="006C5322">
      <w:pPr>
        <w:spacing w:before="240" w:after="0" w:line="360" w:lineRule="auto"/>
        <w:jc w:val="both"/>
        <w:rPr>
          <w:rFonts w:ascii="Times New Roman" w:hAnsi="Times New Roman" w:cs="Times New Roman"/>
          <w:b/>
          <w:sz w:val="24"/>
          <w:szCs w:val="24"/>
        </w:rPr>
      </w:pPr>
    </w:p>
    <w:sectPr w:rsidR="009A7AAD" w:rsidRPr="00E371AB" w:rsidSect="00AC10F0">
      <w:footerReference w:type="default" r:id="rId54"/>
      <w:pgSz w:w="11906" w:h="16838"/>
      <w:pgMar w:top="1417" w:right="1417" w:bottom="1417" w:left="1417"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69B62E" w16cid:durableId="20E763F2"/>
  <w16cid:commentId w16cid:paraId="5B4994F8" w16cid:durableId="20E763F3"/>
  <w16cid:commentId w16cid:paraId="61491911" w16cid:durableId="20E763F4"/>
  <w16cid:commentId w16cid:paraId="48FD4E3F" w16cid:durableId="20E763F5"/>
  <w16cid:commentId w16cid:paraId="256DB78E" w16cid:durableId="20E763F6"/>
  <w16cid:commentId w16cid:paraId="54979DAD" w16cid:durableId="20E763F7"/>
  <w16cid:commentId w16cid:paraId="30E4C4F0" w16cid:durableId="20E763F8"/>
  <w16cid:commentId w16cid:paraId="034C8FAA" w16cid:durableId="20E763F9"/>
  <w16cid:commentId w16cid:paraId="5FFECA24" w16cid:durableId="20E763FA"/>
  <w16cid:commentId w16cid:paraId="3DC006EA" w16cid:durableId="20E765B0"/>
  <w16cid:commentId w16cid:paraId="08D95A8C" w16cid:durableId="20E763FB"/>
  <w16cid:commentId w16cid:paraId="1893F0F9" w16cid:durableId="20E765CE"/>
  <w16cid:commentId w16cid:paraId="00E85329" w16cid:durableId="20E763FC"/>
  <w16cid:commentId w16cid:paraId="1E980ADD" w16cid:durableId="20E763FD"/>
  <w16cid:commentId w16cid:paraId="7C2C14F5" w16cid:durableId="20E765DF"/>
  <w16cid:commentId w16cid:paraId="58BF15E6" w16cid:durableId="20E763FE"/>
  <w16cid:commentId w16cid:paraId="15F9A7B3" w16cid:durableId="20E765F3"/>
  <w16cid:commentId w16cid:paraId="4BEBF536" w16cid:durableId="20E763FF"/>
  <w16cid:commentId w16cid:paraId="789A062E" w16cid:durableId="20E76610"/>
  <w16cid:commentId w16cid:paraId="556A69A7" w16cid:durableId="20E76400"/>
  <w16cid:commentId w16cid:paraId="72E84D0B" w16cid:durableId="20E76645"/>
  <w16cid:commentId w16cid:paraId="372926A1" w16cid:durableId="20E76401"/>
  <w16cid:commentId w16cid:paraId="2B407ADC" w16cid:durableId="20E76664"/>
  <w16cid:commentId w16cid:paraId="66E6E5A1" w16cid:durableId="20E76402"/>
  <w16cid:commentId w16cid:paraId="59140B4F" w16cid:durableId="20E7667E"/>
  <w16cid:commentId w16cid:paraId="43C2C99E" w16cid:durableId="20E766BE"/>
  <w16cid:commentId w16cid:paraId="0333B6A1" w16cid:durableId="20E76403"/>
  <w16cid:commentId w16cid:paraId="7ADFA5BD" w16cid:durableId="20E766F0"/>
  <w16cid:commentId w16cid:paraId="6BCB0B0F" w16cid:durableId="20E76404"/>
  <w16cid:commentId w16cid:paraId="00752D96" w16cid:durableId="20E76405"/>
  <w16cid:commentId w16cid:paraId="40EBA2FE" w16cid:durableId="20E7674D"/>
  <w16cid:commentId w16cid:paraId="6ED1C2C2" w16cid:durableId="20E76406"/>
  <w16cid:commentId w16cid:paraId="45806A5F" w16cid:durableId="20E76764"/>
  <w16cid:commentId w16cid:paraId="67741D02" w16cid:durableId="20E76407"/>
  <w16cid:commentId w16cid:paraId="6C89C3F2" w16cid:durableId="20E76408"/>
  <w16cid:commentId w16cid:paraId="7C2EFC2B" w16cid:durableId="20E76409"/>
  <w16cid:commentId w16cid:paraId="3E1704FD" w16cid:durableId="20E7640A"/>
  <w16cid:commentId w16cid:paraId="0CE7479C" w16cid:durableId="20E7640B"/>
  <w16cid:commentId w16cid:paraId="318CF522" w16cid:durableId="20E7640C"/>
  <w16cid:commentId w16cid:paraId="54F50E9B" w16cid:durableId="20E7640D"/>
  <w16cid:commentId w16cid:paraId="0BDB0EA6" w16cid:durableId="20E767D5"/>
  <w16cid:commentId w16cid:paraId="4DE69EFB" w16cid:durableId="20E7640E"/>
  <w16cid:commentId w16cid:paraId="3522D361" w16cid:durableId="20E7640F"/>
  <w16cid:commentId w16cid:paraId="0A7579E2" w16cid:durableId="20E76834"/>
  <w16cid:commentId w16cid:paraId="321ADC31" w16cid:durableId="20E76410"/>
  <w16cid:commentId w16cid:paraId="434A623E" w16cid:durableId="20E76863"/>
  <w16cid:commentId w16cid:paraId="1C3516DA" w16cid:durableId="20E76411"/>
  <w16cid:commentId w16cid:paraId="2A22C80A" w16cid:durableId="20E76412"/>
  <w16cid:commentId w16cid:paraId="4BE817F1" w16cid:durableId="20E76883"/>
  <w16cid:commentId w16cid:paraId="25D92CA8" w16cid:durableId="20E76413"/>
  <w16cid:commentId w16cid:paraId="2D0DFD50" w16cid:durableId="20E76414"/>
  <w16cid:commentId w16cid:paraId="1454D4ED" w16cid:durableId="20E768CB"/>
  <w16cid:commentId w16cid:paraId="156D3930" w16cid:durableId="20E76415"/>
  <w16cid:commentId w16cid:paraId="7E522918" w16cid:durableId="20E76903"/>
  <w16cid:commentId w16cid:paraId="22384D4D" w16cid:durableId="20E76416"/>
  <w16cid:commentId w16cid:paraId="2FE7D10F" w16cid:durableId="20E76417"/>
  <w16cid:commentId w16cid:paraId="10D6E040" w16cid:durableId="20E76418"/>
  <w16cid:commentId w16cid:paraId="2B59A15D" w16cid:durableId="20E764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EABB8" w14:textId="77777777" w:rsidR="00164E83" w:rsidRDefault="00164E83" w:rsidP="00507AA5">
      <w:pPr>
        <w:spacing w:after="0" w:line="240" w:lineRule="auto"/>
      </w:pPr>
      <w:r>
        <w:separator/>
      </w:r>
    </w:p>
  </w:endnote>
  <w:endnote w:type="continuationSeparator" w:id="0">
    <w:p w14:paraId="2983F824" w14:textId="77777777" w:rsidR="00164E83" w:rsidRDefault="00164E83" w:rsidP="00507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charset w:val="00"/>
    <w:family w:val="auto"/>
    <w:pitch w:val="variable"/>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rebuchet MS">
    <w:panose1 w:val="020B0603020202020204"/>
    <w:charset w:val="A2"/>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7A1F1" w14:textId="2A0D3311" w:rsidR="00871F36" w:rsidRPr="00971E88" w:rsidRDefault="00871F36">
    <w:pPr>
      <w:pStyle w:val="Altbilgi"/>
      <w:jc w:val="center"/>
    </w:pPr>
  </w:p>
  <w:p w14:paraId="70392A2B" w14:textId="77777777" w:rsidR="00871F36" w:rsidRDefault="00871F36">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084053"/>
      <w:docPartObj>
        <w:docPartGallery w:val="Page Numbers (Bottom of Page)"/>
        <w:docPartUnique/>
      </w:docPartObj>
    </w:sdtPr>
    <w:sdtEndPr>
      <w:rPr>
        <w:noProof/>
      </w:rPr>
    </w:sdtEndPr>
    <w:sdtContent>
      <w:p w14:paraId="43BFD8AA" w14:textId="0F4F611C" w:rsidR="00871F36" w:rsidRPr="00971E88" w:rsidRDefault="00871F36">
        <w:pPr>
          <w:pStyle w:val="Altbilgi"/>
          <w:jc w:val="center"/>
        </w:pPr>
        <w:r>
          <w:fldChar w:fldCharType="begin"/>
        </w:r>
        <w:r>
          <w:instrText xml:space="preserve"> PAGE  </w:instrText>
        </w:r>
        <w:r>
          <w:fldChar w:fldCharType="separate"/>
        </w:r>
        <w:r w:rsidR="00F36CBD">
          <w:rPr>
            <w:noProof/>
          </w:rPr>
          <w:t>19</w:t>
        </w:r>
        <w:r>
          <w:fldChar w:fldCharType="end"/>
        </w:r>
      </w:p>
    </w:sdtContent>
  </w:sdt>
  <w:p w14:paraId="31E7B81E" w14:textId="77777777" w:rsidR="00871F36" w:rsidRDefault="00871F3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1DFDFF" w14:textId="77777777" w:rsidR="00164E83" w:rsidRDefault="00164E83" w:rsidP="00507AA5">
      <w:pPr>
        <w:spacing w:after="0" w:line="240" w:lineRule="auto"/>
      </w:pPr>
      <w:r>
        <w:separator/>
      </w:r>
    </w:p>
  </w:footnote>
  <w:footnote w:type="continuationSeparator" w:id="0">
    <w:p w14:paraId="27DFB758" w14:textId="77777777" w:rsidR="00164E83" w:rsidRDefault="00164E83" w:rsidP="00507A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965CB"/>
    <w:multiLevelType w:val="hybridMultilevel"/>
    <w:tmpl w:val="4C50F3CC"/>
    <w:lvl w:ilvl="0" w:tplc="7B1A0D32">
      <w:start w:val="1"/>
      <w:numFmt w:val="decimal"/>
      <w:lvlText w:val="%1."/>
      <w:lvlJc w:val="left"/>
      <w:pPr>
        <w:ind w:left="720" w:hanging="360"/>
      </w:pPr>
      <w:rPr>
        <w:rFonts w:ascii="Times New Roman" w:eastAsiaTheme="minorHAnsi"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0A379F0"/>
    <w:multiLevelType w:val="hybridMultilevel"/>
    <w:tmpl w:val="875402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24A4ACA"/>
    <w:multiLevelType w:val="hybridMultilevel"/>
    <w:tmpl w:val="B636A88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17B65CE1"/>
    <w:multiLevelType w:val="hybridMultilevel"/>
    <w:tmpl w:val="CF347B80"/>
    <w:lvl w:ilvl="0" w:tplc="041F0001">
      <w:start w:val="1"/>
      <w:numFmt w:val="bullet"/>
      <w:lvlText w:val=""/>
      <w:lvlJc w:val="left"/>
      <w:pPr>
        <w:ind w:left="720" w:hanging="360"/>
      </w:pPr>
      <w:rPr>
        <w:rFonts w:ascii="Symbol" w:hAnsi="Symbol" w:hint="default"/>
        <w:sz w:val="23"/>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96E51BE"/>
    <w:multiLevelType w:val="hybridMultilevel"/>
    <w:tmpl w:val="6E68F4C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286326D6"/>
    <w:multiLevelType w:val="hybridMultilevel"/>
    <w:tmpl w:val="A01821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C5C5118"/>
    <w:multiLevelType w:val="hybridMultilevel"/>
    <w:tmpl w:val="7ED2BD10"/>
    <w:lvl w:ilvl="0" w:tplc="041F0001">
      <w:start w:val="1"/>
      <w:numFmt w:val="bullet"/>
      <w:lvlText w:val=""/>
      <w:lvlJc w:val="left"/>
      <w:pPr>
        <w:ind w:left="764" w:hanging="360"/>
      </w:pPr>
      <w:rPr>
        <w:rFonts w:ascii="Symbol" w:hAnsi="Symbol" w:hint="default"/>
      </w:rPr>
    </w:lvl>
    <w:lvl w:ilvl="1" w:tplc="041F0003" w:tentative="1">
      <w:start w:val="1"/>
      <w:numFmt w:val="bullet"/>
      <w:lvlText w:val="o"/>
      <w:lvlJc w:val="left"/>
      <w:pPr>
        <w:ind w:left="1484" w:hanging="360"/>
      </w:pPr>
      <w:rPr>
        <w:rFonts w:ascii="Courier New" w:hAnsi="Courier New" w:cs="Courier New" w:hint="default"/>
      </w:rPr>
    </w:lvl>
    <w:lvl w:ilvl="2" w:tplc="041F0005" w:tentative="1">
      <w:start w:val="1"/>
      <w:numFmt w:val="bullet"/>
      <w:lvlText w:val=""/>
      <w:lvlJc w:val="left"/>
      <w:pPr>
        <w:ind w:left="2204" w:hanging="360"/>
      </w:pPr>
      <w:rPr>
        <w:rFonts w:ascii="Wingdings" w:hAnsi="Wingdings" w:hint="default"/>
      </w:rPr>
    </w:lvl>
    <w:lvl w:ilvl="3" w:tplc="041F0001" w:tentative="1">
      <w:start w:val="1"/>
      <w:numFmt w:val="bullet"/>
      <w:lvlText w:val=""/>
      <w:lvlJc w:val="left"/>
      <w:pPr>
        <w:ind w:left="2924" w:hanging="360"/>
      </w:pPr>
      <w:rPr>
        <w:rFonts w:ascii="Symbol" w:hAnsi="Symbol" w:hint="default"/>
      </w:rPr>
    </w:lvl>
    <w:lvl w:ilvl="4" w:tplc="041F0003" w:tentative="1">
      <w:start w:val="1"/>
      <w:numFmt w:val="bullet"/>
      <w:lvlText w:val="o"/>
      <w:lvlJc w:val="left"/>
      <w:pPr>
        <w:ind w:left="3644" w:hanging="360"/>
      </w:pPr>
      <w:rPr>
        <w:rFonts w:ascii="Courier New" w:hAnsi="Courier New" w:cs="Courier New" w:hint="default"/>
      </w:rPr>
    </w:lvl>
    <w:lvl w:ilvl="5" w:tplc="041F0005" w:tentative="1">
      <w:start w:val="1"/>
      <w:numFmt w:val="bullet"/>
      <w:lvlText w:val=""/>
      <w:lvlJc w:val="left"/>
      <w:pPr>
        <w:ind w:left="4364" w:hanging="360"/>
      </w:pPr>
      <w:rPr>
        <w:rFonts w:ascii="Wingdings" w:hAnsi="Wingdings" w:hint="default"/>
      </w:rPr>
    </w:lvl>
    <w:lvl w:ilvl="6" w:tplc="041F0001" w:tentative="1">
      <w:start w:val="1"/>
      <w:numFmt w:val="bullet"/>
      <w:lvlText w:val=""/>
      <w:lvlJc w:val="left"/>
      <w:pPr>
        <w:ind w:left="5084" w:hanging="360"/>
      </w:pPr>
      <w:rPr>
        <w:rFonts w:ascii="Symbol" w:hAnsi="Symbol" w:hint="default"/>
      </w:rPr>
    </w:lvl>
    <w:lvl w:ilvl="7" w:tplc="041F0003" w:tentative="1">
      <w:start w:val="1"/>
      <w:numFmt w:val="bullet"/>
      <w:lvlText w:val="o"/>
      <w:lvlJc w:val="left"/>
      <w:pPr>
        <w:ind w:left="5804" w:hanging="360"/>
      </w:pPr>
      <w:rPr>
        <w:rFonts w:ascii="Courier New" w:hAnsi="Courier New" w:cs="Courier New" w:hint="default"/>
      </w:rPr>
    </w:lvl>
    <w:lvl w:ilvl="8" w:tplc="041F0005" w:tentative="1">
      <w:start w:val="1"/>
      <w:numFmt w:val="bullet"/>
      <w:lvlText w:val=""/>
      <w:lvlJc w:val="left"/>
      <w:pPr>
        <w:ind w:left="6524" w:hanging="360"/>
      </w:pPr>
      <w:rPr>
        <w:rFonts w:ascii="Wingdings" w:hAnsi="Wingdings" w:hint="default"/>
      </w:rPr>
    </w:lvl>
  </w:abstractNum>
  <w:abstractNum w:abstractNumId="7" w15:restartNumberingAfterBreak="0">
    <w:nsid w:val="3DFB1030"/>
    <w:multiLevelType w:val="hybridMultilevel"/>
    <w:tmpl w:val="5192D5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E57593E"/>
    <w:multiLevelType w:val="hybridMultilevel"/>
    <w:tmpl w:val="C7B629D4"/>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4F135924"/>
    <w:multiLevelType w:val="hybridMultilevel"/>
    <w:tmpl w:val="2690ABC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15:restartNumberingAfterBreak="0">
    <w:nsid w:val="4F761EC2"/>
    <w:multiLevelType w:val="hybridMultilevel"/>
    <w:tmpl w:val="7B4EC8D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4F82744A"/>
    <w:multiLevelType w:val="hybridMultilevel"/>
    <w:tmpl w:val="FE14D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501B61B5"/>
    <w:multiLevelType w:val="hybridMultilevel"/>
    <w:tmpl w:val="6A9681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522C15D4"/>
    <w:multiLevelType w:val="hybridMultilevel"/>
    <w:tmpl w:val="38521B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5EE00C7A"/>
    <w:multiLevelType w:val="hybridMultilevel"/>
    <w:tmpl w:val="A66AAF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6432121A"/>
    <w:multiLevelType w:val="hybridMultilevel"/>
    <w:tmpl w:val="4AFC24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6C32185E"/>
    <w:multiLevelType w:val="hybridMultilevel"/>
    <w:tmpl w:val="107242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70BD5E34"/>
    <w:multiLevelType w:val="hybridMultilevel"/>
    <w:tmpl w:val="AF5CD55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 w15:restartNumberingAfterBreak="0">
    <w:nsid w:val="78187217"/>
    <w:multiLevelType w:val="hybridMultilevel"/>
    <w:tmpl w:val="7788044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9" w15:restartNumberingAfterBreak="0">
    <w:nsid w:val="7A3C1754"/>
    <w:multiLevelType w:val="hybridMultilevel"/>
    <w:tmpl w:val="45D441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7E097FD0"/>
    <w:multiLevelType w:val="hybridMultilevel"/>
    <w:tmpl w:val="472829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7F8B51FE"/>
    <w:multiLevelType w:val="hybridMultilevel"/>
    <w:tmpl w:val="6A5A7D9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2" w15:restartNumberingAfterBreak="0">
    <w:nsid w:val="7FC50D04"/>
    <w:multiLevelType w:val="hybridMultilevel"/>
    <w:tmpl w:val="0346E7B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8"/>
  </w:num>
  <w:num w:numId="2">
    <w:abstractNumId w:val="12"/>
  </w:num>
  <w:num w:numId="3">
    <w:abstractNumId w:val="18"/>
  </w:num>
  <w:num w:numId="4">
    <w:abstractNumId w:val="2"/>
  </w:num>
  <w:num w:numId="5">
    <w:abstractNumId w:val="17"/>
  </w:num>
  <w:num w:numId="6">
    <w:abstractNumId w:val="4"/>
  </w:num>
  <w:num w:numId="7">
    <w:abstractNumId w:val="21"/>
  </w:num>
  <w:num w:numId="8">
    <w:abstractNumId w:val="22"/>
  </w:num>
  <w:num w:numId="9">
    <w:abstractNumId w:val="9"/>
  </w:num>
  <w:num w:numId="10">
    <w:abstractNumId w:val="3"/>
  </w:num>
  <w:num w:numId="11">
    <w:abstractNumId w:val="13"/>
  </w:num>
  <w:num w:numId="12">
    <w:abstractNumId w:val="1"/>
  </w:num>
  <w:num w:numId="13">
    <w:abstractNumId w:val="7"/>
  </w:num>
  <w:num w:numId="14">
    <w:abstractNumId w:val="11"/>
  </w:num>
  <w:num w:numId="15">
    <w:abstractNumId w:val="20"/>
  </w:num>
  <w:num w:numId="16">
    <w:abstractNumId w:val="5"/>
  </w:num>
  <w:num w:numId="17">
    <w:abstractNumId w:val="19"/>
  </w:num>
  <w:num w:numId="18">
    <w:abstractNumId w:val="16"/>
  </w:num>
  <w:num w:numId="19">
    <w:abstractNumId w:val="14"/>
  </w:num>
  <w:num w:numId="20">
    <w:abstractNumId w:val="15"/>
  </w:num>
  <w:num w:numId="21">
    <w:abstractNumId w:val="0"/>
  </w:num>
  <w:num w:numId="22">
    <w:abstractNumId w:val="5"/>
  </w:num>
  <w:num w:numId="23">
    <w:abstractNumId w:val="19"/>
  </w:num>
  <w:num w:numId="24">
    <w:abstractNumId w:val="16"/>
  </w:num>
  <w:num w:numId="25">
    <w:abstractNumId w:val="14"/>
  </w:num>
  <w:num w:numId="26">
    <w:abstractNumId w:val="15"/>
  </w:num>
  <w:num w:numId="27">
    <w:abstractNumId w:val="1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429"/>
    <w:rsid w:val="000008C3"/>
    <w:rsid w:val="00002718"/>
    <w:rsid w:val="00004FFA"/>
    <w:rsid w:val="00005631"/>
    <w:rsid w:val="00007910"/>
    <w:rsid w:val="00015294"/>
    <w:rsid w:val="0004573C"/>
    <w:rsid w:val="0004643E"/>
    <w:rsid w:val="00047C34"/>
    <w:rsid w:val="0005018A"/>
    <w:rsid w:val="000526D1"/>
    <w:rsid w:val="00064E74"/>
    <w:rsid w:val="0007520B"/>
    <w:rsid w:val="00076276"/>
    <w:rsid w:val="000770C1"/>
    <w:rsid w:val="000A2E30"/>
    <w:rsid w:val="000A4E1C"/>
    <w:rsid w:val="000C4410"/>
    <w:rsid w:val="000D1C1F"/>
    <w:rsid w:val="000F24C3"/>
    <w:rsid w:val="000F54E7"/>
    <w:rsid w:val="001008E8"/>
    <w:rsid w:val="00103D77"/>
    <w:rsid w:val="0012537F"/>
    <w:rsid w:val="0014257D"/>
    <w:rsid w:val="00142ADF"/>
    <w:rsid w:val="001575D4"/>
    <w:rsid w:val="00164E83"/>
    <w:rsid w:val="00165390"/>
    <w:rsid w:val="00182D18"/>
    <w:rsid w:val="00186837"/>
    <w:rsid w:val="001B7645"/>
    <w:rsid w:val="001C0051"/>
    <w:rsid w:val="001C7270"/>
    <w:rsid w:val="001E373E"/>
    <w:rsid w:val="001F21BB"/>
    <w:rsid w:val="001F351C"/>
    <w:rsid w:val="001F3E25"/>
    <w:rsid w:val="001F608E"/>
    <w:rsid w:val="002108F6"/>
    <w:rsid w:val="00220C0A"/>
    <w:rsid w:val="00257523"/>
    <w:rsid w:val="00290C50"/>
    <w:rsid w:val="00295FAD"/>
    <w:rsid w:val="002D67B3"/>
    <w:rsid w:val="002E43E0"/>
    <w:rsid w:val="002E7E4D"/>
    <w:rsid w:val="002F04BB"/>
    <w:rsid w:val="002F2E01"/>
    <w:rsid w:val="00303E89"/>
    <w:rsid w:val="0030730C"/>
    <w:rsid w:val="003127E4"/>
    <w:rsid w:val="00317B29"/>
    <w:rsid w:val="003232FF"/>
    <w:rsid w:val="00323C87"/>
    <w:rsid w:val="00334785"/>
    <w:rsid w:val="003463D8"/>
    <w:rsid w:val="00376E95"/>
    <w:rsid w:val="00377F3A"/>
    <w:rsid w:val="00382C39"/>
    <w:rsid w:val="00382DE5"/>
    <w:rsid w:val="00397B2A"/>
    <w:rsid w:val="003A7583"/>
    <w:rsid w:val="003D1730"/>
    <w:rsid w:val="003E2F41"/>
    <w:rsid w:val="003F01B0"/>
    <w:rsid w:val="003F46EA"/>
    <w:rsid w:val="00407888"/>
    <w:rsid w:val="00427643"/>
    <w:rsid w:val="004315A5"/>
    <w:rsid w:val="00441A0D"/>
    <w:rsid w:val="004502E3"/>
    <w:rsid w:val="00460E64"/>
    <w:rsid w:val="004657D1"/>
    <w:rsid w:val="0046756A"/>
    <w:rsid w:val="004676C1"/>
    <w:rsid w:val="00475FB6"/>
    <w:rsid w:val="00482ECC"/>
    <w:rsid w:val="0049096E"/>
    <w:rsid w:val="00490F81"/>
    <w:rsid w:val="00495AA7"/>
    <w:rsid w:val="00497D0C"/>
    <w:rsid w:val="004B0753"/>
    <w:rsid w:val="004B1D2A"/>
    <w:rsid w:val="004C1913"/>
    <w:rsid w:val="004C3296"/>
    <w:rsid w:val="004D4FDC"/>
    <w:rsid w:val="004D55CF"/>
    <w:rsid w:val="004E129E"/>
    <w:rsid w:val="004E1966"/>
    <w:rsid w:val="004E7E20"/>
    <w:rsid w:val="004F1E23"/>
    <w:rsid w:val="0050041A"/>
    <w:rsid w:val="00500E29"/>
    <w:rsid w:val="00507AA5"/>
    <w:rsid w:val="00510A3F"/>
    <w:rsid w:val="00517BF1"/>
    <w:rsid w:val="0052065E"/>
    <w:rsid w:val="0053003F"/>
    <w:rsid w:val="005318D6"/>
    <w:rsid w:val="0054303B"/>
    <w:rsid w:val="00551D47"/>
    <w:rsid w:val="00574D1A"/>
    <w:rsid w:val="005763FC"/>
    <w:rsid w:val="00582DDB"/>
    <w:rsid w:val="00590F93"/>
    <w:rsid w:val="0059533A"/>
    <w:rsid w:val="005B0860"/>
    <w:rsid w:val="005B13EF"/>
    <w:rsid w:val="005C0062"/>
    <w:rsid w:val="005C7429"/>
    <w:rsid w:val="005D5797"/>
    <w:rsid w:val="005E3A2C"/>
    <w:rsid w:val="005F5B34"/>
    <w:rsid w:val="005F6EFE"/>
    <w:rsid w:val="006221FA"/>
    <w:rsid w:val="00646C1A"/>
    <w:rsid w:val="00663EEA"/>
    <w:rsid w:val="00667912"/>
    <w:rsid w:val="006732B7"/>
    <w:rsid w:val="006B085A"/>
    <w:rsid w:val="006B3C86"/>
    <w:rsid w:val="006B631B"/>
    <w:rsid w:val="006C0840"/>
    <w:rsid w:val="006C5322"/>
    <w:rsid w:val="006F2D19"/>
    <w:rsid w:val="0070264D"/>
    <w:rsid w:val="007044C7"/>
    <w:rsid w:val="007062D7"/>
    <w:rsid w:val="00712290"/>
    <w:rsid w:val="00712907"/>
    <w:rsid w:val="00732505"/>
    <w:rsid w:val="00737296"/>
    <w:rsid w:val="00743609"/>
    <w:rsid w:val="00755446"/>
    <w:rsid w:val="00771BC0"/>
    <w:rsid w:val="0079078A"/>
    <w:rsid w:val="00790D49"/>
    <w:rsid w:val="007A166A"/>
    <w:rsid w:val="007A250B"/>
    <w:rsid w:val="007E0B8F"/>
    <w:rsid w:val="007E3DD5"/>
    <w:rsid w:val="007E46AD"/>
    <w:rsid w:val="007E4F0A"/>
    <w:rsid w:val="007E7219"/>
    <w:rsid w:val="00802C62"/>
    <w:rsid w:val="00803BB1"/>
    <w:rsid w:val="00822886"/>
    <w:rsid w:val="00826205"/>
    <w:rsid w:val="00844F29"/>
    <w:rsid w:val="008458D2"/>
    <w:rsid w:val="0084799E"/>
    <w:rsid w:val="00855E6A"/>
    <w:rsid w:val="008578C8"/>
    <w:rsid w:val="0086156E"/>
    <w:rsid w:val="0086351C"/>
    <w:rsid w:val="00871F36"/>
    <w:rsid w:val="00876428"/>
    <w:rsid w:val="00894AC4"/>
    <w:rsid w:val="008A0020"/>
    <w:rsid w:val="008A203D"/>
    <w:rsid w:val="008B3423"/>
    <w:rsid w:val="008C3EF0"/>
    <w:rsid w:val="008F5232"/>
    <w:rsid w:val="00905BC8"/>
    <w:rsid w:val="00924721"/>
    <w:rsid w:val="009336B2"/>
    <w:rsid w:val="00944C20"/>
    <w:rsid w:val="00971E88"/>
    <w:rsid w:val="009816D0"/>
    <w:rsid w:val="00985BEC"/>
    <w:rsid w:val="009933E8"/>
    <w:rsid w:val="009A4EED"/>
    <w:rsid w:val="009A7AAD"/>
    <w:rsid w:val="009B5DC9"/>
    <w:rsid w:val="009C2687"/>
    <w:rsid w:val="009D3549"/>
    <w:rsid w:val="009D45D0"/>
    <w:rsid w:val="009E14BC"/>
    <w:rsid w:val="009F1116"/>
    <w:rsid w:val="009F2012"/>
    <w:rsid w:val="009F70B2"/>
    <w:rsid w:val="00A054A8"/>
    <w:rsid w:val="00A13CE7"/>
    <w:rsid w:val="00A22489"/>
    <w:rsid w:val="00A32380"/>
    <w:rsid w:val="00A5607C"/>
    <w:rsid w:val="00A62DF7"/>
    <w:rsid w:val="00A71D9C"/>
    <w:rsid w:val="00A72B55"/>
    <w:rsid w:val="00A72BAB"/>
    <w:rsid w:val="00A8695C"/>
    <w:rsid w:val="00A87D61"/>
    <w:rsid w:val="00A92F48"/>
    <w:rsid w:val="00AA18DE"/>
    <w:rsid w:val="00AA3AD6"/>
    <w:rsid w:val="00AA410E"/>
    <w:rsid w:val="00AB451C"/>
    <w:rsid w:val="00AC10F0"/>
    <w:rsid w:val="00AC2BB7"/>
    <w:rsid w:val="00AD372D"/>
    <w:rsid w:val="00AF2F5B"/>
    <w:rsid w:val="00B00CD2"/>
    <w:rsid w:val="00B07834"/>
    <w:rsid w:val="00B11FDD"/>
    <w:rsid w:val="00B24121"/>
    <w:rsid w:val="00B322BF"/>
    <w:rsid w:val="00B461AD"/>
    <w:rsid w:val="00B56177"/>
    <w:rsid w:val="00B604EA"/>
    <w:rsid w:val="00B67423"/>
    <w:rsid w:val="00B77BFA"/>
    <w:rsid w:val="00B83A1C"/>
    <w:rsid w:val="00BB0F2B"/>
    <w:rsid w:val="00BE0EA3"/>
    <w:rsid w:val="00BF2A38"/>
    <w:rsid w:val="00BF648A"/>
    <w:rsid w:val="00C32786"/>
    <w:rsid w:val="00C331F9"/>
    <w:rsid w:val="00C362B7"/>
    <w:rsid w:val="00C3725A"/>
    <w:rsid w:val="00C42BD9"/>
    <w:rsid w:val="00C43A90"/>
    <w:rsid w:val="00C53940"/>
    <w:rsid w:val="00C60077"/>
    <w:rsid w:val="00C64D6A"/>
    <w:rsid w:val="00C96AFE"/>
    <w:rsid w:val="00CB0AAB"/>
    <w:rsid w:val="00CB4F55"/>
    <w:rsid w:val="00CD6BB6"/>
    <w:rsid w:val="00CE2FDB"/>
    <w:rsid w:val="00CE40BF"/>
    <w:rsid w:val="00CE5645"/>
    <w:rsid w:val="00CE6E5C"/>
    <w:rsid w:val="00D05C95"/>
    <w:rsid w:val="00D16179"/>
    <w:rsid w:val="00D171F2"/>
    <w:rsid w:val="00D33D1D"/>
    <w:rsid w:val="00D33FB8"/>
    <w:rsid w:val="00D50FC6"/>
    <w:rsid w:val="00D557AC"/>
    <w:rsid w:val="00D6253D"/>
    <w:rsid w:val="00D878F8"/>
    <w:rsid w:val="00D91CA3"/>
    <w:rsid w:val="00D922F5"/>
    <w:rsid w:val="00D95C88"/>
    <w:rsid w:val="00DA4E47"/>
    <w:rsid w:val="00DA64D3"/>
    <w:rsid w:val="00DB6B0C"/>
    <w:rsid w:val="00DC68CE"/>
    <w:rsid w:val="00DC6E63"/>
    <w:rsid w:val="00DE3B9C"/>
    <w:rsid w:val="00DE6C07"/>
    <w:rsid w:val="00E36E17"/>
    <w:rsid w:val="00E371AB"/>
    <w:rsid w:val="00E73CD5"/>
    <w:rsid w:val="00E86F9F"/>
    <w:rsid w:val="00E90544"/>
    <w:rsid w:val="00E95D51"/>
    <w:rsid w:val="00EA5331"/>
    <w:rsid w:val="00EA5799"/>
    <w:rsid w:val="00EB4574"/>
    <w:rsid w:val="00EC60E2"/>
    <w:rsid w:val="00EC6FAB"/>
    <w:rsid w:val="00F11F61"/>
    <w:rsid w:val="00F16D21"/>
    <w:rsid w:val="00F224E7"/>
    <w:rsid w:val="00F36CBD"/>
    <w:rsid w:val="00F66E7D"/>
    <w:rsid w:val="00F930CF"/>
    <w:rsid w:val="00F95BE8"/>
    <w:rsid w:val="00FA3DB9"/>
    <w:rsid w:val="00FB08A2"/>
    <w:rsid w:val="00FB177F"/>
    <w:rsid w:val="00FD05E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311E1"/>
  <w15:docId w15:val="{1CD5858D-CA0D-4992-9BC2-40228364B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B9C"/>
  </w:style>
  <w:style w:type="paragraph" w:styleId="Balk1">
    <w:name w:val="heading 1"/>
    <w:basedOn w:val="Normal"/>
    <w:next w:val="Normal"/>
    <w:link w:val="Balk1Char"/>
    <w:uiPriority w:val="9"/>
    <w:qFormat/>
    <w:rsid w:val="000008C3"/>
    <w:pPr>
      <w:keepNext/>
      <w:keepLines/>
      <w:spacing w:before="120" w:after="120" w:line="360" w:lineRule="auto"/>
      <w:outlineLvl w:val="0"/>
    </w:pPr>
    <w:rPr>
      <w:rFonts w:ascii="Times New Roman" w:eastAsiaTheme="majorEastAsia" w:hAnsi="Times New Roman" w:cstheme="majorBidi"/>
      <w:b/>
      <w:sz w:val="28"/>
      <w:szCs w:val="32"/>
    </w:rPr>
  </w:style>
  <w:style w:type="paragraph" w:styleId="Balk2">
    <w:name w:val="heading 2"/>
    <w:basedOn w:val="Normal"/>
    <w:next w:val="Normal"/>
    <w:link w:val="Balk2Char"/>
    <w:uiPriority w:val="9"/>
    <w:unhideWhenUsed/>
    <w:qFormat/>
    <w:rsid w:val="000008C3"/>
    <w:pPr>
      <w:keepNext/>
      <w:keepLines/>
      <w:spacing w:before="120" w:after="120" w:line="360" w:lineRule="auto"/>
      <w:outlineLvl w:val="1"/>
    </w:pPr>
    <w:rPr>
      <w:rFonts w:ascii="Times New Roman" w:eastAsiaTheme="majorEastAsia" w:hAnsi="Times New Roman" w:cstheme="majorBidi"/>
      <w:b/>
      <w:sz w:val="24"/>
      <w:szCs w:val="26"/>
    </w:rPr>
  </w:style>
  <w:style w:type="paragraph" w:styleId="Balk3">
    <w:name w:val="heading 3"/>
    <w:basedOn w:val="Normal"/>
    <w:next w:val="Normal"/>
    <w:link w:val="Balk3Char"/>
    <w:uiPriority w:val="9"/>
    <w:unhideWhenUsed/>
    <w:qFormat/>
    <w:rsid w:val="009A7AAD"/>
    <w:pPr>
      <w:keepNext/>
      <w:keepLines/>
      <w:spacing w:before="120" w:after="120" w:line="360" w:lineRule="auto"/>
      <w:ind w:left="709"/>
      <w:outlineLvl w:val="2"/>
    </w:pPr>
    <w:rPr>
      <w:rFonts w:ascii="Times New Roman" w:eastAsiaTheme="majorEastAsia" w:hAnsi="Times New Roman" w:cstheme="majorBidi"/>
      <w:b/>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5C7429"/>
    <w:pPr>
      <w:autoSpaceDE w:val="0"/>
      <w:autoSpaceDN w:val="0"/>
      <w:adjustRightInd w:val="0"/>
      <w:spacing w:after="0" w:line="240" w:lineRule="auto"/>
    </w:pPr>
    <w:rPr>
      <w:rFonts w:ascii="Calibri" w:hAnsi="Calibri" w:cs="Calibri"/>
      <w:color w:val="000000"/>
      <w:sz w:val="24"/>
      <w:szCs w:val="24"/>
    </w:rPr>
  </w:style>
  <w:style w:type="character" w:styleId="Kpr">
    <w:name w:val="Hyperlink"/>
    <w:basedOn w:val="VarsaylanParagrafYazTipi"/>
    <w:uiPriority w:val="99"/>
    <w:unhideWhenUsed/>
    <w:rsid w:val="00517BF1"/>
    <w:rPr>
      <w:color w:val="0000FF"/>
      <w:u w:val="single"/>
    </w:rPr>
  </w:style>
  <w:style w:type="paragraph" w:styleId="ListeParagraf">
    <w:name w:val="List Paragraph"/>
    <w:basedOn w:val="Normal"/>
    <w:uiPriority w:val="34"/>
    <w:qFormat/>
    <w:rsid w:val="00517BF1"/>
    <w:pPr>
      <w:ind w:left="720"/>
      <w:contextualSpacing/>
    </w:pPr>
  </w:style>
  <w:style w:type="table" w:styleId="TabloKlavuzu">
    <w:name w:val="Table Grid"/>
    <w:basedOn w:val="NormalTablo"/>
    <w:uiPriority w:val="59"/>
    <w:rsid w:val="00BF2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657D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BalonMetni">
    <w:name w:val="Balloon Text"/>
    <w:basedOn w:val="Normal"/>
    <w:link w:val="BalonMetniChar"/>
    <w:uiPriority w:val="99"/>
    <w:semiHidden/>
    <w:unhideWhenUsed/>
    <w:rsid w:val="004B1D2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B1D2A"/>
    <w:rPr>
      <w:rFonts w:ascii="Tahoma" w:hAnsi="Tahoma" w:cs="Tahoma"/>
      <w:sz w:val="16"/>
      <w:szCs w:val="16"/>
    </w:rPr>
  </w:style>
  <w:style w:type="paragraph" w:styleId="NormalWeb">
    <w:name w:val="Normal (Web)"/>
    <w:basedOn w:val="Normal"/>
    <w:uiPriority w:val="99"/>
    <w:semiHidden/>
    <w:unhideWhenUsed/>
    <w:rsid w:val="004B1D2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507AA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07AA5"/>
  </w:style>
  <w:style w:type="paragraph" w:styleId="Altbilgi">
    <w:name w:val="footer"/>
    <w:basedOn w:val="Normal"/>
    <w:link w:val="AltbilgiChar"/>
    <w:uiPriority w:val="99"/>
    <w:unhideWhenUsed/>
    <w:rsid w:val="00507AA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07AA5"/>
  </w:style>
  <w:style w:type="paragraph" w:customStyle="1" w:styleId="Normal1">
    <w:name w:val="Normal1"/>
    <w:rsid w:val="0004643E"/>
    <w:pPr>
      <w:spacing w:after="0" w:line="276" w:lineRule="auto"/>
    </w:pPr>
    <w:rPr>
      <w:rFonts w:ascii="Arial" w:eastAsia="Arial" w:hAnsi="Arial" w:cs="Arial"/>
      <w:lang w:val="en-US"/>
    </w:rPr>
  </w:style>
  <w:style w:type="character" w:styleId="AklamaBavurusu">
    <w:name w:val="annotation reference"/>
    <w:basedOn w:val="VarsaylanParagrafYazTipi"/>
    <w:uiPriority w:val="99"/>
    <w:semiHidden/>
    <w:unhideWhenUsed/>
    <w:rsid w:val="000F54E7"/>
    <w:rPr>
      <w:sz w:val="16"/>
      <w:szCs w:val="16"/>
    </w:rPr>
  </w:style>
  <w:style w:type="paragraph" w:styleId="AklamaMetni">
    <w:name w:val="annotation text"/>
    <w:basedOn w:val="Normal"/>
    <w:link w:val="AklamaMetniChar"/>
    <w:uiPriority w:val="99"/>
    <w:semiHidden/>
    <w:unhideWhenUsed/>
    <w:rsid w:val="000F54E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F54E7"/>
    <w:rPr>
      <w:sz w:val="20"/>
      <w:szCs w:val="20"/>
    </w:rPr>
  </w:style>
  <w:style w:type="paragraph" w:styleId="AklamaKonusu">
    <w:name w:val="annotation subject"/>
    <w:basedOn w:val="AklamaMetni"/>
    <w:next w:val="AklamaMetni"/>
    <w:link w:val="AklamaKonusuChar"/>
    <w:uiPriority w:val="99"/>
    <w:semiHidden/>
    <w:unhideWhenUsed/>
    <w:rsid w:val="000F54E7"/>
    <w:rPr>
      <w:b/>
      <w:bCs/>
    </w:rPr>
  </w:style>
  <w:style w:type="character" w:customStyle="1" w:styleId="AklamaKonusuChar">
    <w:name w:val="Açıklama Konusu Char"/>
    <w:basedOn w:val="AklamaMetniChar"/>
    <w:link w:val="AklamaKonusu"/>
    <w:uiPriority w:val="99"/>
    <w:semiHidden/>
    <w:rsid w:val="000F54E7"/>
    <w:rPr>
      <w:b/>
      <w:bCs/>
      <w:sz w:val="20"/>
      <w:szCs w:val="20"/>
    </w:rPr>
  </w:style>
  <w:style w:type="character" w:styleId="zlenenKpr">
    <w:name w:val="FollowedHyperlink"/>
    <w:basedOn w:val="VarsaylanParagrafYazTipi"/>
    <w:uiPriority w:val="99"/>
    <w:semiHidden/>
    <w:unhideWhenUsed/>
    <w:rsid w:val="00CE2FDB"/>
    <w:rPr>
      <w:color w:val="954F72" w:themeColor="followedHyperlink"/>
      <w:u w:val="single"/>
    </w:rPr>
  </w:style>
  <w:style w:type="character" w:customStyle="1" w:styleId="Balk1Char">
    <w:name w:val="Başlık 1 Char"/>
    <w:basedOn w:val="VarsaylanParagrafYazTipi"/>
    <w:link w:val="Balk1"/>
    <w:uiPriority w:val="9"/>
    <w:rsid w:val="000008C3"/>
    <w:rPr>
      <w:rFonts w:ascii="Times New Roman" w:eastAsiaTheme="majorEastAsia" w:hAnsi="Times New Roman" w:cstheme="majorBidi"/>
      <w:b/>
      <w:sz w:val="28"/>
      <w:szCs w:val="32"/>
    </w:rPr>
  </w:style>
  <w:style w:type="character" w:customStyle="1" w:styleId="Balk2Char">
    <w:name w:val="Başlık 2 Char"/>
    <w:basedOn w:val="VarsaylanParagrafYazTipi"/>
    <w:link w:val="Balk2"/>
    <w:uiPriority w:val="9"/>
    <w:rsid w:val="000008C3"/>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9A7AAD"/>
    <w:rPr>
      <w:rFonts w:ascii="Times New Roman" w:eastAsiaTheme="majorEastAsia" w:hAnsi="Times New Roman" w:cstheme="majorBidi"/>
      <w:b/>
      <w:sz w:val="24"/>
      <w:szCs w:val="24"/>
    </w:rPr>
  </w:style>
  <w:style w:type="paragraph" w:styleId="TBal">
    <w:name w:val="TOC Heading"/>
    <w:basedOn w:val="Balk1"/>
    <w:next w:val="Normal"/>
    <w:uiPriority w:val="39"/>
    <w:unhideWhenUsed/>
    <w:qFormat/>
    <w:rsid w:val="00BB0F2B"/>
    <w:pPr>
      <w:spacing w:before="240" w:after="0" w:line="259" w:lineRule="auto"/>
      <w:outlineLvl w:val="9"/>
    </w:pPr>
    <w:rPr>
      <w:rFonts w:asciiTheme="majorHAnsi" w:hAnsiTheme="majorHAnsi"/>
      <w:b w:val="0"/>
      <w:color w:val="2E74B5" w:themeColor="accent1" w:themeShade="BF"/>
      <w:sz w:val="32"/>
      <w:lang w:val="en-US"/>
    </w:rPr>
  </w:style>
  <w:style w:type="paragraph" w:styleId="T1">
    <w:name w:val="toc 1"/>
    <w:basedOn w:val="Normal"/>
    <w:next w:val="Normal"/>
    <w:autoRedefine/>
    <w:uiPriority w:val="39"/>
    <w:unhideWhenUsed/>
    <w:rsid w:val="009D3549"/>
    <w:pPr>
      <w:tabs>
        <w:tab w:val="right" w:leader="dot" w:pos="9062"/>
      </w:tabs>
      <w:spacing w:after="100" w:line="360" w:lineRule="auto"/>
    </w:pPr>
    <w:rPr>
      <w:rFonts w:ascii="Times New Roman" w:hAnsi="Times New Roman" w:cs="Times New Roman"/>
      <w:b/>
      <w:noProof/>
      <w:sz w:val="28"/>
      <w:szCs w:val="28"/>
    </w:rPr>
  </w:style>
  <w:style w:type="paragraph" w:styleId="T2">
    <w:name w:val="toc 2"/>
    <w:basedOn w:val="Normal"/>
    <w:next w:val="Normal"/>
    <w:autoRedefine/>
    <w:uiPriority w:val="39"/>
    <w:unhideWhenUsed/>
    <w:rsid w:val="00BB0F2B"/>
    <w:pPr>
      <w:spacing w:after="100"/>
      <w:ind w:left="220"/>
    </w:pPr>
  </w:style>
  <w:style w:type="paragraph" w:styleId="T3">
    <w:name w:val="toc 3"/>
    <w:basedOn w:val="Normal"/>
    <w:next w:val="Normal"/>
    <w:autoRedefine/>
    <w:uiPriority w:val="39"/>
    <w:unhideWhenUsed/>
    <w:rsid w:val="00BB0F2B"/>
    <w:pPr>
      <w:spacing w:after="100"/>
      <w:ind w:left="440"/>
    </w:pPr>
  </w:style>
  <w:style w:type="character" w:customStyle="1" w:styleId="w8qarf">
    <w:name w:val="w8qarf"/>
    <w:basedOn w:val="VarsaylanParagrafYazTipi"/>
    <w:rsid w:val="00E371AB"/>
  </w:style>
  <w:style w:type="character" w:customStyle="1" w:styleId="lrzxr">
    <w:name w:val="lrzxr"/>
    <w:basedOn w:val="VarsaylanParagrafYazTipi"/>
    <w:rsid w:val="00E371AB"/>
  </w:style>
  <w:style w:type="paragraph" w:styleId="GvdeMetni">
    <w:name w:val="Body Text"/>
    <w:basedOn w:val="Normal"/>
    <w:link w:val="GvdeMetniChar"/>
    <w:uiPriority w:val="1"/>
    <w:qFormat/>
    <w:rsid w:val="00855E6A"/>
    <w:pPr>
      <w:widowControl w:val="0"/>
      <w:autoSpaceDE w:val="0"/>
      <w:autoSpaceDN w:val="0"/>
      <w:spacing w:after="0" w:line="240" w:lineRule="auto"/>
    </w:pPr>
    <w:rPr>
      <w:rFonts w:ascii="Trebuchet MS" w:eastAsia="Trebuchet MS" w:hAnsi="Trebuchet MS" w:cs="Trebuchet MS"/>
      <w:sz w:val="21"/>
      <w:szCs w:val="21"/>
      <w:lang w:val="en-US"/>
    </w:rPr>
  </w:style>
  <w:style w:type="character" w:customStyle="1" w:styleId="GvdeMetniChar">
    <w:name w:val="Gövde Metni Char"/>
    <w:basedOn w:val="VarsaylanParagrafYazTipi"/>
    <w:link w:val="GvdeMetni"/>
    <w:uiPriority w:val="1"/>
    <w:rsid w:val="00855E6A"/>
    <w:rPr>
      <w:rFonts w:ascii="Trebuchet MS" w:eastAsia="Trebuchet MS" w:hAnsi="Trebuchet MS" w:cs="Trebuchet MS"/>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43330">
      <w:bodyDiv w:val="1"/>
      <w:marLeft w:val="0"/>
      <w:marRight w:val="0"/>
      <w:marTop w:val="0"/>
      <w:marBottom w:val="0"/>
      <w:divBdr>
        <w:top w:val="none" w:sz="0" w:space="0" w:color="auto"/>
        <w:left w:val="none" w:sz="0" w:space="0" w:color="auto"/>
        <w:bottom w:val="none" w:sz="0" w:space="0" w:color="auto"/>
        <w:right w:val="none" w:sz="0" w:space="0" w:color="auto"/>
      </w:divBdr>
    </w:div>
    <w:div w:id="832525960">
      <w:bodyDiv w:val="1"/>
      <w:marLeft w:val="0"/>
      <w:marRight w:val="0"/>
      <w:marTop w:val="0"/>
      <w:marBottom w:val="0"/>
      <w:divBdr>
        <w:top w:val="none" w:sz="0" w:space="0" w:color="auto"/>
        <w:left w:val="none" w:sz="0" w:space="0" w:color="auto"/>
        <w:bottom w:val="none" w:sz="0" w:space="0" w:color="auto"/>
        <w:right w:val="none" w:sz="0" w:space="0" w:color="auto"/>
      </w:divBdr>
      <w:divsChild>
        <w:div w:id="1502232832">
          <w:marLeft w:val="0"/>
          <w:marRight w:val="0"/>
          <w:marTop w:val="0"/>
          <w:marBottom w:val="0"/>
          <w:divBdr>
            <w:top w:val="none" w:sz="0" w:space="0" w:color="auto"/>
            <w:left w:val="none" w:sz="0" w:space="0" w:color="auto"/>
            <w:bottom w:val="none" w:sz="0" w:space="0" w:color="auto"/>
            <w:right w:val="none" w:sz="0" w:space="0" w:color="auto"/>
          </w:divBdr>
          <w:divsChild>
            <w:div w:id="1232034805">
              <w:marLeft w:val="0"/>
              <w:marRight w:val="0"/>
              <w:marTop w:val="0"/>
              <w:marBottom w:val="0"/>
              <w:divBdr>
                <w:top w:val="none" w:sz="0" w:space="0" w:color="auto"/>
                <w:left w:val="none" w:sz="0" w:space="0" w:color="auto"/>
                <w:bottom w:val="none" w:sz="0" w:space="0" w:color="auto"/>
                <w:right w:val="none" w:sz="0" w:space="0" w:color="auto"/>
              </w:divBdr>
              <w:divsChild>
                <w:div w:id="10325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944108">
          <w:marLeft w:val="0"/>
          <w:marRight w:val="0"/>
          <w:marTop w:val="0"/>
          <w:marBottom w:val="0"/>
          <w:divBdr>
            <w:top w:val="none" w:sz="0" w:space="0" w:color="auto"/>
            <w:left w:val="none" w:sz="0" w:space="0" w:color="auto"/>
            <w:bottom w:val="none" w:sz="0" w:space="0" w:color="auto"/>
            <w:right w:val="none" w:sz="0" w:space="0" w:color="auto"/>
          </w:divBdr>
          <w:divsChild>
            <w:div w:id="1400399076">
              <w:marLeft w:val="0"/>
              <w:marRight w:val="0"/>
              <w:marTop w:val="0"/>
              <w:marBottom w:val="0"/>
              <w:divBdr>
                <w:top w:val="none" w:sz="0" w:space="0" w:color="auto"/>
                <w:left w:val="none" w:sz="0" w:space="0" w:color="auto"/>
                <w:bottom w:val="none" w:sz="0" w:space="0" w:color="auto"/>
                <w:right w:val="none" w:sz="0" w:space="0" w:color="auto"/>
              </w:divBdr>
              <w:divsChild>
                <w:div w:id="93162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600494">
      <w:bodyDiv w:val="1"/>
      <w:marLeft w:val="0"/>
      <w:marRight w:val="0"/>
      <w:marTop w:val="0"/>
      <w:marBottom w:val="0"/>
      <w:divBdr>
        <w:top w:val="none" w:sz="0" w:space="0" w:color="auto"/>
        <w:left w:val="none" w:sz="0" w:space="0" w:color="auto"/>
        <w:bottom w:val="none" w:sz="0" w:space="0" w:color="auto"/>
        <w:right w:val="none" w:sz="0" w:space="0" w:color="auto"/>
      </w:divBdr>
      <w:divsChild>
        <w:div w:id="675613581">
          <w:marLeft w:val="0"/>
          <w:marRight w:val="0"/>
          <w:marTop w:val="0"/>
          <w:marBottom w:val="0"/>
          <w:divBdr>
            <w:top w:val="none" w:sz="0" w:space="0" w:color="auto"/>
            <w:left w:val="none" w:sz="0" w:space="0" w:color="auto"/>
            <w:bottom w:val="none" w:sz="0" w:space="0" w:color="auto"/>
            <w:right w:val="none" w:sz="0" w:space="0" w:color="auto"/>
          </w:divBdr>
        </w:div>
        <w:div w:id="523135013">
          <w:marLeft w:val="0"/>
          <w:marRight w:val="0"/>
          <w:marTop w:val="0"/>
          <w:marBottom w:val="0"/>
          <w:divBdr>
            <w:top w:val="none" w:sz="0" w:space="0" w:color="auto"/>
            <w:left w:val="none" w:sz="0" w:space="0" w:color="auto"/>
            <w:bottom w:val="none" w:sz="0" w:space="0" w:color="auto"/>
            <w:right w:val="none" w:sz="0" w:space="0" w:color="auto"/>
          </w:divBdr>
        </w:div>
        <w:div w:id="1959411726">
          <w:marLeft w:val="0"/>
          <w:marRight w:val="0"/>
          <w:marTop w:val="0"/>
          <w:marBottom w:val="0"/>
          <w:divBdr>
            <w:top w:val="none" w:sz="0" w:space="0" w:color="auto"/>
            <w:left w:val="none" w:sz="0" w:space="0" w:color="auto"/>
            <w:bottom w:val="none" w:sz="0" w:space="0" w:color="auto"/>
            <w:right w:val="none" w:sz="0" w:space="0" w:color="auto"/>
          </w:divBdr>
        </w:div>
        <w:div w:id="2109957552">
          <w:marLeft w:val="0"/>
          <w:marRight w:val="0"/>
          <w:marTop w:val="0"/>
          <w:marBottom w:val="0"/>
          <w:divBdr>
            <w:top w:val="none" w:sz="0" w:space="0" w:color="auto"/>
            <w:left w:val="none" w:sz="0" w:space="0" w:color="auto"/>
            <w:bottom w:val="none" w:sz="0" w:space="0" w:color="auto"/>
            <w:right w:val="none" w:sz="0" w:space="0" w:color="auto"/>
          </w:divBdr>
        </w:div>
        <w:div w:id="850531301">
          <w:marLeft w:val="0"/>
          <w:marRight w:val="0"/>
          <w:marTop w:val="0"/>
          <w:marBottom w:val="0"/>
          <w:divBdr>
            <w:top w:val="none" w:sz="0" w:space="0" w:color="auto"/>
            <w:left w:val="none" w:sz="0" w:space="0" w:color="auto"/>
            <w:bottom w:val="none" w:sz="0" w:space="0" w:color="auto"/>
            <w:right w:val="none" w:sz="0" w:space="0" w:color="auto"/>
          </w:divBdr>
        </w:div>
        <w:div w:id="1101291909">
          <w:marLeft w:val="0"/>
          <w:marRight w:val="0"/>
          <w:marTop w:val="0"/>
          <w:marBottom w:val="0"/>
          <w:divBdr>
            <w:top w:val="none" w:sz="0" w:space="0" w:color="auto"/>
            <w:left w:val="none" w:sz="0" w:space="0" w:color="auto"/>
            <w:bottom w:val="none" w:sz="0" w:space="0" w:color="auto"/>
            <w:right w:val="none" w:sz="0" w:space="0" w:color="auto"/>
          </w:divBdr>
        </w:div>
        <w:div w:id="1639262440">
          <w:marLeft w:val="0"/>
          <w:marRight w:val="0"/>
          <w:marTop w:val="0"/>
          <w:marBottom w:val="0"/>
          <w:divBdr>
            <w:top w:val="none" w:sz="0" w:space="0" w:color="auto"/>
            <w:left w:val="none" w:sz="0" w:space="0" w:color="auto"/>
            <w:bottom w:val="none" w:sz="0" w:space="0" w:color="auto"/>
            <w:right w:val="none" w:sz="0" w:space="0" w:color="auto"/>
          </w:divBdr>
        </w:div>
        <w:div w:id="1516386423">
          <w:marLeft w:val="0"/>
          <w:marRight w:val="0"/>
          <w:marTop w:val="0"/>
          <w:marBottom w:val="0"/>
          <w:divBdr>
            <w:top w:val="none" w:sz="0" w:space="0" w:color="auto"/>
            <w:left w:val="none" w:sz="0" w:space="0" w:color="auto"/>
            <w:bottom w:val="none" w:sz="0" w:space="0" w:color="auto"/>
            <w:right w:val="none" w:sz="0" w:space="0" w:color="auto"/>
          </w:divBdr>
        </w:div>
        <w:div w:id="1113749251">
          <w:marLeft w:val="0"/>
          <w:marRight w:val="0"/>
          <w:marTop w:val="0"/>
          <w:marBottom w:val="0"/>
          <w:divBdr>
            <w:top w:val="none" w:sz="0" w:space="0" w:color="auto"/>
            <w:left w:val="none" w:sz="0" w:space="0" w:color="auto"/>
            <w:bottom w:val="none" w:sz="0" w:space="0" w:color="auto"/>
            <w:right w:val="none" w:sz="0" w:space="0" w:color="auto"/>
          </w:divBdr>
        </w:div>
        <w:div w:id="1613173584">
          <w:marLeft w:val="0"/>
          <w:marRight w:val="0"/>
          <w:marTop w:val="0"/>
          <w:marBottom w:val="0"/>
          <w:divBdr>
            <w:top w:val="none" w:sz="0" w:space="0" w:color="auto"/>
            <w:left w:val="none" w:sz="0" w:space="0" w:color="auto"/>
            <w:bottom w:val="none" w:sz="0" w:space="0" w:color="auto"/>
            <w:right w:val="none" w:sz="0" w:space="0" w:color="auto"/>
          </w:divBdr>
        </w:div>
        <w:div w:id="1901595610">
          <w:marLeft w:val="0"/>
          <w:marRight w:val="0"/>
          <w:marTop w:val="0"/>
          <w:marBottom w:val="0"/>
          <w:divBdr>
            <w:top w:val="none" w:sz="0" w:space="0" w:color="auto"/>
            <w:left w:val="none" w:sz="0" w:space="0" w:color="auto"/>
            <w:bottom w:val="none" w:sz="0" w:space="0" w:color="auto"/>
            <w:right w:val="none" w:sz="0" w:space="0" w:color="auto"/>
          </w:divBdr>
        </w:div>
        <w:div w:id="704446790">
          <w:marLeft w:val="0"/>
          <w:marRight w:val="0"/>
          <w:marTop w:val="0"/>
          <w:marBottom w:val="0"/>
          <w:divBdr>
            <w:top w:val="none" w:sz="0" w:space="0" w:color="auto"/>
            <w:left w:val="none" w:sz="0" w:space="0" w:color="auto"/>
            <w:bottom w:val="none" w:sz="0" w:space="0" w:color="auto"/>
            <w:right w:val="none" w:sz="0" w:space="0" w:color="auto"/>
          </w:divBdr>
        </w:div>
      </w:divsChild>
    </w:div>
    <w:div w:id="168311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evzuat.gov.tr/Metin.Aspx?MevzuatKod=8.5.23871&amp;MevzuatIliski=0&amp;sourceXmlSearch=gazi%20%C3%BCniversitesi" TargetMode="External"/><Relationship Id="rId18" Type="http://schemas.openxmlformats.org/officeDocument/2006/relationships/hyperlink" Target="http://www.bbc.co.uk/learningenglish/" TargetMode="External"/><Relationship Id="rId26" Type="http://schemas.openxmlformats.org/officeDocument/2006/relationships/hyperlink" Target="https://www.deutsch-lernen.com/d_index.php" TargetMode="External"/><Relationship Id="rId39" Type="http://schemas.openxmlformats.org/officeDocument/2006/relationships/hyperlink" Target="http://engelsiz.gazi.edu.tr/posts/view/title/ogrenci-kilavuzu-188764?siteUri=engelsiz" TargetMode="External"/><Relationship Id="rId21" Type="http://schemas.openxmlformats.org/officeDocument/2006/relationships/hyperlink" Target="https://lyricstraining.com/" TargetMode="External"/><Relationship Id="rId34" Type="http://schemas.openxmlformats.org/officeDocument/2006/relationships/hyperlink" Target="http://w3.restena.lu/amifra/exos/" TargetMode="External"/><Relationship Id="rId42" Type="http://schemas.openxmlformats.org/officeDocument/2006/relationships/hyperlink" Target="http://topluluklar.gazi.edu.tr" TargetMode="External"/><Relationship Id="rId47" Type="http://schemas.openxmlformats.org/officeDocument/2006/relationships/hyperlink" Target="http://ogris.gazi.edu.tr/posts/view/title/yonergeler-193826?siteUri=ogris" TargetMode="External"/><Relationship Id="rId50" Type="http://schemas.openxmlformats.org/officeDocument/2006/relationships/hyperlink" Target="https://www.google.com/search?client=firefox-b-d&amp;q=gazi+%C3%BCniversitesi+yabanc%C4%B1+diller+y%C3%BCksek+okulu+b+blok+bah%C3%A7elievler+telefon&amp;ludocid=18137751095895341549&amp;sa=X&amp;ved=2ahUKEwjOiYqhzZHkAhWJwsQBHeGgCi4Q6BMwFHoECAwQBg"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nglishgrammar.org/" TargetMode="External"/><Relationship Id="rId29" Type="http://schemas.openxmlformats.org/officeDocument/2006/relationships/hyperlink" Target="https://www.lepointdufle.net/p/apprendre_le_francais.htm" TargetMode="External"/><Relationship Id="rId11" Type="http://schemas.openxmlformats.org/officeDocument/2006/relationships/hyperlink" Target="https://www.ego.gov.tr/" TargetMode="External"/><Relationship Id="rId24" Type="http://schemas.openxmlformats.org/officeDocument/2006/relationships/hyperlink" Target="https://www.goethe.de/ins/tr/tr/sta/ank.html%20" TargetMode="External"/><Relationship Id="rId32" Type="http://schemas.openxmlformats.org/officeDocument/2006/relationships/hyperlink" Target="https://fle.fr/le-francais-en-ligne" TargetMode="External"/><Relationship Id="rId37" Type="http://schemas.openxmlformats.org/officeDocument/2006/relationships/hyperlink" Target="https://www.ortholud.com/index.html" TargetMode="External"/><Relationship Id="rId40" Type="http://schemas.openxmlformats.org/officeDocument/2006/relationships/hyperlink" Target="http://engelsiz.gazi.edu.tr/posts/view/title/ogretim-elemani-ve-personel-kilavuzu-188763?siteUri=engelsiz" TargetMode="External"/><Relationship Id="rId45" Type="http://schemas.openxmlformats.org/officeDocument/2006/relationships/hyperlink" Target="http://ogris.gazi.edu.tr/posts/view/title/yonetmelikler-193825?siteUri=ogris" TargetMode="External"/><Relationship Id="rId53" Type="http://schemas.openxmlformats.org/officeDocument/2006/relationships/hyperlink" Target="http://www.ydyo.gazi.edu.tr" TargetMode="External"/><Relationship Id="rId5" Type="http://schemas.openxmlformats.org/officeDocument/2006/relationships/webSettings" Target="webSettings.xml"/><Relationship Id="rId61" Type="http://schemas.microsoft.com/office/2016/09/relationships/commentsIds" Target="commentsIds.xml"/><Relationship Id="rId19" Type="http://schemas.openxmlformats.org/officeDocument/2006/relationships/hyperlink" Target="https://www.ted.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ogris.gazi.edu.tr/posts/view/title/yonergeler-193826?siteUri=ogris" TargetMode="External"/><Relationship Id="rId22" Type="http://schemas.openxmlformats.org/officeDocument/2006/relationships/hyperlink" Target="https://www.duden.de/" TargetMode="External"/><Relationship Id="rId27" Type="http://schemas.openxmlformats.org/officeDocument/2006/relationships/hyperlink" Target="https://apprendre.tv5monde.com/fr" TargetMode="External"/><Relationship Id="rId30" Type="http://schemas.openxmlformats.org/officeDocument/2006/relationships/hyperlink" Target="https://www.francaisfacile.com/" TargetMode="External"/><Relationship Id="rId35" Type="http://schemas.openxmlformats.org/officeDocument/2006/relationships/hyperlink" Target="https://www.campusfrance.org/fr/apprendre-langue-francaise" TargetMode="External"/><Relationship Id="rId43" Type="http://schemas.openxmlformats.org/officeDocument/2006/relationships/hyperlink" Target="http://ogris.gazi.edu.tr/posts/view/title/ogrenci-disiplin-yonetmeligi-14791" TargetMode="External"/><Relationship Id="rId48" Type="http://schemas.openxmlformats.org/officeDocument/2006/relationships/hyperlink" Target="http://ogris.gazi.edu.tr/posts/view/title/yonergeler-193826?siteUri=ogris"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oogle.com/search?client=firefox-b-d&amp;q=gazi+%C3%BCniversitesi+yabanc%C4%B1+dillery%C3%BCksekokulu" TargetMode="External"/><Relationship Id="rId3" Type="http://schemas.openxmlformats.org/officeDocument/2006/relationships/styles" Target="styles.xml"/><Relationship Id="rId12" Type="http://schemas.openxmlformats.org/officeDocument/2006/relationships/hyperlink" Target="http://ydyo.gazi.edu.tr/posts/view/title/egitim-ogretim-ve-sinav-yonergesi-106463?siteUri=ydyo" TargetMode="External"/><Relationship Id="rId17" Type="http://schemas.openxmlformats.org/officeDocument/2006/relationships/hyperlink" Target="http://tr.duolingo.com" TargetMode="External"/><Relationship Id="rId25" Type="http://schemas.openxmlformats.org/officeDocument/2006/relationships/hyperlink" Target="https://www.goethe.de/de/spr/ueb.html" TargetMode="External"/><Relationship Id="rId33" Type="http://schemas.openxmlformats.org/officeDocument/2006/relationships/hyperlink" Target="http://flemotion.com/" TargetMode="External"/><Relationship Id="rId38" Type="http://schemas.openxmlformats.org/officeDocument/2006/relationships/hyperlink" Target="http://engelsiz.gazi.edu.tr/" TargetMode="External"/><Relationship Id="rId46" Type="http://schemas.openxmlformats.org/officeDocument/2006/relationships/hyperlink" Target="http://ogris.gazi.edu.tr/posts/view/title/yonergeler-193826?siteUri=ogris" TargetMode="External"/><Relationship Id="rId20" Type="http://schemas.openxmlformats.org/officeDocument/2006/relationships/hyperlink" Target="http://www.onestopenglish.com/" TargetMode="External"/><Relationship Id="rId41" Type="http://schemas.openxmlformats.org/officeDocument/2006/relationships/hyperlink" Target="http://ydyo.gazi.edu.tr"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learnenglish.britishcouncil.org/en/" TargetMode="External"/><Relationship Id="rId23" Type="http://schemas.openxmlformats.org/officeDocument/2006/relationships/hyperlink" Target="https://www.dw.com/de/deutsch-lernen/nachrichten/s-8030" TargetMode="External"/><Relationship Id="rId28" Type="http://schemas.openxmlformats.org/officeDocument/2006/relationships/hyperlink" Target="https://www.leplaisirdapprendre.com/portfolio/activites-fle-en-ligne/" TargetMode="External"/><Relationship Id="rId36" Type="http://schemas.openxmlformats.org/officeDocument/2006/relationships/hyperlink" Target="https://www.tandem.net/fr/apprendre-le-francais-en-ligne" TargetMode="External"/><Relationship Id="rId49" Type="http://schemas.openxmlformats.org/officeDocument/2006/relationships/hyperlink" Target="https://www.google.com/search?client=firefox-b-d&amp;q=gazi+%C3%BCniversitesi+yabanc%C4%B1+diller+y%C3%BCksek+okulu+b+blok+bah%C3%A7elievler+adres&amp;stick=H4sIAAAAAAAAAOPgE-LVT9c3NEypsMgqKjCN15LNTrbSz8lPTizJzM-DM6wSU1KKUouLF7F6pydWZSoc3pOXWZZaVJxZklqcqVCZmJSYl3xko0JKZk5OapFC5eE92cWp2Qr52aU5pQpJCkk5-dkKSYkZh5en5mSmloGUJIKMAwDgWkeHfgAAAA&amp;ludocid=18137751095895341549&amp;sa=X&amp;ved=2ahUKEwjOiYqhzZHkAhWJwsQBHeGgCi4Q6BMwE3oECAwQAw" TargetMode="External"/><Relationship Id="rId10" Type="http://schemas.openxmlformats.org/officeDocument/2006/relationships/image" Target="media/image2.png"/><Relationship Id="rId31" Type="http://schemas.openxmlformats.org/officeDocument/2006/relationships/hyperlink" Target="https://www.bonjourdefrance.com/" TargetMode="External"/><Relationship Id="rId44" Type="http://schemas.openxmlformats.org/officeDocument/2006/relationships/hyperlink" Target="http://ogris.gazi.edu.tr/posts/view/title/yonetmelikler-193825?siteUri=ogris" TargetMode="External"/><Relationship Id="rId52" Type="http://schemas.openxmlformats.org/officeDocument/2006/relationships/hyperlink" Target="http://ogrenci.gaz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109D2-B7AC-4938-A875-6E94C23D0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10356</Words>
  <Characters>59034</Characters>
  <Application>Microsoft Office Word</Application>
  <DocSecurity>0</DocSecurity>
  <Lines>491</Lines>
  <Paragraphs>138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esra</dc:creator>
  <cp:lastModifiedBy>ydyo</cp:lastModifiedBy>
  <cp:revision>2</cp:revision>
  <cp:lastPrinted>2019-09-05T09:21:00Z</cp:lastPrinted>
  <dcterms:created xsi:type="dcterms:W3CDTF">2019-11-04T08:54:00Z</dcterms:created>
  <dcterms:modified xsi:type="dcterms:W3CDTF">2019-11-04T08:54:00Z</dcterms:modified>
</cp:coreProperties>
</file>