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925" w:rsidRDefault="005A2925"/>
    <w:p w:rsidR="005A2925" w:rsidRPr="00BE2B66" w:rsidRDefault="00BE2B66" w:rsidP="00BE2B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2B66">
        <w:rPr>
          <w:rFonts w:ascii="Times New Roman" w:hAnsi="Times New Roman" w:cs="Times New Roman"/>
          <w:b/>
          <w:sz w:val="24"/>
          <w:szCs w:val="24"/>
        </w:rPr>
        <w:t>ORTAÖĞRETİM SOSYAL ALANLAR EĞİTİMİ ANABİLİM DALI</w:t>
      </w:r>
    </w:p>
    <w:p w:rsidR="00BE2B66" w:rsidRPr="00BE2B66" w:rsidRDefault="00BE2B66" w:rsidP="00BE2B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2B66">
        <w:rPr>
          <w:rFonts w:ascii="Times New Roman" w:hAnsi="Times New Roman" w:cs="Times New Roman"/>
          <w:b/>
          <w:sz w:val="24"/>
          <w:szCs w:val="24"/>
        </w:rPr>
        <w:t>FELSEFE GRUBU EĞİTİMİ BİLİM DALI</w:t>
      </w:r>
    </w:p>
    <w:p w:rsidR="00BE2B66" w:rsidRDefault="00BE2B66" w:rsidP="00BE2B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2B66">
        <w:rPr>
          <w:rFonts w:ascii="Times New Roman" w:hAnsi="Times New Roman" w:cs="Times New Roman"/>
          <w:b/>
          <w:sz w:val="24"/>
          <w:szCs w:val="24"/>
        </w:rPr>
        <w:t>201</w:t>
      </w:r>
      <w:r w:rsidR="00D7495F">
        <w:rPr>
          <w:rFonts w:ascii="Times New Roman" w:hAnsi="Times New Roman" w:cs="Times New Roman"/>
          <w:b/>
          <w:sz w:val="24"/>
          <w:szCs w:val="24"/>
        </w:rPr>
        <w:t>4</w:t>
      </w:r>
      <w:r w:rsidRPr="00BE2B66">
        <w:rPr>
          <w:rFonts w:ascii="Times New Roman" w:hAnsi="Times New Roman" w:cs="Times New Roman"/>
          <w:b/>
          <w:sz w:val="24"/>
          <w:szCs w:val="24"/>
        </w:rPr>
        <w:t>-201</w:t>
      </w:r>
      <w:r w:rsidR="00D7495F">
        <w:rPr>
          <w:rFonts w:ascii="Times New Roman" w:hAnsi="Times New Roman" w:cs="Times New Roman"/>
          <w:b/>
          <w:sz w:val="24"/>
          <w:szCs w:val="24"/>
        </w:rPr>
        <w:t>5</w:t>
      </w:r>
      <w:r w:rsidRPr="00BE2B66">
        <w:rPr>
          <w:rFonts w:ascii="Times New Roman" w:hAnsi="Times New Roman" w:cs="Times New Roman"/>
          <w:b/>
          <w:sz w:val="24"/>
          <w:szCs w:val="24"/>
        </w:rPr>
        <w:t xml:space="preserve"> BAHAR YARIY</w:t>
      </w:r>
      <w:r>
        <w:rPr>
          <w:rFonts w:ascii="Times New Roman" w:hAnsi="Times New Roman" w:cs="Times New Roman"/>
          <w:b/>
          <w:sz w:val="24"/>
          <w:szCs w:val="24"/>
        </w:rPr>
        <w:t>ILI TEZLİ YÜKSEK LİSANS DERSLERİ</w:t>
      </w:r>
    </w:p>
    <w:p w:rsidR="00BE2B66" w:rsidRPr="00BE2B66" w:rsidRDefault="00BE2B66" w:rsidP="00BE2B6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9606" w:type="dxa"/>
        <w:tblLayout w:type="fixed"/>
        <w:tblLook w:val="04A0" w:firstRow="1" w:lastRow="0" w:firstColumn="1" w:lastColumn="0" w:noHBand="0" w:noVBand="1"/>
      </w:tblPr>
      <w:tblGrid>
        <w:gridCol w:w="1384"/>
        <w:gridCol w:w="2410"/>
        <w:gridCol w:w="2835"/>
        <w:gridCol w:w="1417"/>
        <w:gridCol w:w="1560"/>
      </w:tblGrid>
      <w:tr w:rsidR="005A2925" w:rsidTr="00965198">
        <w:tc>
          <w:tcPr>
            <w:tcW w:w="1384" w:type="dxa"/>
          </w:tcPr>
          <w:p w:rsidR="005A2925" w:rsidRPr="00BE2B66" w:rsidRDefault="005A2925" w:rsidP="00BE2B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2B66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2410" w:type="dxa"/>
          </w:tcPr>
          <w:p w:rsidR="005A2925" w:rsidRPr="00BE2B66" w:rsidRDefault="005A2925" w:rsidP="00BE2B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2B66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2835" w:type="dxa"/>
          </w:tcPr>
          <w:p w:rsidR="005A2925" w:rsidRPr="00BE2B66" w:rsidRDefault="005A2925" w:rsidP="00BE2B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2B66">
              <w:rPr>
                <w:rFonts w:ascii="Times New Roman" w:hAnsi="Times New Roman" w:cs="Times New Roman"/>
                <w:b/>
                <w:sz w:val="24"/>
                <w:szCs w:val="24"/>
              </w:rPr>
              <w:t>ÖĞRETİM ELEMANI</w:t>
            </w:r>
          </w:p>
        </w:tc>
        <w:tc>
          <w:tcPr>
            <w:tcW w:w="1417" w:type="dxa"/>
          </w:tcPr>
          <w:p w:rsidR="005A2925" w:rsidRPr="00BE2B66" w:rsidRDefault="005A2925" w:rsidP="00BE2B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2B66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560" w:type="dxa"/>
          </w:tcPr>
          <w:p w:rsidR="005A2925" w:rsidRPr="00BE2B66" w:rsidRDefault="005A2925" w:rsidP="00BE2B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2B66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</w:tr>
      <w:tr w:rsidR="005A2925" w:rsidTr="00965198">
        <w:tc>
          <w:tcPr>
            <w:tcW w:w="1384" w:type="dxa"/>
          </w:tcPr>
          <w:p w:rsidR="005A2925" w:rsidRPr="004324E4" w:rsidRDefault="005A2925" w:rsidP="00BE2B6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24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1520004</w:t>
            </w:r>
          </w:p>
        </w:tc>
        <w:tc>
          <w:tcPr>
            <w:tcW w:w="2410" w:type="dxa"/>
          </w:tcPr>
          <w:p w:rsidR="005A2925" w:rsidRPr="004324E4" w:rsidRDefault="005A2925" w:rsidP="00BE2B6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24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Felsefe Grubu Derslerinde Uygulamalı Araştırma Teknikleri</w:t>
            </w:r>
          </w:p>
        </w:tc>
        <w:tc>
          <w:tcPr>
            <w:tcW w:w="2835" w:type="dxa"/>
          </w:tcPr>
          <w:p w:rsidR="005A2925" w:rsidRPr="004324E4" w:rsidRDefault="005A2925" w:rsidP="00BE2B6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24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 Dr. İbrahim ARSLANOĞLU</w:t>
            </w:r>
          </w:p>
        </w:tc>
        <w:tc>
          <w:tcPr>
            <w:tcW w:w="1417" w:type="dxa"/>
          </w:tcPr>
          <w:p w:rsidR="005A2925" w:rsidRPr="004324E4" w:rsidRDefault="00527CA7" w:rsidP="00BE2B6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Dönem içinde belirlenecek</w:t>
            </w:r>
            <w:r w:rsidR="005A2925" w:rsidRPr="004324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5A2925" w:rsidRPr="004324E4" w:rsidRDefault="00527CA7" w:rsidP="00BE2B6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Dönem içinde belirlenecek</w:t>
            </w:r>
          </w:p>
        </w:tc>
      </w:tr>
      <w:tr w:rsidR="005A2925" w:rsidTr="00965198">
        <w:tc>
          <w:tcPr>
            <w:tcW w:w="1384" w:type="dxa"/>
          </w:tcPr>
          <w:p w:rsidR="005A2925" w:rsidRDefault="005A2925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1520207</w:t>
            </w:r>
          </w:p>
        </w:tc>
        <w:tc>
          <w:tcPr>
            <w:tcW w:w="2410" w:type="dxa"/>
          </w:tcPr>
          <w:p w:rsidR="005A2925" w:rsidRDefault="005A2925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Seminer</w:t>
            </w:r>
          </w:p>
        </w:tc>
        <w:tc>
          <w:tcPr>
            <w:tcW w:w="2835" w:type="dxa"/>
          </w:tcPr>
          <w:p w:rsidR="005A2925" w:rsidRDefault="005A2925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925">
              <w:rPr>
                <w:rFonts w:ascii="Times New Roman" w:hAnsi="Times New Roman" w:cs="Times New Roman"/>
                <w:sz w:val="24"/>
                <w:szCs w:val="24"/>
              </w:rPr>
              <w:t>Prof. Dr. İbrahim ARSLANOĞLU</w:t>
            </w:r>
          </w:p>
        </w:tc>
        <w:tc>
          <w:tcPr>
            <w:tcW w:w="1417" w:type="dxa"/>
          </w:tcPr>
          <w:p w:rsidR="005A2925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5A2925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5A2925" w:rsidTr="00965198">
        <w:trPr>
          <w:trHeight w:val="550"/>
        </w:trPr>
        <w:tc>
          <w:tcPr>
            <w:tcW w:w="1384" w:type="dxa"/>
          </w:tcPr>
          <w:p w:rsidR="005A2925" w:rsidRDefault="00C03927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1520005</w:t>
            </w:r>
          </w:p>
        </w:tc>
        <w:tc>
          <w:tcPr>
            <w:tcW w:w="2410" w:type="dxa"/>
          </w:tcPr>
          <w:p w:rsidR="005A2925" w:rsidRDefault="00BE5939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Varoluşçuluk</w:t>
            </w:r>
          </w:p>
        </w:tc>
        <w:tc>
          <w:tcPr>
            <w:tcW w:w="2835" w:type="dxa"/>
          </w:tcPr>
          <w:p w:rsidR="005A2925" w:rsidRDefault="00C03927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Emel KOÇ</w:t>
            </w:r>
          </w:p>
        </w:tc>
        <w:tc>
          <w:tcPr>
            <w:tcW w:w="1417" w:type="dxa"/>
          </w:tcPr>
          <w:p w:rsidR="005A2925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5A2925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5A2925" w:rsidTr="00965198">
        <w:trPr>
          <w:trHeight w:val="571"/>
        </w:trPr>
        <w:tc>
          <w:tcPr>
            <w:tcW w:w="1384" w:type="dxa"/>
          </w:tcPr>
          <w:p w:rsidR="005A2925" w:rsidRDefault="00C03927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1520116</w:t>
            </w:r>
          </w:p>
        </w:tc>
        <w:tc>
          <w:tcPr>
            <w:tcW w:w="2410" w:type="dxa"/>
          </w:tcPr>
          <w:p w:rsidR="005A2925" w:rsidRDefault="00C03927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Gelişim Kuramları</w:t>
            </w:r>
          </w:p>
        </w:tc>
        <w:tc>
          <w:tcPr>
            <w:tcW w:w="2835" w:type="dxa"/>
          </w:tcPr>
          <w:p w:rsidR="005A2925" w:rsidRDefault="00C03927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İbrahim KISAÇ</w:t>
            </w:r>
          </w:p>
        </w:tc>
        <w:tc>
          <w:tcPr>
            <w:tcW w:w="1417" w:type="dxa"/>
          </w:tcPr>
          <w:p w:rsidR="005A2925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5A2925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5A2925" w:rsidTr="00E276B9">
        <w:trPr>
          <w:trHeight w:val="560"/>
        </w:trPr>
        <w:tc>
          <w:tcPr>
            <w:tcW w:w="1384" w:type="dxa"/>
          </w:tcPr>
          <w:p w:rsidR="005A2925" w:rsidRPr="001264B0" w:rsidRDefault="00C03927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B0">
              <w:rPr>
                <w:rFonts w:ascii="Times New Roman" w:hAnsi="Times New Roman" w:cs="Times New Roman"/>
                <w:sz w:val="24"/>
                <w:szCs w:val="24"/>
              </w:rPr>
              <w:t>1520110</w:t>
            </w:r>
          </w:p>
        </w:tc>
        <w:tc>
          <w:tcPr>
            <w:tcW w:w="2410" w:type="dxa"/>
          </w:tcPr>
          <w:p w:rsidR="005A2925" w:rsidRPr="001264B0" w:rsidRDefault="00C03927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B0">
              <w:rPr>
                <w:rFonts w:ascii="Times New Roman" w:hAnsi="Times New Roman" w:cs="Times New Roman"/>
                <w:sz w:val="24"/>
                <w:szCs w:val="24"/>
              </w:rPr>
              <w:t>Küreselleşme</w:t>
            </w:r>
          </w:p>
        </w:tc>
        <w:tc>
          <w:tcPr>
            <w:tcW w:w="2835" w:type="dxa"/>
          </w:tcPr>
          <w:p w:rsidR="005A2925" w:rsidRPr="001264B0" w:rsidRDefault="00C03927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B0">
              <w:rPr>
                <w:rFonts w:ascii="Times New Roman" w:hAnsi="Times New Roman" w:cs="Times New Roman"/>
                <w:sz w:val="24"/>
                <w:szCs w:val="24"/>
              </w:rPr>
              <w:t>Doç. Dr. Şakir BERBER</w:t>
            </w:r>
          </w:p>
        </w:tc>
        <w:tc>
          <w:tcPr>
            <w:tcW w:w="1417" w:type="dxa"/>
          </w:tcPr>
          <w:p w:rsidR="005A2925" w:rsidRPr="001264B0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5A2925" w:rsidRPr="001264B0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5A2925" w:rsidTr="00965198">
        <w:tc>
          <w:tcPr>
            <w:tcW w:w="1384" w:type="dxa"/>
          </w:tcPr>
          <w:p w:rsidR="005A2925" w:rsidRPr="0099460B" w:rsidRDefault="00C03927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60B">
              <w:rPr>
                <w:rFonts w:ascii="Times New Roman" w:hAnsi="Times New Roman" w:cs="Times New Roman"/>
                <w:sz w:val="24"/>
                <w:szCs w:val="24"/>
              </w:rPr>
              <w:t>1520204</w:t>
            </w:r>
          </w:p>
        </w:tc>
        <w:tc>
          <w:tcPr>
            <w:tcW w:w="2410" w:type="dxa"/>
          </w:tcPr>
          <w:p w:rsidR="005A2925" w:rsidRPr="0099460B" w:rsidRDefault="00C03927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60B">
              <w:rPr>
                <w:rFonts w:ascii="Times New Roman" w:hAnsi="Times New Roman" w:cs="Times New Roman"/>
                <w:sz w:val="24"/>
                <w:szCs w:val="24"/>
              </w:rPr>
              <w:t>Sosyoloji Öğretiminin Sorunları</w:t>
            </w:r>
          </w:p>
        </w:tc>
        <w:tc>
          <w:tcPr>
            <w:tcW w:w="2835" w:type="dxa"/>
          </w:tcPr>
          <w:p w:rsidR="005A2925" w:rsidRPr="0099460B" w:rsidRDefault="00C03927" w:rsidP="00965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60B">
              <w:rPr>
                <w:rFonts w:ascii="Times New Roman" w:hAnsi="Times New Roman" w:cs="Times New Roman"/>
                <w:sz w:val="24"/>
                <w:szCs w:val="24"/>
              </w:rPr>
              <w:t>Doç. Dr. Beyhan ZABUN</w:t>
            </w:r>
          </w:p>
        </w:tc>
        <w:tc>
          <w:tcPr>
            <w:tcW w:w="1417" w:type="dxa"/>
          </w:tcPr>
          <w:p w:rsidR="005A2925" w:rsidRPr="0099460B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5A2925" w:rsidRPr="0099460B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D23851" w:rsidTr="00965198">
        <w:tc>
          <w:tcPr>
            <w:tcW w:w="1384" w:type="dxa"/>
          </w:tcPr>
          <w:p w:rsidR="00D23851" w:rsidRDefault="00561CBF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1520010</w:t>
            </w:r>
          </w:p>
        </w:tc>
        <w:tc>
          <w:tcPr>
            <w:tcW w:w="2410" w:type="dxa"/>
          </w:tcPr>
          <w:p w:rsidR="00D23851" w:rsidRDefault="00CE10F0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Çocuklar İçin Felsefe ve Düşünme Eğitimi</w:t>
            </w:r>
          </w:p>
        </w:tc>
        <w:tc>
          <w:tcPr>
            <w:tcW w:w="2835" w:type="dxa"/>
          </w:tcPr>
          <w:p w:rsidR="00D23851" w:rsidRPr="00315244" w:rsidRDefault="00D23851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Yrd. Doç. Dr. Mehmet Ali DOMBAYCI</w:t>
            </w:r>
          </w:p>
        </w:tc>
        <w:tc>
          <w:tcPr>
            <w:tcW w:w="1417" w:type="dxa"/>
          </w:tcPr>
          <w:p w:rsidR="00D23851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D23851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D23851" w:rsidTr="00965198">
        <w:tc>
          <w:tcPr>
            <w:tcW w:w="1384" w:type="dxa"/>
          </w:tcPr>
          <w:p w:rsidR="00D23851" w:rsidRDefault="00D23851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1520109</w:t>
            </w:r>
          </w:p>
        </w:tc>
        <w:tc>
          <w:tcPr>
            <w:tcW w:w="2410" w:type="dxa"/>
          </w:tcPr>
          <w:p w:rsidR="00D23851" w:rsidRDefault="00D23851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Öğrenme Problemleri</w:t>
            </w:r>
          </w:p>
        </w:tc>
        <w:tc>
          <w:tcPr>
            <w:tcW w:w="2835" w:type="dxa"/>
          </w:tcPr>
          <w:p w:rsidR="00D23851" w:rsidRPr="00315244" w:rsidRDefault="00D23851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Gör. Dr. Canan GÜRSEL</w:t>
            </w:r>
          </w:p>
        </w:tc>
        <w:tc>
          <w:tcPr>
            <w:tcW w:w="1417" w:type="dxa"/>
          </w:tcPr>
          <w:p w:rsidR="00D23851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D23851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D23851" w:rsidTr="00965198">
        <w:tc>
          <w:tcPr>
            <w:tcW w:w="1384" w:type="dxa"/>
          </w:tcPr>
          <w:p w:rsidR="00D23851" w:rsidRDefault="000F3726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1520008</w:t>
            </w:r>
          </w:p>
        </w:tc>
        <w:tc>
          <w:tcPr>
            <w:tcW w:w="2410" w:type="dxa"/>
          </w:tcPr>
          <w:p w:rsidR="00D23851" w:rsidRDefault="00D23851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Çocukluk ve Ergenlik Dönemine İlişkin Risk Faktörleri ve Suç</w:t>
            </w:r>
          </w:p>
        </w:tc>
        <w:tc>
          <w:tcPr>
            <w:tcW w:w="2835" w:type="dxa"/>
          </w:tcPr>
          <w:p w:rsidR="00D23851" w:rsidRPr="00315244" w:rsidRDefault="00D23851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Gör. Dr. Canan GÜRSEL</w:t>
            </w:r>
          </w:p>
        </w:tc>
        <w:tc>
          <w:tcPr>
            <w:tcW w:w="1417" w:type="dxa"/>
          </w:tcPr>
          <w:p w:rsidR="00D23851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D23851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227777" w:rsidTr="00965198">
        <w:tc>
          <w:tcPr>
            <w:tcW w:w="1384" w:type="dxa"/>
          </w:tcPr>
          <w:p w:rsidR="00227777" w:rsidRDefault="00227777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(Yeni Açılacak)</w:t>
            </w:r>
          </w:p>
        </w:tc>
        <w:tc>
          <w:tcPr>
            <w:tcW w:w="2410" w:type="dxa"/>
          </w:tcPr>
          <w:p w:rsidR="00227777" w:rsidRDefault="00227777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Simya’dan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Kimya’ya</w:t>
            </w:r>
          </w:p>
        </w:tc>
        <w:tc>
          <w:tcPr>
            <w:tcW w:w="2835" w:type="dxa"/>
          </w:tcPr>
          <w:p w:rsidR="00227777" w:rsidRPr="00315244" w:rsidRDefault="00227777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Ayten KOÇ AYDIN</w:t>
            </w:r>
          </w:p>
        </w:tc>
        <w:tc>
          <w:tcPr>
            <w:tcW w:w="1417" w:type="dxa"/>
          </w:tcPr>
          <w:p w:rsidR="00227777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227777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FC65F8" w:rsidTr="00965198">
        <w:tc>
          <w:tcPr>
            <w:tcW w:w="1384" w:type="dxa"/>
          </w:tcPr>
          <w:p w:rsidR="00FC65F8" w:rsidRDefault="00227777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(Yeni Açılacak)</w:t>
            </w:r>
          </w:p>
        </w:tc>
        <w:tc>
          <w:tcPr>
            <w:tcW w:w="2410" w:type="dxa"/>
          </w:tcPr>
          <w:p w:rsidR="00FC65F8" w:rsidRDefault="00227777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Mantık ve Dil</w:t>
            </w:r>
          </w:p>
        </w:tc>
        <w:tc>
          <w:tcPr>
            <w:tcW w:w="2835" w:type="dxa"/>
          </w:tcPr>
          <w:p w:rsidR="00FC65F8" w:rsidRDefault="00FC65F8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Yrd. Doç. Dr. Ekrem Ziya DUMAN</w:t>
            </w:r>
          </w:p>
        </w:tc>
        <w:tc>
          <w:tcPr>
            <w:tcW w:w="1417" w:type="dxa"/>
          </w:tcPr>
          <w:p w:rsidR="00FC65F8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FC65F8" w:rsidRDefault="00527CA7" w:rsidP="00527C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</w:tbl>
    <w:p w:rsidR="00923726" w:rsidRDefault="00944FCE" w:rsidP="00BE2B66">
      <w:pPr>
        <w:rPr>
          <w:rFonts w:ascii="Times New Roman" w:hAnsi="Times New Roman" w:cs="Times New Roman"/>
          <w:sz w:val="24"/>
          <w:szCs w:val="24"/>
        </w:rPr>
      </w:pPr>
    </w:p>
    <w:p w:rsidR="00BE2B66" w:rsidRPr="00BE2B66" w:rsidRDefault="00BE2B66" w:rsidP="00BE2B66">
      <w:pPr>
        <w:tabs>
          <w:tab w:val="left" w:pos="66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BE2B66">
        <w:rPr>
          <w:rFonts w:ascii="Times New Roman" w:hAnsi="Times New Roman" w:cs="Times New Roman"/>
          <w:b/>
          <w:sz w:val="24"/>
          <w:szCs w:val="24"/>
        </w:rPr>
        <w:t>Bilim Dalı Başkanı</w:t>
      </w:r>
    </w:p>
    <w:p w:rsidR="00BE2B66" w:rsidRDefault="00BE2B66" w:rsidP="00BE2B66">
      <w:pPr>
        <w:tabs>
          <w:tab w:val="left" w:pos="6620"/>
        </w:tabs>
        <w:rPr>
          <w:rFonts w:ascii="Times New Roman" w:hAnsi="Times New Roman" w:cs="Times New Roman"/>
          <w:sz w:val="24"/>
          <w:szCs w:val="24"/>
        </w:rPr>
      </w:pPr>
      <w:r w:rsidRPr="00BE2B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BE2B66">
        <w:rPr>
          <w:rFonts w:ascii="Times New Roman" w:hAnsi="Times New Roman" w:cs="Times New Roman"/>
          <w:b/>
          <w:sz w:val="24"/>
          <w:szCs w:val="24"/>
        </w:rPr>
        <w:t>Prof. Dr. İbrahim ARSLANOĞLU</w:t>
      </w:r>
    </w:p>
    <w:p w:rsidR="00315244" w:rsidRDefault="00315244" w:rsidP="00BE2B66">
      <w:pPr>
        <w:rPr>
          <w:rFonts w:ascii="Times New Roman" w:hAnsi="Times New Roman" w:cs="Times New Roman"/>
          <w:sz w:val="24"/>
          <w:szCs w:val="24"/>
        </w:rPr>
      </w:pPr>
    </w:p>
    <w:p w:rsidR="00BE5939" w:rsidRDefault="00BE5939" w:rsidP="00BE2B66">
      <w:pPr>
        <w:rPr>
          <w:rFonts w:ascii="Times New Roman" w:hAnsi="Times New Roman" w:cs="Times New Roman"/>
          <w:sz w:val="24"/>
          <w:szCs w:val="24"/>
        </w:rPr>
      </w:pPr>
    </w:p>
    <w:p w:rsidR="00FC65F8" w:rsidRDefault="00FC65F8" w:rsidP="00BE2B66">
      <w:pPr>
        <w:rPr>
          <w:rFonts w:ascii="Times New Roman" w:hAnsi="Times New Roman" w:cs="Times New Roman"/>
          <w:sz w:val="24"/>
          <w:szCs w:val="24"/>
        </w:rPr>
      </w:pPr>
    </w:p>
    <w:p w:rsidR="00D4238E" w:rsidRDefault="00D4238E" w:rsidP="00BE2B6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42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FCE" w:rsidRDefault="00944FCE" w:rsidP="00BE2B66">
      <w:pPr>
        <w:spacing w:after="0" w:line="240" w:lineRule="auto"/>
      </w:pPr>
      <w:r>
        <w:separator/>
      </w:r>
    </w:p>
  </w:endnote>
  <w:endnote w:type="continuationSeparator" w:id="0">
    <w:p w:rsidR="00944FCE" w:rsidRDefault="00944FCE" w:rsidP="00BE2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FCE" w:rsidRDefault="00944FCE" w:rsidP="00BE2B66">
      <w:pPr>
        <w:spacing w:after="0" w:line="240" w:lineRule="auto"/>
      </w:pPr>
      <w:r>
        <w:separator/>
      </w:r>
    </w:p>
  </w:footnote>
  <w:footnote w:type="continuationSeparator" w:id="0">
    <w:p w:rsidR="00944FCE" w:rsidRDefault="00944FCE" w:rsidP="00BE2B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925"/>
    <w:rsid w:val="000C27ED"/>
    <w:rsid w:val="000E31F3"/>
    <w:rsid w:val="000F3726"/>
    <w:rsid w:val="001264B0"/>
    <w:rsid w:val="00141372"/>
    <w:rsid w:val="001D21A9"/>
    <w:rsid w:val="001E633E"/>
    <w:rsid w:val="00227777"/>
    <w:rsid w:val="00287FB7"/>
    <w:rsid w:val="002A0236"/>
    <w:rsid w:val="002C4AAA"/>
    <w:rsid w:val="00314ACA"/>
    <w:rsid w:val="00315244"/>
    <w:rsid w:val="0037224E"/>
    <w:rsid w:val="003B08EB"/>
    <w:rsid w:val="003C6194"/>
    <w:rsid w:val="003D40FE"/>
    <w:rsid w:val="00404040"/>
    <w:rsid w:val="00407464"/>
    <w:rsid w:val="004324E4"/>
    <w:rsid w:val="00434D1A"/>
    <w:rsid w:val="004458FE"/>
    <w:rsid w:val="00490060"/>
    <w:rsid w:val="004C2ED4"/>
    <w:rsid w:val="004C4DDD"/>
    <w:rsid w:val="004D2082"/>
    <w:rsid w:val="00505236"/>
    <w:rsid w:val="00527CA7"/>
    <w:rsid w:val="00561CBF"/>
    <w:rsid w:val="00580182"/>
    <w:rsid w:val="005A2925"/>
    <w:rsid w:val="0061785F"/>
    <w:rsid w:val="006726E2"/>
    <w:rsid w:val="006A46C1"/>
    <w:rsid w:val="006F2C39"/>
    <w:rsid w:val="00735B72"/>
    <w:rsid w:val="00785978"/>
    <w:rsid w:val="007F491E"/>
    <w:rsid w:val="00901115"/>
    <w:rsid w:val="00921B50"/>
    <w:rsid w:val="00944FCE"/>
    <w:rsid w:val="00945423"/>
    <w:rsid w:val="00965198"/>
    <w:rsid w:val="0099460B"/>
    <w:rsid w:val="009B0783"/>
    <w:rsid w:val="00A00C16"/>
    <w:rsid w:val="00A125D9"/>
    <w:rsid w:val="00A1537A"/>
    <w:rsid w:val="00A15BAC"/>
    <w:rsid w:val="00BB3D59"/>
    <w:rsid w:val="00BC3A84"/>
    <w:rsid w:val="00BE2B66"/>
    <w:rsid w:val="00BE5939"/>
    <w:rsid w:val="00C03927"/>
    <w:rsid w:val="00C120A6"/>
    <w:rsid w:val="00C13090"/>
    <w:rsid w:val="00CE10F0"/>
    <w:rsid w:val="00D131D9"/>
    <w:rsid w:val="00D23851"/>
    <w:rsid w:val="00D4238E"/>
    <w:rsid w:val="00D7495F"/>
    <w:rsid w:val="00D75D54"/>
    <w:rsid w:val="00DC7C5D"/>
    <w:rsid w:val="00E276B9"/>
    <w:rsid w:val="00E864B1"/>
    <w:rsid w:val="00F53A67"/>
    <w:rsid w:val="00FB0DEA"/>
    <w:rsid w:val="00FC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A2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E2B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E2B66"/>
  </w:style>
  <w:style w:type="paragraph" w:styleId="Altbilgi">
    <w:name w:val="footer"/>
    <w:basedOn w:val="Normal"/>
    <w:link w:val="AltbilgiChar"/>
    <w:uiPriority w:val="99"/>
    <w:unhideWhenUsed/>
    <w:rsid w:val="00BE2B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E2B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A2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E2B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E2B66"/>
  </w:style>
  <w:style w:type="paragraph" w:styleId="Altbilgi">
    <w:name w:val="footer"/>
    <w:basedOn w:val="Normal"/>
    <w:link w:val="AltbilgiChar"/>
    <w:uiPriority w:val="99"/>
    <w:unhideWhenUsed/>
    <w:rsid w:val="00BE2B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E2B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ll1</dc:creator>
  <cp:lastModifiedBy>d</cp:lastModifiedBy>
  <cp:revision>2</cp:revision>
  <cp:lastPrinted>2015-02-06T12:58:00Z</cp:lastPrinted>
  <dcterms:created xsi:type="dcterms:W3CDTF">2015-02-10T13:27:00Z</dcterms:created>
  <dcterms:modified xsi:type="dcterms:W3CDTF">2015-02-10T13:27:00Z</dcterms:modified>
</cp:coreProperties>
</file>