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3142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 w:rsidTr="00886193">
        <w:trPr>
          <w:trHeight w:val="522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920" w:type="dxa"/>
            <w:gridSpan w:val="4"/>
          </w:tcPr>
          <w:p w:rsidR="001449BC" w:rsidRPr="0059513E" w:rsidRDefault="00143ACE" w:rsidP="0059513E">
            <w:pPr>
              <w:jc w:val="both"/>
              <w:rPr>
                <w:b/>
                <w:sz w:val="20"/>
                <w:szCs w:val="20"/>
                <w:lang w:bidi="ar-SA"/>
              </w:rPr>
            </w:pPr>
            <w:r w:rsidRPr="0059513E">
              <w:rPr>
                <w:b/>
                <w:sz w:val="20"/>
                <w:szCs w:val="20"/>
              </w:rPr>
              <w:t>FIZ126/</w:t>
            </w:r>
            <w:r w:rsidR="004116C0" w:rsidRPr="0059513E">
              <w:rPr>
                <w:b/>
                <w:sz w:val="20"/>
                <w:szCs w:val="20"/>
              </w:rPr>
              <w:t>FİZİK III</w:t>
            </w:r>
          </w:p>
        </w:tc>
      </w:tr>
      <w:tr w:rsidR="001449BC" w:rsidTr="00886193">
        <w:trPr>
          <w:trHeight w:val="48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920" w:type="dxa"/>
            <w:gridSpan w:val="4"/>
          </w:tcPr>
          <w:p w:rsidR="00A872B8" w:rsidRDefault="00A872B8" w:rsidP="00A872B8">
            <w:pPr>
              <w:pStyle w:val="TableParagraph"/>
              <w:rPr>
                <w:sz w:val="20"/>
              </w:rPr>
            </w:pPr>
          </w:p>
          <w:p w:rsidR="001449BC" w:rsidRPr="00D82002" w:rsidRDefault="000D141F" w:rsidP="0059513E">
            <w:pPr>
              <w:pStyle w:val="TableParagraph"/>
              <w:spacing w:after="24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 </w:t>
            </w:r>
            <w:r w:rsidR="0059513E">
              <w:rPr>
                <w:b/>
                <w:sz w:val="20"/>
              </w:rPr>
              <w:t>2</w:t>
            </w:r>
          </w:p>
        </w:tc>
      </w:tr>
      <w:tr w:rsidR="001449BC" w:rsidTr="00886193">
        <w:trPr>
          <w:trHeight w:val="825"/>
        </w:trPr>
        <w:tc>
          <w:tcPr>
            <w:tcW w:w="3573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920" w:type="dxa"/>
            <w:gridSpan w:val="4"/>
          </w:tcPr>
          <w:p w:rsidR="001449BC" w:rsidRDefault="0059513E" w:rsidP="0059513E">
            <w:pPr>
              <w:pStyle w:val="TableParagraph"/>
              <w:jc w:val="both"/>
              <w:rPr>
                <w:sz w:val="20"/>
              </w:rPr>
            </w:pPr>
            <w:proofErr w:type="spellStart"/>
            <w:r w:rsidRPr="0059513E">
              <w:rPr>
                <w:sz w:val="20"/>
              </w:rPr>
              <w:t>Periyodik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hareketler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Peryodik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hareketlerin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üstüste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gelmesi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Fiziksel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Sistemlerin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serbest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salınımları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Zoruna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salınımlar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Rezonans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Çiftlenimlisalınıcılar</w:t>
            </w:r>
            <w:proofErr w:type="spellEnd"/>
            <w:r>
              <w:rPr>
                <w:sz w:val="20"/>
              </w:rPr>
              <w:t xml:space="preserve">, </w:t>
            </w:r>
            <w:r w:rsidRPr="0059513E">
              <w:rPr>
                <w:sz w:val="20"/>
              </w:rPr>
              <w:t xml:space="preserve">Normal </w:t>
            </w:r>
            <w:proofErr w:type="spellStart"/>
            <w:r w:rsidRPr="0059513E">
              <w:rPr>
                <w:sz w:val="20"/>
              </w:rPr>
              <w:t>modlar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Sürekli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sistemlerin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titreşimleri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Sürekli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sistemlerin</w:t>
            </w:r>
            <w:proofErr w:type="spellEnd"/>
            <w:r w:rsidRPr="0059513E">
              <w:rPr>
                <w:sz w:val="20"/>
              </w:rPr>
              <w:t xml:space="preserve"> normal </w:t>
            </w:r>
            <w:proofErr w:type="spellStart"/>
            <w:r w:rsidRPr="0059513E">
              <w:rPr>
                <w:sz w:val="20"/>
              </w:rPr>
              <w:t>modları</w:t>
            </w:r>
            <w:proofErr w:type="spellEnd"/>
            <w:r>
              <w:rPr>
                <w:sz w:val="20"/>
              </w:rPr>
              <w:t xml:space="preserve">, </w:t>
            </w:r>
            <w:r w:rsidRPr="0059513E">
              <w:rPr>
                <w:sz w:val="20"/>
              </w:rPr>
              <w:t xml:space="preserve">Fourier </w:t>
            </w:r>
            <w:proofErr w:type="spellStart"/>
            <w:r w:rsidRPr="0059513E">
              <w:rPr>
                <w:sz w:val="20"/>
              </w:rPr>
              <w:t>analizi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İlerleyen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dalgalar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İlerleyen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dalgaların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üstüste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gelmesi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Sınır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proofErr w:type="gramStart"/>
            <w:r w:rsidRPr="0059513E">
              <w:rPr>
                <w:sz w:val="20"/>
              </w:rPr>
              <w:t>etkileri:yansıma</w:t>
            </w:r>
            <w:proofErr w:type="spellEnd"/>
            <w:proofErr w:type="gram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Girişim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ve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kırınım</w:t>
            </w:r>
            <w:proofErr w:type="spellEnd"/>
          </w:p>
        </w:tc>
      </w:tr>
      <w:tr w:rsidR="001449BC" w:rsidTr="00886193">
        <w:trPr>
          <w:trHeight w:val="6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920" w:type="dxa"/>
            <w:gridSpan w:val="4"/>
          </w:tcPr>
          <w:p w:rsidR="0059513E" w:rsidRDefault="0059513E" w:rsidP="0059513E">
            <w:pPr>
              <w:pStyle w:val="TableParagraph"/>
              <w:numPr>
                <w:ilvl w:val="0"/>
                <w:numId w:val="9"/>
              </w:numPr>
              <w:jc w:val="both"/>
              <w:rPr>
                <w:sz w:val="20"/>
              </w:rPr>
            </w:pPr>
            <w:proofErr w:type="spellStart"/>
            <w:r w:rsidRPr="0059513E">
              <w:rPr>
                <w:sz w:val="20"/>
              </w:rPr>
              <w:t>Titreşimler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ve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Dalgalar</w:t>
            </w:r>
            <w:proofErr w:type="spellEnd"/>
            <w:r w:rsidRPr="0059513E">
              <w:rPr>
                <w:sz w:val="20"/>
              </w:rPr>
              <w:t xml:space="preserve">, </w:t>
            </w:r>
            <w:proofErr w:type="spellStart"/>
            <w:proofErr w:type="gramStart"/>
            <w:r w:rsidRPr="0059513E">
              <w:rPr>
                <w:sz w:val="20"/>
              </w:rPr>
              <w:t>N.Uçar</w:t>
            </w:r>
            <w:proofErr w:type="spellEnd"/>
            <w:proofErr w:type="gramEnd"/>
            <w:r w:rsidRPr="0059513E">
              <w:rPr>
                <w:sz w:val="20"/>
              </w:rPr>
              <w:t xml:space="preserve"> ( </w:t>
            </w:r>
            <w:proofErr w:type="spellStart"/>
            <w:r w:rsidRPr="0059513E">
              <w:rPr>
                <w:sz w:val="20"/>
              </w:rPr>
              <w:t>VibrationsandWaves</w:t>
            </w:r>
            <w:proofErr w:type="spellEnd"/>
            <w:r w:rsidRPr="0059513E"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A.P.French</w:t>
            </w:r>
            <w:proofErr w:type="spellEnd"/>
            <w:r w:rsidRPr="0059513E">
              <w:rPr>
                <w:sz w:val="20"/>
              </w:rPr>
              <w:t xml:space="preserve">-MIT) den </w:t>
            </w:r>
            <w:proofErr w:type="spellStart"/>
            <w:r w:rsidRPr="0059513E">
              <w:rPr>
                <w:sz w:val="20"/>
              </w:rPr>
              <w:t>çeviri</w:t>
            </w:r>
            <w:proofErr w:type="spellEnd"/>
            <w:r w:rsidRPr="0059513E">
              <w:rPr>
                <w:sz w:val="20"/>
              </w:rPr>
              <w:t xml:space="preserve">. </w:t>
            </w:r>
          </w:p>
          <w:p w:rsidR="001449BC" w:rsidRDefault="0059513E" w:rsidP="0059513E">
            <w:pPr>
              <w:pStyle w:val="TableParagraph"/>
              <w:numPr>
                <w:ilvl w:val="0"/>
                <w:numId w:val="9"/>
              </w:numPr>
              <w:jc w:val="both"/>
              <w:rPr>
                <w:sz w:val="20"/>
              </w:rPr>
            </w:pPr>
            <w:proofErr w:type="spellStart"/>
            <w:r w:rsidRPr="0059513E">
              <w:rPr>
                <w:sz w:val="20"/>
              </w:rPr>
              <w:t>Dalgalar</w:t>
            </w:r>
            <w:proofErr w:type="spellEnd"/>
            <w:r w:rsidRPr="0059513E"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A.</w:t>
            </w:r>
            <w:proofErr w:type="gramStart"/>
            <w:r w:rsidRPr="0059513E">
              <w:rPr>
                <w:sz w:val="20"/>
              </w:rPr>
              <w:t>Ü.Fizik</w:t>
            </w:r>
            <w:proofErr w:type="spellEnd"/>
            <w:proofErr w:type="gram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Böl</w:t>
            </w:r>
            <w:proofErr w:type="spellEnd"/>
            <w:r w:rsidRPr="0059513E">
              <w:rPr>
                <w:sz w:val="20"/>
              </w:rPr>
              <w:t>.(</w:t>
            </w:r>
            <w:proofErr w:type="spellStart"/>
            <w:r w:rsidRPr="0059513E">
              <w:rPr>
                <w:sz w:val="20"/>
              </w:rPr>
              <w:t>Waves,.S</w:t>
            </w:r>
            <w:proofErr w:type="spellEnd"/>
            <w:r w:rsidRPr="0059513E">
              <w:rPr>
                <w:sz w:val="20"/>
              </w:rPr>
              <w:t xml:space="preserve">. Frank, </w:t>
            </w:r>
            <w:proofErr w:type="spellStart"/>
            <w:r w:rsidRPr="0059513E">
              <w:rPr>
                <w:sz w:val="20"/>
              </w:rPr>
              <w:t>Jr.Crawford</w:t>
            </w:r>
            <w:proofErr w:type="spellEnd"/>
            <w:r w:rsidRPr="0059513E">
              <w:rPr>
                <w:sz w:val="20"/>
              </w:rPr>
              <w:t>-Berkeley)</w:t>
            </w:r>
          </w:p>
        </w:tc>
      </w:tr>
      <w:tr w:rsidR="001449BC" w:rsidTr="00886193">
        <w:trPr>
          <w:trHeight w:val="6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920" w:type="dxa"/>
            <w:gridSpan w:val="4"/>
          </w:tcPr>
          <w:p w:rsidR="001449BC" w:rsidRDefault="001449BC">
            <w:pPr>
              <w:pStyle w:val="TableParagraph"/>
              <w:rPr>
                <w:sz w:val="20"/>
              </w:rPr>
            </w:pPr>
          </w:p>
        </w:tc>
      </w:tr>
      <w:tr w:rsidR="001449BC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920" w:type="dxa"/>
            <w:gridSpan w:val="4"/>
          </w:tcPr>
          <w:p w:rsidR="00375424" w:rsidRPr="0059513E" w:rsidRDefault="0059513E">
            <w:pPr>
              <w:pStyle w:val="TableParagraph"/>
              <w:rPr>
                <w:sz w:val="20"/>
                <w:szCs w:val="20"/>
              </w:rPr>
            </w:pPr>
            <w:r w:rsidRPr="0059513E">
              <w:rPr>
                <w:sz w:val="20"/>
                <w:szCs w:val="20"/>
              </w:rPr>
              <w:t>4</w:t>
            </w:r>
          </w:p>
        </w:tc>
      </w:tr>
      <w:tr w:rsidR="001449BC" w:rsidTr="00886193">
        <w:trPr>
          <w:trHeight w:val="689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920" w:type="dxa"/>
            <w:gridSpan w:val="4"/>
          </w:tcPr>
          <w:p w:rsidR="0032065C" w:rsidRDefault="000A3CB3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Derse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zorunluluğu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vardır</w:t>
            </w:r>
            <w:proofErr w:type="spellEnd"/>
            <w:r>
              <w:rPr>
                <w:sz w:val="20"/>
              </w:rPr>
              <w:t xml:space="preserve">. </w:t>
            </w:r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920" w:type="dxa"/>
            <w:gridSpan w:val="4"/>
          </w:tcPr>
          <w:p w:rsidR="000A3CB3" w:rsidRPr="00965E74" w:rsidRDefault="000A3CB3" w:rsidP="000A3CB3">
            <w:pPr>
              <w:pStyle w:val="TableParagraph"/>
              <w:rPr>
                <w:sz w:val="20"/>
              </w:rPr>
            </w:pPr>
            <w:proofErr w:type="spellStart"/>
            <w:r w:rsidRPr="00965E74">
              <w:rPr>
                <w:sz w:val="20"/>
              </w:rPr>
              <w:t>Mesleki</w:t>
            </w:r>
            <w:proofErr w:type="spellEnd"/>
            <w:r w:rsidRPr="00965E74">
              <w:rPr>
                <w:sz w:val="20"/>
              </w:rPr>
              <w:t xml:space="preserve"> </w:t>
            </w:r>
            <w:proofErr w:type="spellStart"/>
            <w:r w:rsidR="0059513E">
              <w:rPr>
                <w:sz w:val="20"/>
              </w:rPr>
              <w:t>Seçmeli</w:t>
            </w:r>
            <w:proofErr w:type="spellEnd"/>
            <w:r w:rsidRPr="00965E74">
              <w:rPr>
                <w:sz w:val="20"/>
              </w:rPr>
              <w:t xml:space="preserve"> </w:t>
            </w:r>
            <w:proofErr w:type="spellStart"/>
            <w:r w:rsidRPr="00965E74">
              <w:rPr>
                <w:sz w:val="20"/>
              </w:rPr>
              <w:t>Ders</w:t>
            </w:r>
            <w:proofErr w:type="spellEnd"/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920" w:type="dxa"/>
            <w:gridSpan w:val="4"/>
          </w:tcPr>
          <w:p w:rsidR="000A3CB3" w:rsidRDefault="001F133B" w:rsidP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0A3CB3" w:rsidTr="00886193">
        <w:trPr>
          <w:trHeight w:val="341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920" w:type="dxa"/>
            <w:gridSpan w:val="4"/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</w:tr>
      <w:tr w:rsidR="000A3CB3" w:rsidTr="00886193">
        <w:trPr>
          <w:trHeight w:val="137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920" w:type="dxa"/>
            <w:gridSpan w:val="4"/>
          </w:tcPr>
          <w:p w:rsidR="000A3CB3" w:rsidRPr="0059513E" w:rsidRDefault="009662A6" w:rsidP="0059513E">
            <w:pPr>
              <w:pStyle w:val="TableParagraph"/>
              <w:ind w:left="32"/>
              <w:rPr>
                <w:sz w:val="20"/>
                <w:szCs w:val="20"/>
              </w:rPr>
            </w:pPr>
            <w:r w:rsidRPr="0059513E">
              <w:rPr>
                <w:sz w:val="20"/>
                <w:szCs w:val="20"/>
              </w:rPr>
              <w:t xml:space="preserve">1.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Periyodik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hareketler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>.</w:t>
            </w:r>
            <w:r w:rsidRPr="0059513E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9513E">
              <w:rPr>
                <w:sz w:val="20"/>
                <w:szCs w:val="20"/>
              </w:rPr>
              <w:br/>
            </w:r>
            <w:r w:rsidRPr="0059513E">
              <w:rPr>
                <w:sz w:val="20"/>
                <w:szCs w:val="20"/>
                <w:shd w:val="clear" w:color="auto" w:fill="FFFFFF"/>
              </w:rPr>
              <w:t xml:space="preserve">2.Peryodik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hareketlerin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üst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üste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gelmesi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>.</w:t>
            </w:r>
            <w:r w:rsidRPr="0059513E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9513E">
              <w:rPr>
                <w:sz w:val="20"/>
                <w:szCs w:val="20"/>
              </w:rPr>
              <w:br/>
            </w:r>
            <w:r w:rsidRPr="0059513E">
              <w:rPr>
                <w:sz w:val="20"/>
                <w:szCs w:val="20"/>
                <w:shd w:val="clear" w:color="auto" w:fill="FFFFFF"/>
              </w:rPr>
              <w:t xml:space="preserve">3.Fiziksel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Sistemlerin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serbest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salınımları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>.</w:t>
            </w:r>
            <w:r w:rsidRPr="0059513E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9513E">
              <w:rPr>
                <w:sz w:val="20"/>
                <w:szCs w:val="20"/>
              </w:rPr>
              <w:br/>
            </w:r>
            <w:r w:rsidRPr="0059513E">
              <w:rPr>
                <w:sz w:val="20"/>
                <w:szCs w:val="20"/>
                <w:shd w:val="clear" w:color="auto" w:fill="FFFFFF"/>
              </w:rPr>
              <w:t xml:space="preserve">4.Zoruna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salınımlar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rezonans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>.</w:t>
            </w:r>
            <w:r w:rsidRPr="0059513E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9513E">
              <w:rPr>
                <w:sz w:val="20"/>
                <w:szCs w:val="20"/>
              </w:rPr>
              <w:br/>
            </w:r>
            <w:r w:rsidRPr="0059513E">
              <w:rPr>
                <w:sz w:val="20"/>
                <w:szCs w:val="20"/>
                <w:shd w:val="clear" w:color="auto" w:fill="FFFFFF"/>
              </w:rPr>
              <w:t xml:space="preserve">5.Çiftlenimli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salınıcılar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normal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modlar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>.</w:t>
            </w:r>
            <w:r w:rsidRPr="0059513E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9513E">
              <w:rPr>
                <w:sz w:val="20"/>
                <w:szCs w:val="20"/>
              </w:rPr>
              <w:br/>
            </w:r>
            <w:r w:rsidRPr="0059513E">
              <w:rPr>
                <w:sz w:val="20"/>
                <w:szCs w:val="20"/>
                <w:shd w:val="clear" w:color="auto" w:fill="FFFFFF"/>
              </w:rPr>
              <w:t xml:space="preserve">6.Sürekli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sistemlerin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normal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modları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Fourier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analizi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>.</w:t>
            </w:r>
            <w:r w:rsidRPr="0059513E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9513E">
              <w:rPr>
                <w:sz w:val="20"/>
                <w:szCs w:val="20"/>
              </w:rPr>
              <w:br/>
            </w:r>
            <w:r w:rsidRPr="0059513E">
              <w:rPr>
                <w:sz w:val="20"/>
                <w:szCs w:val="20"/>
                <w:shd w:val="clear" w:color="auto" w:fill="FFFFFF"/>
              </w:rPr>
              <w:t xml:space="preserve">7.İlerleyen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dalgalar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>.</w:t>
            </w:r>
            <w:r w:rsidRPr="0059513E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9513E">
              <w:rPr>
                <w:sz w:val="20"/>
                <w:szCs w:val="20"/>
              </w:rPr>
              <w:br/>
            </w:r>
            <w:r w:rsidRPr="0059513E">
              <w:rPr>
                <w:sz w:val="20"/>
                <w:szCs w:val="20"/>
                <w:shd w:val="clear" w:color="auto" w:fill="FFFFFF"/>
              </w:rPr>
              <w:t xml:space="preserve">8.Sınır </w:t>
            </w:r>
            <w:proofErr w:type="spellStart"/>
            <w:proofErr w:type="gramStart"/>
            <w:r w:rsidRPr="0059513E">
              <w:rPr>
                <w:sz w:val="20"/>
                <w:szCs w:val="20"/>
                <w:shd w:val="clear" w:color="auto" w:fill="FFFFFF"/>
              </w:rPr>
              <w:t>etkileri:yansıma</w:t>
            </w:r>
            <w:proofErr w:type="gramEnd"/>
            <w:r w:rsidRPr="0059513E">
              <w:rPr>
                <w:sz w:val="20"/>
                <w:szCs w:val="20"/>
                <w:shd w:val="clear" w:color="auto" w:fill="FFFFFF"/>
              </w:rPr>
              <w:t>,girisim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kırınım</w:t>
            </w:r>
            <w:proofErr w:type="spellEnd"/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920" w:type="dxa"/>
            <w:gridSpan w:val="4"/>
          </w:tcPr>
          <w:p w:rsidR="00B86E74" w:rsidRDefault="00B86E74" w:rsidP="00B86E74">
            <w:pPr>
              <w:pStyle w:val="TableParagraph"/>
              <w:tabs>
                <w:tab w:val="left" w:pos="1575"/>
              </w:tabs>
              <w:rPr>
                <w:sz w:val="20"/>
              </w:rPr>
            </w:pPr>
            <w:r>
              <w:rPr>
                <w:sz w:val="20"/>
              </w:rPr>
              <w:tab/>
            </w:r>
          </w:p>
          <w:p w:rsidR="00B86E74" w:rsidRPr="0059513E" w:rsidRDefault="00B86E74" w:rsidP="00B86E74">
            <w:pPr>
              <w:rPr>
                <w:sz w:val="20"/>
                <w:szCs w:val="20"/>
                <w:lang w:bidi="ar-SA"/>
              </w:rPr>
            </w:pPr>
            <w:r w:rsidRPr="0059513E">
              <w:rPr>
                <w:sz w:val="20"/>
                <w:szCs w:val="20"/>
              </w:rPr>
              <w:t xml:space="preserve">Bu </w:t>
            </w:r>
            <w:proofErr w:type="spellStart"/>
            <w:r w:rsidRPr="0059513E">
              <w:rPr>
                <w:sz w:val="20"/>
                <w:szCs w:val="20"/>
              </w:rPr>
              <w:t>ders</w:t>
            </w:r>
            <w:proofErr w:type="spellEnd"/>
            <w:r w:rsidRPr="0059513E">
              <w:rPr>
                <w:sz w:val="20"/>
                <w:szCs w:val="20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</w:rPr>
              <w:t>sadece</w:t>
            </w:r>
            <w:proofErr w:type="spellEnd"/>
            <w:r w:rsidRPr="0059513E">
              <w:rPr>
                <w:sz w:val="20"/>
                <w:szCs w:val="20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</w:rPr>
              <w:t>yüz</w:t>
            </w:r>
            <w:proofErr w:type="spellEnd"/>
            <w:r w:rsidRPr="0059513E">
              <w:rPr>
                <w:sz w:val="20"/>
                <w:szCs w:val="20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</w:rPr>
              <w:t>yüze</w:t>
            </w:r>
            <w:proofErr w:type="spellEnd"/>
            <w:r w:rsidRPr="0059513E">
              <w:rPr>
                <w:sz w:val="20"/>
                <w:szCs w:val="20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</w:rPr>
              <w:t>eğitim</w:t>
            </w:r>
            <w:proofErr w:type="spellEnd"/>
            <w:r w:rsidRPr="0059513E">
              <w:rPr>
                <w:sz w:val="20"/>
                <w:szCs w:val="20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</w:rPr>
              <w:t>şeklinde</w:t>
            </w:r>
            <w:proofErr w:type="spellEnd"/>
            <w:r w:rsidRPr="0059513E">
              <w:rPr>
                <w:sz w:val="20"/>
                <w:szCs w:val="20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</w:rPr>
              <w:t>yürütülmektedir</w:t>
            </w:r>
            <w:proofErr w:type="spellEnd"/>
            <w:r w:rsidRPr="0059513E">
              <w:rPr>
                <w:sz w:val="20"/>
                <w:szCs w:val="20"/>
              </w:rPr>
              <w:t xml:space="preserve">. </w:t>
            </w:r>
          </w:p>
          <w:p w:rsidR="000A3CB3" w:rsidRDefault="000A3CB3" w:rsidP="00B86E74">
            <w:pPr>
              <w:pStyle w:val="TableParagraph"/>
              <w:tabs>
                <w:tab w:val="left" w:pos="1575"/>
              </w:tabs>
              <w:rPr>
                <w:sz w:val="20"/>
              </w:rPr>
            </w:pPr>
          </w:p>
        </w:tc>
      </w:tr>
      <w:tr w:rsidR="000A3CB3" w:rsidTr="00886193">
        <w:trPr>
          <w:trHeight w:val="114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920" w:type="dxa"/>
            <w:gridSpan w:val="4"/>
          </w:tcPr>
          <w:tbl>
            <w:tblPr>
              <w:tblStyle w:val="TabloKlavuzu2"/>
              <w:tblW w:w="9570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9570"/>
            </w:tblGrid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  <w:lang w:bidi="ar-SA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1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-Periyodik hareketler.</w:t>
                  </w:r>
                </w:p>
              </w:tc>
            </w:tr>
            <w:tr w:rsidR="006D0068" w:rsidTr="006D0068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2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-Peryodik hareketlerin </w:t>
                  </w:r>
                  <w:proofErr w:type="spellStart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üstüste</w:t>
                  </w:r>
                  <w:proofErr w:type="spellEnd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 gelmesi.</w:t>
                  </w:r>
                </w:p>
              </w:tc>
            </w:tr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3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-Fiziksel Sistemlerin serbest salınımları.</w:t>
                  </w:r>
                </w:p>
              </w:tc>
            </w:tr>
            <w:tr w:rsidR="006D0068" w:rsidTr="006D0068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4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-Zoruna salınımlar</w:t>
                  </w:r>
                </w:p>
              </w:tc>
            </w:tr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5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-Rezonans.</w:t>
                  </w:r>
                </w:p>
              </w:tc>
            </w:tr>
            <w:tr w:rsidR="006D0068" w:rsidTr="006D0068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6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-Çiftlenimlisalınıcılar</w:t>
                  </w:r>
                </w:p>
              </w:tc>
            </w:tr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7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-Normal </w:t>
                  </w:r>
                  <w:proofErr w:type="spellStart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modlar</w:t>
                  </w:r>
                  <w:proofErr w:type="spellEnd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.</w:t>
                  </w:r>
                </w:p>
              </w:tc>
            </w:tr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8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-Sürekli sistemlerin titreşimleri</w:t>
                  </w:r>
                </w:p>
              </w:tc>
            </w:tr>
            <w:tr w:rsidR="006D0068" w:rsidTr="006D0068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9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-Sürekli sistemlerin normal </w:t>
                  </w:r>
                  <w:proofErr w:type="spellStart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modları</w:t>
                  </w:r>
                  <w:proofErr w:type="spellEnd"/>
                </w:p>
              </w:tc>
            </w:tr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10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-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Fourier</w:t>
                  </w:r>
                  <w:proofErr w:type="spellEnd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 analizi.</w:t>
                  </w:r>
                </w:p>
              </w:tc>
            </w:tr>
            <w:tr w:rsidR="006D0068" w:rsidTr="006D0068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</w:rPr>
                    <w:t>11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</w:rPr>
                    <w:t>-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850B4D"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Ara sınavlar, 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İlerleyen dalgalar.</w:t>
                  </w:r>
                </w:p>
              </w:tc>
            </w:tr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</w:rPr>
                    <w:t>12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</w:rPr>
                    <w:t>-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 İlerleyen dalgaların </w:t>
                  </w:r>
                  <w:proofErr w:type="spellStart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üstüste</w:t>
                  </w:r>
                  <w:proofErr w:type="spellEnd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 gelmesi</w:t>
                  </w:r>
                </w:p>
              </w:tc>
            </w:tr>
            <w:tr w:rsidR="006D0068" w:rsidTr="006D0068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13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- Sınır </w:t>
                  </w:r>
                  <w:proofErr w:type="spellStart"/>
                  <w:proofErr w:type="gramStart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etkileri:yansıma</w:t>
                  </w:r>
                  <w:proofErr w:type="spellEnd"/>
                  <w:proofErr w:type="gramEnd"/>
                </w:p>
              </w:tc>
            </w:tr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14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-Girişim ve kırınım</w:t>
                  </w:r>
                </w:p>
              </w:tc>
            </w:tr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</w:rPr>
                    <w:t>15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</w:rPr>
                    <w:t>-Final Sınavı</w:t>
                  </w:r>
                </w:p>
              </w:tc>
            </w:tr>
          </w:tbl>
          <w:p w:rsidR="000A3CB3" w:rsidRDefault="000A3CB3" w:rsidP="00B86E74">
            <w:pPr>
              <w:pStyle w:val="TableParagraph"/>
              <w:spacing w:line="210" w:lineRule="exact"/>
              <w:rPr>
                <w:sz w:val="20"/>
              </w:rPr>
            </w:pPr>
          </w:p>
        </w:tc>
      </w:tr>
      <w:tr w:rsidR="000A3CB3" w:rsidTr="00886193">
        <w:trPr>
          <w:trHeight w:val="229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920" w:type="dxa"/>
            <w:gridSpan w:val="4"/>
          </w:tcPr>
          <w:p w:rsidR="0059513E" w:rsidRDefault="000A3CB3" w:rsidP="00E467D2">
            <w:pPr>
              <w:pStyle w:val="TableParagraph"/>
              <w:ind w:left="32" w:right="3606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Haftalık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teorik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saati</w:t>
            </w:r>
            <w:proofErr w:type="spellEnd"/>
            <w:r w:rsidR="0059513E">
              <w:rPr>
                <w:sz w:val="20"/>
              </w:rPr>
              <w:t xml:space="preserve">: 4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59513E" w:rsidRDefault="000A3CB3" w:rsidP="00E467D2">
            <w:pPr>
              <w:pStyle w:val="TableParagraph"/>
              <w:ind w:left="32" w:right="3606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Haftalık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uygulamalı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saati</w:t>
            </w:r>
            <w:proofErr w:type="spellEnd"/>
            <w:r w:rsidR="0059513E">
              <w:rPr>
                <w:sz w:val="20"/>
              </w:rPr>
              <w:t xml:space="preserve">: </w:t>
            </w:r>
            <w:r w:rsidR="0059513E">
              <w:rPr>
                <w:sz w:val="20"/>
              </w:rPr>
              <w:t>0</w:t>
            </w:r>
            <w:r w:rsidR="0059513E">
              <w:rPr>
                <w:sz w:val="20"/>
              </w:rPr>
              <w:t xml:space="preserve">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0A3CB3" w:rsidRDefault="000A3CB3" w:rsidP="00E467D2">
            <w:pPr>
              <w:pStyle w:val="TableParagraph"/>
              <w:ind w:left="32" w:right="3606"/>
              <w:jc w:val="both"/>
              <w:rPr>
                <w:sz w:val="20"/>
              </w:rPr>
            </w:pPr>
            <w:r>
              <w:rPr>
                <w:sz w:val="20"/>
              </w:rPr>
              <w:t xml:space="preserve">Okuma </w:t>
            </w:r>
            <w:proofErr w:type="spellStart"/>
            <w:r>
              <w:rPr>
                <w:sz w:val="20"/>
              </w:rPr>
              <w:t>Faaliyetleri</w:t>
            </w:r>
            <w:proofErr w:type="spellEnd"/>
            <w:r w:rsidR="0059513E">
              <w:rPr>
                <w:sz w:val="20"/>
              </w:rPr>
              <w:t xml:space="preserve">: </w:t>
            </w:r>
            <w:r w:rsidR="0059513E">
              <w:rPr>
                <w:sz w:val="20"/>
              </w:rPr>
              <w:t>3</w:t>
            </w:r>
            <w:r w:rsidR="0059513E">
              <w:rPr>
                <w:sz w:val="20"/>
              </w:rPr>
              <w:t xml:space="preserve">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0A3CB3" w:rsidRDefault="000A3CB3" w:rsidP="00E467D2">
            <w:pPr>
              <w:pStyle w:val="TableParagraph"/>
              <w:ind w:left="32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İnternetten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tarama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kütüphane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çalışması</w:t>
            </w:r>
            <w:proofErr w:type="spellEnd"/>
            <w:r w:rsidR="0059513E">
              <w:rPr>
                <w:sz w:val="20"/>
              </w:rPr>
              <w:t xml:space="preserve">: </w:t>
            </w:r>
            <w:r w:rsidR="0059513E">
              <w:rPr>
                <w:sz w:val="20"/>
              </w:rPr>
              <w:t>3</w:t>
            </w:r>
            <w:r w:rsidR="0059513E">
              <w:rPr>
                <w:sz w:val="20"/>
              </w:rPr>
              <w:t xml:space="preserve">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59513E" w:rsidRDefault="000A3CB3" w:rsidP="00E467D2">
            <w:pPr>
              <w:pStyle w:val="TableParagraph"/>
              <w:ind w:left="32" w:right="3584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Materyal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tasarlama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uygulama</w:t>
            </w:r>
            <w:proofErr w:type="spellEnd"/>
            <w:r w:rsidR="0059513E">
              <w:rPr>
                <w:sz w:val="20"/>
              </w:rPr>
              <w:t xml:space="preserve">: </w:t>
            </w:r>
            <w:r w:rsidR="0059513E">
              <w:rPr>
                <w:sz w:val="20"/>
              </w:rPr>
              <w:t>2</w:t>
            </w:r>
            <w:r w:rsidR="0059513E">
              <w:rPr>
                <w:sz w:val="20"/>
              </w:rPr>
              <w:t xml:space="preserve">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0A3CB3" w:rsidRDefault="000A3CB3" w:rsidP="00E467D2">
            <w:pPr>
              <w:pStyle w:val="TableParagraph"/>
              <w:ind w:left="32" w:right="3584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Rapor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hazırlama</w:t>
            </w:r>
            <w:proofErr w:type="spellEnd"/>
            <w:r w:rsidR="0059513E">
              <w:rPr>
                <w:sz w:val="20"/>
              </w:rPr>
              <w:t xml:space="preserve">: 4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0A3CB3" w:rsidRDefault="000A3CB3" w:rsidP="00E467D2">
            <w:pPr>
              <w:pStyle w:val="TableParagraph"/>
              <w:ind w:left="32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Sunu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hazırlama</w:t>
            </w:r>
            <w:proofErr w:type="spellEnd"/>
            <w:r w:rsidR="0059513E">
              <w:rPr>
                <w:sz w:val="20"/>
              </w:rPr>
              <w:t xml:space="preserve">: 4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0A3CB3" w:rsidRDefault="000A3CB3" w:rsidP="00E467D2">
            <w:pPr>
              <w:pStyle w:val="TableParagraph"/>
              <w:ind w:left="32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Sunum</w:t>
            </w:r>
            <w:proofErr w:type="spellEnd"/>
            <w:r w:rsidR="0059513E">
              <w:rPr>
                <w:sz w:val="20"/>
              </w:rPr>
              <w:t xml:space="preserve">: </w:t>
            </w:r>
            <w:r w:rsidR="0059513E">
              <w:rPr>
                <w:sz w:val="20"/>
              </w:rPr>
              <w:t>3</w:t>
            </w:r>
            <w:r w:rsidR="0059513E">
              <w:rPr>
                <w:sz w:val="20"/>
              </w:rPr>
              <w:t xml:space="preserve">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0A3CB3" w:rsidRDefault="000A3CB3" w:rsidP="00E467D2">
            <w:pPr>
              <w:pStyle w:val="TableParagraph"/>
              <w:ind w:left="32"/>
              <w:jc w:val="both"/>
              <w:rPr>
                <w:sz w:val="20"/>
              </w:rPr>
            </w:pPr>
            <w:r>
              <w:rPr>
                <w:sz w:val="20"/>
              </w:rPr>
              <w:t xml:space="preserve">Ara </w:t>
            </w:r>
            <w:proofErr w:type="spellStart"/>
            <w:r>
              <w:rPr>
                <w:sz w:val="20"/>
              </w:rPr>
              <w:t>sınav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</w:t>
            </w:r>
            <w:proofErr w:type="spellEnd"/>
            <w:r w:rsidR="0059513E">
              <w:rPr>
                <w:sz w:val="20"/>
              </w:rPr>
              <w:t xml:space="preserve">: </w:t>
            </w:r>
            <w:r w:rsidR="0059513E">
              <w:rPr>
                <w:sz w:val="20"/>
              </w:rPr>
              <w:t>6</w:t>
            </w:r>
            <w:r w:rsidR="0059513E">
              <w:rPr>
                <w:sz w:val="20"/>
              </w:rPr>
              <w:t xml:space="preserve">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0A3CB3" w:rsidRDefault="000A3CB3" w:rsidP="00E467D2">
            <w:pPr>
              <w:pStyle w:val="TableParagraph"/>
              <w:spacing w:line="210" w:lineRule="exact"/>
              <w:ind w:left="32"/>
              <w:jc w:val="both"/>
              <w:rPr>
                <w:sz w:val="20"/>
              </w:rPr>
            </w:pPr>
            <w:r>
              <w:rPr>
                <w:sz w:val="20"/>
              </w:rPr>
              <w:t xml:space="preserve">Final </w:t>
            </w:r>
            <w:proofErr w:type="spellStart"/>
            <w:r>
              <w:rPr>
                <w:sz w:val="20"/>
              </w:rPr>
              <w:t>sınavı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final </w:t>
            </w:r>
            <w:proofErr w:type="spellStart"/>
            <w:r>
              <w:rPr>
                <w:sz w:val="20"/>
              </w:rPr>
              <w:t>sınavına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</w:t>
            </w:r>
            <w:proofErr w:type="spellEnd"/>
            <w:r w:rsidR="0059513E">
              <w:rPr>
                <w:sz w:val="20"/>
              </w:rPr>
              <w:t xml:space="preserve">: </w:t>
            </w:r>
            <w:r w:rsidR="0059513E">
              <w:rPr>
                <w:sz w:val="20"/>
              </w:rPr>
              <w:t>10</w:t>
            </w:r>
            <w:r w:rsidR="0059513E">
              <w:rPr>
                <w:sz w:val="20"/>
              </w:rPr>
              <w:t xml:space="preserve">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</w:tc>
      </w:tr>
      <w:tr w:rsidR="000A3CB3" w:rsidTr="00886193">
        <w:trPr>
          <w:trHeight w:val="689"/>
        </w:trPr>
        <w:tc>
          <w:tcPr>
            <w:tcW w:w="3573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 xml:space="preserve">Ara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  <w:rPr>
                <w:lang w:bidi="ar-SA"/>
              </w:rPr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067BD6" w:rsidP="00896D1D">
            <w:pPr>
              <w:jc w:val="center"/>
            </w:pPr>
            <w:r>
              <w:t>2</w:t>
            </w:r>
            <w:r w:rsidR="00896D1D"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36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067BD6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067BD6" w:rsidP="00896D1D">
            <w:pPr>
              <w:jc w:val="center"/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067BD6" w:rsidP="00896D1D">
            <w:pPr>
              <w:jc w:val="center"/>
            </w:pPr>
            <w:r>
              <w:t>1</w:t>
            </w:r>
            <w:r w:rsidR="00896D1D"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8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45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137F3C" w:rsidP="00896D1D">
            <w:pPr>
              <w:jc w:val="center"/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137F3C" w:rsidP="00896D1D">
            <w:pPr>
              <w:jc w:val="center"/>
            </w:pPr>
            <w:r>
              <w:t>1</w:t>
            </w:r>
            <w:r w:rsidR="00896D1D"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68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45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896D1D" w:rsidRDefault="00896D1D" w:rsidP="00896D1D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86193">
        <w:trPr>
          <w:trHeight w:val="235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87"/>
        <w:gridCol w:w="850"/>
        <w:gridCol w:w="1983"/>
        <w:gridCol w:w="843"/>
        <w:gridCol w:w="576"/>
        <w:gridCol w:w="284"/>
        <w:gridCol w:w="85"/>
        <w:gridCol w:w="198"/>
        <w:gridCol w:w="284"/>
        <w:gridCol w:w="283"/>
        <w:gridCol w:w="284"/>
        <w:gridCol w:w="90"/>
      </w:tblGrid>
      <w:tr w:rsidR="001449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bidi="ar-SA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  <w:r w:rsidR="00FA3661"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6E67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FA3661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56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  <w:r w:rsidR="00FA3661"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E96CC7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0569A8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E96CC7" w:rsidRDefault="000569A8" w:rsidP="00E96CC7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616834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6E67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616834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36498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36498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E36498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FA3661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36498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FA3661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6E67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3C7EF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6E67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3C7EF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Ara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1E2A5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E36498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bidi="ar-SA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</w:t>
            </w:r>
            <w:r w:rsidR="0061683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0</w:t>
            </w:r>
            <w:r w:rsidR="000569A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E36498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4,</w:t>
            </w:r>
            <w:r w:rsidR="000569A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08</w:t>
            </w: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2C42C7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E2A5C" w:rsidTr="00C070DE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  <w:spacing w:before="2"/>
              <w:rPr>
                <w:sz w:val="24"/>
              </w:rPr>
            </w:pPr>
          </w:p>
          <w:p w:rsidR="001E2A5C" w:rsidRDefault="001E2A5C" w:rsidP="001E2A5C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287" w:type="dxa"/>
            <w:vMerge w:val="restart"/>
            <w:tcBorders>
              <w:top w:val="single" w:sz="8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E2A5C" w:rsidRDefault="001E2A5C" w:rsidP="001E2A5C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" w:type="dxa"/>
            <w:gridSpan w:val="2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0" w:type="dxa"/>
            <w:vMerge w:val="restart"/>
            <w:tcBorders>
              <w:top w:val="single" w:sz="8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Karşılaştığı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olayları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fizik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açısından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değerlendirebilme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D07F5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Deneysel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pratikliği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geliştirme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rPr>
                <w:rFonts w:cs="Tahoma"/>
              </w:rPr>
              <w:t xml:space="preserve">Problem </w:t>
            </w:r>
            <w:proofErr w:type="spellStart"/>
            <w:r w:rsidRPr="008C2025">
              <w:rPr>
                <w:rFonts w:cs="Tahoma"/>
              </w:rPr>
              <w:t>çözme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ve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analiz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etme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yeteneği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kazanma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Güncel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problemleri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fiziksel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düşünceyle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analiz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etme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569A8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Diğer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bölümlerde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okutulan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derslerle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gördüğü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dersler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arasındaki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ilişkiyi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görüp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bu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özellikleri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kullanmayı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öğrenme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Fizik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ve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Matematik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arasında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bağ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kurup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doğa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olaylarını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modelleme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yeteneğini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geliştirme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t xml:space="preserve">  </w:t>
            </w:r>
            <w:proofErr w:type="spellStart"/>
            <w:r w:rsidRPr="008C2025">
              <w:rPr>
                <w:rFonts w:cs="Tahoma"/>
              </w:rPr>
              <w:t>Fizikle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ilişkili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olayların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konuşulduğu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ortamda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izleyenleri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doğru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bilgilendirme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  <w:bookmarkStart w:id="0" w:name="_Hlk517877872"/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Edindiği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bilgileri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toplumun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gelişmesinde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nasıl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kullanacağını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öğrenmesi</w:t>
            </w:r>
            <w:proofErr w:type="spellEnd"/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D62A2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bookmarkEnd w:id="0"/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Edindiği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bilgileri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benzer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kurumlarda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verilenlerle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karşılaştırıp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daha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ileriye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gitmek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için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yarışçı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kişiliğe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sahip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olma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6068D1" w:rsidRDefault="006068D1" w:rsidP="006068D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proofErr w:type="spellStart"/>
            <w:r w:rsidRPr="006068D1">
              <w:rPr>
                <w:rFonts w:cs="Tahoma"/>
              </w:rPr>
              <w:t>Uluslararası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bilim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arenasında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kendine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güvenen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bir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kişiliğe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sahip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olma</w:t>
            </w:r>
            <w:proofErr w:type="spellEnd"/>
            <w:r w:rsidRPr="006068D1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6068D1" w:rsidRDefault="000430BB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6068D1" w:rsidRDefault="006068D1" w:rsidP="006068D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proofErr w:type="spellStart"/>
            <w:r w:rsidRPr="006068D1">
              <w:rPr>
                <w:rFonts w:cs="Tahoma"/>
              </w:rPr>
              <w:t>Mesleği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ile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ilgili</w:t>
            </w:r>
            <w:proofErr w:type="spellEnd"/>
            <w:r w:rsidRPr="006068D1">
              <w:rPr>
                <w:rFonts w:cs="Tahoma"/>
              </w:rPr>
              <w:t xml:space="preserve"> her </w:t>
            </w:r>
            <w:proofErr w:type="spellStart"/>
            <w:r w:rsidRPr="006068D1">
              <w:rPr>
                <w:rFonts w:cs="Tahoma"/>
              </w:rPr>
              <w:t>gelişmeyi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takip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eden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ve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edindiği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bilgileri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kullanabilme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kabiliyetine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sahip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olma</w:t>
            </w:r>
            <w:proofErr w:type="spellEnd"/>
            <w:r w:rsidRPr="006068D1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6068D1" w:rsidRDefault="000D62A2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proofErr w:type="spellStart"/>
            <w:r w:rsidRPr="006068D1">
              <w:rPr>
                <w:rFonts w:cs="Tahoma"/>
              </w:rPr>
              <w:t>Bilimsel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çalışmanın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hiçbir</w:t>
            </w:r>
            <w:proofErr w:type="spellEnd"/>
            <w:r w:rsidRPr="006068D1">
              <w:rPr>
                <w:rFonts w:cs="Tahoma"/>
              </w:rPr>
              <w:t xml:space="preserve"> zaman </w:t>
            </w:r>
            <w:proofErr w:type="spellStart"/>
            <w:r w:rsidRPr="006068D1">
              <w:rPr>
                <w:rFonts w:cs="Tahoma"/>
              </w:rPr>
              <w:t>bitmeyeceği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ve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daima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çalışılması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gerektiğinin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bilincinde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olan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kişiler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yetiştirme</w:t>
            </w:r>
            <w:proofErr w:type="spellEnd"/>
            <w:r w:rsidRPr="006068D1">
              <w:rPr>
                <w:rFonts w:cs="Tahoma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0430BB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>
        <w:trPr>
          <w:trHeight w:val="1198"/>
        </w:trPr>
        <w:tc>
          <w:tcPr>
            <w:tcW w:w="4420" w:type="dxa"/>
            <w:shd w:val="clear" w:color="auto" w:fill="DDE9F6"/>
          </w:tcPr>
          <w:p w:rsidR="006068D1" w:rsidRDefault="006068D1" w:rsidP="006068D1">
            <w:pPr>
              <w:pStyle w:val="TableParagraph"/>
              <w:spacing w:before="1"/>
              <w:rPr>
                <w:sz w:val="31"/>
              </w:rPr>
            </w:pPr>
          </w:p>
          <w:p w:rsidR="006068D1" w:rsidRDefault="006068D1" w:rsidP="006068D1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6068D1" w:rsidRDefault="006068D1" w:rsidP="006068D1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12"/>
          </w:tcPr>
          <w:p w:rsidR="0075607A" w:rsidRPr="00E467D2" w:rsidRDefault="003D6B31" w:rsidP="00E467D2">
            <w:pPr>
              <w:pStyle w:val="ListeParagraf"/>
              <w:numPr>
                <w:ilvl w:val="0"/>
                <w:numId w:val="8"/>
              </w:numPr>
              <w:jc w:val="both"/>
              <w:rPr>
                <w:sz w:val="20"/>
                <w:szCs w:val="20"/>
              </w:rPr>
            </w:pPr>
            <w:r w:rsidRPr="00E467D2">
              <w:rPr>
                <w:sz w:val="20"/>
                <w:szCs w:val="20"/>
                <w:shd w:val="clear" w:color="auto" w:fill="FFFFFF"/>
              </w:rPr>
              <w:t xml:space="preserve">Prof. Dr. Mehmet </w:t>
            </w:r>
            <w:proofErr w:type="spellStart"/>
            <w:r w:rsidRPr="00E467D2">
              <w:rPr>
                <w:sz w:val="20"/>
                <w:szCs w:val="20"/>
                <w:shd w:val="clear" w:color="auto" w:fill="FFFFFF"/>
              </w:rPr>
              <w:t>Şimşek</w:t>
            </w:r>
            <w:proofErr w:type="spellEnd"/>
            <w:r w:rsidRPr="00E467D2">
              <w:rPr>
                <w:sz w:val="20"/>
                <w:szCs w:val="20"/>
              </w:rPr>
              <w:t xml:space="preserve"> </w:t>
            </w:r>
          </w:p>
          <w:p w:rsidR="000569A8" w:rsidRPr="00E467D2" w:rsidRDefault="000569A8" w:rsidP="00E467D2">
            <w:pPr>
              <w:jc w:val="both"/>
              <w:rPr>
                <w:sz w:val="20"/>
                <w:szCs w:val="20"/>
              </w:rPr>
            </w:pPr>
          </w:p>
          <w:p w:rsidR="000569A8" w:rsidRPr="00E467D2" w:rsidRDefault="000569A8" w:rsidP="00E467D2">
            <w:pPr>
              <w:pStyle w:val="TableParagraph"/>
              <w:spacing w:before="127"/>
              <w:ind w:left="752"/>
              <w:jc w:val="both"/>
              <w:rPr>
                <w:sz w:val="20"/>
                <w:szCs w:val="20"/>
                <w:shd w:val="clear" w:color="auto" w:fill="FFFFFF"/>
              </w:rPr>
            </w:pPr>
            <w:r w:rsidRPr="00E467D2">
              <w:rPr>
                <w:sz w:val="20"/>
                <w:szCs w:val="20"/>
              </w:rPr>
              <w:t xml:space="preserve">E-POSTA:  </w:t>
            </w:r>
            <w:hyperlink r:id="rId5" w:history="1">
              <w:r w:rsidRPr="00E467D2">
                <w:rPr>
                  <w:rStyle w:val="Kpr"/>
                  <w:sz w:val="20"/>
                  <w:szCs w:val="20"/>
                  <w:shd w:val="clear" w:color="auto" w:fill="FFFFFF"/>
                </w:rPr>
                <w:t>msimsek@gazi.edu.tr</w:t>
              </w:r>
            </w:hyperlink>
            <w:r w:rsidRPr="00E467D2">
              <w:rPr>
                <w:sz w:val="20"/>
                <w:szCs w:val="20"/>
                <w:shd w:val="clear" w:color="auto" w:fill="FFFFFF"/>
              </w:rPr>
              <w:t xml:space="preserve">, </w:t>
            </w:r>
          </w:p>
          <w:p w:rsidR="0075607A" w:rsidRPr="00E467D2" w:rsidRDefault="0075607A" w:rsidP="00E467D2">
            <w:pPr>
              <w:jc w:val="both"/>
              <w:rPr>
                <w:sz w:val="20"/>
                <w:szCs w:val="20"/>
              </w:rPr>
            </w:pPr>
          </w:p>
        </w:tc>
      </w:tr>
    </w:tbl>
    <w:p w:rsidR="001449BC" w:rsidRDefault="001449BC" w:rsidP="00E37FE4">
      <w:pPr>
        <w:pStyle w:val="GvdeMetni"/>
        <w:spacing w:before="90"/>
        <w:ind w:right="693"/>
      </w:pPr>
      <w:bookmarkStart w:id="1" w:name="_GoBack"/>
      <w:bookmarkEnd w:id="1"/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11826"/>
    <w:multiLevelType w:val="hybridMultilevel"/>
    <w:tmpl w:val="B63C9A0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D0716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67E09"/>
    <w:multiLevelType w:val="hybridMultilevel"/>
    <w:tmpl w:val="CE54E394"/>
    <w:lvl w:ilvl="0" w:tplc="646ABD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466D5"/>
    <w:multiLevelType w:val="hybridMultilevel"/>
    <w:tmpl w:val="295ABA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5" w15:restartNumberingAfterBreak="0">
    <w:nsid w:val="50617222"/>
    <w:multiLevelType w:val="hybridMultilevel"/>
    <w:tmpl w:val="6A5E34DE"/>
    <w:lvl w:ilvl="0" w:tplc="AB24FA78">
      <w:start w:val="1"/>
      <w:numFmt w:val="decimal"/>
      <w:lvlText w:val="%1."/>
      <w:lvlJc w:val="left"/>
      <w:pPr>
        <w:ind w:left="752" w:hanging="360"/>
      </w:pPr>
      <w:rPr>
        <w:rFonts w:hint="default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72" w:hanging="360"/>
      </w:pPr>
    </w:lvl>
    <w:lvl w:ilvl="2" w:tplc="041F001B" w:tentative="1">
      <w:start w:val="1"/>
      <w:numFmt w:val="lowerRoman"/>
      <w:lvlText w:val="%3."/>
      <w:lvlJc w:val="right"/>
      <w:pPr>
        <w:ind w:left="2192" w:hanging="180"/>
      </w:pPr>
    </w:lvl>
    <w:lvl w:ilvl="3" w:tplc="041F000F" w:tentative="1">
      <w:start w:val="1"/>
      <w:numFmt w:val="decimal"/>
      <w:lvlText w:val="%4."/>
      <w:lvlJc w:val="left"/>
      <w:pPr>
        <w:ind w:left="2912" w:hanging="360"/>
      </w:pPr>
    </w:lvl>
    <w:lvl w:ilvl="4" w:tplc="041F0019" w:tentative="1">
      <w:start w:val="1"/>
      <w:numFmt w:val="lowerLetter"/>
      <w:lvlText w:val="%5."/>
      <w:lvlJc w:val="left"/>
      <w:pPr>
        <w:ind w:left="3632" w:hanging="360"/>
      </w:pPr>
    </w:lvl>
    <w:lvl w:ilvl="5" w:tplc="041F001B" w:tentative="1">
      <w:start w:val="1"/>
      <w:numFmt w:val="lowerRoman"/>
      <w:lvlText w:val="%6."/>
      <w:lvlJc w:val="right"/>
      <w:pPr>
        <w:ind w:left="4352" w:hanging="180"/>
      </w:pPr>
    </w:lvl>
    <w:lvl w:ilvl="6" w:tplc="041F000F" w:tentative="1">
      <w:start w:val="1"/>
      <w:numFmt w:val="decimal"/>
      <w:lvlText w:val="%7."/>
      <w:lvlJc w:val="left"/>
      <w:pPr>
        <w:ind w:left="5072" w:hanging="360"/>
      </w:pPr>
    </w:lvl>
    <w:lvl w:ilvl="7" w:tplc="041F0019" w:tentative="1">
      <w:start w:val="1"/>
      <w:numFmt w:val="lowerLetter"/>
      <w:lvlText w:val="%8."/>
      <w:lvlJc w:val="left"/>
      <w:pPr>
        <w:ind w:left="5792" w:hanging="360"/>
      </w:pPr>
    </w:lvl>
    <w:lvl w:ilvl="8" w:tplc="041F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6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8666D"/>
    <w:multiLevelType w:val="hybridMultilevel"/>
    <w:tmpl w:val="F2C413FC"/>
    <w:lvl w:ilvl="0" w:tplc="B3BE26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0307D"/>
    <w:multiLevelType w:val="hybridMultilevel"/>
    <w:tmpl w:val="A4749CFC"/>
    <w:lvl w:ilvl="0" w:tplc="FE1038CE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9BC"/>
    <w:rsid w:val="0003190C"/>
    <w:rsid w:val="000430BB"/>
    <w:rsid w:val="000569A8"/>
    <w:rsid w:val="00067BD6"/>
    <w:rsid w:val="00073D5B"/>
    <w:rsid w:val="00092008"/>
    <w:rsid w:val="000A3CB3"/>
    <w:rsid w:val="000C5FBD"/>
    <w:rsid w:val="000D07F5"/>
    <w:rsid w:val="000D141F"/>
    <w:rsid w:val="000D62A2"/>
    <w:rsid w:val="00103997"/>
    <w:rsid w:val="00137F3C"/>
    <w:rsid w:val="00143ACE"/>
    <w:rsid w:val="001449BC"/>
    <w:rsid w:val="001D31BC"/>
    <w:rsid w:val="001E2A5C"/>
    <w:rsid w:val="001F133B"/>
    <w:rsid w:val="00234975"/>
    <w:rsid w:val="00247327"/>
    <w:rsid w:val="0027131F"/>
    <w:rsid w:val="002720E3"/>
    <w:rsid w:val="002C42C7"/>
    <w:rsid w:val="0031218C"/>
    <w:rsid w:val="0032065C"/>
    <w:rsid w:val="00334806"/>
    <w:rsid w:val="00374659"/>
    <w:rsid w:val="00375424"/>
    <w:rsid w:val="00375A0A"/>
    <w:rsid w:val="003842C9"/>
    <w:rsid w:val="00387494"/>
    <w:rsid w:val="003937D7"/>
    <w:rsid w:val="003C7EF6"/>
    <w:rsid w:val="003D6B31"/>
    <w:rsid w:val="004116C0"/>
    <w:rsid w:val="00563997"/>
    <w:rsid w:val="0059513E"/>
    <w:rsid w:val="005B5E3D"/>
    <w:rsid w:val="006068D1"/>
    <w:rsid w:val="00616834"/>
    <w:rsid w:val="006349E7"/>
    <w:rsid w:val="006D0068"/>
    <w:rsid w:val="006E67E7"/>
    <w:rsid w:val="007312A7"/>
    <w:rsid w:val="0075607A"/>
    <w:rsid w:val="0077664E"/>
    <w:rsid w:val="007B60A1"/>
    <w:rsid w:val="007C029D"/>
    <w:rsid w:val="00850B4D"/>
    <w:rsid w:val="00886193"/>
    <w:rsid w:val="00896D1D"/>
    <w:rsid w:val="008A4325"/>
    <w:rsid w:val="008A5E87"/>
    <w:rsid w:val="008D4862"/>
    <w:rsid w:val="009173F9"/>
    <w:rsid w:val="009307C5"/>
    <w:rsid w:val="0096539C"/>
    <w:rsid w:val="00965E74"/>
    <w:rsid w:val="009662A6"/>
    <w:rsid w:val="00996F6A"/>
    <w:rsid w:val="009A03FD"/>
    <w:rsid w:val="00A513E1"/>
    <w:rsid w:val="00A872B8"/>
    <w:rsid w:val="00AC4195"/>
    <w:rsid w:val="00B50B5A"/>
    <w:rsid w:val="00B54195"/>
    <w:rsid w:val="00B654C3"/>
    <w:rsid w:val="00B86E74"/>
    <w:rsid w:val="00B87529"/>
    <w:rsid w:val="00BA1091"/>
    <w:rsid w:val="00BC4937"/>
    <w:rsid w:val="00BD2FCA"/>
    <w:rsid w:val="00C03914"/>
    <w:rsid w:val="00C070DE"/>
    <w:rsid w:val="00C35A21"/>
    <w:rsid w:val="00CF30CB"/>
    <w:rsid w:val="00D82002"/>
    <w:rsid w:val="00D95AE7"/>
    <w:rsid w:val="00E132B3"/>
    <w:rsid w:val="00E21C8A"/>
    <w:rsid w:val="00E36498"/>
    <w:rsid w:val="00E37FE4"/>
    <w:rsid w:val="00E467D2"/>
    <w:rsid w:val="00E55739"/>
    <w:rsid w:val="00E55C15"/>
    <w:rsid w:val="00E609DB"/>
    <w:rsid w:val="00E95EB6"/>
    <w:rsid w:val="00E96CC7"/>
    <w:rsid w:val="00ED4FD1"/>
    <w:rsid w:val="00F4222C"/>
    <w:rsid w:val="00F603BD"/>
    <w:rsid w:val="00F63F36"/>
    <w:rsid w:val="00F7654A"/>
    <w:rsid w:val="00FA3661"/>
    <w:rsid w:val="00FF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5FB230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99"/>
    <w:rsid w:val="00A872B8"/>
    <w:pPr>
      <w:widowControl/>
      <w:autoSpaceDE/>
      <w:autoSpaceDN/>
    </w:pPr>
    <w:rPr>
      <w:rFonts w:eastAsiaTheme="minorEastAsia"/>
      <w:lang w:val="tr-TR"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8A5E87"/>
  </w:style>
  <w:style w:type="character" w:styleId="Kpr">
    <w:name w:val="Hyperlink"/>
    <w:basedOn w:val="VarsaylanParagrafYazTipi"/>
    <w:uiPriority w:val="99"/>
    <w:unhideWhenUsed/>
    <w:rsid w:val="00F4222C"/>
    <w:rPr>
      <w:color w:val="0000FF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F4222C"/>
    <w:rPr>
      <w:color w:val="605E5C"/>
      <w:shd w:val="clear" w:color="auto" w:fill="E1DFDD"/>
    </w:rPr>
  </w:style>
  <w:style w:type="table" w:customStyle="1" w:styleId="TabloKlavuzu1">
    <w:name w:val="Tablo Kılavuzu1"/>
    <w:basedOn w:val="NormalTablo"/>
    <w:next w:val="TabloKlavuzu"/>
    <w:uiPriority w:val="99"/>
    <w:rsid w:val="007B60A1"/>
    <w:pPr>
      <w:widowControl/>
      <w:autoSpaceDE/>
      <w:autoSpaceDN/>
    </w:pPr>
    <w:rPr>
      <w:rFonts w:eastAsiaTheme="minorEastAsia"/>
      <w:lang w:val="tr-TR"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99"/>
    <w:rsid w:val="006D0068"/>
    <w:pPr>
      <w:widowControl/>
      <w:autoSpaceDE/>
      <w:autoSpaceDN/>
    </w:pPr>
    <w:rPr>
      <w:lang w:val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simsek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Yunus</cp:lastModifiedBy>
  <cp:revision>93</cp:revision>
  <dcterms:created xsi:type="dcterms:W3CDTF">2018-06-27T11:38:00Z</dcterms:created>
  <dcterms:modified xsi:type="dcterms:W3CDTF">2018-06-28T09:09:00Z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