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0" w:type="auto"/>
        <w:tblLook w:val="04A0" w:firstRow="1" w:lastRow="0" w:firstColumn="1" w:lastColumn="0" w:noHBand="0" w:noVBand="1"/>
      </w:tblPr>
      <w:tblGrid>
        <w:gridCol w:w="9040"/>
      </w:tblGrid>
      <w:tr w:rsidR="00F81359" w:rsidRPr="00F81359" w:rsidTr="00F33BDC">
        <w:tc>
          <w:tcPr>
            <w:tcW w:w="9286" w:type="dxa"/>
            <w:tcBorders>
              <w:top w:val="single" w:sz="12" w:space="0" w:color="auto"/>
              <w:left w:val="single" w:sz="12" w:space="0" w:color="auto"/>
              <w:bottom w:val="single" w:sz="12" w:space="0" w:color="auto"/>
              <w:right w:val="single" w:sz="12" w:space="0" w:color="auto"/>
            </w:tcBorders>
            <w:shd w:val="clear" w:color="auto" w:fill="auto"/>
            <w:vAlign w:val="center"/>
          </w:tcPr>
          <w:p w:rsidR="00D676FF" w:rsidRPr="00F81359" w:rsidRDefault="00D676FF" w:rsidP="00F33BDC">
            <w:pPr>
              <w:pStyle w:val="VarsaylanLTGliederung1"/>
              <w:spacing w:line="360" w:lineRule="auto"/>
              <w:ind w:left="0"/>
              <w:jc w:val="center"/>
              <w:rPr>
                <w:rFonts w:ascii="Times New Roman" w:hAnsi="Times New Roman" w:cs="Times New Roman"/>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bookmarkStart w:id="0" w:name="_Toc193510575"/>
            <w:bookmarkStart w:id="1" w:name="DDE_LINK"/>
            <w:bookmarkStart w:id="2" w:name="_GoBack"/>
            <w:bookmarkEnd w:id="2"/>
          </w:p>
          <w:p w:rsidR="00D676FF" w:rsidRPr="00F81359" w:rsidRDefault="00D676FF" w:rsidP="00F33BDC">
            <w:pPr>
              <w:pStyle w:val="VarsaylanLTGliederung1"/>
              <w:spacing w:line="360" w:lineRule="auto"/>
              <w:ind w:left="0"/>
              <w:jc w:val="center"/>
              <w:rPr>
                <w:rFonts w:ascii="Times New Roman" w:hAnsi="Times New Roman" w:cs="Times New Roman"/>
                <w:b/>
                <w:color w:val="auto"/>
                <w:sz w:val="52"/>
                <w:szCs w:val="52"/>
                <w14:textOutline w14:w="10541" w14:cap="flat" w14:cmpd="sng" w14:algn="ctr">
                  <w14:solidFill>
                    <w14:schemeClr w14:val="accent1">
                      <w14:shade w14:val="88000"/>
                      <w14:satMod w14:val="110000"/>
                    </w14:schemeClr>
                  </w14:solidFill>
                  <w14:prstDash w14:val="solid"/>
                  <w14:round/>
                </w14:textOutline>
              </w:rPr>
            </w:pPr>
            <w:r w:rsidRPr="00F81359">
              <w:rPr>
                <w:rFonts w:ascii="Times New Roman" w:hAnsi="Times New Roman" w:cs="Times New Roman"/>
                <w:b/>
                <w:color w:val="auto"/>
                <w:sz w:val="52"/>
                <w:szCs w:val="52"/>
                <w14:textOutline w14:w="10541" w14:cap="flat" w14:cmpd="sng" w14:algn="ctr">
                  <w14:solidFill>
                    <w14:schemeClr w14:val="accent1">
                      <w14:shade w14:val="88000"/>
                      <w14:satMod w14:val="110000"/>
                    </w14:schemeClr>
                  </w14:solidFill>
                  <w14:prstDash w14:val="solid"/>
                  <w14:round/>
                </w14:textOutline>
              </w:rPr>
              <w:t>GAZİ ÜNİVERSİTESİ</w:t>
            </w:r>
          </w:p>
          <w:p w:rsidR="00D676FF" w:rsidRPr="00F81359" w:rsidRDefault="00D676FF" w:rsidP="00F33BDC">
            <w:pPr>
              <w:pStyle w:val="VarsaylanLTGliederung1"/>
              <w:spacing w:line="360" w:lineRule="auto"/>
              <w:ind w:left="0"/>
              <w:jc w:val="center"/>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p>
          <w:p w:rsidR="00D676FF" w:rsidRPr="00F81359" w:rsidRDefault="00D676FF" w:rsidP="00F33BDC">
            <w:pPr>
              <w:pStyle w:val="VarsaylanLTGliederung1"/>
              <w:spacing w:line="360" w:lineRule="auto"/>
              <w:ind w:left="0"/>
              <w:jc w:val="center"/>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F81359">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BİLGİ İŞLEM DAİRESİ BAŞKANLIĞI</w:t>
            </w:r>
          </w:p>
          <w:p w:rsidR="00D676FF" w:rsidRPr="00F81359" w:rsidRDefault="00D676FF" w:rsidP="00F33BDC">
            <w:pPr>
              <w:pStyle w:val="VarsaylanLTGliederung1"/>
              <w:spacing w:line="360" w:lineRule="auto"/>
              <w:ind w:left="0"/>
              <w:jc w:val="center"/>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F81359">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201</w:t>
            </w:r>
            <w:r w:rsidR="00B629E6">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8</w:t>
            </w:r>
            <w:r w:rsidRPr="00F81359">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 xml:space="preserve"> YILI</w:t>
            </w:r>
          </w:p>
          <w:p w:rsidR="00F81359" w:rsidRDefault="00D676FF" w:rsidP="00F33BDC">
            <w:pPr>
              <w:pStyle w:val="VarsaylanLTGliederung1"/>
              <w:spacing w:line="360" w:lineRule="auto"/>
              <w:ind w:left="0"/>
              <w:jc w:val="center"/>
              <w:rPr>
                <w:rFonts w:ascii="Times New Roman" w:hAnsi="Times New Roman" w:cs="Times New Roman"/>
                <w:b/>
                <w:color w:val="auto"/>
                <w:sz w:val="52"/>
                <w:szCs w:val="52"/>
                <w14:textOutline w14:w="10541" w14:cap="flat" w14:cmpd="sng" w14:algn="ctr">
                  <w14:solidFill>
                    <w14:schemeClr w14:val="accent1">
                      <w14:shade w14:val="88000"/>
                      <w14:satMod w14:val="110000"/>
                    </w14:schemeClr>
                  </w14:solidFill>
                  <w14:prstDash w14:val="solid"/>
                  <w14:round/>
                </w14:textOutline>
              </w:rPr>
            </w:pPr>
            <w:r w:rsidRPr="00F81359">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BİRİM FAALİYET RAPORU</w:t>
            </w:r>
          </w:p>
          <w:p w:rsidR="00F33BDC" w:rsidRPr="00F33BDC" w:rsidRDefault="00F33BDC" w:rsidP="00F33BDC">
            <w:pPr>
              <w:pStyle w:val="VarsaylanLTGliederung1"/>
              <w:spacing w:line="360" w:lineRule="auto"/>
              <w:ind w:left="0"/>
            </w:pPr>
          </w:p>
          <w:p w:rsidR="00F33BDC" w:rsidRPr="00F81359" w:rsidRDefault="00F33BDC" w:rsidP="00D062C9">
            <w:pPr>
              <w:pStyle w:val="VarsaylanLTGliederung1"/>
              <w:spacing w:line="360" w:lineRule="auto"/>
              <w:ind w:left="0"/>
              <w:rPr>
                <w:rFonts w:ascii="Times New Roman" w:hAnsi="Times New Roman" w:cs="Times New Roman"/>
                <w:b/>
                <w:color w:val="auto"/>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p>
          <w:p w:rsidR="00D676FF" w:rsidRPr="00F81359" w:rsidRDefault="00D676FF" w:rsidP="00F33BDC">
            <w:pPr>
              <w:pStyle w:val="Balk1"/>
              <w:numPr>
                <w:ilvl w:val="0"/>
                <w:numId w:val="0"/>
              </w:numPr>
              <w:spacing w:line="360" w:lineRule="auto"/>
              <w:jc w:val="center"/>
              <w:rPr>
                <w:color w:val="auto"/>
              </w:rPr>
            </w:pPr>
          </w:p>
        </w:tc>
      </w:tr>
    </w:tbl>
    <w:p w:rsidR="0097135B" w:rsidRPr="00F81359" w:rsidRDefault="0097135B" w:rsidP="00F33BDC"/>
    <w:p w:rsidR="007F234C" w:rsidRPr="00F81359" w:rsidRDefault="007F234C" w:rsidP="00F33BDC"/>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3"/>
        <w:gridCol w:w="497"/>
      </w:tblGrid>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u w:val="single"/>
              </w:rPr>
            </w:pPr>
            <w:r w:rsidRPr="00F33BDC">
              <w:rPr>
                <w:b/>
                <w:u w:val="single"/>
              </w:rPr>
              <w:lastRenderedPageBreak/>
              <w:t>İÇİNDEKİLER</w:t>
            </w:r>
          </w:p>
          <w:p w:rsidR="008F05EF" w:rsidRPr="00F33BDC" w:rsidRDefault="008F05EF" w:rsidP="00F33BDC">
            <w:pPr>
              <w:tabs>
                <w:tab w:val="left" w:pos="5620"/>
              </w:tabs>
              <w:rPr>
                <w:b/>
                <w:u w:val="single"/>
              </w:rPr>
            </w:pPr>
          </w:p>
        </w:tc>
        <w:tc>
          <w:tcPr>
            <w:tcW w:w="497" w:type="dxa"/>
            <w:shd w:val="clear" w:color="auto" w:fill="auto"/>
            <w:vAlign w:val="center"/>
          </w:tcPr>
          <w:p w:rsidR="000F125E" w:rsidRPr="00F33BDC" w:rsidRDefault="000F125E" w:rsidP="00F33BDC">
            <w:pPr>
              <w:tabs>
                <w:tab w:val="left" w:pos="5620"/>
              </w:tabs>
            </w:pP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rPr>
                <w:u w:val="single"/>
              </w:rPr>
            </w:pPr>
          </w:p>
        </w:tc>
        <w:tc>
          <w:tcPr>
            <w:tcW w:w="497" w:type="dxa"/>
            <w:shd w:val="clear" w:color="auto" w:fill="auto"/>
            <w:vAlign w:val="center"/>
          </w:tcPr>
          <w:p w:rsidR="00D85A1A" w:rsidRPr="00F33BDC" w:rsidRDefault="00D85A1A" w:rsidP="00F33BDC">
            <w:pPr>
              <w:tabs>
                <w:tab w:val="left" w:pos="5620"/>
              </w:tabs>
            </w:pP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rPr>
                <w:b/>
                <w:u w:val="single"/>
              </w:rPr>
            </w:pPr>
            <w:r w:rsidRPr="00F33BDC">
              <w:rPr>
                <w:b/>
              </w:rPr>
              <w:t>1- GENEL BİLGİLER</w:t>
            </w:r>
          </w:p>
        </w:tc>
        <w:tc>
          <w:tcPr>
            <w:tcW w:w="497" w:type="dxa"/>
            <w:shd w:val="clear" w:color="auto" w:fill="auto"/>
            <w:vAlign w:val="center"/>
          </w:tcPr>
          <w:p w:rsidR="00D85A1A" w:rsidRPr="00F33BDC" w:rsidRDefault="00580A27" w:rsidP="00F33BDC">
            <w:pPr>
              <w:tabs>
                <w:tab w:val="left" w:pos="5620"/>
              </w:tabs>
            </w:pPr>
            <w:r w:rsidRPr="00F33BDC">
              <w:t>3</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rPr>
                <w:b/>
              </w:rPr>
            </w:pPr>
            <w:r w:rsidRPr="00F33BDC">
              <w:t>1-1 Misyon ve Vizyon</w:t>
            </w:r>
          </w:p>
        </w:tc>
        <w:tc>
          <w:tcPr>
            <w:tcW w:w="497" w:type="dxa"/>
            <w:shd w:val="clear" w:color="auto" w:fill="auto"/>
            <w:vAlign w:val="center"/>
          </w:tcPr>
          <w:p w:rsidR="00D85A1A" w:rsidRPr="00F33BDC" w:rsidRDefault="00580A27" w:rsidP="00F33BDC">
            <w:pPr>
              <w:tabs>
                <w:tab w:val="left" w:pos="5620"/>
              </w:tabs>
            </w:pPr>
            <w:r w:rsidRPr="00F33BDC">
              <w:t>3</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1.1.1 Misyon</w:t>
            </w:r>
          </w:p>
        </w:tc>
        <w:tc>
          <w:tcPr>
            <w:tcW w:w="497" w:type="dxa"/>
            <w:shd w:val="clear" w:color="auto" w:fill="auto"/>
            <w:vAlign w:val="center"/>
          </w:tcPr>
          <w:p w:rsidR="00D85A1A" w:rsidRPr="00F33BDC" w:rsidRDefault="00580A27" w:rsidP="00F33BDC">
            <w:pPr>
              <w:tabs>
                <w:tab w:val="left" w:pos="5620"/>
              </w:tabs>
            </w:pPr>
            <w:r w:rsidRPr="00F33BDC">
              <w:t>3</w:t>
            </w:r>
          </w:p>
        </w:tc>
      </w:tr>
      <w:tr w:rsidR="00F81359" w:rsidRPr="00F33BDC" w:rsidTr="00AC3606">
        <w:trPr>
          <w:trHeight w:val="284"/>
        </w:trPr>
        <w:tc>
          <w:tcPr>
            <w:tcW w:w="8573" w:type="dxa"/>
            <w:shd w:val="clear" w:color="auto" w:fill="auto"/>
            <w:vAlign w:val="center"/>
          </w:tcPr>
          <w:p w:rsidR="00006015" w:rsidRPr="00F33BDC" w:rsidRDefault="00006015" w:rsidP="00F33BDC">
            <w:pPr>
              <w:tabs>
                <w:tab w:val="left" w:pos="5620"/>
              </w:tabs>
            </w:pPr>
            <w:r w:rsidRPr="00F33BDC">
              <w:t xml:space="preserve">      1.1.2 Vizyon</w:t>
            </w:r>
          </w:p>
        </w:tc>
        <w:tc>
          <w:tcPr>
            <w:tcW w:w="497" w:type="dxa"/>
            <w:shd w:val="clear" w:color="auto" w:fill="auto"/>
            <w:vAlign w:val="center"/>
          </w:tcPr>
          <w:p w:rsidR="00006015" w:rsidRPr="00F33BDC" w:rsidRDefault="00580A27" w:rsidP="00F33BDC">
            <w:pPr>
              <w:tabs>
                <w:tab w:val="left" w:pos="5620"/>
              </w:tabs>
            </w:pPr>
            <w:r w:rsidRPr="00F33BDC">
              <w:t>3</w:t>
            </w:r>
          </w:p>
        </w:tc>
      </w:tr>
      <w:tr w:rsidR="00F81359" w:rsidRPr="00F33BDC" w:rsidTr="00AC3606">
        <w:trPr>
          <w:trHeight w:val="284"/>
        </w:trPr>
        <w:tc>
          <w:tcPr>
            <w:tcW w:w="8573" w:type="dxa"/>
            <w:shd w:val="clear" w:color="auto" w:fill="auto"/>
            <w:vAlign w:val="center"/>
          </w:tcPr>
          <w:p w:rsidR="00006015" w:rsidRPr="00F33BDC" w:rsidRDefault="00006015" w:rsidP="00F33BDC">
            <w:pPr>
              <w:tabs>
                <w:tab w:val="left" w:pos="5620"/>
              </w:tabs>
            </w:pPr>
            <w:r w:rsidRPr="00F33BDC">
              <w:t>1-2- Yetki, Görev ve Sorumluluklar</w:t>
            </w:r>
          </w:p>
        </w:tc>
        <w:tc>
          <w:tcPr>
            <w:tcW w:w="497" w:type="dxa"/>
            <w:shd w:val="clear" w:color="auto" w:fill="auto"/>
            <w:vAlign w:val="center"/>
          </w:tcPr>
          <w:p w:rsidR="00006015" w:rsidRPr="00F33BDC" w:rsidRDefault="002B4028" w:rsidP="00F33BDC">
            <w:pPr>
              <w:tabs>
                <w:tab w:val="left" w:pos="5620"/>
              </w:tabs>
            </w:pPr>
            <w:r w:rsidRPr="00F33BDC">
              <w:t>4</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1-3- İdareye İlişkin Bilgiler</w:t>
            </w:r>
          </w:p>
        </w:tc>
        <w:tc>
          <w:tcPr>
            <w:tcW w:w="497" w:type="dxa"/>
            <w:shd w:val="clear" w:color="auto" w:fill="auto"/>
            <w:vAlign w:val="center"/>
          </w:tcPr>
          <w:p w:rsidR="00D85A1A" w:rsidRPr="00F33BDC" w:rsidRDefault="00F63441" w:rsidP="00F33BDC">
            <w:pPr>
              <w:tabs>
                <w:tab w:val="left" w:pos="5620"/>
              </w:tabs>
            </w:pPr>
            <w:r w:rsidRPr="00F33BDC">
              <w:t>7</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1.3.1. Fiziksel Yapı</w:t>
            </w:r>
          </w:p>
        </w:tc>
        <w:tc>
          <w:tcPr>
            <w:tcW w:w="497" w:type="dxa"/>
            <w:shd w:val="clear" w:color="auto" w:fill="auto"/>
            <w:vAlign w:val="center"/>
          </w:tcPr>
          <w:p w:rsidR="00D85A1A" w:rsidRPr="00F33BDC" w:rsidRDefault="009F7191" w:rsidP="00F33BDC">
            <w:pPr>
              <w:tabs>
                <w:tab w:val="left" w:pos="5620"/>
              </w:tabs>
            </w:pPr>
            <w:r w:rsidRPr="00F33BDC">
              <w:t>7</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1.3.2 Örgüt Yapısı</w:t>
            </w:r>
          </w:p>
        </w:tc>
        <w:tc>
          <w:tcPr>
            <w:tcW w:w="497" w:type="dxa"/>
            <w:shd w:val="clear" w:color="auto" w:fill="auto"/>
            <w:vAlign w:val="center"/>
          </w:tcPr>
          <w:p w:rsidR="00D85A1A" w:rsidRPr="00F33BDC" w:rsidRDefault="009D76FF" w:rsidP="00F33BDC">
            <w:pPr>
              <w:tabs>
                <w:tab w:val="left" w:pos="5620"/>
              </w:tabs>
            </w:pPr>
            <w:r>
              <w:t>10</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 Başkanlık Organizasyon Şeması</w:t>
            </w:r>
          </w:p>
        </w:tc>
        <w:tc>
          <w:tcPr>
            <w:tcW w:w="497" w:type="dxa"/>
            <w:shd w:val="clear" w:color="auto" w:fill="auto"/>
            <w:vAlign w:val="center"/>
          </w:tcPr>
          <w:p w:rsidR="00D85A1A" w:rsidRPr="00F33BDC" w:rsidRDefault="009D76FF" w:rsidP="00F33BDC">
            <w:pPr>
              <w:tabs>
                <w:tab w:val="left" w:pos="5620"/>
              </w:tabs>
            </w:pPr>
            <w:r>
              <w:t>10</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 Başkanlık Birimleri</w:t>
            </w:r>
          </w:p>
        </w:tc>
        <w:tc>
          <w:tcPr>
            <w:tcW w:w="497" w:type="dxa"/>
            <w:shd w:val="clear" w:color="auto" w:fill="auto"/>
            <w:vAlign w:val="center"/>
          </w:tcPr>
          <w:p w:rsidR="00D85A1A" w:rsidRPr="00F33BDC" w:rsidRDefault="009F7191" w:rsidP="00F33BDC">
            <w:pPr>
              <w:tabs>
                <w:tab w:val="left" w:pos="5620"/>
              </w:tabs>
            </w:pPr>
            <w:r w:rsidRPr="00F33BDC">
              <w:t>10</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1.3.3 Bilgi ve Teknolojik Kaynaklar</w:t>
            </w:r>
          </w:p>
        </w:tc>
        <w:tc>
          <w:tcPr>
            <w:tcW w:w="497" w:type="dxa"/>
            <w:shd w:val="clear" w:color="auto" w:fill="auto"/>
            <w:vAlign w:val="center"/>
          </w:tcPr>
          <w:p w:rsidR="00D85A1A" w:rsidRPr="00F33BDC" w:rsidRDefault="006520A3" w:rsidP="00F33BDC">
            <w:pPr>
              <w:tabs>
                <w:tab w:val="left" w:pos="5620"/>
              </w:tabs>
            </w:pPr>
            <w:r w:rsidRPr="00F33BDC">
              <w:t>1</w:t>
            </w:r>
            <w:r w:rsidR="00F63441" w:rsidRPr="00F33BDC">
              <w:t>7</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1.3.4 İnsan Kaynakları</w:t>
            </w:r>
          </w:p>
        </w:tc>
        <w:tc>
          <w:tcPr>
            <w:tcW w:w="497" w:type="dxa"/>
            <w:shd w:val="clear" w:color="auto" w:fill="auto"/>
            <w:vAlign w:val="center"/>
          </w:tcPr>
          <w:p w:rsidR="00D85A1A" w:rsidRPr="00F33BDC" w:rsidRDefault="006520A3" w:rsidP="00F33BDC">
            <w:pPr>
              <w:tabs>
                <w:tab w:val="left" w:pos="5620"/>
              </w:tabs>
            </w:pPr>
            <w:r w:rsidRPr="00F33BDC">
              <w:t>1</w:t>
            </w:r>
            <w:r w:rsidR="009D76FF">
              <w:t>8</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 Personel Eğitim Durumu</w:t>
            </w:r>
          </w:p>
        </w:tc>
        <w:tc>
          <w:tcPr>
            <w:tcW w:w="497" w:type="dxa"/>
            <w:shd w:val="clear" w:color="auto" w:fill="auto"/>
            <w:vAlign w:val="center"/>
          </w:tcPr>
          <w:p w:rsidR="00D85A1A" w:rsidRPr="00F33BDC" w:rsidRDefault="006520A3" w:rsidP="00F33BDC">
            <w:pPr>
              <w:tabs>
                <w:tab w:val="left" w:pos="5620"/>
              </w:tabs>
            </w:pPr>
            <w:r w:rsidRPr="00F33BDC">
              <w:t>1</w:t>
            </w:r>
            <w:r w:rsidR="00F63441" w:rsidRPr="00F33BDC">
              <w:t>8</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1.3.5- Sunulan Hizmetler</w:t>
            </w:r>
          </w:p>
        </w:tc>
        <w:tc>
          <w:tcPr>
            <w:tcW w:w="497" w:type="dxa"/>
            <w:shd w:val="clear" w:color="auto" w:fill="auto"/>
            <w:vAlign w:val="center"/>
          </w:tcPr>
          <w:p w:rsidR="00D85A1A" w:rsidRPr="00F33BDC" w:rsidRDefault="006520A3" w:rsidP="00F33BDC">
            <w:pPr>
              <w:tabs>
                <w:tab w:val="left" w:pos="5620"/>
              </w:tabs>
            </w:pPr>
            <w:r w:rsidRPr="00F33BDC">
              <w:t>1</w:t>
            </w:r>
            <w:r w:rsidR="00F63441" w:rsidRPr="00F33BDC">
              <w:t>8</w:t>
            </w:r>
          </w:p>
        </w:tc>
      </w:tr>
      <w:tr w:rsidR="00F81359" w:rsidRPr="00F33BDC" w:rsidTr="00AC3606">
        <w:trPr>
          <w:trHeight w:val="284"/>
        </w:trPr>
        <w:tc>
          <w:tcPr>
            <w:tcW w:w="8573" w:type="dxa"/>
            <w:shd w:val="clear" w:color="auto" w:fill="auto"/>
            <w:vAlign w:val="center"/>
          </w:tcPr>
          <w:p w:rsidR="00D85A1A" w:rsidRPr="00F33BDC" w:rsidRDefault="00D85A1A" w:rsidP="00F33BDC">
            <w:pPr>
              <w:tabs>
                <w:tab w:val="left" w:pos="5620"/>
              </w:tabs>
            </w:pPr>
            <w:r w:rsidRPr="00F33BDC">
              <w:t xml:space="preserve">             - Donanım ve Teknik Alt Yapı</w:t>
            </w:r>
          </w:p>
        </w:tc>
        <w:tc>
          <w:tcPr>
            <w:tcW w:w="497" w:type="dxa"/>
            <w:shd w:val="clear" w:color="auto" w:fill="auto"/>
            <w:vAlign w:val="center"/>
          </w:tcPr>
          <w:p w:rsidR="00D85A1A" w:rsidRPr="00F33BDC" w:rsidRDefault="006520A3" w:rsidP="00F33BDC">
            <w:pPr>
              <w:tabs>
                <w:tab w:val="left" w:pos="5620"/>
              </w:tabs>
            </w:pPr>
            <w:r w:rsidRPr="00F33BDC">
              <w:t>1</w:t>
            </w:r>
            <w:r w:rsidR="009D76FF">
              <w:t>9</w:t>
            </w:r>
          </w:p>
        </w:tc>
      </w:tr>
      <w:tr w:rsidR="00F81359" w:rsidRPr="00F33BDC" w:rsidTr="00AC3606">
        <w:trPr>
          <w:trHeight w:val="284"/>
        </w:trPr>
        <w:tc>
          <w:tcPr>
            <w:tcW w:w="8573" w:type="dxa"/>
            <w:shd w:val="clear" w:color="auto" w:fill="auto"/>
            <w:vAlign w:val="center"/>
          </w:tcPr>
          <w:p w:rsidR="00D85A1A" w:rsidRPr="00F33BDC" w:rsidRDefault="000F125E" w:rsidP="00F33BDC">
            <w:pPr>
              <w:tabs>
                <w:tab w:val="left" w:pos="5620"/>
              </w:tabs>
            </w:pPr>
            <w:r w:rsidRPr="00F33BDC">
              <w:t xml:space="preserve">             - Ağ Donanımı</w:t>
            </w:r>
          </w:p>
        </w:tc>
        <w:tc>
          <w:tcPr>
            <w:tcW w:w="497" w:type="dxa"/>
            <w:shd w:val="clear" w:color="auto" w:fill="auto"/>
            <w:vAlign w:val="center"/>
          </w:tcPr>
          <w:p w:rsidR="00D85A1A" w:rsidRPr="00F33BDC" w:rsidRDefault="006520A3" w:rsidP="00F33BDC">
            <w:pPr>
              <w:tabs>
                <w:tab w:val="left" w:pos="5620"/>
              </w:tabs>
            </w:pPr>
            <w:r w:rsidRPr="00F33BDC">
              <w:t>1</w:t>
            </w:r>
            <w:r w:rsidR="009D76FF">
              <w:t>9</w:t>
            </w:r>
          </w:p>
        </w:tc>
      </w:tr>
      <w:tr w:rsidR="00F81359" w:rsidRPr="00F33BDC" w:rsidTr="00AC3606">
        <w:trPr>
          <w:trHeight w:val="248"/>
        </w:trPr>
        <w:tc>
          <w:tcPr>
            <w:tcW w:w="8573" w:type="dxa"/>
            <w:shd w:val="clear" w:color="auto" w:fill="auto"/>
            <w:vAlign w:val="center"/>
          </w:tcPr>
          <w:p w:rsidR="00AC3606" w:rsidRPr="00F33BDC" w:rsidRDefault="000F125E" w:rsidP="00F33BDC">
            <w:pPr>
              <w:tabs>
                <w:tab w:val="left" w:pos="5620"/>
              </w:tabs>
            </w:pPr>
            <w:r w:rsidRPr="00F33BDC">
              <w:t xml:space="preserve">             - Ağ ve İnternet Hizmetleri</w:t>
            </w:r>
          </w:p>
        </w:tc>
        <w:tc>
          <w:tcPr>
            <w:tcW w:w="497" w:type="dxa"/>
            <w:shd w:val="clear" w:color="auto" w:fill="auto"/>
            <w:vAlign w:val="center"/>
          </w:tcPr>
          <w:p w:rsidR="00AC3606" w:rsidRPr="00F33BDC" w:rsidRDefault="006520A3" w:rsidP="00AC3606">
            <w:pPr>
              <w:tabs>
                <w:tab w:val="left" w:pos="5620"/>
              </w:tabs>
            </w:pPr>
            <w:r w:rsidRPr="00F33BDC">
              <w:t>19</w:t>
            </w:r>
          </w:p>
        </w:tc>
      </w:tr>
      <w:tr w:rsidR="00F81359" w:rsidRPr="00F33BDC" w:rsidTr="00AC3606">
        <w:trPr>
          <w:trHeight w:val="676"/>
        </w:trPr>
        <w:tc>
          <w:tcPr>
            <w:tcW w:w="8573" w:type="dxa"/>
            <w:shd w:val="clear" w:color="auto" w:fill="auto"/>
            <w:vAlign w:val="center"/>
          </w:tcPr>
          <w:p w:rsidR="00D85A1A" w:rsidRDefault="00AC3606" w:rsidP="00AC3606">
            <w:pPr>
              <w:tabs>
                <w:tab w:val="left" w:pos="5620"/>
                <w:tab w:val="left" w:pos="8681"/>
              </w:tabs>
              <w:ind w:right="-329"/>
            </w:pPr>
            <w:r>
              <w:t xml:space="preserve">             - Merkez Kampüs ve Dış Kampüslerin Ağ Kullanım                                       </w:t>
            </w:r>
          </w:p>
          <w:p w:rsidR="00AC3606" w:rsidRDefault="00AC3606" w:rsidP="00AC3606">
            <w:pPr>
              <w:tabs>
                <w:tab w:val="left" w:pos="5620"/>
              </w:tabs>
            </w:pPr>
            <w:r>
              <w:t xml:space="preserve">               Trafik İstatistikleri</w:t>
            </w:r>
          </w:p>
          <w:p w:rsidR="00AC3606" w:rsidRPr="00F33BDC" w:rsidRDefault="00AC3606" w:rsidP="00F33BDC">
            <w:pPr>
              <w:tabs>
                <w:tab w:val="left" w:pos="5620"/>
              </w:tabs>
            </w:pPr>
          </w:p>
        </w:tc>
        <w:tc>
          <w:tcPr>
            <w:tcW w:w="497" w:type="dxa"/>
            <w:shd w:val="clear" w:color="auto" w:fill="auto"/>
          </w:tcPr>
          <w:p w:rsidR="00D85A1A" w:rsidRPr="00F33BDC" w:rsidRDefault="00AC3606" w:rsidP="00AC3606">
            <w:pPr>
              <w:tabs>
                <w:tab w:val="left" w:pos="5620"/>
              </w:tabs>
              <w:jc w:val="center"/>
            </w:pPr>
            <w:r>
              <w:t>2</w:t>
            </w:r>
            <w:r w:rsidR="009D76FF">
              <w:t>3</w:t>
            </w:r>
          </w:p>
        </w:tc>
      </w:tr>
      <w:tr w:rsidR="00F81359" w:rsidRPr="00F33BDC" w:rsidTr="00AC3606">
        <w:trPr>
          <w:trHeight w:val="284"/>
        </w:trPr>
        <w:tc>
          <w:tcPr>
            <w:tcW w:w="8573" w:type="dxa"/>
            <w:shd w:val="clear" w:color="auto" w:fill="auto"/>
            <w:vAlign w:val="center"/>
          </w:tcPr>
          <w:p w:rsidR="00D85A1A" w:rsidRPr="00F33BDC" w:rsidRDefault="000F125E" w:rsidP="00F33BDC">
            <w:pPr>
              <w:tabs>
                <w:tab w:val="left" w:pos="5620"/>
              </w:tabs>
            </w:pPr>
            <w:r w:rsidRPr="00F33BDC">
              <w:rPr>
                <w:b/>
              </w:rPr>
              <w:t>2- AMAÇ ve HEDEFLER</w:t>
            </w:r>
          </w:p>
        </w:tc>
        <w:tc>
          <w:tcPr>
            <w:tcW w:w="497" w:type="dxa"/>
            <w:shd w:val="clear" w:color="auto" w:fill="auto"/>
            <w:vAlign w:val="center"/>
          </w:tcPr>
          <w:p w:rsidR="00D85A1A" w:rsidRPr="00F33BDC" w:rsidRDefault="002B4028" w:rsidP="00F33BDC">
            <w:pPr>
              <w:tabs>
                <w:tab w:val="left" w:pos="5620"/>
              </w:tabs>
            </w:pPr>
            <w:r w:rsidRPr="00F33BDC">
              <w:t>2</w:t>
            </w:r>
            <w:r w:rsidR="003A24C7">
              <w:t>4</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t xml:space="preserve">             - İdarenin Amaç ve Hedefleri</w:t>
            </w:r>
          </w:p>
        </w:tc>
        <w:tc>
          <w:tcPr>
            <w:tcW w:w="497" w:type="dxa"/>
            <w:shd w:val="clear" w:color="auto" w:fill="auto"/>
            <w:vAlign w:val="center"/>
          </w:tcPr>
          <w:p w:rsidR="000F125E" w:rsidRPr="00F33BDC" w:rsidRDefault="002B4028" w:rsidP="00F33BDC">
            <w:pPr>
              <w:tabs>
                <w:tab w:val="left" w:pos="5620"/>
              </w:tabs>
            </w:pPr>
            <w:r w:rsidRPr="00F33BDC">
              <w:t>2</w:t>
            </w:r>
            <w:r w:rsidR="009D76FF">
              <w:t>4</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b/>
              </w:rPr>
              <w:t>3- FAALİYETLERE İLİŞKİN BİLGİ VE DEĞERLENDİRMELER</w:t>
            </w:r>
          </w:p>
        </w:tc>
        <w:tc>
          <w:tcPr>
            <w:tcW w:w="497" w:type="dxa"/>
            <w:shd w:val="clear" w:color="auto" w:fill="auto"/>
            <w:vAlign w:val="center"/>
          </w:tcPr>
          <w:p w:rsidR="000F125E" w:rsidRPr="00F33BDC" w:rsidRDefault="000F125E" w:rsidP="00F33BDC">
            <w:pPr>
              <w:tabs>
                <w:tab w:val="left" w:pos="5620"/>
              </w:tabs>
            </w:pPr>
            <w:r w:rsidRPr="00F33BDC">
              <w:t>3</w:t>
            </w:r>
            <w:r w:rsidR="003A24C7">
              <w:t>0</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lang w:val="fr-FR"/>
              </w:rPr>
              <w:t xml:space="preserve">      </w:t>
            </w:r>
            <w:r w:rsidR="00BD511F">
              <w:rPr>
                <w:lang w:val="fr-FR"/>
              </w:rPr>
              <w:t xml:space="preserve">  </w:t>
            </w:r>
            <w:r w:rsidRPr="00F33BDC">
              <w:rPr>
                <w:lang w:val="fr-FR"/>
              </w:rPr>
              <w:t xml:space="preserve">3.1- Mali </w:t>
            </w:r>
            <w:proofErr w:type="spellStart"/>
            <w:r w:rsidR="005C5D22">
              <w:rPr>
                <w:lang w:val="fr-FR"/>
              </w:rPr>
              <w:t>Bi</w:t>
            </w:r>
            <w:r w:rsidR="0088031C" w:rsidRPr="00F33BDC">
              <w:rPr>
                <w:lang w:val="fr-FR"/>
              </w:rPr>
              <w:t>l</w:t>
            </w:r>
            <w:r w:rsidR="005C5D22">
              <w:rPr>
                <w:lang w:val="fr-FR"/>
              </w:rPr>
              <w:t>gil</w:t>
            </w:r>
            <w:r w:rsidR="0088031C" w:rsidRPr="00F33BDC">
              <w:rPr>
                <w:lang w:val="fr-FR"/>
              </w:rPr>
              <w:t>er</w:t>
            </w:r>
            <w:proofErr w:type="spellEnd"/>
          </w:p>
        </w:tc>
        <w:tc>
          <w:tcPr>
            <w:tcW w:w="497" w:type="dxa"/>
            <w:shd w:val="clear" w:color="auto" w:fill="auto"/>
            <w:vAlign w:val="center"/>
          </w:tcPr>
          <w:p w:rsidR="000F125E" w:rsidRPr="00F33BDC" w:rsidRDefault="00006015" w:rsidP="00F33BDC">
            <w:pPr>
              <w:tabs>
                <w:tab w:val="left" w:pos="5620"/>
              </w:tabs>
            </w:pPr>
            <w:r w:rsidRPr="00F33BDC">
              <w:t>3</w:t>
            </w:r>
            <w:r w:rsidR="003A24C7">
              <w:t>0</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lang w:val="fr-FR"/>
              </w:rPr>
              <w:t xml:space="preserve">             - </w:t>
            </w:r>
            <w:proofErr w:type="spellStart"/>
            <w:r w:rsidR="00AC3606">
              <w:rPr>
                <w:lang w:val="fr-FR"/>
              </w:rPr>
              <w:t>Bü</w:t>
            </w:r>
            <w:r w:rsidR="0088031C" w:rsidRPr="00F33BDC">
              <w:rPr>
                <w:lang w:val="fr-FR"/>
              </w:rPr>
              <w:t>t</w:t>
            </w:r>
            <w:r w:rsidR="00AC3606">
              <w:rPr>
                <w:lang w:val="fr-FR"/>
              </w:rPr>
              <w:t>ç</w:t>
            </w:r>
            <w:r w:rsidR="0088031C" w:rsidRPr="00F33BDC">
              <w:rPr>
                <w:lang w:val="fr-FR"/>
              </w:rPr>
              <w:t>e</w:t>
            </w:r>
            <w:proofErr w:type="spellEnd"/>
            <w:r w:rsidRPr="00F33BDC">
              <w:rPr>
                <w:lang w:val="fr-FR"/>
              </w:rPr>
              <w:t xml:space="preserve"> </w:t>
            </w:r>
            <w:proofErr w:type="spellStart"/>
            <w:r w:rsidRPr="00F33BDC">
              <w:rPr>
                <w:lang w:val="fr-FR"/>
              </w:rPr>
              <w:t>Uygulama</w:t>
            </w:r>
            <w:proofErr w:type="spellEnd"/>
            <w:r w:rsidRPr="00F33BDC">
              <w:rPr>
                <w:lang w:val="fr-FR"/>
              </w:rPr>
              <w:t xml:space="preserve"> </w:t>
            </w:r>
            <w:proofErr w:type="spellStart"/>
            <w:r w:rsidRPr="00F33BDC">
              <w:rPr>
                <w:lang w:val="fr-FR"/>
              </w:rPr>
              <w:t>Sonuçları</w:t>
            </w:r>
            <w:proofErr w:type="spellEnd"/>
          </w:p>
        </w:tc>
        <w:tc>
          <w:tcPr>
            <w:tcW w:w="497" w:type="dxa"/>
            <w:shd w:val="clear" w:color="auto" w:fill="auto"/>
            <w:vAlign w:val="center"/>
          </w:tcPr>
          <w:p w:rsidR="000F125E" w:rsidRPr="00F33BDC" w:rsidRDefault="00006015" w:rsidP="00F33BDC">
            <w:pPr>
              <w:tabs>
                <w:tab w:val="left" w:pos="5620"/>
              </w:tabs>
            </w:pPr>
            <w:r w:rsidRPr="00F33BDC">
              <w:t>3</w:t>
            </w:r>
            <w:r w:rsidR="00993F75">
              <w:t>1</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lang w:val="fr-FR"/>
              </w:rPr>
              <w:t xml:space="preserve">             - </w:t>
            </w:r>
            <w:proofErr w:type="spellStart"/>
            <w:r w:rsidRPr="00F33BDC">
              <w:rPr>
                <w:lang w:val="fr-FR"/>
              </w:rPr>
              <w:t>Temel</w:t>
            </w:r>
            <w:proofErr w:type="spellEnd"/>
            <w:r w:rsidRPr="00F33BDC">
              <w:rPr>
                <w:lang w:val="fr-FR"/>
              </w:rPr>
              <w:t xml:space="preserve"> Mali </w:t>
            </w:r>
            <w:proofErr w:type="spellStart"/>
            <w:r w:rsidRPr="00F33BDC">
              <w:rPr>
                <w:lang w:val="fr-FR"/>
              </w:rPr>
              <w:t>Tablolara</w:t>
            </w:r>
            <w:proofErr w:type="spellEnd"/>
            <w:r w:rsidRPr="00F33BDC">
              <w:rPr>
                <w:lang w:val="fr-FR"/>
              </w:rPr>
              <w:t xml:space="preserve"> </w:t>
            </w:r>
            <w:proofErr w:type="spellStart"/>
            <w:r w:rsidRPr="00F33BDC">
              <w:rPr>
                <w:lang w:val="fr-FR"/>
              </w:rPr>
              <w:t>İlişkin</w:t>
            </w:r>
            <w:proofErr w:type="spellEnd"/>
            <w:r w:rsidRPr="00F33BDC">
              <w:rPr>
                <w:lang w:val="fr-FR"/>
              </w:rPr>
              <w:t xml:space="preserve"> </w:t>
            </w:r>
            <w:proofErr w:type="spellStart"/>
            <w:r w:rsidRPr="00F33BDC">
              <w:rPr>
                <w:lang w:val="fr-FR"/>
              </w:rPr>
              <w:t>Açıklamalar</w:t>
            </w:r>
            <w:proofErr w:type="spellEnd"/>
          </w:p>
        </w:tc>
        <w:tc>
          <w:tcPr>
            <w:tcW w:w="497" w:type="dxa"/>
            <w:shd w:val="clear" w:color="auto" w:fill="auto"/>
            <w:vAlign w:val="center"/>
          </w:tcPr>
          <w:p w:rsidR="000F125E" w:rsidRPr="00F33BDC" w:rsidRDefault="002B4028" w:rsidP="00F33BDC">
            <w:pPr>
              <w:tabs>
                <w:tab w:val="left" w:pos="5620"/>
              </w:tabs>
            </w:pPr>
            <w:r w:rsidRPr="00F33BDC">
              <w:t>3</w:t>
            </w:r>
            <w:r w:rsidR="00A600D5" w:rsidRPr="00F33BDC">
              <w:t>2</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b/>
                <w:lang w:val="fr-FR"/>
              </w:rPr>
              <w:t>4- FAALİYETLERİMİZ</w:t>
            </w:r>
          </w:p>
        </w:tc>
        <w:tc>
          <w:tcPr>
            <w:tcW w:w="497" w:type="dxa"/>
            <w:shd w:val="clear" w:color="auto" w:fill="auto"/>
            <w:vAlign w:val="center"/>
          </w:tcPr>
          <w:p w:rsidR="000F125E" w:rsidRPr="00F33BDC" w:rsidRDefault="002B4028" w:rsidP="00F33BDC">
            <w:pPr>
              <w:tabs>
                <w:tab w:val="left" w:pos="5620"/>
              </w:tabs>
            </w:pPr>
            <w:r w:rsidRPr="00F33BDC">
              <w:t>3</w:t>
            </w:r>
            <w:r w:rsidR="003A24C7">
              <w:t>1</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lang w:val="fr-FR"/>
              </w:rPr>
              <w:t xml:space="preserve">             - </w:t>
            </w:r>
            <w:proofErr w:type="spellStart"/>
            <w:r w:rsidRPr="00F33BDC">
              <w:rPr>
                <w:lang w:val="fr-FR"/>
              </w:rPr>
              <w:t>Faaliyet</w:t>
            </w:r>
            <w:proofErr w:type="spellEnd"/>
            <w:r w:rsidRPr="00F33BDC">
              <w:rPr>
                <w:lang w:val="fr-FR"/>
              </w:rPr>
              <w:t xml:space="preserve"> </w:t>
            </w:r>
            <w:proofErr w:type="spellStart"/>
            <w:r w:rsidRPr="00F33BDC">
              <w:rPr>
                <w:lang w:val="fr-FR"/>
              </w:rPr>
              <w:t>ve</w:t>
            </w:r>
            <w:proofErr w:type="spellEnd"/>
            <w:r w:rsidRPr="00F33BDC">
              <w:rPr>
                <w:lang w:val="fr-FR"/>
              </w:rPr>
              <w:t xml:space="preserve"> </w:t>
            </w:r>
            <w:proofErr w:type="spellStart"/>
            <w:r w:rsidRPr="00F33BDC">
              <w:rPr>
                <w:lang w:val="fr-FR"/>
              </w:rPr>
              <w:t>Performans</w:t>
            </w:r>
            <w:proofErr w:type="spellEnd"/>
            <w:r w:rsidRPr="00F33BDC">
              <w:rPr>
                <w:lang w:val="fr-FR"/>
              </w:rPr>
              <w:t xml:space="preserve"> </w:t>
            </w:r>
            <w:proofErr w:type="spellStart"/>
            <w:r w:rsidR="008303E0">
              <w:rPr>
                <w:lang w:val="fr-FR"/>
              </w:rPr>
              <w:t>Bilgil</w:t>
            </w:r>
            <w:r w:rsidR="004E4BA5" w:rsidRPr="00F33BDC">
              <w:rPr>
                <w:lang w:val="fr-FR"/>
              </w:rPr>
              <w:t>eri</w:t>
            </w:r>
            <w:proofErr w:type="spellEnd"/>
          </w:p>
        </w:tc>
        <w:tc>
          <w:tcPr>
            <w:tcW w:w="497" w:type="dxa"/>
            <w:shd w:val="clear" w:color="auto" w:fill="auto"/>
            <w:vAlign w:val="center"/>
          </w:tcPr>
          <w:p w:rsidR="000F125E" w:rsidRPr="00F33BDC" w:rsidRDefault="00C44B63" w:rsidP="00F33BDC">
            <w:pPr>
              <w:tabs>
                <w:tab w:val="left" w:pos="5620"/>
              </w:tabs>
            </w:pPr>
            <w:r w:rsidRPr="00F33BDC">
              <w:t>3</w:t>
            </w:r>
            <w:r w:rsidR="00993F75">
              <w:t>3</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lang w:val="fr-FR"/>
              </w:rPr>
              <w:t xml:space="preserve">             - </w:t>
            </w:r>
            <w:proofErr w:type="spellStart"/>
            <w:r w:rsidRPr="00F33BDC">
              <w:rPr>
                <w:lang w:val="fr-FR"/>
              </w:rPr>
              <w:t>Performans</w:t>
            </w:r>
            <w:proofErr w:type="spellEnd"/>
            <w:r w:rsidRPr="00F33BDC">
              <w:rPr>
                <w:lang w:val="fr-FR"/>
              </w:rPr>
              <w:t xml:space="preserve"> </w:t>
            </w:r>
            <w:proofErr w:type="spellStart"/>
            <w:r w:rsidRPr="00F33BDC">
              <w:rPr>
                <w:lang w:val="fr-FR"/>
              </w:rPr>
              <w:t>Sonuçları</w:t>
            </w:r>
            <w:proofErr w:type="spellEnd"/>
            <w:r w:rsidRPr="00F33BDC">
              <w:rPr>
                <w:lang w:val="fr-FR"/>
              </w:rPr>
              <w:t xml:space="preserve"> </w:t>
            </w:r>
            <w:proofErr w:type="spellStart"/>
            <w:r w:rsidR="004E4BA5" w:rsidRPr="00F33BDC">
              <w:rPr>
                <w:lang w:val="fr-FR"/>
              </w:rPr>
              <w:t>Tab</w:t>
            </w:r>
            <w:r w:rsidR="008303E0">
              <w:rPr>
                <w:lang w:val="fr-FR"/>
              </w:rPr>
              <w:t>losu</w:t>
            </w:r>
            <w:proofErr w:type="spellEnd"/>
          </w:p>
        </w:tc>
        <w:tc>
          <w:tcPr>
            <w:tcW w:w="497" w:type="dxa"/>
            <w:shd w:val="clear" w:color="auto" w:fill="auto"/>
            <w:vAlign w:val="center"/>
          </w:tcPr>
          <w:p w:rsidR="000F125E" w:rsidRPr="00F33BDC" w:rsidRDefault="00A600D5" w:rsidP="00F33BDC">
            <w:pPr>
              <w:tabs>
                <w:tab w:val="left" w:pos="5620"/>
              </w:tabs>
            </w:pPr>
            <w:r w:rsidRPr="00F33BDC">
              <w:t>3</w:t>
            </w:r>
            <w:r w:rsidR="00993F75">
              <w:t>3</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lang w:val="fr-FR"/>
              </w:rPr>
              <w:t xml:space="preserve">             - </w:t>
            </w:r>
            <w:proofErr w:type="spellStart"/>
            <w:r w:rsidRPr="00F33BDC">
              <w:rPr>
                <w:lang w:val="fr-FR"/>
              </w:rPr>
              <w:t>Performans</w:t>
            </w:r>
            <w:proofErr w:type="spellEnd"/>
            <w:r w:rsidRPr="00F33BDC">
              <w:rPr>
                <w:lang w:val="fr-FR"/>
              </w:rPr>
              <w:t xml:space="preserve"> </w:t>
            </w:r>
            <w:proofErr w:type="spellStart"/>
            <w:r w:rsidRPr="00F33BDC">
              <w:rPr>
                <w:lang w:val="fr-FR"/>
              </w:rPr>
              <w:t>Sonuçlarının</w:t>
            </w:r>
            <w:proofErr w:type="spellEnd"/>
            <w:r w:rsidRPr="00F33BDC">
              <w:rPr>
                <w:lang w:val="fr-FR"/>
              </w:rPr>
              <w:t xml:space="preserve"> </w:t>
            </w:r>
            <w:proofErr w:type="spellStart"/>
            <w:r w:rsidRPr="00F33BDC">
              <w:rPr>
                <w:lang w:val="fr-FR"/>
              </w:rPr>
              <w:t>Değerlendirilmesi</w:t>
            </w:r>
            <w:proofErr w:type="spellEnd"/>
            <w:r w:rsidRPr="00F33BDC">
              <w:rPr>
                <w:lang w:val="fr-FR"/>
              </w:rPr>
              <w:t xml:space="preserve">  </w:t>
            </w:r>
          </w:p>
        </w:tc>
        <w:tc>
          <w:tcPr>
            <w:tcW w:w="497" w:type="dxa"/>
            <w:shd w:val="clear" w:color="auto" w:fill="auto"/>
            <w:vAlign w:val="center"/>
          </w:tcPr>
          <w:p w:rsidR="000F125E" w:rsidRPr="00F33BDC" w:rsidRDefault="00993F75" w:rsidP="00F33BDC">
            <w:pPr>
              <w:tabs>
                <w:tab w:val="left" w:pos="5620"/>
              </w:tabs>
            </w:pPr>
            <w:r>
              <w:t>3</w:t>
            </w:r>
            <w:r w:rsidR="009D76FF">
              <w:t>9</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b/>
                <w:lang w:val="fr-FR"/>
              </w:rPr>
              <w:t xml:space="preserve">5- KURUMSAL KABİLİYET </w:t>
            </w:r>
            <w:proofErr w:type="spellStart"/>
            <w:r w:rsidRPr="00F33BDC">
              <w:rPr>
                <w:b/>
                <w:lang w:val="fr-FR"/>
              </w:rPr>
              <w:t>ve</w:t>
            </w:r>
            <w:proofErr w:type="spellEnd"/>
            <w:r w:rsidRPr="00F33BDC">
              <w:rPr>
                <w:b/>
                <w:lang w:val="fr-FR"/>
              </w:rPr>
              <w:t xml:space="preserve"> KAPASİTENİN DEĞERLENDİRİLMESİ</w:t>
            </w:r>
          </w:p>
        </w:tc>
        <w:tc>
          <w:tcPr>
            <w:tcW w:w="497" w:type="dxa"/>
            <w:shd w:val="clear" w:color="auto" w:fill="auto"/>
            <w:vAlign w:val="center"/>
          </w:tcPr>
          <w:p w:rsidR="000F125E" w:rsidRPr="00F33BDC" w:rsidRDefault="00765190" w:rsidP="00F33BDC">
            <w:pPr>
              <w:tabs>
                <w:tab w:val="left" w:pos="5620"/>
              </w:tabs>
            </w:pPr>
            <w:r w:rsidRPr="00F33BDC">
              <w:t>4</w:t>
            </w:r>
            <w:r w:rsidR="009D76FF">
              <w:t>1</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b/>
              </w:rPr>
            </w:pPr>
            <w:r w:rsidRPr="00F33BDC">
              <w:rPr>
                <w:lang w:val="fr-FR"/>
              </w:rPr>
              <w:t xml:space="preserve">        5.1- </w:t>
            </w:r>
            <w:proofErr w:type="spellStart"/>
            <w:r w:rsidRPr="00F33BDC">
              <w:rPr>
                <w:lang w:val="fr-FR"/>
              </w:rPr>
              <w:t>Değerlerimiz</w:t>
            </w:r>
            <w:proofErr w:type="spellEnd"/>
          </w:p>
        </w:tc>
        <w:tc>
          <w:tcPr>
            <w:tcW w:w="497" w:type="dxa"/>
            <w:shd w:val="clear" w:color="auto" w:fill="auto"/>
            <w:vAlign w:val="center"/>
          </w:tcPr>
          <w:p w:rsidR="000F125E" w:rsidRPr="00F33BDC" w:rsidRDefault="00765190" w:rsidP="00F33BDC">
            <w:pPr>
              <w:tabs>
                <w:tab w:val="left" w:pos="5620"/>
              </w:tabs>
            </w:pPr>
            <w:r w:rsidRPr="00F33BDC">
              <w:t>4</w:t>
            </w:r>
            <w:r w:rsidR="003A24C7">
              <w:t>1</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lang w:val="fr-FR"/>
              </w:rPr>
            </w:pPr>
            <w:r w:rsidRPr="00F33BDC">
              <w:t xml:space="preserve">        5.2- Güçlü Yönlerimiz</w:t>
            </w:r>
          </w:p>
        </w:tc>
        <w:tc>
          <w:tcPr>
            <w:tcW w:w="497" w:type="dxa"/>
            <w:shd w:val="clear" w:color="auto" w:fill="auto"/>
            <w:vAlign w:val="center"/>
          </w:tcPr>
          <w:p w:rsidR="000F125E" w:rsidRPr="00F33BDC" w:rsidRDefault="00C44B63" w:rsidP="00F33BDC">
            <w:pPr>
              <w:tabs>
                <w:tab w:val="left" w:pos="5620"/>
              </w:tabs>
            </w:pPr>
            <w:r w:rsidRPr="00F33BDC">
              <w:t>4</w:t>
            </w:r>
            <w:r w:rsidR="00993F75">
              <w:t>2</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lang w:val="fr-FR"/>
              </w:rPr>
            </w:pPr>
            <w:r w:rsidRPr="00F33BDC">
              <w:t xml:space="preserve">        5.3- Zayıf Yönlerimiz</w:t>
            </w:r>
          </w:p>
        </w:tc>
        <w:tc>
          <w:tcPr>
            <w:tcW w:w="497" w:type="dxa"/>
            <w:shd w:val="clear" w:color="auto" w:fill="auto"/>
            <w:vAlign w:val="center"/>
          </w:tcPr>
          <w:p w:rsidR="000F125E" w:rsidRPr="00F33BDC" w:rsidRDefault="00C44B63" w:rsidP="00F33BDC">
            <w:pPr>
              <w:tabs>
                <w:tab w:val="left" w:pos="5620"/>
              </w:tabs>
            </w:pPr>
            <w:r w:rsidRPr="00F33BDC">
              <w:t>4</w:t>
            </w:r>
            <w:r w:rsidR="009D76FF">
              <w:t>3</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lang w:val="fr-FR"/>
              </w:rPr>
            </w:pPr>
            <w:r w:rsidRPr="00F33BDC">
              <w:t xml:space="preserve">        5.4- Değerlendirme</w:t>
            </w:r>
          </w:p>
        </w:tc>
        <w:tc>
          <w:tcPr>
            <w:tcW w:w="497" w:type="dxa"/>
            <w:shd w:val="clear" w:color="auto" w:fill="auto"/>
            <w:vAlign w:val="center"/>
          </w:tcPr>
          <w:p w:rsidR="000F125E" w:rsidRPr="00F33BDC" w:rsidRDefault="00AE2CBB" w:rsidP="00F33BDC">
            <w:pPr>
              <w:tabs>
                <w:tab w:val="left" w:pos="5620"/>
              </w:tabs>
            </w:pPr>
            <w:r w:rsidRPr="00F33BDC">
              <w:t>4</w:t>
            </w:r>
            <w:r w:rsidR="009D76FF">
              <w:t>4</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lang w:val="fr-FR"/>
              </w:rPr>
            </w:pPr>
            <w:r w:rsidRPr="00F33BDC">
              <w:rPr>
                <w:b/>
              </w:rPr>
              <w:t>6- ÖNERİ VE TEDBİRLER</w:t>
            </w:r>
          </w:p>
        </w:tc>
        <w:tc>
          <w:tcPr>
            <w:tcW w:w="497" w:type="dxa"/>
            <w:shd w:val="clear" w:color="auto" w:fill="auto"/>
            <w:vAlign w:val="center"/>
          </w:tcPr>
          <w:p w:rsidR="000F125E" w:rsidRPr="00F33BDC" w:rsidRDefault="00AE2CBB" w:rsidP="00F33BDC">
            <w:pPr>
              <w:tabs>
                <w:tab w:val="left" w:pos="5620"/>
              </w:tabs>
            </w:pPr>
            <w:r w:rsidRPr="00F33BDC">
              <w:t>4</w:t>
            </w:r>
            <w:r w:rsidR="009D76FF">
              <w:t>4</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lang w:val="fr-FR"/>
              </w:rPr>
            </w:pPr>
            <w:r w:rsidRPr="00F33BDC">
              <w:t xml:space="preserve">        6.1- Fırsatlar</w:t>
            </w:r>
          </w:p>
        </w:tc>
        <w:tc>
          <w:tcPr>
            <w:tcW w:w="497" w:type="dxa"/>
            <w:shd w:val="clear" w:color="auto" w:fill="auto"/>
            <w:vAlign w:val="center"/>
          </w:tcPr>
          <w:p w:rsidR="000F125E" w:rsidRPr="00F33BDC" w:rsidRDefault="00AE2CBB" w:rsidP="00F33BDC">
            <w:pPr>
              <w:tabs>
                <w:tab w:val="left" w:pos="5620"/>
              </w:tabs>
            </w:pPr>
            <w:r w:rsidRPr="00F33BDC">
              <w:t>4</w:t>
            </w:r>
            <w:r w:rsidR="009D76FF">
              <w:t>4</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lang w:val="fr-FR"/>
              </w:rPr>
            </w:pPr>
            <w:r w:rsidRPr="00F33BDC">
              <w:t xml:space="preserve">        6.2- Tehditler</w:t>
            </w:r>
          </w:p>
        </w:tc>
        <w:tc>
          <w:tcPr>
            <w:tcW w:w="497" w:type="dxa"/>
            <w:shd w:val="clear" w:color="auto" w:fill="auto"/>
            <w:vAlign w:val="center"/>
          </w:tcPr>
          <w:p w:rsidR="000F125E" w:rsidRPr="00F33BDC" w:rsidRDefault="00AE2CBB" w:rsidP="00F33BDC">
            <w:pPr>
              <w:tabs>
                <w:tab w:val="left" w:pos="5620"/>
              </w:tabs>
            </w:pPr>
            <w:r w:rsidRPr="00F33BDC">
              <w:t>4</w:t>
            </w:r>
            <w:r w:rsidR="009D76FF">
              <w:t>5</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rPr>
                <w:lang w:val="fr-FR"/>
              </w:rPr>
            </w:pPr>
            <w:r w:rsidRPr="00F33BDC">
              <w:t xml:space="preserve">        6.3- Varsayımlar</w:t>
            </w:r>
          </w:p>
        </w:tc>
        <w:tc>
          <w:tcPr>
            <w:tcW w:w="497" w:type="dxa"/>
            <w:shd w:val="clear" w:color="auto" w:fill="auto"/>
            <w:vAlign w:val="center"/>
          </w:tcPr>
          <w:p w:rsidR="000F125E" w:rsidRPr="00F33BDC" w:rsidRDefault="001A4100" w:rsidP="00F33BDC">
            <w:pPr>
              <w:tabs>
                <w:tab w:val="left" w:pos="5620"/>
              </w:tabs>
            </w:pPr>
            <w:r w:rsidRPr="00F33BDC">
              <w:t>4</w:t>
            </w:r>
            <w:r w:rsidR="009D76FF">
              <w:t>6</w:t>
            </w:r>
          </w:p>
        </w:tc>
      </w:tr>
      <w:tr w:rsidR="00F81359" w:rsidRPr="00F33BDC" w:rsidTr="00AC3606">
        <w:trPr>
          <w:trHeight w:val="284"/>
        </w:trPr>
        <w:tc>
          <w:tcPr>
            <w:tcW w:w="8573" w:type="dxa"/>
            <w:shd w:val="clear" w:color="auto" w:fill="auto"/>
            <w:vAlign w:val="center"/>
          </w:tcPr>
          <w:p w:rsidR="000F125E" w:rsidRPr="00F33BDC" w:rsidRDefault="000F125E" w:rsidP="00F33BDC">
            <w:pPr>
              <w:tabs>
                <w:tab w:val="left" w:pos="5620"/>
              </w:tabs>
            </w:pPr>
            <w:r w:rsidRPr="00F33BDC">
              <w:rPr>
                <w:b/>
              </w:rPr>
              <w:t>-   İÇ KONTROL GÜVENCE BEYANI</w:t>
            </w:r>
          </w:p>
        </w:tc>
        <w:tc>
          <w:tcPr>
            <w:tcW w:w="497" w:type="dxa"/>
            <w:shd w:val="clear" w:color="auto" w:fill="auto"/>
            <w:vAlign w:val="center"/>
          </w:tcPr>
          <w:p w:rsidR="000F125E" w:rsidRPr="00F33BDC" w:rsidRDefault="00AC3606" w:rsidP="00F33BDC">
            <w:pPr>
              <w:tabs>
                <w:tab w:val="left" w:pos="5620"/>
              </w:tabs>
            </w:pPr>
            <w:r>
              <w:t>4</w:t>
            </w:r>
            <w:r w:rsidR="009D76FF">
              <w:t>7</w:t>
            </w:r>
          </w:p>
        </w:tc>
      </w:tr>
    </w:tbl>
    <w:p w:rsidR="00D676FF" w:rsidRPr="00F33BDC" w:rsidRDefault="00D676FF" w:rsidP="00F33BDC">
      <w:pPr>
        <w:tabs>
          <w:tab w:val="left" w:pos="5620"/>
        </w:tabs>
        <w:rPr>
          <w:b/>
          <w:u w:val="single"/>
        </w:rPr>
      </w:pPr>
    </w:p>
    <w:p w:rsidR="00D676FF" w:rsidRPr="00F33BDC" w:rsidRDefault="00D676FF" w:rsidP="00F33BDC">
      <w:pPr>
        <w:tabs>
          <w:tab w:val="left" w:pos="5620"/>
        </w:tabs>
        <w:rPr>
          <w:b/>
          <w:u w:val="single"/>
        </w:rPr>
      </w:pPr>
    </w:p>
    <w:p w:rsidR="00D676FF" w:rsidRPr="00F33BDC" w:rsidRDefault="00D676FF" w:rsidP="00F33BDC">
      <w:pPr>
        <w:tabs>
          <w:tab w:val="left" w:pos="5620"/>
        </w:tabs>
        <w:rPr>
          <w:b/>
          <w:u w:val="single"/>
        </w:rPr>
      </w:pPr>
    </w:p>
    <w:p w:rsidR="00D676FF" w:rsidRPr="00F33BDC" w:rsidRDefault="00D676FF" w:rsidP="00F33BDC">
      <w:pPr>
        <w:tabs>
          <w:tab w:val="left" w:pos="5620"/>
        </w:tabs>
        <w:rPr>
          <w:b/>
          <w:u w:val="single"/>
        </w:rPr>
      </w:pPr>
    </w:p>
    <w:p w:rsidR="0097135B" w:rsidRPr="00F33BDC" w:rsidRDefault="0097135B" w:rsidP="00F33BDC">
      <w:pPr>
        <w:pStyle w:val="Balk1"/>
        <w:numPr>
          <w:ilvl w:val="0"/>
          <w:numId w:val="0"/>
        </w:numPr>
        <w:spacing w:line="360" w:lineRule="auto"/>
        <w:ind w:firstLine="709"/>
        <w:jc w:val="both"/>
        <w:rPr>
          <w:color w:val="auto"/>
        </w:rPr>
      </w:pPr>
    </w:p>
    <w:p w:rsidR="00232E16" w:rsidRPr="00F33BDC" w:rsidRDefault="00232E16" w:rsidP="00F33BDC"/>
    <w:bookmarkEnd w:id="0"/>
    <w:p w:rsidR="007A61E9" w:rsidRPr="00F33BDC" w:rsidRDefault="00C54298" w:rsidP="00F33BDC">
      <w:pPr>
        <w:spacing w:line="360" w:lineRule="auto"/>
        <w:rPr>
          <w:b/>
        </w:rPr>
      </w:pPr>
      <w:r w:rsidRPr="00F33BDC">
        <w:rPr>
          <w:b/>
        </w:rPr>
        <w:t>1</w:t>
      </w:r>
      <w:r w:rsidR="007A61E9" w:rsidRPr="00F33BDC">
        <w:rPr>
          <w:b/>
        </w:rPr>
        <w:t>. GENEL BİLGİLER</w:t>
      </w:r>
    </w:p>
    <w:p w:rsidR="007A61E9" w:rsidRPr="00F33BDC" w:rsidRDefault="007A61E9" w:rsidP="00F33BDC">
      <w:pPr>
        <w:pStyle w:val="VarsaylanLTGliederung1"/>
        <w:spacing w:before="0" w:line="360" w:lineRule="auto"/>
        <w:ind w:left="0" w:firstLine="709"/>
        <w:jc w:val="both"/>
        <w:rPr>
          <w:rFonts w:ascii="Times New Roman" w:hAnsi="Times New Roman" w:cs="Times New Roman"/>
          <w:b/>
          <w:color w:val="auto"/>
          <w:sz w:val="24"/>
          <w:szCs w:val="24"/>
        </w:rPr>
      </w:pPr>
    </w:p>
    <w:p w:rsidR="00294BD6" w:rsidRPr="00F33BDC" w:rsidRDefault="00C54298" w:rsidP="00F33BDC">
      <w:pPr>
        <w:spacing w:line="360" w:lineRule="auto"/>
        <w:rPr>
          <w:b/>
        </w:rPr>
      </w:pPr>
      <w:r w:rsidRPr="00F33BDC">
        <w:rPr>
          <w:b/>
        </w:rPr>
        <w:t>1</w:t>
      </w:r>
      <w:r w:rsidR="007A61E9" w:rsidRPr="00F33BDC">
        <w:rPr>
          <w:b/>
        </w:rPr>
        <w:t xml:space="preserve">. </w:t>
      </w:r>
      <w:r w:rsidR="006A3ED9" w:rsidRPr="00F33BDC">
        <w:rPr>
          <w:b/>
        </w:rPr>
        <w:t>1. MİSYON ve</w:t>
      </w:r>
      <w:r w:rsidR="006F2345" w:rsidRPr="00F33BDC">
        <w:rPr>
          <w:b/>
        </w:rPr>
        <w:t xml:space="preserve"> VİZYON</w:t>
      </w:r>
    </w:p>
    <w:p w:rsidR="007A61E9" w:rsidRPr="00F33BDC" w:rsidRDefault="007A61E9" w:rsidP="00F33BDC">
      <w:pPr>
        <w:pStyle w:val="VarsaylanLTGliederung1"/>
        <w:spacing w:before="0" w:line="360" w:lineRule="auto"/>
        <w:ind w:left="0" w:firstLine="709"/>
        <w:jc w:val="both"/>
        <w:rPr>
          <w:rFonts w:ascii="Times New Roman" w:hAnsi="Times New Roman" w:cs="Times New Roman"/>
          <w:color w:val="auto"/>
          <w:sz w:val="24"/>
          <w:szCs w:val="24"/>
        </w:rPr>
      </w:pPr>
    </w:p>
    <w:p w:rsidR="00294BD6" w:rsidRPr="00F33BDC" w:rsidRDefault="00294BD6" w:rsidP="00F33BDC">
      <w:pPr>
        <w:spacing w:line="360" w:lineRule="auto"/>
        <w:ind w:firstLine="567"/>
        <w:rPr>
          <w:b/>
        </w:rPr>
      </w:pPr>
      <w:r w:rsidRPr="00F33BDC">
        <w:rPr>
          <w:b/>
        </w:rPr>
        <w:t>1.1.1 MİSYON</w:t>
      </w:r>
    </w:p>
    <w:p w:rsidR="00294BD6" w:rsidRPr="00F33BDC" w:rsidRDefault="00294BD6" w:rsidP="00F33BDC">
      <w:pPr>
        <w:spacing w:line="360" w:lineRule="auto"/>
        <w:ind w:firstLine="567"/>
        <w:rPr>
          <w:b/>
        </w:rPr>
      </w:pPr>
    </w:p>
    <w:p w:rsidR="00294BD6" w:rsidRPr="00F33BDC" w:rsidRDefault="0082398C" w:rsidP="00F33BDC">
      <w:pPr>
        <w:suppressAutoHyphens w:val="0"/>
        <w:spacing w:line="360" w:lineRule="auto"/>
        <w:ind w:firstLine="567"/>
        <w:jc w:val="both"/>
        <w:rPr>
          <w:lang w:eastAsia="tr-TR"/>
        </w:rPr>
      </w:pPr>
      <w:r w:rsidRPr="00F33BDC">
        <w:rPr>
          <w:lang w:eastAsia="tr-TR"/>
        </w:rPr>
        <w:t>Gazi Üniversitesi Bilgi İşlem Politika ve S</w:t>
      </w:r>
      <w:r w:rsidR="00294BD6" w:rsidRPr="00F33BDC">
        <w:rPr>
          <w:lang w:eastAsia="tr-TR"/>
        </w:rPr>
        <w:t>tratejinin yapılandırılmasında</w:t>
      </w:r>
      <w:r w:rsidRPr="00F33BDC">
        <w:rPr>
          <w:lang w:eastAsia="tr-TR"/>
        </w:rPr>
        <w:t xml:space="preserve"> etkin rol oynayarak, var olan Bilgi İşlem Ağ, Yazılım ve Donanım S</w:t>
      </w:r>
      <w:r w:rsidR="00294BD6" w:rsidRPr="00F33BDC">
        <w:rPr>
          <w:lang w:eastAsia="tr-TR"/>
        </w:rPr>
        <w:t>istemleri ile ilgili altyapısını en verimli</w:t>
      </w:r>
      <w:r w:rsidR="0029201F" w:rsidRPr="00F33BDC">
        <w:rPr>
          <w:lang w:eastAsia="tr-TR"/>
        </w:rPr>
        <w:t xml:space="preserve"> şekilde çalışır halde tutmak, T</w:t>
      </w:r>
      <w:r w:rsidR="00294BD6" w:rsidRPr="00F33BDC">
        <w:rPr>
          <w:lang w:eastAsia="tr-TR"/>
        </w:rPr>
        <w:t>eknolojiyi yakından izleyerek Üniversitemiz idari ve akademik birimler ile öğrencilerine ve faaliyetleri kapsamında hizmet verdiği kişi ve kuruluşlara hizmet verirken; teknolojik gelişmeleri, kullanıcı ihtiyaçlarını sistem ve bilgi güvenliğini, hizmetlerde verimlilik, etkinlik, sürekliliği, kullanıcı ve çalışan memnuniyetini göz önünde tutmak, bilişim alanındaki yeniliklere katkı vermek, yönlendirici olmak, tüm birimlerimizi iyi bir bilişim altyapısına kavuşturarak, birimlerin ihtiyaç duyacağı temel yazılım ihtiyaçlarına destek vermek</w:t>
      </w:r>
      <w:r w:rsidR="00C54298" w:rsidRPr="00F33BDC">
        <w:rPr>
          <w:lang w:eastAsia="tr-TR"/>
        </w:rPr>
        <w:t>tir.</w:t>
      </w:r>
    </w:p>
    <w:p w:rsidR="00294BD6" w:rsidRPr="00F33BDC" w:rsidRDefault="00294BD6" w:rsidP="00F33BDC">
      <w:pPr>
        <w:spacing w:line="360" w:lineRule="auto"/>
        <w:ind w:firstLine="567"/>
      </w:pPr>
    </w:p>
    <w:p w:rsidR="00294BD6" w:rsidRPr="00F33BDC" w:rsidRDefault="00294BD6" w:rsidP="00F33BDC">
      <w:pPr>
        <w:spacing w:line="360" w:lineRule="auto"/>
        <w:ind w:firstLine="567"/>
        <w:rPr>
          <w:b/>
        </w:rPr>
      </w:pPr>
      <w:r w:rsidRPr="00F33BDC">
        <w:rPr>
          <w:b/>
        </w:rPr>
        <w:t>1.1.2 VİZYON</w:t>
      </w:r>
    </w:p>
    <w:p w:rsidR="00294BD6" w:rsidRPr="00F33BDC" w:rsidRDefault="00294BD6" w:rsidP="00F33BDC">
      <w:pPr>
        <w:spacing w:line="360" w:lineRule="auto"/>
        <w:ind w:firstLine="567"/>
        <w:rPr>
          <w:b/>
        </w:rPr>
      </w:pPr>
    </w:p>
    <w:p w:rsidR="00294BD6" w:rsidRPr="001D031C" w:rsidRDefault="00294BD6" w:rsidP="00F33BDC">
      <w:pPr>
        <w:spacing w:line="360" w:lineRule="auto"/>
        <w:ind w:firstLine="567"/>
        <w:jc w:val="both"/>
      </w:pPr>
      <w:r w:rsidRPr="001D031C">
        <w:rPr>
          <w:rStyle w:val="Gl"/>
          <w:b w:val="0"/>
        </w:rPr>
        <w:t xml:space="preserve">Gelişen bilişim teknolojilerinden en üst düzeyde yararlanılabilmesi </w:t>
      </w:r>
      <w:r w:rsidRPr="001D031C">
        <w:t>için ihtiyaç duyulan yazılım, donanım ve diğer bilişim hizmetleri konusundaki gereksinimleri karşılayarak</w:t>
      </w:r>
      <w:r w:rsidRPr="001D031C">
        <w:rPr>
          <w:b/>
        </w:rPr>
        <w:t xml:space="preserve">, </w:t>
      </w:r>
      <w:r w:rsidRPr="001D031C">
        <w:t>bunların devamlılığını sağlamak, bilgisayar sayısı, ağ ve internet altyapısını geliştirecek faaliyetlerde bulunmak, bu işler için uzmanlaşmış kadroları oluşturmak, bilgisayar</w:t>
      </w:r>
      <w:r w:rsidRPr="001D031C">
        <w:rPr>
          <w:b/>
        </w:rPr>
        <w:t xml:space="preserve"> </w:t>
      </w:r>
      <w:r w:rsidRPr="001D031C">
        <w:t>teknolojilerinin uygulanma seviyesi açısından en ön sıralarda yer almak,</w:t>
      </w:r>
      <w:r w:rsidRPr="001D031C">
        <w:rPr>
          <w:b/>
        </w:rPr>
        <w:t xml:space="preserve"> </w:t>
      </w:r>
      <w:r w:rsidRPr="001D031C">
        <w:rPr>
          <w:rStyle w:val="Gl"/>
          <w:b w:val="0"/>
        </w:rPr>
        <w:t xml:space="preserve">bu teknolojiler ışığında üniversitedeki bilgi kaynaklarının bütünleşik bir yapıda oluşturulabilmesi, daima güven duyulan, danışılan, kurumsal yapı ve kurumsallaşma bilincinin yerleşmiş olduğu </w:t>
      </w:r>
      <w:r w:rsidRPr="001D031C">
        <w:t>ve bu konuda tercih edilen bir ünivers</w:t>
      </w:r>
      <w:r w:rsidR="00C54298" w:rsidRPr="001D031C">
        <w:t>ite olmak için projeler üretmektir.</w:t>
      </w:r>
    </w:p>
    <w:p w:rsidR="00232E16" w:rsidRPr="001D031C" w:rsidRDefault="00232E16" w:rsidP="00F33BDC">
      <w:pPr>
        <w:pStyle w:val="VarsaylanLTGliederung1"/>
        <w:spacing w:before="0" w:line="360" w:lineRule="auto"/>
        <w:ind w:left="0"/>
        <w:rPr>
          <w:rFonts w:ascii="Times New Roman" w:hAnsi="Times New Roman" w:cs="Times New Roman"/>
          <w:b/>
          <w:color w:val="auto"/>
          <w:sz w:val="24"/>
          <w:szCs w:val="24"/>
        </w:rPr>
      </w:pPr>
    </w:p>
    <w:p w:rsidR="00232E16" w:rsidRDefault="00232E16" w:rsidP="00F33BDC">
      <w:pPr>
        <w:spacing w:line="360" w:lineRule="auto"/>
        <w:rPr>
          <w:b/>
        </w:rPr>
      </w:pPr>
    </w:p>
    <w:p w:rsidR="00232E16" w:rsidRPr="00F33BDC" w:rsidRDefault="00232E16" w:rsidP="00F33BDC">
      <w:pPr>
        <w:spacing w:line="360" w:lineRule="auto"/>
        <w:rPr>
          <w:b/>
        </w:rPr>
      </w:pPr>
    </w:p>
    <w:p w:rsidR="00232E16" w:rsidRPr="00F33BDC" w:rsidRDefault="00232E16" w:rsidP="00F33BDC">
      <w:pPr>
        <w:spacing w:line="360" w:lineRule="auto"/>
        <w:rPr>
          <w:b/>
        </w:rPr>
      </w:pPr>
    </w:p>
    <w:p w:rsidR="00232E16" w:rsidRPr="00F33BDC" w:rsidRDefault="00232E16" w:rsidP="00F33BDC">
      <w:pPr>
        <w:spacing w:line="360" w:lineRule="auto"/>
        <w:rPr>
          <w:b/>
        </w:rPr>
      </w:pPr>
    </w:p>
    <w:p w:rsidR="00BD7CE0" w:rsidRPr="00F33BDC" w:rsidRDefault="006F2345" w:rsidP="00F33BDC">
      <w:pPr>
        <w:spacing w:line="360" w:lineRule="auto"/>
        <w:rPr>
          <w:b/>
        </w:rPr>
      </w:pPr>
      <w:r w:rsidRPr="00F33BDC">
        <w:rPr>
          <w:b/>
        </w:rPr>
        <w:lastRenderedPageBreak/>
        <w:t xml:space="preserve">1.2. </w:t>
      </w:r>
      <w:r w:rsidR="00B17CFB" w:rsidRPr="00F33BDC">
        <w:rPr>
          <w:b/>
        </w:rPr>
        <w:t>YETKİ</w:t>
      </w:r>
      <w:r w:rsidR="006A3ED9" w:rsidRPr="00F33BDC">
        <w:rPr>
          <w:b/>
        </w:rPr>
        <w:t>,</w:t>
      </w:r>
      <w:r w:rsidR="00B17CFB" w:rsidRPr="00F33BDC">
        <w:rPr>
          <w:b/>
        </w:rPr>
        <w:t xml:space="preserve"> GÖREV</w:t>
      </w:r>
      <w:r w:rsidRPr="00F33BDC">
        <w:rPr>
          <w:b/>
        </w:rPr>
        <w:t xml:space="preserve"> </w:t>
      </w:r>
      <w:r w:rsidR="00BD7CE0" w:rsidRPr="00F33BDC">
        <w:rPr>
          <w:b/>
        </w:rPr>
        <w:t>VE SORUMLULUKLAR</w:t>
      </w:r>
    </w:p>
    <w:p w:rsidR="00BD7CE0" w:rsidRPr="00F33BDC" w:rsidRDefault="00BD7CE0" w:rsidP="00F33BDC">
      <w:pPr>
        <w:spacing w:line="360" w:lineRule="auto"/>
      </w:pPr>
    </w:p>
    <w:p w:rsidR="00D22330" w:rsidRPr="00F33BDC" w:rsidRDefault="00D22330" w:rsidP="00F33BDC">
      <w:pPr>
        <w:spacing w:line="360" w:lineRule="auto"/>
        <w:ind w:firstLine="567"/>
        <w:jc w:val="both"/>
      </w:pPr>
      <w:r w:rsidRPr="00F33BDC">
        <w:t>Gazi Üniversitesi Bilgi İşlem Dairesi Başkanlığı hizmet alanları aşağıda listelenmiştir:</w:t>
      </w:r>
    </w:p>
    <w:p w:rsidR="00824C1E" w:rsidRPr="00F33BDC" w:rsidRDefault="00824C1E" w:rsidP="00F33BDC">
      <w:pPr>
        <w:numPr>
          <w:ilvl w:val="0"/>
          <w:numId w:val="27"/>
        </w:numPr>
        <w:suppressAutoHyphens w:val="0"/>
        <w:spacing w:after="240" w:line="276" w:lineRule="auto"/>
        <w:jc w:val="both"/>
      </w:pPr>
      <w:r w:rsidRPr="00F33BDC">
        <w:t xml:space="preserve">Üniversitenin </w:t>
      </w:r>
      <w:r w:rsidR="00170EFE" w:rsidRPr="00F33BDC">
        <w:t>bilişim alt yapısını oluşturmak güvenli ve kesintisiz internet ve mail hizmeti vermek.</w:t>
      </w:r>
    </w:p>
    <w:p w:rsidR="00D22330" w:rsidRPr="00F33BDC" w:rsidRDefault="00D22330" w:rsidP="00F33BDC">
      <w:pPr>
        <w:numPr>
          <w:ilvl w:val="0"/>
          <w:numId w:val="27"/>
        </w:numPr>
        <w:suppressAutoHyphens w:val="0"/>
        <w:spacing w:after="240" w:line="276" w:lineRule="auto"/>
        <w:jc w:val="both"/>
      </w:pPr>
      <w:r w:rsidRPr="00F33BDC">
        <w:t>Bilgisayarların kurulum ve sağlıklı çalışmalarını temin etmek,</w:t>
      </w:r>
    </w:p>
    <w:p w:rsidR="00D22330" w:rsidRPr="00F33BDC" w:rsidRDefault="00D22330" w:rsidP="00F33BDC">
      <w:pPr>
        <w:numPr>
          <w:ilvl w:val="0"/>
          <w:numId w:val="27"/>
        </w:numPr>
        <w:suppressAutoHyphens w:val="0"/>
        <w:spacing w:after="240" w:line="276" w:lineRule="auto"/>
        <w:jc w:val="both"/>
      </w:pPr>
      <w:r w:rsidRPr="00F33BDC">
        <w:t>Akademik ve İdari işlemlerde yazılımlardan ve teknolojik aygıtlardan yararlanarak olabildiğince verimli hizmet sunmak,</w:t>
      </w:r>
    </w:p>
    <w:p w:rsidR="00D22330" w:rsidRPr="00F33BDC" w:rsidRDefault="00D22330" w:rsidP="00F33BDC">
      <w:pPr>
        <w:numPr>
          <w:ilvl w:val="0"/>
          <w:numId w:val="27"/>
        </w:numPr>
        <w:suppressAutoHyphens w:val="0"/>
        <w:spacing w:after="240" w:line="276" w:lineRule="auto"/>
        <w:jc w:val="both"/>
      </w:pPr>
      <w:r w:rsidRPr="00F33BDC">
        <w:t>Üniversitemiz ve öğrenci ile personelin dış dünyaya açılımı anlamında internet sayfaları tasarımları ve e-posta işlemlerini sağlıklı ve kesintisiz yürütmek</w:t>
      </w:r>
    </w:p>
    <w:p w:rsidR="00D22330" w:rsidRPr="00F33BDC" w:rsidRDefault="00D22330" w:rsidP="00F33BDC">
      <w:pPr>
        <w:numPr>
          <w:ilvl w:val="0"/>
          <w:numId w:val="27"/>
        </w:numPr>
        <w:suppressAutoHyphens w:val="0"/>
        <w:spacing w:after="240" w:line="276" w:lineRule="auto"/>
        <w:jc w:val="both"/>
      </w:pPr>
      <w:r w:rsidRPr="00F33BDC">
        <w:t>Arızalı cihaz ve ağ birimlerine ilk müdahaleyi yapacak teknik desteği sağlamak,</w:t>
      </w:r>
    </w:p>
    <w:p w:rsidR="00D22330" w:rsidRPr="00F33BDC" w:rsidRDefault="00824C1E" w:rsidP="00F33BDC">
      <w:pPr>
        <w:numPr>
          <w:ilvl w:val="0"/>
          <w:numId w:val="27"/>
        </w:numPr>
        <w:suppressAutoHyphens w:val="0"/>
        <w:spacing w:after="240" w:line="276" w:lineRule="auto"/>
        <w:jc w:val="both"/>
      </w:pPr>
      <w:r w:rsidRPr="00F33BDC">
        <w:t xml:space="preserve">Tüm </w:t>
      </w:r>
      <w:r w:rsidR="00D22330" w:rsidRPr="00F33BDC">
        <w:t xml:space="preserve">birimlere gerekli olduğunda </w:t>
      </w:r>
      <w:r w:rsidRPr="00F33BDC">
        <w:t>bilişim</w:t>
      </w:r>
      <w:r w:rsidR="00170EFE" w:rsidRPr="00F33BDC">
        <w:t xml:space="preserve"> desteği</w:t>
      </w:r>
      <w:r w:rsidR="00D22330" w:rsidRPr="00F33BDC">
        <w:t xml:space="preserve"> sağlamak,</w:t>
      </w:r>
    </w:p>
    <w:p w:rsidR="00D22330" w:rsidRPr="00F33BDC" w:rsidRDefault="00824C1E" w:rsidP="00F33BDC">
      <w:pPr>
        <w:numPr>
          <w:ilvl w:val="0"/>
          <w:numId w:val="27"/>
        </w:numPr>
        <w:suppressAutoHyphens w:val="0"/>
        <w:spacing w:after="240" w:line="276" w:lineRule="auto"/>
        <w:jc w:val="both"/>
      </w:pPr>
      <w:r w:rsidRPr="00F33BDC">
        <w:t>Bilişim t</w:t>
      </w:r>
      <w:r w:rsidR="00D22330" w:rsidRPr="00F33BDC">
        <w:t>eknoloji</w:t>
      </w:r>
      <w:r w:rsidRPr="00F33BDC">
        <w:t>leri ve uygulamalarında</w:t>
      </w:r>
      <w:r w:rsidR="00D22330" w:rsidRPr="00F33BDC">
        <w:t xml:space="preserve"> </w:t>
      </w:r>
      <w:r w:rsidRPr="00F33BDC">
        <w:t xml:space="preserve">içerde </w:t>
      </w:r>
      <w:r w:rsidR="00D22330" w:rsidRPr="00F33BDC">
        <w:t>birimler</w:t>
      </w:r>
      <w:r w:rsidRPr="00F33BDC">
        <w:t xml:space="preserve"> </w:t>
      </w:r>
      <w:r w:rsidR="00170EFE" w:rsidRPr="00F33BDC">
        <w:t>dışarda da</w:t>
      </w:r>
      <w:r w:rsidRPr="00F33BDC">
        <w:t xml:space="preserve"> üniversiteler</w:t>
      </w:r>
      <w:r w:rsidR="00D22330" w:rsidRPr="00F33BDC">
        <w:t xml:space="preserve"> arasında</w:t>
      </w:r>
      <w:r w:rsidRPr="00F33BDC">
        <w:t xml:space="preserve"> koordinasyonu sağlamak</w:t>
      </w:r>
      <w:r w:rsidR="00D22330" w:rsidRPr="00F33BDC">
        <w:t>,</w:t>
      </w:r>
    </w:p>
    <w:p w:rsidR="00D22330" w:rsidRPr="00F33BDC" w:rsidRDefault="00D22330" w:rsidP="00F33BDC">
      <w:pPr>
        <w:numPr>
          <w:ilvl w:val="0"/>
          <w:numId w:val="27"/>
        </w:numPr>
        <w:suppressAutoHyphens w:val="0"/>
        <w:spacing w:after="240" w:line="276" w:lineRule="auto"/>
        <w:jc w:val="both"/>
      </w:pPr>
      <w:r w:rsidRPr="00F33BDC">
        <w:t>Üniversite işleyişi ile karar verme mekanizmaları</w:t>
      </w:r>
      <w:r w:rsidR="00824C1E" w:rsidRPr="00F33BDC">
        <w:t>na şeffaflık ve hız k</w:t>
      </w:r>
      <w:r w:rsidR="00170EFE" w:rsidRPr="00F33BDC">
        <w:t>azand</w:t>
      </w:r>
      <w:r w:rsidR="00E264A0">
        <w:t>ıracak bilişim araçlarını sağla</w:t>
      </w:r>
      <w:r w:rsidR="00170EFE" w:rsidRPr="00F33BDC">
        <w:t>mak,</w:t>
      </w:r>
    </w:p>
    <w:p w:rsidR="00D22330" w:rsidRPr="00F33BDC" w:rsidRDefault="00824C1E" w:rsidP="00F33BDC">
      <w:pPr>
        <w:numPr>
          <w:ilvl w:val="0"/>
          <w:numId w:val="27"/>
        </w:numPr>
        <w:suppressAutoHyphens w:val="0"/>
        <w:spacing w:after="240" w:line="276" w:lineRule="auto"/>
        <w:jc w:val="both"/>
      </w:pPr>
      <w:r w:rsidRPr="00F33BDC">
        <w:t>Bilişim alanına giren konularda öğrencilerin ve tüm çalışanların yerleşke</w:t>
      </w:r>
      <w:r w:rsidR="00D22330" w:rsidRPr="00F33BDC">
        <w:t xml:space="preserve"> hayatını </w:t>
      </w:r>
      <w:r w:rsidRPr="00F33BDC">
        <w:t>kolaylaştıracak önlemler</w:t>
      </w:r>
      <w:r w:rsidR="00D22330" w:rsidRPr="00F33BDC">
        <w:t xml:space="preserve"> almak bu amaçla proje ve uygulamalar gerçekleştirmek,</w:t>
      </w:r>
    </w:p>
    <w:p w:rsidR="00D22330" w:rsidRPr="00F33BDC" w:rsidRDefault="00D22330" w:rsidP="00F33BDC">
      <w:pPr>
        <w:numPr>
          <w:ilvl w:val="0"/>
          <w:numId w:val="27"/>
        </w:numPr>
        <w:suppressAutoHyphens w:val="0"/>
        <w:spacing w:after="240" w:line="276" w:lineRule="auto"/>
        <w:jc w:val="both"/>
      </w:pPr>
      <w:r w:rsidRPr="00F33BDC">
        <w:t>Kamu ve özel kurum ve kuruluşlarla işbirliği içinde olmak, yerli ve yabancı kaynaklardan günceli takip etmek.</w:t>
      </w:r>
    </w:p>
    <w:p w:rsidR="00D22330" w:rsidRPr="00F33BDC" w:rsidRDefault="00D22330" w:rsidP="00F33BDC">
      <w:pPr>
        <w:spacing w:line="360" w:lineRule="auto"/>
        <w:ind w:firstLine="567"/>
        <w:jc w:val="both"/>
      </w:pPr>
      <w:r w:rsidRPr="00F33BDC">
        <w:t xml:space="preserve">Bu kapsamda sunulan hizmetlerin kalitesini ve verimini arttırmak amacıyla yürütülen </w:t>
      </w:r>
      <w:r w:rsidR="00EE49F1">
        <w:t>2018</w:t>
      </w:r>
      <w:r w:rsidR="002F4B8F" w:rsidRPr="00F33BDC">
        <w:t xml:space="preserve"> Y</w:t>
      </w:r>
      <w:r w:rsidRPr="00F33BDC">
        <w:t xml:space="preserve">ılı </w:t>
      </w:r>
      <w:r w:rsidR="002F4B8F" w:rsidRPr="00F33BDC">
        <w:t>F</w:t>
      </w:r>
      <w:r w:rsidRPr="00F33BDC">
        <w:t>aaliyetlerimiz ana hatları ile şunlardır:</w:t>
      </w:r>
    </w:p>
    <w:p w:rsidR="003479CE" w:rsidRPr="00F33BDC" w:rsidRDefault="003479CE" w:rsidP="00F33BDC">
      <w:pPr>
        <w:spacing w:line="360" w:lineRule="auto"/>
        <w:ind w:firstLine="567"/>
        <w:jc w:val="both"/>
      </w:pPr>
    </w:p>
    <w:p w:rsidR="006C5410" w:rsidRPr="00B629E6" w:rsidRDefault="006C5410" w:rsidP="00F33BDC">
      <w:pPr>
        <w:numPr>
          <w:ilvl w:val="0"/>
          <w:numId w:val="28"/>
        </w:numPr>
        <w:suppressAutoHyphens w:val="0"/>
        <w:spacing w:after="240" w:line="276" w:lineRule="auto"/>
        <w:ind w:left="501"/>
        <w:jc w:val="both"/>
        <w:rPr>
          <w:color w:val="000000" w:themeColor="text1"/>
        </w:rPr>
      </w:pPr>
      <w:r w:rsidRPr="00B629E6">
        <w:rPr>
          <w:color w:val="000000" w:themeColor="text1"/>
        </w:rPr>
        <w:t xml:space="preserve">ULAKBİM tarafından Üniversitemize tahsis edilmiş olan 600 Mbit bant genişliği önce 1250 Mbit’e çıkarılmış sonra tekrar </w:t>
      </w:r>
      <w:r w:rsidR="00B15ED8" w:rsidRPr="00B629E6">
        <w:rPr>
          <w:color w:val="000000" w:themeColor="text1"/>
        </w:rPr>
        <w:t xml:space="preserve">hız arttırım talebinde bulunularak bant genişliğimiz </w:t>
      </w:r>
      <w:r w:rsidRPr="00B629E6">
        <w:rPr>
          <w:color w:val="000000" w:themeColor="text1"/>
        </w:rPr>
        <w:t>2000 Mbit’e çıkarılmıştır.</w:t>
      </w:r>
    </w:p>
    <w:p w:rsidR="00C54DA6" w:rsidRPr="00B629E6" w:rsidRDefault="00057345" w:rsidP="00F33BDC">
      <w:pPr>
        <w:numPr>
          <w:ilvl w:val="0"/>
          <w:numId w:val="28"/>
        </w:numPr>
        <w:suppressAutoHyphens w:val="0"/>
        <w:spacing w:after="240" w:line="276" w:lineRule="auto"/>
        <w:ind w:left="501"/>
        <w:jc w:val="both"/>
        <w:rPr>
          <w:color w:val="000000" w:themeColor="text1"/>
        </w:rPr>
      </w:pPr>
      <w:r w:rsidRPr="00B629E6">
        <w:rPr>
          <w:color w:val="000000" w:themeColor="text1"/>
        </w:rPr>
        <w:t>Üniversitemiz internet alt yapısında hizmet veren ve y</w:t>
      </w:r>
      <w:r w:rsidR="00C54DA6" w:rsidRPr="00B629E6">
        <w:rPr>
          <w:color w:val="000000" w:themeColor="text1"/>
        </w:rPr>
        <w:t xml:space="preserve">edekli </w:t>
      </w:r>
      <w:r w:rsidR="00B26FD2" w:rsidRPr="00B629E6">
        <w:rPr>
          <w:color w:val="000000" w:themeColor="text1"/>
        </w:rPr>
        <w:t xml:space="preserve">yapıda </w:t>
      </w:r>
      <w:r w:rsidR="00C54DA6" w:rsidRPr="00B629E6">
        <w:rPr>
          <w:color w:val="000000" w:themeColor="text1"/>
        </w:rPr>
        <w:t>çalışan yeni nesil güvenlik duvar</w:t>
      </w:r>
      <w:r w:rsidRPr="00B629E6">
        <w:rPr>
          <w:color w:val="000000" w:themeColor="text1"/>
        </w:rPr>
        <w:t>ları yenilenmiştir. Yeni alınan cihazlar üzerinde gerekli konfigürasyon çalışmaları yapıl</w:t>
      </w:r>
      <w:r w:rsidR="00B26FD2" w:rsidRPr="00B629E6">
        <w:rPr>
          <w:color w:val="000000" w:themeColor="text1"/>
        </w:rPr>
        <w:t xml:space="preserve">arak </w:t>
      </w:r>
      <w:r w:rsidRPr="00B629E6">
        <w:rPr>
          <w:color w:val="000000" w:themeColor="text1"/>
        </w:rPr>
        <w:t xml:space="preserve">devreye alınmıştır. Bu sayede  güvenlik duvarı cihazlarının 3 yıllık bakım ve lisans desteği sağlanmış olup, </w:t>
      </w:r>
      <w:r w:rsidR="00B26FD2" w:rsidRPr="00B629E6">
        <w:rPr>
          <w:color w:val="000000" w:themeColor="text1"/>
        </w:rPr>
        <w:t>imza veri tabanları güncellemeleri düzenli olarak yapılmaktadır.</w:t>
      </w:r>
      <w:r w:rsidRPr="00B629E6">
        <w:rPr>
          <w:color w:val="000000" w:themeColor="text1"/>
        </w:rPr>
        <w:t xml:space="preserve">   </w:t>
      </w:r>
      <w:r w:rsidR="00C54DA6" w:rsidRPr="00B629E6">
        <w:rPr>
          <w:color w:val="000000" w:themeColor="text1"/>
        </w:rPr>
        <w:t xml:space="preserve"> </w:t>
      </w:r>
    </w:p>
    <w:p w:rsidR="00D72D3F" w:rsidRPr="00F33BDC" w:rsidRDefault="00C54DA6" w:rsidP="00F33BDC">
      <w:pPr>
        <w:numPr>
          <w:ilvl w:val="0"/>
          <w:numId w:val="28"/>
        </w:numPr>
        <w:suppressAutoHyphens w:val="0"/>
        <w:spacing w:after="240" w:line="276" w:lineRule="auto"/>
        <w:ind w:left="501"/>
        <w:jc w:val="both"/>
      </w:pPr>
      <w:r w:rsidRPr="00F33BDC">
        <w:lastRenderedPageBreak/>
        <w:t>İnternet üzerinden herkesin erişimine açık olan web</w:t>
      </w:r>
      <w:r w:rsidR="0046609B" w:rsidRPr="00F33BDC">
        <w:t xml:space="preserve"> siteleri ve web uygulamalarını, </w:t>
      </w:r>
      <w:r w:rsidRPr="00F33BDC">
        <w:t>uygulama katmanında siber saldırılara karşı korumak ve dengeli yük dağıtımı yaparak iş sürekliliği ve hizmet kalitesi artırmak amacıyla yedekli yapıda çalışa</w:t>
      </w:r>
      <w:r w:rsidR="009B470B" w:rsidRPr="00F33BDC">
        <w:t>n</w:t>
      </w:r>
      <w:r w:rsidRPr="00F33BDC">
        <w:t xml:space="preserve"> Web Güvenlik Duvarı ve Yük Dengeleme Cihazı </w:t>
      </w:r>
      <w:r w:rsidR="009B470B" w:rsidRPr="00F33BDC">
        <w:t>güncellemeleri takip edilmiştir.</w:t>
      </w:r>
    </w:p>
    <w:p w:rsidR="001A79AB" w:rsidRPr="00B54B92" w:rsidRDefault="00C54DA6" w:rsidP="00E31455">
      <w:pPr>
        <w:numPr>
          <w:ilvl w:val="0"/>
          <w:numId w:val="28"/>
        </w:numPr>
        <w:suppressAutoHyphens w:val="0"/>
        <w:spacing w:after="240" w:line="276" w:lineRule="auto"/>
        <w:ind w:left="501"/>
        <w:jc w:val="both"/>
      </w:pPr>
      <w:r w:rsidRPr="00B54B92">
        <w:t xml:space="preserve">Sanallaştırma platformunda </w:t>
      </w:r>
      <w:r w:rsidR="001A79AB" w:rsidRPr="00B54B92">
        <w:t xml:space="preserve">iyileştirmeler yapıldı. Veri depolama ünitesinde gerekli güncellemeler yapılıp hizmet desteği alınmıştır. </w:t>
      </w:r>
    </w:p>
    <w:p w:rsidR="009B470B" w:rsidRPr="00F33BDC" w:rsidRDefault="0099079F" w:rsidP="00E31455">
      <w:pPr>
        <w:numPr>
          <w:ilvl w:val="0"/>
          <w:numId w:val="28"/>
        </w:numPr>
        <w:suppressAutoHyphens w:val="0"/>
        <w:spacing w:after="240" w:line="276" w:lineRule="auto"/>
        <w:ind w:left="501"/>
        <w:jc w:val="both"/>
      </w:pPr>
      <w:r w:rsidRPr="00F33BDC">
        <w:t xml:space="preserve">Sanallaştırma platformunda ana sunucu bilgisayar (host) olarak kullanılmak üzere daha önce alınmış olan sunucu bilgisayarlara 2 TB SSD hard disk satın alınmış ve 5 adet sanallaştırma platformu ana sunucu </w:t>
      </w:r>
      <w:r w:rsidR="004E1B70" w:rsidRPr="00F33BDC">
        <w:t xml:space="preserve">bilgisayarlarına takılmıştır. </w:t>
      </w:r>
    </w:p>
    <w:p w:rsidR="00C54DA6" w:rsidRPr="00F33BDC" w:rsidRDefault="00C54DA6" w:rsidP="00F33BDC">
      <w:pPr>
        <w:numPr>
          <w:ilvl w:val="0"/>
          <w:numId w:val="28"/>
        </w:numPr>
        <w:suppressAutoHyphens w:val="0"/>
        <w:spacing w:after="240" w:line="276" w:lineRule="auto"/>
        <w:ind w:left="501"/>
        <w:jc w:val="both"/>
      </w:pPr>
      <w:r w:rsidRPr="00F33BDC">
        <w:t>E</w:t>
      </w:r>
      <w:r w:rsidR="000D142C" w:rsidRPr="00F33BDC">
        <w:t>-</w:t>
      </w:r>
      <w:r w:rsidRPr="00F33BDC">
        <w:t>posta güvenlik ağ geçidi ürünü sürüm yükseltmesi yapılarak imza veri tabanı güncellemeleri yapılmaktadır.</w:t>
      </w:r>
    </w:p>
    <w:p w:rsidR="007B1887" w:rsidRPr="00B629E6" w:rsidRDefault="003D481A" w:rsidP="00F33BDC">
      <w:pPr>
        <w:numPr>
          <w:ilvl w:val="0"/>
          <w:numId w:val="28"/>
        </w:numPr>
        <w:suppressAutoHyphens w:val="0"/>
        <w:spacing w:after="240" w:line="276" w:lineRule="auto"/>
        <w:ind w:left="501"/>
        <w:jc w:val="both"/>
        <w:rPr>
          <w:color w:val="000000" w:themeColor="text1"/>
        </w:rPr>
      </w:pPr>
      <w:r>
        <w:rPr>
          <w:color w:val="000000" w:themeColor="text1"/>
        </w:rPr>
        <w:t>Kampü</w:t>
      </w:r>
      <w:r w:rsidR="007B1887" w:rsidRPr="00B629E6">
        <w:rPr>
          <w:color w:val="000000" w:themeColor="text1"/>
        </w:rPr>
        <w:t>s dışı yerleşkelerimiz için yıl içerisinde ULAKBİM’ e hız arttırım talepleri yapılmıştır.</w:t>
      </w:r>
    </w:p>
    <w:p w:rsidR="00413C4B" w:rsidRPr="00B629E6" w:rsidRDefault="000C457B" w:rsidP="000C457B">
      <w:pPr>
        <w:pStyle w:val="ListeParagraf"/>
        <w:numPr>
          <w:ilvl w:val="0"/>
          <w:numId w:val="38"/>
        </w:numPr>
        <w:spacing w:after="240"/>
        <w:jc w:val="both"/>
        <w:rPr>
          <w:rFonts w:ascii="Times New Roman" w:hAnsi="Times New Roman"/>
          <w:color w:val="000000" w:themeColor="text1"/>
          <w:sz w:val="24"/>
          <w:szCs w:val="24"/>
        </w:rPr>
      </w:pPr>
      <w:r w:rsidRPr="00B629E6">
        <w:rPr>
          <w:rFonts w:ascii="Times New Roman" w:hAnsi="Times New Roman"/>
          <w:color w:val="000000" w:themeColor="text1"/>
          <w:sz w:val="24"/>
          <w:szCs w:val="24"/>
        </w:rPr>
        <w:t>Kazan Yerleşkesi</w:t>
      </w:r>
      <w:r w:rsidR="007B1887" w:rsidRPr="00B629E6">
        <w:rPr>
          <w:rFonts w:ascii="Times New Roman" w:hAnsi="Times New Roman"/>
          <w:color w:val="000000" w:themeColor="text1"/>
          <w:sz w:val="24"/>
          <w:szCs w:val="24"/>
        </w:rPr>
        <w:t xml:space="preserve"> </w:t>
      </w:r>
      <w:r w:rsidRPr="00B629E6">
        <w:rPr>
          <w:rFonts w:ascii="Times New Roman" w:hAnsi="Times New Roman"/>
          <w:color w:val="000000" w:themeColor="text1"/>
          <w:sz w:val="24"/>
          <w:szCs w:val="24"/>
        </w:rPr>
        <w:t>20</w:t>
      </w:r>
      <w:r w:rsidR="007B1887" w:rsidRPr="00B629E6">
        <w:rPr>
          <w:rFonts w:ascii="Times New Roman" w:hAnsi="Times New Roman"/>
          <w:color w:val="000000" w:themeColor="text1"/>
          <w:sz w:val="24"/>
          <w:szCs w:val="24"/>
        </w:rPr>
        <w:t xml:space="preserve"> Mbit’ten </w:t>
      </w:r>
      <w:r w:rsidRPr="00B629E6">
        <w:rPr>
          <w:rFonts w:ascii="Times New Roman" w:hAnsi="Times New Roman"/>
          <w:color w:val="000000" w:themeColor="text1"/>
          <w:sz w:val="24"/>
          <w:szCs w:val="24"/>
        </w:rPr>
        <w:t>40</w:t>
      </w:r>
      <w:r w:rsidR="007B1887" w:rsidRPr="00B629E6">
        <w:rPr>
          <w:rFonts w:ascii="Times New Roman" w:hAnsi="Times New Roman"/>
          <w:color w:val="000000" w:themeColor="text1"/>
          <w:sz w:val="24"/>
          <w:szCs w:val="24"/>
        </w:rPr>
        <w:t xml:space="preserve"> Mbit’e</w:t>
      </w:r>
      <w:r w:rsidRPr="00B629E6">
        <w:rPr>
          <w:rFonts w:ascii="Times New Roman" w:hAnsi="Times New Roman"/>
          <w:color w:val="000000" w:themeColor="text1"/>
          <w:sz w:val="24"/>
          <w:szCs w:val="24"/>
        </w:rPr>
        <w:t xml:space="preserve"> </w:t>
      </w:r>
      <w:r w:rsidR="00413C4B" w:rsidRPr="00B629E6">
        <w:rPr>
          <w:rFonts w:ascii="Times New Roman" w:hAnsi="Times New Roman"/>
          <w:color w:val="000000" w:themeColor="text1"/>
          <w:sz w:val="24"/>
          <w:szCs w:val="24"/>
        </w:rPr>
        <w:t>çıkarılmıştır.</w:t>
      </w:r>
    </w:p>
    <w:p w:rsidR="00C54DA6" w:rsidRPr="00F33BDC" w:rsidRDefault="002255F1" w:rsidP="00F33BDC">
      <w:pPr>
        <w:numPr>
          <w:ilvl w:val="0"/>
          <w:numId w:val="28"/>
        </w:numPr>
        <w:suppressAutoHyphens w:val="0"/>
        <w:spacing w:after="240" w:line="276" w:lineRule="auto"/>
        <w:ind w:left="501"/>
        <w:jc w:val="both"/>
      </w:pPr>
      <w:r w:rsidRPr="00F33BDC">
        <w:t>Üniversitemiz bilişim altyapısının olası doğal felaket zamanlarında kesintisiz bir şekilde çalışmasına ve verilerin sağlıklı bir şekilde korunabilmesine imkân tanıyacak “Felaket Kurtarma” çalışmalarına devam edilmektedir.</w:t>
      </w:r>
    </w:p>
    <w:p w:rsidR="0059093B" w:rsidRPr="00B629E6" w:rsidRDefault="0059093B" w:rsidP="00F33BDC">
      <w:pPr>
        <w:numPr>
          <w:ilvl w:val="0"/>
          <w:numId w:val="28"/>
        </w:numPr>
        <w:suppressAutoHyphens w:val="0"/>
        <w:spacing w:after="240" w:line="276" w:lineRule="auto"/>
        <w:ind w:left="501"/>
        <w:jc w:val="both"/>
        <w:rPr>
          <w:color w:val="000000" w:themeColor="text1"/>
        </w:rPr>
      </w:pPr>
      <w:r w:rsidRPr="00B629E6">
        <w:rPr>
          <w:color w:val="000000" w:themeColor="text1"/>
        </w:rPr>
        <w:t>Üniversitemizden ayrılarak yeni kurulan Ankara Hacı Bayram Veli Üniversitesin’e devredilen Polatlı İlahiyat Fakültesi Yerleşkesi ve Polatlı Fen Fakültesi Yerleşkesi internet alt yapısının devri tamamlanmış olup, Gölbaşı ve İktisadi ve İdari Bilimler Fakültesi Yerleşkeleri için de devir çalışmaları devam etmektedir.</w:t>
      </w:r>
    </w:p>
    <w:p w:rsidR="000150B3" w:rsidRPr="00F33BDC" w:rsidRDefault="000150B3" w:rsidP="00F33BDC">
      <w:pPr>
        <w:numPr>
          <w:ilvl w:val="0"/>
          <w:numId w:val="28"/>
        </w:numPr>
        <w:suppressAutoHyphens w:val="0"/>
        <w:spacing w:after="240" w:line="276" w:lineRule="auto"/>
        <w:ind w:left="501"/>
        <w:jc w:val="both"/>
      </w:pPr>
      <w:r w:rsidRPr="00F33BDC">
        <w:t xml:space="preserve">Üniversitemiz ağ alt yapısında kullanılmak üzere </w:t>
      </w:r>
      <w:r w:rsidR="001D3628">
        <w:t>150</w:t>
      </w:r>
      <w:r w:rsidRPr="00F33BDC">
        <w:t xml:space="preserve"> adet kablosuz erişim cihazı alınmıştır.</w:t>
      </w:r>
    </w:p>
    <w:p w:rsidR="002255F1" w:rsidRPr="00685D13" w:rsidRDefault="002255F1" w:rsidP="00F33BDC">
      <w:pPr>
        <w:numPr>
          <w:ilvl w:val="0"/>
          <w:numId w:val="28"/>
        </w:numPr>
        <w:suppressAutoHyphens w:val="0"/>
        <w:spacing w:after="240" w:line="276" w:lineRule="auto"/>
        <w:ind w:left="501"/>
        <w:jc w:val="both"/>
      </w:pPr>
      <w:r w:rsidRPr="00685D13">
        <w:t xml:space="preserve">Haberleşme giderlerinin azaltılması ve birimler arası </w:t>
      </w:r>
      <w:proofErr w:type="gramStart"/>
      <w:r w:rsidRPr="00685D13">
        <w:t>dahili</w:t>
      </w:r>
      <w:proofErr w:type="gramEnd"/>
      <w:r w:rsidRPr="00685D13">
        <w:t xml:space="preserve"> tüm telefon görüşmelerinin ücretsiz yapılması, telefon görüşme trafik ve ücret bilgilerinin derlenerek ekonomik hale getirilmesi çalışmalarına devam edilmektedir. Yine bu kapsamda Üniversitemiz santrallerinin bakım anlaşmalarının tek kalemde yapılabilmesi için şartname hazırlanmış olup firmalar ve birimler ile görüşmeler devam etmektedir.</w:t>
      </w:r>
    </w:p>
    <w:p w:rsidR="002255F1" w:rsidRPr="00F33BDC" w:rsidRDefault="002255F1" w:rsidP="00F33BDC">
      <w:pPr>
        <w:numPr>
          <w:ilvl w:val="0"/>
          <w:numId w:val="28"/>
        </w:numPr>
        <w:suppressAutoHyphens w:val="0"/>
        <w:spacing w:after="240" w:line="276" w:lineRule="auto"/>
        <w:ind w:left="501"/>
        <w:jc w:val="both"/>
      </w:pPr>
      <w:r w:rsidRPr="00F33BDC">
        <w:t>Birimlerimizin ihtiyacı olan programlar ve yazılımlar personelimiz tarafından gerçekleştirilmeye devam etmektedir.</w:t>
      </w:r>
    </w:p>
    <w:p w:rsidR="002255F1" w:rsidRPr="00F33BDC" w:rsidRDefault="002255F1" w:rsidP="00F33BDC">
      <w:pPr>
        <w:numPr>
          <w:ilvl w:val="0"/>
          <w:numId w:val="28"/>
        </w:numPr>
        <w:suppressAutoHyphens w:val="0"/>
        <w:spacing w:after="240" w:line="276" w:lineRule="auto"/>
        <w:ind w:left="501"/>
        <w:jc w:val="both"/>
      </w:pPr>
      <w:r w:rsidRPr="00F33BDC">
        <w:t>Gazi-Net Bilgi Sistemleri Platformu geliştirme çalışmaları devam etmektedir.</w:t>
      </w:r>
    </w:p>
    <w:p w:rsidR="002255F1" w:rsidRPr="00F33BDC" w:rsidRDefault="002255F1" w:rsidP="00F33BDC">
      <w:pPr>
        <w:numPr>
          <w:ilvl w:val="0"/>
          <w:numId w:val="28"/>
        </w:numPr>
        <w:suppressAutoHyphens w:val="0"/>
        <w:spacing w:after="240" w:line="276" w:lineRule="auto"/>
        <w:ind w:left="501"/>
        <w:jc w:val="both"/>
      </w:pPr>
      <w:r w:rsidRPr="00F33BDC">
        <w:t xml:space="preserve">Gazi İçerik Yönetim Sistemi geliştirme çalışmaları devam etmektedir. Bu kapsamda üniversitemiz </w:t>
      </w:r>
      <w:r w:rsidR="00170EFE" w:rsidRPr="00F33BDC">
        <w:t>web arayüzü</w:t>
      </w:r>
      <w:r w:rsidRPr="00F33BDC">
        <w:t xml:space="preserve"> daha modern bir çizgiye kavuşmuştur. Küresel akademik gündemin gerekleri doğrultusunda güncellemeler yapılmaya devam etmektedir.</w:t>
      </w:r>
    </w:p>
    <w:p w:rsidR="002255F1" w:rsidRPr="00F33BDC" w:rsidRDefault="002255F1" w:rsidP="00F33BDC">
      <w:pPr>
        <w:numPr>
          <w:ilvl w:val="0"/>
          <w:numId w:val="28"/>
        </w:numPr>
        <w:suppressAutoHyphens w:val="0"/>
        <w:spacing w:after="240" w:line="276" w:lineRule="auto"/>
        <w:ind w:left="501"/>
        <w:jc w:val="both"/>
      </w:pPr>
      <w:r w:rsidRPr="00F33BDC">
        <w:lastRenderedPageBreak/>
        <w:t>Üniversitemiz personel ve öğrenci bilgilerinin ilgili yasal düzenlemeler ve etik standartlar çerçevesinde saklanması çalışmalarına büyük bir hassasiyetle devam edilmektedir.</w:t>
      </w:r>
    </w:p>
    <w:p w:rsidR="002255F1" w:rsidRPr="00F33BDC" w:rsidRDefault="002255F1" w:rsidP="00F33BDC">
      <w:pPr>
        <w:numPr>
          <w:ilvl w:val="0"/>
          <w:numId w:val="28"/>
        </w:numPr>
        <w:suppressAutoHyphens w:val="0"/>
        <w:spacing w:after="240" w:line="276" w:lineRule="auto"/>
        <w:ind w:left="501"/>
        <w:jc w:val="both"/>
      </w:pPr>
      <w:r w:rsidRPr="00F33BDC">
        <w:t>Üniversitemiz personelinin kişisel web sayfalarını hazırlamasına imkân veren Web-Sitem Platformunu, kullanıcılar ve takipçileri nezdinde daha verimli kılmaya dönük çalışmalar yapılmaya devam etmektedir.</w:t>
      </w:r>
    </w:p>
    <w:p w:rsidR="002255F1" w:rsidRPr="00F33BDC" w:rsidRDefault="002255F1" w:rsidP="00F33BDC">
      <w:pPr>
        <w:numPr>
          <w:ilvl w:val="0"/>
          <w:numId w:val="28"/>
        </w:numPr>
        <w:suppressAutoHyphens w:val="0"/>
        <w:spacing w:after="240" w:line="276" w:lineRule="auto"/>
        <w:ind w:left="501"/>
        <w:jc w:val="both"/>
      </w:pPr>
      <w:r w:rsidRPr="00F33BDC">
        <w:t>Üniversitemiz resmi yazışmalarını çağın gereklerini karşılayacak şekilde elektronik ortamda yapmaya yönelik olarak Elektronik Belge Yönetim Sistemine (EBYS) geçilmiş olup çalışmalar ve teknik destek devam etmektedir.</w:t>
      </w:r>
    </w:p>
    <w:p w:rsidR="00895987" w:rsidRPr="00D01D2E" w:rsidRDefault="002255F1" w:rsidP="00EF5B42">
      <w:pPr>
        <w:shd w:val="clear" w:color="auto" w:fill="FDFDFD"/>
        <w:suppressAutoHyphens w:val="0"/>
        <w:spacing w:line="276" w:lineRule="auto"/>
        <w:jc w:val="both"/>
        <w:rPr>
          <w:lang w:eastAsia="tr-TR"/>
        </w:rPr>
      </w:pPr>
      <w:r w:rsidRPr="00D01D2E">
        <w:t>Üniversitemizin akademik personelinin bilimsel araştırmalarında kullanmak üzere ihtiyaç duyduğu yazılımlara ilişkin ihtiyaç belirleme ve tahsis süreçlerinin merkezi olarak yapılmasına dönük çalışmalar başlamıştır; bu bağlamda ilgili birimlerden ihtiyaca yönelik talepler toplanmıştır.</w:t>
      </w:r>
      <w:r w:rsidR="00F561ED" w:rsidRPr="00D01D2E">
        <w:t xml:space="preserve"> </w:t>
      </w:r>
      <w:r w:rsidR="00895987" w:rsidRPr="00D01D2E">
        <w:rPr>
          <w:lang w:eastAsia="tr-TR"/>
        </w:rPr>
        <w:t xml:space="preserve">Talepler doğrultusunda Office 365, </w:t>
      </w:r>
      <w:proofErr w:type="spellStart"/>
      <w:r w:rsidR="00895987" w:rsidRPr="00D01D2E">
        <w:rPr>
          <w:lang w:eastAsia="tr-TR"/>
        </w:rPr>
        <w:t>Bitdefender</w:t>
      </w:r>
      <w:proofErr w:type="spellEnd"/>
      <w:r w:rsidR="00895987" w:rsidRPr="00D01D2E">
        <w:rPr>
          <w:lang w:eastAsia="tr-TR"/>
        </w:rPr>
        <w:t xml:space="preserve"> </w:t>
      </w:r>
      <w:proofErr w:type="spellStart"/>
      <w:r w:rsidR="00895987" w:rsidRPr="00D01D2E">
        <w:rPr>
          <w:lang w:eastAsia="tr-TR"/>
        </w:rPr>
        <w:t>Antivirüs</w:t>
      </w:r>
      <w:proofErr w:type="spellEnd"/>
      <w:r w:rsidR="00895987" w:rsidRPr="00D01D2E">
        <w:rPr>
          <w:lang w:eastAsia="tr-TR"/>
        </w:rPr>
        <w:t xml:space="preserve">, </w:t>
      </w:r>
      <w:proofErr w:type="spellStart"/>
      <w:r w:rsidR="00895987" w:rsidRPr="00D01D2E">
        <w:rPr>
          <w:lang w:eastAsia="tr-TR"/>
        </w:rPr>
        <w:t>NVivo</w:t>
      </w:r>
      <w:proofErr w:type="spellEnd"/>
      <w:r w:rsidR="00895987" w:rsidRPr="00D01D2E">
        <w:rPr>
          <w:lang w:eastAsia="tr-TR"/>
        </w:rPr>
        <w:t xml:space="preserve">, </w:t>
      </w:r>
      <w:proofErr w:type="spellStart"/>
      <w:r w:rsidR="00895987" w:rsidRPr="00D01D2E">
        <w:rPr>
          <w:lang w:eastAsia="tr-TR"/>
        </w:rPr>
        <w:t>Cham</w:t>
      </w:r>
      <w:proofErr w:type="spellEnd"/>
      <w:r w:rsidR="00895987" w:rsidRPr="00D01D2E">
        <w:rPr>
          <w:lang w:eastAsia="tr-TR"/>
        </w:rPr>
        <w:t xml:space="preserve"> </w:t>
      </w:r>
      <w:proofErr w:type="spellStart"/>
      <w:r w:rsidR="00895987" w:rsidRPr="00D01D2E">
        <w:rPr>
          <w:lang w:eastAsia="tr-TR"/>
        </w:rPr>
        <w:t>Phoenics</w:t>
      </w:r>
      <w:proofErr w:type="spellEnd"/>
      <w:r w:rsidR="00895987" w:rsidRPr="00D01D2E">
        <w:rPr>
          <w:lang w:eastAsia="tr-TR"/>
        </w:rPr>
        <w:t xml:space="preserve">, </w:t>
      </w:r>
      <w:proofErr w:type="spellStart"/>
      <w:r w:rsidR="00895987" w:rsidRPr="00D01D2E">
        <w:rPr>
          <w:lang w:eastAsia="tr-TR"/>
        </w:rPr>
        <w:t>EndNote</w:t>
      </w:r>
      <w:proofErr w:type="spellEnd"/>
      <w:r w:rsidR="00895987" w:rsidRPr="00D01D2E">
        <w:rPr>
          <w:lang w:eastAsia="tr-TR"/>
        </w:rPr>
        <w:t xml:space="preserve">, </w:t>
      </w:r>
      <w:proofErr w:type="spellStart"/>
      <w:r w:rsidR="00895987" w:rsidRPr="00D01D2E">
        <w:rPr>
          <w:lang w:eastAsia="tr-TR"/>
        </w:rPr>
        <w:t>Matlab</w:t>
      </w:r>
      <w:proofErr w:type="spellEnd"/>
      <w:r w:rsidR="00895987" w:rsidRPr="00D01D2E">
        <w:rPr>
          <w:lang w:eastAsia="tr-TR"/>
        </w:rPr>
        <w:t xml:space="preserve">, ANSYS, emu8086 Mikroişlemci </w:t>
      </w:r>
      <w:proofErr w:type="spellStart"/>
      <w:r w:rsidR="00895987" w:rsidRPr="00D01D2E">
        <w:rPr>
          <w:lang w:eastAsia="tr-TR"/>
        </w:rPr>
        <w:t>Emülatörü</w:t>
      </w:r>
      <w:proofErr w:type="spellEnd"/>
      <w:r w:rsidR="00895987" w:rsidRPr="00D01D2E">
        <w:rPr>
          <w:lang w:eastAsia="tr-TR"/>
        </w:rPr>
        <w:t xml:space="preserve">, </w:t>
      </w:r>
      <w:proofErr w:type="spellStart"/>
      <w:r w:rsidR="00895987" w:rsidRPr="00D01D2E">
        <w:rPr>
          <w:lang w:eastAsia="tr-TR"/>
        </w:rPr>
        <w:t>Chemcad</w:t>
      </w:r>
      <w:proofErr w:type="spellEnd"/>
      <w:r w:rsidR="00895987" w:rsidRPr="00D01D2E">
        <w:rPr>
          <w:lang w:eastAsia="tr-TR"/>
        </w:rPr>
        <w:t xml:space="preserve"> ve </w:t>
      </w:r>
      <w:proofErr w:type="spellStart"/>
      <w:r w:rsidR="00895987" w:rsidRPr="00D01D2E">
        <w:rPr>
          <w:lang w:eastAsia="tr-TR"/>
        </w:rPr>
        <w:t>Solidworks</w:t>
      </w:r>
      <w:proofErr w:type="spellEnd"/>
      <w:r w:rsidR="00895987" w:rsidRPr="00D01D2E">
        <w:rPr>
          <w:lang w:eastAsia="tr-TR"/>
        </w:rPr>
        <w:t xml:space="preserve"> yazılımları satın alınmıştır. </w:t>
      </w:r>
    </w:p>
    <w:p w:rsidR="00895987" w:rsidRPr="00F561ED" w:rsidRDefault="00895987" w:rsidP="00DE5851">
      <w:pPr>
        <w:suppressAutoHyphens w:val="0"/>
        <w:spacing w:after="240" w:line="276" w:lineRule="auto"/>
        <w:jc w:val="both"/>
        <w:rPr>
          <w:highlight w:val="cyan"/>
        </w:rPr>
      </w:pPr>
    </w:p>
    <w:p w:rsidR="002255F1" w:rsidRPr="00F33BDC" w:rsidRDefault="002255F1" w:rsidP="00F33BDC">
      <w:pPr>
        <w:numPr>
          <w:ilvl w:val="0"/>
          <w:numId w:val="28"/>
        </w:numPr>
        <w:suppressAutoHyphens w:val="0"/>
        <w:spacing w:after="240" w:line="276" w:lineRule="auto"/>
        <w:ind w:left="501"/>
        <w:jc w:val="both"/>
      </w:pPr>
      <w:r w:rsidRPr="00F33BDC">
        <w:t>Üniversitemiz Bilgi İşlem Daire Başkanlığının geliştirmekte olduğu yazılımların ortak bir platformda ve ortak bir dil etrafında geliştirilmesine dönük çalışmalar devam etmektedir.</w:t>
      </w:r>
    </w:p>
    <w:p w:rsidR="002255F1" w:rsidRDefault="00887E7F" w:rsidP="00887E7F">
      <w:pPr>
        <w:suppressAutoHyphens w:val="0"/>
        <w:spacing w:after="240" w:line="276" w:lineRule="auto"/>
        <w:ind w:left="141"/>
        <w:jc w:val="both"/>
        <w:rPr>
          <w:highlight w:val="yellow"/>
        </w:rPr>
      </w:pPr>
      <w:r>
        <w:t>21.</w:t>
      </w:r>
      <w:r w:rsidR="002255F1" w:rsidRPr="00F33BDC">
        <w:t xml:space="preserve">Gazi Üniversitesi web sayfalarının </w:t>
      </w:r>
      <w:r w:rsidR="002255F1" w:rsidRPr="00887E7F">
        <w:t>Türkçe içeriklerinin düzenlenmesi,</w:t>
      </w:r>
      <w:r w:rsidR="002255F1" w:rsidRPr="00F33BDC">
        <w:t xml:space="preserve"> kullanıcılarının yetkilendirilmesi, kullanıcılara eğitim ver</w:t>
      </w:r>
      <w:r>
        <w:t>ilmesi, sayfaların düzenlenmesi</w:t>
      </w:r>
    </w:p>
    <w:p w:rsidR="0001606B" w:rsidRPr="00F561ED" w:rsidRDefault="0001606B" w:rsidP="0001606B">
      <w:pPr>
        <w:suppressAutoHyphens w:val="0"/>
        <w:spacing w:after="240" w:line="276" w:lineRule="auto"/>
        <w:ind w:left="501"/>
        <w:jc w:val="both"/>
        <w:rPr>
          <w:highlight w:val="yellow"/>
        </w:rPr>
      </w:pPr>
    </w:p>
    <w:p w:rsidR="00F561ED" w:rsidRDefault="0001606B" w:rsidP="0001606B">
      <w:pPr>
        <w:suppressAutoHyphens w:val="0"/>
        <w:spacing w:after="240" w:line="276" w:lineRule="auto"/>
        <w:jc w:val="both"/>
      </w:pPr>
      <w:r>
        <w:t xml:space="preserve">22. </w:t>
      </w:r>
      <w:r w:rsidR="002255F1" w:rsidRPr="00F33BDC">
        <w:t xml:space="preserve">Üniversitemiz öğretim üyelerinin ek ders ödemelerinin sağlıklı bir şekilde yapılabilmesi için Puantaj Bilgi </w:t>
      </w:r>
      <w:r w:rsidR="00B01FA2" w:rsidRPr="00F33BDC">
        <w:t>ve Döner Sermaye sistemi hazırlanmış geliştirme çalışmaları</w:t>
      </w:r>
      <w:r w:rsidR="002255F1" w:rsidRPr="00F33BDC">
        <w:t xml:space="preserve"> </w:t>
      </w:r>
      <w:r w:rsidR="00B01FA2" w:rsidRPr="00F33BDC">
        <w:t>devam etmektedir</w:t>
      </w:r>
      <w:r w:rsidR="002255F1" w:rsidRPr="00F33BDC">
        <w:t>.</w:t>
      </w:r>
    </w:p>
    <w:p w:rsidR="00C30CC8" w:rsidRPr="0098613D" w:rsidRDefault="00C30CC8" w:rsidP="00C30CC8">
      <w:pPr>
        <w:jc w:val="both"/>
      </w:pPr>
      <w:r>
        <w:t>23.</w:t>
      </w:r>
      <w:r w:rsidR="00F561ED">
        <w:t xml:space="preserve"> </w:t>
      </w:r>
      <w:r w:rsidRPr="0098613D">
        <w:t xml:space="preserve">Bilimsel Araştırma Projelerinin, başvuru, hakem incelemesi ve </w:t>
      </w:r>
      <w:proofErr w:type="spellStart"/>
      <w:r w:rsidRPr="0098613D">
        <w:t>kabulu</w:t>
      </w:r>
      <w:proofErr w:type="spellEnd"/>
      <w:r w:rsidRPr="0098613D">
        <w:t xml:space="preserve"> süreçleri yönetilmektedir. Kabul edilen projelerin harcama işlemleri ve </w:t>
      </w:r>
      <w:proofErr w:type="spellStart"/>
      <w:r w:rsidRPr="0098613D">
        <w:t>muhasabe</w:t>
      </w:r>
      <w:proofErr w:type="spellEnd"/>
      <w:r w:rsidRPr="0098613D">
        <w:t xml:space="preserve"> kayıtlarının yönetimi sağlanmaktadır. Projelerin YÖKSİS sistemine aktarımı sağlanmaktadır.</w:t>
      </w:r>
    </w:p>
    <w:p w:rsidR="002255F1" w:rsidRDefault="002255F1" w:rsidP="00C30CC8">
      <w:pPr>
        <w:suppressAutoHyphens w:val="0"/>
        <w:spacing w:after="240" w:line="276" w:lineRule="auto"/>
        <w:ind w:left="501"/>
        <w:jc w:val="both"/>
      </w:pPr>
    </w:p>
    <w:p w:rsidR="00C30CC8" w:rsidRPr="0098613D" w:rsidRDefault="00C30CC8" w:rsidP="00C30CC8">
      <w:pPr>
        <w:jc w:val="both"/>
      </w:pPr>
      <w:r>
        <w:t xml:space="preserve">24. </w:t>
      </w:r>
      <w:r w:rsidRPr="0098613D">
        <w:t xml:space="preserve">Gazi Üniversitesi Eğitim Fakültesi tarafından yürütülen Formasyon programı öğrencilerinin sisteme aktarılması, ders ve not yönetimi, sertifika basılması, banka tahsilatları, YÖKSİS </w:t>
      </w:r>
      <w:proofErr w:type="gramStart"/>
      <w:r w:rsidRPr="0098613D">
        <w:t>entegrasyonu</w:t>
      </w:r>
      <w:proofErr w:type="gramEnd"/>
      <w:r w:rsidRPr="0098613D">
        <w:t xml:space="preserve"> gibi süreçleri yönetilmektedir. Gazi Üniversitesi Eğitim Fakültesi öğrenci işlerinde sorumlu memurlar, ders veren öğretim elemanları ve öğrenciler tarafından kullanılmaktadır.</w:t>
      </w:r>
    </w:p>
    <w:p w:rsidR="00F748FF" w:rsidRDefault="00F748FF" w:rsidP="00C30CC8">
      <w:pPr>
        <w:suppressAutoHyphens w:val="0"/>
        <w:spacing w:after="240" w:line="276" w:lineRule="auto"/>
        <w:jc w:val="both"/>
      </w:pPr>
    </w:p>
    <w:p w:rsidR="00FB3C53" w:rsidRDefault="000F54EB" w:rsidP="00791F8B">
      <w:pPr>
        <w:spacing w:after="160" w:line="259" w:lineRule="auto"/>
        <w:jc w:val="both"/>
      </w:pPr>
      <w:r>
        <w:t>25</w:t>
      </w:r>
      <w:r w:rsidR="00C30CC8">
        <w:t xml:space="preserve">. </w:t>
      </w:r>
      <w:r w:rsidR="00FB3C53">
        <w:rPr>
          <w:rFonts w:eastAsia="Calibri"/>
          <w:lang w:val="en-US" w:eastAsia="en-US"/>
        </w:rPr>
        <w:t xml:space="preserve">Web </w:t>
      </w:r>
      <w:proofErr w:type="spellStart"/>
      <w:r w:rsidR="00FB3C53">
        <w:rPr>
          <w:rFonts w:eastAsia="Calibri"/>
          <w:lang w:val="en-US" w:eastAsia="en-US"/>
        </w:rPr>
        <w:t>Sitem</w:t>
      </w:r>
      <w:proofErr w:type="spellEnd"/>
      <w:r w:rsidR="00FB3C53">
        <w:rPr>
          <w:rFonts w:eastAsia="Calibri"/>
          <w:lang w:val="en-US" w:eastAsia="en-US"/>
        </w:rPr>
        <w:t xml:space="preserve"> </w:t>
      </w:r>
      <w:proofErr w:type="spellStart"/>
      <w:r w:rsidR="00FB3C53" w:rsidRPr="00C30CC8">
        <w:rPr>
          <w:rFonts w:eastAsia="Calibri"/>
          <w:lang w:val="en-US" w:eastAsia="en-US"/>
        </w:rPr>
        <w:t>Üniversitemiz</w:t>
      </w:r>
      <w:proofErr w:type="spellEnd"/>
      <w:r w:rsidR="00FB3C53" w:rsidRPr="00C30CC8">
        <w:rPr>
          <w:rFonts w:eastAsia="Calibri"/>
          <w:lang w:val="en-US" w:eastAsia="en-US"/>
        </w:rPr>
        <w:t xml:space="preserve"> </w:t>
      </w:r>
      <w:proofErr w:type="spellStart"/>
      <w:r w:rsidR="00FB3C53" w:rsidRPr="00C30CC8">
        <w:rPr>
          <w:rFonts w:eastAsia="Calibri"/>
          <w:lang w:val="en-US" w:eastAsia="en-US"/>
        </w:rPr>
        <w:t>akademik</w:t>
      </w:r>
      <w:proofErr w:type="spellEnd"/>
      <w:r w:rsidR="00FB3C53" w:rsidRPr="00C30CC8">
        <w:rPr>
          <w:rFonts w:eastAsia="Calibri"/>
          <w:lang w:val="en-US" w:eastAsia="en-US"/>
        </w:rPr>
        <w:t xml:space="preserve"> </w:t>
      </w:r>
      <w:proofErr w:type="spellStart"/>
      <w:r w:rsidR="00FB3C53" w:rsidRPr="00C30CC8">
        <w:rPr>
          <w:rFonts w:eastAsia="Calibri"/>
          <w:lang w:val="en-US" w:eastAsia="en-US"/>
        </w:rPr>
        <w:t>ve</w:t>
      </w:r>
      <w:proofErr w:type="spellEnd"/>
      <w:r w:rsidR="00FB3C53" w:rsidRPr="00C30CC8">
        <w:rPr>
          <w:rFonts w:eastAsia="Calibri"/>
          <w:lang w:val="en-US" w:eastAsia="en-US"/>
        </w:rPr>
        <w:t xml:space="preserve"> </w:t>
      </w:r>
      <w:proofErr w:type="spellStart"/>
      <w:r w:rsidR="00FB3C53" w:rsidRPr="00C30CC8">
        <w:rPr>
          <w:rFonts w:eastAsia="Calibri"/>
          <w:lang w:val="en-US" w:eastAsia="en-US"/>
        </w:rPr>
        <w:t>idari</w:t>
      </w:r>
      <w:proofErr w:type="spellEnd"/>
      <w:r w:rsidR="00FB3C53" w:rsidRPr="00C30CC8">
        <w:rPr>
          <w:rFonts w:eastAsia="Calibri"/>
          <w:lang w:val="en-US" w:eastAsia="en-US"/>
        </w:rPr>
        <w:t xml:space="preserve"> </w:t>
      </w:r>
      <w:proofErr w:type="spellStart"/>
      <w:r w:rsidR="00FB3C53" w:rsidRPr="00C30CC8">
        <w:rPr>
          <w:rFonts w:eastAsia="Calibri"/>
          <w:lang w:val="en-US" w:eastAsia="en-US"/>
        </w:rPr>
        <w:t>personellerinin</w:t>
      </w:r>
      <w:proofErr w:type="spellEnd"/>
      <w:r w:rsidR="00FB3C53" w:rsidRPr="00C30CC8">
        <w:rPr>
          <w:rFonts w:eastAsia="Calibri"/>
          <w:lang w:val="en-US" w:eastAsia="en-US"/>
        </w:rPr>
        <w:t xml:space="preserve"> </w:t>
      </w:r>
      <w:proofErr w:type="spellStart"/>
      <w:r w:rsidR="00FB3C53" w:rsidRPr="00C30CC8">
        <w:rPr>
          <w:rFonts w:eastAsia="Calibri"/>
          <w:lang w:val="en-US" w:eastAsia="en-US"/>
        </w:rPr>
        <w:t>kurum</w:t>
      </w:r>
      <w:proofErr w:type="spellEnd"/>
      <w:r w:rsidR="00FB3C53" w:rsidRPr="00C30CC8">
        <w:rPr>
          <w:rFonts w:eastAsia="Calibri"/>
          <w:lang w:val="en-US" w:eastAsia="en-US"/>
        </w:rPr>
        <w:t xml:space="preserve"> E-</w:t>
      </w:r>
      <w:proofErr w:type="spellStart"/>
      <w:r w:rsidR="00FB3C53" w:rsidRPr="00C30CC8">
        <w:rPr>
          <w:rFonts w:eastAsia="Calibri"/>
          <w:lang w:val="en-US" w:eastAsia="en-US"/>
        </w:rPr>
        <w:t>posta</w:t>
      </w:r>
      <w:proofErr w:type="spellEnd"/>
      <w:r w:rsidR="00FB3C53" w:rsidRPr="00C30CC8">
        <w:rPr>
          <w:rFonts w:eastAsia="Calibri"/>
          <w:lang w:val="en-US" w:eastAsia="en-US"/>
        </w:rPr>
        <w:t xml:space="preserve"> </w:t>
      </w:r>
      <w:proofErr w:type="spellStart"/>
      <w:r w:rsidR="00FB3C53" w:rsidRPr="00C30CC8">
        <w:rPr>
          <w:rFonts w:eastAsia="Calibri"/>
          <w:lang w:val="en-US" w:eastAsia="en-US"/>
        </w:rPr>
        <w:t>hesapları</w:t>
      </w:r>
      <w:proofErr w:type="spellEnd"/>
      <w:r w:rsidR="00FB3C53" w:rsidRPr="00C30CC8">
        <w:rPr>
          <w:rFonts w:eastAsia="Calibri"/>
          <w:lang w:val="en-US" w:eastAsia="en-US"/>
        </w:rPr>
        <w:t xml:space="preserve"> </w:t>
      </w:r>
      <w:proofErr w:type="spellStart"/>
      <w:r w:rsidR="00FB3C53" w:rsidRPr="00C30CC8">
        <w:rPr>
          <w:rFonts w:eastAsia="Calibri"/>
          <w:lang w:val="en-US" w:eastAsia="en-US"/>
        </w:rPr>
        <w:t>üzerinden</w:t>
      </w:r>
      <w:proofErr w:type="spellEnd"/>
      <w:r w:rsidR="00FB3C53" w:rsidRPr="00C30CC8">
        <w:rPr>
          <w:rFonts w:eastAsia="Calibri"/>
          <w:lang w:val="en-US" w:eastAsia="en-US"/>
        </w:rPr>
        <w:t xml:space="preserve"> </w:t>
      </w:r>
      <w:proofErr w:type="spellStart"/>
      <w:r w:rsidR="00FB3C53" w:rsidRPr="00C30CC8">
        <w:rPr>
          <w:rFonts w:eastAsia="Calibri"/>
          <w:lang w:val="en-US" w:eastAsia="en-US"/>
        </w:rPr>
        <w:t>giriş</w:t>
      </w:r>
      <w:proofErr w:type="spellEnd"/>
      <w:r w:rsidR="00FB3C53" w:rsidRPr="00C30CC8">
        <w:rPr>
          <w:rFonts w:eastAsia="Calibri"/>
          <w:lang w:val="en-US" w:eastAsia="en-US"/>
        </w:rPr>
        <w:t xml:space="preserve"> </w:t>
      </w:r>
      <w:proofErr w:type="spellStart"/>
      <w:r w:rsidR="00FB3C53" w:rsidRPr="00C30CC8">
        <w:rPr>
          <w:rFonts w:eastAsia="Calibri"/>
          <w:lang w:val="en-US" w:eastAsia="en-US"/>
        </w:rPr>
        <w:t>yaparak</w:t>
      </w:r>
      <w:proofErr w:type="spellEnd"/>
      <w:r w:rsidR="00FB3C53" w:rsidRPr="00C30CC8">
        <w:rPr>
          <w:rFonts w:eastAsia="Calibri"/>
          <w:lang w:val="en-US" w:eastAsia="en-US"/>
        </w:rPr>
        <w:t xml:space="preserve"> </w:t>
      </w:r>
      <w:proofErr w:type="spellStart"/>
      <w:r w:rsidR="00FB3C53" w:rsidRPr="00C30CC8">
        <w:rPr>
          <w:rFonts w:eastAsia="Calibri"/>
          <w:lang w:val="en-US" w:eastAsia="en-US"/>
        </w:rPr>
        <w:t>kişisel</w:t>
      </w:r>
      <w:proofErr w:type="spellEnd"/>
      <w:r w:rsidR="00FB3C53" w:rsidRPr="00C30CC8">
        <w:rPr>
          <w:rFonts w:eastAsia="Calibri"/>
          <w:lang w:val="en-US" w:eastAsia="en-US"/>
        </w:rPr>
        <w:t xml:space="preserve"> web</w:t>
      </w:r>
      <w:r w:rsidR="00034CE1">
        <w:rPr>
          <w:rFonts w:eastAsia="Calibri"/>
          <w:lang w:val="en-US" w:eastAsia="en-US"/>
        </w:rPr>
        <w:t xml:space="preserve"> </w:t>
      </w:r>
      <w:proofErr w:type="spellStart"/>
      <w:r w:rsidR="00FB3C53" w:rsidRPr="00C30CC8">
        <w:rPr>
          <w:rFonts w:eastAsia="Calibri"/>
          <w:lang w:val="en-US" w:eastAsia="en-US"/>
        </w:rPr>
        <w:t>sayfalarının</w:t>
      </w:r>
      <w:proofErr w:type="spellEnd"/>
      <w:r w:rsidR="00FB3C53" w:rsidRPr="00C30CC8">
        <w:rPr>
          <w:rFonts w:eastAsia="Calibri"/>
          <w:lang w:val="en-US" w:eastAsia="en-US"/>
        </w:rPr>
        <w:t xml:space="preserve"> </w:t>
      </w:r>
      <w:proofErr w:type="spellStart"/>
      <w:r w:rsidR="00FB3C53" w:rsidRPr="00C30CC8">
        <w:rPr>
          <w:rFonts w:eastAsia="Calibri"/>
          <w:lang w:val="en-US" w:eastAsia="en-US"/>
        </w:rPr>
        <w:t>hazırlanabildiği</w:t>
      </w:r>
      <w:proofErr w:type="spellEnd"/>
      <w:r w:rsidR="00FB3C53" w:rsidRPr="00C30CC8">
        <w:rPr>
          <w:rFonts w:eastAsia="Calibri"/>
          <w:lang w:val="en-US" w:eastAsia="en-US"/>
        </w:rPr>
        <w:t xml:space="preserve"> </w:t>
      </w:r>
      <w:proofErr w:type="spellStart"/>
      <w:r w:rsidR="00FB3C53" w:rsidRPr="00C30CC8">
        <w:rPr>
          <w:rFonts w:eastAsia="Calibri"/>
          <w:lang w:val="en-US" w:eastAsia="en-US"/>
        </w:rPr>
        <w:t>bir</w:t>
      </w:r>
      <w:proofErr w:type="spellEnd"/>
      <w:r w:rsidR="00FB3C53" w:rsidRPr="00C30CC8">
        <w:rPr>
          <w:rFonts w:eastAsia="Calibri"/>
          <w:lang w:val="en-US" w:eastAsia="en-US"/>
        </w:rPr>
        <w:t xml:space="preserve"> </w:t>
      </w:r>
      <w:proofErr w:type="spellStart"/>
      <w:r w:rsidR="00FB3C53" w:rsidRPr="00C30CC8">
        <w:rPr>
          <w:rFonts w:eastAsia="Calibri"/>
          <w:lang w:val="en-US" w:eastAsia="en-US"/>
        </w:rPr>
        <w:t>sistemdir</w:t>
      </w:r>
      <w:proofErr w:type="spellEnd"/>
    </w:p>
    <w:p w:rsidR="00791F8B" w:rsidRDefault="00791F8B" w:rsidP="00AF4967">
      <w:pPr>
        <w:spacing w:after="160" w:line="259" w:lineRule="auto"/>
        <w:jc w:val="both"/>
      </w:pPr>
      <w:r w:rsidRPr="00076252">
        <w:lastRenderedPageBreak/>
        <w:t xml:space="preserve">Üniversitemiz öğretim üyelerinin </w:t>
      </w:r>
      <w:proofErr w:type="spellStart"/>
      <w:r w:rsidRPr="00076252">
        <w:t>Yöksis’e</w:t>
      </w:r>
      <w:proofErr w:type="spellEnd"/>
      <w:r w:rsidRPr="00076252">
        <w:t xml:space="preserve"> yaptığı bilgi güncellemelerinin ve b</w:t>
      </w:r>
      <w:r w:rsidR="00AF4967">
        <w:t xml:space="preserve">ütün bilgilerinin otomatik veya </w:t>
      </w:r>
      <w:r w:rsidRPr="00076252">
        <w:t xml:space="preserve">manuel olarak çekilip </w:t>
      </w:r>
      <w:proofErr w:type="spellStart"/>
      <w:r w:rsidRPr="00076252">
        <w:t>WebSitem</w:t>
      </w:r>
      <w:proofErr w:type="spellEnd"/>
      <w:r w:rsidRPr="00076252">
        <w:t xml:space="preserve"> projesinin yeniden geliştirilmesi planlanmaktadır. </w:t>
      </w:r>
      <w:proofErr w:type="spellStart"/>
      <w:r w:rsidRPr="00076252">
        <w:t>Websitem</w:t>
      </w:r>
      <w:proofErr w:type="spellEnd"/>
      <w:r w:rsidRPr="00076252">
        <w:t xml:space="preserve"> projesinde bulunan akademik ve idari personel bilgileri temizlenip yeni sisteme aktarılacaktır. Üniversitedeki öğretim üyelerinin bulunduğu akademik.yok.gov.tr sistemine benzer bir arama özelliği ile hayata geçirilecektir. Bu bakımda</w:t>
      </w:r>
      <w:r w:rsidR="00D04922">
        <w:t>n</w:t>
      </w:r>
      <w:r w:rsidRPr="00076252">
        <w:t xml:space="preserve"> yapılan çalışmaların bazıları temiz ve yeni bir altyapı için de tasarlanmaktadır.</w:t>
      </w:r>
    </w:p>
    <w:p w:rsidR="009E0EF4" w:rsidRDefault="009E0EF4" w:rsidP="00AF4967">
      <w:pPr>
        <w:suppressAutoHyphens w:val="0"/>
        <w:spacing w:after="240" w:line="276" w:lineRule="auto"/>
        <w:jc w:val="both"/>
      </w:pPr>
    </w:p>
    <w:p w:rsidR="009E0EF4" w:rsidRPr="00F33BDC" w:rsidRDefault="009E0EF4" w:rsidP="009E0EF4">
      <w:pPr>
        <w:suppressAutoHyphens w:val="0"/>
        <w:spacing w:after="240" w:line="276" w:lineRule="auto"/>
        <w:jc w:val="both"/>
      </w:pPr>
    </w:p>
    <w:p w:rsidR="007A61E9" w:rsidRPr="00F33BDC" w:rsidRDefault="00473D2D" w:rsidP="00F33BDC">
      <w:pPr>
        <w:pStyle w:val="VarsaylanLTGliederung1"/>
        <w:spacing w:before="0" w:line="360" w:lineRule="auto"/>
        <w:ind w:left="0" w:firstLine="709"/>
        <w:jc w:val="both"/>
        <w:rPr>
          <w:rFonts w:ascii="Times New Roman" w:hAnsi="Times New Roman" w:cs="Times New Roman"/>
          <w:b/>
          <w:color w:val="auto"/>
          <w:sz w:val="24"/>
          <w:szCs w:val="24"/>
        </w:rPr>
      </w:pPr>
      <w:r w:rsidRPr="00F33BDC">
        <w:rPr>
          <w:rFonts w:ascii="Times New Roman" w:hAnsi="Times New Roman" w:cs="Times New Roman"/>
          <w:b/>
          <w:color w:val="auto"/>
          <w:sz w:val="24"/>
          <w:szCs w:val="24"/>
        </w:rPr>
        <w:t>1</w:t>
      </w:r>
      <w:r w:rsidR="000B05AA" w:rsidRPr="00F33BDC">
        <w:rPr>
          <w:rFonts w:ascii="Times New Roman" w:hAnsi="Times New Roman" w:cs="Times New Roman"/>
          <w:b/>
          <w:color w:val="auto"/>
          <w:sz w:val="24"/>
          <w:szCs w:val="24"/>
        </w:rPr>
        <w:t>. 3. İDAREYE İLİŞKİN BİLGİLER</w:t>
      </w:r>
    </w:p>
    <w:p w:rsidR="007A61E9" w:rsidRPr="00F33BDC" w:rsidRDefault="00BE25FD" w:rsidP="00F33BDC">
      <w:pPr>
        <w:pStyle w:val="VarsaylanLTGliederung1"/>
        <w:spacing w:before="0" w:line="360" w:lineRule="auto"/>
        <w:ind w:left="0" w:firstLine="709"/>
        <w:jc w:val="both"/>
        <w:rPr>
          <w:rFonts w:ascii="Times New Roman" w:hAnsi="Times New Roman" w:cs="Times New Roman"/>
          <w:b/>
          <w:color w:val="auto"/>
          <w:sz w:val="24"/>
          <w:szCs w:val="24"/>
        </w:rPr>
      </w:pPr>
      <w:r w:rsidRPr="00F33BDC">
        <w:rPr>
          <w:rFonts w:ascii="Times New Roman" w:hAnsi="Times New Roman" w:cs="Times New Roman"/>
          <w:b/>
          <w:color w:val="auto"/>
          <w:sz w:val="24"/>
          <w:szCs w:val="24"/>
        </w:rPr>
        <w:t>1.3.</w:t>
      </w:r>
      <w:r w:rsidR="009F1BB3" w:rsidRPr="00F33BDC">
        <w:rPr>
          <w:rFonts w:ascii="Times New Roman" w:hAnsi="Times New Roman" w:cs="Times New Roman"/>
          <w:b/>
          <w:color w:val="auto"/>
          <w:sz w:val="24"/>
          <w:szCs w:val="24"/>
        </w:rPr>
        <w:t>1</w:t>
      </w:r>
      <w:r w:rsidR="00C833CF" w:rsidRPr="00F33BDC">
        <w:rPr>
          <w:rFonts w:ascii="Times New Roman" w:hAnsi="Times New Roman" w:cs="Times New Roman"/>
          <w:b/>
          <w:color w:val="auto"/>
          <w:sz w:val="24"/>
          <w:szCs w:val="24"/>
        </w:rPr>
        <w:t>-</w:t>
      </w:r>
      <w:r w:rsidR="009F1BB3" w:rsidRPr="00F33BDC">
        <w:rPr>
          <w:rFonts w:ascii="Times New Roman" w:hAnsi="Times New Roman" w:cs="Times New Roman"/>
          <w:b/>
          <w:color w:val="auto"/>
          <w:sz w:val="24"/>
          <w:szCs w:val="24"/>
        </w:rPr>
        <w:t xml:space="preserve"> Fiziksel Yapı</w:t>
      </w:r>
    </w:p>
    <w:p w:rsidR="00F1035E" w:rsidRPr="00F33BDC" w:rsidRDefault="00F1035E" w:rsidP="00F33BDC">
      <w:pPr>
        <w:pStyle w:val="NormalWeb"/>
        <w:spacing w:before="0" w:after="0" w:line="360" w:lineRule="auto"/>
        <w:ind w:firstLine="709"/>
        <w:jc w:val="both"/>
      </w:pPr>
      <w:r w:rsidRPr="00F33BDC">
        <w:t>Başkanlığımız kurum organizasyon yapısında Genel Sekreterlik Makamına bağlı olarak çalışır.</w:t>
      </w:r>
    </w:p>
    <w:p w:rsidR="00F1035E" w:rsidRPr="00F33BDC" w:rsidRDefault="00F1035E" w:rsidP="00F33BDC">
      <w:pPr>
        <w:pStyle w:val="NormalWeb"/>
        <w:spacing w:before="0" w:after="0" w:line="360" w:lineRule="auto"/>
        <w:ind w:firstLine="709"/>
        <w:jc w:val="both"/>
      </w:pPr>
      <w:r w:rsidRPr="00F33BDC">
        <w:t xml:space="preserve">Gazi Üniversitesi Bilgi İşlem Dairesi Başkanlığı (GÜBİDB), 1987 yılında faaliyetine başlamış, 1993 yılında Türkiye'de ilk İnternet bağlantısı gerçekleştiren üniversiteler arasına girmiştir (ODTÜ, Bilkent ve Gazi). Gazi Üniversitesi Bilgi İşlem Dairesi Başkanlığı genelde çözümlerini açık kod ile üretilen projeler (Open Source Projects) ile çözmektedir. Kullanılan tüm sunucu yazılımları bu yöntem ile sadece donanım maliyeti verilerek kullanılabilmektedir. Başkanlığımız çalışmalarını, Gazi Üniversitesi'ni iyi yönetilen bir üniversite haline getirecek projeler üretmek üzere planlamaktadır. Yapılan çalışmaların tamamı merkezi bilgi sistemine eklenerek genişletilmektedir. </w:t>
      </w:r>
    </w:p>
    <w:p w:rsidR="00232E16" w:rsidRPr="00F33BDC" w:rsidRDefault="00F1035E" w:rsidP="00F33BDC">
      <w:pPr>
        <w:pStyle w:val="NormalWeb"/>
        <w:spacing w:before="0" w:after="0" w:line="360" w:lineRule="auto"/>
        <w:ind w:firstLine="709"/>
        <w:jc w:val="both"/>
      </w:pPr>
      <w:r w:rsidRPr="00F33BDC">
        <w:t>Bilgi İşlem Dairesi Başkanl</w:t>
      </w:r>
      <w:r w:rsidR="008D7958" w:rsidRPr="00F33BDC">
        <w:t>ığı, Rektörlük Merkez binası -1</w:t>
      </w:r>
      <w:r w:rsidRPr="00F33BDC">
        <w:t xml:space="preserve"> katında, teknik servis birimimiz eski lojman binası zemin katta bulunmakt</w:t>
      </w:r>
      <w:r w:rsidR="008D7958" w:rsidRPr="00F33BDC">
        <w:t>adır. Başkanlığımız yaklaşık 800</w:t>
      </w:r>
      <w:r w:rsidRPr="00F33BDC">
        <w:t xml:space="preserve"> m² lik fiziksel alan kullanarak Üniversitemize bağlı tüm birimlere hizmet vermektedir. </w:t>
      </w:r>
      <w:r w:rsidRPr="00F33BDC">
        <w:br/>
        <w:t>Başkanlık en güncel teknolojileri takip ederek tüm öğrenci ve personelimize eğitim ve akademik</w:t>
      </w:r>
      <w:r w:rsidR="00170EFE" w:rsidRPr="00F33BDC">
        <w:t xml:space="preserve"> çalışmalarına destek veren</w:t>
      </w:r>
      <w:r w:rsidRPr="00F33BDC">
        <w:t xml:space="preserve"> hizmetleri sunmakla yükümlüdür. Yaklaşık 80.000 öğrenci ve 7.500 personele en son bilişim teknolojilerini kullanarak çağdaş hizmet vermeye gayret etmekte</w:t>
      </w:r>
      <w:r w:rsidR="00170EFE" w:rsidRPr="00F33BDC">
        <w:t>,</w:t>
      </w:r>
      <w:r w:rsidRPr="00F33BDC">
        <w:t xml:space="preserve"> Üniversite öğrenci ve personeli ile tüm birimlere e-posta, web, kütüphane erişimi, mobil erişim, sunucu, yazılım, teknik servis ve ofis hizmetleri sunmaktadır. Başkanlığımız sorumluluğunda verilen internet ve web hizmetleri ile Üniversitemizin yurt içi ve dışına tanıtımı üst düzeyde sağlanmakta, gerçekleştirdiğimiz yazılım, bakım ve teknik servis hizmetleri ile Üniversitemiz ve devlet bütçesinde önemli oranda tasarruf sağlarken, idari işleyişin şeffaf ve düzenli olmasına da büyük katkı sağlamaktadır.</w:t>
      </w:r>
    </w:p>
    <w:p w:rsidR="007D0196" w:rsidRPr="00F33BDC" w:rsidRDefault="007D0196" w:rsidP="00F33BDC">
      <w:pPr>
        <w:pStyle w:val="NormalWeb"/>
        <w:spacing w:before="0" w:after="0" w:line="360" w:lineRule="auto"/>
        <w:ind w:firstLine="709"/>
        <w:jc w:val="both"/>
      </w:pPr>
      <w:r w:rsidRPr="00F33BDC">
        <w:t xml:space="preserve">İlk bağlantısı 64 </w:t>
      </w:r>
      <w:proofErr w:type="spellStart"/>
      <w:r w:rsidRPr="00F33BDC">
        <w:t>Kbit</w:t>
      </w:r>
      <w:proofErr w:type="spellEnd"/>
      <w:r w:rsidRPr="00F33BDC">
        <w:t xml:space="preserve"> hızında </w:t>
      </w:r>
      <w:proofErr w:type="spellStart"/>
      <w:r w:rsidRPr="00F33BDC">
        <w:t>leased</w:t>
      </w:r>
      <w:proofErr w:type="spellEnd"/>
      <w:r w:rsidRPr="00F33BDC">
        <w:t xml:space="preserve"> </w:t>
      </w:r>
      <w:proofErr w:type="spellStart"/>
      <w:r w:rsidRPr="00F33BDC">
        <w:t>line</w:t>
      </w:r>
      <w:proofErr w:type="spellEnd"/>
      <w:r w:rsidRPr="00F33BDC">
        <w:t xml:space="preserve"> kiralık hat olan Üniversitemizin 1996’da ULAKNET’in kurulmasıyla bağlantı hızı 2 Mbit’e yükseltilmiştir. 2000 yılından başlayarak </w:t>
      </w:r>
      <w:r w:rsidRPr="00F33BDC">
        <w:lastRenderedPageBreak/>
        <w:t xml:space="preserve">tüm Gazi Üniversitesi birimleri tahsis edilen en yüksek hızlarla ULAKNET’e bağlanmışlardır. Üniversitemize ULAKNET tarafından tahsis edilen bant genişliği </w:t>
      </w:r>
      <w:r w:rsidR="002431A8" w:rsidRPr="00F33BDC">
        <w:t>2000 Mbit’ tir.</w:t>
      </w:r>
      <w:r w:rsidR="002431A8" w:rsidRPr="007C444C">
        <w:rPr>
          <w:b/>
          <w:color w:val="000000" w:themeColor="text1"/>
        </w:rPr>
        <w:t xml:space="preserve"> </w:t>
      </w:r>
      <w:r w:rsidR="004E4BA5" w:rsidRPr="007C444C">
        <w:rPr>
          <w:b/>
          <w:color w:val="000000" w:themeColor="text1"/>
        </w:rPr>
        <w:t>201</w:t>
      </w:r>
      <w:r w:rsidR="00BB14E7" w:rsidRPr="007C444C">
        <w:rPr>
          <w:b/>
          <w:color w:val="000000" w:themeColor="text1"/>
        </w:rPr>
        <w:t>8</w:t>
      </w:r>
      <w:r w:rsidR="004E4BA5" w:rsidRPr="007C444C">
        <w:rPr>
          <w:color w:val="000000" w:themeColor="text1"/>
        </w:rPr>
        <w:t xml:space="preserve"> </w:t>
      </w:r>
      <w:r w:rsidR="004E4BA5" w:rsidRPr="00F33BDC">
        <w:t>yılı</w:t>
      </w:r>
      <w:r w:rsidRPr="00F33BDC">
        <w:t xml:space="preserve"> itibariyle birimlerimizin bağlantı hızları şu şekildedir:</w:t>
      </w:r>
    </w:p>
    <w:p w:rsidR="008446CC" w:rsidRPr="003D481A" w:rsidRDefault="008446CC" w:rsidP="00F33BDC">
      <w:pPr>
        <w:pStyle w:val="NormalWeb"/>
        <w:spacing w:before="0" w:after="0" w:line="360" w:lineRule="auto"/>
        <w:ind w:firstLine="709"/>
        <w:jc w:val="both"/>
      </w:pPr>
      <w:r w:rsidRPr="003D481A">
        <w:t xml:space="preserve">Merkez yerleşke ve ana birimlerimiz fiber hatlarla Başkanlığımıza bağlıdır. Merkezi Sistem Odamızda 2000 Mbit metroethernet bağlantımız bulunmaktadır. Birimler yıldız topoloji ile birbirlerine bağlıdır. ULAKNET ve Telekom bağlantısında SDH cihazları kullanılmaktadır. </w:t>
      </w:r>
      <w:r w:rsidR="00605F33" w:rsidRPr="003D481A">
        <w:t>185</w:t>
      </w:r>
      <w:r w:rsidRPr="003D481A">
        <w:t xml:space="preserve"> Mbit’lik Anadolu hattımızda Gölbaşı, Tunus Bilişim Enstitüsü, Ostim MYO, Kazan MYO </w:t>
      </w:r>
      <w:r w:rsidR="00BB14E7" w:rsidRPr="003D481A">
        <w:t xml:space="preserve">kampüsleri </w:t>
      </w:r>
      <w:r w:rsidRPr="003D481A">
        <w:t>yer almaktadır ve ayrıca 2 Mbit’lik hat ile Rektörlük kampüs DID telefon hatları bulunmaktadır.</w:t>
      </w:r>
    </w:p>
    <w:p w:rsidR="007D0196" w:rsidRPr="00F33BDC" w:rsidRDefault="007D0196" w:rsidP="00F33BDC">
      <w:pPr>
        <w:pStyle w:val="NormalWeb"/>
        <w:spacing w:before="0" w:after="0" w:line="360" w:lineRule="auto"/>
        <w:ind w:firstLine="709"/>
        <w:jc w:val="both"/>
      </w:pPr>
    </w:p>
    <w:p w:rsidR="007D0196" w:rsidRPr="00F33BDC" w:rsidRDefault="007D0196" w:rsidP="00F33BDC">
      <w:pPr>
        <w:pStyle w:val="NormalWeb"/>
        <w:spacing w:before="0" w:after="0" w:line="360" w:lineRule="auto"/>
        <w:ind w:firstLine="709"/>
        <w:jc w:val="both"/>
      </w:pPr>
      <w:r w:rsidRPr="00F33BDC">
        <w:t>BİDB Merkezi Sistem Salonun’ dan Metroethernet Bağlantı İle Ulaknet’e Bağlanan Birimler (</w:t>
      </w:r>
      <w:r w:rsidR="008446CC" w:rsidRPr="00F33BDC">
        <w:t>2000 Mbit)</w:t>
      </w:r>
    </w:p>
    <w:p w:rsidR="007D0196" w:rsidRPr="00F33BDC" w:rsidRDefault="007D0196"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Rektörlük Merkez,</w:t>
      </w:r>
    </w:p>
    <w:p w:rsidR="007D0196" w:rsidRPr="00F33BDC" w:rsidRDefault="007D0196"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Gazi Eğitim Fakültesi,</w:t>
      </w:r>
    </w:p>
    <w:p w:rsidR="007D0196" w:rsidRPr="00F33BDC" w:rsidRDefault="002701DA"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Fen</w:t>
      </w:r>
      <w:r w:rsidR="007D0196" w:rsidRPr="00F33BDC">
        <w:rPr>
          <w:rFonts w:ascii="Times New Roman" w:hAnsi="Times New Roman" w:cs="Times New Roman"/>
          <w:color w:val="auto"/>
          <w:sz w:val="24"/>
          <w:szCs w:val="24"/>
        </w:rPr>
        <w:t xml:space="preserve"> Fakültesi, </w:t>
      </w:r>
    </w:p>
    <w:p w:rsidR="004F6B9F" w:rsidRPr="00F33BDC" w:rsidRDefault="004F6B9F"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Edebiyat Fakültesi</w:t>
      </w:r>
      <w:r w:rsidR="006A360C">
        <w:rPr>
          <w:rFonts w:ascii="Times New Roman" w:hAnsi="Times New Roman" w:cs="Times New Roman"/>
          <w:color w:val="auto"/>
          <w:sz w:val="24"/>
          <w:szCs w:val="24"/>
        </w:rPr>
        <w:t xml:space="preserve"> (A</w:t>
      </w:r>
      <w:r w:rsidR="00FF4EAC">
        <w:rPr>
          <w:rFonts w:ascii="Times New Roman" w:hAnsi="Times New Roman" w:cs="Times New Roman"/>
          <w:color w:val="auto"/>
          <w:sz w:val="24"/>
          <w:szCs w:val="24"/>
        </w:rPr>
        <w:t xml:space="preserve">nkara </w:t>
      </w:r>
      <w:r w:rsidR="006A360C">
        <w:rPr>
          <w:rFonts w:ascii="Times New Roman" w:hAnsi="Times New Roman" w:cs="Times New Roman"/>
          <w:color w:val="auto"/>
          <w:sz w:val="24"/>
          <w:szCs w:val="24"/>
        </w:rPr>
        <w:t>H</w:t>
      </w:r>
      <w:r w:rsidR="00FF4EAC">
        <w:rPr>
          <w:rFonts w:ascii="Times New Roman" w:hAnsi="Times New Roman" w:cs="Times New Roman"/>
          <w:color w:val="auto"/>
          <w:sz w:val="24"/>
          <w:szCs w:val="24"/>
        </w:rPr>
        <w:t xml:space="preserve">acı </w:t>
      </w:r>
      <w:r w:rsidR="006A360C">
        <w:rPr>
          <w:rFonts w:ascii="Times New Roman" w:hAnsi="Times New Roman" w:cs="Times New Roman"/>
          <w:color w:val="auto"/>
          <w:sz w:val="24"/>
          <w:szCs w:val="24"/>
        </w:rPr>
        <w:t>B</w:t>
      </w:r>
      <w:r w:rsidR="00FF4EAC">
        <w:rPr>
          <w:rFonts w:ascii="Times New Roman" w:hAnsi="Times New Roman" w:cs="Times New Roman"/>
          <w:color w:val="auto"/>
          <w:sz w:val="24"/>
          <w:szCs w:val="24"/>
        </w:rPr>
        <w:t xml:space="preserve">ayram </w:t>
      </w:r>
      <w:r w:rsidR="006A360C">
        <w:rPr>
          <w:rFonts w:ascii="Times New Roman" w:hAnsi="Times New Roman" w:cs="Times New Roman"/>
          <w:color w:val="auto"/>
          <w:sz w:val="24"/>
          <w:szCs w:val="24"/>
        </w:rPr>
        <w:t>V</w:t>
      </w:r>
      <w:r w:rsidR="00FF4EAC">
        <w:rPr>
          <w:rFonts w:ascii="Times New Roman" w:hAnsi="Times New Roman" w:cs="Times New Roman"/>
          <w:color w:val="auto"/>
          <w:sz w:val="24"/>
          <w:szCs w:val="24"/>
        </w:rPr>
        <w:t>eli</w:t>
      </w:r>
      <w:r w:rsidR="006A360C">
        <w:rPr>
          <w:rFonts w:ascii="Times New Roman" w:hAnsi="Times New Roman" w:cs="Times New Roman"/>
          <w:color w:val="auto"/>
          <w:sz w:val="24"/>
          <w:szCs w:val="24"/>
        </w:rPr>
        <w:t xml:space="preserve"> Üniversitesine devredilecek)</w:t>
      </w:r>
    </w:p>
    <w:p w:rsidR="007D0196" w:rsidRPr="00F33BDC" w:rsidRDefault="007D0196"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 xml:space="preserve">Eczacılık Fakültesi, </w:t>
      </w:r>
    </w:p>
    <w:p w:rsidR="007D0196" w:rsidRPr="00F33BDC" w:rsidRDefault="007D0196"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 xml:space="preserve">Teknik Eğitim Fakültesi, </w:t>
      </w:r>
    </w:p>
    <w:p w:rsidR="00CE72A1" w:rsidRPr="00F33BDC" w:rsidRDefault="00CE72A1"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Teknoloji Fakültesi</w:t>
      </w:r>
    </w:p>
    <w:p w:rsidR="007D0196" w:rsidRPr="00F33BDC" w:rsidRDefault="00A051C6"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Spor Bilimleri Fakültesi</w:t>
      </w:r>
      <w:r w:rsidR="007D0196" w:rsidRPr="00F33BDC">
        <w:rPr>
          <w:rFonts w:ascii="Times New Roman" w:hAnsi="Times New Roman" w:cs="Times New Roman"/>
          <w:color w:val="auto"/>
          <w:sz w:val="24"/>
          <w:szCs w:val="24"/>
        </w:rPr>
        <w:t xml:space="preserve"> </w:t>
      </w:r>
    </w:p>
    <w:p w:rsidR="007D0196" w:rsidRPr="00F33BDC" w:rsidRDefault="007D0196"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Bahçe içi ek binalar (Merkez Kütüphane, Mediko),</w:t>
      </w:r>
    </w:p>
    <w:p w:rsidR="007D0196" w:rsidRPr="00F33BDC" w:rsidRDefault="007D0196" w:rsidP="00F33BDC">
      <w:pPr>
        <w:pStyle w:val="VarsaylanLTGliederung1"/>
        <w:numPr>
          <w:ilvl w:val="0"/>
          <w:numId w:val="19"/>
        </w:numPr>
        <w:spacing w:before="0" w:line="360" w:lineRule="auto"/>
        <w:jc w:val="both"/>
        <w:rPr>
          <w:rFonts w:ascii="Times New Roman" w:hAnsi="Times New Roman" w:cs="Times New Roman"/>
          <w:color w:val="auto"/>
          <w:sz w:val="24"/>
          <w:szCs w:val="24"/>
        </w:rPr>
      </w:pPr>
      <w:r w:rsidRPr="00F33BDC">
        <w:rPr>
          <w:rFonts w:ascii="Times New Roman" w:hAnsi="Times New Roman" w:cs="Times New Roman"/>
          <w:color w:val="auto"/>
          <w:sz w:val="24"/>
          <w:szCs w:val="24"/>
        </w:rPr>
        <w:t>Beşevler Yerleşkesi ( Tıp Fakül</w:t>
      </w:r>
      <w:r w:rsidR="00E7601D">
        <w:rPr>
          <w:rFonts w:ascii="Times New Roman" w:hAnsi="Times New Roman" w:cs="Times New Roman"/>
          <w:color w:val="auto"/>
          <w:sz w:val="24"/>
          <w:szCs w:val="24"/>
        </w:rPr>
        <w:t xml:space="preserve">tesi, Mesleki Eğitim Fakültesi, Gazisem, Sağlık Bilimleri Fakültesi ile AHBV Üniversitesine devredilecek olan </w:t>
      </w:r>
      <w:r w:rsidRPr="00F33BDC">
        <w:rPr>
          <w:rFonts w:ascii="Times New Roman" w:hAnsi="Times New Roman" w:cs="Times New Roman"/>
          <w:color w:val="auto"/>
          <w:sz w:val="24"/>
          <w:szCs w:val="24"/>
        </w:rPr>
        <w:t xml:space="preserve">İktisat Fakültesi, Hukuk Fakültesi, Bankacılık ve Sigortacılık Yüksekokulu, </w:t>
      </w:r>
      <w:r w:rsidR="00E7601D">
        <w:rPr>
          <w:rFonts w:ascii="Times New Roman" w:hAnsi="Times New Roman" w:cs="Times New Roman"/>
          <w:color w:val="auto"/>
          <w:sz w:val="24"/>
          <w:szCs w:val="24"/>
        </w:rPr>
        <w:t>Eğitim Biliml</w:t>
      </w:r>
      <w:r w:rsidR="00695317">
        <w:rPr>
          <w:rFonts w:ascii="Times New Roman" w:hAnsi="Times New Roman" w:cs="Times New Roman"/>
          <w:color w:val="auto"/>
          <w:sz w:val="24"/>
          <w:szCs w:val="24"/>
        </w:rPr>
        <w:t>eri Enstitüsü, Fen Bilimleri Ensti</w:t>
      </w:r>
      <w:r w:rsidR="000D750F">
        <w:rPr>
          <w:rFonts w:ascii="Times New Roman" w:hAnsi="Times New Roman" w:cs="Times New Roman"/>
          <w:color w:val="auto"/>
          <w:sz w:val="24"/>
          <w:szCs w:val="24"/>
        </w:rPr>
        <w:t>tüsü, Sağlık Bilimleri Enstitüsü</w:t>
      </w:r>
      <w:r w:rsidR="00695317">
        <w:rPr>
          <w:rFonts w:ascii="Times New Roman" w:hAnsi="Times New Roman" w:cs="Times New Roman"/>
          <w:color w:val="auto"/>
          <w:sz w:val="24"/>
          <w:szCs w:val="24"/>
        </w:rPr>
        <w:t xml:space="preserve">, </w:t>
      </w:r>
      <w:r w:rsidR="000D750F">
        <w:rPr>
          <w:rFonts w:ascii="Times New Roman" w:hAnsi="Times New Roman" w:cs="Times New Roman"/>
          <w:color w:val="auto"/>
          <w:sz w:val="24"/>
          <w:szCs w:val="24"/>
        </w:rPr>
        <w:t>Kazaları Araştırma Enstitüsü,</w:t>
      </w:r>
      <w:r w:rsidRPr="00F33BDC">
        <w:rPr>
          <w:rFonts w:ascii="Times New Roman" w:hAnsi="Times New Roman" w:cs="Times New Roman"/>
          <w:color w:val="auto"/>
          <w:sz w:val="24"/>
          <w:szCs w:val="24"/>
        </w:rPr>
        <w:t xml:space="preserve"> Sosya</w:t>
      </w:r>
      <w:r w:rsidR="000D750F">
        <w:rPr>
          <w:rFonts w:ascii="Times New Roman" w:hAnsi="Times New Roman" w:cs="Times New Roman"/>
          <w:color w:val="auto"/>
          <w:sz w:val="24"/>
          <w:szCs w:val="24"/>
        </w:rPr>
        <w:t>l Bilimler Enstitüsü</w:t>
      </w:r>
      <w:r w:rsidR="00D66578">
        <w:rPr>
          <w:rFonts w:ascii="Times New Roman" w:hAnsi="Times New Roman" w:cs="Times New Roman"/>
          <w:color w:val="auto"/>
          <w:sz w:val="24"/>
          <w:szCs w:val="24"/>
        </w:rPr>
        <w:t>,TÖMER)</w:t>
      </w:r>
    </w:p>
    <w:p w:rsidR="007D0196" w:rsidRPr="00F33BDC" w:rsidRDefault="00BF6DB9" w:rsidP="00F33BDC">
      <w:pPr>
        <w:pStyle w:val="VarsaylanLTGliederung1"/>
        <w:numPr>
          <w:ilvl w:val="0"/>
          <w:numId w:val="19"/>
        </w:numPr>
        <w:spacing w:before="0"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Emek Yerleşkesi (</w:t>
      </w:r>
      <w:r w:rsidR="007D0196" w:rsidRPr="00F33BDC">
        <w:rPr>
          <w:rFonts w:ascii="Times New Roman" w:hAnsi="Times New Roman" w:cs="Times New Roman"/>
          <w:color w:val="auto"/>
          <w:sz w:val="24"/>
          <w:szCs w:val="24"/>
        </w:rPr>
        <w:t>Diş Heki</w:t>
      </w:r>
      <w:r>
        <w:rPr>
          <w:rFonts w:ascii="Times New Roman" w:hAnsi="Times New Roman" w:cs="Times New Roman"/>
          <w:color w:val="auto"/>
          <w:sz w:val="24"/>
          <w:szCs w:val="24"/>
        </w:rPr>
        <w:t>mliği Fakültesi ve AHBV Üniversitesine devredilecek olan İletişim Fakültesi)</w:t>
      </w:r>
    </w:p>
    <w:p w:rsidR="007D0196" w:rsidRPr="00F33BDC" w:rsidRDefault="007D0196"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 xml:space="preserve">Maltepe Yerleşkesi (Mühendislik Fakültesi, </w:t>
      </w:r>
      <w:r w:rsidR="00D66578">
        <w:rPr>
          <w:rFonts w:ascii="Times New Roman" w:hAnsi="Times New Roman" w:cs="Times New Roman"/>
          <w:color w:val="auto"/>
          <w:sz w:val="24"/>
          <w:szCs w:val="24"/>
        </w:rPr>
        <w:t xml:space="preserve">Mimarlık Fakültesi, </w:t>
      </w:r>
      <w:r w:rsidR="00A13023">
        <w:rPr>
          <w:rFonts w:ascii="Times New Roman" w:hAnsi="Times New Roman" w:cs="Times New Roman"/>
          <w:color w:val="auto"/>
          <w:sz w:val="24"/>
          <w:szCs w:val="24"/>
        </w:rPr>
        <w:t>)</w:t>
      </w:r>
    </w:p>
    <w:p w:rsidR="007D0196" w:rsidRPr="00F33BDC" w:rsidRDefault="007D0196" w:rsidP="00F33BDC">
      <w:pPr>
        <w:pStyle w:val="VarsaylanLTGliederung1"/>
        <w:spacing w:before="0" w:line="360" w:lineRule="auto"/>
        <w:ind w:left="1140"/>
        <w:rPr>
          <w:rFonts w:ascii="Times New Roman" w:hAnsi="Times New Roman" w:cs="Times New Roman"/>
          <w:color w:val="auto"/>
          <w:sz w:val="24"/>
          <w:szCs w:val="24"/>
        </w:rPr>
      </w:pPr>
    </w:p>
    <w:p w:rsidR="003E0CF1" w:rsidRPr="00F33BDC" w:rsidRDefault="003E0CF1" w:rsidP="00F33BDC">
      <w:pPr>
        <w:spacing w:line="360" w:lineRule="auto"/>
        <w:ind w:firstLine="709"/>
        <w:jc w:val="both"/>
      </w:pPr>
      <w:r w:rsidRPr="00F33BDC">
        <w:t>BİDB Merkezi Sistem Salonundan Metroethernet Bağlantı ile Ulaknet’e Bağlanan Uzak Birimler (</w:t>
      </w:r>
      <w:r w:rsidR="00605F33" w:rsidRPr="003D481A">
        <w:t>185</w:t>
      </w:r>
      <w:r w:rsidRPr="003D481A">
        <w:t>Mbit)</w:t>
      </w:r>
    </w:p>
    <w:p w:rsidR="003E0CF1" w:rsidRPr="00F33BDC" w:rsidRDefault="003E0CF1" w:rsidP="00F33BDC">
      <w:pPr>
        <w:pStyle w:val="VarsaylanLTGliederung1"/>
        <w:numPr>
          <w:ilvl w:val="0"/>
          <w:numId w:val="19"/>
        </w:numPr>
        <w:spacing w:before="0" w:line="360" w:lineRule="auto"/>
        <w:jc w:val="both"/>
        <w:rPr>
          <w:rFonts w:ascii="Times New Roman" w:hAnsi="Times New Roman" w:cs="Times New Roman"/>
          <w:color w:val="auto"/>
          <w:sz w:val="24"/>
          <w:szCs w:val="24"/>
        </w:rPr>
      </w:pPr>
      <w:r w:rsidRPr="00F33BDC">
        <w:rPr>
          <w:rFonts w:ascii="Times New Roman" w:hAnsi="Times New Roman" w:cs="Times New Roman"/>
          <w:color w:val="auto"/>
          <w:sz w:val="24"/>
          <w:szCs w:val="24"/>
        </w:rPr>
        <w:lastRenderedPageBreak/>
        <w:t>Gölbaşı Y</w:t>
      </w:r>
      <w:r w:rsidR="00D66578">
        <w:rPr>
          <w:rFonts w:ascii="Times New Roman" w:hAnsi="Times New Roman" w:cs="Times New Roman"/>
          <w:color w:val="auto"/>
          <w:sz w:val="24"/>
          <w:szCs w:val="24"/>
        </w:rPr>
        <w:t>erleşkesi 100 Mbit (Sağlık Meslek Yüksekokulu ve Ankara Hacı Bayram Veli Üniversitesine devredilecek olan</w:t>
      </w:r>
      <w:r w:rsidRPr="00F33BDC">
        <w:rPr>
          <w:rFonts w:ascii="Times New Roman" w:hAnsi="Times New Roman" w:cs="Times New Roman"/>
          <w:color w:val="auto"/>
          <w:sz w:val="24"/>
          <w:szCs w:val="24"/>
        </w:rPr>
        <w:t xml:space="preserve"> Güzel Sanatlar Fakültesi, Sanat </w:t>
      </w:r>
      <w:r w:rsidR="00D66578">
        <w:rPr>
          <w:rFonts w:ascii="Times New Roman" w:hAnsi="Times New Roman" w:cs="Times New Roman"/>
          <w:color w:val="auto"/>
          <w:sz w:val="24"/>
          <w:szCs w:val="24"/>
        </w:rPr>
        <w:t>ve Tasarım Fakültesi,</w:t>
      </w:r>
      <w:r w:rsidRPr="00F33BDC">
        <w:rPr>
          <w:rFonts w:ascii="Times New Roman" w:hAnsi="Times New Roman" w:cs="Times New Roman"/>
          <w:color w:val="auto"/>
          <w:sz w:val="24"/>
          <w:szCs w:val="24"/>
        </w:rPr>
        <w:t xml:space="preserve"> </w:t>
      </w:r>
      <w:r w:rsidR="00D66578">
        <w:rPr>
          <w:rFonts w:ascii="Times New Roman" w:hAnsi="Times New Roman" w:cs="Times New Roman"/>
          <w:color w:val="auto"/>
          <w:sz w:val="24"/>
          <w:szCs w:val="24"/>
        </w:rPr>
        <w:t>Turizm Fakültesi, Yabancı Diller Yüksekokulu</w:t>
      </w:r>
      <w:r w:rsidRPr="00F33BDC">
        <w:rPr>
          <w:rFonts w:ascii="Times New Roman" w:hAnsi="Times New Roman" w:cs="Times New Roman"/>
          <w:color w:val="auto"/>
          <w:sz w:val="24"/>
          <w:szCs w:val="24"/>
        </w:rPr>
        <w:t>),</w:t>
      </w:r>
    </w:p>
    <w:p w:rsidR="003E0CF1" w:rsidRPr="00F33BDC" w:rsidRDefault="003E0CF1"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Tunus Yerleşkes</w:t>
      </w:r>
      <w:r w:rsidR="00D66578">
        <w:rPr>
          <w:rFonts w:ascii="Times New Roman" w:hAnsi="Times New Roman" w:cs="Times New Roman"/>
          <w:color w:val="auto"/>
          <w:sz w:val="24"/>
          <w:szCs w:val="24"/>
        </w:rPr>
        <w:t xml:space="preserve">i (Bilişim Enstitüsü </w:t>
      </w:r>
      <w:r w:rsidRPr="00F33BDC">
        <w:rPr>
          <w:rFonts w:ascii="Times New Roman" w:hAnsi="Times New Roman" w:cs="Times New Roman"/>
          <w:color w:val="auto"/>
          <w:sz w:val="24"/>
          <w:szCs w:val="24"/>
        </w:rPr>
        <w:t>) 30 Mbit,</w:t>
      </w:r>
    </w:p>
    <w:p w:rsidR="003E0CF1" w:rsidRPr="00F33BDC" w:rsidRDefault="003E0CF1" w:rsidP="00F33BDC">
      <w:pPr>
        <w:pStyle w:val="VarsaylanLTGliederung1"/>
        <w:numPr>
          <w:ilvl w:val="0"/>
          <w:numId w:val="19"/>
        </w:numPr>
        <w:spacing w:before="0" w:line="360" w:lineRule="auto"/>
        <w:rPr>
          <w:rFonts w:ascii="Times New Roman" w:hAnsi="Times New Roman" w:cs="Times New Roman"/>
          <w:color w:val="auto"/>
          <w:sz w:val="24"/>
          <w:szCs w:val="24"/>
        </w:rPr>
      </w:pPr>
      <w:r w:rsidRPr="00F33BDC">
        <w:rPr>
          <w:rFonts w:ascii="Times New Roman" w:hAnsi="Times New Roman" w:cs="Times New Roman"/>
          <w:color w:val="auto"/>
          <w:sz w:val="24"/>
          <w:szCs w:val="24"/>
        </w:rPr>
        <w:t xml:space="preserve">Ostim </w:t>
      </w:r>
      <w:r w:rsidR="004E4BA5" w:rsidRPr="00F33BDC">
        <w:rPr>
          <w:rFonts w:ascii="Times New Roman" w:hAnsi="Times New Roman" w:cs="Times New Roman"/>
          <w:color w:val="auto"/>
          <w:sz w:val="24"/>
          <w:szCs w:val="24"/>
        </w:rPr>
        <w:t>Yerleşkesi 15</w:t>
      </w:r>
      <w:r w:rsidRPr="00F33BDC">
        <w:rPr>
          <w:rFonts w:ascii="Times New Roman" w:hAnsi="Times New Roman" w:cs="Times New Roman"/>
          <w:color w:val="auto"/>
          <w:sz w:val="24"/>
          <w:szCs w:val="24"/>
        </w:rPr>
        <w:t xml:space="preserve"> Mbit,</w:t>
      </w:r>
    </w:p>
    <w:p w:rsidR="003E0CF1" w:rsidRPr="003D481A" w:rsidRDefault="003E0CF1" w:rsidP="00F33BDC">
      <w:pPr>
        <w:pStyle w:val="VarsaylanLTGliederung1"/>
        <w:numPr>
          <w:ilvl w:val="0"/>
          <w:numId w:val="19"/>
        </w:numPr>
        <w:spacing w:before="0" w:line="360" w:lineRule="auto"/>
        <w:rPr>
          <w:rFonts w:ascii="Times New Roman" w:hAnsi="Times New Roman" w:cs="Times New Roman"/>
          <w:color w:val="auto"/>
          <w:sz w:val="24"/>
          <w:szCs w:val="24"/>
        </w:rPr>
      </w:pPr>
      <w:r w:rsidRPr="003D481A">
        <w:rPr>
          <w:rFonts w:ascii="Times New Roman" w:hAnsi="Times New Roman" w:cs="Times New Roman"/>
          <w:color w:val="auto"/>
          <w:sz w:val="24"/>
          <w:szCs w:val="24"/>
        </w:rPr>
        <w:t xml:space="preserve">Kazan Yerleşkesi </w:t>
      </w:r>
      <w:r w:rsidR="00605F33" w:rsidRPr="003D481A">
        <w:rPr>
          <w:rFonts w:ascii="Times New Roman" w:hAnsi="Times New Roman" w:cs="Times New Roman"/>
          <w:color w:val="auto"/>
          <w:sz w:val="24"/>
          <w:szCs w:val="24"/>
        </w:rPr>
        <w:t>40</w:t>
      </w:r>
      <w:r w:rsidRPr="003D481A">
        <w:rPr>
          <w:rFonts w:ascii="Times New Roman" w:hAnsi="Times New Roman" w:cs="Times New Roman"/>
          <w:color w:val="auto"/>
          <w:sz w:val="24"/>
          <w:szCs w:val="24"/>
        </w:rPr>
        <w:t xml:space="preserve"> Mbit,</w:t>
      </w:r>
    </w:p>
    <w:p w:rsidR="007D0196" w:rsidRPr="00F33BDC" w:rsidRDefault="007D0196" w:rsidP="00F33BDC">
      <w:pPr>
        <w:spacing w:line="360" w:lineRule="auto"/>
        <w:ind w:firstLine="709"/>
        <w:jc w:val="both"/>
      </w:pPr>
      <w:r w:rsidRPr="00F33BDC">
        <w:t>Ayrıntılı bilgi Ağ alt yapısı bölümünde verilmiştir.</w:t>
      </w:r>
    </w:p>
    <w:p w:rsidR="00232E16" w:rsidRPr="00F33BDC" w:rsidRDefault="00232E16" w:rsidP="00F33BDC">
      <w:pPr>
        <w:spacing w:line="360" w:lineRule="auto"/>
        <w:jc w:val="both"/>
        <w:rPr>
          <w:b/>
        </w:rPr>
      </w:pPr>
    </w:p>
    <w:p w:rsidR="00D30309" w:rsidRDefault="00D30309" w:rsidP="00F33BDC">
      <w:pPr>
        <w:spacing w:line="360" w:lineRule="auto"/>
        <w:jc w:val="both"/>
        <w:rPr>
          <w:b/>
        </w:rPr>
      </w:pPr>
    </w:p>
    <w:p w:rsidR="00D30309" w:rsidRDefault="00D30309" w:rsidP="00F33BDC">
      <w:pPr>
        <w:spacing w:line="360" w:lineRule="auto"/>
        <w:jc w:val="both"/>
        <w:rPr>
          <w:b/>
        </w:rPr>
      </w:pPr>
    </w:p>
    <w:p w:rsidR="009F1BB3" w:rsidRPr="00F33BDC" w:rsidRDefault="00BE25FD" w:rsidP="00F33BDC">
      <w:pPr>
        <w:spacing w:line="360" w:lineRule="auto"/>
        <w:jc w:val="both"/>
        <w:rPr>
          <w:b/>
        </w:rPr>
      </w:pPr>
      <w:r w:rsidRPr="00F33BDC">
        <w:rPr>
          <w:b/>
        </w:rPr>
        <w:t>1.3.</w:t>
      </w:r>
      <w:r w:rsidR="009F1BB3" w:rsidRPr="00F33BDC">
        <w:rPr>
          <w:b/>
        </w:rPr>
        <w:t>2</w:t>
      </w:r>
      <w:r w:rsidR="004254D5" w:rsidRPr="00F33BDC">
        <w:rPr>
          <w:b/>
        </w:rPr>
        <w:t>-</w:t>
      </w:r>
      <w:r w:rsidR="009F1BB3" w:rsidRPr="00F33BDC">
        <w:rPr>
          <w:b/>
        </w:rPr>
        <w:t xml:space="preserve"> Örgüt Yapısı</w:t>
      </w:r>
    </w:p>
    <w:p w:rsidR="005F2BBA" w:rsidRPr="00F33BDC" w:rsidRDefault="005F2BBA" w:rsidP="00F33BDC">
      <w:pPr>
        <w:spacing w:line="360" w:lineRule="auto"/>
        <w:jc w:val="both"/>
        <w:rPr>
          <w:b/>
        </w:rPr>
      </w:pPr>
    </w:p>
    <w:p w:rsidR="00C43E27" w:rsidRPr="00F33BDC" w:rsidRDefault="007A61E9" w:rsidP="00F33BDC">
      <w:pPr>
        <w:spacing w:line="360" w:lineRule="auto"/>
        <w:jc w:val="both"/>
        <w:rPr>
          <w:b/>
        </w:rPr>
      </w:pPr>
      <w:r w:rsidRPr="00F33BDC">
        <w:rPr>
          <w:b/>
        </w:rPr>
        <w:t>Başkanlık Organizasyon Şeması</w:t>
      </w:r>
      <w:r w:rsidR="009F1BB3" w:rsidRPr="00F33BDC">
        <w:rPr>
          <w:b/>
        </w:rPr>
        <w:t>;</w:t>
      </w:r>
    </w:p>
    <w:p w:rsidR="00C43E27" w:rsidRPr="00F33BDC" w:rsidRDefault="002F0F8B" w:rsidP="00F33BDC">
      <w:pPr>
        <w:pStyle w:val="ListeParagraf"/>
        <w:spacing w:line="360" w:lineRule="auto"/>
        <w:ind w:left="0"/>
        <w:rPr>
          <w:rFonts w:ascii="Times New Roman" w:hAnsi="Times New Roman"/>
          <w:b/>
          <w:noProof/>
          <w:sz w:val="24"/>
          <w:szCs w:val="24"/>
          <w:lang w:eastAsia="tr-TR"/>
        </w:rPr>
      </w:pPr>
      <w:r w:rsidRPr="00F33BDC">
        <w:rPr>
          <w:rFonts w:ascii="Times New Roman" w:hAnsi="Times New Roman"/>
          <w:b/>
          <w:noProof/>
          <w:sz w:val="24"/>
          <w:szCs w:val="24"/>
          <w:lang w:eastAsia="tr-TR"/>
        </w:rPr>
        <mc:AlternateContent>
          <mc:Choice Requires="wps">
            <w:drawing>
              <wp:anchor distT="0" distB="0" distL="114300" distR="114300" simplePos="0" relativeHeight="251659264" behindDoc="0" locked="0" layoutInCell="1" allowOverlap="1" wp14:anchorId="7D628D8B" wp14:editId="48DD03F5">
                <wp:simplePos x="0" y="0"/>
                <wp:positionH relativeFrom="column">
                  <wp:posOffset>2129790</wp:posOffset>
                </wp:positionH>
                <wp:positionV relativeFrom="paragraph">
                  <wp:posOffset>110490</wp:posOffset>
                </wp:positionV>
                <wp:extent cx="866775" cy="295275"/>
                <wp:effectExtent l="0" t="0" r="28575" b="28575"/>
                <wp:wrapNone/>
                <wp:docPr id="1" name="Yuvarlatılmış Dikdörtgen 1"/>
                <wp:cNvGraphicFramePr/>
                <a:graphic xmlns:a="http://schemas.openxmlformats.org/drawingml/2006/main">
                  <a:graphicData uri="http://schemas.microsoft.com/office/word/2010/wordprocessingShape">
                    <wps:wsp>
                      <wps:cNvSpPr/>
                      <wps:spPr>
                        <a:xfrm>
                          <a:off x="0" y="0"/>
                          <a:ext cx="8667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455" w:rsidRPr="002F0F8B" w:rsidRDefault="00E31455" w:rsidP="002F0F8B">
                            <w:pPr>
                              <w:jc w:val="center"/>
                              <w:rPr>
                                <w:rFonts w:asciiTheme="minorHAnsi" w:hAnsiTheme="minorHAnsi"/>
                                <w:sz w:val="18"/>
                                <w:szCs w:val="18"/>
                              </w:rPr>
                            </w:pPr>
                            <w:r w:rsidRPr="002F0F8B">
                              <w:rPr>
                                <w:rFonts w:asciiTheme="minorHAnsi" w:hAnsiTheme="minorHAnsi"/>
                                <w:sz w:val="18"/>
                                <w:szCs w:val="18"/>
                              </w:rPr>
                              <w:t>Daire Başkanı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D628D8B" id="Yuvarlatılmış Dikdörtgen 1" o:spid="_x0000_s1026" style="position:absolute;margin-left:167.7pt;margin-top:8.7pt;width:68.25pt;height:23.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" fillcolor="#4f81bd [3204]" strokecolor="#243f60 [1604]" strokeweight="2pt">
                <v:textbox>
                  <w:txbxContent>
                    <w:p w:rsidR="00E31455" w:rsidRPr="002F0F8B" w:rsidRDefault="00E31455" w:rsidP="002F0F8B">
                      <w:pPr>
                        <w:jc w:val="center"/>
                        <w:rPr>
                          <w:rFonts w:asciiTheme="minorHAnsi" w:hAnsiTheme="minorHAnsi"/>
                          <w:sz w:val="18"/>
                          <w:szCs w:val="18"/>
                        </w:rPr>
                      </w:pPr>
                      <w:r w:rsidRPr="002F0F8B">
                        <w:rPr>
                          <w:rFonts w:asciiTheme="minorHAnsi" w:hAnsiTheme="minorHAnsi"/>
                          <w:sz w:val="18"/>
                          <w:szCs w:val="18"/>
                        </w:rPr>
                        <w:t>Daire Başkanı</w:t>
                      </w:r>
                    </w:p>
                  </w:txbxContent>
                </v:textbox>
              </v:roundrect>
            </w:pict>
          </mc:Fallback>
        </mc:AlternateContent>
      </w:r>
    </w:p>
    <w:p w:rsidR="00295FC6" w:rsidRPr="00F33BDC" w:rsidRDefault="002F0F8B" w:rsidP="00F33BDC">
      <w:pPr>
        <w:pStyle w:val="ListeParagraf"/>
        <w:spacing w:line="360" w:lineRule="auto"/>
        <w:ind w:left="0"/>
        <w:rPr>
          <w:rFonts w:ascii="Times New Roman" w:hAnsi="Times New Roman"/>
          <w:b/>
          <w:noProof/>
          <w:sz w:val="24"/>
          <w:szCs w:val="24"/>
          <w:lang w:eastAsia="tr-TR"/>
        </w:rPr>
      </w:pPr>
      <w:r w:rsidRPr="00F33BDC">
        <w:rPr>
          <w:rFonts w:ascii="Times New Roman" w:hAnsi="Times New Roman"/>
          <w:b/>
          <w:noProof/>
          <w:sz w:val="24"/>
          <w:szCs w:val="24"/>
          <w:lang w:eastAsia="tr-TR"/>
        </w:rPr>
        <mc:AlternateContent>
          <mc:Choice Requires="wps">
            <w:drawing>
              <wp:anchor distT="0" distB="0" distL="114300" distR="114300" simplePos="0" relativeHeight="251661312" behindDoc="0" locked="0" layoutInCell="1" allowOverlap="1" wp14:anchorId="61EDAE96" wp14:editId="764F8F80">
                <wp:simplePos x="0" y="0"/>
                <wp:positionH relativeFrom="column">
                  <wp:posOffset>3946525</wp:posOffset>
                </wp:positionH>
                <wp:positionV relativeFrom="paragraph">
                  <wp:posOffset>81810</wp:posOffset>
                </wp:positionV>
                <wp:extent cx="866775" cy="295275"/>
                <wp:effectExtent l="0" t="0" r="28575" b="28575"/>
                <wp:wrapNone/>
                <wp:docPr id="4" name="Yuvarlatılmış Dikdörtgen 4"/>
                <wp:cNvGraphicFramePr/>
                <a:graphic xmlns:a="http://schemas.openxmlformats.org/drawingml/2006/main">
                  <a:graphicData uri="http://schemas.microsoft.com/office/word/2010/wordprocessingShape">
                    <wps:wsp>
                      <wps:cNvSpPr/>
                      <wps:spPr>
                        <a:xfrm>
                          <a:off x="0" y="0"/>
                          <a:ext cx="8667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455" w:rsidRPr="002F0F8B" w:rsidRDefault="00E31455" w:rsidP="002F0F8B">
                            <w:pPr>
                              <w:jc w:val="center"/>
                              <w:rPr>
                                <w:rFonts w:asciiTheme="minorHAnsi" w:hAnsiTheme="minorHAnsi"/>
                                <w:sz w:val="18"/>
                                <w:szCs w:val="18"/>
                              </w:rPr>
                            </w:pPr>
                            <w:r>
                              <w:rPr>
                                <w:rFonts w:asciiTheme="minorHAnsi" w:hAnsiTheme="minorHAnsi"/>
                                <w:sz w:val="18"/>
                                <w:szCs w:val="18"/>
                              </w:rPr>
                              <w:t>Sekreter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1EDAE96" id="Yuvarlatılmış Dikdörtgen 4" o:spid="_x0000_s1027" style="position:absolute;margin-left:310.75pt;margin-top:6.45pt;width:68.25pt;height:23.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" fillcolor="#4f81bd [3204]" strokecolor="#243f60 [1604]" strokeweight="2pt">
                <v:textbox>
                  <w:txbxContent>
                    <w:p w:rsidR="00E31455" w:rsidRPr="002F0F8B" w:rsidRDefault="00E31455" w:rsidP="002F0F8B">
                      <w:pPr>
                        <w:jc w:val="center"/>
                        <w:rPr>
                          <w:rFonts w:asciiTheme="minorHAnsi" w:hAnsiTheme="minorHAnsi"/>
                          <w:sz w:val="18"/>
                          <w:szCs w:val="18"/>
                        </w:rPr>
                      </w:pPr>
                      <w:r>
                        <w:rPr>
                          <w:rFonts w:asciiTheme="minorHAnsi" w:hAnsiTheme="minorHAnsi"/>
                          <w:sz w:val="18"/>
                          <w:szCs w:val="18"/>
                        </w:rPr>
                        <w:t>Sekreter</w:t>
                      </w:r>
                    </w:p>
                  </w:txbxContent>
                </v:textbox>
              </v:roundrect>
            </w:pict>
          </mc:Fallback>
        </mc:AlternateContent>
      </w:r>
      <w:r w:rsidRPr="00F33BDC">
        <w:rPr>
          <w:rFonts w:ascii="Times New Roman" w:hAnsi="Times New Roman"/>
          <w:b/>
          <w:noProof/>
          <w:sz w:val="24"/>
          <w:szCs w:val="24"/>
          <w:lang w:eastAsia="tr-TR"/>
        </w:rPr>
        <mc:AlternateContent>
          <mc:Choice Requires="wps">
            <w:drawing>
              <wp:anchor distT="0" distB="0" distL="114300" distR="114300" simplePos="0" relativeHeight="251666432" behindDoc="0" locked="0" layoutInCell="1" allowOverlap="1" wp14:anchorId="654107A0" wp14:editId="0ACE7525">
                <wp:simplePos x="0" y="0"/>
                <wp:positionH relativeFrom="column">
                  <wp:posOffset>2558415</wp:posOffset>
                </wp:positionH>
                <wp:positionV relativeFrom="paragraph">
                  <wp:posOffset>238125</wp:posOffset>
                </wp:positionV>
                <wp:extent cx="1381125" cy="9525"/>
                <wp:effectExtent l="0" t="0" r="28575" b="28575"/>
                <wp:wrapNone/>
                <wp:docPr id="9" name="Düz Bağlayıcı 9"/>
                <wp:cNvGraphicFramePr/>
                <a:graphic xmlns:a="http://schemas.openxmlformats.org/drawingml/2006/main">
                  <a:graphicData uri="http://schemas.microsoft.com/office/word/2010/wordprocessingShape">
                    <wps:wsp>
                      <wps:cNvCnPr/>
                      <wps:spPr>
                        <a:xfrm flipH="1">
                          <a:off x="0" y="0"/>
                          <a:ext cx="13811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w:pict>
              <v:line w14:anchorId="11BFB0DA" id="Düz Bağlayıcı 9"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201.45pt,18.75pt" to="310.2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" strokecolor="#4579b8 [3044]"/>
            </w:pict>
          </mc:Fallback>
        </mc:AlternateContent>
      </w:r>
      <w:r w:rsidRPr="00F33BDC">
        <w:rPr>
          <w:rFonts w:ascii="Times New Roman" w:hAnsi="Times New Roman"/>
          <w:b/>
          <w:noProof/>
          <w:sz w:val="24"/>
          <w:szCs w:val="24"/>
          <w:lang w:eastAsia="tr-TR"/>
        </w:rPr>
        <mc:AlternateContent>
          <mc:Choice Requires="wps">
            <w:drawing>
              <wp:anchor distT="0" distB="0" distL="114300" distR="114300" simplePos="0" relativeHeight="251664384" behindDoc="0" locked="0" layoutInCell="1" allowOverlap="1" wp14:anchorId="2D70D520" wp14:editId="5CACE771">
                <wp:simplePos x="0" y="0"/>
                <wp:positionH relativeFrom="column">
                  <wp:posOffset>2558415</wp:posOffset>
                </wp:positionH>
                <wp:positionV relativeFrom="paragraph">
                  <wp:posOffset>161925</wp:posOffset>
                </wp:positionV>
                <wp:extent cx="0" cy="771525"/>
                <wp:effectExtent l="0" t="0" r="19050" b="28575"/>
                <wp:wrapNone/>
                <wp:docPr id="7" name="Düz Bağlayıcı 7"/>
                <wp:cNvGraphicFramePr/>
                <a:graphic xmlns:a="http://schemas.openxmlformats.org/drawingml/2006/main">
                  <a:graphicData uri="http://schemas.microsoft.com/office/word/2010/wordprocessingShape">
                    <wps:wsp>
                      <wps:cNvCnPr/>
                      <wps:spPr>
                        <a:xfrm>
                          <a:off x="0" y="0"/>
                          <a:ext cx="0" cy="771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6se="http://schemas.microsoft.com/office/word/2015/wordml/symex" xmlns:cx1="http://schemas.microsoft.com/office/drawing/2015/9/8/chartex">
            <w:pict>
              <v:line w14:anchorId="53E8090E" id="Düz Bağlayıcı 7"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1.45pt,12.75pt" to="201.4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" strokecolor="#4579b8 [3044]"/>
            </w:pict>
          </mc:Fallback>
        </mc:AlternateContent>
      </w:r>
    </w:p>
    <w:p w:rsidR="00295FC6" w:rsidRPr="00F33BDC" w:rsidRDefault="00295FC6" w:rsidP="00F33BDC">
      <w:pPr>
        <w:pStyle w:val="ListeParagraf"/>
        <w:spacing w:line="360" w:lineRule="auto"/>
        <w:ind w:left="0"/>
        <w:rPr>
          <w:rFonts w:ascii="Times New Roman" w:hAnsi="Times New Roman"/>
          <w:b/>
          <w:noProof/>
          <w:sz w:val="24"/>
          <w:szCs w:val="24"/>
          <w:lang w:eastAsia="tr-TR"/>
        </w:rPr>
      </w:pPr>
    </w:p>
    <w:p w:rsidR="00543823" w:rsidRPr="00F33BDC" w:rsidRDefault="00543823" w:rsidP="00F33BDC">
      <w:pPr>
        <w:spacing w:line="360" w:lineRule="auto"/>
        <w:rPr>
          <w:b/>
        </w:rPr>
      </w:pPr>
    </w:p>
    <w:p w:rsidR="002F0F8B" w:rsidRPr="00F33BDC" w:rsidRDefault="00E461E7" w:rsidP="00F33BDC">
      <w:pPr>
        <w:spacing w:line="360" w:lineRule="auto"/>
        <w:ind w:firstLine="709"/>
        <w:jc w:val="both"/>
        <w:rPr>
          <w:b/>
        </w:rPr>
      </w:pPr>
      <w:r w:rsidRPr="00F33BDC">
        <w:rPr>
          <w:b/>
          <w:noProof/>
          <w:lang w:eastAsia="tr-TR"/>
        </w:rPr>
        <mc:AlternateContent>
          <mc:Choice Requires="wps">
            <w:drawing>
              <wp:anchor distT="0" distB="0" distL="114300" distR="114300" simplePos="0" relativeHeight="251677696" behindDoc="0" locked="0" layoutInCell="1" allowOverlap="1" wp14:anchorId="7037CA71" wp14:editId="275E3C93">
                <wp:simplePos x="0" y="0"/>
                <wp:positionH relativeFrom="column">
                  <wp:posOffset>223520</wp:posOffset>
                </wp:positionH>
                <wp:positionV relativeFrom="paragraph">
                  <wp:posOffset>10795</wp:posOffset>
                </wp:positionV>
                <wp:extent cx="4812665" cy="5080"/>
                <wp:effectExtent l="0" t="0" r="26035" b="33020"/>
                <wp:wrapNone/>
                <wp:docPr id="15" name="Düz Bağlayıcı 15"/>
                <wp:cNvGraphicFramePr/>
                <a:graphic xmlns:a="http://schemas.openxmlformats.org/drawingml/2006/main">
                  <a:graphicData uri="http://schemas.microsoft.com/office/word/2010/wordprocessingShape">
                    <wps:wsp>
                      <wps:cNvCnPr/>
                      <wps:spPr>
                        <a:xfrm flipV="1">
                          <a:off x="0" y="0"/>
                          <a:ext cx="4812665" cy="5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w:pict>
              <v:line w14:anchorId="34FE3A07" id="Düz Bağlayıcı 15"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17.6pt,.85pt" to="396.5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" strokecolor="#4579b8 [3044]"/>
            </w:pict>
          </mc:Fallback>
        </mc:AlternateContent>
      </w:r>
      <w:r w:rsidR="007C1B6E" w:rsidRPr="00F33BDC">
        <w:rPr>
          <w:b/>
          <w:noProof/>
          <w:lang w:eastAsia="tr-TR"/>
        </w:rPr>
        <mc:AlternateContent>
          <mc:Choice Requires="wps">
            <w:drawing>
              <wp:anchor distT="0" distB="0" distL="114300" distR="114300" simplePos="0" relativeHeight="251681792" behindDoc="0" locked="0" layoutInCell="1" allowOverlap="1" wp14:anchorId="6546A00D" wp14:editId="61770BF4">
                <wp:simplePos x="0" y="0"/>
                <wp:positionH relativeFrom="column">
                  <wp:posOffset>4316508</wp:posOffset>
                </wp:positionH>
                <wp:positionV relativeFrom="paragraph">
                  <wp:posOffset>18890</wp:posOffset>
                </wp:positionV>
                <wp:extent cx="0" cy="252200"/>
                <wp:effectExtent l="0" t="0" r="19050" b="33655"/>
                <wp:wrapNone/>
                <wp:docPr id="19" name="Düz Bağlayıcı 19"/>
                <wp:cNvGraphicFramePr/>
                <a:graphic xmlns:a="http://schemas.openxmlformats.org/drawingml/2006/main">
                  <a:graphicData uri="http://schemas.microsoft.com/office/word/2010/wordprocessingShape">
                    <wps:wsp>
                      <wps:cNvCnPr/>
                      <wps:spPr>
                        <a:xfrm>
                          <a:off x="0" y="0"/>
                          <a:ext cx="0" cy="252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w:pict>
              <v:line w14:anchorId="2AC7C37B" id="Düz Bağlayıcı 19"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39.9pt,1.5pt" to="339.9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" strokecolor="#4579b8 [3044]"/>
            </w:pict>
          </mc:Fallback>
        </mc:AlternateContent>
      </w:r>
      <w:r w:rsidR="007C1B6E" w:rsidRPr="00F33BDC">
        <w:rPr>
          <w:b/>
          <w:noProof/>
          <w:lang w:eastAsia="tr-TR"/>
        </w:rPr>
        <mc:AlternateContent>
          <mc:Choice Requires="wps">
            <w:drawing>
              <wp:anchor distT="0" distB="0" distL="114300" distR="114300" simplePos="0" relativeHeight="251680768" behindDoc="0" locked="0" layoutInCell="1" allowOverlap="1" wp14:anchorId="2F128BCC" wp14:editId="7589EA1F">
                <wp:simplePos x="0" y="0"/>
                <wp:positionH relativeFrom="column">
                  <wp:posOffset>3138447</wp:posOffset>
                </wp:positionH>
                <wp:positionV relativeFrom="paragraph">
                  <wp:posOffset>18360</wp:posOffset>
                </wp:positionV>
                <wp:extent cx="0" cy="247362"/>
                <wp:effectExtent l="0" t="0" r="19050" b="19685"/>
                <wp:wrapNone/>
                <wp:docPr id="18" name="Düz Bağlayıcı 18"/>
                <wp:cNvGraphicFramePr/>
                <a:graphic xmlns:a="http://schemas.openxmlformats.org/drawingml/2006/main">
                  <a:graphicData uri="http://schemas.microsoft.com/office/word/2010/wordprocessingShape">
                    <wps:wsp>
                      <wps:cNvCnPr/>
                      <wps:spPr>
                        <a:xfrm>
                          <a:off x="0" y="0"/>
                          <a:ext cx="0" cy="2473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w:pict>
              <v:line w14:anchorId="4F3B28B5" id="Düz Bağlayıcı 18"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247.1pt,1.45pt" to="247.1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" strokecolor="#4579b8 [3044]"/>
            </w:pict>
          </mc:Fallback>
        </mc:AlternateContent>
      </w:r>
      <w:r w:rsidR="007C1B6E" w:rsidRPr="00F33BDC">
        <w:rPr>
          <w:b/>
          <w:noProof/>
          <w:lang w:eastAsia="tr-TR"/>
        </w:rPr>
        <mc:AlternateContent>
          <mc:Choice Requires="wps">
            <w:drawing>
              <wp:anchor distT="0" distB="0" distL="114300" distR="114300" simplePos="0" relativeHeight="251679744" behindDoc="0" locked="0" layoutInCell="1" allowOverlap="1" wp14:anchorId="46E79F5F" wp14:editId="3ED9DFF2">
                <wp:simplePos x="0" y="0"/>
                <wp:positionH relativeFrom="column">
                  <wp:posOffset>1802885</wp:posOffset>
                </wp:positionH>
                <wp:positionV relativeFrom="paragraph">
                  <wp:posOffset>13280</wp:posOffset>
                </wp:positionV>
                <wp:extent cx="0" cy="258052"/>
                <wp:effectExtent l="0" t="0" r="19050" b="27940"/>
                <wp:wrapNone/>
                <wp:docPr id="17" name="Düz Bağlayıcı 17"/>
                <wp:cNvGraphicFramePr/>
                <a:graphic xmlns:a="http://schemas.openxmlformats.org/drawingml/2006/main">
                  <a:graphicData uri="http://schemas.microsoft.com/office/word/2010/wordprocessingShape">
                    <wps:wsp>
                      <wps:cNvCnPr/>
                      <wps:spPr>
                        <a:xfrm flipH="1">
                          <a:off x="0" y="0"/>
                          <a:ext cx="0" cy="2580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xmlns:cx1="http://schemas.microsoft.com/office/drawing/2015/9/8/chartex">
            <w:pict>
              <v:line w14:anchorId="245AB7D9" id="Düz Bağlayıcı 17"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95pt,1.05pt" to="141.9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" strokecolor="#4579b8 [3044]"/>
            </w:pict>
          </mc:Fallback>
        </mc:AlternateContent>
      </w:r>
      <w:r w:rsidR="007C1B6E" w:rsidRPr="00F33BDC">
        <w:rPr>
          <w:b/>
          <w:noProof/>
          <w:lang w:eastAsia="tr-TR"/>
        </w:rPr>
        <mc:AlternateContent>
          <mc:Choice Requires="wps">
            <w:drawing>
              <wp:anchor distT="0" distB="0" distL="114300" distR="114300" simplePos="0" relativeHeight="251678720" behindDoc="0" locked="0" layoutInCell="1" allowOverlap="1" wp14:anchorId="477117FD" wp14:editId="58B20CEA">
                <wp:simplePos x="0" y="0"/>
                <wp:positionH relativeFrom="column">
                  <wp:posOffset>591060</wp:posOffset>
                </wp:positionH>
                <wp:positionV relativeFrom="paragraph">
                  <wp:posOffset>13280</wp:posOffset>
                </wp:positionV>
                <wp:extent cx="0" cy="252442"/>
                <wp:effectExtent l="0" t="0" r="19050" b="33655"/>
                <wp:wrapNone/>
                <wp:docPr id="16" name="Düz Bağlayıcı 16"/>
                <wp:cNvGraphicFramePr/>
                <a:graphic xmlns:a="http://schemas.openxmlformats.org/drawingml/2006/main">
                  <a:graphicData uri="http://schemas.microsoft.com/office/word/2010/wordprocessingShape">
                    <wps:wsp>
                      <wps:cNvCnPr/>
                      <wps:spPr>
                        <a:xfrm flipH="1">
                          <a:off x="0" y="0"/>
                          <a:ext cx="0" cy="25244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6se="http://schemas.microsoft.com/office/word/2015/wordml/symex" xmlns:cx1="http://schemas.microsoft.com/office/drawing/2015/9/8/chartex">
            <w:pict>
              <v:line w14:anchorId="0E1C84B7" id="Düz Bağlayıcı 16" o:spid="_x0000_s1026" style="position:absolute;flip:x;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5pt,1.05pt" to="46.5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" strokecolor="#4579b8 [3044]"/>
            </w:pict>
          </mc:Fallback>
        </mc:AlternateContent>
      </w:r>
    </w:p>
    <w:p w:rsidR="002F0F8B" w:rsidRPr="00F33BDC" w:rsidRDefault="005F0D62" w:rsidP="00F33BDC">
      <w:pPr>
        <w:spacing w:line="360" w:lineRule="auto"/>
        <w:ind w:firstLine="709"/>
        <w:jc w:val="both"/>
        <w:rPr>
          <w:b/>
        </w:rPr>
      </w:pPr>
      <w:r w:rsidRPr="00F33BDC">
        <w:rPr>
          <w:b/>
          <w:noProof/>
          <w:lang w:eastAsia="tr-TR"/>
        </w:rPr>
        <mc:AlternateContent>
          <mc:Choice Requires="wps">
            <w:drawing>
              <wp:anchor distT="0" distB="0" distL="114300" distR="114300" simplePos="0" relativeHeight="251719680" behindDoc="0" locked="0" layoutInCell="1" allowOverlap="1" wp14:anchorId="41A65C34" wp14:editId="262BFFA6">
                <wp:simplePos x="0" y="0"/>
                <wp:positionH relativeFrom="margin">
                  <wp:posOffset>1286510</wp:posOffset>
                </wp:positionH>
                <wp:positionV relativeFrom="paragraph">
                  <wp:posOffset>24130</wp:posOffset>
                </wp:positionV>
                <wp:extent cx="1103630" cy="521335"/>
                <wp:effectExtent l="0" t="0" r="20320" b="12065"/>
                <wp:wrapNone/>
                <wp:docPr id="11" name="Yuvarlatılmış Dikdörtgen 11"/>
                <wp:cNvGraphicFramePr/>
                <a:graphic xmlns:a="http://schemas.openxmlformats.org/drawingml/2006/main">
                  <a:graphicData uri="http://schemas.microsoft.com/office/word/2010/wordprocessingShape">
                    <wps:wsp>
                      <wps:cNvSpPr/>
                      <wps:spPr>
                        <a:xfrm>
                          <a:off x="0" y="0"/>
                          <a:ext cx="1103630" cy="521335"/>
                        </a:xfrm>
                        <a:prstGeom prst="roundRect">
                          <a:avLst/>
                        </a:prstGeom>
                        <a:solidFill>
                          <a:srgbClr val="4F81BD"/>
                        </a:solidFill>
                        <a:ln w="25400" cap="flat" cmpd="sng" algn="ctr">
                          <a:solidFill>
                            <a:srgbClr val="4F81BD">
                              <a:shade val="50000"/>
                            </a:srgbClr>
                          </a:solidFill>
                          <a:prstDash val="solid"/>
                        </a:ln>
                        <a:effectLst/>
                      </wps:spPr>
                      <wps:txbx>
                        <w:txbxContent>
                          <w:p w:rsidR="00E31455" w:rsidRPr="005F0D62" w:rsidRDefault="00E31455" w:rsidP="005F0D62">
                            <w:pPr>
                              <w:jc w:val="center"/>
                              <w:rPr>
                                <w:rFonts w:asciiTheme="minorHAnsi" w:hAnsiTheme="minorHAnsi"/>
                                <w:color w:val="FFFFFF" w:themeColor="background1"/>
                                <w:sz w:val="16"/>
                                <w:szCs w:val="16"/>
                              </w:rPr>
                            </w:pPr>
                            <w:r w:rsidRPr="005F0D62">
                              <w:rPr>
                                <w:rFonts w:asciiTheme="minorHAnsi" w:hAnsiTheme="minorHAnsi"/>
                                <w:color w:val="FFFFFF" w:themeColor="background1"/>
                                <w:sz w:val="16"/>
                                <w:szCs w:val="16"/>
                              </w:rPr>
                              <w:t>Telekomünikasyon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A65C34" id="Yuvarlatılmış Dikdörtgen 11" o:spid="_x0000_s1028" style="position:absolute;left:0;text-align:left;margin-left:101.3pt;margin-top:1.9pt;width:86.9pt;height:41.0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" fillcolor="#4f81bd" strokecolor="#385d8a" strokeweight="2pt">
                <v:textbox>
                  <w:txbxContent>
                    <w:p w:rsidR="00E31455" w:rsidRPr="005F0D62" w:rsidRDefault="00E31455" w:rsidP="005F0D62">
                      <w:pPr>
                        <w:jc w:val="center"/>
                        <w:rPr>
                          <w:rFonts w:asciiTheme="minorHAnsi" w:hAnsiTheme="minorHAnsi"/>
                          <w:color w:val="FFFFFF" w:themeColor="background1"/>
                          <w:sz w:val="16"/>
                          <w:szCs w:val="16"/>
                        </w:rPr>
                      </w:pPr>
                      <w:r w:rsidRPr="005F0D62">
                        <w:rPr>
                          <w:rFonts w:asciiTheme="minorHAnsi" w:hAnsiTheme="minorHAnsi"/>
                          <w:color w:val="FFFFFF" w:themeColor="background1"/>
                          <w:sz w:val="16"/>
                          <w:szCs w:val="16"/>
                        </w:rPr>
                        <w:t>Telekomünikasyon Şube Müdürlüğü</w:t>
                      </w:r>
                    </w:p>
                  </w:txbxContent>
                </v:textbox>
                <w10:wrap anchorx="margin"/>
              </v:roundrect>
            </w:pict>
          </mc:Fallback>
        </mc:AlternateContent>
      </w:r>
      <w:r w:rsidR="007C1B6E" w:rsidRPr="00F33BDC">
        <w:rPr>
          <w:b/>
          <w:noProof/>
          <w:lang w:eastAsia="tr-TR"/>
        </w:rPr>
        <mc:AlternateContent>
          <mc:Choice Requires="wps">
            <w:drawing>
              <wp:anchor distT="0" distB="0" distL="114300" distR="114300" simplePos="0" relativeHeight="251672576" behindDoc="0" locked="0" layoutInCell="1" allowOverlap="1" wp14:anchorId="00FB4519" wp14:editId="42966FA1">
                <wp:simplePos x="0" y="0"/>
                <wp:positionH relativeFrom="margin">
                  <wp:posOffset>2526977</wp:posOffset>
                </wp:positionH>
                <wp:positionV relativeFrom="paragraph">
                  <wp:posOffset>2831</wp:posOffset>
                </wp:positionV>
                <wp:extent cx="1256030" cy="538543"/>
                <wp:effectExtent l="0" t="0" r="20320" b="13970"/>
                <wp:wrapNone/>
                <wp:docPr id="12" name="Yuvarlatılmış Dikdörtgen 12"/>
                <wp:cNvGraphicFramePr/>
                <a:graphic xmlns:a="http://schemas.openxmlformats.org/drawingml/2006/main">
                  <a:graphicData uri="http://schemas.microsoft.com/office/word/2010/wordprocessingShape">
                    <wps:wsp>
                      <wps:cNvSpPr/>
                      <wps:spPr>
                        <a:xfrm>
                          <a:off x="0" y="0"/>
                          <a:ext cx="1256030" cy="53854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455" w:rsidRPr="007C1B6E" w:rsidRDefault="00E31455" w:rsidP="002F0F8B">
                            <w:pPr>
                              <w:jc w:val="center"/>
                              <w:rPr>
                                <w:rFonts w:asciiTheme="minorHAnsi" w:hAnsiTheme="minorHAnsi"/>
                                <w:sz w:val="16"/>
                                <w:szCs w:val="16"/>
                              </w:rPr>
                            </w:pPr>
                            <w:r w:rsidRPr="007C1B6E">
                              <w:rPr>
                                <w:rFonts w:asciiTheme="minorHAnsi" w:hAnsiTheme="minorHAnsi"/>
                                <w:sz w:val="16"/>
                                <w:szCs w:val="16"/>
                              </w:rPr>
                              <w:t>Yazılım ve Web Programlama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FB4519" id="Yuvarlatılmış Dikdörtgen 12" o:spid="_x0000_s1029" style="position:absolute;left:0;text-align:left;margin-left:198.95pt;margin-top:.2pt;width:98.9pt;height:42.4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" fillcolor="#4f81bd [3204]" strokecolor="#243f60 [1604]" strokeweight="2pt">
                <v:textbox>
                  <w:txbxContent>
                    <w:p w:rsidR="00E31455" w:rsidRPr="007C1B6E" w:rsidRDefault="00E31455" w:rsidP="002F0F8B">
                      <w:pPr>
                        <w:jc w:val="center"/>
                        <w:rPr>
                          <w:rFonts w:asciiTheme="minorHAnsi" w:hAnsiTheme="minorHAnsi"/>
                          <w:sz w:val="16"/>
                          <w:szCs w:val="16"/>
                        </w:rPr>
                      </w:pPr>
                      <w:r w:rsidRPr="007C1B6E">
                        <w:rPr>
                          <w:rFonts w:asciiTheme="minorHAnsi" w:hAnsiTheme="minorHAnsi"/>
                          <w:sz w:val="16"/>
                          <w:szCs w:val="16"/>
                        </w:rPr>
                        <w:t>Yazılım ve Web Programlama Şube Müdürlüğü</w:t>
                      </w:r>
                    </w:p>
                  </w:txbxContent>
                </v:textbox>
                <w10:wrap anchorx="margin"/>
              </v:roundrect>
            </w:pict>
          </mc:Fallback>
        </mc:AlternateContent>
      </w:r>
      <w:r w:rsidR="007C1B6E" w:rsidRPr="00F33BDC">
        <w:rPr>
          <w:b/>
          <w:noProof/>
          <w:lang w:eastAsia="tr-TR"/>
        </w:rPr>
        <mc:AlternateContent>
          <mc:Choice Requires="wps">
            <w:drawing>
              <wp:anchor distT="0" distB="0" distL="114300" distR="114300" simplePos="0" relativeHeight="251674624" behindDoc="0" locked="0" layoutInCell="1" allowOverlap="1" wp14:anchorId="20453906" wp14:editId="1AA96FB4">
                <wp:simplePos x="0" y="0"/>
                <wp:positionH relativeFrom="margin">
                  <wp:posOffset>3912601</wp:posOffset>
                </wp:positionH>
                <wp:positionV relativeFrom="paragraph">
                  <wp:posOffset>2832</wp:posOffset>
                </wp:positionV>
                <wp:extent cx="919480" cy="532765"/>
                <wp:effectExtent l="0" t="0" r="13970" b="19685"/>
                <wp:wrapNone/>
                <wp:docPr id="13" name="Yuvarlatılmış Dikdörtgen 13"/>
                <wp:cNvGraphicFramePr/>
                <a:graphic xmlns:a="http://schemas.openxmlformats.org/drawingml/2006/main">
                  <a:graphicData uri="http://schemas.microsoft.com/office/word/2010/wordprocessingShape">
                    <wps:wsp>
                      <wps:cNvSpPr/>
                      <wps:spPr>
                        <a:xfrm>
                          <a:off x="0" y="0"/>
                          <a:ext cx="919480" cy="5327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455" w:rsidRPr="007C1B6E" w:rsidRDefault="00E31455" w:rsidP="007C1B6E">
                            <w:pPr>
                              <w:jc w:val="center"/>
                              <w:rPr>
                                <w:rFonts w:asciiTheme="minorHAnsi" w:hAnsiTheme="minorHAnsi"/>
                                <w:sz w:val="16"/>
                                <w:szCs w:val="16"/>
                              </w:rPr>
                            </w:pPr>
                            <w:r w:rsidRPr="007C1B6E">
                              <w:rPr>
                                <w:rFonts w:asciiTheme="minorHAnsi" w:hAnsiTheme="minorHAnsi"/>
                                <w:sz w:val="16"/>
                                <w:szCs w:val="16"/>
                              </w:rPr>
                              <w:t>A</w:t>
                            </w:r>
                            <w:r>
                              <w:rPr>
                                <w:rFonts w:asciiTheme="minorHAnsi" w:hAnsiTheme="minorHAnsi"/>
                                <w:sz w:val="16"/>
                                <w:szCs w:val="16"/>
                              </w:rPr>
                              <w:t xml:space="preserve">ğ </w:t>
                            </w:r>
                            <w:r w:rsidRPr="007C1B6E">
                              <w:rPr>
                                <w:rFonts w:asciiTheme="minorHAnsi" w:hAnsiTheme="minorHAnsi"/>
                                <w:sz w:val="16"/>
                                <w:szCs w:val="16"/>
                              </w:rPr>
                              <w:t>ve Sistem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53906" id="Yuvarlatılmış Dikdörtgen 13" o:spid="_x0000_s1030" style="position:absolute;left:0;text-align:left;margin-left:308.1pt;margin-top:.2pt;width:72.4pt;height:41.9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" fillcolor="#4f81bd [3204]" strokecolor="#243f60 [1604]" strokeweight="2pt">
                <v:textbox>
                  <w:txbxContent>
                    <w:p w:rsidR="00E31455" w:rsidRPr="007C1B6E" w:rsidRDefault="00E31455" w:rsidP="007C1B6E">
                      <w:pPr>
                        <w:jc w:val="center"/>
                        <w:rPr>
                          <w:rFonts w:asciiTheme="minorHAnsi" w:hAnsiTheme="minorHAnsi"/>
                          <w:sz w:val="16"/>
                          <w:szCs w:val="16"/>
                        </w:rPr>
                      </w:pPr>
                      <w:r w:rsidRPr="007C1B6E">
                        <w:rPr>
                          <w:rFonts w:asciiTheme="minorHAnsi" w:hAnsiTheme="minorHAnsi"/>
                          <w:sz w:val="16"/>
                          <w:szCs w:val="16"/>
                        </w:rPr>
                        <w:t>A</w:t>
                      </w:r>
                      <w:r>
                        <w:rPr>
                          <w:rFonts w:asciiTheme="minorHAnsi" w:hAnsiTheme="minorHAnsi"/>
                          <w:sz w:val="16"/>
                          <w:szCs w:val="16"/>
                        </w:rPr>
                        <w:t xml:space="preserve">ğ </w:t>
                      </w:r>
                      <w:r w:rsidRPr="007C1B6E">
                        <w:rPr>
                          <w:rFonts w:asciiTheme="minorHAnsi" w:hAnsiTheme="minorHAnsi"/>
                          <w:sz w:val="16"/>
                          <w:szCs w:val="16"/>
                        </w:rPr>
                        <w:t>ve Sistem Şube Müdürlüğü</w:t>
                      </w:r>
                    </w:p>
                  </w:txbxContent>
                </v:textbox>
                <w10:wrap anchorx="margin"/>
              </v:roundrect>
            </w:pict>
          </mc:Fallback>
        </mc:AlternateContent>
      </w:r>
      <w:r w:rsidR="007C1B6E" w:rsidRPr="00F33BDC">
        <w:rPr>
          <w:b/>
          <w:noProof/>
          <w:lang w:eastAsia="tr-TR"/>
        </w:rPr>
        <mc:AlternateContent>
          <mc:Choice Requires="wps">
            <w:drawing>
              <wp:anchor distT="0" distB="0" distL="114300" distR="114300" simplePos="0" relativeHeight="251668480" behindDoc="0" locked="0" layoutInCell="1" allowOverlap="1" wp14:anchorId="712EFBAB" wp14:editId="3279C090">
                <wp:simplePos x="0" y="0"/>
                <wp:positionH relativeFrom="margin">
                  <wp:align>left</wp:align>
                </wp:positionH>
                <wp:positionV relativeFrom="paragraph">
                  <wp:posOffset>2540</wp:posOffset>
                </wp:positionV>
                <wp:extent cx="1172452" cy="532933"/>
                <wp:effectExtent l="0" t="0" r="27940" b="19685"/>
                <wp:wrapNone/>
                <wp:docPr id="10" name="Yuvarlatılmış Dikdörtgen 10"/>
                <wp:cNvGraphicFramePr/>
                <a:graphic xmlns:a="http://schemas.openxmlformats.org/drawingml/2006/main">
                  <a:graphicData uri="http://schemas.microsoft.com/office/word/2010/wordprocessingShape">
                    <wps:wsp>
                      <wps:cNvSpPr/>
                      <wps:spPr>
                        <a:xfrm>
                          <a:off x="0" y="0"/>
                          <a:ext cx="1172452" cy="53293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455" w:rsidRPr="007C1B6E" w:rsidRDefault="00E31455" w:rsidP="002F0F8B">
                            <w:pPr>
                              <w:jc w:val="center"/>
                              <w:rPr>
                                <w:rFonts w:asciiTheme="minorHAnsi" w:hAnsiTheme="minorHAnsi"/>
                                <w:sz w:val="16"/>
                                <w:szCs w:val="16"/>
                              </w:rPr>
                            </w:pPr>
                            <w:r w:rsidRPr="007C1B6E">
                              <w:rPr>
                                <w:rFonts w:asciiTheme="minorHAnsi" w:hAnsiTheme="minorHAnsi"/>
                                <w:sz w:val="16"/>
                                <w:szCs w:val="16"/>
                              </w:rPr>
                              <w:t>Teknik ve İdari Hizmetler</w:t>
                            </w:r>
                          </w:p>
                          <w:p w:rsidR="00E31455" w:rsidRPr="007C1B6E" w:rsidRDefault="00E31455" w:rsidP="002F0F8B">
                            <w:pPr>
                              <w:jc w:val="center"/>
                              <w:rPr>
                                <w:rFonts w:asciiTheme="minorHAnsi" w:hAnsiTheme="minorHAnsi"/>
                                <w:sz w:val="16"/>
                                <w:szCs w:val="16"/>
                              </w:rPr>
                            </w:pPr>
                            <w:r w:rsidRPr="007C1B6E">
                              <w:rPr>
                                <w:rFonts w:asciiTheme="minorHAnsi" w:hAnsiTheme="minorHAnsi"/>
                                <w:sz w:val="16"/>
                                <w:szCs w:val="16"/>
                              </w:rPr>
                              <w:t>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2EFBAB" id="Yuvarlatılmış Dikdörtgen 10" o:spid="_x0000_s1031" style="position:absolute;left:0;text-align:left;margin-left:0;margin-top:.2pt;width:92.3pt;height:41.9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" fillcolor="#4f81bd [3204]" strokecolor="#243f60 [1604]" strokeweight="2pt">
                <v:textbox>
                  <w:txbxContent>
                    <w:p w:rsidR="00E31455" w:rsidRPr="007C1B6E" w:rsidRDefault="00E31455" w:rsidP="002F0F8B">
                      <w:pPr>
                        <w:jc w:val="center"/>
                        <w:rPr>
                          <w:rFonts w:asciiTheme="minorHAnsi" w:hAnsiTheme="minorHAnsi"/>
                          <w:sz w:val="16"/>
                          <w:szCs w:val="16"/>
                        </w:rPr>
                      </w:pPr>
                      <w:r w:rsidRPr="007C1B6E">
                        <w:rPr>
                          <w:rFonts w:asciiTheme="minorHAnsi" w:hAnsiTheme="minorHAnsi"/>
                          <w:sz w:val="16"/>
                          <w:szCs w:val="16"/>
                        </w:rPr>
                        <w:t>Teknik ve İdari Hizmetler</w:t>
                      </w:r>
                    </w:p>
                    <w:p w:rsidR="00E31455" w:rsidRPr="007C1B6E" w:rsidRDefault="00E31455" w:rsidP="002F0F8B">
                      <w:pPr>
                        <w:jc w:val="center"/>
                        <w:rPr>
                          <w:rFonts w:asciiTheme="minorHAnsi" w:hAnsiTheme="minorHAnsi"/>
                          <w:sz w:val="16"/>
                          <w:szCs w:val="16"/>
                        </w:rPr>
                      </w:pPr>
                      <w:r w:rsidRPr="007C1B6E">
                        <w:rPr>
                          <w:rFonts w:asciiTheme="minorHAnsi" w:hAnsiTheme="minorHAnsi"/>
                          <w:sz w:val="16"/>
                          <w:szCs w:val="16"/>
                        </w:rPr>
                        <w:t>Şube Müdürlüğü</w:t>
                      </w:r>
                    </w:p>
                  </w:txbxContent>
                </v:textbox>
                <w10:wrap anchorx="margin"/>
              </v:roundrect>
            </w:pict>
          </mc:Fallback>
        </mc:AlternateContent>
      </w:r>
    </w:p>
    <w:p w:rsidR="002F0F8B" w:rsidRPr="00F33BDC" w:rsidRDefault="002F0F8B" w:rsidP="00F33BDC">
      <w:pPr>
        <w:spacing w:line="360" w:lineRule="auto"/>
        <w:ind w:firstLine="709"/>
        <w:jc w:val="both"/>
        <w:rPr>
          <w:b/>
        </w:rPr>
      </w:pPr>
    </w:p>
    <w:p w:rsidR="007C1B6E" w:rsidRPr="00F33BDC" w:rsidRDefault="00EB4356" w:rsidP="00F33BDC">
      <w:pPr>
        <w:spacing w:line="360" w:lineRule="auto"/>
        <w:ind w:firstLine="709"/>
        <w:jc w:val="both"/>
        <w:rPr>
          <w:b/>
        </w:rPr>
      </w:pPr>
      <w:r w:rsidRPr="00EB4356">
        <w:rPr>
          <w:b/>
          <w:noProof/>
          <w:lang w:eastAsia="tr-TR"/>
        </w:rPr>
        <mc:AlternateContent>
          <mc:Choice Requires="wps">
            <w:drawing>
              <wp:anchor distT="0" distB="0" distL="114300" distR="114300" simplePos="0" relativeHeight="251722752" behindDoc="0" locked="0" layoutInCell="1" allowOverlap="1" wp14:anchorId="7FC17E51" wp14:editId="3D17E6EE">
                <wp:simplePos x="0" y="0"/>
                <wp:positionH relativeFrom="column">
                  <wp:posOffset>1518838</wp:posOffset>
                </wp:positionH>
                <wp:positionV relativeFrom="paragraph">
                  <wp:posOffset>42543</wp:posOffset>
                </wp:positionV>
                <wp:extent cx="0" cy="290512"/>
                <wp:effectExtent l="0" t="0" r="19050" b="33655"/>
                <wp:wrapNone/>
                <wp:docPr id="6" name="Düz Bağlayıcı 29"/>
                <wp:cNvGraphicFramePr/>
                <a:graphic xmlns:a="http://schemas.openxmlformats.org/drawingml/2006/main">
                  <a:graphicData uri="http://schemas.microsoft.com/office/word/2010/wordprocessingShape">
                    <wps:wsp>
                      <wps:cNvCnPr/>
                      <wps:spPr>
                        <a:xfrm>
                          <a:off x="0" y="0"/>
                          <a:ext cx="0" cy="29051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line w14:anchorId="18387041" id="Düz Bağlayıcı 29"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6pt,3.35pt" to="119.6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" strokecolor="#4579b8 [3044]"/>
            </w:pict>
          </mc:Fallback>
        </mc:AlternateContent>
      </w:r>
      <w:r w:rsidRPr="00EB4356">
        <w:rPr>
          <w:b/>
          <w:noProof/>
          <w:lang w:eastAsia="tr-TR"/>
        </w:rPr>
        <mc:AlternateContent>
          <mc:Choice Requires="wps">
            <w:drawing>
              <wp:anchor distT="0" distB="0" distL="114300" distR="114300" simplePos="0" relativeHeight="251721728" behindDoc="0" locked="0" layoutInCell="1" allowOverlap="1" wp14:anchorId="138F9A08" wp14:editId="0714EF50">
                <wp:simplePos x="0" y="0"/>
                <wp:positionH relativeFrom="margin">
                  <wp:posOffset>1625918</wp:posOffset>
                </wp:positionH>
                <wp:positionV relativeFrom="paragraph">
                  <wp:posOffset>146685</wp:posOffset>
                </wp:positionV>
                <wp:extent cx="909638" cy="269240"/>
                <wp:effectExtent l="0" t="0" r="24130" b="16510"/>
                <wp:wrapNone/>
                <wp:docPr id="3" name="Yuvarlatılmış Dikdörtgen 22"/>
                <wp:cNvGraphicFramePr/>
                <a:graphic xmlns:a="http://schemas.openxmlformats.org/drawingml/2006/main">
                  <a:graphicData uri="http://schemas.microsoft.com/office/word/2010/wordprocessingShape">
                    <wps:wsp>
                      <wps:cNvSpPr/>
                      <wps:spPr>
                        <a:xfrm>
                          <a:off x="0" y="0"/>
                          <a:ext cx="909638"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455" w:rsidRPr="007C1B6E" w:rsidRDefault="00E31455" w:rsidP="00EB4356">
                            <w:pPr>
                              <w:jc w:val="center"/>
                              <w:rPr>
                                <w:rFonts w:asciiTheme="minorHAnsi" w:hAnsiTheme="minorHAnsi"/>
                                <w:sz w:val="16"/>
                                <w:szCs w:val="16"/>
                              </w:rPr>
                            </w:pPr>
                            <w:r>
                              <w:rPr>
                                <w:rFonts w:asciiTheme="minorHAnsi" w:hAnsiTheme="minorHAnsi"/>
                                <w:sz w:val="16"/>
                                <w:szCs w:val="16"/>
                              </w:rPr>
                              <w:t>Santral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8F9A08" id="Yuvarlatılmış Dikdörtgen 22" o:spid="_x0000_s1032" style="position:absolute;left:0;text-align:left;margin-left:128.05pt;margin-top:11.55pt;width:71.65pt;height:21.2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" fillcolor="#4f81bd [3204]" strokecolor="#243f60 [1604]" strokeweight="2pt">
                <v:textbox>
                  <w:txbxContent>
                    <w:p w:rsidR="00E31455" w:rsidRPr="007C1B6E" w:rsidRDefault="00E31455" w:rsidP="00EB4356">
                      <w:pPr>
                        <w:jc w:val="center"/>
                        <w:rPr>
                          <w:rFonts w:asciiTheme="minorHAnsi" w:hAnsiTheme="minorHAnsi"/>
                          <w:sz w:val="16"/>
                          <w:szCs w:val="16"/>
                        </w:rPr>
                      </w:pPr>
                      <w:r>
                        <w:rPr>
                          <w:rFonts w:asciiTheme="minorHAnsi" w:hAnsiTheme="minorHAnsi"/>
                          <w:sz w:val="16"/>
                          <w:szCs w:val="16"/>
                        </w:rPr>
                        <w:t>Santral Birimi</w:t>
                      </w:r>
                    </w:p>
                  </w:txbxContent>
                </v:textbox>
                <w10:wrap anchorx="margin"/>
              </v:roundrect>
            </w:pict>
          </mc:Fallback>
        </mc:AlternateContent>
      </w:r>
      <w:r w:rsidRPr="00F33BDC">
        <w:rPr>
          <w:b/>
          <w:noProof/>
          <w:lang w:eastAsia="tr-TR"/>
        </w:rPr>
        <mc:AlternateContent>
          <mc:Choice Requires="wps">
            <w:drawing>
              <wp:anchor distT="0" distB="0" distL="114300" distR="114300" simplePos="0" relativeHeight="251684864" behindDoc="0" locked="0" layoutInCell="1" allowOverlap="1" wp14:anchorId="492D91B3" wp14:editId="743B5E5C">
                <wp:simplePos x="0" y="0"/>
                <wp:positionH relativeFrom="margin">
                  <wp:posOffset>234315</wp:posOffset>
                </wp:positionH>
                <wp:positionV relativeFrom="paragraph">
                  <wp:posOffset>161290</wp:posOffset>
                </wp:positionV>
                <wp:extent cx="1143000" cy="269240"/>
                <wp:effectExtent l="0" t="0" r="19050" b="16510"/>
                <wp:wrapNone/>
                <wp:docPr id="21" name="Yuvarlatılmış Dikdörtgen 21"/>
                <wp:cNvGraphicFramePr/>
                <a:graphic xmlns:a="http://schemas.openxmlformats.org/drawingml/2006/main">
                  <a:graphicData uri="http://schemas.microsoft.com/office/word/2010/wordprocessingShape">
                    <wps:wsp>
                      <wps:cNvSpPr/>
                      <wps:spPr>
                        <a:xfrm>
                          <a:off x="0" y="0"/>
                          <a:ext cx="1143000"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455" w:rsidRPr="007C1B6E" w:rsidRDefault="00E31455" w:rsidP="007C1B6E">
                            <w:pPr>
                              <w:jc w:val="center"/>
                              <w:rPr>
                                <w:rFonts w:asciiTheme="minorHAnsi" w:hAnsiTheme="minorHAnsi"/>
                                <w:sz w:val="16"/>
                                <w:szCs w:val="16"/>
                              </w:rPr>
                            </w:pPr>
                            <w:r w:rsidRPr="007C1B6E">
                              <w:rPr>
                                <w:rFonts w:asciiTheme="minorHAnsi" w:hAnsiTheme="minorHAnsi"/>
                                <w:sz w:val="16"/>
                                <w:szCs w:val="16"/>
                              </w:rPr>
                              <w:t>İdari Hizmetler</w:t>
                            </w:r>
                            <w:r>
                              <w:rPr>
                                <w:rFonts w:asciiTheme="minorHAnsi" w:hAnsiTheme="minorHAnsi"/>
                                <w:sz w:val="16"/>
                                <w:szCs w:val="16"/>
                              </w:rPr>
                              <w:t xml:space="preserve">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2D91B3" id="Yuvarlatılmış Dikdörtgen 21" o:spid="_x0000_s1033" style="position:absolute;left:0;text-align:left;margin-left:18.45pt;margin-top:12.7pt;width:90pt;height:21.2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" fillcolor="#4f81bd [3204]" strokecolor="#243f60 [1604]" strokeweight="2pt">
                <v:textbox>
                  <w:txbxContent>
                    <w:p w:rsidR="00E31455" w:rsidRPr="007C1B6E" w:rsidRDefault="00E31455" w:rsidP="007C1B6E">
                      <w:pPr>
                        <w:jc w:val="center"/>
                        <w:rPr>
                          <w:rFonts w:asciiTheme="minorHAnsi" w:hAnsiTheme="minorHAnsi"/>
                          <w:sz w:val="16"/>
                          <w:szCs w:val="16"/>
                        </w:rPr>
                      </w:pPr>
                      <w:r w:rsidRPr="007C1B6E">
                        <w:rPr>
                          <w:rFonts w:asciiTheme="minorHAnsi" w:hAnsiTheme="minorHAnsi"/>
                          <w:sz w:val="16"/>
                          <w:szCs w:val="16"/>
                        </w:rPr>
                        <w:t>İdari Hizmetler</w:t>
                      </w:r>
                      <w:r>
                        <w:rPr>
                          <w:rFonts w:asciiTheme="minorHAnsi" w:hAnsiTheme="minorHAnsi"/>
                          <w:sz w:val="16"/>
                          <w:szCs w:val="16"/>
                        </w:rPr>
                        <w:t xml:space="preserve"> Birimi</w:t>
                      </w:r>
                    </w:p>
                  </w:txbxContent>
                </v:textbox>
                <w10:wrap anchorx="margin"/>
              </v:roundrect>
            </w:pict>
          </mc:Fallback>
        </mc:AlternateContent>
      </w:r>
      <w:r w:rsidR="00745C52" w:rsidRPr="00F33BDC">
        <w:rPr>
          <w:b/>
          <w:noProof/>
          <w:lang w:eastAsia="tr-TR"/>
        </w:rPr>
        <mc:AlternateContent>
          <mc:Choice Requires="wps">
            <w:drawing>
              <wp:anchor distT="0" distB="0" distL="114300" distR="114300" simplePos="0" relativeHeight="251704320" behindDoc="0" locked="0" layoutInCell="1" allowOverlap="1" wp14:anchorId="3B7A25F6" wp14:editId="580F213D">
                <wp:simplePos x="0" y="0"/>
                <wp:positionH relativeFrom="column">
                  <wp:posOffset>3996690</wp:posOffset>
                </wp:positionH>
                <wp:positionV relativeFrom="paragraph">
                  <wp:posOffset>15240</wp:posOffset>
                </wp:positionV>
                <wp:extent cx="19685" cy="694690"/>
                <wp:effectExtent l="0" t="0" r="37465" b="10160"/>
                <wp:wrapNone/>
                <wp:docPr id="31" name="Düz Bağlayıcı 31"/>
                <wp:cNvGraphicFramePr/>
                <a:graphic xmlns:a="http://schemas.openxmlformats.org/drawingml/2006/main">
                  <a:graphicData uri="http://schemas.microsoft.com/office/word/2010/wordprocessingShape">
                    <wps:wsp>
                      <wps:cNvCnPr/>
                      <wps:spPr>
                        <a:xfrm>
                          <a:off x="0" y="0"/>
                          <a:ext cx="19685" cy="6946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line w14:anchorId="27B5593B" id="Düz Bağlayıcı 31"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7pt,1.2pt" to="316.25pt,5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" strokecolor="#4579b8 [3044]"/>
            </w:pict>
          </mc:Fallback>
        </mc:AlternateContent>
      </w:r>
      <w:r w:rsidR="00C85543" w:rsidRPr="00F33BDC">
        <w:rPr>
          <w:b/>
          <w:noProof/>
          <w:lang w:eastAsia="tr-TR"/>
        </w:rPr>
        <mc:AlternateContent>
          <mc:Choice Requires="wps">
            <w:drawing>
              <wp:anchor distT="0" distB="0" distL="114300" distR="114300" simplePos="0" relativeHeight="251700224" behindDoc="0" locked="0" layoutInCell="1" allowOverlap="1" wp14:anchorId="577AF6F4" wp14:editId="2360C7A8">
                <wp:simplePos x="0" y="0"/>
                <wp:positionH relativeFrom="column">
                  <wp:posOffset>135717</wp:posOffset>
                </wp:positionH>
                <wp:positionV relativeFrom="paragraph">
                  <wp:posOffset>22406</wp:posOffset>
                </wp:positionV>
                <wp:extent cx="0" cy="733530"/>
                <wp:effectExtent l="0" t="0" r="19050" b="28575"/>
                <wp:wrapNone/>
                <wp:docPr id="29" name="Düz Bağlayıcı 29"/>
                <wp:cNvGraphicFramePr/>
                <a:graphic xmlns:a="http://schemas.openxmlformats.org/drawingml/2006/main">
                  <a:graphicData uri="http://schemas.microsoft.com/office/word/2010/wordprocessingShape">
                    <wps:wsp>
                      <wps:cNvCnPr/>
                      <wps:spPr>
                        <a:xfrm>
                          <a:off x="0" y="0"/>
                          <a:ext cx="0" cy="7335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line w14:anchorId="3E709DD1" id="Düz Bağlayıcı 2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pt,1.75pt" to="10.7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" strokecolor="#4579b8 [3044]"/>
            </w:pict>
          </mc:Fallback>
        </mc:AlternateContent>
      </w:r>
      <w:r w:rsidR="00C85543" w:rsidRPr="00F33BDC">
        <w:rPr>
          <w:b/>
          <w:noProof/>
          <w:lang w:eastAsia="tr-TR"/>
        </w:rPr>
        <mc:AlternateContent>
          <mc:Choice Requires="wps">
            <w:drawing>
              <wp:anchor distT="0" distB="0" distL="114300" distR="114300" simplePos="0" relativeHeight="251702272" behindDoc="0" locked="0" layoutInCell="1" allowOverlap="1" wp14:anchorId="52D849C7" wp14:editId="4E9337A6">
                <wp:simplePos x="0" y="0"/>
                <wp:positionH relativeFrom="column">
                  <wp:posOffset>2667901</wp:posOffset>
                </wp:positionH>
                <wp:positionV relativeFrom="paragraph">
                  <wp:posOffset>27431</wp:posOffset>
                </wp:positionV>
                <wp:extent cx="5024" cy="1100294"/>
                <wp:effectExtent l="0" t="0" r="33655" b="24130"/>
                <wp:wrapNone/>
                <wp:docPr id="30" name="Düz Bağlayıcı 30"/>
                <wp:cNvGraphicFramePr/>
                <a:graphic xmlns:a="http://schemas.openxmlformats.org/drawingml/2006/main">
                  <a:graphicData uri="http://schemas.microsoft.com/office/word/2010/wordprocessingShape">
                    <wps:wsp>
                      <wps:cNvCnPr/>
                      <wps:spPr>
                        <a:xfrm flipH="1">
                          <a:off x="0" y="0"/>
                          <a:ext cx="5024" cy="11002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line w14:anchorId="43A66C81" id="Düz Bağlayıcı 30"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05pt,2.15pt" to="210.45pt,8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" strokecolor="#4579b8 [3044]"/>
            </w:pict>
          </mc:Fallback>
        </mc:AlternateContent>
      </w:r>
      <w:r w:rsidR="007C1B6E" w:rsidRPr="00F33BDC">
        <w:rPr>
          <w:b/>
          <w:noProof/>
          <w:lang w:eastAsia="tr-TR"/>
        </w:rPr>
        <mc:AlternateContent>
          <mc:Choice Requires="wps">
            <w:drawing>
              <wp:anchor distT="0" distB="0" distL="114300" distR="114300" simplePos="0" relativeHeight="251695104" behindDoc="0" locked="0" layoutInCell="1" allowOverlap="1" wp14:anchorId="137B3769" wp14:editId="79096BF7">
                <wp:simplePos x="0" y="0"/>
                <wp:positionH relativeFrom="margin">
                  <wp:posOffset>4096329</wp:posOffset>
                </wp:positionH>
                <wp:positionV relativeFrom="paragraph">
                  <wp:posOffset>175895</wp:posOffset>
                </wp:positionV>
                <wp:extent cx="1172210" cy="269240"/>
                <wp:effectExtent l="0" t="0" r="27940" b="16510"/>
                <wp:wrapNone/>
                <wp:docPr id="26" name="Yuvarlatılmış Dikdörtgen 26"/>
                <wp:cNvGraphicFramePr/>
                <a:graphic xmlns:a="http://schemas.openxmlformats.org/drawingml/2006/main">
                  <a:graphicData uri="http://schemas.microsoft.com/office/word/2010/wordprocessingShape">
                    <wps:wsp>
                      <wps:cNvSpPr/>
                      <wps:spPr>
                        <a:xfrm>
                          <a:off x="0" y="0"/>
                          <a:ext cx="1172210"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455" w:rsidRPr="007C1B6E" w:rsidRDefault="00E31455" w:rsidP="007C1B6E">
                            <w:pPr>
                              <w:jc w:val="center"/>
                              <w:rPr>
                                <w:rFonts w:asciiTheme="minorHAnsi" w:hAnsiTheme="minorHAnsi"/>
                                <w:sz w:val="16"/>
                                <w:szCs w:val="16"/>
                              </w:rPr>
                            </w:pPr>
                            <w:r>
                              <w:rPr>
                                <w:rFonts w:asciiTheme="minorHAnsi" w:hAnsiTheme="minorHAnsi"/>
                                <w:sz w:val="16"/>
                                <w:szCs w:val="16"/>
                              </w:rPr>
                              <w:t>Ağ Yönetim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7B3769" id="Yuvarlatılmış Dikdörtgen 26" o:spid="_x0000_s1034" style="position:absolute;left:0;text-align:left;margin-left:322.55pt;margin-top:13.85pt;width:92.3pt;height:21.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" fillcolor="#4f81bd [3204]" strokecolor="#243f60 [1604]" strokeweight="2pt">
                <v:textbox>
                  <w:txbxContent>
                    <w:p w:rsidR="00E31455" w:rsidRPr="007C1B6E" w:rsidRDefault="00E31455" w:rsidP="007C1B6E">
                      <w:pPr>
                        <w:jc w:val="center"/>
                        <w:rPr>
                          <w:rFonts w:asciiTheme="minorHAnsi" w:hAnsiTheme="minorHAnsi"/>
                          <w:sz w:val="16"/>
                          <w:szCs w:val="16"/>
                        </w:rPr>
                      </w:pPr>
                      <w:r>
                        <w:rPr>
                          <w:rFonts w:asciiTheme="minorHAnsi" w:hAnsiTheme="minorHAnsi"/>
                          <w:sz w:val="16"/>
                          <w:szCs w:val="16"/>
                        </w:rPr>
                        <w:t>Ağ Yönetim Birimi</w:t>
                      </w:r>
                    </w:p>
                  </w:txbxContent>
                </v:textbox>
                <w10:wrap anchorx="margin"/>
              </v:roundrect>
            </w:pict>
          </mc:Fallback>
        </mc:AlternateContent>
      </w:r>
      <w:r w:rsidR="007C1B6E" w:rsidRPr="00F33BDC">
        <w:rPr>
          <w:b/>
          <w:noProof/>
          <w:lang w:eastAsia="tr-TR"/>
        </w:rPr>
        <mc:AlternateContent>
          <mc:Choice Requires="wps">
            <w:drawing>
              <wp:anchor distT="0" distB="0" distL="114300" distR="114300" simplePos="0" relativeHeight="251688960" behindDoc="0" locked="0" layoutInCell="1" allowOverlap="1" wp14:anchorId="797FE51A" wp14:editId="3A8518BF">
                <wp:simplePos x="0" y="0"/>
                <wp:positionH relativeFrom="margin">
                  <wp:posOffset>2783016</wp:posOffset>
                </wp:positionH>
                <wp:positionV relativeFrom="paragraph">
                  <wp:posOffset>182880</wp:posOffset>
                </wp:positionV>
                <wp:extent cx="959617" cy="269240"/>
                <wp:effectExtent l="0" t="0" r="12065" b="16510"/>
                <wp:wrapNone/>
                <wp:docPr id="23" name="Yuvarlatılmış Dikdörtgen 23"/>
                <wp:cNvGraphicFramePr/>
                <a:graphic xmlns:a="http://schemas.openxmlformats.org/drawingml/2006/main">
                  <a:graphicData uri="http://schemas.microsoft.com/office/word/2010/wordprocessingShape">
                    <wps:wsp>
                      <wps:cNvSpPr/>
                      <wps:spPr>
                        <a:xfrm>
                          <a:off x="0" y="0"/>
                          <a:ext cx="959617"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455" w:rsidRPr="007C1B6E" w:rsidRDefault="00E31455" w:rsidP="007C1B6E">
                            <w:pPr>
                              <w:jc w:val="center"/>
                              <w:rPr>
                                <w:rFonts w:asciiTheme="minorHAnsi" w:hAnsiTheme="minorHAnsi"/>
                                <w:sz w:val="16"/>
                                <w:szCs w:val="16"/>
                              </w:rPr>
                            </w:pPr>
                            <w:r>
                              <w:rPr>
                                <w:rFonts w:asciiTheme="minorHAnsi" w:hAnsiTheme="minorHAnsi"/>
                                <w:sz w:val="16"/>
                                <w:szCs w:val="16"/>
                              </w:rPr>
                              <w:t>Yazılım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7FE51A" id="Yuvarlatılmış Dikdörtgen 23" o:spid="_x0000_s1035" style="position:absolute;left:0;text-align:left;margin-left:219.15pt;margin-top:14.4pt;width:75.55pt;height:21.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" fillcolor="#4f81bd [3204]" strokecolor="#243f60 [1604]" strokeweight="2pt">
                <v:textbox>
                  <w:txbxContent>
                    <w:p w:rsidR="00E31455" w:rsidRPr="007C1B6E" w:rsidRDefault="00E31455" w:rsidP="007C1B6E">
                      <w:pPr>
                        <w:jc w:val="center"/>
                        <w:rPr>
                          <w:rFonts w:asciiTheme="minorHAnsi" w:hAnsiTheme="minorHAnsi"/>
                          <w:sz w:val="16"/>
                          <w:szCs w:val="16"/>
                        </w:rPr>
                      </w:pPr>
                      <w:r>
                        <w:rPr>
                          <w:rFonts w:asciiTheme="minorHAnsi" w:hAnsiTheme="minorHAnsi"/>
                          <w:sz w:val="16"/>
                          <w:szCs w:val="16"/>
                        </w:rPr>
                        <w:t>Yazılım Birimi</w:t>
                      </w:r>
                    </w:p>
                  </w:txbxContent>
                </v:textbox>
                <w10:wrap anchorx="margin"/>
              </v:roundrect>
            </w:pict>
          </mc:Fallback>
        </mc:AlternateContent>
      </w:r>
    </w:p>
    <w:p w:rsidR="007C1B6E" w:rsidRPr="00F33BDC" w:rsidRDefault="00EB4356" w:rsidP="00F33BDC">
      <w:pPr>
        <w:spacing w:line="360" w:lineRule="auto"/>
        <w:ind w:firstLine="709"/>
        <w:jc w:val="both"/>
        <w:rPr>
          <w:b/>
        </w:rPr>
      </w:pPr>
      <w:r w:rsidRPr="00EB4356">
        <w:rPr>
          <w:b/>
          <w:noProof/>
          <w:lang w:eastAsia="tr-TR"/>
        </w:rPr>
        <mc:AlternateContent>
          <mc:Choice Requires="wps">
            <w:drawing>
              <wp:anchor distT="0" distB="0" distL="114300" distR="114300" simplePos="0" relativeHeight="251723776" behindDoc="0" locked="0" layoutInCell="1" allowOverlap="1" wp14:anchorId="68E761E2" wp14:editId="0FA31863">
                <wp:simplePos x="0" y="0"/>
                <wp:positionH relativeFrom="column">
                  <wp:posOffset>1524953</wp:posOffset>
                </wp:positionH>
                <wp:positionV relativeFrom="paragraph">
                  <wp:posOffset>68580</wp:posOffset>
                </wp:positionV>
                <wp:extent cx="110490" cy="0"/>
                <wp:effectExtent l="0" t="0" r="22860" b="19050"/>
                <wp:wrapNone/>
                <wp:docPr id="14" name="Düz Bağlayıcı 33"/>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line w14:anchorId="4C16765F" id="Düz Bağlayıcı 33"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120.1pt,5.4pt" to="128.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" strokecolor="#4579b8 [3044]"/>
            </w:pict>
          </mc:Fallback>
        </mc:AlternateContent>
      </w:r>
      <w:r w:rsidR="00C85543" w:rsidRPr="00F33BDC">
        <w:rPr>
          <w:b/>
          <w:noProof/>
          <w:lang w:eastAsia="tr-TR"/>
        </w:rPr>
        <mc:AlternateContent>
          <mc:Choice Requires="wps">
            <w:drawing>
              <wp:anchor distT="0" distB="0" distL="114300" distR="114300" simplePos="0" relativeHeight="251715584" behindDoc="0" locked="0" layoutInCell="1" allowOverlap="1" wp14:anchorId="1F132C6F" wp14:editId="3D9C5805">
                <wp:simplePos x="0" y="0"/>
                <wp:positionH relativeFrom="page">
                  <wp:posOffset>5089490</wp:posOffset>
                </wp:positionH>
                <wp:positionV relativeFrom="paragraph">
                  <wp:posOffset>45894</wp:posOffset>
                </wp:positionV>
                <wp:extent cx="80387" cy="5025"/>
                <wp:effectExtent l="0" t="0" r="34290" b="33655"/>
                <wp:wrapNone/>
                <wp:docPr id="37" name="Düz Bağlayıcı 37"/>
                <wp:cNvGraphicFramePr/>
                <a:graphic xmlns:a="http://schemas.openxmlformats.org/drawingml/2006/main">
                  <a:graphicData uri="http://schemas.microsoft.com/office/word/2010/wordprocessingShape">
                    <wps:wsp>
                      <wps:cNvCnPr/>
                      <wps:spPr>
                        <a:xfrm>
                          <a:off x="0" y="0"/>
                          <a:ext cx="80387" cy="5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6se="http://schemas.microsoft.com/office/word/2015/wordml/symex">
            <w:pict>
              <v:line w14:anchorId="162CDC92" id="Düz Bağlayıcı 37" o:spid="_x0000_s1026" style="position:absolute;z-index:2517155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00.75pt,3.6pt" to="40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" strokecolor="#4579b8 [3044]">
                <w10:wrap anchorx="page"/>
              </v:line>
            </w:pict>
          </mc:Fallback>
        </mc:AlternateContent>
      </w:r>
      <w:r w:rsidR="00C85543" w:rsidRPr="00F33BDC">
        <w:rPr>
          <w:b/>
          <w:noProof/>
          <w:lang w:eastAsia="tr-TR"/>
        </w:rPr>
        <mc:AlternateContent>
          <mc:Choice Requires="wps">
            <w:drawing>
              <wp:anchor distT="0" distB="0" distL="114300" distR="114300" simplePos="0" relativeHeight="251709440" behindDoc="0" locked="0" layoutInCell="1" allowOverlap="1" wp14:anchorId="31E98C69" wp14:editId="67BC74C1">
                <wp:simplePos x="0" y="0"/>
                <wp:positionH relativeFrom="page">
                  <wp:posOffset>3746500</wp:posOffset>
                </wp:positionH>
                <wp:positionV relativeFrom="paragraph">
                  <wp:posOffset>80701</wp:posOffset>
                </wp:positionV>
                <wp:extent cx="110531" cy="0"/>
                <wp:effectExtent l="0" t="0" r="22860" b="19050"/>
                <wp:wrapNone/>
                <wp:docPr id="34" name="Düz Bağlayıcı 34"/>
                <wp:cNvGraphicFramePr/>
                <a:graphic xmlns:a="http://schemas.openxmlformats.org/drawingml/2006/main">
                  <a:graphicData uri="http://schemas.microsoft.com/office/word/2010/wordprocessingShape">
                    <wps:wsp>
                      <wps:cNvCnPr/>
                      <wps:spPr>
                        <a:xfrm>
                          <a:off x="0" y="0"/>
                          <a:ext cx="1105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line w14:anchorId="681C6ECA" id="Düz Bağlayıcı 34" o:spid="_x0000_s1026" style="position:absolute;z-index:251709440;visibility:visible;mso-wrap-style:square;mso-wrap-distance-left:9pt;mso-wrap-distance-top:0;mso-wrap-distance-right:9pt;mso-wrap-distance-bottom:0;mso-position-horizontal:absolute;mso-position-horizontal-relative:page;mso-position-vertical:absolute;mso-position-vertical-relative:text" from="295pt,6.35pt" to="303.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" strokecolor="#4579b8 [3044]">
                <w10:wrap anchorx="page"/>
              </v:line>
            </w:pict>
          </mc:Fallback>
        </mc:AlternateContent>
      </w:r>
      <w:r w:rsidR="00C85543" w:rsidRPr="00F33BDC">
        <w:rPr>
          <w:b/>
          <w:noProof/>
          <w:lang w:eastAsia="tr-TR"/>
        </w:rPr>
        <mc:AlternateContent>
          <mc:Choice Requires="wps">
            <w:drawing>
              <wp:anchor distT="0" distB="0" distL="114300" distR="114300" simplePos="0" relativeHeight="251705344" behindDoc="0" locked="0" layoutInCell="1" allowOverlap="1" wp14:anchorId="43D7FD6F" wp14:editId="502265B0">
                <wp:simplePos x="0" y="0"/>
                <wp:positionH relativeFrom="column">
                  <wp:posOffset>135716</wp:posOffset>
                </wp:positionH>
                <wp:positionV relativeFrom="paragraph">
                  <wp:posOffset>20774</wp:posOffset>
                </wp:positionV>
                <wp:extent cx="110531" cy="0"/>
                <wp:effectExtent l="0" t="0" r="22860" b="19050"/>
                <wp:wrapNone/>
                <wp:docPr id="32" name="Düz Bağlayıcı 32"/>
                <wp:cNvGraphicFramePr/>
                <a:graphic xmlns:a="http://schemas.openxmlformats.org/drawingml/2006/main">
                  <a:graphicData uri="http://schemas.microsoft.com/office/word/2010/wordprocessingShape">
                    <wps:wsp>
                      <wps:cNvCnPr/>
                      <wps:spPr>
                        <a:xfrm>
                          <a:off x="0" y="0"/>
                          <a:ext cx="1105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w:pict>
              <v:line w14:anchorId="7ED89DC8" id="Düz Bağlayıcı 32"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0.7pt,1.65pt" to="19.4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" strokecolor="#4579b8 [3044]"/>
            </w:pict>
          </mc:Fallback>
        </mc:AlternateContent>
      </w:r>
    </w:p>
    <w:p w:rsidR="007C1B6E" w:rsidRPr="00F33BDC" w:rsidRDefault="00745C52" w:rsidP="00F33BDC">
      <w:pPr>
        <w:spacing w:line="360" w:lineRule="auto"/>
        <w:ind w:firstLine="709"/>
        <w:jc w:val="both"/>
        <w:rPr>
          <w:b/>
        </w:rPr>
      </w:pPr>
      <w:r w:rsidRPr="00F33BDC">
        <w:rPr>
          <w:b/>
          <w:noProof/>
          <w:lang w:eastAsia="tr-TR"/>
        </w:rPr>
        <mc:AlternateContent>
          <mc:Choice Requires="wps">
            <w:drawing>
              <wp:anchor distT="0" distB="0" distL="114300" distR="114300" simplePos="0" relativeHeight="251697152" behindDoc="0" locked="0" layoutInCell="1" allowOverlap="1" wp14:anchorId="52A3ED06" wp14:editId="75C8E215">
                <wp:simplePos x="0" y="0"/>
                <wp:positionH relativeFrom="margin">
                  <wp:posOffset>4091305</wp:posOffset>
                </wp:positionH>
                <wp:positionV relativeFrom="paragraph">
                  <wp:posOffset>60960</wp:posOffset>
                </wp:positionV>
                <wp:extent cx="1172210" cy="269240"/>
                <wp:effectExtent l="0" t="0" r="27940" b="16510"/>
                <wp:wrapNone/>
                <wp:docPr id="27" name="Yuvarlatılmış Dikdörtgen 27"/>
                <wp:cNvGraphicFramePr/>
                <a:graphic xmlns:a="http://schemas.openxmlformats.org/drawingml/2006/main">
                  <a:graphicData uri="http://schemas.microsoft.com/office/word/2010/wordprocessingShape">
                    <wps:wsp>
                      <wps:cNvSpPr/>
                      <wps:spPr>
                        <a:xfrm>
                          <a:off x="0" y="0"/>
                          <a:ext cx="1172210"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455" w:rsidRPr="007C1B6E" w:rsidRDefault="00E31455" w:rsidP="007C1B6E">
                            <w:pPr>
                              <w:jc w:val="center"/>
                              <w:rPr>
                                <w:rFonts w:asciiTheme="minorHAnsi" w:hAnsiTheme="minorHAnsi"/>
                                <w:sz w:val="16"/>
                                <w:szCs w:val="16"/>
                              </w:rPr>
                            </w:pPr>
                            <w:r>
                              <w:rPr>
                                <w:rFonts w:asciiTheme="minorHAnsi" w:hAnsiTheme="minorHAnsi"/>
                                <w:sz w:val="16"/>
                                <w:szCs w:val="16"/>
                              </w:rPr>
                              <w:t>Sistem Yönetim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3ED06" id="Yuvarlatılmış Dikdörtgen 27" o:spid="_x0000_s1036" style="position:absolute;left:0;text-align:left;margin-left:322.15pt;margin-top:4.8pt;width:92.3pt;height:21.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" fillcolor="#4f81bd [3204]" strokecolor="#243f60 [1604]" strokeweight="2pt">
                <v:textbox>
                  <w:txbxContent>
                    <w:p w:rsidR="00E31455" w:rsidRPr="007C1B6E" w:rsidRDefault="00E31455" w:rsidP="007C1B6E">
                      <w:pPr>
                        <w:jc w:val="center"/>
                        <w:rPr>
                          <w:rFonts w:asciiTheme="minorHAnsi" w:hAnsiTheme="minorHAnsi"/>
                          <w:sz w:val="16"/>
                          <w:szCs w:val="16"/>
                        </w:rPr>
                      </w:pPr>
                      <w:r>
                        <w:rPr>
                          <w:rFonts w:asciiTheme="minorHAnsi" w:hAnsiTheme="minorHAnsi"/>
                          <w:sz w:val="16"/>
                          <w:szCs w:val="16"/>
                        </w:rPr>
                        <w:t>Sistem Yönetim Birimi</w:t>
                      </w:r>
                    </w:p>
                  </w:txbxContent>
                </v:textbox>
                <w10:wrap anchorx="margin"/>
              </v:roundrect>
            </w:pict>
          </mc:Fallback>
        </mc:AlternateContent>
      </w:r>
      <w:r w:rsidRPr="00F33BDC">
        <w:rPr>
          <w:b/>
          <w:noProof/>
          <w:lang w:eastAsia="tr-TR"/>
        </w:rPr>
        <mc:AlternateContent>
          <mc:Choice Requires="wps">
            <w:drawing>
              <wp:anchor distT="0" distB="0" distL="114300" distR="114300" simplePos="0" relativeHeight="251717632" behindDoc="0" locked="0" layoutInCell="1" allowOverlap="1" wp14:anchorId="369636D7" wp14:editId="3BC2AFA5">
                <wp:simplePos x="0" y="0"/>
                <wp:positionH relativeFrom="page">
                  <wp:posOffset>5083175</wp:posOffset>
                </wp:positionH>
                <wp:positionV relativeFrom="paragraph">
                  <wp:posOffset>171607</wp:posOffset>
                </wp:positionV>
                <wp:extent cx="80010" cy="3149"/>
                <wp:effectExtent l="0" t="0" r="15240" b="35560"/>
                <wp:wrapNone/>
                <wp:docPr id="40" name="Düz Bağlayıcı 40"/>
                <wp:cNvGraphicFramePr/>
                <a:graphic xmlns:a="http://schemas.openxmlformats.org/drawingml/2006/main">
                  <a:graphicData uri="http://schemas.microsoft.com/office/word/2010/wordprocessingShape">
                    <wps:wsp>
                      <wps:cNvCnPr/>
                      <wps:spPr>
                        <a:xfrm>
                          <a:off x="0" y="0"/>
                          <a:ext cx="80010" cy="31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6se="http://schemas.microsoft.com/office/word/2015/wordml/symex" xmlns:cx1="http://schemas.microsoft.com/office/drawing/2015/9/8/chartex">
            <w:pict>
              <v:line w14:anchorId="39BA4BE8" id="Düz Bağlayıcı 40" o:spid="_x0000_s1026" style="position:absolute;z-index:2517176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00.25pt,13.5pt" to="406.5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" strokecolor="#4579b8 [3044]">
                <w10:wrap anchorx="page"/>
              </v:line>
            </w:pict>
          </mc:Fallback>
        </mc:AlternateContent>
      </w:r>
      <w:r w:rsidR="00C85543" w:rsidRPr="00F33BDC">
        <w:rPr>
          <w:b/>
          <w:noProof/>
          <w:lang w:eastAsia="tr-TR"/>
        </w:rPr>
        <mc:AlternateContent>
          <mc:Choice Requires="wps">
            <w:drawing>
              <wp:anchor distT="0" distB="0" distL="114300" distR="114300" simplePos="0" relativeHeight="251707392" behindDoc="0" locked="0" layoutInCell="1" allowOverlap="1" wp14:anchorId="36D9291B" wp14:editId="440AB452">
                <wp:simplePos x="0" y="0"/>
                <wp:positionH relativeFrom="column">
                  <wp:posOffset>131389</wp:posOffset>
                </wp:positionH>
                <wp:positionV relativeFrom="paragraph">
                  <wp:posOffset>225425</wp:posOffset>
                </wp:positionV>
                <wp:extent cx="110490" cy="0"/>
                <wp:effectExtent l="0" t="0" r="22860" b="19050"/>
                <wp:wrapNone/>
                <wp:docPr id="33" name="Düz Bağlayıcı 33"/>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w:pict>
              <v:line w14:anchorId="3421738D" id="Düz Bağlayıcı 33"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10.35pt,17.75pt" to="19.0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" strokecolor="#4579b8 [3044]"/>
            </w:pict>
          </mc:Fallback>
        </mc:AlternateContent>
      </w:r>
      <w:r w:rsidR="00C85543" w:rsidRPr="00F33BDC">
        <w:rPr>
          <w:b/>
          <w:noProof/>
          <w:lang w:eastAsia="tr-TR"/>
        </w:rPr>
        <mc:AlternateContent>
          <mc:Choice Requires="wps">
            <w:drawing>
              <wp:anchor distT="0" distB="0" distL="114300" distR="114300" simplePos="0" relativeHeight="251711488" behindDoc="0" locked="0" layoutInCell="1" allowOverlap="1" wp14:anchorId="69B47A83" wp14:editId="4BCCF3CB">
                <wp:simplePos x="0" y="0"/>
                <wp:positionH relativeFrom="page">
                  <wp:posOffset>3741364</wp:posOffset>
                </wp:positionH>
                <wp:positionV relativeFrom="paragraph">
                  <wp:posOffset>199390</wp:posOffset>
                </wp:positionV>
                <wp:extent cx="110490" cy="0"/>
                <wp:effectExtent l="0" t="0" r="22860" b="19050"/>
                <wp:wrapNone/>
                <wp:docPr id="35" name="Düz Bağlayıcı 35"/>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w:pict>
              <v:line w14:anchorId="10CBE718" id="Düz Bağlayıcı 35" o:spid="_x0000_s1026" style="position:absolute;z-index:251711488;visibility:visible;mso-wrap-style:square;mso-wrap-distance-left:9pt;mso-wrap-distance-top:0;mso-wrap-distance-right:9pt;mso-wrap-distance-bottom:0;mso-position-horizontal:absolute;mso-position-horizontal-relative:page;mso-position-vertical:absolute;mso-position-vertical-relative:text" from="294.6pt,15.7pt" to="303.3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" strokecolor="#4579b8 [3044]">
                <w10:wrap anchorx="page"/>
              </v:line>
            </w:pict>
          </mc:Fallback>
        </mc:AlternateContent>
      </w:r>
      <w:r w:rsidR="00C85543" w:rsidRPr="00F33BDC">
        <w:rPr>
          <w:b/>
          <w:noProof/>
          <w:lang w:eastAsia="tr-TR"/>
        </w:rPr>
        <mc:AlternateContent>
          <mc:Choice Requires="wps">
            <w:drawing>
              <wp:anchor distT="0" distB="0" distL="114300" distR="114300" simplePos="0" relativeHeight="251686912" behindDoc="0" locked="0" layoutInCell="1" allowOverlap="1" wp14:anchorId="10B1846C" wp14:editId="0531D644">
                <wp:simplePos x="0" y="0"/>
                <wp:positionH relativeFrom="margin">
                  <wp:posOffset>231112</wp:posOffset>
                </wp:positionH>
                <wp:positionV relativeFrom="paragraph">
                  <wp:posOffset>41177</wp:posOffset>
                </wp:positionV>
                <wp:extent cx="1217331" cy="269272"/>
                <wp:effectExtent l="0" t="0" r="20955" b="16510"/>
                <wp:wrapNone/>
                <wp:docPr id="22" name="Yuvarlatılmış Dikdörtgen 22"/>
                <wp:cNvGraphicFramePr/>
                <a:graphic xmlns:a="http://schemas.openxmlformats.org/drawingml/2006/main">
                  <a:graphicData uri="http://schemas.microsoft.com/office/word/2010/wordprocessingShape">
                    <wps:wsp>
                      <wps:cNvSpPr/>
                      <wps:spPr>
                        <a:xfrm>
                          <a:off x="0" y="0"/>
                          <a:ext cx="1217331" cy="26927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455" w:rsidRPr="007C1B6E" w:rsidRDefault="00E31455" w:rsidP="007C1B6E">
                            <w:pPr>
                              <w:jc w:val="center"/>
                              <w:rPr>
                                <w:rFonts w:asciiTheme="minorHAnsi" w:hAnsiTheme="minorHAnsi"/>
                                <w:sz w:val="16"/>
                                <w:szCs w:val="16"/>
                              </w:rPr>
                            </w:pPr>
                            <w:r>
                              <w:rPr>
                                <w:rFonts w:asciiTheme="minorHAnsi" w:hAnsiTheme="minorHAnsi"/>
                                <w:sz w:val="16"/>
                                <w:szCs w:val="16"/>
                              </w:rPr>
                              <w:t xml:space="preserve">Teknik </w:t>
                            </w:r>
                            <w:r w:rsidRPr="007C1B6E">
                              <w:rPr>
                                <w:rFonts w:asciiTheme="minorHAnsi" w:hAnsiTheme="minorHAnsi"/>
                                <w:sz w:val="16"/>
                                <w:szCs w:val="16"/>
                              </w:rPr>
                              <w:t>Hizmetler</w:t>
                            </w:r>
                            <w:r>
                              <w:rPr>
                                <w:rFonts w:asciiTheme="minorHAnsi" w:hAnsiTheme="minorHAnsi"/>
                                <w:sz w:val="16"/>
                                <w:szCs w:val="16"/>
                              </w:rPr>
                              <w:t xml:space="preserve">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B1846C" id="_x0000_s1037" style="position:absolute;left:0;text-align:left;margin-left:18.2pt;margin-top:3.25pt;width:95.85pt;height:21.2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" fillcolor="#4f81bd [3204]" strokecolor="#243f60 [1604]" strokeweight="2pt">
                <v:textbox>
                  <w:txbxContent>
                    <w:p w:rsidR="00E31455" w:rsidRPr="007C1B6E" w:rsidRDefault="00E31455" w:rsidP="007C1B6E">
                      <w:pPr>
                        <w:jc w:val="center"/>
                        <w:rPr>
                          <w:rFonts w:asciiTheme="minorHAnsi" w:hAnsiTheme="minorHAnsi"/>
                          <w:sz w:val="16"/>
                          <w:szCs w:val="16"/>
                        </w:rPr>
                      </w:pPr>
                      <w:r>
                        <w:rPr>
                          <w:rFonts w:asciiTheme="minorHAnsi" w:hAnsiTheme="minorHAnsi"/>
                          <w:sz w:val="16"/>
                          <w:szCs w:val="16"/>
                        </w:rPr>
                        <w:t xml:space="preserve">Teknik </w:t>
                      </w:r>
                      <w:r w:rsidRPr="007C1B6E">
                        <w:rPr>
                          <w:rFonts w:asciiTheme="minorHAnsi" w:hAnsiTheme="minorHAnsi"/>
                          <w:sz w:val="16"/>
                          <w:szCs w:val="16"/>
                        </w:rPr>
                        <w:t>Hizmetler</w:t>
                      </w:r>
                      <w:r>
                        <w:rPr>
                          <w:rFonts w:asciiTheme="minorHAnsi" w:hAnsiTheme="minorHAnsi"/>
                          <w:sz w:val="16"/>
                          <w:szCs w:val="16"/>
                        </w:rPr>
                        <w:t xml:space="preserve"> Birimi</w:t>
                      </w:r>
                    </w:p>
                  </w:txbxContent>
                </v:textbox>
                <w10:wrap anchorx="margin"/>
              </v:roundrect>
            </w:pict>
          </mc:Fallback>
        </mc:AlternateContent>
      </w:r>
      <w:r w:rsidR="007C1B6E" w:rsidRPr="00F33BDC">
        <w:rPr>
          <w:b/>
          <w:noProof/>
          <w:lang w:eastAsia="tr-TR"/>
        </w:rPr>
        <mc:AlternateContent>
          <mc:Choice Requires="wps">
            <w:drawing>
              <wp:anchor distT="0" distB="0" distL="114300" distR="114300" simplePos="0" relativeHeight="251691008" behindDoc="0" locked="0" layoutInCell="1" allowOverlap="1" wp14:anchorId="47D6936F" wp14:editId="0DE2E27E">
                <wp:simplePos x="0" y="0"/>
                <wp:positionH relativeFrom="margin">
                  <wp:posOffset>2782988</wp:posOffset>
                </wp:positionH>
                <wp:positionV relativeFrom="paragraph">
                  <wp:posOffset>48895</wp:posOffset>
                </wp:positionV>
                <wp:extent cx="1110342" cy="269240"/>
                <wp:effectExtent l="0" t="0" r="13970" b="16510"/>
                <wp:wrapNone/>
                <wp:docPr id="24" name="Yuvarlatılmış Dikdörtgen 24"/>
                <wp:cNvGraphicFramePr/>
                <a:graphic xmlns:a="http://schemas.openxmlformats.org/drawingml/2006/main">
                  <a:graphicData uri="http://schemas.microsoft.com/office/word/2010/wordprocessingShape">
                    <wps:wsp>
                      <wps:cNvSpPr/>
                      <wps:spPr>
                        <a:xfrm>
                          <a:off x="0" y="0"/>
                          <a:ext cx="1110342"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455" w:rsidRPr="007C1B6E" w:rsidRDefault="00E31455" w:rsidP="007C1B6E">
                            <w:pPr>
                              <w:jc w:val="center"/>
                              <w:rPr>
                                <w:rFonts w:asciiTheme="minorHAnsi" w:hAnsiTheme="minorHAnsi"/>
                                <w:sz w:val="16"/>
                                <w:szCs w:val="16"/>
                              </w:rPr>
                            </w:pPr>
                            <w:r>
                              <w:rPr>
                                <w:rFonts w:asciiTheme="minorHAnsi" w:hAnsiTheme="minorHAnsi"/>
                                <w:sz w:val="16"/>
                                <w:szCs w:val="16"/>
                              </w:rPr>
                              <w:t>Web Tasarım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D6936F" id="Yuvarlatılmış Dikdörtgen 24" o:spid="_x0000_s1038" style="position:absolute;left:0;text-align:left;margin-left:219.15pt;margin-top:3.85pt;width:87.45pt;height:21.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" fillcolor="#4f81bd [3204]" strokecolor="#243f60 [1604]" strokeweight="2pt">
                <v:textbox>
                  <w:txbxContent>
                    <w:p w:rsidR="00E31455" w:rsidRPr="007C1B6E" w:rsidRDefault="00E31455" w:rsidP="007C1B6E">
                      <w:pPr>
                        <w:jc w:val="center"/>
                        <w:rPr>
                          <w:rFonts w:asciiTheme="minorHAnsi" w:hAnsiTheme="minorHAnsi"/>
                          <w:sz w:val="16"/>
                          <w:szCs w:val="16"/>
                        </w:rPr>
                      </w:pPr>
                      <w:r>
                        <w:rPr>
                          <w:rFonts w:asciiTheme="minorHAnsi" w:hAnsiTheme="minorHAnsi"/>
                          <w:sz w:val="16"/>
                          <w:szCs w:val="16"/>
                        </w:rPr>
                        <w:t>Web Tasarım Birimi</w:t>
                      </w:r>
                    </w:p>
                  </w:txbxContent>
                </v:textbox>
                <w10:wrap anchorx="margin"/>
              </v:roundrect>
            </w:pict>
          </mc:Fallback>
        </mc:AlternateContent>
      </w:r>
    </w:p>
    <w:p w:rsidR="007C1B6E" w:rsidRPr="00F33BDC" w:rsidRDefault="007C1B6E" w:rsidP="00F33BDC">
      <w:pPr>
        <w:spacing w:line="360" w:lineRule="auto"/>
        <w:ind w:firstLine="709"/>
        <w:jc w:val="both"/>
        <w:rPr>
          <w:b/>
        </w:rPr>
      </w:pPr>
      <w:r w:rsidRPr="00F33BDC">
        <w:rPr>
          <w:b/>
          <w:noProof/>
          <w:lang w:eastAsia="tr-TR"/>
        </w:rPr>
        <mc:AlternateContent>
          <mc:Choice Requires="wps">
            <w:drawing>
              <wp:anchor distT="0" distB="0" distL="114300" distR="114300" simplePos="0" relativeHeight="251693056" behindDoc="0" locked="0" layoutInCell="1" allowOverlap="1" wp14:anchorId="5417B518" wp14:editId="2C8B31D6">
                <wp:simplePos x="0" y="0"/>
                <wp:positionH relativeFrom="margin">
                  <wp:posOffset>2792095</wp:posOffset>
                </wp:positionH>
                <wp:positionV relativeFrom="paragraph">
                  <wp:posOffset>177221</wp:posOffset>
                </wp:positionV>
                <wp:extent cx="999811" cy="269240"/>
                <wp:effectExtent l="0" t="0" r="10160" b="16510"/>
                <wp:wrapNone/>
                <wp:docPr id="25" name="Yuvarlatılmış Dikdörtgen 25"/>
                <wp:cNvGraphicFramePr/>
                <a:graphic xmlns:a="http://schemas.openxmlformats.org/drawingml/2006/main">
                  <a:graphicData uri="http://schemas.microsoft.com/office/word/2010/wordprocessingShape">
                    <wps:wsp>
                      <wps:cNvSpPr/>
                      <wps:spPr>
                        <a:xfrm>
                          <a:off x="0" y="0"/>
                          <a:ext cx="999811"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455" w:rsidRPr="007C1B6E" w:rsidRDefault="00E31455" w:rsidP="007C1B6E">
                            <w:pPr>
                              <w:jc w:val="center"/>
                              <w:rPr>
                                <w:rFonts w:asciiTheme="minorHAnsi" w:hAnsiTheme="minorHAnsi"/>
                                <w:sz w:val="16"/>
                                <w:szCs w:val="16"/>
                              </w:rPr>
                            </w:pPr>
                            <w:r>
                              <w:rPr>
                                <w:rFonts w:asciiTheme="minorHAnsi" w:hAnsiTheme="minorHAnsi"/>
                                <w:sz w:val="16"/>
                                <w:szCs w:val="16"/>
                              </w:rPr>
                              <w:t>Veri Tabanı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17B518" id="Yuvarlatılmış Dikdörtgen 25" o:spid="_x0000_s1039" style="position:absolute;left:0;text-align:left;margin-left:219.85pt;margin-top:13.95pt;width:78.75pt;height:21.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" fillcolor="#4f81bd [3204]" strokecolor="#243f60 [1604]" strokeweight="2pt">
                <v:textbox>
                  <w:txbxContent>
                    <w:p w:rsidR="00E31455" w:rsidRPr="007C1B6E" w:rsidRDefault="00E31455" w:rsidP="007C1B6E">
                      <w:pPr>
                        <w:jc w:val="center"/>
                        <w:rPr>
                          <w:rFonts w:asciiTheme="minorHAnsi" w:hAnsiTheme="minorHAnsi"/>
                          <w:sz w:val="16"/>
                          <w:szCs w:val="16"/>
                        </w:rPr>
                      </w:pPr>
                      <w:r>
                        <w:rPr>
                          <w:rFonts w:asciiTheme="minorHAnsi" w:hAnsiTheme="minorHAnsi"/>
                          <w:sz w:val="16"/>
                          <w:szCs w:val="16"/>
                        </w:rPr>
                        <w:t>Veri Tabanı Birimi</w:t>
                      </w:r>
                    </w:p>
                  </w:txbxContent>
                </v:textbox>
                <w10:wrap anchorx="margin"/>
              </v:roundrect>
            </w:pict>
          </mc:Fallback>
        </mc:AlternateContent>
      </w:r>
    </w:p>
    <w:p w:rsidR="00966ED6" w:rsidRPr="00F33BDC" w:rsidRDefault="00C85543" w:rsidP="00F33BDC">
      <w:pPr>
        <w:spacing w:line="360" w:lineRule="auto"/>
        <w:ind w:firstLine="709"/>
        <w:jc w:val="both"/>
        <w:rPr>
          <w:b/>
        </w:rPr>
      </w:pPr>
      <w:r w:rsidRPr="00F33BDC">
        <w:rPr>
          <w:b/>
          <w:noProof/>
          <w:lang w:eastAsia="tr-TR"/>
        </w:rPr>
        <mc:AlternateContent>
          <mc:Choice Requires="wps">
            <w:drawing>
              <wp:anchor distT="0" distB="0" distL="114300" distR="114300" simplePos="0" relativeHeight="251713536" behindDoc="0" locked="0" layoutInCell="1" allowOverlap="1" wp14:anchorId="7303A998" wp14:editId="6E8E17AA">
                <wp:simplePos x="0" y="0"/>
                <wp:positionH relativeFrom="page">
                  <wp:posOffset>3747135</wp:posOffset>
                </wp:positionH>
                <wp:positionV relativeFrom="paragraph">
                  <wp:posOffset>71064</wp:posOffset>
                </wp:positionV>
                <wp:extent cx="110490" cy="0"/>
                <wp:effectExtent l="0" t="0" r="22860" b="19050"/>
                <wp:wrapNone/>
                <wp:docPr id="36" name="Düz Bağlayıcı 36"/>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w:pict>
              <v:line w14:anchorId="2E2FAFD0" id="Düz Bağlayıcı 36" o:spid="_x0000_s1026" style="position:absolute;z-index:251713536;visibility:visible;mso-wrap-style:square;mso-wrap-distance-left:9pt;mso-wrap-distance-top:0;mso-wrap-distance-right:9pt;mso-wrap-distance-bottom:0;mso-position-horizontal:absolute;mso-position-horizontal-relative:page;mso-position-vertical:absolute;mso-position-vertical-relative:text" from="295.05pt,5.6pt" to="303.7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" strokecolor="#4579b8 [3044]">
                <w10:wrap anchorx="page"/>
              </v:line>
            </w:pict>
          </mc:Fallback>
        </mc:AlternateContent>
      </w:r>
    </w:p>
    <w:p w:rsidR="009E0EF4" w:rsidRDefault="009E0EF4" w:rsidP="00F33BDC">
      <w:pPr>
        <w:spacing w:line="360" w:lineRule="auto"/>
        <w:ind w:firstLine="709"/>
        <w:jc w:val="both"/>
        <w:rPr>
          <w:b/>
        </w:rPr>
      </w:pPr>
    </w:p>
    <w:p w:rsidR="009E0EF4" w:rsidRDefault="009E0EF4" w:rsidP="00F33BDC">
      <w:pPr>
        <w:spacing w:line="360" w:lineRule="auto"/>
        <w:ind w:firstLine="709"/>
        <w:jc w:val="both"/>
        <w:rPr>
          <w:b/>
        </w:rPr>
      </w:pPr>
    </w:p>
    <w:p w:rsidR="009E0EF4" w:rsidRDefault="009E0EF4" w:rsidP="00F33BDC">
      <w:pPr>
        <w:spacing w:line="360" w:lineRule="auto"/>
        <w:ind w:firstLine="709"/>
        <w:jc w:val="both"/>
        <w:rPr>
          <w:b/>
        </w:rPr>
      </w:pPr>
    </w:p>
    <w:p w:rsidR="009E0EF4" w:rsidRDefault="009E0EF4" w:rsidP="003D481A">
      <w:pPr>
        <w:spacing w:line="360" w:lineRule="auto"/>
        <w:jc w:val="both"/>
        <w:rPr>
          <w:b/>
        </w:rPr>
      </w:pPr>
    </w:p>
    <w:p w:rsidR="00DD19BC" w:rsidRDefault="00DD19BC" w:rsidP="00F33BDC">
      <w:pPr>
        <w:spacing w:line="360" w:lineRule="auto"/>
        <w:ind w:firstLine="709"/>
        <w:jc w:val="both"/>
        <w:rPr>
          <w:b/>
        </w:rPr>
      </w:pPr>
    </w:p>
    <w:p w:rsidR="00507257" w:rsidRPr="00F33BDC" w:rsidRDefault="009F1BB3" w:rsidP="00F33BDC">
      <w:pPr>
        <w:spacing w:line="360" w:lineRule="auto"/>
        <w:ind w:firstLine="709"/>
        <w:jc w:val="both"/>
        <w:rPr>
          <w:b/>
        </w:rPr>
      </w:pPr>
      <w:r w:rsidRPr="00F33BDC">
        <w:rPr>
          <w:b/>
        </w:rPr>
        <w:t>-</w:t>
      </w:r>
      <w:r w:rsidR="007A61E9" w:rsidRPr="00F33BDC">
        <w:rPr>
          <w:b/>
        </w:rPr>
        <w:t xml:space="preserve"> Başkanlık Birimleri</w:t>
      </w:r>
      <w:r w:rsidRPr="00F33BDC">
        <w:rPr>
          <w:b/>
        </w:rPr>
        <w:t>;</w:t>
      </w:r>
    </w:p>
    <w:p w:rsidR="00F17A4B" w:rsidRPr="00F33BDC" w:rsidRDefault="00F17A4B" w:rsidP="00F33BDC">
      <w:pPr>
        <w:spacing w:line="360" w:lineRule="auto"/>
        <w:ind w:firstLine="709"/>
        <w:jc w:val="both"/>
      </w:pPr>
      <w:r w:rsidRPr="00F33BDC">
        <w:lastRenderedPageBreak/>
        <w:t>Bilgi İşlem Dairesi Başkanl</w:t>
      </w:r>
      <w:r w:rsidR="006425F1" w:rsidRPr="00F33BDC">
        <w:t>ığ</w:t>
      </w:r>
      <w:r w:rsidR="00087F84" w:rsidRPr="00F33BDC">
        <w:t>ı, Rektörlük Merkez binası -1</w:t>
      </w:r>
      <w:r w:rsidRPr="00F33BDC">
        <w:t xml:space="preserve"> katında, teknik servis birimimiz eski lojman binası zemin katta bulunmakt</w:t>
      </w:r>
      <w:r w:rsidR="00087F84" w:rsidRPr="00F33BDC">
        <w:t>adır. Başkanlığımız yaklaşık 800</w:t>
      </w:r>
      <w:r w:rsidRPr="00F33BDC">
        <w:t xml:space="preserve"> m² lik fiziksel alan kullanarak Üniversitemize bağlı tüm birimlere hizmet vermektedir.</w:t>
      </w:r>
    </w:p>
    <w:p w:rsidR="00E676DA" w:rsidRPr="00F33BDC" w:rsidRDefault="00F17A4B" w:rsidP="00F33BDC">
      <w:pPr>
        <w:spacing w:line="360" w:lineRule="auto"/>
        <w:ind w:firstLine="709"/>
        <w:jc w:val="both"/>
      </w:pPr>
      <w:r w:rsidRPr="00F33BDC">
        <w:t>Başkanlığımız kurum organizasyon yapısında Genel Sekreterlik Makamına bağlı olarak çalışır.</w:t>
      </w:r>
    </w:p>
    <w:p w:rsidR="00F912A9" w:rsidRPr="00F33BDC" w:rsidRDefault="00F912A9" w:rsidP="00F33BDC">
      <w:pPr>
        <w:keepNext/>
        <w:spacing w:line="360" w:lineRule="auto"/>
        <w:ind w:firstLine="709"/>
        <w:jc w:val="both"/>
        <w:outlineLvl w:val="3"/>
        <w:rPr>
          <w:b/>
          <w:bCs/>
          <w:i/>
          <w:u w:val="single"/>
        </w:rPr>
      </w:pPr>
      <w:r w:rsidRPr="00F33BDC">
        <w:rPr>
          <w:b/>
          <w:bCs/>
          <w:i/>
          <w:u w:val="single"/>
        </w:rPr>
        <w:t xml:space="preserve"> Yazılım ve </w:t>
      </w:r>
      <w:r w:rsidR="003F4C00" w:rsidRPr="00F33BDC">
        <w:rPr>
          <w:b/>
          <w:bCs/>
          <w:i/>
          <w:u w:val="single"/>
        </w:rPr>
        <w:t>Web Programlama</w:t>
      </w:r>
      <w:r w:rsidRPr="00F33BDC">
        <w:rPr>
          <w:b/>
          <w:bCs/>
          <w:i/>
          <w:u w:val="single"/>
        </w:rPr>
        <w:t xml:space="preserve"> Şube Müdürlüğü</w:t>
      </w:r>
    </w:p>
    <w:p w:rsidR="00E676DA" w:rsidRPr="00F33BDC" w:rsidRDefault="00E676DA" w:rsidP="00F33BDC">
      <w:pPr>
        <w:keepNext/>
        <w:spacing w:line="360" w:lineRule="auto"/>
        <w:ind w:firstLine="709"/>
        <w:jc w:val="both"/>
        <w:outlineLvl w:val="3"/>
        <w:rPr>
          <w:b/>
          <w:bCs/>
          <w:i/>
          <w:u w:val="single"/>
        </w:rPr>
      </w:pPr>
    </w:p>
    <w:p w:rsidR="00F17A4B" w:rsidRPr="00F33BDC" w:rsidRDefault="005A4309" w:rsidP="00F33BDC">
      <w:pPr>
        <w:numPr>
          <w:ilvl w:val="0"/>
          <w:numId w:val="5"/>
        </w:numPr>
        <w:spacing w:line="360" w:lineRule="auto"/>
        <w:jc w:val="both"/>
      </w:pPr>
      <w:r w:rsidRPr="00F33BDC">
        <w:t>Bilgi sistemleri ve Ü</w:t>
      </w:r>
      <w:r w:rsidR="00F17A4B" w:rsidRPr="00F33BDC">
        <w:t>niversite kapsamında yeni bileşenlerinin tespit edilen ihtiyaçlar ve Daire Başkanı tarafından kendisi</w:t>
      </w:r>
      <w:r w:rsidR="00B52C9D" w:rsidRPr="00F33BDC">
        <w:t xml:space="preserve">ne verilen yazılım projelerinin </w:t>
      </w:r>
      <w:r w:rsidR="00F17A4B" w:rsidRPr="00F33BDC">
        <w:t>düzeltmelerinin</w:t>
      </w:r>
      <w:r w:rsidR="00B52C9D" w:rsidRPr="00F33BDC">
        <w:t xml:space="preserve"> ve güncellemelerinin analizi, veri tabanı tasarımı</w:t>
      </w:r>
      <w:r w:rsidR="007F1FCC" w:rsidRPr="00F33BDC">
        <w:t xml:space="preserve"> ve kodlamasını yapmak</w:t>
      </w:r>
      <w:r w:rsidR="009C64AC" w:rsidRPr="00F33BDC">
        <w:t>.</w:t>
      </w:r>
    </w:p>
    <w:p w:rsidR="00F17A4B" w:rsidRPr="00F33BDC" w:rsidRDefault="00F17A4B" w:rsidP="00F33BDC">
      <w:pPr>
        <w:numPr>
          <w:ilvl w:val="0"/>
          <w:numId w:val="5"/>
        </w:numPr>
        <w:spacing w:line="360" w:lineRule="auto"/>
        <w:jc w:val="both"/>
      </w:pPr>
      <w:r w:rsidRPr="00F33BDC">
        <w:t>Program için gerekli veri tabanı anali</w:t>
      </w:r>
      <w:r w:rsidR="00C7535A" w:rsidRPr="00F33BDC">
        <w:t>zini ve tasarımını standartlar</w:t>
      </w:r>
      <w:r w:rsidR="007F1FCC" w:rsidRPr="00F33BDC">
        <w:t>a uygun hale getirmek</w:t>
      </w:r>
      <w:r w:rsidR="009C64AC" w:rsidRPr="00F33BDC">
        <w:t>.</w:t>
      </w:r>
    </w:p>
    <w:p w:rsidR="00964938" w:rsidRPr="00964938" w:rsidRDefault="00964938" w:rsidP="00964938">
      <w:pPr>
        <w:numPr>
          <w:ilvl w:val="0"/>
          <w:numId w:val="5"/>
        </w:numPr>
        <w:spacing w:line="360" w:lineRule="auto"/>
        <w:jc w:val="both"/>
      </w:pPr>
      <w:r w:rsidRPr="00964938">
        <w:t>İçerik Yönetim Sistemini yönetmek, birimlerin kullanıcılarını yetkilendirmek, tüm sayfaları takip etmek ve İçerik Yönetim sisteminde yetkilendirilen kullanıcılara eğitim vermek.</w:t>
      </w:r>
    </w:p>
    <w:p w:rsidR="00F17A4B" w:rsidRPr="00F33BDC" w:rsidRDefault="00F17A4B" w:rsidP="00F33BDC">
      <w:pPr>
        <w:numPr>
          <w:ilvl w:val="0"/>
          <w:numId w:val="5"/>
        </w:numPr>
        <w:spacing w:line="360" w:lineRule="auto"/>
        <w:jc w:val="both"/>
      </w:pPr>
      <w:r w:rsidRPr="00F33BDC">
        <w:t>Kurumun ihtiyacı olan program kodlarını yazmak, ihtiyacı olan yazılımları</w:t>
      </w:r>
      <w:r w:rsidR="00C7535A" w:rsidRPr="00F33BDC">
        <w:t xml:space="preserve"> geliştirmek,</w:t>
      </w:r>
      <w:r w:rsidR="000F7179" w:rsidRPr="00F33BDC">
        <w:t xml:space="preserve"> k</w:t>
      </w:r>
      <w:r w:rsidRPr="00F33BDC">
        <w:t>urum bün</w:t>
      </w:r>
      <w:r w:rsidR="007F1FCC" w:rsidRPr="00F33BDC">
        <w:t>yesinde kullanılmasını sağlamak</w:t>
      </w:r>
      <w:r w:rsidR="009C64AC" w:rsidRPr="00F33BDC">
        <w:t>.</w:t>
      </w:r>
    </w:p>
    <w:p w:rsidR="00F17A4B" w:rsidRPr="00F33BDC" w:rsidRDefault="00F17A4B" w:rsidP="00F33BDC">
      <w:pPr>
        <w:numPr>
          <w:ilvl w:val="0"/>
          <w:numId w:val="5"/>
        </w:numPr>
        <w:spacing w:line="360" w:lineRule="auto"/>
        <w:jc w:val="both"/>
      </w:pPr>
      <w:r w:rsidRPr="00F33BDC">
        <w:t>Veri tabanından istenilen verileri, gerekli istatisti</w:t>
      </w:r>
      <w:r w:rsidR="00C63658">
        <w:t xml:space="preserve">ki raporları hazırlamak, </w:t>
      </w:r>
      <w:r w:rsidR="007F1FCC" w:rsidRPr="00F33BDC">
        <w:t>sunmak</w:t>
      </w:r>
      <w:r w:rsidR="009C64AC" w:rsidRPr="00F33BDC">
        <w:t>.</w:t>
      </w:r>
    </w:p>
    <w:p w:rsidR="00F17A4B" w:rsidRPr="00F33BDC" w:rsidRDefault="00F17A4B" w:rsidP="00F33BDC">
      <w:pPr>
        <w:numPr>
          <w:ilvl w:val="0"/>
          <w:numId w:val="5"/>
        </w:numPr>
        <w:spacing w:line="360" w:lineRule="auto"/>
        <w:jc w:val="both"/>
      </w:pPr>
      <w:r w:rsidRPr="00F33BDC">
        <w:t>Verilen yazılım projelerinin analizini yapmak, iş akışını çıkarmak, gerekli verileri topla</w:t>
      </w:r>
      <w:r w:rsidR="007F1FCC" w:rsidRPr="00F33BDC">
        <w:t>mak, raporunu hazırlamak sunmak</w:t>
      </w:r>
      <w:r w:rsidR="009C64AC" w:rsidRPr="00F33BDC">
        <w:t>.</w:t>
      </w:r>
    </w:p>
    <w:p w:rsidR="00F17A4B" w:rsidRPr="00F33BDC" w:rsidRDefault="00F17A4B" w:rsidP="00F33BDC">
      <w:pPr>
        <w:numPr>
          <w:ilvl w:val="0"/>
          <w:numId w:val="5"/>
        </w:numPr>
        <w:spacing w:line="360" w:lineRule="auto"/>
        <w:jc w:val="both"/>
      </w:pPr>
      <w:r w:rsidRPr="00F33BDC">
        <w:t>Daha yeni teknolojiler kullanan, daha hızlı, daha güvenlikli yazılımlar için teknolojiyi takip etmek, araştırmalar yapmak ve bu doğ</w:t>
      </w:r>
      <w:r w:rsidR="007F1FCC" w:rsidRPr="00F33BDC">
        <w:t>rultuda yazılımları güncellemek</w:t>
      </w:r>
      <w:r w:rsidR="009C64AC" w:rsidRPr="00F33BDC">
        <w:t>.</w:t>
      </w:r>
    </w:p>
    <w:p w:rsidR="00C7535A" w:rsidRPr="00F33BDC" w:rsidRDefault="00F17A4B" w:rsidP="00F33BDC">
      <w:pPr>
        <w:numPr>
          <w:ilvl w:val="0"/>
          <w:numId w:val="5"/>
        </w:numPr>
        <w:spacing w:line="360" w:lineRule="auto"/>
        <w:jc w:val="both"/>
      </w:pPr>
      <w:r w:rsidRPr="00F33BDC">
        <w:t>Üniversite Akademik ve idari birimlerin talepleri ve birim iş planlar</w:t>
      </w:r>
      <w:r w:rsidR="00C7535A" w:rsidRPr="00F33BDC">
        <w:t>ı doğrultusunda web sayfaları tasarlamak</w:t>
      </w:r>
      <w:r w:rsidR="00236228" w:rsidRPr="00F33BDC">
        <w:t xml:space="preserve"> </w:t>
      </w:r>
      <w:r w:rsidR="007F1FCC" w:rsidRPr="00F33BDC">
        <w:t>ve güncellemek</w:t>
      </w:r>
      <w:r w:rsidR="009C64AC" w:rsidRPr="00F33BDC">
        <w:t>.</w:t>
      </w:r>
    </w:p>
    <w:p w:rsidR="00C7535A" w:rsidRPr="00F33BDC" w:rsidRDefault="00F17A4B" w:rsidP="00F33BDC">
      <w:pPr>
        <w:numPr>
          <w:ilvl w:val="0"/>
          <w:numId w:val="5"/>
        </w:numPr>
        <w:spacing w:line="360" w:lineRule="auto"/>
        <w:jc w:val="both"/>
      </w:pPr>
      <w:r w:rsidRPr="00F33BDC">
        <w:t xml:space="preserve">Belirlenen ihtiyaçlara cevap vermek üzere </w:t>
      </w:r>
      <w:r w:rsidR="00C7535A" w:rsidRPr="00F33BDC">
        <w:t>web hizmeti verecek yazılımları tasa</w:t>
      </w:r>
      <w:r w:rsidR="007F1FCC" w:rsidRPr="00F33BDC">
        <w:t>rlamak, yönetmek ve güncellemek</w:t>
      </w:r>
      <w:r w:rsidR="009C64AC" w:rsidRPr="00F33BDC">
        <w:t>.</w:t>
      </w:r>
    </w:p>
    <w:p w:rsidR="00236228" w:rsidRPr="00F33BDC" w:rsidRDefault="00F17A4B" w:rsidP="00F33BDC">
      <w:pPr>
        <w:numPr>
          <w:ilvl w:val="0"/>
          <w:numId w:val="5"/>
        </w:numPr>
        <w:spacing w:line="360" w:lineRule="auto"/>
        <w:jc w:val="both"/>
      </w:pPr>
      <w:r w:rsidRPr="00F33BDC">
        <w:t>Gazi Üniversitesi ana sayfa tasarımı</w:t>
      </w:r>
      <w:r w:rsidR="00236228" w:rsidRPr="00F33BDC">
        <w:t>nı</w:t>
      </w:r>
      <w:r w:rsidR="007F1FCC" w:rsidRPr="00F33BDC">
        <w:t xml:space="preserve"> ve güncellemelerini yapmak</w:t>
      </w:r>
      <w:r w:rsidR="009C64AC" w:rsidRPr="00F33BDC">
        <w:t>.</w:t>
      </w:r>
    </w:p>
    <w:p w:rsidR="00236228" w:rsidRPr="00F33BDC" w:rsidRDefault="00F17A4B" w:rsidP="00F33BDC">
      <w:pPr>
        <w:numPr>
          <w:ilvl w:val="0"/>
          <w:numId w:val="5"/>
        </w:numPr>
        <w:spacing w:line="360" w:lineRule="auto"/>
        <w:jc w:val="both"/>
      </w:pPr>
      <w:r w:rsidRPr="00F33BDC">
        <w:t>Üniversitedeki diğer birimlere gerekli duruml</w:t>
      </w:r>
      <w:r w:rsidR="007F1FCC" w:rsidRPr="00F33BDC">
        <w:t>arda web tasarım desteği vermek</w:t>
      </w:r>
      <w:r w:rsidR="009C64AC" w:rsidRPr="00F33BDC">
        <w:t>.</w:t>
      </w:r>
    </w:p>
    <w:p w:rsidR="00F17A4B" w:rsidRPr="00F33BDC" w:rsidRDefault="00F17A4B" w:rsidP="00F33BDC">
      <w:pPr>
        <w:numPr>
          <w:ilvl w:val="0"/>
          <w:numId w:val="5"/>
        </w:numPr>
        <w:spacing w:line="360" w:lineRule="auto"/>
        <w:jc w:val="both"/>
      </w:pPr>
      <w:r w:rsidRPr="00F33BDC">
        <w:t xml:space="preserve">Bilgi İşlem Dairesi Başkanlığında geliştirilen yazılımların </w:t>
      </w:r>
      <w:r w:rsidR="00893FBD" w:rsidRPr="00F33BDC">
        <w:t>ara yüz</w:t>
      </w:r>
      <w:r w:rsidRPr="00F33BDC">
        <w:t xml:space="preserve"> tasarımlarını yaparak katkı sağlamaktır.</w:t>
      </w:r>
    </w:p>
    <w:p w:rsidR="00144630" w:rsidRPr="00F33BDC" w:rsidRDefault="00144630" w:rsidP="00F33BDC">
      <w:pPr>
        <w:pStyle w:val="Balk4"/>
        <w:spacing w:before="0" w:after="0" w:line="360" w:lineRule="auto"/>
        <w:jc w:val="both"/>
        <w:rPr>
          <w:i/>
          <w:sz w:val="24"/>
          <w:szCs w:val="24"/>
        </w:rPr>
      </w:pPr>
    </w:p>
    <w:p w:rsidR="009465EA" w:rsidRPr="00F33BDC" w:rsidRDefault="009465EA" w:rsidP="00F33BDC"/>
    <w:p w:rsidR="009465EA" w:rsidRDefault="009465EA" w:rsidP="00F33BDC"/>
    <w:p w:rsidR="009E0EF4" w:rsidRPr="00F33BDC" w:rsidRDefault="009E0EF4" w:rsidP="00F33BDC"/>
    <w:p w:rsidR="0080462C" w:rsidRPr="00F33BDC" w:rsidRDefault="0080462C" w:rsidP="00F33BDC">
      <w:pPr>
        <w:pStyle w:val="Balk4"/>
        <w:spacing w:before="0" w:after="0" w:line="360" w:lineRule="auto"/>
        <w:ind w:left="1064"/>
        <w:jc w:val="both"/>
        <w:rPr>
          <w:i/>
          <w:sz w:val="24"/>
          <w:szCs w:val="24"/>
          <w:u w:val="single"/>
        </w:rPr>
      </w:pPr>
      <w:r w:rsidRPr="00F33BDC">
        <w:rPr>
          <w:i/>
          <w:sz w:val="24"/>
          <w:szCs w:val="24"/>
          <w:u w:val="single"/>
        </w:rPr>
        <w:lastRenderedPageBreak/>
        <w:t>Ağ ve Sistem Şube Müdürlüğü</w:t>
      </w:r>
    </w:p>
    <w:p w:rsidR="0080462C" w:rsidRPr="00F33BDC" w:rsidRDefault="0080462C" w:rsidP="00F33BDC"/>
    <w:p w:rsidR="0080462C" w:rsidRPr="00F33BDC" w:rsidRDefault="0080462C" w:rsidP="00F33BDC">
      <w:pPr>
        <w:numPr>
          <w:ilvl w:val="0"/>
          <w:numId w:val="5"/>
        </w:numPr>
        <w:spacing w:line="360" w:lineRule="auto"/>
        <w:jc w:val="both"/>
      </w:pPr>
      <w:r w:rsidRPr="00F33BDC">
        <w:t>Kampüs ağ altyapısının düzenlenmesi ve bakımının yapılması.</w:t>
      </w:r>
    </w:p>
    <w:p w:rsidR="0080462C" w:rsidRPr="00F33BDC" w:rsidRDefault="0080462C" w:rsidP="00F33BDC">
      <w:pPr>
        <w:numPr>
          <w:ilvl w:val="0"/>
          <w:numId w:val="5"/>
        </w:numPr>
        <w:spacing w:line="360" w:lineRule="auto"/>
        <w:jc w:val="both"/>
      </w:pPr>
      <w:r w:rsidRPr="00F33BDC">
        <w:t>Ağda kullanılacak aktif/pasif cihazların belirlenmesi, yeni servisler ilave edilebilmesi için gereken sistem altyapısın</w:t>
      </w:r>
      <w:r w:rsidR="007C26CE">
        <w:t xml:space="preserve">ın tasarlanması, geliştirilmesi </w:t>
      </w:r>
      <w:r w:rsidRPr="00F33BDC">
        <w:t>ve entegrasyonunun yürütülmesi.</w:t>
      </w:r>
    </w:p>
    <w:p w:rsidR="0080462C" w:rsidRPr="00F33BDC" w:rsidRDefault="0080462C" w:rsidP="00F33BDC">
      <w:pPr>
        <w:numPr>
          <w:ilvl w:val="0"/>
          <w:numId w:val="5"/>
        </w:numPr>
        <w:spacing w:line="360" w:lineRule="auto"/>
        <w:jc w:val="both"/>
      </w:pPr>
      <w:r w:rsidRPr="00F33BDC">
        <w:t>Merkezi ağ yönetiminin sağlıklı uygulanabilmesi için gerekli donanım ve yazılım altyapısının oluşturulması, mevcut aktif cihazların yazılım versiyonlarının tespiti ve güncellemesi.</w:t>
      </w:r>
    </w:p>
    <w:p w:rsidR="0080462C" w:rsidRPr="00F33BDC" w:rsidRDefault="0080462C" w:rsidP="00F33BDC">
      <w:pPr>
        <w:numPr>
          <w:ilvl w:val="0"/>
          <w:numId w:val="5"/>
        </w:numPr>
        <w:spacing w:line="360" w:lineRule="auto"/>
        <w:jc w:val="both"/>
      </w:pPr>
      <w:r w:rsidRPr="00F33BDC">
        <w:t>İnternet kullanım trafiğinin merkezi sistemde sürekli gözlemlenmesi, hataların analiz edilip raporlanması, aktif cihazların performans takibinin yapılarak problemli noktalara operasyon yapılması ve dinamikliğin sağlanması.</w:t>
      </w:r>
    </w:p>
    <w:p w:rsidR="0080462C" w:rsidRPr="00F33BDC" w:rsidRDefault="0080462C" w:rsidP="00F33BDC">
      <w:pPr>
        <w:numPr>
          <w:ilvl w:val="0"/>
          <w:numId w:val="5"/>
        </w:numPr>
        <w:spacing w:line="360" w:lineRule="auto"/>
        <w:jc w:val="both"/>
      </w:pPr>
      <w:r w:rsidRPr="00F33BDC">
        <w:t>Merkezi omurgaya bağlı aktif cihazların tek bir arayüz ile gözlemlenmesi ve durum tespitinin yapılması.</w:t>
      </w:r>
    </w:p>
    <w:p w:rsidR="0080462C" w:rsidRPr="00F33BDC" w:rsidRDefault="0080462C" w:rsidP="00F33BDC">
      <w:pPr>
        <w:numPr>
          <w:ilvl w:val="0"/>
          <w:numId w:val="5"/>
        </w:numPr>
        <w:spacing w:line="360" w:lineRule="auto"/>
        <w:jc w:val="both"/>
      </w:pPr>
      <w:r w:rsidRPr="00F33BDC">
        <w:t>Üniversite içinde var olan ve yeni kurulan birimlere internet ve ağ bağlantıları kurulması, oluşan arızalara yerinde ve zamanında müdahale edilmesi ve sorunların çözümüne yardımcı olunması.</w:t>
      </w:r>
    </w:p>
    <w:p w:rsidR="0080462C" w:rsidRPr="00F33BDC" w:rsidRDefault="0080462C" w:rsidP="00F33BDC">
      <w:pPr>
        <w:numPr>
          <w:ilvl w:val="0"/>
          <w:numId w:val="5"/>
        </w:numPr>
        <w:spacing w:line="360" w:lineRule="auto"/>
        <w:jc w:val="both"/>
      </w:pPr>
      <w:r w:rsidRPr="00F33BDC">
        <w:t>Kampüslere yeterli hız ve bant genişliğinde, kesintisiz internet erişiminin sağlanması için gerekli ağ yapısının güncellenerek internet trafiğinin optimize edilmesi.</w:t>
      </w:r>
    </w:p>
    <w:p w:rsidR="0080462C" w:rsidRPr="00F33BDC" w:rsidRDefault="0080462C" w:rsidP="00F33BDC">
      <w:pPr>
        <w:numPr>
          <w:ilvl w:val="0"/>
          <w:numId w:val="5"/>
        </w:numPr>
        <w:spacing w:line="360" w:lineRule="auto"/>
        <w:jc w:val="both"/>
      </w:pPr>
      <w:r w:rsidRPr="00F33BDC">
        <w:t>IP adreslerinin organizasyonu ve ağ güvenliğinin sağlanması.</w:t>
      </w:r>
    </w:p>
    <w:p w:rsidR="0080462C" w:rsidRPr="00F33BDC" w:rsidRDefault="0080462C" w:rsidP="00F33BDC">
      <w:pPr>
        <w:numPr>
          <w:ilvl w:val="0"/>
          <w:numId w:val="5"/>
        </w:numPr>
        <w:spacing w:line="360" w:lineRule="auto"/>
        <w:jc w:val="both"/>
      </w:pPr>
      <w:r w:rsidRPr="00F33BDC">
        <w:t>Kampus ağ topolojisinin çıkartılması, hizmet içi periyodik eğitimlerle birim çalışanlarının ve son kullanıcıların kullandıkları sistemde neyi nasıl yapmaları gerektiği hakkında bilinçlendirilmesi.</w:t>
      </w:r>
    </w:p>
    <w:p w:rsidR="0080462C" w:rsidRPr="00F33BDC" w:rsidRDefault="0080462C" w:rsidP="00F33BDC">
      <w:pPr>
        <w:numPr>
          <w:ilvl w:val="0"/>
          <w:numId w:val="5"/>
        </w:numPr>
        <w:spacing w:line="360" w:lineRule="auto"/>
        <w:jc w:val="both"/>
      </w:pPr>
      <w:r w:rsidRPr="00F33BDC">
        <w:t>Yeni teknolojileri takip ederek mevcut altyapıya yenilikler ekleme konusunda araştırmalar yapılması.</w:t>
      </w:r>
    </w:p>
    <w:p w:rsidR="0080462C" w:rsidRPr="00F33BDC" w:rsidRDefault="0080462C" w:rsidP="00F33BDC">
      <w:pPr>
        <w:numPr>
          <w:ilvl w:val="0"/>
          <w:numId w:val="5"/>
        </w:numPr>
        <w:spacing w:line="360" w:lineRule="auto"/>
        <w:jc w:val="both"/>
      </w:pPr>
      <w:r w:rsidRPr="00F33BDC">
        <w:t>Standartlara ve Kurallara Uygun Ağ Kullanımı/Yönetimi ve iyi bir dokümantasyon sisteminin kurulması gibi benzeri görevlerin yürütülmesi.</w:t>
      </w:r>
    </w:p>
    <w:p w:rsidR="0080462C" w:rsidRPr="00F33BDC" w:rsidRDefault="0080462C" w:rsidP="00F33BDC">
      <w:pPr>
        <w:numPr>
          <w:ilvl w:val="0"/>
          <w:numId w:val="5"/>
        </w:numPr>
        <w:spacing w:line="360" w:lineRule="auto"/>
        <w:jc w:val="both"/>
      </w:pPr>
      <w:r w:rsidRPr="00F33BDC">
        <w:t>Sistem yönetimi servisi sorumluluğunda bulunan sunucuların bakım, onarım ve sistem</w:t>
      </w:r>
      <w:r w:rsidR="00E90E58" w:rsidRPr="00F33BDC">
        <w:t xml:space="preserve">sel </w:t>
      </w:r>
      <w:r w:rsidRPr="00F33BDC">
        <w:t>kurulumların</w:t>
      </w:r>
      <w:r w:rsidR="00E90E58" w:rsidRPr="00F33BDC">
        <w:t>ın</w:t>
      </w:r>
      <w:r w:rsidRPr="00F33BDC">
        <w:t xml:space="preserve"> yapılması ve işletilmesi.</w:t>
      </w:r>
    </w:p>
    <w:p w:rsidR="0080462C" w:rsidRPr="00F33BDC" w:rsidRDefault="0080462C" w:rsidP="00F33BDC">
      <w:pPr>
        <w:numPr>
          <w:ilvl w:val="0"/>
          <w:numId w:val="5"/>
        </w:numPr>
        <w:spacing w:line="360" w:lineRule="auto"/>
        <w:jc w:val="both"/>
      </w:pPr>
      <w:r w:rsidRPr="00F33BDC">
        <w:t>Sistem Yönetimi Servisine ait mekanların emniyetini, tertip ve düzenini sağlama.</w:t>
      </w:r>
    </w:p>
    <w:p w:rsidR="0080462C" w:rsidRPr="00F33BDC" w:rsidRDefault="0080462C" w:rsidP="00F33BDC">
      <w:pPr>
        <w:numPr>
          <w:ilvl w:val="0"/>
          <w:numId w:val="5"/>
        </w:numPr>
        <w:spacing w:line="360" w:lineRule="auto"/>
        <w:jc w:val="both"/>
      </w:pPr>
      <w:r w:rsidRPr="00F33BDC">
        <w:t>Sistem Yönetimi Servisi sorumluluğunda bulunan sunucuların periyodik olarak yedeklerini alma.</w:t>
      </w:r>
    </w:p>
    <w:p w:rsidR="0080462C" w:rsidRPr="00F33BDC" w:rsidRDefault="0080462C" w:rsidP="00F33BDC">
      <w:pPr>
        <w:numPr>
          <w:ilvl w:val="0"/>
          <w:numId w:val="5"/>
        </w:numPr>
        <w:spacing w:line="360" w:lineRule="auto"/>
        <w:jc w:val="both"/>
      </w:pPr>
      <w:r w:rsidRPr="00F33BDC">
        <w:lastRenderedPageBreak/>
        <w:t>Sistem Yönetimi Servisi sorumluluğunda bulunan sunucuların en verimli nasıl çalışacağı konusunda donanımsal ve yazılımsal araştırma ve testler yapma.</w:t>
      </w:r>
    </w:p>
    <w:p w:rsidR="0080462C" w:rsidRPr="00F33BDC" w:rsidRDefault="0080462C" w:rsidP="00F33BDC">
      <w:pPr>
        <w:numPr>
          <w:ilvl w:val="0"/>
          <w:numId w:val="5"/>
        </w:numPr>
        <w:spacing w:line="360" w:lineRule="auto"/>
        <w:jc w:val="both"/>
      </w:pPr>
      <w:r w:rsidRPr="00F33BDC">
        <w:t>Sistem Yönetimi Servisi sorumluluğunda bulunan sunucuların üst düzey güvenliğini sağlama.</w:t>
      </w:r>
    </w:p>
    <w:p w:rsidR="0080462C" w:rsidRPr="00F33BDC" w:rsidRDefault="0080462C" w:rsidP="00F33BDC">
      <w:pPr>
        <w:numPr>
          <w:ilvl w:val="0"/>
          <w:numId w:val="5"/>
        </w:numPr>
        <w:spacing w:line="360" w:lineRule="auto"/>
        <w:jc w:val="both"/>
      </w:pPr>
      <w:r w:rsidRPr="00F33BDC">
        <w:t>Sunucular, işletim sistemleri, güvenlik ve benzeri konularda sürekli araştırma yap</w:t>
      </w:r>
      <w:r w:rsidR="00E90E58" w:rsidRPr="00F33BDC">
        <w:t>arak</w:t>
      </w:r>
      <w:r w:rsidRPr="00F33BDC">
        <w:t xml:space="preserve"> çözümler aramak, bu konular ile ilgili bilgileri servis personeline aktarmak, uygun çözümleri sisteme uyarlama</w:t>
      </w:r>
      <w:r w:rsidR="00E90E58" w:rsidRPr="00F33BDC">
        <w:t>k</w:t>
      </w:r>
      <w:r w:rsidRPr="00F33BDC">
        <w:t>.</w:t>
      </w:r>
    </w:p>
    <w:p w:rsidR="0080462C" w:rsidRPr="00F33BDC" w:rsidRDefault="0080462C" w:rsidP="00F33BDC">
      <w:pPr>
        <w:numPr>
          <w:ilvl w:val="0"/>
          <w:numId w:val="5"/>
        </w:numPr>
        <w:spacing w:line="360" w:lineRule="auto"/>
        <w:jc w:val="both"/>
      </w:pPr>
      <w:r w:rsidRPr="00F33BDC">
        <w:t>Periyodik olarak sunucuları ve verilen servisleri kontrol etmek, sorun halinde en kısa sürede müdahale etme</w:t>
      </w:r>
      <w:r w:rsidR="00E90E58" w:rsidRPr="00F33BDC">
        <w:t>k</w:t>
      </w:r>
      <w:r w:rsidRPr="00F33BDC">
        <w:t>.</w:t>
      </w:r>
    </w:p>
    <w:p w:rsidR="0080462C" w:rsidRPr="00F33BDC" w:rsidRDefault="0080462C" w:rsidP="00F33BDC">
      <w:pPr>
        <w:numPr>
          <w:ilvl w:val="0"/>
          <w:numId w:val="5"/>
        </w:numPr>
        <w:spacing w:line="360" w:lineRule="auto"/>
        <w:jc w:val="both"/>
      </w:pPr>
      <w:r w:rsidRPr="00F33BDC">
        <w:t>Kurum ve birim içinde oluşan sistem arızalarını giderme</w:t>
      </w:r>
      <w:r w:rsidR="00E90E58" w:rsidRPr="00F33BDC">
        <w:t>k</w:t>
      </w:r>
      <w:r w:rsidRPr="00F33BDC">
        <w:t>.</w:t>
      </w:r>
    </w:p>
    <w:p w:rsidR="0080462C" w:rsidRPr="00F33BDC" w:rsidRDefault="00C875F0" w:rsidP="00F33BDC">
      <w:pPr>
        <w:numPr>
          <w:ilvl w:val="0"/>
          <w:numId w:val="5"/>
        </w:numPr>
        <w:spacing w:line="360" w:lineRule="auto"/>
        <w:jc w:val="both"/>
      </w:pPr>
      <w:r w:rsidRPr="00F33BDC">
        <w:t xml:space="preserve">E-posta sistemi yönetimi, </w:t>
      </w:r>
      <w:r w:rsidR="0080462C" w:rsidRPr="00F33BDC">
        <w:t>smtp gateway, spam/antivirüs koruma politikalarının belirlenmesi/uygulanması.</w:t>
      </w:r>
    </w:p>
    <w:p w:rsidR="0080462C" w:rsidRPr="00F33BDC" w:rsidRDefault="0080462C" w:rsidP="00F33BDC">
      <w:pPr>
        <w:numPr>
          <w:ilvl w:val="0"/>
          <w:numId w:val="5"/>
        </w:numPr>
        <w:spacing w:line="360" w:lineRule="auto"/>
        <w:jc w:val="both"/>
      </w:pPr>
      <w:r w:rsidRPr="00F33BDC">
        <w:t>E-posta hesapları (gazi.edu.tr uzantılı) sağlama,</w:t>
      </w:r>
    </w:p>
    <w:p w:rsidR="0080462C" w:rsidRPr="00F33BDC" w:rsidRDefault="0080462C" w:rsidP="00F33BDC">
      <w:pPr>
        <w:numPr>
          <w:ilvl w:val="0"/>
          <w:numId w:val="5"/>
        </w:numPr>
        <w:spacing w:line="360" w:lineRule="auto"/>
        <w:jc w:val="both"/>
      </w:pPr>
      <w:r w:rsidRPr="00F33BDC">
        <w:t>Web sunucu ve veri tabanlarının kurulması ve yönetilmesi.</w:t>
      </w:r>
    </w:p>
    <w:p w:rsidR="0080462C" w:rsidRPr="00F33BDC" w:rsidRDefault="0080462C" w:rsidP="00F33BDC">
      <w:pPr>
        <w:numPr>
          <w:ilvl w:val="0"/>
          <w:numId w:val="5"/>
        </w:numPr>
        <w:spacing w:line="360" w:lineRule="auto"/>
        <w:jc w:val="both"/>
      </w:pPr>
      <w:r w:rsidRPr="00F33BDC">
        <w:t>Web alanları FTP hesaplarını yönetme, DNS (alan adı) düzenleme ve kontrol etme.</w:t>
      </w:r>
    </w:p>
    <w:p w:rsidR="0080462C" w:rsidRPr="00F33BDC" w:rsidRDefault="0080462C" w:rsidP="00F33BDC">
      <w:pPr>
        <w:numPr>
          <w:ilvl w:val="0"/>
          <w:numId w:val="5"/>
        </w:numPr>
        <w:spacing w:line="360" w:lineRule="auto"/>
        <w:jc w:val="both"/>
      </w:pPr>
      <w:r w:rsidRPr="00F33BDC">
        <w:t>Firewall (güvenlik duvarı) politikalarını belirleme ve uygulama</w:t>
      </w:r>
    </w:p>
    <w:p w:rsidR="0080462C" w:rsidRPr="00F33BDC" w:rsidRDefault="0080462C" w:rsidP="00F33BDC">
      <w:pPr>
        <w:pStyle w:val="NormalWeb"/>
        <w:numPr>
          <w:ilvl w:val="0"/>
          <w:numId w:val="5"/>
        </w:numPr>
        <w:spacing w:before="0" w:after="0" w:line="360" w:lineRule="auto"/>
        <w:jc w:val="both"/>
      </w:pPr>
      <w:r w:rsidRPr="00F33BDC">
        <w:t>5651 Sayılı kanuna göre Log tutma gibi hususları yerine getirmekle yükümlüdür.</w:t>
      </w:r>
    </w:p>
    <w:p w:rsidR="00B0690F" w:rsidRPr="00F33BDC" w:rsidRDefault="00B0690F" w:rsidP="00F33BDC">
      <w:pPr>
        <w:spacing w:line="360" w:lineRule="auto"/>
        <w:jc w:val="both"/>
        <w:rPr>
          <w:b/>
          <w:i/>
          <w:u w:val="single"/>
        </w:rPr>
      </w:pPr>
    </w:p>
    <w:p w:rsidR="00F4468E" w:rsidRPr="00F33BDC" w:rsidRDefault="00F4468E" w:rsidP="00F33BDC">
      <w:pPr>
        <w:spacing w:line="360" w:lineRule="auto"/>
        <w:ind w:left="720"/>
        <w:rPr>
          <w:b/>
          <w:u w:val="single"/>
        </w:rPr>
      </w:pPr>
      <w:r w:rsidRPr="00F33BDC">
        <w:rPr>
          <w:b/>
          <w:u w:val="single"/>
        </w:rPr>
        <w:t>Telekomünikasyon Şube Müdürlüğü</w:t>
      </w:r>
    </w:p>
    <w:p w:rsidR="00F4468E" w:rsidRPr="00F33BDC" w:rsidRDefault="00F4468E" w:rsidP="00F33BDC">
      <w:pPr>
        <w:spacing w:line="360" w:lineRule="auto"/>
      </w:pPr>
    </w:p>
    <w:p w:rsidR="0053072C" w:rsidRPr="00F33BDC" w:rsidRDefault="0053072C" w:rsidP="00F33BDC">
      <w:pPr>
        <w:pStyle w:val="ListeParagraf"/>
        <w:numPr>
          <w:ilvl w:val="0"/>
          <w:numId w:val="29"/>
        </w:numPr>
        <w:spacing w:line="360" w:lineRule="auto"/>
        <w:jc w:val="both"/>
        <w:rPr>
          <w:rFonts w:ascii="Times New Roman" w:hAnsi="Times New Roman"/>
          <w:sz w:val="24"/>
          <w:szCs w:val="24"/>
        </w:rPr>
      </w:pPr>
      <w:r w:rsidRPr="00F33BDC">
        <w:rPr>
          <w:rFonts w:ascii="Times New Roman" w:hAnsi="Times New Roman"/>
          <w:sz w:val="24"/>
          <w:szCs w:val="24"/>
        </w:rPr>
        <w:t>Daire Başkanlığımıza bağlı olarak çalışan Üniversitemiz merkez ve yerleşkelerinin santral hizmetleri ile tüm telefon haberleşme ağının bakımı, onarımı ve haberleşmenin aksaksız olarak sürdürülebilirliğini sağlamak, kayıtlarını tutmak, teknolojik gelişmeler ve ihtiyaçlar doğrultusunda iyileştirme proje ve çalışmaları yapmak.</w:t>
      </w:r>
    </w:p>
    <w:p w:rsidR="0053072C" w:rsidRPr="00F33BDC" w:rsidRDefault="0053072C" w:rsidP="00F33BDC">
      <w:pPr>
        <w:pStyle w:val="ListeParagraf"/>
        <w:numPr>
          <w:ilvl w:val="0"/>
          <w:numId w:val="29"/>
        </w:numPr>
        <w:spacing w:line="360" w:lineRule="auto"/>
        <w:ind w:left="714" w:hanging="357"/>
        <w:jc w:val="both"/>
        <w:rPr>
          <w:rFonts w:ascii="Times New Roman" w:hAnsi="Times New Roman"/>
          <w:sz w:val="24"/>
          <w:szCs w:val="24"/>
        </w:rPr>
      </w:pPr>
      <w:r w:rsidRPr="00F33BDC">
        <w:rPr>
          <w:rFonts w:ascii="Times New Roman" w:hAnsi="Times New Roman"/>
          <w:sz w:val="24"/>
          <w:szCs w:val="24"/>
        </w:rPr>
        <w:t>Üniversitemiz merkez Kampüs ve Yerleşkelerinde bulunan tüm birimlere santral hizmeti vermek.</w:t>
      </w:r>
    </w:p>
    <w:p w:rsidR="0053072C" w:rsidRPr="00F33BDC" w:rsidRDefault="0053072C" w:rsidP="00F33BDC">
      <w:pPr>
        <w:pStyle w:val="ListeParagraf"/>
        <w:numPr>
          <w:ilvl w:val="0"/>
          <w:numId w:val="29"/>
        </w:numPr>
        <w:spacing w:line="360" w:lineRule="auto"/>
        <w:ind w:left="714" w:hanging="357"/>
        <w:jc w:val="both"/>
        <w:rPr>
          <w:rFonts w:ascii="Times New Roman" w:hAnsi="Times New Roman"/>
          <w:sz w:val="24"/>
          <w:szCs w:val="24"/>
        </w:rPr>
      </w:pPr>
      <w:r w:rsidRPr="00F33BDC">
        <w:rPr>
          <w:rFonts w:ascii="Times New Roman" w:hAnsi="Times New Roman"/>
          <w:sz w:val="24"/>
          <w:szCs w:val="24"/>
        </w:rPr>
        <w:t>Tüm telefon bağlantı hatlarının yapılması, iletişimin işlevsel hale getirilmesi.</w:t>
      </w:r>
    </w:p>
    <w:p w:rsidR="0053072C" w:rsidRPr="00F33BDC" w:rsidRDefault="0053072C" w:rsidP="00F33BDC">
      <w:pPr>
        <w:pStyle w:val="ListeParagraf"/>
        <w:numPr>
          <w:ilvl w:val="0"/>
          <w:numId w:val="29"/>
        </w:numPr>
        <w:spacing w:line="360" w:lineRule="auto"/>
        <w:ind w:left="714" w:hanging="357"/>
        <w:jc w:val="both"/>
        <w:rPr>
          <w:rFonts w:ascii="Times New Roman" w:hAnsi="Times New Roman"/>
          <w:sz w:val="24"/>
          <w:szCs w:val="24"/>
        </w:rPr>
      </w:pPr>
      <w:r w:rsidRPr="00F33BDC">
        <w:rPr>
          <w:rFonts w:ascii="Times New Roman" w:hAnsi="Times New Roman"/>
          <w:sz w:val="24"/>
          <w:szCs w:val="24"/>
        </w:rPr>
        <w:t>Telefon santral ve telefon hattı arızalarının giderilerek etkin çalışmasını sağlamak.</w:t>
      </w:r>
    </w:p>
    <w:p w:rsidR="0053072C" w:rsidRPr="00F33BDC" w:rsidRDefault="0053072C" w:rsidP="00F33BDC">
      <w:pPr>
        <w:pStyle w:val="ListeParagraf"/>
        <w:numPr>
          <w:ilvl w:val="0"/>
          <w:numId w:val="29"/>
        </w:numPr>
        <w:spacing w:line="360" w:lineRule="auto"/>
        <w:ind w:left="714" w:hanging="357"/>
        <w:jc w:val="both"/>
        <w:rPr>
          <w:rFonts w:ascii="Times New Roman" w:hAnsi="Times New Roman"/>
          <w:sz w:val="24"/>
          <w:szCs w:val="24"/>
        </w:rPr>
      </w:pPr>
      <w:r w:rsidRPr="00F33BDC">
        <w:rPr>
          <w:rFonts w:ascii="Times New Roman" w:hAnsi="Times New Roman"/>
          <w:sz w:val="24"/>
          <w:szCs w:val="24"/>
        </w:rPr>
        <w:t>Haberleşme (Telefon, adsl hatlar) altyapısı için ertesi yılın bütçesini hazırlayarak ilgili şubeye iletmek.</w:t>
      </w:r>
    </w:p>
    <w:p w:rsidR="0053072C" w:rsidRPr="00F33BDC" w:rsidRDefault="0053072C" w:rsidP="00F33BDC">
      <w:pPr>
        <w:pStyle w:val="ListeParagraf"/>
        <w:numPr>
          <w:ilvl w:val="0"/>
          <w:numId w:val="29"/>
        </w:numPr>
        <w:spacing w:line="360" w:lineRule="auto"/>
        <w:ind w:left="714" w:hanging="357"/>
        <w:jc w:val="both"/>
        <w:rPr>
          <w:rFonts w:ascii="Times New Roman" w:hAnsi="Times New Roman"/>
          <w:sz w:val="24"/>
          <w:szCs w:val="24"/>
        </w:rPr>
      </w:pPr>
      <w:r w:rsidRPr="00F33BDC">
        <w:rPr>
          <w:rFonts w:ascii="Times New Roman" w:hAnsi="Times New Roman"/>
          <w:sz w:val="24"/>
          <w:szCs w:val="24"/>
        </w:rPr>
        <w:t>Santral ile ilgili yazışmaları yapmak.</w:t>
      </w:r>
    </w:p>
    <w:p w:rsidR="0053072C" w:rsidRPr="00F33BDC" w:rsidRDefault="0053072C" w:rsidP="00F33BDC">
      <w:pPr>
        <w:pStyle w:val="ListeParagraf"/>
        <w:numPr>
          <w:ilvl w:val="0"/>
          <w:numId w:val="29"/>
        </w:numPr>
        <w:spacing w:line="360" w:lineRule="auto"/>
        <w:ind w:left="714" w:hanging="357"/>
        <w:jc w:val="both"/>
        <w:rPr>
          <w:rFonts w:ascii="Times New Roman" w:hAnsi="Times New Roman"/>
          <w:sz w:val="24"/>
          <w:szCs w:val="24"/>
        </w:rPr>
      </w:pPr>
      <w:r w:rsidRPr="00F33BDC">
        <w:rPr>
          <w:rFonts w:ascii="Times New Roman" w:hAnsi="Times New Roman"/>
          <w:sz w:val="24"/>
          <w:szCs w:val="24"/>
        </w:rPr>
        <w:t>Birime ait arşiv işlemlerini tamamlayıp, kullanılan telefon numaralarının, kullanıcı, hat özelliği gibi bilgilerini tutmak.</w:t>
      </w:r>
    </w:p>
    <w:p w:rsidR="0053072C" w:rsidRPr="00F33BDC" w:rsidRDefault="0053072C" w:rsidP="00F33BDC">
      <w:pPr>
        <w:pStyle w:val="ListeParagraf"/>
        <w:numPr>
          <w:ilvl w:val="0"/>
          <w:numId w:val="29"/>
        </w:numPr>
        <w:spacing w:line="360" w:lineRule="auto"/>
        <w:ind w:left="714" w:hanging="357"/>
        <w:jc w:val="both"/>
        <w:rPr>
          <w:rFonts w:ascii="Times New Roman" w:hAnsi="Times New Roman"/>
          <w:sz w:val="24"/>
          <w:szCs w:val="24"/>
        </w:rPr>
      </w:pPr>
      <w:r w:rsidRPr="00F33BDC">
        <w:rPr>
          <w:rFonts w:ascii="Times New Roman" w:hAnsi="Times New Roman"/>
          <w:sz w:val="24"/>
          <w:szCs w:val="24"/>
        </w:rPr>
        <w:lastRenderedPageBreak/>
        <w:t>Bağlı olduğu üst yönetici/yöneticileri tarafından verilen diğer işleri ve işlemleri yapmak.</w:t>
      </w:r>
    </w:p>
    <w:p w:rsidR="0053072C" w:rsidRPr="00F33BDC" w:rsidRDefault="0053072C" w:rsidP="00F33BDC">
      <w:pPr>
        <w:suppressAutoHyphens w:val="0"/>
        <w:spacing w:after="200" w:line="360" w:lineRule="auto"/>
        <w:ind w:firstLine="708"/>
        <w:jc w:val="both"/>
      </w:pPr>
      <w:r w:rsidRPr="00F33BDC">
        <w:t>Gazi Üniversitesi, geniş ve dağınık yerleşkeler ile hizmet veren Ülkemizin önde gelen üniversitelerindendir. Dağınık yerleşkeler ve çok sayıda binada hizmet verilmesi nedeniyle haberleşme (telefon) altyapısı da dağınık ve her birim ve yerleşke için ayrı yapılan</w:t>
      </w:r>
      <w:r w:rsidR="001967F8" w:rsidRPr="00F33BDC">
        <w:t>malar ile hizmet vermektedir.  H</w:t>
      </w:r>
      <w:r w:rsidRPr="00F33BDC">
        <w:t>aberleşme ve altyapı iyileştirme çalışmaları devam etmektedir. Haberleşme giderlerinin azaltılması ve birimler arası dahili tüm telefon görüşmelerinin ücretsiz yapılması, telefon görüşme trafik ve ücret bilgilerinin derlenerek ekonomik hale getirilmes</w:t>
      </w:r>
      <w:r w:rsidR="00094712" w:rsidRPr="00F33BDC">
        <w:t>i</w:t>
      </w:r>
      <w:r w:rsidRPr="00F33BDC">
        <w:t>ne çalışılmaktadır.</w:t>
      </w:r>
    </w:p>
    <w:p w:rsidR="0053072C" w:rsidRPr="00F33BDC" w:rsidRDefault="0053072C" w:rsidP="00F33BDC">
      <w:pPr>
        <w:suppressAutoHyphens w:val="0"/>
        <w:spacing w:after="200" w:line="360" w:lineRule="auto"/>
        <w:ind w:firstLine="708"/>
        <w:jc w:val="both"/>
      </w:pPr>
      <w:r w:rsidRPr="00F33BDC">
        <w:t xml:space="preserve">Haberleşme hizmetlerinin iyileştirilmesi ve ekonomik hale getirilmesi kapsamında Üniversitemiz santrallerinin tek merkezli takibinin yapılması, tüm yerleşkelerimizin kendi aralarında altyapımızı kullanarak ücretsiz haberleşmesinin sağlanması çalışmaları da devam etmektedir. Tüm haberleşme altyapısının tek elden takip edilmesi sayesinde yer değiştiren, yeni kurulan ve kapasite artırımına ihtiyaç duyulan birimlerde, başka birimlerde atıl olan cihaz ve malzemeler kullanılmak suretiyle yatırım giderlerinde önemli ölçüde ekonomi sağlanmaktadır. </w:t>
      </w:r>
    </w:p>
    <w:p w:rsidR="00D45703" w:rsidRPr="00D45703" w:rsidRDefault="00D45703" w:rsidP="00D30309">
      <w:pPr>
        <w:suppressAutoHyphens w:val="0"/>
        <w:spacing w:after="200" w:line="360" w:lineRule="auto"/>
        <w:ind w:firstLine="708"/>
        <w:jc w:val="both"/>
        <w:rPr>
          <w:rFonts w:eastAsia="Calibri"/>
          <w:lang w:eastAsia="tr-TR"/>
        </w:rPr>
      </w:pPr>
      <w:r w:rsidRPr="00D45703">
        <w:rPr>
          <w:rFonts w:eastAsia="Calibri"/>
          <w:lang w:eastAsia="tr-TR"/>
        </w:rPr>
        <w:t>Haberleşme(telefon) hizmeti alınmasına ilişkin Sabit Telefon hizmeti Alımı ihale hazırlıkları tamamlanarak 2016 yılı sonu itibari ile ihale yapılması sağlanmıştır. 2017 ve 2018 yılları içerisinde sabit telefon hizmeti, ihaleyi kazanan Operatör firma tarafından sağlanmıştır.</w:t>
      </w:r>
    </w:p>
    <w:p w:rsidR="00D45703" w:rsidRPr="00D45703" w:rsidRDefault="00D45703" w:rsidP="00D45703">
      <w:pPr>
        <w:suppressAutoHyphens w:val="0"/>
        <w:spacing w:line="360" w:lineRule="auto"/>
        <w:rPr>
          <w:b/>
          <w:lang w:eastAsia="tr-TR"/>
        </w:rPr>
      </w:pPr>
      <w:r w:rsidRPr="00D45703">
        <w:rPr>
          <w:b/>
          <w:lang w:eastAsia="tr-TR"/>
        </w:rPr>
        <w:t>Haberleşme (Telefon) Altyapı İyileştirme Çalışmaları</w:t>
      </w:r>
    </w:p>
    <w:p w:rsidR="00D45703" w:rsidRPr="00D45703" w:rsidRDefault="00D45703" w:rsidP="00D45703">
      <w:pPr>
        <w:suppressAutoHyphens w:val="0"/>
        <w:spacing w:line="360" w:lineRule="auto"/>
        <w:rPr>
          <w:b/>
          <w:lang w:eastAsia="tr-TR"/>
        </w:rPr>
      </w:pPr>
    </w:p>
    <w:p w:rsidR="00D45703" w:rsidRPr="00D45703" w:rsidRDefault="00D45703" w:rsidP="00D45703">
      <w:pPr>
        <w:numPr>
          <w:ilvl w:val="0"/>
          <w:numId w:val="34"/>
        </w:numPr>
        <w:suppressAutoHyphens w:val="0"/>
        <w:spacing w:line="360" w:lineRule="auto"/>
        <w:ind w:left="1166"/>
        <w:contextualSpacing/>
        <w:jc w:val="both"/>
        <w:rPr>
          <w:lang w:eastAsia="tr-TR"/>
        </w:rPr>
      </w:pPr>
      <w:r w:rsidRPr="00D45703">
        <w:rPr>
          <w:rFonts w:eastAsiaTheme="minorEastAsia"/>
          <w:kern w:val="24"/>
          <w:lang w:eastAsia="tr-TR"/>
        </w:rPr>
        <w:t xml:space="preserve">Telefon hizmetini  daha ekonomik sağlamak için 2017 yılı için yapılan  ses alım ihalesi sonrasında 2018 yılı için sabit telefon hizmeti alımı ihalesi daha ekonomik  yapılması sağlanmıştır. </w:t>
      </w:r>
    </w:p>
    <w:p w:rsidR="00D45703" w:rsidRPr="00D45703" w:rsidRDefault="00D45703" w:rsidP="00D45703">
      <w:pPr>
        <w:numPr>
          <w:ilvl w:val="0"/>
          <w:numId w:val="34"/>
        </w:numPr>
        <w:suppressAutoHyphens w:val="0"/>
        <w:spacing w:line="360" w:lineRule="auto"/>
        <w:ind w:left="1166"/>
        <w:contextualSpacing/>
        <w:jc w:val="both"/>
        <w:rPr>
          <w:lang w:eastAsia="tr-TR"/>
        </w:rPr>
      </w:pPr>
      <w:r w:rsidRPr="00D45703">
        <w:rPr>
          <w:rFonts w:eastAsiaTheme="minorEastAsia"/>
          <w:kern w:val="24"/>
          <w:lang w:eastAsia="tr-TR"/>
        </w:rPr>
        <w:t xml:space="preserve">2018 yılında kurulan Hacı Bayram Veli Üniversitesinin kendi altyapı hizmetlerini sağlar duruma gelene kadar yeni kurulan üniversiteye de hizmet verilmiştir. </w:t>
      </w:r>
    </w:p>
    <w:p w:rsidR="00D45703" w:rsidRPr="00D45703" w:rsidRDefault="00D45703" w:rsidP="00D45703">
      <w:pPr>
        <w:numPr>
          <w:ilvl w:val="0"/>
          <w:numId w:val="34"/>
        </w:numPr>
        <w:suppressAutoHyphens w:val="0"/>
        <w:spacing w:line="360" w:lineRule="auto"/>
        <w:ind w:left="1166"/>
        <w:contextualSpacing/>
        <w:jc w:val="both"/>
        <w:rPr>
          <w:lang w:eastAsia="tr-TR"/>
        </w:rPr>
      </w:pPr>
      <w:r w:rsidRPr="00D45703">
        <w:rPr>
          <w:rFonts w:eastAsiaTheme="minorEastAsia"/>
          <w:kern w:val="24"/>
          <w:lang w:eastAsia="tr-TR"/>
        </w:rPr>
        <w:t>Tarafımıza yeni bildirim yapılana kadar Hacı Bayram Veli Üniversitesine teknik destek verilmesine devam edilmektedir.</w:t>
      </w:r>
    </w:p>
    <w:p w:rsidR="00D45703" w:rsidRPr="00D45703" w:rsidRDefault="00D45703" w:rsidP="00D45703">
      <w:pPr>
        <w:numPr>
          <w:ilvl w:val="0"/>
          <w:numId w:val="34"/>
        </w:numPr>
        <w:suppressAutoHyphens w:val="0"/>
        <w:spacing w:line="360" w:lineRule="auto"/>
        <w:ind w:left="1166"/>
        <w:contextualSpacing/>
        <w:jc w:val="both"/>
        <w:rPr>
          <w:lang w:eastAsia="tr-TR"/>
        </w:rPr>
      </w:pPr>
      <w:r w:rsidRPr="00D45703">
        <w:rPr>
          <w:lang w:eastAsia="tr-TR"/>
        </w:rPr>
        <w:t>Üniversitemizde kullanılan faks cihazlarında oluşan arızalardan kaynaklı hizmet kesintilerinin, faks cihaz maliyetleri ile kağıt giderlerinin engellenmesi için faks server yazılımı alınmıştır. Sisteme geçiş çalışmaları devam etmektedir.</w:t>
      </w:r>
    </w:p>
    <w:p w:rsidR="00D45703" w:rsidRPr="00D45703" w:rsidRDefault="00D45703" w:rsidP="00D45703">
      <w:pPr>
        <w:numPr>
          <w:ilvl w:val="0"/>
          <w:numId w:val="34"/>
        </w:numPr>
        <w:suppressAutoHyphens w:val="0"/>
        <w:spacing w:line="360" w:lineRule="auto"/>
        <w:ind w:left="1166"/>
        <w:contextualSpacing/>
        <w:jc w:val="both"/>
        <w:rPr>
          <w:lang w:eastAsia="tr-TR"/>
        </w:rPr>
      </w:pPr>
      <w:r w:rsidRPr="00D45703">
        <w:rPr>
          <w:lang w:eastAsia="tr-TR"/>
        </w:rPr>
        <w:t xml:space="preserve">Üniversitemiz merkez santralinin operatörlerinin (ana telefon karşılama/cevaplama görevlilerinin) kullandıkları ve eski olan sistem, öğrenci İşleri Daire Başkanlığına </w:t>
      </w:r>
      <w:r w:rsidRPr="00D45703">
        <w:rPr>
          <w:lang w:eastAsia="tr-TR"/>
        </w:rPr>
        <w:lastRenderedPageBreak/>
        <w:t>alınan Çağrı merkezinin bir portu kullanılarak, teknik olarak yarı çağrı merkezi özelliği verilmiştir.</w:t>
      </w:r>
    </w:p>
    <w:p w:rsidR="00D45703" w:rsidRPr="00D45703" w:rsidRDefault="00D45703" w:rsidP="00D45703">
      <w:pPr>
        <w:numPr>
          <w:ilvl w:val="0"/>
          <w:numId w:val="34"/>
        </w:numPr>
        <w:suppressAutoHyphens w:val="0"/>
        <w:spacing w:line="360" w:lineRule="auto"/>
        <w:ind w:left="1166"/>
        <w:contextualSpacing/>
        <w:jc w:val="both"/>
        <w:rPr>
          <w:lang w:eastAsia="tr-TR"/>
        </w:rPr>
      </w:pPr>
      <w:r w:rsidRPr="00D45703">
        <w:rPr>
          <w:lang w:eastAsia="tr-TR"/>
        </w:rPr>
        <w:t>Toki Bloklarında çalışan Telefon santrali devreye alınmıştır.</w:t>
      </w:r>
    </w:p>
    <w:p w:rsidR="00D45703" w:rsidRPr="00D45703" w:rsidRDefault="00D45703" w:rsidP="00D45703">
      <w:pPr>
        <w:numPr>
          <w:ilvl w:val="0"/>
          <w:numId w:val="34"/>
        </w:numPr>
        <w:suppressAutoHyphens w:val="0"/>
        <w:spacing w:line="360" w:lineRule="auto"/>
        <w:ind w:left="1166"/>
        <w:contextualSpacing/>
        <w:jc w:val="both"/>
        <w:rPr>
          <w:lang w:eastAsia="tr-TR"/>
        </w:rPr>
      </w:pPr>
      <w:r w:rsidRPr="00D45703">
        <w:rPr>
          <w:lang w:eastAsia="tr-TR"/>
        </w:rPr>
        <w:t xml:space="preserve">Üniversitemizin farklı birimlerinden gelen yeni telefon hattı tanımlama, arızalı hat tamiri, yer değiştiren birimlerin telefon hatlarının nakledilmesi, telefon santrallerinin  rutin bakım işlemlerinin yapılması gibi birçok talep karşılanmıştır. </w:t>
      </w:r>
    </w:p>
    <w:p w:rsidR="00D45703" w:rsidRPr="00D45703" w:rsidRDefault="00D45703" w:rsidP="00D45703">
      <w:pPr>
        <w:numPr>
          <w:ilvl w:val="0"/>
          <w:numId w:val="34"/>
        </w:numPr>
        <w:suppressAutoHyphens w:val="0"/>
        <w:spacing w:line="360" w:lineRule="auto"/>
        <w:ind w:left="1166"/>
        <w:contextualSpacing/>
        <w:jc w:val="both"/>
        <w:rPr>
          <w:lang w:eastAsia="tr-TR"/>
        </w:rPr>
      </w:pPr>
      <w:r w:rsidRPr="00D45703">
        <w:rPr>
          <w:lang w:eastAsia="tr-TR"/>
        </w:rPr>
        <w:t>Telefon santrallerinde oluşan kart arızalarında tamir edilemeyenler yenileri temin edilerek giderilmiştir.</w:t>
      </w:r>
    </w:p>
    <w:p w:rsidR="00D45703" w:rsidRPr="00D45703" w:rsidRDefault="00D45703" w:rsidP="00D45703">
      <w:pPr>
        <w:suppressAutoHyphens w:val="0"/>
        <w:spacing w:line="360" w:lineRule="auto"/>
        <w:contextualSpacing/>
        <w:jc w:val="both"/>
        <w:rPr>
          <w:lang w:eastAsia="tr-TR"/>
        </w:rPr>
      </w:pPr>
    </w:p>
    <w:p w:rsidR="00D45703" w:rsidRPr="00D45703" w:rsidRDefault="00D45703" w:rsidP="00D45703">
      <w:pPr>
        <w:suppressAutoHyphens w:val="0"/>
        <w:spacing w:line="360" w:lineRule="auto"/>
        <w:contextualSpacing/>
        <w:jc w:val="both"/>
        <w:rPr>
          <w:lang w:eastAsia="tr-TR"/>
        </w:rPr>
      </w:pPr>
    </w:p>
    <w:p w:rsidR="00D45703" w:rsidRPr="00D45703" w:rsidRDefault="00D45703" w:rsidP="00D45703">
      <w:pPr>
        <w:suppressAutoHyphens w:val="0"/>
        <w:spacing w:line="360" w:lineRule="auto"/>
        <w:contextualSpacing/>
        <w:jc w:val="both"/>
        <w:rPr>
          <w:lang w:eastAsia="tr-TR"/>
        </w:rPr>
      </w:pPr>
    </w:p>
    <w:p w:rsidR="00D45703" w:rsidRPr="00D45703" w:rsidRDefault="00D45703" w:rsidP="00D45703">
      <w:pPr>
        <w:suppressAutoHyphens w:val="0"/>
        <w:spacing w:line="360" w:lineRule="auto"/>
        <w:ind w:left="720"/>
        <w:jc w:val="both"/>
        <w:rPr>
          <w:rFonts w:eastAsia="Calibri"/>
          <w:b/>
          <w:bCs/>
          <w:kern w:val="24"/>
          <w:lang w:val="en-US" w:eastAsia="tr-TR"/>
        </w:rPr>
      </w:pPr>
      <w:proofErr w:type="spellStart"/>
      <w:r w:rsidRPr="00D45703">
        <w:rPr>
          <w:rFonts w:eastAsia="Calibri"/>
          <w:b/>
          <w:bCs/>
          <w:kern w:val="24"/>
          <w:lang w:val="en-US" w:eastAsia="tr-TR"/>
        </w:rPr>
        <w:t>Haberleşme</w:t>
      </w:r>
      <w:proofErr w:type="spellEnd"/>
      <w:r w:rsidRPr="00D45703">
        <w:rPr>
          <w:rFonts w:eastAsia="Calibri"/>
          <w:kern w:val="24"/>
          <w:lang w:val="en-US" w:eastAsia="tr-TR"/>
        </w:rPr>
        <w:t xml:space="preserve"> </w:t>
      </w:r>
      <w:proofErr w:type="spellStart"/>
      <w:r w:rsidRPr="00D45703">
        <w:rPr>
          <w:rFonts w:eastAsia="Calibri"/>
          <w:b/>
          <w:bCs/>
          <w:kern w:val="24"/>
          <w:lang w:val="en-US" w:eastAsia="tr-TR"/>
        </w:rPr>
        <w:t>Sistemi</w:t>
      </w:r>
      <w:proofErr w:type="spellEnd"/>
      <w:r w:rsidRPr="00D45703">
        <w:rPr>
          <w:rFonts w:eastAsia="Calibri"/>
          <w:kern w:val="24"/>
          <w:lang w:val="en-US" w:eastAsia="tr-TR"/>
        </w:rPr>
        <w:t xml:space="preserve"> </w:t>
      </w:r>
      <w:proofErr w:type="spellStart"/>
      <w:r w:rsidRPr="00D45703">
        <w:rPr>
          <w:rFonts w:eastAsia="Calibri"/>
          <w:b/>
          <w:bCs/>
          <w:kern w:val="24"/>
          <w:lang w:val="en-US" w:eastAsia="tr-TR"/>
        </w:rPr>
        <w:t>için</w:t>
      </w:r>
      <w:proofErr w:type="spellEnd"/>
      <w:r w:rsidRPr="00D45703">
        <w:rPr>
          <w:rFonts w:eastAsia="Calibri"/>
          <w:kern w:val="24"/>
          <w:lang w:val="en-US" w:eastAsia="tr-TR"/>
        </w:rPr>
        <w:t xml:space="preserve"> </w:t>
      </w:r>
      <w:proofErr w:type="spellStart"/>
      <w:r w:rsidRPr="00D45703">
        <w:rPr>
          <w:rFonts w:eastAsia="Calibri"/>
          <w:b/>
          <w:bCs/>
          <w:kern w:val="24"/>
          <w:lang w:val="en-US" w:eastAsia="tr-TR"/>
        </w:rPr>
        <w:t>Hedeflenen</w:t>
      </w:r>
      <w:proofErr w:type="spellEnd"/>
      <w:r w:rsidRPr="00D45703">
        <w:rPr>
          <w:rFonts w:eastAsia="Calibri"/>
          <w:kern w:val="24"/>
          <w:lang w:val="en-US" w:eastAsia="tr-TR"/>
        </w:rPr>
        <w:t xml:space="preserve"> </w:t>
      </w:r>
      <w:proofErr w:type="spellStart"/>
      <w:r w:rsidRPr="00D45703">
        <w:rPr>
          <w:rFonts w:eastAsia="Calibri"/>
          <w:b/>
          <w:bCs/>
          <w:kern w:val="24"/>
          <w:lang w:val="en-US" w:eastAsia="tr-TR"/>
        </w:rPr>
        <w:t>Yatırımlar</w:t>
      </w:r>
      <w:proofErr w:type="spellEnd"/>
    </w:p>
    <w:p w:rsidR="00D45703" w:rsidRPr="00D45703" w:rsidRDefault="00D45703" w:rsidP="00D45703">
      <w:pPr>
        <w:suppressAutoHyphens w:val="0"/>
        <w:spacing w:line="360" w:lineRule="auto"/>
        <w:ind w:left="720"/>
        <w:jc w:val="both"/>
        <w:rPr>
          <w:rFonts w:eastAsia="Calibri"/>
          <w:b/>
          <w:bCs/>
          <w:kern w:val="24"/>
          <w:lang w:val="en-US" w:eastAsia="tr-TR"/>
        </w:rPr>
      </w:pPr>
    </w:p>
    <w:p w:rsidR="00D45703" w:rsidRPr="00D45703" w:rsidRDefault="00D45703" w:rsidP="00D45703">
      <w:pPr>
        <w:numPr>
          <w:ilvl w:val="0"/>
          <w:numId w:val="35"/>
        </w:numPr>
        <w:suppressAutoHyphens w:val="0"/>
        <w:spacing w:line="360" w:lineRule="auto"/>
        <w:contextualSpacing/>
        <w:jc w:val="both"/>
        <w:rPr>
          <w:lang w:eastAsia="tr-TR"/>
        </w:rPr>
      </w:pPr>
      <w:r w:rsidRPr="00D45703">
        <w:rPr>
          <w:rFonts w:eastAsiaTheme="minorEastAsia"/>
          <w:kern w:val="24"/>
          <w:lang w:eastAsia="tr-TR"/>
        </w:rPr>
        <w:t>Santrallerde kullanılan görüşme kayıtlarının</w:t>
      </w:r>
      <w:r w:rsidR="00E6553C">
        <w:rPr>
          <w:rFonts w:eastAsiaTheme="minorEastAsia"/>
          <w:kern w:val="24"/>
          <w:lang w:eastAsia="tr-TR"/>
        </w:rPr>
        <w:t xml:space="preserve"> </w:t>
      </w:r>
      <w:r w:rsidRPr="00D45703">
        <w:rPr>
          <w:rFonts w:eastAsiaTheme="minorEastAsia"/>
          <w:kern w:val="24"/>
          <w:lang w:eastAsia="tr-TR"/>
        </w:rPr>
        <w:t>(aranan numara/arayan numara</w:t>
      </w:r>
      <w:r w:rsidR="003C0AE9">
        <w:rPr>
          <w:rFonts w:eastAsiaTheme="minorEastAsia"/>
          <w:kern w:val="24"/>
          <w:lang w:eastAsia="tr-TR"/>
        </w:rPr>
        <w:t xml:space="preserve">/süre) tutulmasında kullanılan </w:t>
      </w:r>
      <w:r w:rsidRPr="00D45703">
        <w:rPr>
          <w:rFonts w:eastAsiaTheme="minorEastAsia"/>
          <w:kern w:val="24"/>
          <w:lang w:eastAsia="tr-TR"/>
        </w:rPr>
        <w:t>ücretlendirme yazılımı alınmalıdır.</w:t>
      </w:r>
    </w:p>
    <w:p w:rsidR="00D45703" w:rsidRPr="00D45703" w:rsidRDefault="00D45703" w:rsidP="00D45703">
      <w:pPr>
        <w:numPr>
          <w:ilvl w:val="0"/>
          <w:numId w:val="35"/>
        </w:numPr>
        <w:suppressAutoHyphens w:val="0"/>
        <w:spacing w:line="360" w:lineRule="auto"/>
        <w:contextualSpacing/>
        <w:jc w:val="both"/>
        <w:rPr>
          <w:lang w:eastAsia="tr-TR"/>
        </w:rPr>
      </w:pPr>
      <w:r w:rsidRPr="00D45703">
        <w:rPr>
          <w:rFonts w:eastAsiaTheme="minorEastAsia"/>
          <w:kern w:val="24"/>
          <w:lang w:eastAsia="tr-TR"/>
        </w:rPr>
        <w:t>Tüm haberleşme sisteminin %80 lik kısmına hizmet veren Mitell marka santraller eski versiyondadır. Sistemin üretici firması dahi teknik desteğini çekmiş ve bu sisteme ait yedek parça üretimini durdurmuştur. Bu nedenle bu santrallerin yenilenmesi yada mevcut olan IP santralin kapasitesinin yeterli olması nedeniyle analog modüller alınıp bu santral üzerinden çalıştırılması yoluna gidilmeli yada netwörk altyapısı yeterli olan binalarda IP telefon makinası ve abone lisansı alarak altyapı iyileştirme çalışmaları yapılmalıdır.</w:t>
      </w:r>
    </w:p>
    <w:p w:rsidR="00D45703" w:rsidRPr="00D45703" w:rsidRDefault="00D45703" w:rsidP="00D45703">
      <w:pPr>
        <w:numPr>
          <w:ilvl w:val="0"/>
          <w:numId w:val="35"/>
        </w:numPr>
        <w:suppressAutoHyphens w:val="0"/>
        <w:spacing w:line="360" w:lineRule="auto"/>
        <w:contextualSpacing/>
        <w:jc w:val="both"/>
        <w:rPr>
          <w:lang w:eastAsia="tr-TR"/>
        </w:rPr>
      </w:pPr>
      <w:r w:rsidRPr="00D45703">
        <w:rPr>
          <w:rFonts w:eastAsiaTheme="minorEastAsia"/>
          <w:kern w:val="24"/>
          <w:lang w:eastAsia="tr-TR"/>
        </w:rPr>
        <w:t>Yeni yapılan Binalarda  IP telefon sistemine geçilmesi çakışmaları devam etmektedir.</w:t>
      </w:r>
    </w:p>
    <w:p w:rsidR="00D45703" w:rsidRPr="00D45703" w:rsidRDefault="00D45703" w:rsidP="00D45703">
      <w:pPr>
        <w:numPr>
          <w:ilvl w:val="0"/>
          <w:numId w:val="35"/>
        </w:numPr>
        <w:suppressAutoHyphens w:val="0"/>
        <w:spacing w:line="360" w:lineRule="auto"/>
        <w:contextualSpacing/>
        <w:jc w:val="both"/>
        <w:rPr>
          <w:lang w:eastAsia="tr-TR"/>
        </w:rPr>
      </w:pPr>
      <w:r w:rsidRPr="00D45703">
        <w:rPr>
          <w:rFonts w:eastAsiaTheme="minorEastAsia"/>
          <w:kern w:val="24"/>
          <w:lang w:eastAsia="tr-TR"/>
        </w:rPr>
        <w:t>Tüm Yerleşkelerde Haberleşme sisteminin internet sistemimiz üzerinden bir ağ haline getirerek haberleşme giderlerini azaltırken aynı zamanda kaliteyi de artırmak için altyapı çalışmalarımız devam etmektedir.</w:t>
      </w:r>
    </w:p>
    <w:p w:rsidR="00D45703" w:rsidRPr="00D45703" w:rsidRDefault="00D45703" w:rsidP="00D45703">
      <w:pPr>
        <w:numPr>
          <w:ilvl w:val="0"/>
          <w:numId w:val="35"/>
        </w:numPr>
        <w:suppressAutoHyphens w:val="0"/>
        <w:spacing w:line="360" w:lineRule="auto"/>
        <w:contextualSpacing/>
        <w:jc w:val="both"/>
        <w:rPr>
          <w:lang w:eastAsia="tr-TR"/>
        </w:rPr>
      </w:pPr>
      <w:r w:rsidRPr="00D45703">
        <w:rPr>
          <w:rFonts w:eastAsiaTheme="minorEastAsia"/>
          <w:kern w:val="24"/>
          <w:lang w:eastAsia="tr-TR"/>
        </w:rPr>
        <w:t>Üniversite Haberleşme Altyapısını IP geçişini kademeli olarak yapılması faydalı görülmektedir.</w:t>
      </w:r>
    </w:p>
    <w:p w:rsidR="00D45703" w:rsidRPr="00D45703" w:rsidRDefault="00D45703" w:rsidP="00D45703">
      <w:pPr>
        <w:numPr>
          <w:ilvl w:val="0"/>
          <w:numId w:val="35"/>
        </w:numPr>
        <w:suppressAutoHyphens w:val="0"/>
        <w:spacing w:line="360" w:lineRule="auto"/>
        <w:contextualSpacing/>
        <w:jc w:val="both"/>
        <w:rPr>
          <w:lang w:eastAsia="tr-TR"/>
        </w:rPr>
      </w:pPr>
      <w:r w:rsidRPr="00D45703">
        <w:rPr>
          <w:rFonts w:eastAsiaTheme="minorEastAsia"/>
          <w:kern w:val="24"/>
          <w:lang w:eastAsia="tr-TR"/>
        </w:rPr>
        <w:t>Teknolojik gelişmeler doğrultusunda yeni haberleşme sistemlerinin IP tabanlı olması nedeniyle  telefon altyapı hizmeti veren personele temel network eğitimi verilmelidir.</w:t>
      </w:r>
    </w:p>
    <w:p w:rsidR="00D45703" w:rsidRPr="00D45703" w:rsidRDefault="00D45703" w:rsidP="00D45703">
      <w:pPr>
        <w:numPr>
          <w:ilvl w:val="0"/>
          <w:numId w:val="35"/>
        </w:numPr>
        <w:suppressAutoHyphens w:val="0"/>
        <w:spacing w:line="360" w:lineRule="auto"/>
        <w:contextualSpacing/>
        <w:jc w:val="both"/>
        <w:rPr>
          <w:lang w:eastAsia="tr-TR"/>
        </w:rPr>
      </w:pPr>
      <w:r w:rsidRPr="00D45703">
        <w:rPr>
          <w:rFonts w:eastAsiaTheme="minorEastAsia"/>
          <w:kern w:val="24"/>
          <w:lang w:eastAsia="tr-TR"/>
        </w:rPr>
        <w:t>Üniversitemizin büyüklüğü ve hizmet verdiği kapasite göz önüne alınarak network bilgisi olan teknik personel ile desteklenmelidir.</w:t>
      </w:r>
    </w:p>
    <w:p w:rsidR="00D45703" w:rsidRPr="00D45703" w:rsidRDefault="00D45703" w:rsidP="00D45703">
      <w:pPr>
        <w:numPr>
          <w:ilvl w:val="0"/>
          <w:numId w:val="35"/>
        </w:numPr>
        <w:suppressAutoHyphens w:val="0"/>
        <w:spacing w:line="360" w:lineRule="auto"/>
        <w:contextualSpacing/>
        <w:jc w:val="both"/>
        <w:rPr>
          <w:lang w:eastAsia="tr-TR"/>
        </w:rPr>
      </w:pPr>
      <w:r w:rsidRPr="00D45703">
        <w:rPr>
          <w:rFonts w:eastAsiaTheme="minorEastAsia"/>
          <w:kern w:val="24"/>
          <w:lang w:eastAsia="tr-TR"/>
        </w:rPr>
        <w:lastRenderedPageBreak/>
        <w:t>Yeni alınan faks server yazılımının tüm üniversitede kurulumunun tamamlanması ve çıkış port sayılarının denetlenerek ihtiyaç durumunda kapasite artırımına gidilmelidir.</w:t>
      </w:r>
    </w:p>
    <w:p w:rsidR="00D45703" w:rsidRPr="00D45703" w:rsidRDefault="00D45703" w:rsidP="00D45703">
      <w:pPr>
        <w:spacing w:after="200" w:line="360" w:lineRule="auto"/>
        <w:ind w:left="720"/>
        <w:jc w:val="both"/>
        <w:rPr>
          <w:rFonts w:eastAsia="Calibri"/>
          <w:lang w:eastAsia="tr-TR"/>
        </w:rPr>
      </w:pPr>
    </w:p>
    <w:p w:rsidR="00D45703" w:rsidRPr="00F33BDC" w:rsidRDefault="00D45703" w:rsidP="00F33BDC">
      <w:pPr>
        <w:spacing w:line="360" w:lineRule="auto"/>
        <w:jc w:val="both"/>
        <w:rPr>
          <w:b/>
          <w:i/>
          <w:u w:val="single"/>
        </w:rPr>
      </w:pPr>
    </w:p>
    <w:p w:rsidR="007A61E9" w:rsidRPr="00F33BDC" w:rsidRDefault="00A84E90" w:rsidP="00F33BDC">
      <w:pPr>
        <w:spacing w:line="360" w:lineRule="auto"/>
        <w:jc w:val="both"/>
        <w:rPr>
          <w:b/>
          <w:i/>
          <w:u w:val="single"/>
        </w:rPr>
      </w:pPr>
      <w:r w:rsidRPr="00F33BDC">
        <w:rPr>
          <w:b/>
          <w:i/>
          <w:u w:val="single"/>
        </w:rPr>
        <w:t>İdari</w:t>
      </w:r>
      <w:r w:rsidR="006128DC" w:rsidRPr="00F33BDC">
        <w:rPr>
          <w:b/>
          <w:i/>
          <w:u w:val="single"/>
        </w:rPr>
        <w:t xml:space="preserve"> ve Teknik</w:t>
      </w:r>
      <w:r w:rsidRPr="00F33BDC">
        <w:rPr>
          <w:b/>
          <w:i/>
          <w:u w:val="single"/>
        </w:rPr>
        <w:t xml:space="preserve"> </w:t>
      </w:r>
      <w:r w:rsidR="005B2EE1" w:rsidRPr="00F33BDC">
        <w:rPr>
          <w:b/>
          <w:i/>
          <w:u w:val="single"/>
        </w:rPr>
        <w:t>Hizmetler</w:t>
      </w:r>
      <w:r w:rsidR="00BA3854" w:rsidRPr="00F33BDC">
        <w:rPr>
          <w:b/>
          <w:i/>
          <w:u w:val="single"/>
        </w:rPr>
        <w:t xml:space="preserve"> </w:t>
      </w:r>
      <w:r w:rsidR="007A61E9" w:rsidRPr="00F33BDC">
        <w:rPr>
          <w:b/>
          <w:i/>
          <w:u w:val="single"/>
        </w:rPr>
        <w:t>Şube Müdürlüğü</w:t>
      </w:r>
    </w:p>
    <w:p w:rsidR="0090056A" w:rsidRPr="00F33BDC" w:rsidRDefault="0090056A" w:rsidP="00F33BDC">
      <w:pPr>
        <w:spacing w:line="360" w:lineRule="auto"/>
        <w:jc w:val="both"/>
        <w:rPr>
          <w:b/>
          <w:i/>
        </w:rPr>
      </w:pPr>
    </w:p>
    <w:p w:rsidR="00D05040" w:rsidRPr="00F33BDC" w:rsidRDefault="0090056A" w:rsidP="00F33BDC">
      <w:pPr>
        <w:spacing w:line="360" w:lineRule="auto"/>
        <w:rPr>
          <w:b/>
        </w:rPr>
      </w:pPr>
      <w:r w:rsidRPr="00F33BDC">
        <w:rPr>
          <w:b/>
        </w:rPr>
        <w:t>-</w:t>
      </w:r>
      <w:r w:rsidR="00D05040" w:rsidRPr="00F33BDC">
        <w:rPr>
          <w:b/>
        </w:rPr>
        <w:t>İdari Hizmetler Birimi</w:t>
      </w:r>
    </w:p>
    <w:p w:rsidR="0090056A" w:rsidRPr="00F33BDC" w:rsidRDefault="0090056A" w:rsidP="00F33BDC">
      <w:pPr>
        <w:numPr>
          <w:ilvl w:val="0"/>
          <w:numId w:val="5"/>
        </w:numPr>
        <w:spacing w:line="360" w:lineRule="auto"/>
        <w:jc w:val="both"/>
      </w:pPr>
      <w:r w:rsidRPr="00F33BDC">
        <w:t>Başkanlığımızın b</w:t>
      </w:r>
      <w:r w:rsidR="00D05040" w:rsidRPr="00F33BDC">
        <w:t>ütçesini hazırla</w:t>
      </w:r>
      <w:r w:rsidR="007A0F3A" w:rsidRPr="00F33BDC">
        <w:t>yıp, yıl içinde takibini yapmak</w:t>
      </w:r>
      <w:r w:rsidR="001005A4" w:rsidRPr="00F33BDC">
        <w:t>.</w:t>
      </w:r>
    </w:p>
    <w:p w:rsidR="0090056A" w:rsidRPr="00F33BDC" w:rsidRDefault="00D05040" w:rsidP="00F33BDC">
      <w:pPr>
        <w:numPr>
          <w:ilvl w:val="0"/>
          <w:numId w:val="5"/>
        </w:numPr>
        <w:spacing w:line="360" w:lineRule="auto"/>
        <w:jc w:val="both"/>
      </w:pPr>
      <w:r w:rsidRPr="00F33BDC">
        <w:t>Başkanlığın mal</w:t>
      </w:r>
      <w:r w:rsidR="007A0F3A" w:rsidRPr="00F33BDC">
        <w:t>i muhasebe işlemlerini yürütmek</w:t>
      </w:r>
      <w:r w:rsidR="001005A4" w:rsidRPr="00F33BDC">
        <w:t>.</w:t>
      </w:r>
    </w:p>
    <w:p w:rsidR="0090056A" w:rsidRPr="00F33BDC" w:rsidRDefault="00D05040" w:rsidP="00F33BDC">
      <w:pPr>
        <w:numPr>
          <w:ilvl w:val="0"/>
          <w:numId w:val="5"/>
        </w:numPr>
        <w:spacing w:line="360" w:lineRule="auto"/>
        <w:jc w:val="both"/>
      </w:pPr>
      <w:r w:rsidRPr="00F33BDC">
        <w:t>Başkanlık ayniyat muhasebe kayıtlarını tutmak ve yıl sonu</w:t>
      </w:r>
      <w:r w:rsidR="0090056A" w:rsidRPr="00F33BDC">
        <w:t xml:space="preserve"> hesaplarını rapor</w:t>
      </w:r>
      <w:r w:rsidR="007A0F3A" w:rsidRPr="00F33BDC">
        <w:t>lamak</w:t>
      </w:r>
      <w:r w:rsidR="001005A4" w:rsidRPr="00F33BDC">
        <w:t>.</w:t>
      </w:r>
    </w:p>
    <w:p w:rsidR="0090056A" w:rsidRPr="00F33BDC" w:rsidRDefault="00D05040" w:rsidP="00F33BDC">
      <w:pPr>
        <w:numPr>
          <w:ilvl w:val="0"/>
          <w:numId w:val="5"/>
        </w:numPr>
        <w:spacing w:line="360" w:lineRule="auto"/>
        <w:jc w:val="both"/>
      </w:pPr>
      <w:r w:rsidRPr="00F33BDC">
        <w:t>Birimlerimizden gelen talep doğrultusunda malzeme/ hizm</w:t>
      </w:r>
      <w:r w:rsidR="007A0F3A" w:rsidRPr="00F33BDC">
        <w:t>et alımları yapmak (satın alma)</w:t>
      </w:r>
      <w:r w:rsidR="001005A4" w:rsidRPr="00F33BDC">
        <w:t>.</w:t>
      </w:r>
    </w:p>
    <w:p w:rsidR="0090056A" w:rsidRPr="00F33BDC" w:rsidRDefault="00D05040" w:rsidP="00F33BDC">
      <w:pPr>
        <w:numPr>
          <w:ilvl w:val="0"/>
          <w:numId w:val="5"/>
        </w:numPr>
        <w:spacing w:line="360" w:lineRule="auto"/>
        <w:jc w:val="both"/>
      </w:pPr>
      <w:r w:rsidRPr="00F33BDC">
        <w:t>Satın alınacak ürünlerin t</w:t>
      </w:r>
      <w:r w:rsidR="007A0F3A" w:rsidRPr="00F33BDC">
        <w:t>eknik şartnamelerini hazırlamak</w:t>
      </w:r>
      <w:r w:rsidR="001005A4" w:rsidRPr="00F33BDC">
        <w:t>.</w:t>
      </w:r>
    </w:p>
    <w:p w:rsidR="00D05040" w:rsidRPr="00F33BDC" w:rsidRDefault="00D05040" w:rsidP="00F33BDC">
      <w:pPr>
        <w:numPr>
          <w:ilvl w:val="0"/>
          <w:numId w:val="5"/>
        </w:numPr>
        <w:spacing w:line="360" w:lineRule="auto"/>
        <w:jc w:val="both"/>
      </w:pPr>
      <w:r w:rsidRPr="00F33BDC">
        <w:t>Bakım onarım ve lisans işle</w:t>
      </w:r>
      <w:r w:rsidR="007A0F3A" w:rsidRPr="00F33BDC">
        <w:t>rinin takibini yapmak yaptırmak</w:t>
      </w:r>
      <w:r w:rsidR="001005A4" w:rsidRPr="00F33BDC">
        <w:t>.</w:t>
      </w:r>
    </w:p>
    <w:p w:rsidR="00D05040" w:rsidRPr="00F33BDC" w:rsidRDefault="00D05040" w:rsidP="00F33BDC">
      <w:pPr>
        <w:numPr>
          <w:ilvl w:val="0"/>
          <w:numId w:val="5"/>
        </w:numPr>
        <w:spacing w:line="360" w:lineRule="auto"/>
        <w:jc w:val="both"/>
      </w:pPr>
      <w:r w:rsidRPr="00F33BDC">
        <w:t>Birim arşivinin düzenlenmesi ve süresi dolmuş evrakların imha edilmesi, Kurum ve Devlet arşivlerine gerekli evrakların teslimini sağlamak. Başkanlığımız da üretilen evrakların ilgili yerlere teslim etmek</w:t>
      </w:r>
      <w:r w:rsidR="001005A4" w:rsidRPr="00F33BDC">
        <w:t>.</w:t>
      </w:r>
    </w:p>
    <w:p w:rsidR="00D05040" w:rsidRPr="00F33BDC" w:rsidRDefault="00D05040" w:rsidP="00F33BDC">
      <w:pPr>
        <w:numPr>
          <w:ilvl w:val="0"/>
          <w:numId w:val="5"/>
        </w:numPr>
        <w:spacing w:line="360" w:lineRule="auto"/>
        <w:jc w:val="both"/>
      </w:pPr>
      <w:r w:rsidRPr="00F33BDC">
        <w:t>Birimlerimizden gelen ve tüm idari ve akademik personelin bilgilendirilmesi istenen duyurula</w:t>
      </w:r>
      <w:r w:rsidR="003B3AD9" w:rsidRPr="00F33BDC">
        <w:t>rı</w:t>
      </w:r>
      <w:r w:rsidR="007A0F3A" w:rsidRPr="00F33BDC">
        <w:t xml:space="preserve"> toplu posta yoluyla iletmek</w:t>
      </w:r>
      <w:r w:rsidR="001005A4" w:rsidRPr="00F33BDC">
        <w:t>.</w:t>
      </w:r>
    </w:p>
    <w:p w:rsidR="00D05040" w:rsidRPr="00F33BDC" w:rsidRDefault="00D05040" w:rsidP="00F33BDC">
      <w:pPr>
        <w:numPr>
          <w:ilvl w:val="0"/>
          <w:numId w:val="5"/>
        </w:numPr>
        <w:spacing w:line="360" w:lineRule="auto"/>
        <w:jc w:val="both"/>
      </w:pPr>
      <w:r w:rsidRPr="00F33BDC">
        <w:t>Birimlerimizin kendi web sayfalarını hazırlamaları için alan adı tanımının yapılması, ftp bilgilerinin verilmesi ve sayfa tasarımı</w:t>
      </w:r>
      <w:r w:rsidR="007A0F3A" w:rsidRPr="00F33BDC">
        <w:t>nda gerekli yardımın sağlanması</w:t>
      </w:r>
      <w:r w:rsidR="001005A4" w:rsidRPr="00F33BDC">
        <w:t>.</w:t>
      </w:r>
    </w:p>
    <w:p w:rsidR="00D05040" w:rsidRPr="00F33BDC" w:rsidRDefault="00D05040" w:rsidP="00F33BDC">
      <w:pPr>
        <w:numPr>
          <w:ilvl w:val="0"/>
          <w:numId w:val="5"/>
        </w:numPr>
        <w:spacing w:line="360" w:lineRule="auto"/>
        <w:jc w:val="both"/>
      </w:pPr>
      <w:r w:rsidRPr="00F33BDC">
        <w:t>Üniversitemizin akademik ve idari personelinin, lisans, yüksek lisans ve doktora öğrencilerinin e-posta taleplerini karşılamak, kota düzenlemeleri, güncell</w:t>
      </w:r>
      <w:r w:rsidR="007A0F3A" w:rsidRPr="00F33BDC">
        <w:t>eme isteklerini gerçekleştirmek</w:t>
      </w:r>
      <w:r w:rsidR="001005A4" w:rsidRPr="00F33BDC">
        <w:t>.</w:t>
      </w:r>
    </w:p>
    <w:p w:rsidR="00D05040" w:rsidRPr="00F33BDC" w:rsidRDefault="00D05040" w:rsidP="00F33BDC">
      <w:pPr>
        <w:numPr>
          <w:ilvl w:val="0"/>
          <w:numId w:val="5"/>
        </w:numPr>
        <w:spacing w:line="360" w:lineRule="auto"/>
        <w:jc w:val="both"/>
      </w:pPr>
      <w:r w:rsidRPr="00F33BDC">
        <w:t>Toplu mail gönderme işlemlerinde kullanılmak üzere protokol e-</w:t>
      </w:r>
      <w:r w:rsidR="007A0F3A" w:rsidRPr="00F33BDC">
        <w:t>posta listelerini güncel tutmak</w:t>
      </w:r>
      <w:r w:rsidR="001005A4" w:rsidRPr="00F33BDC">
        <w:t>.</w:t>
      </w:r>
    </w:p>
    <w:p w:rsidR="00D05040" w:rsidRPr="00F33BDC" w:rsidRDefault="00D05040" w:rsidP="00F33BDC">
      <w:pPr>
        <w:numPr>
          <w:ilvl w:val="0"/>
          <w:numId w:val="5"/>
        </w:numPr>
        <w:spacing w:line="360" w:lineRule="auto"/>
        <w:jc w:val="both"/>
      </w:pPr>
      <w:r w:rsidRPr="00F33BDC">
        <w:t>Akademik Personel bürosundan gelen atama, ayrılma, soyadı değişikliği ve unvan değişi</w:t>
      </w:r>
      <w:r w:rsidR="007A0F3A" w:rsidRPr="00F33BDC">
        <w:t>kliklerini sistemde güncellemek</w:t>
      </w:r>
      <w:r w:rsidR="001005A4" w:rsidRPr="00F33BDC">
        <w:t>.</w:t>
      </w:r>
    </w:p>
    <w:p w:rsidR="00D05040" w:rsidRPr="00F33BDC" w:rsidRDefault="00D05040" w:rsidP="00F33BDC">
      <w:pPr>
        <w:numPr>
          <w:ilvl w:val="0"/>
          <w:numId w:val="5"/>
        </w:numPr>
        <w:spacing w:line="360" w:lineRule="auto"/>
        <w:jc w:val="both"/>
      </w:pPr>
      <w:r w:rsidRPr="00F33BDC">
        <w:t>Üniversitemiz birimlerinden gelen talep doğrultusunda özel donanım gerektiren aletleri kullanarak ihtiyaç doğrult</w:t>
      </w:r>
      <w:r w:rsidR="00BB7366" w:rsidRPr="00F33BDC">
        <w:t>usunda hizmet vermek.</w:t>
      </w:r>
      <w:r w:rsidR="007A0F3A" w:rsidRPr="00F33BDC">
        <w:t xml:space="preserve">(Scanner, </w:t>
      </w:r>
      <w:r w:rsidR="00BB7366" w:rsidRPr="00F33BDC">
        <w:t>optik okuyucu, vb.)</w:t>
      </w:r>
    </w:p>
    <w:p w:rsidR="00D05040" w:rsidRPr="00F33BDC" w:rsidRDefault="00D05040" w:rsidP="00F33BDC">
      <w:pPr>
        <w:numPr>
          <w:ilvl w:val="0"/>
          <w:numId w:val="5"/>
        </w:numPr>
        <w:spacing w:line="360" w:lineRule="auto"/>
        <w:jc w:val="both"/>
      </w:pPr>
      <w:r w:rsidRPr="00F33BDC">
        <w:lastRenderedPageBreak/>
        <w:t>Kullanıcılara ait bilgi sisteminin güncel ve dinamik tutulması konusunda ilişiği kesilenlerin sistemden kaldırılması, emekli akademik personelin gazi e-posta adresini istedikleri takdirde kullanma</w:t>
      </w:r>
      <w:r w:rsidR="00C705C0" w:rsidRPr="00F33BDC">
        <w:t>ya devam etmelerinin sağlanması</w:t>
      </w:r>
      <w:r w:rsidR="001005A4" w:rsidRPr="00F33BDC">
        <w:t>.</w:t>
      </w:r>
    </w:p>
    <w:p w:rsidR="00D05040" w:rsidRPr="00F33BDC" w:rsidRDefault="00D05040" w:rsidP="00F33BDC">
      <w:pPr>
        <w:numPr>
          <w:ilvl w:val="0"/>
          <w:numId w:val="5"/>
        </w:numPr>
        <w:spacing w:line="360" w:lineRule="auto"/>
        <w:jc w:val="both"/>
      </w:pPr>
      <w:r w:rsidRPr="00F33BDC">
        <w:t>Akademik personelin web sayfalarını güncellemede karşılaştıkları sorunları çözmeye çalışmak. Güncellemeyi bazen bizzat yaparak, bağlantı programının ayarları hakkında bilgi verip güncellemeyi kendil</w:t>
      </w:r>
      <w:r w:rsidR="00C705C0" w:rsidRPr="00F33BDC">
        <w:t>erinin yapabilmelerini sağlamak</w:t>
      </w:r>
      <w:r w:rsidR="001005A4" w:rsidRPr="00F33BDC">
        <w:t>.</w:t>
      </w:r>
    </w:p>
    <w:p w:rsidR="00D05040" w:rsidRPr="00F33BDC" w:rsidRDefault="00D05040" w:rsidP="00F33BDC">
      <w:pPr>
        <w:numPr>
          <w:ilvl w:val="0"/>
          <w:numId w:val="5"/>
        </w:numPr>
        <w:spacing w:line="360" w:lineRule="auto"/>
        <w:jc w:val="both"/>
      </w:pPr>
      <w:r w:rsidRPr="00F33BDC">
        <w:t>Merkez Kütüphaneye bağlanıp katalog taramak isteyen akademik personele, yüksek lisans ve doktora öğrencilerine Pro</w:t>
      </w:r>
      <w:r w:rsidR="00C705C0" w:rsidRPr="00F33BDC">
        <w:t>xy Server ayarlarını tanımlamak</w:t>
      </w:r>
      <w:r w:rsidR="001005A4" w:rsidRPr="00F33BDC">
        <w:t>.</w:t>
      </w:r>
    </w:p>
    <w:p w:rsidR="00D05040" w:rsidRPr="00F33BDC" w:rsidRDefault="00D05040" w:rsidP="00F33BDC">
      <w:pPr>
        <w:numPr>
          <w:ilvl w:val="0"/>
          <w:numId w:val="5"/>
        </w:numPr>
        <w:spacing w:line="360" w:lineRule="auto"/>
        <w:jc w:val="both"/>
      </w:pPr>
      <w:r w:rsidRPr="00F33BDC">
        <w:t>Kablosuz yerel Alan Ağı Personel /Öğrenci Erişimi Kullanıcı Şifresi ver</w:t>
      </w:r>
      <w:r w:rsidR="001005A4" w:rsidRPr="00F33BDC">
        <w:t>ilmesi.</w:t>
      </w:r>
    </w:p>
    <w:p w:rsidR="00D05040" w:rsidRPr="00F33BDC" w:rsidRDefault="00D05040" w:rsidP="00F33BDC">
      <w:pPr>
        <w:numPr>
          <w:ilvl w:val="0"/>
          <w:numId w:val="5"/>
        </w:numPr>
        <w:spacing w:line="360" w:lineRule="auto"/>
        <w:jc w:val="both"/>
      </w:pPr>
      <w:r w:rsidRPr="00F33BDC">
        <w:t xml:space="preserve">Üniversitemiz Yönetim Kurulu ve Senato listelerinde yapılan değişiklikleri ve diğer yönetim değişikliklerini web </w:t>
      </w:r>
      <w:r w:rsidR="00C705C0" w:rsidRPr="00F33BDC">
        <w:t>sayfasında güncelleyip duyurmak</w:t>
      </w:r>
      <w:r w:rsidR="001005A4" w:rsidRPr="00F33BDC">
        <w:t>.</w:t>
      </w:r>
    </w:p>
    <w:p w:rsidR="00D05040" w:rsidRPr="00F33BDC" w:rsidRDefault="00D05040" w:rsidP="00F33BDC">
      <w:pPr>
        <w:numPr>
          <w:ilvl w:val="0"/>
          <w:numId w:val="5"/>
        </w:numPr>
        <w:spacing w:line="360" w:lineRule="auto"/>
        <w:jc w:val="both"/>
      </w:pPr>
      <w:r w:rsidRPr="00F33BDC">
        <w:t xml:space="preserve">SCI yayınlarının hazırlanması sürecine katkı sağlamak, </w:t>
      </w:r>
      <w:r w:rsidR="000875B3" w:rsidRPr="00F33BDC">
        <w:t>belge, sunu ve etiket hazırlamak</w:t>
      </w:r>
      <w:r w:rsidR="001005A4" w:rsidRPr="00F33BDC">
        <w:t>.</w:t>
      </w:r>
    </w:p>
    <w:p w:rsidR="000875B3" w:rsidRPr="00F33BDC" w:rsidRDefault="00D05040" w:rsidP="00F33BDC">
      <w:pPr>
        <w:numPr>
          <w:ilvl w:val="0"/>
          <w:numId w:val="5"/>
        </w:numPr>
        <w:spacing w:line="360" w:lineRule="auto"/>
        <w:jc w:val="both"/>
      </w:pPr>
      <w:r w:rsidRPr="00F33BDC">
        <w:t>Gelen</w:t>
      </w:r>
      <w:r w:rsidR="000875B3" w:rsidRPr="00F33BDC">
        <w:t xml:space="preserve"> ve gide</w:t>
      </w:r>
      <w:r w:rsidR="00C705C0" w:rsidRPr="00F33BDC">
        <w:t>n evrakları takip etmek</w:t>
      </w:r>
      <w:r w:rsidR="001005A4" w:rsidRPr="00F33BDC">
        <w:t>.</w:t>
      </w:r>
    </w:p>
    <w:p w:rsidR="00D05040" w:rsidRPr="00F33BDC" w:rsidRDefault="00D05040" w:rsidP="00F33BDC">
      <w:pPr>
        <w:numPr>
          <w:ilvl w:val="0"/>
          <w:numId w:val="5"/>
        </w:numPr>
        <w:spacing w:line="360" w:lineRule="auto"/>
        <w:jc w:val="both"/>
      </w:pPr>
      <w:r w:rsidRPr="00F33BDC">
        <w:t>Başkanlık y</w:t>
      </w:r>
      <w:r w:rsidR="00C705C0" w:rsidRPr="00F33BDC">
        <w:t>azılarını yazmak ve dosyalamak</w:t>
      </w:r>
      <w:r w:rsidR="001005A4" w:rsidRPr="00F33BDC">
        <w:t>.</w:t>
      </w:r>
    </w:p>
    <w:p w:rsidR="006E55BE" w:rsidRPr="00F33BDC" w:rsidRDefault="00D05040" w:rsidP="00F33BDC">
      <w:pPr>
        <w:numPr>
          <w:ilvl w:val="0"/>
          <w:numId w:val="5"/>
        </w:numPr>
        <w:spacing w:line="360" w:lineRule="auto"/>
        <w:jc w:val="both"/>
      </w:pPr>
      <w:r w:rsidRPr="00F33BDC">
        <w:t>Başkanlık s</w:t>
      </w:r>
      <w:r w:rsidR="00146EDF" w:rsidRPr="00F33BDC">
        <w:t>ekretarya görevinin yürütülmesi, olarak belirlenmiştir.</w:t>
      </w:r>
      <w:r w:rsidR="000875B3" w:rsidRPr="00F33BDC">
        <w:t xml:space="preserve"> </w:t>
      </w:r>
    </w:p>
    <w:p w:rsidR="00C55F97" w:rsidRPr="00F33BDC" w:rsidRDefault="00C55F97" w:rsidP="00F33BDC">
      <w:pPr>
        <w:spacing w:line="360" w:lineRule="auto"/>
      </w:pPr>
    </w:p>
    <w:p w:rsidR="00144630" w:rsidRDefault="00144630" w:rsidP="00F33BDC">
      <w:pPr>
        <w:spacing w:line="360" w:lineRule="auto"/>
        <w:rPr>
          <w:b/>
        </w:rPr>
      </w:pPr>
    </w:p>
    <w:p w:rsidR="009E0EF4" w:rsidRDefault="009E0EF4" w:rsidP="00F33BDC">
      <w:pPr>
        <w:spacing w:line="360" w:lineRule="auto"/>
        <w:rPr>
          <w:b/>
        </w:rPr>
      </w:pPr>
    </w:p>
    <w:p w:rsidR="009E0EF4" w:rsidRPr="00F33BDC" w:rsidRDefault="009E0EF4" w:rsidP="00F33BDC">
      <w:pPr>
        <w:spacing w:line="360" w:lineRule="auto"/>
        <w:rPr>
          <w:b/>
        </w:rPr>
      </w:pPr>
    </w:p>
    <w:p w:rsidR="0088112B" w:rsidRPr="00F33BDC" w:rsidRDefault="001908BF" w:rsidP="00F33BDC">
      <w:pPr>
        <w:spacing w:line="360" w:lineRule="auto"/>
        <w:rPr>
          <w:b/>
        </w:rPr>
      </w:pPr>
      <w:r w:rsidRPr="00F33BDC">
        <w:rPr>
          <w:b/>
        </w:rPr>
        <w:t>-</w:t>
      </w:r>
      <w:r w:rsidR="00D05040" w:rsidRPr="00F33BDC">
        <w:rPr>
          <w:b/>
        </w:rPr>
        <w:t>Teknik Hizmetler Birimi</w:t>
      </w:r>
    </w:p>
    <w:p w:rsidR="00F81359" w:rsidRPr="00F33BDC" w:rsidRDefault="00F81359" w:rsidP="00F33BDC">
      <w:pPr>
        <w:spacing w:line="360" w:lineRule="auto"/>
        <w:rPr>
          <w:b/>
        </w:rPr>
      </w:pPr>
    </w:p>
    <w:p w:rsidR="00D05040" w:rsidRPr="00F33BDC" w:rsidRDefault="00D05040" w:rsidP="00F33BDC">
      <w:pPr>
        <w:spacing w:line="360" w:lineRule="auto"/>
        <w:ind w:firstLine="709"/>
        <w:jc w:val="both"/>
      </w:pPr>
      <w:r w:rsidRPr="00F33BDC">
        <w:t xml:space="preserve">Tüm birimler ve personelimizin bilgisayar ve çevre aygıtları ile ağ iletişimi konusunda yaşadığı yazılım ve donanımsal teknik arızalara müdahale etmekle görevlidir. Bu arada elektronik aygıtların bakım işlemleri ile birlikte bilgisayar kurulum, güncelleme, virüs koruma, büro teknik destek vb. işlemleri ile sahip olunan </w:t>
      </w:r>
      <w:r w:rsidR="008040C5" w:rsidRPr="00F33BDC">
        <w:t>imkânlar</w:t>
      </w:r>
      <w:r w:rsidRPr="00F33BDC">
        <w:t xml:space="preserve"> çerçevesinde tamiri mümkün olabilen aygıtların elektronik bakım ve onarım işlerini de yürütür.</w:t>
      </w:r>
    </w:p>
    <w:p w:rsidR="00F81359" w:rsidRPr="00F33BDC" w:rsidRDefault="00F81359" w:rsidP="00F33BDC">
      <w:pPr>
        <w:spacing w:line="360" w:lineRule="auto"/>
        <w:ind w:firstLine="709"/>
        <w:jc w:val="both"/>
      </w:pPr>
    </w:p>
    <w:p w:rsidR="003F25DF" w:rsidRPr="00F33BDC" w:rsidRDefault="00D05040" w:rsidP="00F33BDC">
      <w:pPr>
        <w:spacing w:line="360" w:lineRule="auto"/>
        <w:ind w:firstLine="709"/>
        <w:jc w:val="both"/>
      </w:pPr>
      <w:r w:rsidRPr="00F33BDC">
        <w:t>Ayrıca yeni alınan bilgisayar, notebook, yazıcıların da kurulumu yapılmakta ve garanti kapsamı süresince arızaları takip edilmekte, ağ yapısı içinde iç IP dağıtımını yapmak ve düzenlemekle görevlidirler.</w:t>
      </w:r>
    </w:p>
    <w:p w:rsidR="00D4570A" w:rsidRPr="00F33BDC" w:rsidRDefault="00D4570A" w:rsidP="00F33BDC">
      <w:pPr>
        <w:spacing w:line="360" w:lineRule="auto"/>
        <w:ind w:firstLine="709"/>
        <w:jc w:val="both"/>
      </w:pPr>
    </w:p>
    <w:p w:rsidR="00DD19BC" w:rsidRDefault="00DD19BC" w:rsidP="00F33BDC">
      <w:pPr>
        <w:spacing w:line="360" w:lineRule="auto"/>
        <w:jc w:val="both"/>
        <w:rPr>
          <w:b/>
        </w:rPr>
      </w:pPr>
    </w:p>
    <w:p w:rsidR="00D4570A" w:rsidRPr="00F33BDC" w:rsidRDefault="00D4570A" w:rsidP="00F33BDC">
      <w:pPr>
        <w:spacing w:line="360" w:lineRule="auto"/>
        <w:jc w:val="both"/>
        <w:rPr>
          <w:b/>
        </w:rPr>
      </w:pPr>
      <w:r w:rsidRPr="00F33BDC">
        <w:rPr>
          <w:b/>
        </w:rPr>
        <w:lastRenderedPageBreak/>
        <w:t xml:space="preserve">1.3.3 – Bilgi ve Teknolojik Kaynaklar </w:t>
      </w:r>
    </w:p>
    <w:p w:rsidR="00357FEE" w:rsidRPr="00F33BDC" w:rsidRDefault="00357FEE" w:rsidP="00F33BDC">
      <w:pPr>
        <w:spacing w:line="360" w:lineRule="auto"/>
      </w:pPr>
    </w:p>
    <w:p w:rsidR="00357FEE" w:rsidRPr="00F33BDC" w:rsidRDefault="00357FEE" w:rsidP="00F33BDC">
      <w:pPr>
        <w:suppressAutoHyphens w:val="0"/>
        <w:spacing w:line="360" w:lineRule="auto"/>
        <w:rPr>
          <w:lang w:eastAsia="tr-TR"/>
        </w:rPr>
      </w:pPr>
      <w:r w:rsidRPr="00F33BDC">
        <w:rPr>
          <w:b/>
          <w:lang w:eastAsia="tr-TR"/>
        </w:rPr>
        <w:t>Bilgi ve Teknolojik Kaynaklar</w:t>
      </w:r>
      <w:r w:rsidRPr="00F33BDC">
        <w:rPr>
          <w:lang w:eastAsia="tr-TR"/>
        </w:rPr>
        <w:t> </w:t>
      </w:r>
    </w:p>
    <w:p w:rsidR="00F81359" w:rsidRPr="00F33BDC" w:rsidRDefault="00F81359" w:rsidP="00F33BDC">
      <w:pPr>
        <w:suppressAutoHyphens w:val="0"/>
        <w:spacing w:line="360" w:lineRule="auto"/>
        <w:rPr>
          <w:lang w:eastAsia="tr-TR"/>
        </w:rPr>
      </w:pPr>
    </w:p>
    <w:tbl>
      <w:tblPr>
        <w:tblW w:w="921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287"/>
        <w:gridCol w:w="2963"/>
      </w:tblGrid>
      <w:tr w:rsidR="00F81359" w:rsidRPr="00F33BDC" w:rsidTr="00F81359">
        <w:trPr>
          <w:tblCellSpacing w:w="0" w:type="dxa"/>
        </w:trPr>
        <w:tc>
          <w:tcPr>
            <w:tcW w:w="6267" w:type="dxa"/>
            <w:noWrap/>
            <w:vAlign w:val="center"/>
          </w:tcPr>
          <w:p w:rsidR="00357FEE" w:rsidRPr="00F33BDC" w:rsidRDefault="00357FEE" w:rsidP="00F33BDC">
            <w:pPr>
              <w:suppressAutoHyphens w:val="0"/>
              <w:spacing w:line="360" w:lineRule="auto"/>
              <w:ind w:left="80" w:right="80"/>
              <w:rPr>
                <w:lang w:eastAsia="tr-TR"/>
              </w:rPr>
            </w:pPr>
            <w:r w:rsidRPr="00F33BDC">
              <w:rPr>
                <w:b/>
                <w:bCs/>
                <w:lang w:eastAsia="tr-TR"/>
              </w:rPr>
              <w:t>CİNSİ</w:t>
            </w:r>
          </w:p>
        </w:tc>
        <w:tc>
          <w:tcPr>
            <w:tcW w:w="2943" w:type="dxa"/>
            <w:noWrap/>
            <w:vAlign w:val="center"/>
          </w:tcPr>
          <w:p w:rsidR="00357FEE" w:rsidRPr="00F33BDC" w:rsidRDefault="00357FEE" w:rsidP="00F33BDC">
            <w:pPr>
              <w:suppressAutoHyphens w:val="0"/>
              <w:spacing w:line="360" w:lineRule="auto"/>
              <w:ind w:left="80" w:right="80"/>
              <w:jc w:val="center"/>
              <w:rPr>
                <w:lang w:eastAsia="tr-TR"/>
              </w:rPr>
            </w:pPr>
            <w:r w:rsidRPr="00F33BDC">
              <w:rPr>
                <w:b/>
                <w:bCs/>
                <w:lang w:eastAsia="tr-TR"/>
              </w:rPr>
              <w:t>SAYI</w:t>
            </w:r>
          </w:p>
        </w:tc>
      </w:tr>
      <w:tr w:rsidR="00F81359" w:rsidRPr="00F33BDC" w:rsidTr="00F81359">
        <w:trPr>
          <w:tblCellSpacing w:w="0" w:type="dxa"/>
        </w:trPr>
        <w:tc>
          <w:tcPr>
            <w:tcW w:w="6267" w:type="dxa"/>
            <w:noWrap/>
            <w:vAlign w:val="center"/>
          </w:tcPr>
          <w:p w:rsidR="00357FEE" w:rsidRPr="00F33BDC" w:rsidRDefault="00357FEE" w:rsidP="00F33BDC">
            <w:pPr>
              <w:suppressAutoHyphens w:val="0"/>
              <w:spacing w:line="360" w:lineRule="auto"/>
              <w:ind w:left="80" w:right="80"/>
              <w:rPr>
                <w:lang w:eastAsia="tr-TR"/>
              </w:rPr>
            </w:pPr>
            <w:r w:rsidRPr="00F33BDC">
              <w:rPr>
                <w:lang w:eastAsia="tr-TR"/>
              </w:rPr>
              <w:t>Masaüstü Bilgisayar</w:t>
            </w:r>
          </w:p>
        </w:tc>
        <w:tc>
          <w:tcPr>
            <w:tcW w:w="2943" w:type="dxa"/>
            <w:noWrap/>
            <w:vAlign w:val="center"/>
          </w:tcPr>
          <w:p w:rsidR="00357FEE" w:rsidRPr="00F33BDC" w:rsidRDefault="007C6787" w:rsidP="00F33BDC">
            <w:pPr>
              <w:suppressAutoHyphens w:val="0"/>
              <w:spacing w:line="360" w:lineRule="auto"/>
              <w:ind w:left="80" w:right="80"/>
              <w:jc w:val="center"/>
              <w:rPr>
                <w:lang w:eastAsia="tr-TR"/>
              </w:rPr>
            </w:pPr>
            <w:r w:rsidRPr="00F33BDC">
              <w:rPr>
                <w:lang w:eastAsia="tr-TR"/>
              </w:rPr>
              <w:t>3</w:t>
            </w:r>
            <w:r w:rsidR="00495CB4">
              <w:rPr>
                <w:lang w:eastAsia="tr-TR"/>
              </w:rPr>
              <w:t>5</w:t>
            </w:r>
          </w:p>
        </w:tc>
      </w:tr>
      <w:tr w:rsidR="00F81359" w:rsidRPr="00F33BDC" w:rsidTr="00F81359">
        <w:trPr>
          <w:tblCellSpacing w:w="0" w:type="dxa"/>
        </w:trPr>
        <w:tc>
          <w:tcPr>
            <w:tcW w:w="6267" w:type="dxa"/>
            <w:vAlign w:val="center"/>
          </w:tcPr>
          <w:p w:rsidR="00357FEE" w:rsidRPr="00F33BDC" w:rsidRDefault="00357FEE" w:rsidP="00F33BDC">
            <w:pPr>
              <w:suppressAutoHyphens w:val="0"/>
              <w:spacing w:line="360" w:lineRule="auto"/>
              <w:ind w:left="80" w:right="80"/>
              <w:rPr>
                <w:lang w:eastAsia="tr-TR"/>
              </w:rPr>
            </w:pPr>
            <w:r w:rsidRPr="00F33BDC">
              <w:rPr>
                <w:lang w:eastAsia="tr-TR"/>
              </w:rPr>
              <w:t>Dizüstü Bilgisayar</w:t>
            </w:r>
          </w:p>
        </w:tc>
        <w:tc>
          <w:tcPr>
            <w:tcW w:w="2943" w:type="dxa"/>
            <w:noWrap/>
            <w:vAlign w:val="center"/>
          </w:tcPr>
          <w:p w:rsidR="00357FEE" w:rsidRPr="00F33BDC" w:rsidRDefault="00495CB4" w:rsidP="00F33BDC">
            <w:pPr>
              <w:suppressAutoHyphens w:val="0"/>
              <w:spacing w:line="360" w:lineRule="auto"/>
              <w:ind w:left="80" w:right="80"/>
              <w:jc w:val="center"/>
              <w:rPr>
                <w:lang w:eastAsia="tr-TR"/>
              </w:rPr>
            </w:pPr>
            <w:r>
              <w:rPr>
                <w:lang w:eastAsia="tr-TR"/>
              </w:rPr>
              <w:t>45</w:t>
            </w:r>
          </w:p>
        </w:tc>
      </w:tr>
      <w:tr w:rsidR="00F81359" w:rsidRPr="00F33BDC" w:rsidTr="00F81359">
        <w:trPr>
          <w:tblCellSpacing w:w="0" w:type="dxa"/>
        </w:trPr>
        <w:tc>
          <w:tcPr>
            <w:tcW w:w="6267" w:type="dxa"/>
            <w:vAlign w:val="center"/>
          </w:tcPr>
          <w:p w:rsidR="00357FEE" w:rsidRPr="00F33BDC" w:rsidRDefault="00357FEE" w:rsidP="00F33BDC">
            <w:pPr>
              <w:suppressAutoHyphens w:val="0"/>
              <w:spacing w:line="360" w:lineRule="auto"/>
              <w:ind w:left="80" w:right="80"/>
              <w:rPr>
                <w:lang w:eastAsia="tr-TR"/>
              </w:rPr>
            </w:pPr>
            <w:r w:rsidRPr="00F33BDC">
              <w:rPr>
                <w:lang w:eastAsia="tr-TR"/>
              </w:rPr>
              <w:t>Projeksiyon</w:t>
            </w:r>
          </w:p>
        </w:tc>
        <w:tc>
          <w:tcPr>
            <w:tcW w:w="2943" w:type="dxa"/>
            <w:noWrap/>
            <w:vAlign w:val="center"/>
          </w:tcPr>
          <w:p w:rsidR="00357FEE" w:rsidRPr="00F33BDC" w:rsidRDefault="009B19C6" w:rsidP="00F33BDC">
            <w:pPr>
              <w:suppressAutoHyphens w:val="0"/>
              <w:spacing w:line="360" w:lineRule="auto"/>
              <w:ind w:left="80" w:right="80"/>
              <w:jc w:val="center"/>
              <w:rPr>
                <w:lang w:eastAsia="tr-TR"/>
              </w:rPr>
            </w:pPr>
            <w:r w:rsidRPr="00F33BDC">
              <w:rPr>
                <w:lang w:eastAsia="tr-TR"/>
              </w:rPr>
              <w:t>3</w:t>
            </w:r>
          </w:p>
        </w:tc>
      </w:tr>
      <w:tr w:rsidR="00F81359" w:rsidRPr="00F33BDC" w:rsidTr="00F81359">
        <w:trPr>
          <w:tblCellSpacing w:w="0" w:type="dxa"/>
        </w:trPr>
        <w:tc>
          <w:tcPr>
            <w:tcW w:w="6267" w:type="dxa"/>
            <w:vAlign w:val="center"/>
          </w:tcPr>
          <w:p w:rsidR="00357FEE" w:rsidRPr="00F33BDC" w:rsidRDefault="00357FEE" w:rsidP="00F33BDC">
            <w:pPr>
              <w:suppressAutoHyphens w:val="0"/>
              <w:spacing w:line="360" w:lineRule="auto"/>
              <w:ind w:left="80" w:right="80"/>
              <w:rPr>
                <w:lang w:eastAsia="tr-TR"/>
              </w:rPr>
            </w:pPr>
            <w:r w:rsidRPr="00F33BDC">
              <w:rPr>
                <w:lang w:eastAsia="tr-TR"/>
              </w:rPr>
              <w:t>Yazıcı</w:t>
            </w:r>
          </w:p>
        </w:tc>
        <w:tc>
          <w:tcPr>
            <w:tcW w:w="2943" w:type="dxa"/>
            <w:noWrap/>
            <w:vAlign w:val="center"/>
          </w:tcPr>
          <w:p w:rsidR="00357FEE" w:rsidRPr="00F33BDC" w:rsidRDefault="00BE6835" w:rsidP="00F33BDC">
            <w:pPr>
              <w:suppressAutoHyphens w:val="0"/>
              <w:spacing w:line="360" w:lineRule="auto"/>
              <w:ind w:left="80" w:right="80"/>
              <w:jc w:val="center"/>
              <w:rPr>
                <w:lang w:eastAsia="tr-TR"/>
              </w:rPr>
            </w:pPr>
            <w:r w:rsidRPr="00F33BDC">
              <w:rPr>
                <w:lang w:eastAsia="tr-TR"/>
              </w:rPr>
              <w:t>5</w:t>
            </w:r>
          </w:p>
        </w:tc>
      </w:tr>
      <w:tr w:rsidR="00F81359" w:rsidRPr="00F33BDC" w:rsidTr="00F81359">
        <w:trPr>
          <w:tblCellSpacing w:w="0" w:type="dxa"/>
        </w:trPr>
        <w:tc>
          <w:tcPr>
            <w:tcW w:w="6267" w:type="dxa"/>
            <w:vAlign w:val="center"/>
          </w:tcPr>
          <w:p w:rsidR="00357FEE" w:rsidRPr="00F33BDC" w:rsidRDefault="00495CB4" w:rsidP="00F33BDC">
            <w:pPr>
              <w:suppressAutoHyphens w:val="0"/>
              <w:spacing w:line="360" w:lineRule="auto"/>
              <w:ind w:left="80" w:right="80"/>
              <w:rPr>
                <w:lang w:eastAsia="tr-TR"/>
              </w:rPr>
            </w:pPr>
            <w:r>
              <w:rPr>
                <w:lang w:eastAsia="tr-TR"/>
              </w:rPr>
              <w:t>Tablet</w:t>
            </w:r>
          </w:p>
        </w:tc>
        <w:tc>
          <w:tcPr>
            <w:tcW w:w="2943" w:type="dxa"/>
            <w:noWrap/>
            <w:vAlign w:val="center"/>
          </w:tcPr>
          <w:p w:rsidR="00357FEE" w:rsidRPr="00F33BDC" w:rsidRDefault="00440837" w:rsidP="00F33BDC">
            <w:pPr>
              <w:suppressAutoHyphens w:val="0"/>
              <w:spacing w:line="360" w:lineRule="auto"/>
              <w:ind w:left="80" w:right="80"/>
              <w:jc w:val="center"/>
              <w:rPr>
                <w:lang w:eastAsia="tr-TR"/>
              </w:rPr>
            </w:pPr>
            <w:r w:rsidRPr="00F33BDC">
              <w:rPr>
                <w:lang w:eastAsia="tr-TR"/>
              </w:rPr>
              <w:t>1</w:t>
            </w:r>
            <w:r w:rsidR="00495CB4">
              <w:rPr>
                <w:lang w:eastAsia="tr-TR"/>
              </w:rPr>
              <w:t>5</w:t>
            </w:r>
          </w:p>
        </w:tc>
      </w:tr>
    </w:tbl>
    <w:p w:rsidR="000F7179" w:rsidRPr="00F33BDC" w:rsidRDefault="000F7179" w:rsidP="00F33BDC">
      <w:pPr>
        <w:suppressAutoHyphens w:val="0"/>
        <w:spacing w:line="360" w:lineRule="auto"/>
        <w:rPr>
          <w:b/>
          <w:bCs/>
        </w:rPr>
      </w:pPr>
    </w:p>
    <w:p w:rsidR="000C51CD" w:rsidRPr="00F33BDC" w:rsidRDefault="000C51CD" w:rsidP="00F33BDC">
      <w:pPr>
        <w:suppressAutoHyphens w:val="0"/>
        <w:spacing w:line="360" w:lineRule="auto"/>
        <w:rPr>
          <w:b/>
          <w:bCs/>
        </w:rPr>
      </w:pPr>
    </w:p>
    <w:p w:rsidR="000C51CD" w:rsidRDefault="000C51CD" w:rsidP="00F33BDC">
      <w:pPr>
        <w:suppressAutoHyphens w:val="0"/>
        <w:spacing w:line="360" w:lineRule="auto"/>
        <w:rPr>
          <w:b/>
          <w:bCs/>
        </w:rPr>
      </w:pPr>
    </w:p>
    <w:p w:rsidR="00717A99" w:rsidRPr="00F33BDC" w:rsidRDefault="00717A99" w:rsidP="00F33BDC">
      <w:pPr>
        <w:suppressAutoHyphens w:val="0"/>
        <w:spacing w:line="360" w:lineRule="auto"/>
        <w:rPr>
          <w:b/>
          <w:bCs/>
        </w:rPr>
      </w:pPr>
    </w:p>
    <w:p w:rsidR="00BB7366" w:rsidRPr="00F33BDC" w:rsidRDefault="00BB7366" w:rsidP="00F33BDC">
      <w:pPr>
        <w:spacing w:line="360" w:lineRule="auto"/>
        <w:jc w:val="both"/>
        <w:rPr>
          <w:b/>
        </w:rPr>
      </w:pPr>
      <w:r w:rsidRPr="00F33BDC">
        <w:rPr>
          <w:b/>
        </w:rPr>
        <w:t xml:space="preserve">1.3.4 – İnsan Kaynakları </w:t>
      </w:r>
    </w:p>
    <w:p w:rsidR="000C51CD" w:rsidRPr="00F33BDC" w:rsidRDefault="000C51CD" w:rsidP="00F33BDC">
      <w:pPr>
        <w:spacing w:line="360" w:lineRule="auto"/>
        <w:jc w:val="both"/>
        <w:rPr>
          <w:b/>
        </w:rPr>
      </w:pPr>
    </w:p>
    <w:p w:rsidR="006A48E4" w:rsidRPr="00F33BDC" w:rsidRDefault="006A48E4" w:rsidP="00F33BDC">
      <w:pPr>
        <w:spacing w:line="360" w:lineRule="auto"/>
        <w:jc w:val="both"/>
      </w:pPr>
      <w:r w:rsidRPr="00F33BDC">
        <w:rPr>
          <w:b/>
        </w:rPr>
        <w:t>PERSONEL EĞİTİM DURUMU</w:t>
      </w:r>
      <w:r w:rsidRPr="00F33BDC">
        <w:t xml:space="preserve"> </w:t>
      </w:r>
    </w:p>
    <w:p w:rsidR="006A48E4" w:rsidRPr="00F33BDC" w:rsidRDefault="006A48E4" w:rsidP="00F33BDC">
      <w:pPr>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36"/>
        <w:gridCol w:w="1058"/>
        <w:gridCol w:w="1073"/>
        <w:gridCol w:w="922"/>
        <w:gridCol w:w="1001"/>
        <w:gridCol w:w="1070"/>
      </w:tblGrid>
      <w:tr w:rsidR="00F81359" w:rsidRPr="00F33BDC" w:rsidTr="003F7266">
        <w:tc>
          <w:tcPr>
            <w:tcW w:w="3936" w:type="dxa"/>
            <w:vMerge w:val="restart"/>
            <w:vAlign w:val="center"/>
          </w:tcPr>
          <w:p w:rsidR="006A48E4" w:rsidRPr="00F33BDC" w:rsidRDefault="006A48E4" w:rsidP="00F33BDC">
            <w:pPr>
              <w:spacing w:line="360" w:lineRule="auto"/>
              <w:jc w:val="center"/>
              <w:rPr>
                <w:b/>
              </w:rPr>
            </w:pPr>
            <w:r w:rsidRPr="00F33BDC">
              <w:rPr>
                <w:b/>
              </w:rPr>
              <w:t>Görevi</w:t>
            </w:r>
          </w:p>
        </w:tc>
        <w:tc>
          <w:tcPr>
            <w:tcW w:w="1058" w:type="dxa"/>
            <w:vMerge w:val="restart"/>
            <w:vAlign w:val="center"/>
          </w:tcPr>
          <w:p w:rsidR="006A48E4" w:rsidRPr="00F33BDC" w:rsidRDefault="006A48E4" w:rsidP="00F33BDC">
            <w:pPr>
              <w:spacing w:line="360" w:lineRule="auto"/>
              <w:jc w:val="center"/>
              <w:rPr>
                <w:b/>
              </w:rPr>
            </w:pPr>
            <w:r w:rsidRPr="00F33BDC">
              <w:rPr>
                <w:b/>
              </w:rPr>
              <w:t>Toplam</w:t>
            </w:r>
          </w:p>
        </w:tc>
        <w:tc>
          <w:tcPr>
            <w:tcW w:w="4066" w:type="dxa"/>
            <w:gridSpan w:val="4"/>
            <w:vAlign w:val="center"/>
          </w:tcPr>
          <w:p w:rsidR="006A48E4" w:rsidRPr="00F33BDC" w:rsidRDefault="006A48E4" w:rsidP="00F33BDC">
            <w:pPr>
              <w:spacing w:line="360" w:lineRule="auto"/>
              <w:jc w:val="center"/>
              <w:rPr>
                <w:b/>
              </w:rPr>
            </w:pPr>
            <w:r w:rsidRPr="00F33BDC">
              <w:rPr>
                <w:b/>
              </w:rPr>
              <w:t>Eğitim Durumu</w:t>
            </w:r>
          </w:p>
        </w:tc>
      </w:tr>
      <w:tr w:rsidR="00F81359" w:rsidRPr="00F33BDC" w:rsidTr="003F7266">
        <w:tc>
          <w:tcPr>
            <w:tcW w:w="3936" w:type="dxa"/>
            <w:vMerge/>
            <w:vAlign w:val="center"/>
          </w:tcPr>
          <w:p w:rsidR="006A48E4" w:rsidRPr="00F33BDC" w:rsidRDefault="006A48E4" w:rsidP="00F33BDC">
            <w:pPr>
              <w:spacing w:line="360" w:lineRule="auto"/>
              <w:jc w:val="center"/>
              <w:rPr>
                <w:b/>
              </w:rPr>
            </w:pPr>
          </w:p>
        </w:tc>
        <w:tc>
          <w:tcPr>
            <w:tcW w:w="1058" w:type="dxa"/>
            <w:vMerge/>
            <w:vAlign w:val="center"/>
          </w:tcPr>
          <w:p w:rsidR="006A48E4" w:rsidRPr="00F33BDC" w:rsidRDefault="006A48E4" w:rsidP="00F33BDC">
            <w:pPr>
              <w:spacing w:line="360" w:lineRule="auto"/>
              <w:jc w:val="center"/>
              <w:rPr>
                <w:b/>
              </w:rPr>
            </w:pPr>
          </w:p>
        </w:tc>
        <w:tc>
          <w:tcPr>
            <w:tcW w:w="1073" w:type="dxa"/>
            <w:vMerge w:val="restart"/>
            <w:vAlign w:val="center"/>
          </w:tcPr>
          <w:p w:rsidR="006A48E4" w:rsidRPr="00F33BDC" w:rsidRDefault="006A48E4" w:rsidP="00F33BDC">
            <w:pPr>
              <w:spacing w:line="360" w:lineRule="auto"/>
              <w:jc w:val="center"/>
              <w:rPr>
                <w:b/>
              </w:rPr>
            </w:pPr>
            <w:r w:rsidRPr="00F33BDC">
              <w:rPr>
                <w:b/>
              </w:rPr>
              <w:t>Lise- Ön Lisans</w:t>
            </w:r>
          </w:p>
        </w:tc>
        <w:tc>
          <w:tcPr>
            <w:tcW w:w="922" w:type="dxa"/>
            <w:vMerge w:val="restart"/>
            <w:vAlign w:val="center"/>
          </w:tcPr>
          <w:p w:rsidR="006A48E4" w:rsidRPr="00F33BDC" w:rsidRDefault="006A48E4" w:rsidP="00F33BDC">
            <w:pPr>
              <w:spacing w:line="360" w:lineRule="auto"/>
              <w:jc w:val="center"/>
              <w:rPr>
                <w:b/>
              </w:rPr>
            </w:pPr>
            <w:r w:rsidRPr="00F33BDC">
              <w:rPr>
                <w:b/>
              </w:rPr>
              <w:t>Lisans</w:t>
            </w:r>
          </w:p>
        </w:tc>
        <w:tc>
          <w:tcPr>
            <w:tcW w:w="2071" w:type="dxa"/>
            <w:gridSpan w:val="2"/>
            <w:vAlign w:val="center"/>
          </w:tcPr>
          <w:p w:rsidR="006A48E4" w:rsidRPr="00F33BDC" w:rsidRDefault="006A48E4" w:rsidP="00F33BDC">
            <w:pPr>
              <w:spacing w:line="360" w:lineRule="auto"/>
              <w:jc w:val="center"/>
              <w:rPr>
                <w:b/>
              </w:rPr>
            </w:pPr>
            <w:r w:rsidRPr="00F33BDC">
              <w:rPr>
                <w:b/>
              </w:rPr>
              <w:t>Lisansüstü</w:t>
            </w:r>
          </w:p>
        </w:tc>
      </w:tr>
      <w:tr w:rsidR="00F81359" w:rsidRPr="00F33BDC" w:rsidTr="003F7266">
        <w:tc>
          <w:tcPr>
            <w:tcW w:w="3936" w:type="dxa"/>
            <w:vMerge/>
            <w:vAlign w:val="center"/>
          </w:tcPr>
          <w:p w:rsidR="006A48E4" w:rsidRPr="00F33BDC" w:rsidRDefault="006A48E4" w:rsidP="00F33BDC">
            <w:pPr>
              <w:spacing w:line="360" w:lineRule="auto"/>
              <w:jc w:val="center"/>
              <w:rPr>
                <w:b/>
              </w:rPr>
            </w:pPr>
          </w:p>
        </w:tc>
        <w:tc>
          <w:tcPr>
            <w:tcW w:w="1058" w:type="dxa"/>
            <w:vMerge/>
            <w:vAlign w:val="center"/>
          </w:tcPr>
          <w:p w:rsidR="006A48E4" w:rsidRPr="00F33BDC" w:rsidRDefault="006A48E4" w:rsidP="00F33BDC">
            <w:pPr>
              <w:spacing w:line="360" w:lineRule="auto"/>
              <w:jc w:val="center"/>
              <w:rPr>
                <w:b/>
              </w:rPr>
            </w:pPr>
          </w:p>
        </w:tc>
        <w:tc>
          <w:tcPr>
            <w:tcW w:w="1073" w:type="dxa"/>
            <w:vMerge/>
            <w:vAlign w:val="center"/>
          </w:tcPr>
          <w:p w:rsidR="006A48E4" w:rsidRPr="00F33BDC" w:rsidRDefault="006A48E4" w:rsidP="00F33BDC">
            <w:pPr>
              <w:spacing w:line="360" w:lineRule="auto"/>
              <w:jc w:val="center"/>
              <w:rPr>
                <w:b/>
              </w:rPr>
            </w:pPr>
          </w:p>
        </w:tc>
        <w:tc>
          <w:tcPr>
            <w:tcW w:w="922" w:type="dxa"/>
            <w:vMerge/>
            <w:vAlign w:val="center"/>
          </w:tcPr>
          <w:p w:rsidR="006A48E4" w:rsidRPr="00F33BDC" w:rsidRDefault="006A48E4" w:rsidP="00F33BDC">
            <w:pPr>
              <w:spacing w:line="360" w:lineRule="auto"/>
              <w:jc w:val="center"/>
              <w:rPr>
                <w:b/>
              </w:rPr>
            </w:pPr>
          </w:p>
        </w:tc>
        <w:tc>
          <w:tcPr>
            <w:tcW w:w="1001" w:type="dxa"/>
            <w:vAlign w:val="center"/>
          </w:tcPr>
          <w:p w:rsidR="006A48E4" w:rsidRPr="00F33BDC" w:rsidRDefault="006A48E4" w:rsidP="00F33BDC">
            <w:pPr>
              <w:spacing w:line="360" w:lineRule="auto"/>
              <w:jc w:val="center"/>
              <w:rPr>
                <w:b/>
              </w:rPr>
            </w:pPr>
            <w:r w:rsidRPr="00F33BDC">
              <w:rPr>
                <w:b/>
              </w:rPr>
              <w:t>Yük. Lisans</w:t>
            </w:r>
          </w:p>
        </w:tc>
        <w:tc>
          <w:tcPr>
            <w:tcW w:w="1070" w:type="dxa"/>
            <w:vAlign w:val="center"/>
          </w:tcPr>
          <w:p w:rsidR="006A48E4" w:rsidRPr="00F33BDC" w:rsidRDefault="006A48E4" w:rsidP="00F33BDC">
            <w:pPr>
              <w:spacing w:line="360" w:lineRule="auto"/>
              <w:jc w:val="center"/>
              <w:rPr>
                <w:b/>
              </w:rPr>
            </w:pPr>
            <w:r w:rsidRPr="00F33BDC">
              <w:rPr>
                <w:b/>
              </w:rPr>
              <w:t>Doktora</w:t>
            </w:r>
          </w:p>
        </w:tc>
      </w:tr>
      <w:tr w:rsidR="00F81359" w:rsidRPr="00F33BDC" w:rsidTr="003F7266">
        <w:tc>
          <w:tcPr>
            <w:tcW w:w="3936" w:type="dxa"/>
            <w:vAlign w:val="center"/>
          </w:tcPr>
          <w:p w:rsidR="006A48E4" w:rsidRPr="00F33BDC" w:rsidRDefault="006A48E4" w:rsidP="00F33BDC">
            <w:pPr>
              <w:spacing w:line="360" w:lineRule="auto"/>
              <w:rPr>
                <w:b/>
              </w:rPr>
            </w:pPr>
            <w:r w:rsidRPr="00F33BDC">
              <w:rPr>
                <w:b/>
              </w:rPr>
              <w:t>Daire Başkanı</w:t>
            </w:r>
          </w:p>
        </w:tc>
        <w:tc>
          <w:tcPr>
            <w:tcW w:w="1058" w:type="dxa"/>
            <w:vAlign w:val="center"/>
          </w:tcPr>
          <w:p w:rsidR="006A48E4" w:rsidRPr="00F33BDC" w:rsidRDefault="006A48E4" w:rsidP="00F33BDC">
            <w:pPr>
              <w:spacing w:line="360" w:lineRule="auto"/>
              <w:jc w:val="center"/>
            </w:pPr>
            <w:r w:rsidRPr="00F33BDC">
              <w:t>1</w:t>
            </w:r>
          </w:p>
        </w:tc>
        <w:tc>
          <w:tcPr>
            <w:tcW w:w="1073" w:type="dxa"/>
            <w:vAlign w:val="center"/>
          </w:tcPr>
          <w:p w:rsidR="006A48E4" w:rsidRPr="00F33BDC" w:rsidRDefault="006A48E4" w:rsidP="00F33BDC">
            <w:pPr>
              <w:spacing w:line="360" w:lineRule="auto"/>
              <w:jc w:val="center"/>
            </w:pPr>
          </w:p>
        </w:tc>
        <w:tc>
          <w:tcPr>
            <w:tcW w:w="922" w:type="dxa"/>
            <w:vAlign w:val="center"/>
          </w:tcPr>
          <w:p w:rsidR="006A48E4" w:rsidRPr="00F33BDC" w:rsidRDefault="006A48E4" w:rsidP="00F33BDC">
            <w:pPr>
              <w:spacing w:line="360" w:lineRule="auto"/>
              <w:jc w:val="center"/>
            </w:pPr>
          </w:p>
        </w:tc>
        <w:tc>
          <w:tcPr>
            <w:tcW w:w="1001" w:type="dxa"/>
            <w:vAlign w:val="center"/>
          </w:tcPr>
          <w:p w:rsidR="006A48E4" w:rsidRPr="00F33BDC" w:rsidRDefault="006A48E4" w:rsidP="00F33BDC">
            <w:pPr>
              <w:spacing w:line="360" w:lineRule="auto"/>
              <w:jc w:val="center"/>
            </w:pPr>
          </w:p>
        </w:tc>
        <w:tc>
          <w:tcPr>
            <w:tcW w:w="1070" w:type="dxa"/>
            <w:vAlign w:val="center"/>
          </w:tcPr>
          <w:p w:rsidR="006A48E4" w:rsidRPr="00F33BDC" w:rsidRDefault="006A4337" w:rsidP="00F33BDC">
            <w:pPr>
              <w:spacing w:line="360" w:lineRule="auto"/>
              <w:jc w:val="center"/>
            </w:pPr>
            <w:r w:rsidRPr="00F33BDC">
              <w:t>1</w:t>
            </w:r>
          </w:p>
        </w:tc>
      </w:tr>
      <w:tr w:rsidR="00F81359" w:rsidRPr="00F33BDC" w:rsidTr="003F7266">
        <w:tc>
          <w:tcPr>
            <w:tcW w:w="3936" w:type="dxa"/>
            <w:vAlign w:val="center"/>
          </w:tcPr>
          <w:p w:rsidR="006A48E4" w:rsidRPr="00F33BDC" w:rsidRDefault="006A48E4" w:rsidP="00F33BDC">
            <w:pPr>
              <w:spacing w:line="360" w:lineRule="auto"/>
              <w:rPr>
                <w:b/>
              </w:rPr>
            </w:pPr>
            <w:r w:rsidRPr="00F33BDC">
              <w:rPr>
                <w:b/>
              </w:rPr>
              <w:t>Şube Müdürü</w:t>
            </w:r>
          </w:p>
        </w:tc>
        <w:tc>
          <w:tcPr>
            <w:tcW w:w="1058" w:type="dxa"/>
            <w:vAlign w:val="center"/>
          </w:tcPr>
          <w:p w:rsidR="006A48E4" w:rsidRPr="00F33BDC" w:rsidRDefault="00457297" w:rsidP="00F33BDC">
            <w:pPr>
              <w:spacing w:line="360" w:lineRule="auto"/>
              <w:jc w:val="center"/>
            </w:pPr>
            <w:r>
              <w:t>2</w:t>
            </w:r>
          </w:p>
        </w:tc>
        <w:tc>
          <w:tcPr>
            <w:tcW w:w="1073" w:type="dxa"/>
            <w:vAlign w:val="center"/>
          </w:tcPr>
          <w:p w:rsidR="006A48E4" w:rsidRPr="00F33BDC" w:rsidRDefault="006A48E4" w:rsidP="00F33BDC">
            <w:pPr>
              <w:spacing w:line="360" w:lineRule="auto"/>
              <w:jc w:val="center"/>
            </w:pPr>
          </w:p>
        </w:tc>
        <w:tc>
          <w:tcPr>
            <w:tcW w:w="922" w:type="dxa"/>
            <w:vAlign w:val="center"/>
          </w:tcPr>
          <w:p w:rsidR="006A48E4" w:rsidRPr="00F33BDC" w:rsidRDefault="00B93182" w:rsidP="00F33BDC">
            <w:pPr>
              <w:spacing w:line="360" w:lineRule="auto"/>
              <w:jc w:val="center"/>
            </w:pPr>
            <w:r>
              <w:t>2</w:t>
            </w:r>
          </w:p>
        </w:tc>
        <w:tc>
          <w:tcPr>
            <w:tcW w:w="1001" w:type="dxa"/>
            <w:vAlign w:val="center"/>
          </w:tcPr>
          <w:p w:rsidR="006A48E4" w:rsidRPr="00F33BDC" w:rsidRDefault="006A48E4" w:rsidP="00F33BDC">
            <w:pPr>
              <w:spacing w:line="360" w:lineRule="auto"/>
              <w:jc w:val="center"/>
            </w:pPr>
          </w:p>
        </w:tc>
        <w:tc>
          <w:tcPr>
            <w:tcW w:w="1070" w:type="dxa"/>
            <w:vAlign w:val="center"/>
          </w:tcPr>
          <w:p w:rsidR="006A48E4" w:rsidRPr="00F33BDC" w:rsidRDefault="006A48E4" w:rsidP="00F33BDC">
            <w:pPr>
              <w:spacing w:line="360" w:lineRule="auto"/>
              <w:jc w:val="center"/>
            </w:pPr>
          </w:p>
        </w:tc>
      </w:tr>
      <w:tr w:rsidR="00F81359" w:rsidRPr="00F33BDC" w:rsidTr="003F7266">
        <w:tc>
          <w:tcPr>
            <w:tcW w:w="3936" w:type="dxa"/>
            <w:vAlign w:val="center"/>
          </w:tcPr>
          <w:p w:rsidR="003C4852" w:rsidRPr="00F33BDC" w:rsidRDefault="006A48E4" w:rsidP="00F33BDC">
            <w:pPr>
              <w:spacing w:line="360" w:lineRule="auto"/>
            </w:pPr>
            <w:r w:rsidRPr="00F33BDC">
              <w:rPr>
                <w:b/>
              </w:rPr>
              <w:t>Yaz</w:t>
            </w:r>
            <w:r w:rsidR="007059AD" w:rsidRPr="00F33BDC">
              <w:rPr>
                <w:b/>
              </w:rPr>
              <w:t xml:space="preserve">ılım </w:t>
            </w:r>
            <w:r w:rsidR="00D7237C">
              <w:rPr>
                <w:b/>
              </w:rPr>
              <w:t>ve Web Programlama E</w:t>
            </w:r>
            <w:r w:rsidR="007059AD" w:rsidRPr="00F33BDC">
              <w:rPr>
                <w:b/>
              </w:rPr>
              <w:t>kibi</w:t>
            </w:r>
            <w:r w:rsidR="00E85A36" w:rsidRPr="00F33BDC">
              <w:t xml:space="preserve"> </w:t>
            </w:r>
          </w:p>
          <w:p w:rsidR="006A48E4" w:rsidRPr="00F33BDC" w:rsidRDefault="00D33E61" w:rsidP="00F33BDC">
            <w:pPr>
              <w:spacing w:line="360" w:lineRule="auto"/>
            </w:pPr>
            <w:r>
              <w:t>Ogr.Gor.</w:t>
            </w:r>
            <w:r w:rsidR="00311D29" w:rsidRPr="00F33BDC">
              <w:t>Dr.</w:t>
            </w:r>
            <w:r w:rsidR="007059AD" w:rsidRPr="00F33BDC">
              <w:t>/</w:t>
            </w:r>
            <w:r>
              <w:t>Ogr.Gor.</w:t>
            </w:r>
            <w:r w:rsidR="007059AD" w:rsidRPr="00F33BDC">
              <w:t xml:space="preserve"> </w:t>
            </w:r>
            <w:r w:rsidR="0008723A" w:rsidRPr="00F33BDC">
              <w:t>/</w:t>
            </w:r>
            <w:r w:rsidR="00311D29" w:rsidRPr="00F33BDC">
              <w:t xml:space="preserve">Teknisyen </w:t>
            </w:r>
            <w:r w:rsidR="00E85A36" w:rsidRPr="00F33BDC">
              <w:t>/</w:t>
            </w:r>
            <w:r w:rsidR="003354E8" w:rsidRPr="00F33BDC">
              <w:t xml:space="preserve"> </w:t>
            </w:r>
            <w:r w:rsidR="00E85A36" w:rsidRPr="00F33BDC">
              <w:t>VHKİ</w:t>
            </w:r>
            <w:r w:rsidR="003F7266">
              <w:t>/Bilişim Personeli</w:t>
            </w:r>
          </w:p>
        </w:tc>
        <w:tc>
          <w:tcPr>
            <w:tcW w:w="1058" w:type="dxa"/>
            <w:vAlign w:val="center"/>
          </w:tcPr>
          <w:p w:rsidR="006A48E4" w:rsidRPr="00F33BDC" w:rsidRDefault="00187FA2" w:rsidP="00F33BDC">
            <w:pPr>
              <w:spacing w:line="360" w:lineRule="auto"/>
              <w:jc w:val="center"/>
            </w:pPr>
            <w:r>
              <w:t>9</w:t>
            </w:r>
          </w:p>
        </w:tc>
        <w:tc>
          <w:tcPr>
            <w:tcW w:w="1073" w:type="dxa"/>
            <w:vAlign w:val="center"/>
          </w:tcPr>
          <w:p w:rsidR="006A48E4" w:rsidRPr="00F33BDC" w:rsidRDefault="006A48E4" w:rsidP="00F33BDC">
            <w:pPr>
              <w:spacing w:line="360" w:lineRule="auto"/>
              <w:jc w:val="center"/>
            </w:pPr>
          </w:p>
        </w:tc>
        <w:tc>
          <w:tcPr>
            <w:tcW w:w="922" w:type="dxa"/>
            <w:vAlign w:val="center"/>
          </w:tcPr>
          <w:p w:rsidR="006A48E4" w:rsidRPr="00F33BDC" w:rsidRDefault="00187FA2" w:rsidP="00F33BDC">
            <w:pPr>
              <w:spacing w:line="360" w:lineRule="auto"/>
              <w:jc w:val="center"/>
            </w:pPr>
            <w:r>
              <w:t>4</w:t>
            </w:r>
          </w:p>
        </w:tc>
        <w:tc>
          <w:tcPr>
            <w:tcW w:w="1001" w:type="dxa"/>
            <w:vAlign w:val="center"/>
          </w:tcPr>
          <w:p w:rsidR="006A48E4" w:rsidRPr="00F33BDC" w:rsidRDefault="005F6C89" w:rsidP="00F33BDC">
            <w:pPr>
              <w:spacing w:line="360" w:lineRule="auto"/>
              <w:jc w:val="center"/>
            </w:pPr>
            <w:r w:rsidRPr="00F33BDC">
              <w:t>2</w:t>
            </w:r>
          </w:p>
        </w:tc>
        <w:tc>
          <w:tcPr>
            <w:tcW w:w="1070" w:type="dxa"/>
            <w:vAlign w:val="center"/>
          </w:tcPr>
          <w:p w:rsidR="006A48E4" w:rsidRPr="00F33BDC" w:rsidRDefault="0007178C" w:rsidP="00F33BDC">
            <w:pPr>
              <w:spacing w:line="360" w:lineRule="auto"/>
              <w:jc w:val="center"/>
            </w:pPr>
            <w:r>
              <w:t>3</w:t>
            </w:r>
          </w:p>
        </w:tc>
      </w:tr>
      <w:tr w:rsidR="00F81359" w:rsidRPr="00F33BDC" w:rsidTr="003F7266">
        <w:tc>
          <w:tcPr>
            <w:tcW w:w="3936" w:type="dxa"/>
            <w:vAlign w:val="center"/>
          </w:tcPr>
          <w:p w:rsidR="006A48E4" w:rsidRPr="00F33BDC" w:rsidRDefault="006A48E4" w:rsidP="00F33BDC">
            <w:pPr>
              <w:spacing w:line="360" w:lineRule="auto"/>
            </w:pPr>
            <w:r w:rsidRPr="00F33BDC">
              <w:rPr>
                <w:b/>
              </w:rPr>
              <w:t>A</w:t>
            </w:r>
            <w:r w:rsidR="00E85A36" w:rsidRPr="00F33BDC">
              <w:rPr>
                <w:b/>
              </w:rPr>
              <w:t xml:space="preserve">ğ ve Sistem Yönetim </w:t>
            </w:r>
            <w:r w:rsidR="0008723A" w:rsidRPr="00F33BDC">
              <w:rPr>
                <w:b/>
              </w:rPr>
              <w:t>Birimi</w:t>
            </w:r>
            <w:r w:rsidR="00E85A36" w:rsidRPr="00F33BDC">
              <w:t xml:space="preserve"> Uzman</w:t>
            </w:r>
            <w:r w:rsidR="003354E8" w:rsidRPr="00F33BDC">
              <w:t xml:space="preserve"> </w:t>
            </w:r>
            <w:r w:rsidR="0008723A" w:rsidRPr="00F33BDC">
              <w:t>/Tekniker</w:t>
            </w:r>
          </w:p>
        </w:tc>
        <w:tc>
          <w:tcPr>
            <w:tcW w:w="1058" w:type="dxa"/>
            <w:vAlign w:val="center"/>
          </w:tcPr>
          <w:p w:rsidR="006A48E4" w:rsidRPr="00F33BDC" w:rsidRDefault="005F6C89" w:rsidP="00F33BDC">
            <w:pPr>
              <w:spacing w:line="360" w:lineRule="auto"/>
              <w:jc w:val="center"/>
            </w:pPr>
            <w:r w:rsidRPr="00F33BDC">
              <w:t>2</w:t>
            </w:r>
          </w:p>
        </w:tc>
        <w:tc>
          <w:tcPr>
            <w:tcW w:w="1073" w:type="dxa"/>
            <w:vAlign w:val="center"/>
          </w:tcPr>
          <w:p w:rsidR="006A48E4" w:rsidRPr="00F33BDC" w:rsidRDefault="00736205" w:rsidP="00F33BDC">
            <w:pPr>
              <w:spacing w:line="360" w:lineRule="auto"/>
              <w:jc w:val="center"/>
            </w:pPr>
            <w:r w:rsidRPr="00F33BDC">
              <w:t>1</w:t>
            </w:r>
          </w:p>
        </w:tc>
        <w:tc>
          <w:tcPr>
            <w:tcW w:w="922" w:type="dxa"/>
            <w:vAlign w:val="center"/>
          </w:tcPr>
          <w:p w:rsidR="006A48E4" w:rsidRPr="00F33BDC" w:rsidRDefault="006A48E4" w:rsidP="00F33BDC">
            <w:pPr>
              <w:spacing w:line="360" w:lineRule="auto"/>
              <w:jc w:val="center"/>
            </w:pPr>
          </w:p>
        </w:tc>
        <w:tc>
          <w:tcPr>
            <w:tcW w:w="1001" w:type="dxa"/>
            <w:vAlign w:val="center"/>
          </w:tcPr>
          <w:p w:rsidR="006A48E4" w:rsidRPr="00F33BDC" w:rsidRDefault="00736205" w:rsidP="00F33BDC">
            <w:pPr>
              <w:spacing w:line="360" w:lineRule="auto"/>
              <w:jc w:val="center"/>
            </w:pPr>
            <w:r w:rsidRPr="00F33BDC">
              <w:t>1</w:t>
            </w:r>
          </w:p>
        </w:tc>
        <w:tc>
          <w:tcPr>
            <w:tcW w:w="1070" w:type="dxa"/>
            <w:vAlign w:val="center"/>
          </w:tcPr>
          <w:p w:rsidR="006A48E4" w:rsidRPr="00F33BDC" w:rsidRDefault="006A48E4" w:rsidP="00F33BDC">
            <w:pPr>
              <w:spacing w:line="360" w:lineRule="auto"/>
              <w:jc w:val="center"/>
            </w:pPr>
          </w:p>
        </w:tc>
      </w:tr>
      <w:tr w:rsidR="00F81359" w:rsidRPr="00F33BDC" w:rsidTr="003F7266">
        <w:tc>
          <w:tcPr>
            <w:tcW w:w="3936" w:type="dxa"/>
            <w:vAlign w:val="center"/>
          </w:tcPr>
          <w:p w:rsidR="006A48E4" w:rsidRPr="00F33BDC" w:rsidRDefault="006A48E4" w:rsidP="00F33BDC">
            <w:pPr>
              <w:spacing w:line="360" w:lineRule="auto"/>
            </w:pPr>
            <w:r w:rsidRPr="00F33BDC">
              <w:rPr>
                <w:b/>
              </w:rPr>
              <w:t>İdari ve Teknik Hizmetler Birimi</w:t>
            </w:r>
            <w:r w:rsidR="003C4852" w:rsidRPr="00F33BDC">
              <w:rPr>
                <w:b/>
              </w:rPr>
              <w:t xml:space="preserve"> </w:t>
            </w:r>
            <w:r w:rsidR="00456011" w:rsidRPr="00F33BDC">
              <w:t>Şef/</w:t>
            </w:r>
            <w:r w:rsidR="004F3A5F">
              <w:t>Teknisyen/Bilg.</w:t>
            </w:r>
            <w:r w:rsidRPr="00F33BDC">
              <w:t>İşl./VHKİ</w:t>
            </w:r>
            <w:r w:rsidR="004F3A5F">
              <w:t>/Memur</w:t>
            </w:r>
          </w:p>
        </w:tc>
        <w:tc>
          <w:tcPr>
            <w:tcW w:w="1058" w:type="dxa"/>
            <w:vAlign w:val="center"/>
          </w:tcPr>
          <w:p w:rsidR="006A48E4" w:rsidRPr="00F33BDC" w:rsidRDefault="00736205" w:rsidP="00F33BDC">
            <w:pPr>
              <w:spacing w:line="360" w:lineRule="auto"/>
              <w:jc w:val="center"/>
            </w:pPr>
            <w:r w:rsidRPr="00F33BDC">
              <w:t>6</w:t>
            </w:r>
          </w:p>
        </w:tc>
        <w:tc>
          <w:tcPr>
            <w:tcW w:w="1073" w:type="dxa"/>
            <w:vAlign w:val="center"/>
          </w:tcPr>
          <w:p w:rsidR="006A48E4" w:rsidRPr="00F33BDC" w:rsidRDefault="004917FE" w:rsidP="00F33BDC">
            <w:pPr>
              <w:spacing w:line="360" w:lineRule="auto"/>
              <w:jc w:val="center"/>
            </w:pPr>
            <w:r w:rsidRPr="00F33BDC">
              <w:t>1</w:t>
            </w:r>
          </w:p>
        </w:tc>
        <w:tc>
          <w:tcPr>
            <w:tcW w:w="922" w:type="dxa"/>
            <w:vAlign w:val="center"/>
          </w:tcPr>
          <w:p w:rsidR="006A48E4" w:rsidRPr="00F33BDC" w:rsidRDefault="004917FE" w:rsidP="00F33BDC">
            <w:pPr>
              <w:spacing w:line="360" w:lineRule="auto"/>
              <w:jc w:val="center"/>
            </w:pPr>
            <w:r w:rsidRPr="00F33BDC">
              <w:t>5</w:t>
            </w:r>
          </w:p>
        </w:tc>
        <w:tc>
          <w:tcPr>
            <w:tcW w:w="1001" w:type="dxa"/>
            <w:vAlign w:val="center"/>
          </w:tcPr>
          <w:p w:rsidR="006A48E4" w:rsidRPr="00F33BDC" w:rsidRDefault="006A48E4" w:rsidP="00F33BDC">
            <w:pPr>
              <w:spacing w:line="360" w:lineRule="auto"/>
              <w:jc w:val="center"/>
            </w:pPr>
          </w:p>
        </w:tc>
        <w:tc>
          <w:tcPr>
            <w:tcW w:w="1070" w:type="dxa"/>
            <w:vAlign w:val="center"/>
          </w:tcPr>
          <w:p w:rsidR="006A48E4" w:rsidRPr="00F33BDC" w:rsidRDefault="006A48E4" w:rsidP="00F33BDC">
            <w:pPr>
              <w:spacing w:line="360" w:lineRule="auto"/>
              <w:jc w:val="center"/>
            </w:pPr>
          </w:p>
        </w:tc>
      </w:tr>
      <w:tr w:rsidR="00F81359" w:rsidRPr="00F33BDC" w:rsidTr="003F7266">
        <w:tc>
          <w:tcPr>
            <w:tcW w:w="3936" w:type="dxa"/>
            <w:vAlign w:val="center"/>
          </w:tcPr>
          <w:p w:rsidR="006A48E4" w:rsidRPr="00F33BDC" w:rsidRDefault="006A48E4" w:rsidP="00F33BDC">
            <w:pPr>
              <w:spacing w:line="360" w:lineRule="auto"/>
              <w:rPr>
                <w:b/>
              </w:rPr>
            </w:pPr>
            <w:r w:rsidRPr="00F33BDC">
              <w:rPr>
                <w:b/>
              </w:rPr>
              <w:lastRenderedPageBreak/>
              <w:t xml:space="preserve">Telekomünikasyon </w:t>
            </w:r>
            <w:r w:rsidR="0023090C" w:rsidRPr="00F33BDC">
              <w:rPr>
                <w:b/>
              </w:rPr>
              <w:t>Birimi</w:t>
            </w:r>
          </w:p>
          <w:p w:rsidR="00ED3BB5" w:rsidRPr="00F33BDC" w:rsidRDefault="003F4929" w:rsidP="00F33BDC">
            <w:pPr>
              <w:spacing w:line="360" w:lineRule="auto"/>
            </w:pPr>
            <w:r w:rsidRPr="00F33BDC">
              <w:t>Mühendis/Tekniker/Memur/</w:t>
            </w:r>
            <w:r w:rsidR="00ED3BB5" w:rsidRPr="00F33BDC">
              <w:t>Bilgisayar İşletmeni</w:t>
            </w:r>
          </w:p>
        </w:tc>
        <w:tc>
          <w:tcPr>
            <w:tcW w:w="1058" w:type="dxa"/>
            <w:vAlign w:val="center"/>
          </w:tcPr>
          <w:p w:rsidR="006A48E4" w:rsidRPr="00F33BDC" w:rsidRDefault="004F3A5F" w:rsidP="00F33BDC">
            <w:pPr>
              <w:spacing w:line="360" w:lineRule="auto"/>
              <w:jc w:val="center"/>
            </w:pPr>
            <w:r>
              <w:t>5</w:t>
            </w:r>
          </w:p>
        </w:tc>
        <w:tc>
          <w:tcPr>
            <w:tcW w:w="1073" w:type="dxa"/>
            <w:vAlign w:val="center"/>
          </w:tcPr>
          <w:p w:rsidR="006A48E4" w:rsidRPr="00F33BDC" w:rsidRDefault="000A6D64" w:rsidP="00F33BDC">
            <w:pPr>
              <w:spacing w:line="360" w:lineRule="auto"/>
              <w:jc w:val="center"/>
            </w:pPr>
            <w:r>
              <w:t>4</w:t>
            </w:r>
          </w:p>
        </w:tc>
        <w:tc>
          <w:tcPr>
            <w:tcW w:w="922" w:type="dxa"/>
            <w:vAlign w:val="center"/>
          </w:tcPr>
          <w:p w:rsidR="006A48E4" w:rsidRPr="00F33BDC" w:rsidRDefault="00736205" w:rsidP="00F33BDC">
            <w:pPr>
              <w:spacing w:line="360" w:lineRule="auto"/>
              <w:jc w:val="center"/>
            </w:pPr>
            <w:r w:rsidRPr="00F33BDC">
              <w:t>1</w:t>
            </w:r>
          </w:p>
        </w:tc>
        <w:tc>
          <w:tcPr>
            <w:tcW w:w="1001" w:type="dxa"/>
            <w:vAlign w:val="center"/>
          </w:tcPr>
          <w:p w:rsidR="006A48E4" w:rsidRPr="00F33BDC" w:rsidRDefault="006A48E4" w:rsidP="00F33BDC">
            <w:pPr>
              <w:spacing w:line="360" w:lineRule="auto"/>
              <w:jc w:val="center"/>
            </w:pPr>
            <w:r w:rsidRPr="00F33BDC">
              <w:t xml:space="preserve"> </w:t>
            </w:r>
          </w:p>
        </w:tc>
        <w:tc>
          <w:tcPr>
            <w:tcW w:w="1070" w:type="dxa"/>
            <w:vAlign w:val="center"/>
          </w:tcPr>
          <w:p w:rsidR="006A48E4" w:rsidRPr="00F33BDC" w:rsidRDefault="006A48E4" w:rsidP="00F33BDC">
            <w:pPr>
              <w:spacing w:line="360" w:lineRule="auto"/>
              <w:jc w:val="center"/>
            </w:pPr>
          </w:p>
        </w:tc>
      </w:tr>
      <w:tr w:rsidR="00F81359" w:rsidRPr="00F33BDC" w:rsidTr="003F7266">
        <w:tc>
          <w:tcPr>
            <w:tcW w:w="3936" w:type="dxa"/>
            <w:vAlign w:val="center"/>
          </w:tcPr>
          <w:p w:rsidR="006A48E4" w:rsidRPr="00F33BDC" w:rsidRDefault="005F6C89" w:rsidP="00F33BDC">
            <w:pPr>
              <w:spacing w:line="360" w:lineRule="auto"/>
              <w:rPr>
                <w:b/>
              </w:rPr>
            </w:pPr>
            <w:r w:rsidRPr="00F33BDC">
              <w:rPr>
                <w:b/>
              </w:rPr>
              <w:t>Santral Birimi</w:t>
            </w:r>
          </w:p>
          <w:p w:rsidR="005F6C89" w:rsidRPr="00F33BDC" w:rsidRDefault="005F6C89" w:rsidP="00F33BDC">
            <w:pPr>
              <w:spacing w:line="360" w:lineRule="auto"/>
            </w:pPr>
            <w:r w:rsidRPr="00F33BDC">
              <w:t>Tekniker/Memur</w:t>
            </w:r>
          </w:p>
        </w:tc>
        <w:tc>
          <w:tcPr>
            <w:tcW w:w="1058" w:type="dxa"/>
            <w:vAlign w:val="center"/>
          </w:tcPr>
          <w:p w:rsidR="006A48E4" w:rsidRPr="00F33BDC" w:rsidRDefault="000A6D64" w:rsidP="00F33BDC">
            <w:pPr>
              <w:spacing w:line="360" w:lineRule="auto"/>
              <w:jc w:val="center"/>
            </w:pPr>
            <w:r>
              <w:t>2</w:t>
            </w:r>
          </w:p>
        </w:tc>
        <w:tc>
          <w:tcPr>
            <w:tcW w:w="1073" w:type="dxa"/>
            <w:vAlign w:val="center"/>
          </w:tcPr>
          <w:p w:rsidR="006A48E4" w:rsidRPr="00F33BDC" w:rsidRDefault="000A6D64" w:rsidP="00F33BDC">
            <w:pPr>
              <w:spacing w:line="360" w:lineRule="auto"/>
              <w:jc w:val="center"/>
            </w:pPr>
            <w:r>
              <w:t>1</w:t>
            </w:r>
          </w:p>
        </w:tc>
        <w:tc>
          <w:tcPr>
            <w:tcW w:w="922" w:type="dxa"/>
            <w:vAlign w:val="center"/>
          </w:tcPr>
          <w:p w:rsidR="006A48E4" w:rsidRPr="00F33BDC" w:rsidRDefault="0009074D" w:rsidP="00F33BDC">
            <w:pPr>
              <w:spacing w:line="360" w:lineRule="auto"/>
              <w:jc w:val="center"/>
            </w:pPr>
            <w:r w:rsidRPr="00F33BDC">
              <w:t>1</w:t>
            </w:r>
          </w:p>
        </w:tc>
        <w:tc>
          <w:tcPr>
            <w:tcW w:w="1001" w:type="dxa"/>
            <w:vAlign w:val="center"/>
          </w:tcPr>
          <w:p w:rsidR="006A48E4" w:rsidRPr="00F33BDC" w:rsidRDefault="006A48E4" w:rsidP="00F33BDC">
            <w:pPr>
              <w:spacing w:line="360" w:lineRule="auto"/>
              <w:jc w:val="center"/>
              <w:rPr>
                <w:b/>
              </w:rPr>
            </w:pPr>
          </w:p>
        </w:tc>
        <w:tc>
          <w:tcPr>
            <w:tcW w:w="1070" w:type="dxa"/>
            <w:vAlign w:val="center"/>
          </w:tcPr>
          <w:p w:rsidR="006A48E4" w:rsidRPr="00F33BDC" w:rsidRDefault="006A48E4" w:rsidP="00F33BDC">
            <w:pPr>
              <w:spacing w:line="360" w:lineRule="auto"/>
              <w:jc w:val="center"/>
              <w:rPr>
                <w:b/>
              </w:rPr>
            </w:pPr>
          </w:p>
        </w:tc>
      </w:tr>
      <w:tr w:rsidR="005F6C89" w:rsidRPr="00F33BDC" w:rsidTr="003F7266">
        <w:tc>
          <w:tcPr>
            <w:tcW w:w="3936" w:type="dxa"/>
            <w:vAlign w:val="center"/>
          </w:tcPr>
          <w:p w:rsidR="005F6C89" w:rsidRPr="00F33BDC" w:rsidRDefault="005F6C89" w:rsidP="00F33BDC">
            <w:pPr>
              <w:spacing w:line="360" w:lineRule="auto"/>
              <w:jc w:val="right"/>
              <w:rPr>
                <w:b/>
              </w:rPr>
            </w:pPr>
            <w:r w:rsidRPr="00F33BDC">
              <w:rPr>
                <w:b/>
              </w:rPr>
              <w:t>Toplam</w:t>
            </w:r>
          </w:p>
        </w:tc>
        <w:tc>
          <w:tcPr>
            <w:tcW w:w="1058" w:type="dxa"/>
            <w:vAlign w:val="center"/>
          </w:tcPr>
          <w:p w:rsidR="005F6C89" w:rsidRPr="00F33BDC" w:rsidRDefault="0009074D" w:rsidP="00F33BDC">
            <w:pPr>
              <w:spacing w:line="360" w:lineRule="auto"/>
              <w:jc w:val="center"/>
              <w:rPr>
                <w:b/>
              </w:rPr>
            </w:pPr>
            <w:r w:rsidRPr="00F33BDC">
              <w:rPr>
                <w:b/>
              </w:rPr>
              <w:t>2</w:t>
            </w:r>
            <w:r w:rsidR="00187FA2">
              <w:rPr>
                <w:b/>
              </w:rPr>
              <w:t>7</w:t>
            </w:r>
          </w:p>
        </w:tc>
        <w:tc>
          <w:tcPr>
            <w:tcW w:w="1073" w:type="dxa"/>
            <w:vAlign w:val="center"/>
          </w:tcPr>
          <w:p w:rsidR="005F6C89" w:rsidRPr="00F010F0" w:rsidRDefault="0009074D" w:rsidP="00F33BDC">
            <w:pPr>
              <w:spacing w:line="360" w:lineRule="auto"/>
              <w:jc w:val="center"/>
              <w:rPr>
                <w:b/>
              </w:rPr>
            </w:pPr>
            <w:r w:rsidRPr="00F010F0">
              <w:rPr>
                <w:b/>
              </w:rPr>
              <w:t>7</w:t>
            </w:r>
          </w:p>
        </w:tc>
        <w:tc>
          <w:tcPr>
            <w:tcW w:w="922" w:type="dxa"/>
            <w:vAlign w:val="center"/>
          </w:tcPr>
          <w:p w:rsidR="005F6C89" w:rsidRPr="00F33BDC" w:rsidRDefault="005F6C89" w:rsidP="00F33BDC">
            <w:pPr>
              <w:spacing w:line="360" w:lineRule="auto"/>
              <w:jc w:val="center"/>
              <w:rPr>
                <w:b/>
              </w:rPr>
            </w:pPr>
            <w:r w:rsidRPr="00F33BDC">
              <w:rPr>
                <w:b/>
              </w:rPr>
              <w:t>1</w:t>
            </w:r>
            <w:r w:rsidR="00D00BE7">
              <w:rPr>
                <w:b/>
              </w:rPr>
              <w:t>3</w:t>
            </w:r>
          </w:p>
        </w:tc>
        <w:tc>
          <w:tcPr>
            <w:tcW w:w="1001" w:type="dxa"/>
            <w:vAlign w:val="center"/>
          </w:tcPr>
          <w:p w:rsidR="005F6C89" w:rsidRPr="00F33BDC" w:rsidRDefault="0009074D" w:rsidP="00F33BDC">
            <w:pPr>
              <w:spacing w:line="360" w:lineRule="auto"/>
              <w:jc w:val="center"/>
              <w:rPr>
                <w:b/>
              </w:rPr>
            </w:pPr>
            <w:r w:rsidRPr="00F33BDC">
              <w:rPr>
                <w:b/>
              </w:rPr>
              <w:t>3</w:t>
            </w:r>
          </w:p>
        </w:tc>
        <w:tc>
          <w:tcPr>
            <w:tcW w:w="1070" w:type="dxa"/>
            <w:vAlign w:val="center"/>
          </w:tcPr>
          <w:p w:rsidR="005F6C89" w:rsidRPr="00F33BDC" w:rsidRDefault="0009074D" w:rsidP="00F33BDC">
            <w:pPr>
              <w:spacing w:line="360" w:lineRule="auto"/>
              <w:jc w:val="center"/>
              <w:rPr>
                <w:b/>
              </w:rPr>
            </w:pPr>
            <w:r w:rsidRPr="00F33BDC">
              <w:rPr>
                <w:b/>
              </w:rPr>
              <w:t>3</w:t>
            </w:r>
          </w:p>
        </w:tc>
      </w:tr>
    </w:tbl>
    <w:p w:rsidR="00D30309" w:rsidRDefault="00D30309" w:rsidP="00F33BDC">
      <w:pPr>
        <w:spacing w:line="360" w:lineRule="auto"/>
        <w:jc w:val="both"/>
        <w:rPr>
          <w:b/>
        </w:rPr>
      </w:pPr>
    </w:p>
    <w:p w:rsidR="00D30309" w:rsidRDefault="00D30309" w:rsidP="00F33BDC">
      <w:pPr>
        <w:spacing w:line="360" w:lineRule="auto"/>
        <w:jc w:val="both"/>
        <w:rPr>
          <w:b/>
        </w:rPr>
      </w:pPr>
    </w:p>
    <w:p w:rsidR="00455067" w:rsidRPr="00F33BDC" w:rsidRDefault="00455067" w:rsidP="00F33BDC">
      <w:pPr>
        <w:spacing w:line="360" w:lineRule="auto"/>
        <w:jc w:val="both"/>
        <w:rPr>
          <w:b/>
        </w:rPr>
      </w:pPr>
      <w:r w:rsidRPr="00F33BDC">
        <w:rPr>
          <w:b/>
        </w:rPr>
        <w:t>1.3.5 – Sunulan Hizmetler</w:t>
      </w:r>
    </w:p>
    <w:p w:rsidR="00455067" w:rsidRPr="00F33BDC" w:rsidRDefault="00455067" w:rsidP="00F33BDC">
      <w:pPr>
        <w:spacing w:line="360" w:lineRule="auto"/>
        <w:jc w:val="both"/>
        <w:rPr>
          <w:b/>
        </w:rPr>
      </w:pPr>
      <w:r w:rsidRPr="00F33BDC">
        <w:rPr>
          <w:b/>
        </w:rPr>
        <w:t>-Donanım ve Teknik Alt Yapı</w:t>
      </w:r>
    </w:p>
    <w:p w:rsidR="00AC36DE" w:rsidRPr="00F33BDC" w:rsidRDefault="00AC36DE" w:rsidP="00F33BDC">
      <w:pPr>
        <w:spacing w:line="360" w:lineRule="auto"/>
        <w:ind w:firstLine="709"/>
        <w:jc w:val="both"/>
      </w:pPr>
      <w:r w:rsidRPr="00F33BDC">
        <w:t>Üniversitemiz tüm bilgi sistemleri, e-posta, ebys, ftp, web, dns, dhcp, antivirüs vb. hizmetlerinde çeş</w:t>
      </w:r>
      <w:r w:rsidR="00DC7A46">
        <w:t>itli özelliklere sahip güçlü 195</w:t>
      </w:r>
      <w:r w:rsidRPr="00F33BDC">
        <w:t xml:space="preserve"> sanal, 13 fiziks</w:t>
      </w:r>
      <w:r w:rsidR="00DC7A46">
        <w:t>el sunucu olmak üzere toplam 208</w:t>
      </w:r>
      <w:r w:rsidRPr="00F33BDC">
        <w:t xml:space="preserve"> adet sunucu ile hizmet vermektedir.</w:t>
      </w:r>
    </w:p>
    <w:p w:rsidR="000C51CD" w:rsidRPr="00F33BDC" w:rsidRDefault="000C51CD" w:rsidP="00451AB7">
      <w:pPr>
        <w:spacing w:line="360" w:lineRule="auto"/>
        <w:jc w:val="both"/>
      </w:pPr>
    </w:p>
    <w:p w:rsidR="00455067" w:rsidRPr="00F33BDC" w:rsidRDefault="00455067" w:rsidP="00F33BDC">
      <w:pPr>
        <w:spacing w:line="360" w:lineRule="auto"/>
        <w:jc w:val="both"/>
        <w:rPr>
          <w:b/>
          <w:bCs/>
        </w:rPr>
      </w:pPr>
      <w:r w:rsidRPr="00F33BDC">
        <w:rPr>
          <w:b/>
          <w:bCs/>
        </w:rPr>
        <w:t xml:space="preserve"> -AĞ DONANIMI </w:t>
      </w:r>
    </w:p>
    <w:p w:rsidR="00F81359" w:rsidRPr="00F33BDC" w:rsidRDefault="00F81359" w:rsidP="00F33BDC">
      <w:pPr>
        <w:spacing w:line="360" w:lineRule="auto"/>
        <w:jc w:val="both"/>
        <w:rPr>
          <w:b/>
          <w:bCs/>
        </w:rPr>
      </w:pPr>
    </w:p>
    <w:p w:rsidR="00455067" w:rsidRPr="00F33BDC" w:rsidRDefault="00455067" w:rsidP="00F33BDC">
      <w:pPr>
        <w:spacing w:line="360" w:lineRule="auto"/>
        <w:jc w:val="both"/>
        <w:rPr>
          <w:b/>
          <w:bCs/>
        </w:rPr>
      </w:pPr>
      <w:r w:rsidRPr="00F33BDC">
        <w:rPr>
          <w:b/>
          <w:bCs/>
        </w:rPr>
        <w:t xml:space="preserve">- </w:t>
      </w:r>
      <w:r w:rsidRPr="00F33BDC">
        <w:rPr>
          <w:b/>
        </w:rPr>
        <w:t>Ağ ve İnternet Hizmetleri</w:t>
      </w:r>
    </w:p>
    <w:p w:rsidR="00F81359" w:rsidRPr="00F33BDC" w:rsidRDefault="00F81359" w:rsidP="00F33BDC">
      <w:pPr>
        <w:widowControl w:val="0"/>
        <w:tabs>
          <w:tab w:val="left" w:pos="360"/>
        </w:tabs>
        <w:spacing w:line="360" w:lineRule="auto"/>
        <w:rPr>
          <w:b/>
        </w:rPr>
      </w:pPr>
    </w:p>
    <w:p w:rsidR="00455067" w:rsidRPr="00F33BDC" w:rsidRDefault="00455067" w:rsidP="00F33BDC">
      <w:pPr>
        <w:widowControl w:val="0"/>
        <w:tabs>
          <w:tab w:val="left" w:pos="360"/>
        </w:tabs>
        <w:spacing w:line="360" w:lineRule="auto"/>
        <w:rPr>
          <w:b/>
        </w:rPr>
      </w:pPr>
      <w:r w:rsidRPr="00F33BDC">
        <w:rPr>
          <w:b/>
        </w:rPr>
        <w:t>Gazi Üniversitesi Sistem ve Ağ Mimarisi</w:t>
      </w:r>
    </w:p>
    <w:p w:rsidR="00455067" w:rsidRPr="00F33BDC" w:rsidRDefault="00455067" w:rsidP="00F33BDC">
      <w:pPr>
        <w:widowControl w:val="0"/>
        <w:tabs>
          <w:tab w:val="left" w:pos="360"/>
        </w:tabs>
        <w:spacing w:line="360" w:lineRule="auto"/>
        <w:ind w:firstLine="709"/>
      </w:pPr>
      <w:r w:rsidRPr="00F33BDC">
        <w:t>Gazi Üniversitesi sistem odası sistem ve ağ mimarisine ait Ağ mimarisi Şekil 1.1 de yer almaktadır.</w:t>
      </w:r>
    </w:p>
    <w:p w:rsidR="00455067" w:rsidRPr="00F33BDC" w:rsidRDefault="00455067" w:rsidP="00F33BDC">
      <w:pPr>
        <w:widowControl w:val="0"/>
        <w:tabs>
          <w:tab w:val="left" w:pos="360"/>
        </w:tabs>
        <w:spacing w:line="360" w:lineRule="auto"/>
      </w:pPr>
    </w:p>
    <w:p w:rsidR="00455067" w:rsidRPr="00F33BDC" w:rsidRDefault="004378BE" w:rsidP="00F33BDC">
      <w:pPr>
        <w:widowControl w:val="0"/>
        <w:tabs>
          <w:tab w:val="left" w:pos="0"/>
        </w:tabs>
        <w:spacing w:line="360" w:lineRule="auto"/>
      </w:pPr>
      <w:r>
        <w:rPr>
          <w:noProof/>
          <w:lang w:eastAsia="tr-TR"/>
        </w:rPr>
        <w:lastRenderedPageBreak/>
        <w:drawing>
          <wp:inline distT="0" distB="0" distL="0" distR="0" wp14:anchorId="747E1B01">
            <wp:extent cx="5761355" cy="4036060"/>
            <wp:effectExtent l="0" t="0" r="0" b="254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4036060"/>
                    </a:xfrm>
                    <a:prstGeom prst="rect">
                      <a:avLst/>
                    </a:prstGeom>
                    <a:noFill/>
                  </pic:spPr>
                </pic:pic>
              </a:graphicData>
            </a:graphic>
          </wp:inline>
        </w:drawing>
      </w:r>
    </w:p>
    <w:p w:rsidR="00455067" w:rsidRPr="00F33BDC" w:rsidRDefault="00455067" w:rsidP="00F33BDC">
      <w:pPr>
        <w:widowControl w:val="0"/>
        <w:tabs>
          <w:tab w:val="left" w:pos="0"/>
        </w:tabs>
        <w:spacing w:line="360" w:lineRule="auto"/>
      </w:pPr>
    </w:p>
    <w:p w:rsidR="00455067" w:rsidRPr="00F33BDC" w:rsidRDefault="00455067" w:rsidP="00F33BDC">
      <w:pPr>
        <w:widowControl w:val="0"/>
        <w:tabs>
          <w:tab w:val="left" w:pos="0"/>
        </w:tabs>
        <w:spacing w:line="360" w:lineRule="auto"/>
      </w:pPr>
    </w:p>
    <w:p w:rsidR="00455067" w:rsidRPr="00F33BDC" w:rsidRDefault="00455067" w:rsidP="00F33BDC">
      <w:pPr>
        <w:widowControl w:val="0"/>
        <w:tabs>
          <w:tab w:val="left" w:pos="0"/>
        </w:tabs>
        <w:spacing w:line="360" w:lineRule="auto"/>
      </w:pPr>
      <w:r w:rsidRPr="00F33BDC">
        <w:rPr>
          <w:b/>
        </w:rPr>
        <w:t>Şekil 1.1</w:t>
      </w:r>
      <w:r w:rsidRPr="00F33BDC">
        <w:t xml:space="preserve"> Ağ Mimarisi </w:t>
      </w:r>
    </w:p>
    <w:p w:rsidR="00455067" w:rsidRPr="00F33BDC" w:rsidRDefault="00455067" w:rsidP="00F33BDC">
      <w:pPr>
        <w:widowControl w:val="0"/>
        <w:tabs>
          <w:tab w:val="left" w:pos="0"/>
        </w:tabs>
        <w:spacing w:line="360" w:lineRule="auto"/>
      </w:pPr>
    </w:p>
    <w:p w:rsidR="00455067" w:rsidRPr="00F33BDC" w:rsidRDefault="00455067" w:rsidP="00F33BDC">
      <w:pPr>
        <w:widowControl w:val="0"/>
        <w:tabs>
          <w:tab w:val="left" w:pos="0"/>
        </w:tabs>
        <w:spacing w:line="360" w:lineRule="auto"/>
        <w:ind w:firstLine="709"/>
      </w:pPr>
      <w:r w:rsidRPr="00F33BDC">
        <w:t>Bu yapı içerisinde kullanılan cihazlar ve sistemler aşağıda açıklanmıştır.</w:t>
      </w:r>
    </w:p>
    <w:p w:rsidR="00E803E5" w:rsidRPr="009E0EF4" w:rsidRDefault="00E803E5" w:rsidP="009E0EF4">
      <w:pPr>
        <w:widowControl w:val="0"/>
        <w:tabs>
          <w:tab w:val="left" w:pos="360"/>
        </w:tabs>
        <w:spacing w:line="360" w:lineRule="auto"/>
        <w:rPr>
          <w:b/>
        </w:rPr>
      </w:pPr>
      <w:r w:rsidRPr="00F33BDC">
        <w:rPr>
          <w:b/>
        </w:rPr>
        <w:t>Ağ Mimarisi</w:t>
      </w:r>
    </w:p>
    <w:p w:rsidR="00E803E5" w:rsidRPr="00F33BDC" w:rsidRDefault="00E803E5" w:rsidP="00F33BDC">
      <w:pPr>
        <w:widowControl w:val="0"/>
        <w:spacing w:line="360" w:lineRule="auto"/>
        <w:ind w:firstLine="709"/>
        <w:jc w:val="both"/>
      </w:pPr>
      <w:r w:rsidRPr="00F33BDC">
        <w:t>Gazi Üniversitesi Merkez Kampüsündeki tüm binalardan ana omurgaya fiber bağlantı bulunmaktadır. Uzak kampüsler ise Anadolu Ağı üzerinden metroethernet bağlantı ile ana omurgaya bağlanmaktadır.</w:t>
      </w:r>
    </w:p>
    <w:p w:rsidR="00F81359" w:rsidRPr="00F33BDC" w:rsidRDefault="00F81359" w:rsidP="00F33BDC">
      <w:pPr>
        <w:widowControl w:val="0"/>
        <w:tabs>
          <w:tab w:val="left" w:pos="360"/>
        </w:tabs>
        <w:spacing w:line="360" w:lineRule="auto"/>
        <w:jc w:val="both"/>
      </w:pPr>
    </w:p>
    <w:p w:rsidR="00915B57" w:rsidRPr="008E652F" w:rsidRDefault="00915B57" w:rsidP="00915B57">
      <w:pPr>
        <w:pStyle w:val="HTMLncedenBiimlendirilmi"/>
        <w:rPr>
          <w:rFonts w:ascii="Times New Roman" w:hAnsi="Times New Roman" w:cs="Times New Roman"/>
          <w:b/>
          <w:sz w:val="24"/>
          <w:szCs w:val="24"/>
        </w:rPr>
      </w:pPr>
      <w:r w:rsidRPr="008E652F">
        <w:rPr>
          <w:rFonts w:ascii="Times New Roman" w:hAnsi="Times New Roman" w:cs="Times New Roman"/>
          <w:b/>
          <w:sz w:val="24"/>
          <w:szCs w:val="24"/>
        </w:rPr>
        <w:t>Ana Omurga (2 adet)</w:t>
      </w:r>
    </w:p>
    <w:p w:rsidR="00915B57" w:rsidRPr="008E652F" w:rsidRDefault="00915B57" w:rsidP="00915B57">
      <w:pPr>
        <w:pStyle w:val="HTMLncedenBiimlendirilmi"/>
        <w:rPr>
          <w:rFonts w:ascii="Times New Roman" w:hAnsi="Times New Roman" w:cs="Times New Roman"/>
          <w:b/>
          <w:sz w:val="24"/>
          <w:szCs w:val="24"/>
        </w:rPr>
      </w:pPr>
    </w:p>
    <w:p w:rsidR="00915B57" w:rsidRPr="008E652F" w:rsidRDefault="00915B57" w:rsidP="00915B57">
      <w:pPr>
        <w:pStyle w:val="HTMLncedenBiimlendirilmi"/>
        <w:rPr>
          <w:rFonts w:ascii="Times New Roman" w:hAnsi="Times New Roman" w:cs="Times New Roman"/>
          <w:sz w:val="24"/>
          <w:szCs w:val="24"/>
        </w:rPr>
      </w:pPr>
      <w:r w:rsidRPr="008E652F">
        <w:rPr>
          <w:rFonts w:ascii="Times New Roman" w:hAnsi="Times New Roman" w:cs="Times New Roman"/>
          <w:sz w:val="24"/>
          <w:szCs w:val="24"/>
        </w:rPr>
        <w:t>Tüm şaside maksimum 13.2 Tbps throughput</w:t>
      </w:r>
    </w:p>
    <w:p w:rsidR="00915B57" w:rsidRPr="008E652F" w:rsidRDefault="00915B57" w:rsidP="00915B57">
      <w:pPr>
        <w:pStyle w:val="HTMLncedenBiimlendirilmi"/>
        <w:rPr>
          <w:rFonts w:ascii="Times New Roman" w:hAnsi="Times New Roman" w:cs="Times New Roman"/>
          <w:sz w:val="24"/>
          <w:szCs w:val="24"/>
        </w:rPr>
      </w:pPr>
    </w:p>
    <w:p w:rsidR="00915B57" w:rsidRPr="008E652F" w:rsidRDefault="00915B57" w:rsidP="00915B57">
      <w:pPr>
        <w:pStyle w:val="HTMLncedenBiimlendirilmi"/>
        <w:rPr>
          <w:rFonts w:ascii="Times New Roman" w:hAnsi="Times New Roman" w:cs="Times New Roman"/>
          <w:sz w:val="24"/>
          <w:szCs w:val="24"/>
        </w:rPr>
      </w:pPr>
      <w:r w:rsidRPr="008E652F">
        <w:rPr>
          <w:rFonts w:ascii="Times New Roman" w:hAnsi="Times New Roman" w:cs="Times New Roman"/>
          <w:sz w:val="24"/>
          <w:szCs w:val="24"/>
        </w:rPr>
        <w:t>1 milyona kadar Mac adres kaydı</w:t>
      </w:r>
    </w:p>
    <w:p w:rsidR="00915B57" w:rsidRPr="008E652F" w:rsidRDefault="00915B57" w:rsidP="00915B57">
      <w:pPr>
        <w:pStyle w:val="HTMLncedenBiimlendirilmi"/>
        <w:rPr>
          <w:rFonts w:ascii="Times New Roman" w:hAnsi="Times New Roman" w:cs="Times New Roman"/>
          <w:sz w:val="24"/>
          <w:szCs w:val="24"/>
        </w:rPr>
      </w:pPr>
    </w:p>
    <w:p w:rsidR="00915B57" w:rsidRPr="008E652F" w:rsidRDefault="00915B57" w:rsidP="00915B57">
      <w:pPr>
        <w:pStyle w:val="HTMLncedenBiimlendirilmi"/>
        <w:rPr>
          <w:rFonts w:ascii="Times New Roman" w:hAnsi="Times New Roman" w:cs="Times New Roman"/>
          <w:sz w:val="24"/>
          <w:szCs w:val="24"/>
        </w:rPr>
      </w:pPr>
      <w:r w:rsidRPr="008E652F">
        <w:rPr>
          <w:rFonts w:ascii="Times New Roman" w:hAnsi="Times New Roman" w:cs="Times New Roman"/>
          <w:sz w:val="24"/>
          <w:szCs w:val="24"/>
        </w:rPr>
        <w:t>256 bine kadar ARP kaydı ve 32 bin Vlan desteği bulunmaktadır.</w:t>
      </w:r>
    </w:p>
    <w:p w:rsidR="00915B57" w:rsidRPr="008E652F" w:rsidRDefault="00915B57" w:rsidP="00915B57">
      <w:pPr>
        <w:pStyle w:val="HTMLncedenBiimlendirilmi"/>
        <w:rPr>
          <w:rFonts w:ascii="Times New Roman" w:hAnsi="Times New Roman" w:cs="Times New Roman"/>
          <w:sz w:val="24"/>
          <w:szCs w:val="24"/>
        </w:rPr>
      </w:pPr>
    </w:p>
    <w:p w:rsidR="00915B57" w:rsidRPr="008E652F" w:rsidRDefault="00915B57" w:rsidP="00915B57">
      <w:pPr>
        <w:spacing w:line="360" w:lineRule="auto"/>
        <w:rPr>
          <w:b/>
          <w:lang w:eastAsia="tr-TR"/>
        </w:rPr>
      </w:pPr>
      <w:r w:rsidRPr="008E652F">
        <w:rPr>
          <w:b/>
          <w:lang w:eastAsia="tr-TR"/>
        </w:rPr>
        <w:t>IPS/Firewall Cihazı (2 adet)</w:t>
      </w:r>
    </w:p>
    <w:p w:rsidR="00915B57" w:rsidRPr="008E652F" w:rsidRDefault="00915B57" w:rsidP="00915B57">
      <w:pPr>
        <w:spacing w:line="360" w:lineRule="auto"/>
        <w:rPr>
          <w:lang w:eastAsia="tr-TR"/>
        </w:rPr>
      </w:pPr>
      <w:r w:rsidRPr="008E652F">
        <w:rPr>
          <w:lang w:eastAsia="tr-TR"/>
        </w:rPr>
        <w:t>Cihaz üzerinde 240 Gb SSD ve 2 TB disk bulunmaktadır.</w:t>
      </w:r>
    </w:p>
    <w:p w:rsidR="00915B57" w:rsidRPr="008E652F" w:rsidRDefault="00915B57" w:rsidP="00915B57">
      <w:pPr>
        <w:spacing w:line="360" w:lineRule="auto"/>
      </w:pPr>
      <w:r w:rsidRPr="008E652F">
        <w:rPr>
          <w:lang w:eastAsia="tr-TR"/>
        </w:rPr>
        <w:lastRenderedPageBreak/>
        <w:t xml:space="preserve">Cihazın </w:t>
      </w:r>
      <w:r w:rsidRPr="008E652F">
        <w:t>throughput değeri 18 Gbps tir.</w:t>
      </w:r>
    </w:p>
    <w:p w:rsidR="00915B57" w:rsidRPr="008E652F" w:rsidRDefault="00915B57" w:rsidP="00915B57">
      <w:pPr>
        <w:spacing w:line="360" w:lineRule="auto"/>
      </w:pPr>
      <w:r w:rsidRPr="008E652F">
        <w:t xml:space="preserve">Cihaz 4 milyon (maximum) session desteklemektedir. </w:t>
      </w:r>
    </w:p>
    <w:p w:rsidR="00B878AB" w:rsidRPr="003D4B0E" w:rsidRDefault="00B878AB" w:rsidP="00F33BDC">
      <w:pPr>
        <w:spacing w:line="360" w:lineRule="auto"/>
        <w:rPr>
          <w:b/>
          <w:lang w:eastAsia="tr-TR"/>
        </w:rPr>
      </w:pPr>
    </w:p>
    <w:p w:rsidR="00455067" w:rsidRPr="00F33BDC" w:rsidRDefault="00455067" w:rsidP="00F33BDC">
      <w:pPr>
        <w:spacing w:line="360" w:lineRule="auto"/>
        <w:rPr>
          <w:b/>
          <w:lang w:eastAsia="tr-TR"/>
        </w:rPr>
      </w:pPr>
      <w:r w:rsidRPr="00F33BDC">
        <w:rPr>
          <w:b/>
          <w:lang w:eastAsia="tr-TR"/>
        </w:rPr>
        <w:t>VMware  (IBM)</w:t>
      </w:r>
      <w:r w:rsidR="00742FFC" w:rsidRPr="00F33BDC">
        <w:rPr>
          <w:b/>
          <w:lang w:eastAsia="tr-TR"/>
        </w:rPr>
        <w:t xml:space="preserve"> </w:t>
      </w:r>
    </w:p>
    <w:p w:rsidR="00455067" w:rsidRPr="00F33BDC" w:rsidRDefault="00F1477F" w:rsidP="00F33BDC">
      <w:pPr>
        <w:pStyle w:val="HTMLncedenBiimlendirilmi"/>
        <w:spacing w:line="360" w:lineRule="auto"/>
        <w:jc w:val="both"/>
        <w:rPr>
          <w:rFonts w:ascii="Times New Roman" w:hAnsi="Times New Roman" w:cs="Times New Roman"/>
          <w:sz w:val="24"/>
          <w:szCs w:val="24"/>
        </w:rPr>
      </w:pPr>
      <w:r w:rsidRPr="00F33BDC">
        <w:rPr>
          <w:rFonts w:ascii="Times New Roman" w:hAnsi="Times New Roman" w:cs="Times New Roman"/>
          <w:sz w:val="24"/>
          <w:szCs w:val="24"/>
        </w:rPr>
        <w:t>VMware beş</w:t>
      </w:r>
      <w:r w:rsidR="00455067" w:rsidRPr="00F33BDC">
        <w:rPr>
          <w:rFonts w:ascii="Times New Roman" w:hAnsi="Times New Roman" w:cs="Times New Roman"/>
          <w:sz w:val="24"/>
          <w:szCs w:val="24"/>
        </w:rPr>
        <w:t xml:space="preserve"> adet fiziksel sunucudan oluşmaktadır. Ayrıca bu sunuculara RAM takviyesi yapılarak sistem çok daha güçlü hale getirilmiştir.  Söz konusu sunucular ile bulut bilişim (Cloud Computing) yapılabilmektedir. Böylece, aynı konfigürasyona sahip sunucular kısa zaman içerisinde kurulabilmekte, yedekleme ve kablo maliyeti azaltılmaktadır. Ayrıca, sunucuların tek merkezden yönetilmesi sağlanmakta ve enerji maliyeti düşürülmektedir. VMware üzerinde “DMZ”, “LAN”, “</w:t>
      </w:r>
      <w:r w:rsidRPr="00F33BDC">
        <w:rPr>
          <w:rFonts w:ascii="Times New Roman" w:hAnsi="Times New Roman" w:cs="Times New Roman"/>
          <w:sz w:val="24"/>
          <w:szCs w:val="24"/>
        </w:rPr>
        <w:t xml:space="preserve">Network” bölgelerinde toplam </w:t>
      </w:r>
      <w:r w:rsidR="0040213D" w:rsidRPr="00F33BDC">
        <w:rPr>
          <w:rFonts w:ascii="Times New Roman" w:hAnsi="Times New Roman" w:cs="Times New Roman"/>
          <w:sz w:val="24"/>
          <w:szCs w:val="24"/>
        </w:rPr>
        <w:t>184</w:t>
      </w:r>
      <w:r w:rsidR="00455067" w:rsidRPr="00F33BDC">
        <w:rPr>
          <w:rFonts w:ascii="Times New Roman" w:hAnsi="Times New Roman" w:cs="Times New Roman"/>
          <w:sz w:val="24"/>
          <w:szCs w:val="24"/>
        </w:rPr>
        <w:t xml:space="preserve"> adet sanal sunucu hizmet vermektedir. Şekil 1.2 de VMware üzerindeki sunucuların bölgelere göre dağılım mimarisi gösterilmektedir. Sunucular 2 adet SAN switch aracılığı ile Veri depolama ve Teyp ünitesine bağlanmaktadır.</w:t>
      </w:r>
    </w:p>
    <w:p w:rsidR="00455067" w:rsidRPr="00F33BDC" w:rsidRDefault="00455067" w:rsidP="00F33BDC">
      <w:pPr>
        <w:pStyle w:val="List51"/>
        <w:spacing w:line="360" w:lineRule="auto"/>
        <w:ind w:left="0" w:firstLine="0"/>
      </w:pPr>
    </w:p>
    <w:p w:rsidR="00455067" w:rsidRPr="00F33BDC" w:rsidRDefault="00F1477F" w:rsidP="00F33BDC">
      <w:pPr>
        <w:pStyle w:val="HTMLncedenBiimlendirilmi"/>
        <w:spacing w:line="360" w:lineRule="auto"/>
        <w:rPr>
          <w:rFonts w:ascii="Times New Roman" w:hAnsi="Times New Roman" w:cs="Times New Roman"/>
          <w:sz w:val="24"/>
          <w:szCs w:val="24"/>
        </w:rPr>
      </w:pPr>
      <w:r w:rsidRPr="00F33BDC">
        <w:rPr>
          <w:rFonts w:ascii="Times New Roman" w:hAnsi="Times New Roman" w:cs="Times New Roman"/>
          <w:sz w:val="24"/>
          <w:szCs w:val="24"/>
        </w:rPr>
        <w:t>5</w:t>
      </w:r>
      <w:r w:rsidR="00455067" w:rsidRPr="00F33BDC">
        <w:rPr>
          <w:rFonts w:ascii="Times New Roman" w:hAnsi="Times New Roman" w:cs="Times New Roman"/>
          <w:sz w:val="24"/>
          <w:szCs w:val="24"/>
        </w:rPr>
        <w:t xml:space="preserve"> Adet IBM X3650 M4;</w:t>
      </w:r>
    </w:p>
    <w:p w:rsidR="00455067" w:rsidRPr="00F33BDC" w:rsidRDefault="00455067" w:rsidP="00F33BDC">
      <w:pPr>
        <w:pStyle w:val="HTMLncedenBiimlendirilmi"/>
        <w:spacing w:line="360" w:lineRule="auto"/>
        <w:rPr>
          <w:rFonts w:ascii="Times New Roman" w:hAnsi="Times New Roman" w:cs="Times New Roman"/>
          <w:sz w:val="24"/>
          <w:szCs w:val="24"/>
        </w:rPr>
      </w:pPr>
      <w:r w:rsidRPr="00F33BDC">
        <w:rPr>
          <w:rFonts w:ascii="Times New Roman" w:hAnsi="Times New Roman" w:cs="Times New Roman"/>
          <w:sz w:val="24"/>
          <w:szCs w:val="24"/>
        </w:rPr>
        <w:t xml:space="preserve">2 x </w:t>
      </w:r>
      <w:r w:rsidR="0040213D" w:rsidRPr="00F33BDC">
        <w:rPr>
          <w:rFonts w:ascii="Times New Roman" w:hAnsi="Times New Roman" w:cs="Times New Roman"/>
          <w:sz w:val="24"/>
          <w:szCs w:val="24"/>
        </w:rPr>
        <w:t>16</w:t>
      </w:r>
      <w:r w:rsidRPr="00F33BDC">
        <w:rPr>
          <w:rFonts w:ascii="Times New Roman" w:hAnsi="Times New Roman" w:cs="Times New Roman"/>
          <w:sz w:val="24"/>
          <w:szCs w:val="24"/>
        </w:rPr>
        <w:t xml:space="preserve"> CPU Intel 2.7GHz</w:t>
      </w:r>
    </w:p>
    <w:p w:rsidR="00455067" w:rsidRPr="00F33BDC" w:rsidRDefault="00455067" w:rsidP="00F33BDC">
      <w:pPr>
        <w:pStyle w:val="HTMLncedenBiimlendirilmi"/>
        <w:spacing w:line="360" w:lineRule="auto"/>
        <w:rPr>
          <w:rFonts w:ascii="Times New Roman" w:hAnsi="Times New Roman" w:cs="Times New Roman"/>
          <w:sz w:val="24"/>
          <w:szCs w:val="24"/>
        </w:rPr>
      </w:pPr>
      <w:r w:rsidRPr="00F33BDC">
        <w:rPr>
          <w:rFonts w:ascii="Times New Roman" w:hAnsi="Times New Roman" w:cs="Times New Roman"/>
          <w:sz w:val="24"/>
          <w:szCs w:val="24"/>
        </w:rPr>
        <w:t>384 GB RAM</w:t>
      </w:r>
    </w:p>
    <w:p w:rsidR="00455067" w:rsidRPr="00F33BDC" w:rsidRDefault="006A7166" w:rsidP="00F33BDC">
      <w:pPr>
        <w:pStyle w:val="List51"/>
        <w:spacing w:line="360" w:lineRule="auto"/>
        <w:ind w:left="0" w:firstLine="0"/>
      </w:pPr>
      <w:r w:rsidRPr="00F33BDC">
        <w:rPr>
          <w:noProof/>
          <w:lang w:eastAsia="tr-TR"/>
        </w:rPr>
        <w:lastRenderedPageBreak/>
        <w:drawing>
          <wp:inline distT="0" distB="0" distL="0" distR="0" wp14:anchorId="167B4CAD" wp14:editId="13393F79">
            <wp:extent cx="5759450" cy="5955030"/>
            <wp:effectExtent l="0" t="0" r="0" b="7620"/>
            <wp:docPr id="8" name="Resim 8" descr="C:\Users\user2\Desktop\VMwareMap-Sunucu Mimari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2\Desktop\VMwareMap-Sunucu Mimarisi.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5955030"/>
                    </a:xfrm>
                    <a:prstGeom prst="rect">
                      <a:avLst/>
                    </a:prstGeom>
                    <a:noFill/>
                    <a:ln>
                      <a:noFill/>
                    </a:ln>
                  </pic:spPr>
                </pic:pic>
              </a:graphicData>
            </a:graphic>
          </wp:inline>
        </w:drawing>
      </w:r>
    </w:p>
    <w:p w:rsidR="00455067" w:rsidRPr="00F33BDC" w:rsidRDefault="00455067" w:rsidP="00F33BDC">
      <w:pPr>
        <w:pStyle w:val="List51"/>
        <w:spacing w:line="360" w:lineRule="auto"/>
        <w:ind w:left="0" w:firstLine="0"/>
      </w:pPr>
      <w:r w:rsidRPr="00F33BDC">
        <w:t xml:space="preserve">Şekil 1.2 VMware üzerindeki sunucuların dağılım mimarisi. </w:t>
      </w:r>
    </w:p>
    <w:p w:rsidR="00F81359" w:rsidRPr="00F33BDC" w:rsidRDefault="00F81359" w:rsidP="00F33BDC">
      <w:pPr>
        <w:spacing w:line="360" w:lineRule="auto"/>
        <w:rPr>
          <w:b/>
        </w:rPr>
      </w:pPr>
    </w:p>
    <w:p w:rsidR="00B31F09" w:rsidRDefault="00B31F09" w:rsidP="00F33BDC">
      <w:pPr>
        <w:spacing w:line="360" w:lineRule="auto"/>
        <w:rPr>
          <w:b/>
        </w:rPr>
      </w:pPr>
    </w:p>
    <w:p w:rsidR="00B31F09" w:rsidRDefault="00B31F09" w:rsidP="00F33BDC">
      <w:pPr>
        <w:spacing w:line="360" w:lineRule="auto"/>
        <w:rPr>
          <w:b/>
        </w:rPr>
      </w:pPr>
    </w:p>
    <w:p w:rsidR="00455067" w:rsidRPr="00F33BDC" w:rsidRDefault="00455067" w:rsidP="00F33BDC">
      <w:pPr>
        <w:spacing w:line="360" w:lineRule="auto"/>
        <w:rPr>
          <w:b/>
        </w:rPr>
      </w:pPr>
      <w:r w:rsidRPr="00F33BDC">
        <w:rPr>
          <w:b/>
        </w:rPr>
        <w:t>E-Posta Sunucusu</w:t>
      </w:r>
    </w:p>
    <w:p w:rsidR="00455067" w:rsidRPr="00F33BDC" w:rsidRDefault="00455067" w:rsidP="00F33BDC">
      <w:pPr>
        <w:spacing w:line="360" w:lineRule="auto"/>
        <w:ind w:firstLine="709"/>
        <w:jc w:val="both"/>
      </w:pPr>
      <w:r w:rsidRPr="00F33BDC">
        <w:t>E-Posta işlemleri için sanal platform üzerinde bir adet sunucu kullanmaktayız. E-Posta işlemleri içinde akademik, idari ve öğrenci posta hizmetleri bulunmaktadır. Sisteme dışarıdan gelen bütün mailler birçok kurallardan ve taramalardan geçerek, en son kullanıcının e-posta kutusuna düşmektedir. Devamlı gelişen virüsler, spamlar, phishing teknikleri ile mücadele edilmektedir.</w:t>
      </w:r>
    </w:p>
    <w:p w:rsidR="00F81359" w:rsidRDefault="00F81359" w:rsidP="00F33BDC">
      <w:pPr>
        <w:spacing w:line="360" w:lineRule="auto"/>
        <w:ind w:firstLine="709"/>
        <w:jc w:val="both"/>
      </w:pPr>
    </w:p>
    <w:p w:rsidR="009E0EF4" w:rsidRPr="00F33BDC" w:rsidRDefault="009E0EF4" w:rsidP="00F33BDC">
      <w:pPr>
        <w:spacing w:line="360" w:lineRule="auto"/>
        <w:ind w:firstLine="709"/>
        <w:jc w:val="both"/>
      </w:pPr>
    </w:p>
    <w:p w:rsidR="00455067" w:rsidRPr="00F33BDC" w:rsidRDefault="00455067" w:rsidP="00F33BDC">
      <w:pPr>
        <w:spacing w:line="360" w:lineRule="auto"/>
      </w:pPr>
      <w:r w:rsidRPr="00F33BDC">
        <w:t>RAM : 32 GB</w:t>
      </w:r>
    </w:p>
    <w:p w:rsidR="00BE1449" w:rsidRPr="00F33BDC" w:rsidRDefault="00BE1449" w:rsidP="00F33BDC">
      <w:pPr>
        <w:spacing w:line="360" w:lineRule="auto"/>
      </w:pPr>
      <w:r w:rsidRPr="00F33BDC">
        <w:t>İşlemci : 8* 2400 MHZ (32 ve 64 bit desteklenmektedir)</w:t>
      </w:r>
    </w:p>
    <w:p w:rsidR="00BE1449" w:rsidRPr="00F33BDC" w:rsidRDefault="00BE1449" w:rsidP="00F33BDC">
      <w:pPr>
        <w:spacing w:line="360" w:lineRule="auto"/>
      </w:pPr>
    </w:p>
    <w:p w:rsidR="00BE1449" w:rsidRPr="00F33BDC" w:rsidRDefault="00BE1449" w:rsidP="00F33BDC">
      <w:pPr>
        <w:widowControl w:val="0"/>
        <w:tabs>
          <w:tab w:val="left" w:pos="0"/>
        </w:tabs>
        <w:spacing w:line="360" w:lineRule="auto"/>
        <w:rPr>
          <w:b/>
        </w:rPr>
      </w:pPr>
      <w:r w:rsidRPr="00F33BDC">
        <w:rPr>
          <w:b/>
        </w:rPr>
        <w:t>Veri depolama (Data storage)</w:t>
      </w:r>
    </w:p>
    <w:p w:rsidR="00BE1449" w:rsidRPr="00F33BDC" w:rsidRDefault="00BE1449" w:rsidP="00F3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360" w:lineRule="auto"/>
        <w:rPr>
          <w:lang w:eastAsia="tr-TR"/>
        </w:rPr>
      </w:pPr>
      <w:r w:rsidRPr="00F33BDC">
        <w:rPr>
          <w:lang w:eastAsia="tr-TR"/>
        </w:rPr>
        <w:t xml:space="preserve">RAID 5 yapıda yaklaşık 382 TB NL SAS, 43 TB SAS ve 14 TB SSD diskten oluşan ve yedekli yönetim modülüne sahip veri depolama ünitesi kullanılmaktadır. </w:t>
      </w:r>
    </w:p>
    <w:p w:rsidR="00BE1449" w:rsidRPr="00F33BDC" w:rsidRDefault="00BE1449" w:rsidP="00F33BDC">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lang w:eastAsia="tr-TR"/>
        </w:rPr>
      </w:pPr>
      <w:r w:rsidRPr="00F33BDC">
        <w:rPr>
          <w:rFonts w:ascii="Times New Roman" w:hAnsi="Times New Roman"/>
          <w:sz w:val="24"/>
          <w:szCs w:val="24"/>
          <w:lang w:eastAsia="tr-TR"/>
        </w:rPr>
        <w:t>382 TB NL SAS</w:t>
      </w:r>
    </w:p>
    <w:p w:rsidR="00BE1449" w:rsidRPr="00F33BDC" w:rsidRDefault="00BE1449" w:rsidP="00F33BDC">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lang w:eastAsia="tr-TR"/>
        </w:rPr>
      </w:pPr>
      <w:r w:rsidRPr="00F33BDC">
        <w:rPr>
          <w:rFonts w:ascii="Times New Roman" w:hAnsi="Times New Roman"/>
          <w:sz w:val="24"/>
          <w:szCs w:val="24"/>
          <w:lang w:eastAsia="tr-TR"/>
        </w:rPr>
        <w:t>43 TB SAS</w:t>
      </w:r>
    </w:p>
    <w:p w:rsidR="00BE1449" w:rsidRPr="00F33BDC" w:rsidRDefault="00BE1449" w:rsidP="00F33BDC">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lang w:eastAsia="tr-TR"/>
        </w:rPr>
      </w:pPr>
      <w:r w:rsidRPr="00F33BDC">
        <w:rPr>
          <w:rFonts w:ascii="Times New Roman" w:hAnsi="Times New Roman"/>
          <w:sz w:val="24"/>
          <w:szCs w:val="24"/>
          <w:lang w:eastAsia="tr-TR"/>
        </w:rPr>
        <w:t>14 TB SSD</w:t>
      </w:r>
    </w:p>
    <w:p w:rsidR="00BE1449" w:rsidRPr="00F33BDC" w:rsidRDefault="00BE1449" w:rsidP="00F3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360" w:lineRule="auto"/>
        <w:rPr>
          <w:lang w:eastAsia="tr-TR"/>
        </w:rPr>
      </w:pPr>
      <w:r w:rsidRPr="00F33BDC">
        <w:rPr>
          <w:lang w:eastAsia="tr-TR"/>
        </w:rPr>
        <w:t>RAID 5 ve 6 yapıda 300 TB veri yedekleme ünitesi kullanılmaktadır.</w:t>
      </w:r>
    </w:p>
    <w:p w:rsidR="00BE1449" w:rsidRPr="00F33BDC" w:rsidRDefault="00BE1449" w:rsidP="00F33BDC">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lang w:eastAsia="tr-TR"/>
        </w:rPr>
      </w:pPr>
      <w:r w:rsidRPr="00F33BDC">
        <w:rPr>
          <w:rFonts w:ascii="Times New Roman" w:hAnsi="Times New Roman"/>
          <w:sz w:val="24"/>
          <w:szCs w:val="24"/>
          <w:lang w:eastAsia="tr-TR"/>
        </w:rPr>
        <w:t>264 TB RAID 6</w:t>
      </w:r>
    </w:p>
    <w:p w:rsidR="00BE1449" w:rsidRPr="00F33BDC" w:rsidRDefault="00BE1449" w:rsidP="00F33BDC">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lang w:eastAsia="tr-TR"/>
        </w:rPr>
      </w:pPr>
      <w:r w:rsidRPr="00F33BDC">
        <w:rPr>
          <w:rFonts w:ascii="Times New Roman" w:hAnsi="Times New Roman"/>
          <w:sz w:val="24"/>
          <w:szCs w:val="24"/>
          <w:lang w:eastAsia="tr-TR"/>
        </w:rPr>
        <w:t>36 TB RAID 5</w:t>
      </w:r>
    </w:p>
    <w:p w:rsidR="00455067" w:rsidRPr="00F33BDC" w:rsidRDefault="00455067" w:rsidP="00F33BDC">
      <w:pPr>
        <w:pStyle w:val="HTMLncedenBiimlendirilmi"/>
        <w:spacing w:line="360" w:lineRule="auto"/>
        <w:rPr>
          <w:rFonts w:ascii="Times New Roman" w:hAnsi="Times New Roman" w:cs="Times New Roman"/>
          <w:b/>
          <w:sz w:val="24"/>
          <w:szCs w:val="24"/>
        </w:rPr>
      </w:pPr>
    </w:p>
    <w:p w:rsidR="002E76FE" w:rsidRPr="0021111A" w:rsidRDefault="002E76FE" w:rsidP="002E76FE">
      <w:pPr>
        <w:pStyle w:val="HTMLncedenBiimlendirilmi"/>
        <w:spacing w:line="360" w:lineRule="auto"/>
        <w:rPr>
          <w:rFonts w:ascii="Times New Roman" w:hAnsi="Times New Roman" w:cs="Times New Roman"/>
          <w:b/>
          <w:sz w:val="24"/>
          <w:szCs w:val="24"/>
        </w:rPr>
      </w:pPr>
      <w:r w:rsidRPr="0021111A">
        <w:rPr>
          <w:rFonts w:ascii="Times New Roman" w:hAnsi="Times New Roman" w:cs="Times New Roman"/>
          <w:b/>
          <w:sz w:val="24"/>
          <w:szCs w:val="24"/>
        </w:rPr>
        <w:t>Web Application Firewall (2 adet)</w:t>
      </w:r>
    </w:p>
    <w:p w:rsidR="002E76FE" w:rsidRPr="0021111A" w:rsidRDefault="002E76FE" w:rsidP="002E76FE">
      <w:pPr>
        <w:pStyle w:val="HTMLncedenBiimlendirilmi"/>
        <w:spacing w:line="360" w:lineRule="auto"/>
        <w:rPr>
          <w:rFonts w:ascii="Times New Roman" w:hAnsi="Times New Roman" w:cs="Times New Roman"/>
          <w:sz w:val="24"/>
          <w:szCs w:val="24"/>
        </w:rPr>
      </w:pPr>
      <w:r w:rsidRPr="0021111A">
        <w:rPr>
          <w:rFonts w:ascii="Times New Roman" w:hAnsi="Times New Roman" w:cs="Times New Roman"/>
          <w:sz w:val="24"/>
          <w:szCs w:val="24"/>
        </w:rPr>
        <w:t xml:space="preserve">Bellek:32 GB </w:t>
      </w:r>
    </w:p>
    <w:p w:rsidR="002E76FE" w:rsidRPr="0021111A" w:rsidRDefault="002E76FE" w:rsidP="002E76FE">
      <w:pPr>
        <w:pStyle w:val="HTMLncedenBiimlendirilmi"/>
        <w:spacing w:line="360" w:lineRule="auto"/>
        <w:rPr>
          <w:rFonts w:ascii="Times New Roman" w:hAnsi="Times New Roman" w:cs="Times New Roman"/>
          <w:sz w:val="24"/>
          <w:szCs w:val="24"/>
        </w:rPr>
      </w:pPr>
      <w:r w:rsidRPr="0021111A">
        <w:rPr>
          <w:rFonts w:ascii="Times New Roman" w:hAnsi="Times New Roman" w:cs="Times New Roman"/>
          <w:sz w:val="24"/>
          <w:szCs w:val="24"/>
        </w:rPr>
        <w:t xml:space="preserve">Ağ bağdaştırıcısı: 6 adet 1G bakır , 6 adet 1G sfp ve 2 adet 10G sfp+ ethernet port </w:t>
      </w:r>
    </w:p>
    <w:p w:rsidR="002E76FE" w:rsidRPr="0021111A" w:rsidRDefault="002E76FE" w:rsidP="002E76FE">
      <w:pPr>
        <w:pStyle w:val="HTMLncedenBiimlendirilmi"/>
        <w:spacing w:line="360" w:lineRule="auto"/>
        <w:rPr>
          <w:rFonts w:ascii="Times New Roman" w:hAnsi="Times New Roman" w:cs="Times New Roman"/>
          <w:sz w:val="24"/>
          <w:szCs w:val="24"/>
        </w:rPr>
      </w:pPr>
      <w:r w:rsidRPr="0021111A">
        <w:rPr>
          <w:rFonts w:ascii="Times New Roman" w:hAnsi="Times New Roman" w:cs="Times New Roman"/>
          <w:sz w:val="24"/>
          <w:szCs w:val="24"/>
        </w:rPr>
        <w:t>Çift güç kaynağı 250Gb SSD disk bulunmaktadır.</w:t>
      </w:r>
    </w:p>
    <w:p w:rsidR="009B2233" w:rsidRDefault="009B2233" w:rsidP="00E31455">
      <w:pPr>
        <w:rPr>
          <w:b/>
        </w:rPr>
      </w:pPr>
    </w:p>
    <w:p w:rsidR="00E31455" w:rsidRDefault="00E31455" w:rsidP="00F33BDC">
      <w:pPr>
        <w:jc w:val="center"/>
        <w:rPr>
          <w:b/>
        </w:rPr>
      </w:pPr>
    </w:p>
    <w:p w:rsidR="00E31455" w:rsidRDefault="00E31455" w:rsidP="00F33BDC">
      <w:pPr>
        <w:jc w:val="center"/>
        <w:rPr>
          <w:b/>
        </w:rPr>
      </w:pPr>
    </w:p>
    <w:p w:rsidR="00E31455" w:rsidRDefault="00E31455" w:rsidP="00F33BDC">
      <w:pPr>
        <w:jc w:val="center"/>
        <w:rPr>
          <w:b/>
        </w:rPr>
      </w:pPr>
    </w:p>
    <w:p w:rsidR="00E31455" w:rsidRDefault="00E31455" w:rsidP="00F33BDC">
      <w:pPr>
        <w:jc w:val="center"/>
        <w:rPr>
          <w:b/>
        </w:rPr>
      </w:pPr>
    </w:p>
    <w:p w:rsidR="00E31455" w:rsidRDefault="00E31455" w:rsidP="00F33BDC">
      <w:pPr>
        <w:jc w:val="center"/>
        <w:rPr>
          <w:b/>
        </w:rPr>
      </w:pPr>
    </w:p>
    <w:p w:rsidR="00E31455" w:rsidRDefault="00E31455" w:rsidP="00F33BDC">
      <w:pPr>
        <w:jc w:val="center"/>
        <w:rPr>
          <w:b/>
        </w:rPr>
      </w:pPr>
    </w:p>
    <w:p w:rsidR="00E31455" w:rsidRDefault="00E31455" w:rsidP="00F33BDC">
      <w:pPr>
        <w:jc w:val="center"/>
        <w:rPr>
          <w:b/>
        </w:rPr>
      </w:pPr>
    </w:p>
    <w:p w:rsidR="00E31455" w:rsidRDefault="00E31455" w:rsidP="00F33BDC">
      <w:pPr>
        <w:jc w:val="center"/>
        <w:rPr>
          <w:b/>
        </w:rPr>
      </w:pPr>
    </w:p>
    <w:p w:rsidR="00E31455" w:rsidRDefault="00E31455" w:rsidP="00F33BDC">
      <w:pPr>
        <w:jc w:val="center"/>
        <w:rPr>
          <w:b/>
        </w:rPr>
      </w:pPr>
    </w:p>
    <w:p w:rsidR="00E31455" w:rsidRDefault="00E31455" w:rsidP="00F33BDC">
      <w:pPr>
        <w:jc w:val="center"/>
        <w:rPr>
          <w:b/>
        </w:rPr>
      </w:pPr>
    </w:p>
    <w:p w:rsidR="00E31455" w:rsidRDefault="00E31455" w:rsidP="00F33BDC">
      <w:pPr>
        <w:jc w:val="center"/>
        <w:rPr>
          <w:b/>
        </w:rPr>
      </w:pPr>
    </w:p>
    <w:p w:rsidR="00E31455" w:rsidRDefault="00E31455" w:rsidP="00F33BDC">
      <w:pPr>
        <w:jc w:val="center"/>
        <w:rPr>
          <w:b/>
        </w:rPr>
      </w:pPr>
    </w:p>
    <w:p w:rsidR="00E31455" w:rsidRDefault="00E31455" w:rsidP="00F33BDC">
      <w:pPr>
        <w:jc w:val="center"/>
        <w:rPr>
          <w:b/>
        </w:rPr>
      </w:pPr>
    </w:p>
    <w:p w:rsidR="00E31455" w:rsidRDefault="00E31455" w:rsidP="00F33BDC">
      <w:pPr>
        <w:jc w:val="center"/>
        <w:rPr>
          <w:b/>
        </w:rPr>
      </w:pPr>
    </w:p>
    <w:p w:rsidR="00E31455" w:rsidRDefault="00E31455" w:rsidP="00F33BDC">
      <w:pPr>
        <w:jc w:val="center"/>
        <w:rPr>
          <w:b/>
        </w:rPr>
      </w:pPr>
    </w:p>
    <w:p w:rsidR="00E31455" w:rsidRDefault="00E31455" w:rsidP="00F33BDC">
      <w:pPr>
        <w:jc w:val="center"/>
        <w:rPr>
          <w:b/>
        </w:rPr>
      </w:pPr>
    </w:p>
    <w:p w:rsidR="00E31455" w:rsidRDefault="00E31455" w:rsidP="00F33BDC">
      <w:pPr>
        <w:jc w:val="center"/>
        <w:rPr>
          <w:b/>
        </w:rPr>
      </w:pPr>
    </w:p>
    <w:p w:rsidR="004609B3" w:rsidRDefault="004609B3" w:rsidP="00F33BDC">
      <w:pPr>
        <w:jc w:val="center"/>
        <w:rPr>
          <w:b/>
        </w:rPr>
      </w:pPr>
      <w:r w:rsidRPr="00F33BDC">
        <w:rPr>
          <w:b/>
        </w:rPr>
        <w:lastRenderedPageBreak/>
        <w:t>MERKEZ KAMPUS ve DIŞ KAMPUSLERİN AĞ KULLANIM TRAFİK İSTATİSTİKLERİ</w:t>
      </w:r>
    </w:p>
    <w:p w:rsidR="00C22F8E" w:rsidRDefault="00C22F8E" w:rsidP="00F33BDC">
      <w:pPr>
        <w:jc w:val="center"/>
        <w:rPr>
          <w:b/>
        </w:rPr>
      </w:pPr>
    </w:p>
    <w:p w:rsidR="004609B3" w:rsidRPr="00F33BDC" w:rsidRDefault="004609B3" w:rsidP="00F33BDC">
      <w:pPr>
        <w:rPr>
          <w:b/>
        </w:rPr>
      </w:pPr>
    </w:p>
    <w:p w:rsidR="004609B3" w:rsidRPr="00F33BDC" w:rsidRDefault="004609B3" w:rsidP="00F33BDC"/>
    <w:p w:rsidR="004609B3" w:rsidRPr="00F33BDC" w:rsidRDefault="00C22F8E" w:rsidP="00F33BDC">
      <w:r>
        <w:rPr>
          <w:noProof/>
          <w:lang w:eastAsia="tr-TR"/>
        </w:rPr>
        <w:drawing>
          <wp:inline distT="0" distB="0" distL="0" distR="0" wp14:anchorId="1644C865" wp14:editId="67C89073">
            <wp:extent cx="5759450" cy="2834640"/>
            <wp:effectExtent l="0" t="0" r="0"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1.jpg"/>
                    <pic:cNvPicPr/>
                  </pic:nvPicPr>
                  <pic:blipFill>
                    <a:blip r:embed="rId10">
                      <a:extLst>
                        <a:ext uri="{28A0092B-C50C-407E-A947-70E740481C1C}">
                          <a14:useLocalDpi xmlns:a14="http://schemas.microsoft.com/office/drawing/2010/main" val="0"/>
                        </a:ext>
                      </a:extLst>
                    </a:blip>
                    <a:stretch>
                      <a:fillRect/>
                    </a:stretch>
                  </pic:blipFill>
                  <pic:spPr>
                    <a:xfrm>
                      <a:off x="0" y="0"/>
                      <a:ext cx="5759450" cy="2834640"/>
                    </a:xfrm>
                    <a:prstGeom prst="rect">
                      <a:avLst/>
                    </a:prstGeom>
                  </pic:spPr>
                </pic:pic>
              </a:graphicData>
            </a:graphic>
          </wp:inline>
        </w:drawing>
      </w:r>
    </w:p>
    <w:p w:rsidR="004609B3" w:rsidRDefault="004609B3" w:rsidP="00F33BDC"/>
    <w:p w:rsidR="00C22F8E" w:rsidRDefault="00C22F8E" w:rsidP="00F33BDC">
      <w:r>
        <w:rPr>
          <w:noProof/>
          <w:lang w:eastAsia="tr-TR"/>
        </w:rPr>
        <w:drawing>
          <wp:inline distT="0" distB="0" distL="0" distR="0" wp14:anchorId="145A69BE" wp14:editId="6B9748F4">
            <wp:extent cx="5759450" cy="2335530"/>
            <wp:effectExtent l="0" t="0" r="0" b="762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2.jpg"/>
                    <pic:cNvPicPr/>
                  </pic:nvPicPr>
                  <pic:blipFill>
                    <a:blip r:embed="rId11">
                      <a:extLst>
                        <a:ext uri="{28A0092B-C50C-407E-A947-70E740481C1C}">
                          <a14:useLocalDpi xmlns:a14="http://schemas.microsoft.com/office/drawing/2010/main" val="0"/>
                        </a:ext>
                      </a:extLst>
                    </a:blip>
                    <a:stretch>
                      <a:fillRect/>
                    </a:stretch>
                  </pic:blipFill>
                  <pic:spPr>
                    <a:xfrm>
                      <a:off x="0" y="0"/>
                      <a:ext cx="5759450" cy="2335530"/>
                    </a:xfrm>
                    <a:prstGeom prst="rect">
                      <a:avLst/>
                    </a:prstGeom>
                  </pic:spPr>
                </pic:pic>
              </a:graphicData>
            </a:graphic>
          </wp:inline>
        </w:drawing>
      </w:r>
    </w:p>
    <w:p w:rsidR="00C22F8E" w:rsidRDefault="00C22F8E" w:rsidP="00F33BDC">
      <w:r>
        <w:rPr>
          <w:noProof/>
          <w:lang w:eastAsia="tr-TR"/>
        </w:rPr>
        <w:drawing>
          <wp:inline distT="0" distB="0" distL="0" distR="0" wp14:anchorId="25D6BBEB" wp14:editId="39F3E2D7">
            <wp:extent cx="5759450" cy="2320290"/>
            <wp:effectExtent l="0" t="0" r="0" b="381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g3.jpg"/>
                    <pic:cNvPicPr/>
                  </pic:nvPicPr>
                  <pic:blipFill>
                    <a:blip r:embed="rId12">
                      <a:extLst>
                        <a:ext uri="{28A0092B-C50C-407E-A947-70E740481C1C}">
                          <a14:useLocalDpi xmlns:a14="http://schemas.microsoft.com/office/drawing/2010/main" val="0"/>
                        </a:ext>
                      </a:extLst>
                    </a:blip>
                    <a:stretch>
                      <a:fillRect/>
                    </a:stretch>
                  </pic:blipFill>
                  <pic:spPr>
                    <a:xfrm>
                      <a:off x="0" y="0"/>
                      <a:ext cx="5759450" cy="2320290"/>
                    </a:xfrm>
                    <a:prstGeom prst="rect">
                      <a:avLst/>
                    </a:prstGeom>
                  </pic:spPr>
                </pic:pic>
              </a:graphicData>
            </a:graphic>
          </wp:inline>
        </w:drawing>
      </w:r>
    </w:p>
    <w:p w:rsidR="00C22F8E" w:rsidRDefault="00C22F8E" w:rsidP="00F33BDC"/>
    <w:p w:rsidR="00C22F8E" w:rsidRDefault="00C22F8E" w:rsidP="00F33BDC">
      <w:r>
        <w:rPr>
          <w:noProof/>
          <w:lang w:eastAsia="tr-TR"/>
        </w:rPr>
        <w:drawing>
          <wp:inline distT="0" distB="0" distL="0" distR="0" wp14:anchorId="5C521BFC" wp14:editId="55087022">
            <wp:extent cx="5759450" cy="2334260"/>
            <wp:effectExtent l="0" t="0" r="0" b="889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5.jpg"/>
                    <pic:cNvPicPr/>
                  </pic:nvPicPr>
                  <pic:blipFill>
                    <a:blip r:embed="rId13">
                      <a:extLst>
                        <a:ext uri="{28A0092B-C50C-407E-A947-70E740481C1C}">
                          <a14:useLocalDpi xmlns:a14="http://schemas.microsoft.com/office/drawing/2010/main" val="0"/>
                        </a:ext>
                      </a:extLst>
                    </a:blip>
                    <a:stretch>
                      <a:fillRect/>
                    </a:stretch>
                  </pic:blipFill>
                  <pic:spPr>
                    <a:xfrm>
                      <a:off x="0" y="0"/>
                      <a:ext cx="5759450" cy="2334260"/>
                    </a:xfrm>
                    <a:prstGeom prst="rect">
                      <a:avLst/>
                    </a:prstGeom>
                  </pic:spPr>
                </pic:pic>
              </a:graphicData>
            </a:graphic>
          </wp:inline>
        </w:drawing>
      </w:r>
    </w:p>
    <w:p w:rsidR="00C22F8E" w:rsidRDefault="00C22F8E" w:rsidP="00F33BDC"/>
    <w:p w:rsidR="00C22F8E" w:rsidRPr="00F33BDC" w:rsidRDefault="00C22F8E" w:rsidP="00F33BDC">
      <w:r>
        <w:rPr>
          <w:noProof/>
          <w:lang w:eastAsia="tr-TR"/>
        </w:rPr>
        <w:drawing>
          <wp:inline distT="0" distB="0" distL="0" distR="0" wp14:anchorId="3FC29D2C" wp14:editId="28146C24">
            <wp:extent cx="5759450" cy="2302510"/>
            <wp:effectExtent l="0" t="0" r="0" b="254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4.jpg"/>
                    <pic:cNvPicPr/>
                  </pic:nvPicPr>
                  <pic:blipFill>
                    <a:blip r:embed="rId14">
                      <a:extLst>
                        <a:ext uri="{28A0092B-C50C-407E-A947-70E740481C1C}">
                          <a14:useLocalDpi xmlns:a14="http://schemas.microsoft.com/office/drawing/2010/main" val="0"/>
                        </a:ext>
                      </a:extLst>
                    </a:blip>
                    <a:stretch>
                      <a:fillRect/>
                    </a:stretch>
                  </pic:blipFill>
                  <pic:spPr>
                    <a:xfrm>
                      <a:off x="0" y="0"/>
                      <a:ext cx="5759450" cy="2302510"/>
                    </a:xfrm>
                    <a:prstGeom prst="rect">
                      <a:avLst/>
                    </a:prstGeom>
                  </pic:spPr>
                </pic:pic>
              </a:graphicData>
            </a:graphic>
          </wp:inline>
        </w:drawing>
      </w:r>
    </w:p>
    <w:p w:rsidR="004B6F5D" w:rsidRPr="00F33BDC" w:rsidRDefault="004B6F5D" w:rsidP="00F33BDC"/>
    <w:p w:rsidR="00F81359" w:rsidRPr="00F33BDC" w:rsidRDefault="00F81359" w:rsidP="00F33BDC"/>
    <w:p w:rsidR="00F81359" w:rsidRPr="00F33BDC" w:rsidRDefault="00F81359" w:rsidP="00F33BDC"/>
    <w:p w:rsidR="00EE49F1" w:rsidRDefault="00EE49F1" w:rsidP="00F33BDC">
      <w:pPr>
        <w:spacing w:line="360" w:lineRule="auto"/>
        <w:ind w:firstLine="709"/>
        <w:jc w:val="both"/>
        <w:rPr>
          <w:b/>
          <w:bCs/>
        </w:rPr>
      </w:pPr>
    </w:p>
    <w:p w:rsidR="00EE49F1" w:rsidRDefault="00EE49F1" w:rsidP="00F33BDC">
      <w:pPr>
        <w:spacing w:line="360" w:lineRule="auto"/>
        <w:ind w:firstLine="709"/>
        <w:jc w:val="both"/>
        <w:rPr>
          <w:b/>
          <w:bCs/>
        </w:rPr>
      </w:pPr>
    </w:p>
    <w:p w:rsidR="00EE49F1" w:rsidRDefault="00EE49F1" w:rsidP="00F33BDC">
      <w:pPr>
        <w:spacing w:line="360" w:lineRule="auto"/>
        <w:ind w:firstLine="709"/>
        <w:jc w:val="both"/>
        <w:rPr>
          <w:b/>
          <w:bCs/>
        </w:rPr>
      </w:pPr>
    </w:p>
    <w:p w:rsidR="00DF06B3" w:rsidRPr="00F33BDC" w:rsidRDefault="00DF06B3" w:rsidP="00F33BDC">
      <w:pPr>
        <w:spacing w:line="360" w:lineRule="auto"/>
        <w:ind w:firstLine="709"/>
        <w:jc w:val="both"/>
        <w:rPr>
          <w:b/>
          <w:bCs/>
        </w:rPr>
      </w:pPr>
      <w:r w:rsidRPr="00F33BDC">
        <w:rPr>
          <w:b/>
          <w:bCs/>
        </w:rPr>
        <w:t>2. AMAÇ ve HEDEFLER</w:t>
      </w:r>
    </w:p>
    <w:p w:rsidR="009460E0" w:rsidRPr="00F33BDC" w:rsidRDefault="009460E0" w:rsidP="00F33BDC">
      <w:pPr>
        <w:spacing w:line="360" w:lineRule="auto"/>
        <w:ind w:firstLine="709"/>
        <w:jc w:val="both"/>
        <w:rPr>
          <w:b/>
          <w:bCs/>
        </w:rPr>
      </w:pPr>
    </w:p>
    <w:p w:rsidR="00DF06B3" w:rsidRPr="00F33BDC" w:rsidRDefault="00686835" w:rsidP="00F33BDC">
      <w:pPr>
        <w:spacing w:line="360" w:lineRule="auto"/>
        <w:ind w:firstLine="709"/>
        <w:jc w:val="both"/>
        <w:rPr>
          <w:b/>
          <w:bCs/>
        </w:rPr>
      </w:pPr>
      <w:r w:rsidRPr="00F33BDC">
        <w:rPr>
          <w:b/>
          <w:bCs/>
        </w:rPr>
        <w:t>- İdarenin Amaç ve Hedefleri</w:t>
      </w:r>
    </w:p>
    <w:p w:rsidR="00DF06B3" w:rsidRPr="00F33BDC" w:rsidRDefault="00DF06B3" w:rsidP="00F33BDC">
      <w:pPr>
        <w:spacing w:line="360" w:lineRule="auto"/>
        <w:jc w:val="both"/>
        <w:rPr>
          <w:bCs/>
        </w:rPr>
      </w:pPr>
      <w:r w:rsidRPr="00F33BDC">
        <w:rPr>
          <w:bCs/>
        </w:rPr>
        <w:t>Stratejik Amaçlar, Hedefler, Projeler aşağıda başlıklar halinde verilmiştir.</w:t>
      </w:r>
    </w:p>
    <w:p w:rsidR="00DF06B3" w:rsidRPr="00F33BDC" w:rsidRDefault="00DF06B3" w:rsidP="00F33BDC">
      <w:pPr>
        <w:spacing w:line="360" w:lineRule="auto"/>
        <w:ind w:firstLine="709"/>
        <w:jc w:val="both"/>
        <w:rPr>
          <w:bCs/>
        </w:rPr>
      </w:pPr>
    </w:p>
    <w:p w:rsidR="00DF06B3" w:rsidRPr="00F33BDC" w:rsidRDefault="00DF06B3" w:rsidP="00F33BDC">
      <w:pPr>
        <w:spacing w:line="360" w:lineRule="auto"/>
        <w:jc w:val="both"/>
      </w:pPr>
      <w:r w:rsidRPr="00F33BDC">
        <w:rPr>
          <w:b/>
        </w:rPr>
        <w:t>Stratejik Amaç 1:</w:t>
      </w:r>
      <w:r w:rsidRPr="00F33BDC">
        <w:t xml:space="preserve"> Bilgi İşlem Daire Başkanlığının sunduğu hizmetlerinin kalitesinin artırılması ve geliştirilmesi.</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lastRenderedPageBreak/>
        <w:t xml:space="preserve">Hedef 1.a: </w:t>
      </w:r>
      <w:r w:rsidRPr="00F33BDC">
        <w:t>Sürekli gelişen bilişim teknolojilerini takip edip zamanın gerekleri doğrultusunda gerekecek hizmetlerin tespit edilmesi.</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1.b: </w:t>
      </w:r>
      <w:r w:rsidRPr="00F33BDC">
        <w:t>Tespit edilen hizmetin gerektirdiği ihtiyaçların belirlenmesi.</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1.c : </w:t>
      </w:r>
      <w:r w:rsidRPr="00F33BDC">
        <w:t>Gerekli tespitler sonucu proje ve ihtiyaçların tespiti, maliyetlendirme ve temini için Rektörlük makamına sunmak.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Stratejik Amaç </w:t>
      </w:r>
      <w:r w:rsidR="009D0347" w:rsidRPr="00F33BDC">
        <w:rPr>
          <w:b/>
        </w:rPr>
        <w:t>2</w:t>
      </w:r>
      <w:r w:rsidRPr="00F33BDC">
        <w:rPr>
          <w:b/>
        </w:rPr>
        <w:t>:</w:t>
      </w:r>
      <w:r w:rsidRPr="00F33BDC">
        <w:t xml:space="preserve"> Başkanlık personelinin mesleki yeterlilik seminer ve eğitimlerine katılımını sağlamak.</w:t>
      </w:r>
    </w:p>
    <w:p w:rsidR="00DF06B3" w:rsidRPr="00F33BDC" w:rsidRDefault="00DF06B3" w:rsidP="00F33BDC">
      <w:pPr>
        <w:spacing w:line="360" w:lineRule="auto"/>
        <w:jc w:val="both"/>
      </w:pPr>
    </w:p>
    <w:p w:rsidR="00DF06B3" w:rsidRPr="00F33BDC" w:rsidRDefault="009D0347" w:rsidP="00F33BDC">
      <w:pPr>
        <w:spacing w:line="360" w:lineRule="auto"/>
        <w:jc w:val="both"/>
      </w:pPr>
      <w:r w:rsidRPr="00F33BDC">
        <w:rPr>
          <w:b/>
        </w:rPr>
        <w:t>Hedef 2</w:t>
      </w:r>
      <w:r w:rsidR="00DF06B3" w:rsidRPr="00F33BDC">
        <w:rPr>
          <w:b/>
        </w:rPr>
        <w:t xml:space="preserve">.a:  </w:t>
      </w:r>
      <w:r w:rsidR="00DF06B3" w:rsidRPr="00F33BDC">
        <w:t>Sürekli gelişen teknolojik, mesleki, sosyal ve çevre koşulları nedeniyle zaman içerisinde hizmet açısından yetersiz duruma düşmemek amacıyla personelimizi amaca yönelik seminer ve kurslara göndermek öncelikli hedefimizdir.</w:t>
      </w:r>
    </w:p>
    <w:p w:rsidR="00DF06B3" w:rsidRPr="00F33BDC" w:rsidRDefault="00DF06B3" w:rsidP="00F33BDC">
      <w:pPr>
        <w:spacing w:line="360" w:lineRule="auto"/>
        <w:jc w:val="both"/>
      </w:pPr>
    </w:p>
    <w:p w:rsidR="00DF06B3" w:rsidRPr="00F33BDC" w:rsidRDefault="009D0347" w:rsidP="00F33BDC">
      <w:pPr>
        <w:spacing w:line="360" w:lineRule="auto"/>
        <w:jc w:val="both"/>
      </w:pPr>
      <w:r w:rsidRPr="00F33BDC">
        <w:rPr>
          <w:b/>
        </w:rPr>
        <w:t>Stratejik Amaç 3</w:t>
      </w:r>
      <w:r w:rsidR="00DF06B3" w:rsidRPr="00F33BDC">
        <w:rPr>
          <w:b/>
        </w:rPr>
        <w:t>:</w:t>
      </w:r>
      <w:r w:rsidR="00DF06B3" w:rsidRPr="00F33BDC">
        <w:t xml:space="preserve"> Bilişim teknolojisinde meydana gelen gelişmeler ile personel artışına bağlı olarak ihtiyaç duyulacak donanım ve teçhizatın Başkanlığımız kontrolünde alımının sağlanması </w:t>
      </w:r>
      <w:r w:rsidR="00DF06B3" w:rsidRPr="00B31F09">
        <w:t xml:space="preserve">ve </w:t>
      </w:r>
      <w:r w:rsidR="00DF06B3" w:rsidRPr="00B31F09">
        <w:rPr>
          <w:i/>
        </w:rPr>
        <w:t>mevcut yönetilemeyen ağ sistemini yönetilebilir hale getirmek</w:t>
      </w:r>
      <w:r w:rsidR="00DF06B3" w:rsidRPr="00F33BDC">
        <w:t xml:space="preserve"> amaçlanmaktadır. Alınacak cihaz ve teçhizatın merkezi olarak alınması, arıza, işletme ve takibi ile cihazların birbirleri ile uyumlu çalışabilmesini sağlayacaktır. Aynı zamanda tek elden toplu olarak alınması ekonomik açıdan kurumumuzun lehine olacaktır.</w:t>
      </w:r>
    </w:p>
    <w:p w:rsidR="00DF06B3" w:rsidRPr="00F33BDC" w:rsidRDefault="00DF06B3" w:rsidP="00F33BDC">
      <w:pPr>
        <w:spacing w:line="360" w:lineRule="auto"/>
        <w:jc w:val="both"/>
      </w:pPr>
    </w:p>
    <w:p w:rsidR="00DF06B3" w:rsidRPr="00F33BDC" w:rsidRDefault="009D0347" w:rsidP="00F33BDC">
      <w:pPr>
        <w:spacing w:line="360" w:lineRule="auto"/>
        <w:jc w:val="both"/>
      </w:pPr>
      <w:r w:rsidRPr="00F33BDC">
        <w:rPr>
          <w:b/>
        </w:rPr>
        <w:t>Hedef 3</w:t>
      </w:r>
      <w:r w:rsidR="00DF06B3" w:rsidRPr="00F33BDC">
        <w:rPr>
          <w:b/>
        </w:rPr>
        <w:t xml:space="preserve">.a:  </w:t>
      </w:r>
      <w:r w:rsidR="00DF06B3" w:rsidRPr="00F33BDC">
        <w:t>Sürekli gelişen teknolojik gelişmeler doğrultusunda alınması gerekecek donanım ve cihazların uygun teknik şartnameler ile alımının sağlanması.</w:t>
      </w:r>
    </w:p>
    <w:p w:rsidR="00DF06B3" w:rsidRPr="00F33BDC" w:rsidRDefault="00DF06B3" w:rsidP="00F33BDC">
      <w:pPr>
        <w:spacing w:line="360" w:lineRule="auto"/>
        <w:jc w:val="both"/>
      </w:pPr>
    </w:p>
    <w:p w:rsidR="00DF06B3" w:rsidRPr="00F33BDC" w:rsidRDefault="009D0347" w:rsidP="00F33BDC">
      <w:pPr>
        <w:spacing w:line="360" w:lineRule="auto"/>
        <w:jc w:val="both"/>
      </w:pPr>
      <w:r w:rsidRPr="00F33BDC">
        <w:rPr>
          <w:b/>
        </w:rPr>
        <w:t>Hedef 3</w:t>
      </w:r>
      <w:r w:rsidR="00DF06B3" w:rsidRPr="00F33BDC">
        <w:rPr>
          <w:b/>
        </w:rPr>
        <w:t>.b</w:t>
      </w:r>
      <w:r w:rsidR="00DF06B3" w:rsidRPr="00F33BDC">
        <w:t>: Cihaz ya da donanım gerekli olduğunda doğru ve gerekli malzemenin seçimini ve teminini sağlamak.</w:t>
      </w:r>
    </w:p>
    <w:p w:rsidR="00DF06B3" w:rsidRPr="00F33BDC" w:rsidRDefault="00DF06B3" w:rsidP="00F33BDC">
      <w:pPr>
        <w:spacing w:line="360" w:lineRule="auto"/>
        <w:jc w:val="both"/>
      </w:pPr>
    </w:p>
    <w:p w:rsidR="00DF06B3" w:rsidRPr="00F33BDC" w:rsidRDefault="009D0347" w:rsidP="00F33BDC">
      <w:pPr>
        <w:spacing w:line="360" w:lineRule="auto"/>
        <w:jc w:val="both"/>
        <w:rPr>
          <w:b/>
        </w:rPr>
      </w:pPr>
      <w:r w:rsidRPr="00F33BDC">
        <w:rPr>
          <w:b/>
        </w:rPr>
        <w:t>Hedef 3</w:t>
      </w:r>
      <w:r w:rsidR="00DF06B3" w:rsidRPr="00F33BDC">
        <w:rPr>
          <w:b/>
        </w:rPr>
        <w:t xml:space="preserve">.c: </w:t>
      </w:r>
      <w:r w:rsidR="00DF06B3" w:rsidRPr="00F33BDC">
        <w:t>Üniversite genelinde kullanılan cihaz ve teçhizatın takip ve bakımının tek elden yürütülmesi işletme kalitesini ve maliyetini azaltacaktır.</w:t>
      </w:r>
    </w:p>
    <w:p w:rsidR="00DF06B3" w:rsidRPr="00F33BDC" w:rsidRDefault="00DF06B3" w:rsidP="00F33BDC">
      <w:pPr>
        <w:spacing w:line="360" w:lineRule="auto"/>
        <w:jc w:val="both"/>
        <w:rPr>
          <w:b/>
        </w:rPr>
      </w:pPr>
    </w:p>
    <w:p w:rsidR="00DF06B3" w:rsidRPr="00F33BDC" w:rsidRDefault="00DF06B3" w:rsidP="00F33BDC">
      <w:pPr>
        <w:spacing w:line="360" w:lineRule="auto"/>
        <w:jc w:val="both"/>
      </w:pPr>
      <w:r w:rsidRPr="00F33BDC">
        <w:rPr>
          <w:b/>
        </w:rPr>
        <w:lastRenderedPageBreak/>
        <w:t>S</w:t>
      </w:r>
      <w:r w:rsidR="009D0347" w:rsidRPr="00F33BDC">
        <w:rPr>
          <w:b/>
        </w:rPr>
        <w:t>tratejik Amaç 4</w:t>
      </w:r>
      <w:r w:rsidRPr="00F33BDC">
        <w:rPr>
          <w:b/>
        </w:rPr>
        <w:t>:</w:t>
      </w:r>
      <w:r w:rsidRPr="00F33BDC">
        <w:t xml:space="preserve"> Ağ altyapısının güvenliğini ve yönetimini sağlamak amacıyla Yönetilebilir Anahtarlama Cihazları ile mevcut ağ yapımızın yönetilebilirliği ve kalitesinin artırılması amaçlanmıştır.</w:t>
      </w:r>
    </w:p>
    <w:p w:rsidR="00DF06B3" w:rsidRPr="00F33BDC" w:rsidRDefault="00DF06B3" w:rsidP="00F33BDC">
      <w:pPr>
        <w:spacing w:line="360" w:lineRule="auto"/>
        <w:jc w:val="both"/>
        <w:rPr>
          <w:b/>
        </w:rPr>
      </w:pPr>
    </w:p>
    <w:p w:rsidR="00DF06B3" w:rsidRPr="00F33BDC" w:rsidRDefault="00DF06B3" w:rsidP="00F33BDC">
      <w:pPr>
        <w:widowControl w:val="0"/>
        <w:tabs>
          <w:tab w:val="left" w:pos="0"/>
        </w:tabs>
        <w:spacing w:line="360" w:lineRule="auto"/>
        <w:jc w:val="both"/>
      </w:pPr>
      <w:r w:rsidRPr="00F33BDC">
        <w:rPr>
          <w:b/>
        </w:rPr>
        <w:t xml:space="preserve">Hedef </w:t>
      </w:r>
      <w:r w:rsidR="009D0347" w:rsidRPr="00F33BDC">
        <w:rPr>
          <w:b/>
        </w:rPr>
        <w:t>4</w:t>
      </w:r>
      <w:r w:rsidR="00C042E7">
        <w:rPr>
          <w:b/>
        </w:rPr>
        <w:t>.a</w:t>
      </w:r>
      <w:r w:rsidRPr="00F33BDC">
        <w:rPr>
          <w:b/>
        </w:rPr>
        <w:t>:</w:t>
      </w:r>
      <w:r w:rsidR="00C042E7">
        <w:rPr>
          <w:b/>
        </w:rPr>
        <w:t xml:space="preserve"> </w:t>
      </w:r>
      <w:r w:rsidRPr="00F33BDC">
        <w:t>Yönetilebilir anahtarlama cihazlarının alınması ile veri güvenliğinin 802.1x standardında yapılabilmesi sağlanacaktır. Ayrıca, kullanıcıların veri bağlantı durumu</w:t>
      </w:r>
      <w:r w:rsidR="00A273A7" w:rsidRPr="00F33BDC">
        <w:t>nun</w:t>
      </w:r>
      <w:r w:rsidRPr="00F33BDC">
        <w:t xml:space="preserve"> tek bir merkezden takip edilebilmesi hedeflenmiştir.</w:t>
      </w:r>
    </w:p>
    <w:p w:rsidR="00DF06B3" w:rsidRPr="00F33BDC" w:rsidRDefault="00DF06B3" w:rsidP="00F33BDC">
      <w:pPr>
        <w:widowControl w:val="0"/>
        <w:tabs>
          <w:tab w:val="left" w:pos="0"/>
        </w:tabs>
        <w:spacing w:line="360" w:lineRule="auto"/>
        <w:jc w:val="both"/>
      </w:pPr>
    </w:p>
    <w:p w:rsidR="00DF06B3" w:rsidRPr="00F33BDC" w:rsidRDefault="009D0347" w:rsidP="00F33BDC">
      <w:pPr>
        <w:widowControl w:val="0"/>
        <w:tabs>
          <w:tab w:val="left" w:pos="0"/>
        </w:tabs>
        <w:spacing w:line="360" w:lineRule="auto"/>
        <w:jc w:val="both"/>
      </w:pPr>
      <w:r w:rsidRPr="00F33BDC">
        <w:rPr>
          <w:b/>
        </w:rPr>
        <w:t>Hedef 4</w:t>
      </w:r>
      <w:r w:rsidR="00DF06B3" w:rsidRPr="00F33BDC">
        <w:rPr>
          <w:b/>
        </w:rPr>
        <w:t>.b</w:t>
      </w:r>
      <w:r w:rsidR="00DF06B3" w:rsidRPr="00F33BDC">
        <w:t>: Ağ altyapısında zaman zaman meydana gelen sorunlar azaltılabilecek ve arızaların ıslah edilme süreçlerinin kısaltılması hedeflenmiştir.</w:t>
      </w:r>
    </w:p>
    <w:p w:rsidR="00DF06B3" w:rsidRPr="00F33BDC" w:rsidRDefault="00DF06B3" w:rsidP="00F33BDC">
      <w:pPr>
        <w:widowControl w:val="0"/>
        <w:tabs>
          <w:tab w:val="left" w:pos="0"/>
        </w:tabs>
        <w:spacing w:line="360" w:lineRule="auto"/>
        <w:jc w:val="both"/>
        <w:rPr>
          <w:b/>
        </w:rPr>
      </w:pPr>
    </w:p>
    <w:p w:rsidR="00DF06B3" w:rsidRPr="00F33BDC" w:rsidRDefault="009D0347" w:rsidP="00F33BDC">
      <w:pPr>
        <w:spacing w:line="360" w:lineRule="auto"/>
        <w:jc w:val="both"/>
      </w:pPr>
      <w:r w:rsidRPr="00F33BDC">
        <w:rPr>
          <w:b/>
        </w:rPr>
        <w:t>Stratejik Amaç 5</w:t>
      </w:r>
      <w:r w:rsidR="00DF06B3" w:rsidRPr="00F33BDC">
        <w:rPr>
          <w:b/>
        </w:rPr>
        <w:t xml:space="preserve">: </w:t>
      </w:r>
      <w:r w:rsidR="00DF06B3" w:rsidRPr="00F33BDC">
        <w:t>Kişisel bilgisayarların virüs ve saldırılardan korunabilmesi amacıyla Antivirus kullanılmasının yaygınlaştırılarak zorunlu hale getir</w:t>
      </w:r>
      <w:r w:rsidR="000644D9" w:rsidRPr="00F33BDC">
        <w:t>il</w:t>
      </w:r>
      <w:r w:rsidR="00DF06B3" w:rsidRPr="00F33BDC">
        <w:t>mesi amaçlanmıştır.</w:t>
      </w:r>
    </w:p>
    <w:p w:rsidR="00DF06B3" w:rsidRPr="00F33BDC" w:rsidRDefault="00DF06B3" w:rsidP="00F33BDC">
      <w:pPr>
        <w:widowControl w:val="0"/>
        <w:tabs>
          <w:tab w:val="left" w:pos="0"/>
        </w:tabs>
        <w:spacing w:line="360" w:lineRule="auto"/>
        <w:jc w:val="both"/>
      </w:pPr>
      <w:r w:rsidRPr="00F33BDC">
        <w:rPr>
          <w:b/>
        </w:rPr>
        <w:t>Hedef 6.a :</w:t>
      </w:r>
      <w:r w:rsidRPr="00F33BDC">
        <w:t xml:space="preserve"> Antivirus yazılımı ile kişisel bilgisayarların </w:t>
      </w:r>
      <w:r w:rsidR="000644D9" w:rsidRPr="00F33BDC">
        <w:t xml:space="preserve">ve ağ yapısının </w:t>
      </w:r>
      <w:r w:rsidRPr="00F33BDC">
        <w:t>güvenliği sağlanacaktır.</w:t>
      </w:r>
    </w:p>
    <w:p w:rsidR="00DF06B3" w:rsidRPr="00F33BDC" w:rsidRDefault="00DF06B3" w:rsidP="00F33BDC">
      <w:pPr>
        <w:widowControl w:val="0"/>
        <w:tabs>
          <w:tab w:val="left" w:pos="0"/>
        </w:tabs>
        <w:spacing w:line="360" w:lineRule="auto"/>
        <w:jc w:val="both"/>
      </w:pPr>
    </w:p>
    <w:p w:rsidR="00DF06B3" w:rsidRPr="00F33BDC" w:rsidRDefault="00DF06B3" w:rsidP="00F33BDC">
      <w:pPr>
        <w:spacing w:line="360" w:lineRule="auto"/>
        <w:jc w:val="both"/>
      </w:pPr>
      <w:r w:rsidRPr="00F33BDC">
        <w:rPr>
          <w:b/>
        </w:rPr>
        <w:t xml:space="preserve">Stratejik Amaç </w:t>
      </w:r>
      <w:r w:rsidR="009D0347" w:rsidRPr="00F33BDC">
        <w:rPr>
          <w:b/>
        </w:rPr>
        <w:t>6</w:t>
      </w:r>
      <w:r w:rsidRPr="00F33BDC">
        <w:rPr>
          <w:b/>
        </w:rPr>
        <w:t xml:space="preserve">: </w:t>
      </w:r>
      <w:r w:rsidRPr="00F33BDC">
        <w:t>Kurumsal bilgisayarlar ve sunucularda bulunan işletim sistemleri ve diğer yazılımlar için mevcutta kullanılan lisanslı yazılımların lisans yenilemelerinin yapılması ve ihtiyaç duyulan yazılımların lisanslarının alınması amaçlanmaktadır.</w:t>
      </w:r>
    </w:p>
    <w:p w:rsidR="00DF06B3" w:rsidRPr="00F33BDC" w:rsidRDefault="00DF06B3" w:rsidP="00F33BDC">
      <w:pPr>
        <w:spacing w:line="360" w:lineRule="auto"/>
        <w:jc w:val="both"/>
      </w:pPr>
    </w:p>
    <w:p w:rsidR="00DF06B3" w:rsidRPr="00F33BDC" w:rsidRDefault="009D0347" w:rsidP="00F33BDC">
      <w:pPr>
        <w:widowControl w:val="0"/>
        <w:tabs>
          <w:tab w:val="left" w:pos="0"/>
        </w:tabs>
        <w:spacing w:line="360" w:lineRule="auto"/>
        <w:jc w:val="both"/>
      </w:pPr>
      <w:r w:rsidRPr="00F33BDC">
        <w:rPr>
          <w:b/>
        </w:rPr>
        <w:t>Hedef 6</w:t>
      </w:r>
      <w:r w:rsidR="00DF06B3" w:rsidRPr="00F33BDC">
        <w:rPr>
          <w:b/>
        </w:rPr>
        <w:t>.a :</w:t>
      </w:r>
      <w:r w:rsidR="00DF06B3" w:rsidRPr="00F33BDC">
        <w:t xml:space="preserve"> Kişisel bilgisayarlar ve sunucuların kesintisiz çalışması sağlanacaktır.</w:t>
      </w:r>
    </w:p>
    <w:p w:rsidR="00DF06B3" w:rsidRPr="00F33BDC" w:rsidRDefault="00DF06B3" w:rsidP="00F33BDC">
      <w:pPr>
        <w:widowControl w:val="0"/>
        <w:tabs>
          <w:tab w:val="left" w:pos="0"/>
        </w:tabs>
        <w:spacing w:line="360" w:lineRule="auto"/>
        <w:jc w:val="both"/>
      </w:pPr>
    </w:p>
    <w:p w:rsidR="00DF06B3" w:rsidRPr="00F33BDC" w:rsidRDefault="00DF06B3" w:rsidP="00F33BDC">
      <w:pPr>
        <w:widowControl w:val="0"/>
        <w:tabs>
          <w:tab w:val="left" w:pos="0"/>
        </w:tabs>
        <w:spacing w:line="360" w:lineRule="auto"/>
        <w:jc w:val="both"/>
      </w:pPr>
      <w:r w:rsidRPr="00F33BDC">
        <w:rPr>
          <w:b/>
        </w:rPr>
        <w:t>H</w:t>
      </w:r>
      <w:r w:rsidR="009D0347" w:rsidRPr="00F33BDC">
        <w:rPr>
          <w:b/>
        </w:rPr>
        <w:t>edef 6</w:t>
      </w:r>
      <w:r w:rsidRPr="00F33BDC">
        <w:rPr>
          <w:b/>
        </w:rPr>
        <w:t xml:space="preserve">.b : </w:t>
      </w:r>
      <w:r w:rsidRPr="00F33BDC">
        <w:t>Lisanslı kullanımı zorunlu olan yazılımları</w:t>
      </w:r>
      <w:r w:rsidR="000644D9" w:rsidRPr="00F33BDC">
        <w:t>n</w:t>
      </w:r>
      <w:r w:rsidRPr="00F33BDC">
        <w:t xml:space="preserve"> uygun yasal çerçevede kullanımını sağlamak için gerekli tedbir ve bilinçlendirme çalışmalarını yapmak hedeflenmiştir.</w:t>
      </w:r>
    </w:p>
    <w:p w:rsidR="00DF06B3" w:rsidRPr="00F33BDC" w:rsidRDefault="00DF06B3" w:rsidP="00F33BDC">
      <w:pPr>
        <w:widowControl w:val="0"/>
        <w:tabs>
          <w:tab w:val="left" w:pos="0"/>
        </w:tabs>
        <w:spacing w:line="360" w:lineRule="auto"/>
        <w:jc w:val="both"/>
      </w:pPr>
    </w:p>
    <w:p w:rsidR="00DF06B3" w:rsidRPr="00F33BDC" w:rsidRDefault="00DF06B3" w:rsidP="00F33BDC">
      <w:pPr>
        <w:widowControl w:val="0"/>
        <w:tabs>
          <w:tab w:val="left" w:pos="0"/>
        </w:tabs>
        <w:spacing w:line="360" w:lineRule="auto"/>
        <w:jc w:val="both"/>
      </w:pPr>
      <w:r w:rsidRPr="00F33BDC">
        <w:rPr>
          <w:b/>
        </w:rPr>
        <w:t>Proje</w:t>
      </w:r>
      <w:r w:rsidRPr="00F33BDC">
        <w:t>: Lisanslı kullanımı zorunlu yazılımların alınması.</w:t>
      </w:r>
    </w:p>
    <w:p w:rsidR="00DF06B3" w:rsidRPr="00F33BDC" w:rsidRDefault="00DF06B3" w:rsidP="00F33BDC">
      <w:pPr>
        <w:widowControl w:val="0"/>
        <w:tabs>
          <w:tab w:val="left" w:pos="0"/>
        </w:tabs>
        <w:spacing w:line="360" w:lineRule="auto"/>
        <w:jc w:val="both"/>
      </w:pPr>
    </w:p>
    <w:p w:rsidR="00DF06B3" w:rsidRPr="00F33BDC" w:rsidRDefault="00DF06B3" w:rsidP="00F33BDC">
      <w:pPr>
        <w:spacing w:line="360" w:lineRule="auto"/>
        <w:jc w:val="both"/>
      </w:pPr>
      <w:r w:rsidRPr="00F33BDC">
        <w:rPr>
          <w:b/>
        </w:rPr>
        <w:t xml:space="preserve">Stratejik Amaç </w:t>
      </w:r>
      <w:r w:rsidR="009D0347" w:rsidRPr="00F33BDC">
        <w:rPr>
          <w:b/>
        </w:rPr>
        <w:t>7</w:t>
      </w:r>
      <w:r w:rsidRPr="00F33BDC">
        <w:rPr>
          <w:b/>
        </w:rPr>
        <w:t>:</w:t>
      </w:r>
      <w:r w:rsidRPr="00F33BDC">
        <w:t xml:space="preserve"> Bilgi İşlem Daire Başkanlığının hizmetlerinin kesintisiz sürdürülmesi ve bilgi kayıplarını en aza indirmek için “Felaket Kurtarma Merkezi” oluşturmak. Bu kapsamda ULAKBİM den alınan hizmetin aksamaması için gerekli altyapı yedeğinin sağlanması için gerekli girişimlerde bulunmak.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lastRenderedPageBreak/>
        <w:t xml:space="preserve">Hedef </w:t>
      </w:r>
      <w:r w:rsidR="009D0347" w:rsidRPr="00F33BDC">
        <w:rPr>
          <w:b/>
        </w:rPr>
        <w:t>7</w:t>
      </w:r>
      <w:r w:rsidRPr="00F33BDC">
        <w:rPr>
          <w:b/>
        </w:rPr>
        <w:t>.a :</w:t>
      </w:r>
      <w:r w:rsidRPr="00F33BDC">
        <w:t xml:space="preserve"> Başkanlığımız tarafından yürütülen ve tek merkezde toplanması planlanan iş ve işlemlerin herhangi bir olağan dışı durumda, hemen giderilemeyecek boyutta bir arıza ve kesintide hizmeti aksatmadan sürdürebilecek altyapı gereklerinin tespiti ve projelendirilmesi.</w:t>
      </w:r>
    </w:p>
    <w:p w:rsidR="00DF06B3" w:rsidRPr="00F33BDC" w:rsidRDefault="00DF06B3" w:rsidP="00F33BDC">
      <w:pPr>
        <w:spacing w:line="360" w:lineRule="auto"/>
        <w:jc w:val="both"/>
      </w:pPr>
      <w:r w:rsidRPr="00F33BDC">
        <w:rPr>
          <w:b/>
        </w:rPr>
        <w:t xml:space="preserve">Hedef </w:t>
      </w:r>
      <w:r w:rsidR="009D0347" w:rsidRPr="00F33BDC">
        <w:rPr>
          <w:b/>
        </w:rPr>
        <w:t>7</w:t>
      </w:r>
      <w:r w:rsidRPr="00F33BDC">
        <w:rPr>
          <w:b/>
        </w:rPr>
        <w:t xml:space="preserve">.b : </w:t>
      </w:r>
      <w:r w:rsidRPr="00F33BDC">
        <w:t>Tespit edilen ihtiyaçlar doğrultusunda “Felaket Kurtarma Merkezinin” yapılması için gerekli mekan, altyapı ve şartnamesinin hazırlanması.</w:t>
      </w:r>
    </w:p>
    <w:p w:rsidR="00DF06B3" w:rsidRPr="00F33BDC" w:rsidRDefault="00DF06B3" w:rsidP="00F33BDC">
      <w:pPr>
        <w:tabs>
          <w:tab w:val="left" w:pos="6670"/>
        </w:tabs>
        <w:spacing w:line="360" w:lineRule="auto"/>
        <w:jc w:val="both"/>
      </w:pPr>
    </w:p>
    <w:p w:rsidR="00DF06B3" w:rsidRPr="00F33BDC" w:rsidRDefault="009D0347" w:rsidP="00F33BDC">
      <w:pPr>
        <w:spacing w:line="360" w:lineRule="auto"/>
        <w:jc w:val="both"/>
      </w:pPr>
      <w:r w:rsidRPr="00F33BDC">
        <w:rPr>
          <w:b/>
        </w:rPr>
        <w:t>Hedef 7</w:t>
      </w:r>
      <w:r w:rsidR="00DF06B3" w:rsidRPr="00F33BDC">
        <w:rPr>
          <w:b/>
        </w:rPr>
        <w:t xml:space="preserve">.c : </w:t>
      </w:r>
      <w:r w:rsidR="00DF06B3" w:rsidRPr="00F33BDC">
        <w:t>Sistem ve yedekleme merkezinin gerekli bakım ve işleyişi sağlanırken teknolojik gelişmeler ışığında sürekli geliştirilip kaliteli hizmetin devamlılığını sağlanması</w:t>
      </w:r>
      <w:r w:rsidR="002374A4" w:rsidRPr="00F33BDC">
        <w:t>.</w:t>
      </w:r>
    </w:p>
    <w:p w:rsidR="00DF06B3" w:rsidRPr="00F33BDC" w:rsidRDefault="00DF06B3" w:rsidP="00F33BDC">
      <w:pPr>
        <w:widowControl w:val="0"/>
        <w:tabs>
          <w:tab w:val="left" w:pos="0"/>
        </w:tabs>
        <w:spacing w:line="360" w:lineRule="auto"/>
        <w:jc w:val="both"/>
      </w:pPr>
    </w:p>
    <w:p w:rsidR="00DF06B3" w:rsidRPr="00F33BDC" w:rsidRDefault="00DF06B3" w:rsidP="00F33BDC">
      <w:pPr>
        <w:widowControl w:val="0"/>
        <w:tabs>
          <w:tab w:val="left" w:pos="0"/>
        </w:tabs>
        <w:spacing w:line="360" w:lineRule="auto"/>
        <w:jc w:val="both"/>
      </w:pPr>
      <w:r w:rsidRPr="00F33BDC">
        <w:rPr>
          <w:b/>
        </w:rPr>
        <w:t>Proje</w:t>
      </w:r>
      <w:r w:rsidRPr="00F33BDC">
        <w:t>: Felaket Kurtarma Merkezi Kurulması.</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Stratejik Amaç </w:t>
      </w:r>
      <w:r w:rsidR="009D0347" w:rsidRPr="00F33BDC">
        <w:rPr>
          <w:b/>
        </w:rPr>
        <w:t>8</w:t>
      </w:r>
      <w:r w:rsidRPr="00F33BDC">
        <w:rPr>
          <w:b/>
        </w:rPr>
        <w:t xml:space="preserve">: </w:t>
      </w:r>
      <w:r w:rsidRPr="00F33BDC">
        <w:t xml:space="preserve">Gazi </w:t>
      </w:r>
      <w:r w:rsidR="00086FAF" w:rsidRPr="00F33BDC">
        <w:t>Ü</w:t>
      </w:r>
      <w:r w:rsidRPr="00F33BDC">
        <w:t>niversitesinde bulunan cihazların periyodik bakımı ve zaman zaman cihaza özel ortaya çıkan sorunların giderilebilmesi amacıyla gerekli ağ ve sistem bakım anlaşması yapılması amaçlanmıştır.</w:t>
      </w:r>
    </w:p>
    <w:p w:rsidR="00DF06B3" w:rsidRPr="00F33BDC" w:rsidRDefault="00DF06B3" w:rsidP="00F33BDC">
      <w:pPr>
        <w:spacing w:line="360" w:lineRule="auto"/>
        <w:jc w:val="both"/>
      </w:pPr>
    </w:p>
    <w:p w:rsidR="00DF06B3" w:rsidRPr="00F33BDC" w:rsidRDefault="00DF06B3" w:rsidP="00F33BDC">
      <w:pPr>
        <w:widowControl w:val="0"/>
        <w:tabs>
          <w:tab w:val="left" w:pos="0"/>
        </w:tabs>
        <w:spacing w:line="360" w:lineRule="auto"/>
        <w:jc w:val="both"/>
      </w:pPr>
      <w:r w:rsidRPr="00F33BDC">
        <w:rPr>
          <w:b/>
        </w:rPr>
        <w:t xml:space="preserve">Hedef </w:t>
      </w:r>
      <w:r w:rsidR="009D0347" w:rsidRPr="00F33BDC">
        <w:rPr>
          <w:b/>
        </w:rPr>
        <w:t>8</w:t>
      </w:r>
      <w:r w:rsidRPr="00F33BDC">
        <w:rPr>
          <w:b/>
        </w:rPr>
        <w:t>.a :</w:t>
      </w:r>
      <w:r w:rsidRPr="00F33BDC">
        <w:t xml:space="preserve"> Ağ ve sistem bakım anlaşması ile sistemin sürekli ve sorunsuz çalışması hedeflenmiştir.</w:t>
      </w:r>
    </w:p>
    <w:p w:rsidR="00DF06B3" w:rsidRPr="00F33BDC" w:rsidRDefault="00DF06B3" w:rsidP="00F33BDC">
      <w:pPr>
        <w:widowControl w:val="0"/>
        <w:tabs>
          <w:tab w:val="left" w:pos="0"/>
        </w:tabs>
        <w:spacing w:line="360" w:lineRule="auto"/>
        <w:jc w:val="both"/>
      </w:pPr>
    </w:p>
    <w:p w:rsidR="00DF06B3" w:rsidRPr="00F33BDC" w:rsidRDefault="00DF06B3" w:rsidP="00F33BDC">
      <w:pPr>
        <w:widowControl w:val="0"/>
        <w:tabs>
          <w:tab w:val="left" w:pos="0"/>
        </w:tabs>
        <w:spacing w:line="360" w:lineRule="auto"/>
        <w:jc w:val="both"/>
      </w:pPr>
      <w:r w:rsidRPr="00F33BDC">
        <w:rPr>
          <w:b/>
        </w:rPr>
        <w:t>Proje</w:t>
      </w:r>
      <w:r w:rsidRPr="00F33BDC">
        <w:t>: Sistem Bakım Destek alımı.</w:t>
      </w:r>
    </w:p>
    <w:p w:rsidR="00DF06B3" w:rsidRPr="00F33BDC" w:rsidRDefault="00DF06B3" w:rsidP="00F33BDC">
      <w:pPr>
        <w:widowControl w:val="0"/>
        <w:tabs>
          <w:tab w:val="left" w:pos="0"/>
        </w:tabs>
        <w:spacing w:line="360" w:lineRule="auto"/>
        <w:jc w:val="both"/>
        <w:rPr>
          <w:b/>
        </w:rPr>
      </w:pPr>
    </w:p>
    <w:p w:rsidR="00DF06B3" w:rsidRPr="00F33BDC" w:rsidRDefault="00DF06B3" w:rsidP="00F33BDC">
      <w:pPr>
        <w:spacing w:line="360" w:lineRule="auto"/>
        <w:jc w:val="both"/>
      </w:pPr>
      <w:r w:rsidRPr="00F33BDC">
        <w:rPr>
          <w:b/>
        </w:rPr>
        <w:t xml:space="preserve">Stratejik Amaç </w:t>
      </w:r>
      <w:r w:rsidR="009D0347" w:rsidRPr="00F33BDC">
        <w:rPr>
          <w:b/>
        </w:rPr>
        <w:t>9</w:t>
      </w:r>
      <w:r w:rsidRPr="00F33BDC">
        <w:rPr>
          <w:b/>
        </w:rPr>
        <w:t>:</w:t>
      </w:r>
      <w:r w:rsidRPr="00F33BDC">
        <w:t xml:space="preserve"> Üniversitemiz de elektronik ve mobil yaşam sürecini uluslararası standartları uygulamak suretiyle hızlandırarak e-dönüşümü gerçekleştirmek.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9</w:t>
      </w:r>
      <w:r w:rsidRPr="00F33BDC">
        <w:rPr>
          <w:b/>
        </w:rPr>
        <w:t xml:space="preserve">.a : </w:t>
      </w:r>
      <w:r w:rsidRPr="00F33BDC">
        <w:t>E-üniversite kapsamında son kullanıcı düzeyinde elektronik ve bilgisayar kullanımı ve erişilebilirliğini %99 düzeyine çıkartabilmeyi hedeflemiş durumdayız.</w:t>
      </w:r>
    </w:p>
    <w:p w:rsidR="00DF06B3" w:rsidRPr="00F33BDC" w:rsidRDefault="00DF06B3" w:rsidP="00F33BDC">
      <w:pPr>
        <w:spacing w:line="360" w:lineRule="auto"/>
        <w:jc w:val="both"/>
        <w:rPr>
          <w:b/>
        </w:rPr>
      </w:pPr>
    </w:p>
    <w:p w:rsidR="00DF06B3" w:rsidRPr="00F33BDC" w:rsidRDefault="00DF06B3" w:rsidP="00F33BDC">
      <w:pPr>
        <w:spacing w:line="360" w:lineRule="auto"/>
        <w:jc w:val="both"/>
      </w:pPr>
      <w:r w:rsidRPr="00F33BDC">
        <w:rPr>
          <w:b/>
        </w:rPr>
        <w:t xml:space="preserve">Hedef </w:t>
      </w:r>
      <w:r w:rsidR="009D0347" w:rsidRPr="00F33BDC">
        <w:rPr>
          <w:b/>
        </w:rPr>
        <w:t>9</w:t>
      </w:r>
      <w:r w:rsidRPr="00F33BDC">
        <w:rPr>
          <w:b/>
        </w:rPr>
        <w:t xml:space="preserve">.b :  </w:t>
      </w:r>
      <w:r w:rsidRPr="00F33BDC">
        <w:t>Başkanlığımız gelişen çağ ve teknolojinin gereklerine uygun olarak tüm dünya v</w:t>
      </w:r>
      <w:r w:rsidR="004D0BB3" w:rsidRPr="00F33BDC">
        <w:t>e ülkemiz politikalarına uygun</w:t>
      </w:r>
      <w:r w:rsidRPr="00F33BDC">
        <w:t xml:space="preserve"> bir biçimde  e-yaşam, e-üniversite dönüşümüne en yüksek katkıyı sağlamak üzere çalışmalarını aralıksız sürdürecektir. </w:t>
      </w:r>
    </w:p>
    <w:p w:rsidR="00DF06B3" w:rsidRPr="00F33BDC" w:rsidRDefault="00DF06B3" w:rsidP="00F33BDC">
      <w:pPr>
        <w:spacing w:line="360" w:lineRule="auto"/>
        <w:jc w:val="both"/>
      </w:pPr>
    </w:p>
    <w:p w:rsidR="00DF06B3" w:rsidRPr="00F33BDC" w:rsidRDefault="00DF06B3" w:rsidP="00F33BDC">
      <w:pPr>
        <w:spacing w:line="360" w:lineRule="auto"/>
        <w:jc w:val="both"/>
        <w:rPr>
          <w:b/>
        </w:rPr>
      </w:pPr>
      <w:r w:rsidRPr="00F33BDC">
        <w:rPr>
          <w:b/>
        </w:rPr>
        <w:t xml:space="preserve">Hedef </w:t>
      </w:r>
      <w:r w:rsidR="009D0347" w:rsidRPr="00F33BDC">
        <w:rPr>
          <w:b/>
        </w:rPr>
        <w:t>9</w:t>
      </w:r>
      <w:r w:rsidRPr="00F33BDC">
        <w:rPr>
          <w:b/>
        </w:rPr>
        <w:t xml:space="preserve">.c : </w:t>
      </w:r>
      <w:r w:rsidRPr="00F33BDC">
        <w:t xml:space="preserve">Kullanıcılarımızı elektronik hayata alıştırmanın en uygun yöntemlerinden biri de web sayfalarının oluşturulup geliştirilmesidir. Web sitesi olan kullanıcı,  elektronik hayata daha hazır hale gelecektir. Bu amaca uygun olarak tüm kullanıcılarımızın kolayca web sayfası </w:t>
      </w:r>
      <w:r w:rsidRPr="00F33BDC">
        <w:lastRenderedPageBreak/>
        <w:t>oluşturma, hazırlama ve geliştirmesini sağlayacak olan web sihirbazı yazılımını kullanmayı daha geniş bir kitleye yaygınlaştırmayı planlıyoruz.</w:t>
      </w:r>
    </w:p>
    <w:p w:rsidR="00DF06B3" w:rsidRPr="00F33BDC" w:rsidRDefault="00DF06B3" w:rsidP="00F33BDC">
      <w:pPr>
        <w:spacing w:line="360" w:lineRule="auto"/>
        <w:jc w:val="both"/>
      </w:pPr>
    </w:p>
    <w:p w:rsidR="00DF06B3" w:rsidRPr="00F33BDC" w:rsidRDefault="00DF06B3" w:rsidP="00F33BDC">
      <w:pPr>
        <w:widowControl w:val="0"/>
        <w:tabs>
          <w:tab w:val="left" w:pos="0"/>
        </w:tabs>
        <w:spacing w:line="360" w:lineRule="auto"/>
        <w:jc w:val="both"/>
      </w:pPr>
      <w:r w:rsidRPr="00F33BDC">
        <w:rPr>
          <w:b/>
        </w:rPr>
        <w:t>Proje</w:t>
      </w:r>
      <w:r w:rsidRPr="00F33BDC">
        <w:t>: E- Dönüşümü gerçekleştirmek.</w:t>
      </w:r>
    </w:p>
    <w:p w:rsidR="00DF06B3" w:rsidRPr="00F33BDC" w:rsidRDefault="000C2AED" w:rsidP="00F33BDC">
      <w:pPr>
        <w:spacing w:line="360" w:lineRule="auto"/>
        <w:jc w:val="both"/>
      </w:pPr>
      <w:r w:rsidRPr="00F33BDC">
        <w:rPr>
          <w:b/>
        </w:rPr>
        <w:t>S</w:t>
      </w:r>
      <w:r w:rsidR="009D0347" w:rsidRPr="00F33BDC">
        <w:rPr>
          <w:b/>
        </w:rPr>
        <w:t>tratejik Amaç 10</w:t>
      </w:r>
      <w:r w:rsidR="00DF06B3" w:rsidRPr="00F33BDC">
        <w:rPr>
          <w:b/>
        </w:rPr>
        <w:t>:</w:t>
      </w:r>
      <w:r w:rsidR="00DF06B3" w:rsidRPr="00F33BDC">
        <w:t xml:space="preserve"> Üniversitemiz ULAKBİM bağlantı hızının teknolojik gelişmeler doğrultusunda sürekli artacak şekilde güncellemek.</w:t>
      </w:r>
    </w:p>
    <w:p w:rsidR="00DF06B3" w:rsidRPr="00F33BDC" w:rsidRDefault="00DF06B3" w:rsidP="00F33BDC">
      <w:pPr>
        <w:spacing w:line="360" w:lineRule="auto"/>
        <w:jc w:val="both"/>
      </w:pPr>
    </w:p>
    <w:p w:rsidR="00A5550B" w:rsidRPr="00F33BDC" w:rsidRDefault="00A5550B" w:rsidP="00F33BDC">
      <w:pPr>
        <w:spacing w:line="360" w:lineRule="auto"/>
        <w:jc w:val="both"/>
      </w:pPr>
      <w:r w:rsidRPr="00F33BDC">
        <w:rPr>
          <w:b/>
        </w:rPr>
        <w:t xml:space="preserve">Hedef 10.a :  </w:t>
      </w:r>
      <w:r w:rsidRPr="00F33BDC">
        <w:t>ULAKBİM’den alınan ve 2000 Mbps  olan servis hızının kademeli olarak 3 Gbps’ e yükseltilmesi ve teknolojik gelişmeler doğrultusunda revize edilmesinin sağlanması.</w:t>
      </w:r>
    </w:p>
    <w:p w:rsidR="00A5550B" w:rsidRPr="00F33BDC" w:rsidRDefault="00A5550B" w:rsidP="00F33BDC">
      <w:pPr>
        <w:spacing w:line="360" w:lineRule="auto"/>
        <w:jc w:val="both"/>
      </w:pPr>
    </w:p>
    <w:p w:rsidR="00DF06B3" w:rsidRPr="00F33BDC" w:rsidRDefault="00A5550B" w:rsidP="00F33BDC">
      <w:pPr>
        <w:spacing w:line="360" w:lineRule="auto"/>
        <w:jc w:val="both"/>
      </w:pPr>
      <w:r w:rsidRPr="00F33BDC">
        <w:rPr>
          <w:b/>
        </w:rPr>
        <w:t xml:space="preserve">Hedef 10.b : </w:t>
      </w:r>
      <w:r w:rsidRPr="00F33BDC">
        <w:t xml:space="preserve">Kampüsler arası iletişim hızlarının yükseltilmesini sağlamak. </w:t>
      </w:r>
    </w:p>
    <w:p w:rsidR="00DF06B3" w:rsidRPr="00F33BDC" w:rsidRDefault="00DF06B3" w:rsidP="00F33BDC">
      <w:pPr>
        <w:spacing w:line="360" w:lineRule="auto"/>
        <w:jc w:val="both"/>
      </w:pPr>
      <w:r w:rsidRPr="00F33BDC">
        <w:rPr>
          <w:b/>
        </w:rPr>
        <w:t xml:space="preserve">Hedef </w:t>
      </w:r>
      <w:r w:rsidR="009D0347" w:rsidRPr="00F33BDC">
        <w:rPr>
          <w:b/>
        </w:rPr>
        <w:t>10</w:t>
      </w:r>
      <w:r w:rsidRPr="00F33BDC">
        <w:rPr>
          <w:b/>
        </w:rPr>
        <w:t>.c :</w:t>
      </w:r>
      <w:r w:rsidRPr="00F33BDC">
        <w:t xml:space="preserve"> Başkanlığımız, Üniversitemizde hizmet sunduğumuz tüm kullanıcılarının bilgi sistemlerine erişiminde zaman ve kullanım kolaylığı açısından kaliteyi sürekli olarak arttırmak amacıyla hatların kullanım yoğunluğu ile paralel iyileştirmeler yapacaktır.</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10</w:t>
      </w:r>
      <w:r w:rsidRPr="00F33BDC">
        <w:rPr>
          <w:b/>
        </w:rPr>
        <w:t xml:space="preserve">.d : </w:t>
      </w:r>
      <w:r w:rsidRPr="00F33BDC">
        <w:t>Başkanlığımız gelişen teknolojiye uygun olarak hizmet sunumu konusunda sürekli olarak uygun hizmet ve çevre koşulları sağlamaya yönelik donanım ve yazılım temini yoluna gidecektir.</w:t>
      </w:r>
    </w:p>
    <w:p w:rsidR="00DF06B3" w:rsidRPr="00F33BDC" w:rsidRDefault="00DF06B3" w:rsidP="00F33BDC">
      <w:pPr>
        <w:spacing w:line="360" w:lineRule="auto"/>
        <w:jc w:val="both"/>
        <w:rPr>
          <w:b/>
        </w:rPr>
      </w:pPr>
    </w:p>
    <w:p w:rsidR="00DF06B3" w:rsidRPr="00F33BDC" w:rsidRDefault="00DF06B3" w:rsidP="00F33BDC">
      <w:pPr>
        <w:spacing w:line="360" w:lineRule="auto"/>
        <w:jc w:val="both"/>
      </w:pPr>
      <w:r w:rsidRPr="00F33BDC">
        <w:rPr>
          <w:b/>
        </w:rPr>
        <w:t xml:space="preserve">Hedef </w:t>
      </w:r>
      <w:r w:rsidR="009D0347" w:rsidRPr="00F33BDC">
        <w:rPr>
          <w:b/>
        </w:rPr>
        <w:t>10</w:t>
      </w:r>
      <w:r w:rsidRPr="00F33BDC">
        <w:rPr>
          <w:b/>
        </w:rPr>
        <w:t>.e :</w:t>
      </w:r>
      <w:r w:rsidRPr="00F33BDC">
        <w:t xml:space="preserve">  Başkanlığımız Ağ kullanımı konusunda kullanıcılarını bilinçlendirme işlevini sürekli olarak sürdürmenin yanı sıra Bilgisayar ile ağ kullanımı konusunda kullanıcılarını disipline ederek hatların sağlıklı ve hızlı çalışmasını sağlayacak olan bir sistem oluşturacaktır.</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10</w:t>
      </w:r>
      <w:r w:rsidRPr="00F33BDC">
        <w:rPr>
          <w:b/>
        </w:rPr>
        <w:t xml:space="preserve">.f :  </w:t>
      </w:r>
      <w:r w:rsidRPr="00F33BDC">
        <w:t>Üniversitemizin tüm ağında bulunan donanım ve yazılımın sorunsuz ,gizlilik ve güvenlik içinde çalışmasını sağlayacak daha güçlü bir Ağ güvenliği sistemini kuracaktır.</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10</w:t>
      </w:r>
      <w:r w:rsidRPr="00F33BDC">
        <w:rPr>
          <w:b/>
        </w:rPr>
        <w:t>.g:</w:t>
      </w:r>
      <w:r w:rsidRPr="00F33BDC">
        <w:t xml:space="preserve"> Üniversitemiz personel ve öğrencilerine daha etkin hizmet sunmak amacına yönelik hedeflerimizden biri de kablosuz ağ kullanımını arttırmaktır. Mevcut çalışan cihazların sayısının artırılarak özellikle merkez yerleşkeden başlamak suretiyle sosyal tesis, kafeterya, kantin gibi öğrenci ve personel topluluklarının bulunabileceği açık ve kapalı ortamlarda kablosuz ve ücretsiz erişim olanağı sağlanacaktır.</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lastRenderedPageBreak/>
        <w:t xml:space="preserve">Stratejik Amaç </w:t>
      </w:r>
      <w:r w:rsidR="009D0347" w:rsidRPr="00F33BDC">
        <w:rPr>
          <w:b/>
        </w:rPr>
        <w:t>11</w:t>
      </w:r>
      <w:r w:rsidRPr="00F33BDC">
        <w:rPr>
          <w:b/>
        </w:rPr>
        <w:t>:</w:t>
      </w:r>
      <w:r w:rsidRPr="00F33BDC">
        <w:t xml:space="preserve"> Bilişim teknolojisinde meydana gelen gelişmelere bağlı olarak Başkanlığımızda verilen hizmeti teknolojinin gerektiği seviye ve kaliteye ulaştırarak ISO 27001 Kalite Belgesini almak.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11</w:t>
      </w:r>
      <w:r w:rsidRPr="00F33BDC">
        <w:rPr>
          <w:b/>
        </w:rPr>
        <w:t xml:space="preserve">.a:  </w:t>
      </w:r>
      <w:r w:rsidRPr="00F33BDC">
        <w:t>Sürekli gelişen teknolojik gelişmeler doğrultusunda bilginin güvenli iletilmesi, korunması ve kullanılması, paylaşılması önemini artırmaktadır. Bilgi güvenliği konusunda gerekli yasal düzenlemeler çerçevesinde yönetmelik ve politikalarımızı oluşturup uygulamaya koymak.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11</w:t>
      </w:r>
      <w:r w:rsidRPr="00F33BDC">
        <w:rPr>
          <w:b/>
        </w:rPr>
        <w:t>.b</w:t>
      </w:r>
      <w:r w:rsidRPr="00F33BDC">
        <w:t>: Bilgi güvenliğini sağlamak için alınması gerekli yazılım ve donanımların alınması ve hizmete girmesini sağlamak.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11</w:t>
      </w:r>
      <w:r w:rsidRPr="00F33BDC">
        <w:rPr>
          <w:b/>
        </w:rPr>
        <w:t xml:space="preserve">.c: </w:t>
      </w:r>
      <w:r w:rsidRPr="00F33BDC">
        <w:t>Bilgi güvenliği konusunda gerekli çalışmaları tamamlayıp ISO 27001 kalite belgesini almak için müracaat etmek.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11</w:t>
      </w:r>
      <w:r w:rsidRPr="00F33BDC">
        <w:rPr>
          <w:b/>
        </w:rPr>
        <w:t>.d:</w:t>
      </w:r>
      <w:r w:rsidRPr="00F33BDC">
        <w:t xml:space="preserve"> ISO 27001 kalite belgesini aldıktan sonra hizmet kalitemizi sürekli artırarak çalışmalarımıza devam etmek.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Proje</w:t>
      </w:r>
      <w:r w:rsidRPr="00F33BDC">
        <w:t>: ISO 27001 Kalite Belgesi almak ve bu kalitede hizmet vermek.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Stratejik Amaç </w:t>
      </w:r>
      <w:r w:rsidR="009D0347" w:rsidRPr="00F33BDC">
        <w:rPr>
          <w:b/>
        </w:rPr>
        <w:t>12</w:t>
      </w:r>
      <w:r w:rsidRPr="00F33BDC">
        <w:rPr>
          <w:b/>
        </w:rPr>
        <w:t>:</w:t>
      </w:r>
      <w:r w:rsidRPr="00F33BDC">
        <w:t xml:space="preserve"> Üniversite otomasyon sistemi oluşturmak.</w:t>
      </w:r>
    </w:p>
    <w:p w:rsidR="00DF06B3" w:rsidRPr="00F33BDC" w:rsidRDefault="00DF06B3" w:rsidP="00F33BDC">
      <w:pPr>
        <w:spacing w:line="360" w:lineRule="auto"/>
        <w:jc w:val="both"/>
      </w:pPr>
    </w:p>
    <w:p w:rsidR="00DF06B3" w:rsidRPr="00F33BDC" w:rsidRDefault="00DF06B3" w:rsidP="00F33BDC">
      <w:pPr>
        <w:spacing w:line="360" w:lineRule="auto"/>
        <w:jc w:val="both"/>
      </w:pPr>
      <w:r w:rsidRPr="00F33BDC">
        <w:rPr>
          <w:b/>
        </w:rPr>
        <w:t xml:space="preserve">Hedef </w:t>
      </w:r>
      <w:r w:rsidR="009D0347" w:rsidRPr="00F33BDC">
        <w:rPr>
          <w:b/>
        </w:rPr>
        <w:t>12</w:t>
      </w:r>
      <w:r w:rsidRPr="00F33BDC">
        <w:rPr>
          <w:b/>
        </w:rPr>
        <w:t xml:space="preserve">.a:  </w:t>
      </w:r>
      <w:r w:rsidRPr="00F33BDC">
        <w:t>Mevcut sistemlerin ihtiyaca cevap verememesi sebebiyle uzman yazılımcı ekiple tüm ihtiyaçları karşılayacak( öğrenci bilgi sitemi, personel vb.) raporlama yapabilen, yeni teknolojilere açık diğer üniversitelere de model olabilecek otomasyon sistemini geliştirmek.</w:t>
      </w:r>
    </w:p>
    <w:p w:rsidR="001A0304" w:rsidRPr="00F33BDC" w:rsidRDefault="001A0304" w:rsidP="00F33BDC">
      <w:pPr>
        <w:spacing w:line="360" w:lineRule="auto"/>
        <w:jc w:val="both"/>
      </w:pPr>
      <w:r w:rsidRPr="00F33BDC">
        <w:rPr>
          <w:b/>
        </w:rPr>
        <w:t>Hedef 12.b</w:t>
      </w:r>
      <w:r w:rsidRPr="00F33BDC">
        <w:t>: Hoca ve öğrencilerin daha etkin ve verimli kullandığı bilgi sistemini üniversiteye kazandırmak.</w:t>
      </w:r>
    </w:p>
    <w:p w:rsidR="001A0304" w:rsidRPr="00F33BDC" w:rsidRDefault="001A0304" w:rsidP="00F33BDC">
      <w:pPr>
        <w:spacing w:line="360" w:lineRule="auto"/>
        <w:jc w:val="both"/>
      </w:pPr>
      <w:r w:rsidRPr="00F33BDC">
        <w:rPr>
          <w:b/>
        </w:rPr>
        <w:t xml:space="preserve">Hedef 12.c: </w:t>
      </w:r>
      <w:r w:rsidRPr="00F33BDC">
        <w:t>Karar verici mekanizmaya, uygun istatistik ve raporların sunulmasını sağlayarak yönetimin doğru karar almasına destek olmak.</w:t>
      </w:r>
    </w:p>
    <w:p w:rsidR="001A0304" w:rsidRPr="00F33BDC" w:rsidRDefault="001A0304" w:rsidP="00F33BDC">
      <w:pPr>
        <w:spacing w:line="360" w:lineRule="auto"/>
        <w:jc w:val="both"/>
      </w:pPr>
      <w:r w:rsidRPr="00F33BDC">
        <w:rPr>
          <w:b/>
        </w:rPr>
        <w:t>Stratejik Amaç 13:</w:t>
      </w:r>
      <w:r w:rsidRPr="00F33BDC">
        <w:t xml:space="preserve"> Sadece Başkanlığımıza tahsis edilmiş bağımsız bir binada veya daha uygun güvenli bir alanda hizmet vermek.</w:t>
      </w:r>
    </w:p>
    <w:p w:rsidR="001A0304" w:rsidRPr="00F33BDC" w:rsidRDefault="001A0304" w:rsidP="00F33BDC">
      <w:pPr>
        <w:suppressAutoHyphens w:val="0"/>
        <w:spacing w:line="360" w:lineRule="auto"/>
        <w:rPr>
          <w:b/>
          <w:bCs/>
        </w:rPr>
      </w:pPr>
      <w:r w:rsidRPr="00F33BDC">
        <w:rPr>
          <w:b/>
        </w:rPr>
        <w:t xml:space="preserve">Hedef 13.a: </w:t>
      </w:r>
      <w:r w:rsidRPr="00F33BDC">
        <w:t>Başkanlığımız hizmetlerinin verimli ve uygun çalışma ortamlarında yürütülebilmesi kaliteli ve uluslararası standartlarda bir e-üniversite olabilmenin vazgeçilmez</w:t>
      </w:r>
    </w:p>
    <w:p w:rsidR="001A0304" w:rsidRDefault="001A0304" w:rsidP="00F33BDC">
      <w:pPr>
        <w:spacing w:line="360" w:lineRule="auto"/>
        <w:jc w:val="both"/>
      </w:pPr>
      <w:r w:rsidRPr="00F33BDC">
        <w:lastRenderedPageBreak/>
        <w:t>şartı hiç şüphesiz her türlü Başkanlık faaliyetlerinin sürdürüleceği çağdaş olanaklara sahip bir mekâna sahip olabilmekle doğru orantılıdır. Bu tip bir bağımsız mekânda hizmet sunabilmek en önemli hedeflerimiz arasındadır.</w:t>
      </w:r>
    </w:p>
    <w:p w:rsidR="00B67110" w:rsidRPr="00B67110" w:rsidRDefault="00B67110" w:rsidP="00B67110">
      <w:pPr>
        <w:spacing w:line="360" w:lineRule="auto"/>
        <w:jc w:val="both"/>
      </w:pPr>
      <w:r w:rsidRPr="00E52ADE">
        <w:rPr>
          <w:b/>
        </w:rPr>
        <w:t>Stratejik amaç 14</w:t>
      </w:r>
      <w:r w:rsidRPr="00B67110">
        <w:t>: Üniversitemiz merkez kampüsde bulunan ve hem teknolojik hem kullanım süreci olarak eski olan imalatçı firmanın desteğini ve yedek parça üretimini bitirdiği telefon santralinin günümüz teknolojik gelişmelerine uygun olarak yenilemek.</w:t>
      </w:r>
    </w:p>
    <w:p w:rsidR="00B67110" w:rsidRPr="00B67110" w:rsidRDefault="00B67110" w:rsidP="00B67110">
      <w:pPr>
        <w:spacing w:line="360" w:lineRule="auto"/>
        <w:jc w:val="both"/>
      </w:pPr>
      <w:r w:rsidRPr="00E52ADE">
        <w:rPr>
          <w:b/>
        </w:rPr>
        <w:t>Hedef 14.a:</w:t>
      </w:r>
      <w:r w:rsidRPr="00B67110">
        <w:t xml:space="preserve"> Üniversitemiz ülkemizin en büyük ve sayılı kurumlarından biridir. Günümüz teknoloji çağında yeni gelişmelerin de en etkili kullanılacağı bir haberleşme ağına sahip olmak hem personelin kurum içinde hem kurum dışındaki paydaşları ile etkili iletişim kurmasında faydalı olacaktır.</w:t>
      </w:r>
    </w:p>
    <w:p w:rsidR="00B67110" w:rsidRPr="00B67110" w:rsidRDefault="00B67110" w:rsidP="00B67110">
      <w:pPr>
        <w:spacing w:line="360" w:lineRule="auto"/>
        <w:jc w:val="both"/>
      </w:pPr>
      <w:r w:rsidRPr="00E52ADE">
        <w:rPr>
          <w:b/>
        </w:rPr>
        <w:t>Hedef 14 b</w:t>
      </w:r>
      <w:r w:rsidRPr="00B67110">
        <w:t>:  Günümüz çağında sistemin eski olmasından ve yedek parça bulunamamasından kaynaklanan uzun süreli hizmet kesintileri hem işlerin aksamasına hem prestij kaybına neden olmaktadır. Sistemin yenilenmesi bunun da önüne geçecektir.</w:t>
      </w:r>
    </w:p>
    <w:p w:rsidR="00C042E7" w:rsidRDefault="00C042E7" w:rsidP="00F33BDC">
      <w:pPr>
        <w:suppressAutoHyphens w:val="0"/>
        <w:spacing w:line="360" w:lineRule="auto"/>
        <w:rPr>
          <w:b/>
          <w:bCs/>
        </w:rPr>
      </w:pPr>
    </w:p>
    <w:p w:rsidR="00C042E7" w:rsidRDefault="00C042E7" w:rsidP="00F33BDC">
      <w:pPr>
        <w:suppressAutoHyphens w:val="0"/>
        <w:spacing w:line="360" w:lineRule="auto"/>
        <w:rPr>
          <w:b/>
          <w:bCs/>
        </w:rPr>
      </w:pPr>
    </w:p>
    <w:p w:rsidR="001A0304" w:rsidRPr="00F33BDC" w:rsidRDefault="001A0304" w:rsidP="00F33BDC">
      <w:pPr>
        <w:suppressAutoHyphens w:val="0"/>
        <w:spacing w:line="360" w:lineRule="auto"/>
        <w:rPr>
          <w:b/>
          <w:lang w:eastAsia="tr-TR"/>
        </w:rPr>
      </w:pPr>
      <w:r w:rsidRPr="00F33BDC">
        <w:rPr>
          <w:b/>
          <w:bCs/>
        </w:rPr>
        <w:t>3. FAALİYETLERE İLİŞKİN BİLGİ VE DEĞERLENDİRMELER</w:t>
      </w:r>
    </w:p>
    <w:p w:rsidR="001A0304" w:rsidRPr="00F33BDC" w:rsidRDefault="001A0304" w:rsidP="00F33BDC">
      <w:pPr>
        <w:spacing w:line="360" w:lineRule="auto"/>
        <w:ind w:firstLine="709"/>
        <w:rPr>
          <w:b/>
          <w:bCs/>
        </w:rPr>
      </w:pPr>
    </w:p>
    <w:p w:rsidR="001A0304" w:rsidRPr="00F33BDC" w:rsidRDefault="001A0304" w:rsidP="00F33BDC">
      <w:pPr>
        <w:spacing w:line="360" w:lineRule="auto"/>
        <w:ind w:firstLine="709"/>
        <w:rPr>
          <w:b/>
          <w:bCs/>
        </w:rPr>
      </w:pPr>
      <w:r w:rsidRPr="00F33BDC">
        <w:rPr>
          <w:b/>
          <w:bCs/>
        </w:rPr>
        <w:t>3. 1. Mali Bilgiler</w:t>
      </w:r>
    </w:p>
    <w:p w:rsidR="001A0304" w:rsidRDefault="001A0304" w:rsidP="003D4B0E">
      <w:pPr>
        <w:spacing w:line="360" w:lineRule="auto"/>
        <w:rPr>
          <w:bCs/>
        </w:rPr>
      </w:pPr>
      <w:r w:rsidRPr="00F33BDC">
        <w:rPr>
          <w:bCs/>
        </w:rPr>
        <w:t>Bilgi İşle</w:t>
      </w:r>
      <w:r w:rsidR="003D4B0E">
        <w:rPr>
          <w:bCs/>
        </w:rPr>
        <w:t>m Dairesi Başkanlığı’na ait 2018</w:t>
      </w:r>
      <w:r w:rsidRPr="00F33BDC">
        <w:rPr>
          <w:bCs/>
        </w:rPr>
        <w:t xml:space="preserve"> yılı bütçe gelir gider harcamaları tablo olarak aşağıda gösterilmiştir.</w:t>
      </w:r>
    </w:p>
    <w:p w:rsidR="00D36A4D" w:rsidRDefault="00D36A4D" w:rsidP="003D4B0E">
      <w:pPr>
        <w:spacing w:line="360" w:lineRule="auto"/>
        <w:rPr>
          <w:bCs/>
        </w:rPr>
      </w:pPr>
    </w:p>
    <w:p w:rsidR="00D36A4D" w:rsidRPr="00C042E7" w:rsidRDefault="00D36A4D" w:rsidP="00D36A4D">
      <w:pPr>
        <w:spacing w:line="360" w:lineRule="auto"/>
        <w:ind w:firstLine="709"/>
        <w:rPr>
          <w:b/>
        </w:rPr>
      </w:pPr>
      <w:r w:rsidRPr="00C042E7">
        <w:rPr>
          <w:b/>
        </w:rPr>
        <w:t>2018 Yılı Bütçe Gerçekleşmesi -31.12.2018</w:t>
      </w:r>
    </w:p>
    <w:tbl>
      <w:tblPr>
        <w:tblStyle w:val="TabloKlavuzu"/>
        <w:tblW w:w="0" w:type="auto"/>
        <w:tblLook w:val="04A0" w:firstRow="1" w:lastRow="0" w:firstColumn="1" w:lastColumn="0" w:noHBand="0" w:noVBand="1"/>
      </w:tblPr>
      <w:tblGrid>
        <w:gridCol w:w="2943"/>
        <w:gridCol w:w="1560"/>
        <w:gridCol w:w="1701"/>
        <w:gridCol w:w="1417"/>
        <w:gridCol w:w="1371"/>
      </w:tblGrid>
      <w:tr w:rsidR="00D36A4D" w:rsidRPr="00C042E7" w:rsidTr="007C26CE">
        <w:tc>
          <w:tcPr>
            <w:tcW w:w="2943" w:type="dxa"/>
          </w:tcPr>
          <w:p w:rsidR="00D36A4D" w:rsidRPr="00C042E7" w:rsidRDefault="00D36A4D" w:rsidP="007C26CE">
            <w:pPr>
              <w:spacing w:line="360" w:lineRule="auto"/>
              <w:jc w:val="both"/>
            </w:pPr>
          </w:p>
        </w:tc>
        <w:tc>
          <w:tcPr>
            <w:tcW w:w="1560" w:type="dxa"/>
            <w:vAlign w:val="center"/>
          </w:tcPr>
          <w:p w:rsidR="00D36A4D" w:rsidRPr="00C042E7" w:rsidRDefault="00D36A4D" w:rsidP="007C26CE">
            <w:pPr>
              <w:snapToGrid w:val="0"/>
              <w:rPr>
                <w:b/>
                <w:bCs/>
              </w:rPr>
            </w:pPr>
            <w:r w:rsidRPr="00C042E7">
              <w:rPr>
                <w:b/>
                <w:bCs/>
              </w:rPr>
              <w:t>KBÖ</w:t>
            </w:r>
          </w:p>
          <w:p w:rsidR="00D36A4D" w:rsidRPr="00C042E7" w:rsidRDefault="00D36A4D" w:rsidP="007C26CE">
            <w:pPr>
              <w:snapToGrid w:val="0"/>
              <w:rPr>
                <w:b/>
                <w:bCs/>
              </w:rPr>
            </w:pPr>
            <w:r w:rsidRPr="00C042E7">
              <w:rPr>
                <w:b/>
                <w:bCs/>
              </w:rPr>
              <w:t xml:space="preserve"> TL</w:t>
            </w:r>
          </w:p>
        </w:tc>
        <w:tc>
          <w:tcPr>
            <w:tcW w:w="1701" w:type="dxa"/>
            <w:vAlign w:val="center"/>
          </w:tcPr>
          <w:p w:rsidR="00D36A4D" w:rsidRPr="00C042E7" w:rsidRDefault="00D36A4D" w:rsidP="007C26CE">
            <w:pPr>
              <w:snapToGrid w:val="0"/>
              <w:rPr>
                <w:b/>
                <w:bCs/>
              </w:rPr>
            </w:pPr>
            <w:r w:rsidRPr="00C042E7">
              <w:rPr>
                <w:b/>
                <w:bCs/>
              </w:rPr>
              <w:t>Toplam Ödenek Gönderme TL</w:t>
            </w:r>
          </w:p>
        </w:tc>
        <w:tc>
          <w:tcPr>
            <w:tcW w:w="1417" w:type="dxa"/>
            <w:vAlign w:val="center"/>
          </w:tcPr>
          <w:p w:rsidR="00D36A4D" w:rsidRPr="00C042E7" w:rsidRDefault="00D36A4D" w:rsidP="007C26CE">
            <w:pPr>
              <w:snapToGrid w:val="0"/>
              <w:rPr>
                <w:b/>
                <w:bCs/>
              </w:rPr>
            </w:pPr>
            <w:r w:rsidRPr="00C042E7">
              <w:rPr>
                <w:b/>
                <w:bCs/>
              </w:rPr>
              <w:t>Harcama TL</w:t>
            </w:r>
          </w:p>
        </w:tc>
        <w:tc>
          <w:tcPr>
            <w:tcW w:w="1371" w:type="dxa"/>
            <w:vAlign w:val="center"/>
          </w:tcPr>
          <w:p w:rsidR="00D36A4D" w:rsidRPr="00C042E7" w:rsidRDefault="00D36A4D" w:rsidP="007C26CE">
            <w:pPr>
              <w:snapToGrid w:val="0"/>
              <w:rPr>
                <w:b/>
                <w:bCs/>
              </w:rPr>
            </w:pPr>
            <w:r w:rsidRPr="00C042E7">
              <w:rPr>
                <w:b/>
                <w:bCs/>
              </w:rPr>
              <w:t xml:space="preserve">Kalan </w:t>
            </w:r>
          </w:p>
          <w:p w:rsidR="00D36A4D" w:rsidRPr="00C042E7" w:rsidRDefault="00D36A4D" w:rsidP="007C26CE">
            <w:pPr>
              <w:snapToGrid w:val="0"/>
              <w:rPr>
                <w:b/>
                <w:bCs/>
              </w:rPr>
            </w:pPr>
            <w:r w:rsidRPr="00C042E7">
              <w:rPr>
                <w:b/>
                <w:bCs/>
              </w:rPr>
              <w:t>TL</w:t>
            </w:r>
          </w:p>
        </w:tc>
      </w:tr>
      <w:tr w:rsidR="00D36A4D" w:rsidRPr="00C042E7" w:rsidTr="007C26CE">
        <w:tc>
          <w:tcPr>
            <w:tcW w:w="2943" w:type="dxa"/>
          </w:tcPr>
          <w:p w:rsidR="00D36A4D" w:rsidRPr="00C042E7" w:rsidRDefault="00D36A4D" w:rsidP="007C26CE">
            <w:pPr>
              <w:snapToGrid w:val="0"/>
              <w:rPr>
                <w:b/>
                <w:sz w:val="20"/>
                <w:szCs w:val="20"/>
              </w:rPr>
            </w:pPr>
            <w:r w:rsidRPr="00C042E7">
              <w:rPr>
                <w:b/>
                <w:sz w:val="20"/>
                <w:szCs w:val="20"/>
              </w:rPr>
              <w:t xml:space="preserve">Memurlar / </w:t>
            </w:r>
            <w:r w:rsidRPr="00C042E7">
              <w:rPr>
                <w:b/>
                <w:sz w:val="16"/>
                <w:szCs w:val="16"/>
              </w:rPr>
              <w:t>38. 05. 09.08-01. 3. 9. 00-2-01.1</w:t>
            </w:r>
          </w:p>
        </w:tc>
        <w:tc>
          <w:tcPr>
            <w:tcW w:w="1560" w:type="dxa"/>
            <w:vAlign w:val="center"/>
          </w:tcPr>
          <w:p w:rsidR="00D36A4D" w:rsidRPr="00C042E7" w:rsidRDefault="00D36A4D" w:rsidP="007C26CE">
            <w:pPr>
              <w:snapToGrid w:val="0"/>
              <w:rPr>
                <w:b/>
              </w:rPr>
            </w:pPr>
            <w:r w:rsidRPr="00C042E7">
              <w:rPr>
                <w:b/>
              </w:rPr>
              <w:t>847.000,00</w:t>
            </w:r>
          </w:p>
        </w:tc>
        <w:tc>
          <w:tcPr>
            <w:tcW w:w="1701" w:type="dxa"/>
            <w:vAlign w:val="center"/>
          </w:tcPr>
          <w:p w:rsidR="00D36A4D" w:rsidRPr="00C042E7" w:rsidRDefault="00D36A4D" w:rsidP="007C26CE">
            <w:pPr>
              <w:snapToGrid w:val="0"/>
              <w:rPr>
                <w:b/>
              </w:rPr>
            </w:pPr>
            <w:r w:rsidRPr="00C042E7">
              <w:rPr>
                <w:b/>
              </w:rPr>
              <w:t>847.000,00</w:t>
            </w:r>
          </w:p>
        </w:tc>
        <w:tc>
          <w:tcPr>
            <w:tcW w:w="1417" w:type="dxa"/>
            <w:vAlign w:val="center"/>
          </w:tcPr>
          <w:p w:rsidR="00D36A4D" w:rsidRPr="00C042E7" w:rsidRDefault="00D36A4D" w:rsidP="007C26CE">
            <w:pPr>
              <w:snapToGrid w:val="0"/>
              <w:rPr>
                <w:b/>
              </w:rPr>
            </w:pPr>
            <w:r w:rsidRPr="00C042E7">
              <w:rPr>
                <w:b/>
              </w:rPr>
              <w:t>846,934,08</w:t>
            </w:r>
          </w:p>
        </w:tc>
        <w:tc>
          <w:tcPr>
            <w:tcW w:w="1371" w:type="dxa"/>
            <w:vAlign w:val="center"/>
          </w:tcPr>
          <w:p w:rsidR="00D36A4D" w:rsidRPr="00C042E7" w:rsidRDefault="00D36A4D" w:rsidP="007C26CE">
            <w:pPr>
              <w:snapToGrid w:val="0"/>
              <w:rPr>
                <w:b/>
              </w:rPr>
            </w:pPr>
            <w:r w:rsidRPr="00C042E7">
              <w:rPr>
                <w:b/>
              </w:rPr>
              <w:t>65,92</w:t>
            </w:r>
          </w:p>
        </w:tc>
      </w:tr>
      <w:tr w:rsidR="00D36A4D" w:rsidRPr="00C042E7" w:rsidTr="007C26CE">
        <w:tc>
          <w:tcPr>
            <w:tcW w:w="2943" w:type="dxa"/>
          </w:tcPr>
          <w:p w:rsidR="00D36A4D" w:rsidRPr="00C042E7" w:rsidRDefault="00D36A4D" w:rsidP="007C26CE">
            <w:pPr>
              <w:snapToGrid w:val="0"/>
              <w:rPr>
                <w:b/>
                <w:sz w:val="20"/>
                <w:szCs w:val="20"/>
              </w:rPr>
            </w:pPr>
            <w:r w:rsidRPr="00C042E7">
              <w:rPr>
                <w:b/>
                <w:sz w:val="20"/>
                <w:szCs w:val="20"/>
              </w:rPr>
              <w:t xml:space="preserve">Sosyal Güvenlik Kurumlarına Devlet Primi Giderleri / </w:t>
            </w:r>
            <w:r w:rsidRPr="00C042E7">
              <w:rPr>
                <w:b/>
                <w:sz w:val="16"/>
                <w:szCs w:val="16"/>
              </w:rPr>
              <w:t>38.05.09.08-01.3.9. 00-2-02.1</w:t>
            </w:r>
          </w:p>
        </w:tc>
        <w:tc>
          <w:tcPr>
            <w:tcW w:w="1560" w:type="dxa"/>
            <w:vAlign w:val="center"/>
          </w:tcPr>
          <w:p w:rsidR="00D36A4D" w:rsidRPr="00C042E7" w:rsidRDefault="00D36A4D" w:rsidP="007C26CE">
            <w:pPr>
              <w:snapToGrid w:val="0"/>
              <w:rPr>
                <w:b/>
              </w:rPr>
            </w:pPr>
            <w:r w:rsidRPr="00C042E7">
              <w:rPr>
                <w:b/>
              </w:rPr>
              <w:t>172.731,00</w:t>
            </w:r>
          </w:p>
        </w:tc>
        <w:tc>
          <w:tcPr>
            <w:tcW w:w="1701" w:type="dxa"/>
            <w:vAlign w:val="center"/>
          </w:tcPr>
          <w:p w:rsidR="00D36A4D" w:rsidRPr="00C042E7" w:rsidRDefault="00D36A4D" w:rsidP="007C26CE">
            <w:pPr>
              <w:snapToGrid w:val="0"/>
              <w:rPr>
                <w:b/>
              </w:rPr>
            </w:pPr>
            <w:r w:rsidRPr="00C042E7">
              <w:rPr>
                <w:b/>
              </w:rPr>
              <w:t>172.731,00</w:t>
            </w:r>
          </w:p>
        </w:tc>
        <w:tc>
          <w:tcPr>
            <w:tcW w:w="1417" w:type="dxa"/>
            <w:vAlign w:val="center"/>
          </w:tcPr>
          <w:p w:rsidR="00D36A4D" w:rsidRPr="00C042E7" w:rsidRDefault="00D36A4D" w:rsidP="007C26CE">
            <w:pPr>
              <w:snapToGrid w:val="0"/>
              <w:rPr>
                <w:b/>
              </w:rPr>
            </w:pPr>
            <w:r w:rsidRPr="00C042E7">
              <w:rPr>
                <w:b/>
              </w:rPr>
              <w:t>172.730,85</w:t>
            </w:r>
          </w:p>
        </w:tc>
        <w:tc>
          <w:tcPr>
            <w:tcW w:w="1371" w:type="dxa"/>
            <w:vAlign w:val="center"/>
          </w:tcPr>
          <w:p w:rsidR="00D36A4D" w:rsidRPr="00C042E7" w:rsidRDefault="00D36A4D" w:rsidP="007C26CE">
            <w:pPr>
              <w:snapToGrid w:val="0"/>
              <w:rPr>
                <w:b/>
              </w:rPr>
            </w:pPr>
            <w:r w:rsidRPr="00C042E7">
              <w:rPr>
                <w:b/>
              </w:rPr>
              <w:t>0,15</w:t>
            </w:r>
          </w:p>
        </w:tc>
      </w:tr>
      <w:tr w:rsidR="00D36A4D" w:rsidRPr="00C042E7" w:rsidTr="007C26CE">
        <w:tc>
          <w:tcPr>
            <w:tcW w:w="2943" w:type="dxa"/>
          </w:tcPr>
          <w:p w:rsidR="00D36A4D" w:rsidRPr="00C042E7" w:rsidRDefault="00D36A4D" w:rsidP="007C26CE">
            <w:pPr>
              <w:snapToGrid w:val="0"/>
              <w:rPr>
                <w:b/>
                <w:sz w:val="20"/>
                <w:szCs w:val="20"/>
              </w:rPr>
            </w:pPr>
            <w:r w:rsidRPr="00C042E7">
              <w:rPr>
                <w:b/>
                <w:sz w:val="20"/>
                <w:szCs w:val="20"/>
              </w:rPr>
              <w:t xml:space="preserve">Sözleşmeli Personel/ </w:t>
            </w:r>
            <w:r w:rsidRPr="00C042E7">
              <w:rPr>
                <w:b/>
                <w:sz w:val="16"/>
                <w:szCs w:val="16"/>
              </w:rPr>
              <w:t>38. 05. 09.08-01. 3. 9. 00-2-01.2</w:t>
            </w:r>
          </w:p>
        </w:tc>
        <w:tc>
          <w:tcPr>
            <w:tcW w:w="1560" w:type="dxa"/>
            <w:vAlign w:val="center"/>
          </w:tcPr>
          <w:p w:rsidR="00D36A4D" w:rsidRPr="00C042E7" w:rsidRDefault="00D36A4D" w:rsidP="007C26CE">
            <w:pPr>
              <w:snapToGrid w:val="0"/>
              <w:rPr>
                <w:b/>
              </w:rPr>
            </w:pPr>
            <w:r w:rsidRPr="00C042E7">
              <w:rPr>
                <w:b/>
              </w:rPr>
              <w:t>46.000,00</w:t>
            </w:r>
          </w:p>
        </w:tc>
        <w:tc>
          <w:tcPr>
            <w:tcW w:w="1701" w:type="dxa"/>
            <w:vAlign w:val="center"/>
          </w:tcPr>
          <w:p w:rsidR="00D36A4D" w:rsidRPr="00C042E7" w:rsidRDefault="00D36A4D" w:rsidP="007C26CE">
            <w:pPr>
              <w:snapToGrid w:val="0"/>
              <w:rPr>
                <w:b/>
              </w:rPr>
            </w:pPr>
            <w:r w:rsidRPr="00C042E7">
              <w:rPr>
                <w:b/>
              </w:rPr>
              <w:t>93.000,00</w:t>
            </w:r>
          </w:p>
        </w:tc>
        <w:tc>
          <w:tcPr>
            <w:tcW w:w="1417" w:type="dxa"/>
            <w:vAlign w:val="center"/>
          </w:tcPr>
          <w:p w:rsidR="00D36A4D" w:rsidRPr="00C042E7" w:rsidRDefault="00D36A4D" w:rsidP="007C26CE">
            <w:pPr>
              <w:snapToGrid w:val="0"/>
              <w:rPr>
                <w:b/>
              </w:rPr>
            </w:pPr>
            <w:r w:rsidRPr="00C042E7">
              <w:rPr>
                <w:b/>
              </w:rPr>
              <w:t>30.651,09</w:t>
            </w:r>
          </w:p>
        </w:tc>
        <w:tc>
          <w:tcPr>
            <w:tcW w:w="1371" w:type="dxa"/>
            <w:vAlign w:val="center"/>
          </w:tcPr>
          <w:p w:rsidR="00D36A4D" w:rsidRPr="00C042E7" w:rsidRDefault="00D36A4D" w:rsidP="007C26CE">
            <w:pPr>
              <w:snapToGrid w:val="0"/>
              <w:rPr>
                <w:b/>
              </w:rPr>
            </w:pPr>
            <w:r w:rsidRPr="00C042E7">
              <w:rPr>
                <w:b/>
              </w:rPr>
              <w:t>15.348,91</w:t>
            </w:r>
          </w:p>
        </w:tc>
      </w:tr>
      <w:tr w:rsidR="00D36A4D" w:rsidRPr="00C042E7" w:rsidTr="007C26CE">
        <w:tc>
          <w:tcPr>
            <w:tcW w:w="2943" w:type="dxa"/>
          </w:tcPr>
          <w:p w:rsidR="00D36A4D" w:rsidRPr="00C042E7" w:rsidRDefault="00D36A4D" w:rsidP="007C26CE">
            <w:pPr>
              <w:snapToGrid w:val="0"/>
              <w:rPr>
                <w:b/>
                <w:sz w:val="20"/>
                <w:szCs w:val="20"/>
              </w:rPr>
            </w:pPr>
            <w:r w:rsidRPr="00C042E7">
              <w:rPr>
                <w:b/>
                <w:sz w:val="20"/>
                <w:szCs w:val="20"/>
              </w:rPr>
              <w:t xml:space="preserve">Sözleşmeli Personel Sosyal Güvenlik Kurumlarına Devlet Primi Giderleri / </w:t>
            </w:r>
            <w:r w:rsidRPr="00C042E7">
              <w:rPr>
                <w:b/>
                <w:sz w:val="16"/>
                <w:szCs w:val="16"/>
              </w:rPr>
              <w:t>38.05.09.08-01.3.9. 00-2-02.2</w:t>
            </w:r>
          </w:p>
        </w:tc>
        <w:tc>
          <w:tcPr>
            <w:tcW w:w="1560" w:type="dxa"/>
            <w:vAlign w:val="center"/>
          </w:tcPr>
          <w:p w:rsidR="00D36A4D" w:rsidRPr="00C042E7" w:rsidRDefault="00D36A4D" w:rsidP="007C26CE">
            <w:pPr>
              <w:snapToGrid w:val="0"/>
              <w:rPr>
                <w:b/>
              </w:rPr>
            </w:pPr>
            <w:r w:rsidRPr="00C042E7">
              <w:rPr>
                <w:b/>
              </w:rPr>
              <w:t>13.000,00</w:t>
            </w:r>
          </w:p>
        </w:tc>
        <w:tc>
          <w:tcPr>
            <w:tcW w:w="1701" w:type="dxa"/>
            <w:vAlign w:val="center"/>
          </w:tcPr>
          <w:p w:rsidR="00D36A4D" w:rsidRPr="00C042E7" w:rsidRDefault="00D36A4D" w:rsidP="007C26CE">
            <w:pPr>
              <w:snapToGrid w:val="0"/>
              <w:rPr>
                <w:b/>
              </w:rPr>
            </w:pPr>
            <w:r w:rsidRPr="00C042E7">
              <w:rPr>
                <w:b/>
              </w:rPr>
              <w:t>13.000,00</w:t>
            </w:r>
          </w:p>
        </w:tc>
        <w:tc>
          <w:tcPr>
            <w:tcW w:w="1417" w:type="dxa"/>
            <w:vAlign w:val="center"/>
          </w:tcPr>
          <w:p w:rsidR="00D36A4D" w:rsidRPr="00C042E7" w:rsidRDefault="00D36A4D" w:rsidP="007C26CE">
            <w:pPr>
              <w:snapToGrid w:val="0"/>
              <w:rPr>
                <w:b/>
              </w:rPr>
            </w:pPr>
            <w:r w:rsidRPr="00C042E7">
              <w:rPr>
                <w:b/>
              </w:rPr>
              <w:t>6.056,15</w:t>
            </w:r>
          </w:p>
        </w:tc>
        <w:tc>
          <w:tcPr>
            <w:tcW w:w="1371" w:type="dxa"/>
            <w:vAlign w:val="center"/>
          </w:tcPr>
          <w:p w:rsidR="00D36A4D" w:rsidRPr="00C042E7" w:rsidRDefault="00D36A4D" w:rsidP="007C26CE">
            <w:pPr>
              <w:snapToGrid w:val="0"/>
              <w:rPr>
                <w:b/>
              </w:rPr>
            </w:pPr>
            <w:r w:rsidRPr="00C042E7">
              <w:rPr>
                <w:b/>
              </w:rPr>
              <w:t>6.943,18</w:t>
            </w:r>
          </w:p>
        </w:tc>
      </w:tr>
      <w:tr w:rsidR="00D36A4D" w:rsidRPr="00C042E7" w:rsidTr="007C26CE">
        <w:tc>
          <w:tcPr>
            <w:tcW w:w="2943" w:type="dxa"/>
          </w:tcPr>
          <w:p w:rsidR="00D36A4D" w:rsidRPr="00C042E7" w:rsidRDefault="00D36A4D" w:rsidP="007C26CE">
            <w:pPr>
              <w:snapToGrid w:val="0"/>
              <w:rPr>
                <w:b/>
                <w:sz w:val="20"/>
                <w:szCs w:val="20"/>
              </w:rPr>
            </w:pPr>
            <w:r w:rsidRPr="00C042E7">
              <w:rPr>
                <w:b/>
                <w:sz w:val="20"/>
                <w:szCs w:val="20"/>
              </w:rPr>
              <w:t xml:space="preserve">Tüketime Yönelik Mal ve Malzeme Alımları / </w:t>
            </w:r>
            <w:r w:rsidRPr="00C042E7">
              <w:rPr>
                <w:b/>
                <w:sz w:val="16"/>
                <w:szCs w:val="16"/>
              </w:rPr>
              <w:t>38. 05. 09.08-01. 3. 9. 00-2-03.2</w:t>
            </w:r>
          </w:p>
        </w:tc>
        <w:tc>
          <w:tcPr>
            <w:tcW w:w="1560" w:type="dxa"/>
            <w:vAlign w:val="center"/>
          </w:tcPr>
          <w:p w:rsidR="00D36A4D" w:rsidRPr="00C042E7" w:rsidRDefault="00D36A4D" w:rsidP="007C26CE">
            <w:pPr>
              <w:snapToGrid w:val="0"/>
              <w:rPr>
                <w:b/>
              </w:rPr>
            </w:pPr>
            <w:r w:rsidRPr="00C042E7">
              <w:rPr>
                <w:b/>
              </w:rPr>
              <w:t>36.000,00</w:t>
            </w:r>
          </w:p>
        </w:tc>
        <w:tc>
          <w:tcPr>
            <w:tcW w:w="1701" w:type="dxa"/>
            <w:vAlign w:val="center"/>
          </w:tcPr>
          <w:p w:rsidR="00D36A4D" w:rsidRPr="00C042E7" w:rsidRDefault="00D36A4D" w:rsidP="007C26CE">
            <w:pPr>
              <w:snapToGrid w:val="0"/>
              <w:rPr>
                <w:b/>
              </w:rPr>
            </w:pPr>
            <w:r w:rsidRPr="00C042E7">
              <w:rPr>
                <w:b/>
              </w:rPr>
              <w:t>36.000,00</w:t>
            </w:r>
          </w:p>
        </w:tc>
        <w:tc>
          <w:tcPr>
            <w:tcW w:w="1417" w:type="dxa"/>
            <w:vAlign w:val="center"/>
          </w:tcPr>
          <w:p w:rsidR="00D36A4D" w:rsidRPr="00C042E7" w:rsidRDefault="00D36A4D" w:rsidP="007C26CE">
            <w:pPr>
              <w:snapToGrid w:val="0"/>
              <w:rPr>
                <w:b/>
              </w:rPr>
            </w:pPr>
            <w:r w:rsidRPr="00C042E7">
              <w:rPr>
                <w:b/>
              </w:rPr>
              <w:t>17.648,38</w:t>
            </w:r>
          </w:p>
        </w:tc>
        <w:tc>
          <w:tcPr>
            <w:tcW w:w="1371" w:type="dxa"/>
            <w:vAlign w:val="center"/>
          </w:tcPr>
          <w:p w:rsidR="00D36A4D" w:rsidRPr="00C042E7" w:rsidRDefault="00D36A4D" w:rsidP="007C26CE">
            <w:pPr>
              <w:snapToGrid w:val="0"/>
              <w:rPr>
                <w:b/>
              </w:rPr>
            </w:pPr>
            <w:r w:rsidRPr="00C042E7">
              <w:rPr>
                <w:b/>
              </w:rPr>
              <w:t>18.351,62</w:t>
            </w:r>
          </w:p>
        </w:tc>
      </w:tr>
      <w:tr w:rsidR="00D36A4D" w:rsidRPr="00C042E7" w:rsidTr="007C26CE">
        <w:tc>
          <w:tcPr>
            <w:tcW w:w="2943" w:type="dxa"/>
          </w:tcPr>
          <w:p w:rsidR="00D36A4D" w:rsidRPr="00C042E7" w:rsidRDefault="00D36A4D" w:rsidP="007C26CE">
            <w:pPr>
              <w:snapToGrid w:val="0"/>
              <w:rPr>
                <w:b/>
                <w:sz w:val="20"/>
                <w:szCs w:val="20"/>
              </w:rPr>
            </w:pPr>
            <w:r w:rsidRPr="00C042E7">
              <w:rPr>
                <w:b/>
                <w:sz w:val="20"/>
                <w:szCs w:val="20"/>
              </w:rPr>
              <w:t xml:space="preserve">Yolluklar / </w:t>
            </w:r>
            <w:r w:rsidRPr="00C042E7">
              <w:rPr>
                <w:b/>
                <w:sz w:val="16"/>
                <w:szCs w:val="16"/>
              </w:rPr>
              <w:t>38. 05. 09.08-01. 3. 9. 00-2-03.3</w:t>
            </w:r>
          </w:p>
        </w:tc>
        <w:tc>
          <w:tcPr>
            <w:tcW w:w="1560" w:type="dxa"/>
            <w:vAlign w:val="center"/>
          </w:tcPr>
          <w:p w:rsidR="00D36A4D" w:rsidRPr="00C042E7" w:rsidRDefault="00D36A4D" w:rsidP="007C26CE">
            <w:pPr>
              <w:snapToGrid w:val="0"/>
              <w:rPr>
                <w:b/>
              </w:rPr>
            </w:pPr>
            <w:r w:rsidRPr="00C042E7">
              <w:rPr>
                <w:b/>
              </w:rPr>
              <w:t>5.000,00</w:t>
            </w:r>
          </w:p>
        </w:tc>
        <w:tc>
          <w:tcPr>
            <w:tcW w:w="1701" w:type="dxa"/>
            <w:vAlign w:val="center"/>
          </w:tcPr>
          <w:p w:rsidR="00D36A4D" w:rsidRPr="00C042E7" w:rsidRDefault="00D36A4D" w:rsidP="007C26CE">
            <w:pPr>
              <w:snapToGrid w:val="0"/>
              <w:rPr>
                <w:b/>
              </w:rPr>
            </w:pPr>
            <w:r w:rsidRPr="00C042E7">
              <w:rPr>
                <w:b/>
              </w:rPr>
              <w:t>5.000,00</w:t>
            </w:r>
          </w:p>
        </w:tc>
        <w:tc>
          <w:tcPr>
            <w:tcW w:w="1417" w:type="dxa"/>
            <w:vAlign w:val="center"/>
          </w:tcPr>
          <w:p w:rsidR="00D36A4D" w:rsidRPr="00C042E7" w:rsidRDefault="00D36A4D" w:rsidP="007C26CE">
            <w:pPr>
              <w:snapToGrid w:val="0"/>
              <w:rPr>
                <w:b/>
              </w:rPr>
            </w:pPr>
            <w:r w:rsidRPr="00C042E7">
              <w:rPr>
                <w:b/>
              </w:rPr>
              <w:t>0</w:t>
            </w:r>
          </w:p>
        </w:tc>
        <w:tc>
          <w:tcPr>
            <w:tcW w:w="1371" w:type="dxa"/>
            <w:vAlign w:val="center"/>
          </w:tcPr>
          <w:p w:rsidR="00D36A4D" w:rsidRPr="00C042E7" w:rsidRDefault="00D36A4D" w:rsidP="007C26CE">
            <w:pPr>
              <w:snapToGrid w:val="0"/>
              <w:rPr>
                <w:b/>
              </w:rPr>
            </w:pPr>
            <w:r w:rsidRPr="00C042E7">
              <w:rPr>
                <w:b/>
              </w:rPr>
              <w:t>5000,00</w:t>
            </w:r>
          </w:p>
        </w:tc>
      </w:tr>
      <w:tr w:rsidR="00D36A4D" w:rsidRPr="00C042E7" w:rsidTr="007C26CE">
        <w:tc>
          <w:tcPr>
            <w:tcW w:w="2943" w:type="dxa"/>
          </w:tcPr>
          <w:p w:rsidR="00D36A4D" w:rsidRPr="00C042E7" w:rsidRDefault="00D36A4D" w:rsidP="007C26CE">
            <w:pPr>
              <w:snapToGrid w:val="0"/>
              <w:rPr>
                <w:b/>
                <w:sz w:val="20"/>
                <w:szCs w:val="20"/>
              </w:rPr>
            </w:pPr>
            <w:r w:rsidRPr="00C042E7">
              <w:rPr>
                <w:b/>
                <w:sz w:val="20"/>
                <w:szCs w:val="20"/>
              </w:rPr>
              <w:lastRenderedPageBreak/>
              <w:t xml:space="preserve">Hizmet Alımları / </w:t>
            </w:r>
            <w:r w:rsidRPr="00C042E7">
              <w:rPr>
                <w:b/>
                <w:sz w:val="16"/>
                <w:szCs w:val="16"/>
              </w:rPr>
              <w:t>38. 05. 09.08-01. 3. 9. 00-2-03.5</w:t>
            </w:r>
          </w:p>
        </w:tc>
        <w:tc>
          <w:tcPr>
            <w:tcW w:w="1560" w:type="dxa"/>
            <w:vAlign w:val="center"/>
          </w:tcPr>
          <w:p w:rsidR="00D36A4D" w:rsidRPr="00C042E7" w:rsidRDefault="00D36A4D" w:rsidP="007C26CE">
            <w:pPr>
              <w:snapToGrid w:val="0"/>
              <w:rPr>
                <w:b/>
              </w:rPr>
            </w:pPr>
            <w:r w:rsidRPr="00C042E7">
              <w:rPr>
                <w:b/>
              </w:rPr>
              <w:t>46.000,00</w:t>
            </w:r>
          </w:p>
        </w:tc>
        <w:tc>
          <w:tcPr>
            <w:tcW w:w="1701" w:type="dxa"/>
            <w:vAlign w:val="center"/>
          </w:tcPr>
          <w:p w:rsidR="00D36A4D" w:rsidRPr="00C042E7" w:rsidRDefault="00D36A4D" w:rsidP="007C26CE">
            <w:pPr>
              <w:snapToGrid w:val="0"/>
              <w:rPr>
                <w:b/>
              </w:rPr>
            </w:pPr>
            <w:r w:rsidRPr="00C042E7">
              <w:rPr>
                <w:b/>
              </w:rPr>
              <w:t>22.000,00</w:t>
            </w:r>
          </w:p>
        </w:tc>
        <w:tc>
          <w:tcPr>
            <w:tcW w:w="1417" w:type="dxa"/>
            <w:vAlign w:val="center"/>
          </w:tcPr>
          <w:p w:rsidR="00D36A4D" w:rsidRPr="00C042E7" w:rsidRDefault="00D36A4D" w:rsidP="007C26CE">
            <w:pPr>
              <w:snapToGrid w:val="0"/>
              <w:rPr>
                <w:b/>
              </w:rPr>
            </w:pPr>
            <w:r w:rsidRPr="00C042E7">
              <w:rPr>
                <w:b/>
              </w:rPr>
              <w:t>10.282,80</w:t>
            </w:r>
          </w:p>
        </w:tc>
        <w:tc>
          <w:tcPr>
            <w:tcW w:w="1371" w:type="dxa"/>
            <w:vAlign w:val="center"/>
          </w:tcPr>
          <w:p w:rsidR="00D36A4D" w:rsidRPr="00C042E7" w:rsidRDefault="00D36A4D" w:rsidP="007C26CE">
            <w:pPr>
              <w:snapToGrid w:val="0"/>
              <w:rPr>
                <w:b/>
                <w:sz w:val="22"/>
                <w:szCs w:val="22"/>
              </w:rPr>
            </w:pPr>
            <w:r w:rsidRPr="00C042E7">
              <w:rPr>
                <w:b/>
                <w:sz w:val="22"/>
                <w:szCs w:val="22"/>
              </w:rPr>
              <w:t>35.717,20</w:t>
            </w:r>
          </w:p>
        </w:tc>
      </w:tr>
      <w:tr w:rsidR="00D36A4D" w:rsidRPr="00C042E7" w:rsidTr="007C26CE">
        <w:tc>
          <w:tcPr>
            <w:tcW w:w="2943" w:type="dxa"/>
          </w:tcPr>
          <w:p w:rsidR="00D36A4D" w:rsidRPr="00C042E7" w:rsidRDefault="00D36A4D" w:rsidP="007C26CE">
            <w:pPr>
              <w:snapToGrid w:val="0"/>
              <w:rPr>
                <w:b/>
                <w:sz w:val="20"/>
                <w:szCs w:val="20"/>
              </w:rPr>
            </w:pPr>
            <w:r w:rsidRPr="00C042E7">
              <w:rPr>
                <w:b/>
                <w:sz w:val="20"/>
                <w:szCs w:val="20"/>
              </w:rPr>
              <w:t xml:space="preserve">Menkul Mal Gayri Maddi Hak Alım, Bakım ve Onarım Giderleri / </w:t>
            </w:r>
            <w:r w:rsidRPr="00C042E7">
              <w:rPr>
                <w:b/>
                <w:sz w:val="16"/>
                <w:szCs w:val="16"/>
              </w:rPr>
              <w:t>38. 05. 09.08-01. 3. 9. 00-2-03. 7</w:t>
            </w:r>
          </w:p>
        </w:tc>
        <w:tc>
          <w:tcPr>
            <w:tcW w:w="1560" w:type="dxa"/>
            <w:vAlign w:val="center"/>
          </w:tcPr>
          <w:p w:rsidR="00D36A4D" w:rsidRPr="00C042E7" w:rsidRDefault="00D36A4D" w:rsidP="007C26CE">
            <w:pPr>
              <w:snapToGrid w:val="0"/>
              <w:rPr>
                <w:b/>
              </w:rPr>
            </w:pPr>
            <w:r w:rsidRPr="00C042E7">
              <w:rPr>
                <w:b/>
              </w:rPr>
              <w:t>109.000,00</w:t>
            </w:r>
          </w:p>
        </w:tc>
        <w:tc>
          <w:tcPr>
            <w:tcW w:w="1701" w:type="dxa"/>
            <w:vAlign w:val="center"/>
          </w:tcPr>
          <w:p w:rsidR="00D36A4D" w:rsidRPr="00C042E7" w:rsidRDefault="00D36A4D" w:rsidP="007C26CE">
            <w:pPr>
              <w:snapToGrid w:val="0"/>
              <w:rPr>
                <w:b/>
              </w:rPr>
            </w:pPr>
            <w:r w:rsidRPr="00C042E7">
              <w:rPr>
                <w:b/>
              </w:rPr>
              <w:t>109.000,00</w:t>
            </w:r>
          </w:p>
        </w:tc>
        <w:tc>
          <w:tcPr>
            <w:tcW w:w="1417" w:type="dxa"/>
            <w:vAlign w:val="center"/>
          </w:tcPr>
          <w:p w:rsidR="00D36A4D" w:rsidRPr="00C042E7" w:rsidRDefault="00D36A4D" w:rsidP="007C26CE">
            <w:pPr>
              <w:snapToGrid w:val="0"/>
              <w:rPr>
                <w:b/>
              </w:rPr>
            </w:pPr>
            <w:r w:rsidRPr="00C042E7">
              <w:rPr>
                <w:b/>
              </w:rPr>
              <w:t>101.679,36</w:t>
            </w:r>
          </w:p>
        </w:tc>
        <w:tc>
          <w:tcPr>
            <w:tcW w:w="1371" w:type="dxa"/>
            <w:vAlign w:val="center"/>
          </w:tcPr>
          <w:p w:rsidR="00D36A4D" w:rsidRPr="00C042E7" w:rsidRDefault="00D36A4D" w:rsidP="007C26CE">
            <w:pPr>
              <w:rPr>
                <w:b/>
              </w:rPr>
            </w:pPr>
            <w:r w:rsidRPr="00C042E7">
              <w:rPr>
                <w:b/>
              </w:rPr>
              <w:t>7.320,64</w:t>
            </w:r>
          </w:p>
        </w:tc>
      </w:tr>
      <w:tr w:rsidR="00D36A4D" w:rsidRPr="00C042E7" w:rsidTr="007C26CE">
        <w:tc>
          <w:tcPr>
            <w:tcW w:w="2943" w:type="dxa"/>
          </w:tcPr>
          <w:p w:rsidR="00D36A4D" w:rsidRPr="00C042E7" w:rsidRDefault="00D36A4D" w:rsidP="007C26CE">
            <w:pPr>
              <w:snapToGrid w:val="0"/>
              <w:rPr>
                <w:b/>
                <w:sz w:val="20"/>
                <w:szCs w:val="20"/>
              </w:rPr>
            </w:pPr>
            <w:r w:rsidRPr="00C042E7">
              <w:rPr>
                <w:b/>
                <w:sz w:val="20"/>
                <w:szCs w:val="20"/>
              </w:rPr>
              <w:t xml:space="preserve">Gayri Maddi Hak Alımları / </w:t>
            </w:r>
            <w:r w:rsidRPr="00C042E7">
              <w:rPr>
                <w:b/>
                <w:sz w:val="16"/>
                <w:szCs w:val="16"/>
              </w:rPr>
              <w:t>38.05.09.08-09.4.1.00-2-06.1</w:t>
            </w:r>
          </w:p>
        </w:tc>
        <w:tc>
          <w:tcPr>
            <w:tcW w:w="1560" w:type="dxa"/>
            <w:vAlign w:val="center"/>
          </w:tcPr>
          <w:p w:rsidR="00D36A4D" w:rsidRPr="00C042E7" w:rsidRDefault="00D36A4D" w:rsidP="007C26CE">
            <w:pPr>
              <w:snapToGrid w:val="0"/>
              <w:rPr>
                <w:b/>
              </w:rPr>
            </w:pPr>
            <w:r w:rsidRPr="00C042E7">
              <w:rPr>
                <w:b/>
              </w:rPr>
              <w:t>2.000.000,00</w:t>
            </w:r>
          </w:p>
        </w:tc>
        <w:tc>
          <w:tcPr>
            <w:tcW w:w="1701" w:type="dxa"/>
            <w:vAlign w:val="center"/>
          </w:tcPr>
          <w:p w:rsidR="00D36A4D" w:rsidRPr="00C042E7" w:rsidRDefault="00D36A4D" w:rsidP="007C26CE">
            <w:pPr>
              <w:snapToGrid w:val="0"/>
              <w:rPr>
                <w:b/>
              </w:rPr>
            </w:pPr>
            <w:r w:rsidRPr="00C042E7">
              <w:rPr>
                <w:b/>
              </w:rPr>
              <w:t>2.000.000,00</w:t>
            </w:r>
          </w:p>
        </w:tc>
        <w:tc>
          <w:tcPr>
            <w:tcW w:w="1417" w:type="dxa"/>
            <w:vAlign w:val="center"/>
          </w:tcPr>
          <w:p w:rsidR="00D36A4D" w:rsidRPr="00C042E7" w:rsidRDefault="00D36A4D" w:rsidP="007C26CE">
            <w:pPr>
              <w:snapToGrid w:val="0"/>
              <w:rPr>
                <w:b/>
                <w:sz w:val="20"/>
                <w:szCs w:val="20"/>
              </w:rPr>
            </w:pPr>
            <w:r w:rsidRPr="00C042E7">
              <w:rPr>
                <w:b/>
                <w:sz w:val="20"/>
                <w:szCs w:val="20"/>
              </w:rPr>
              <w:t>701.950,78</w:t>
            </w:r>
          </w:p>
        </w:tc>
        <w:tc>
          <w:tcPr>
            <w:tcW w:w="1371" w:type="dxa"/>
            <w:vAlign w:val="center"/>
          </w:tcPr>
          <w:p w:rsidR="00D36A4D" w:rsidRPr="00C042E7" w:rsidRDefault="00D36A4D" w:rsidP="007C26CE">
            <w:pPr>
              <w:rPr>
                <w:b/>
                <w:sz w:val="22"/>
                <w:szCs w:val="22"/>
              </w:rPr>
            </w:pPr>
            <w:r w:rsidRPr="00C042E7">
              <w:rPr>
                <w:b/>
                <w:sz w:val="22"/>
                <w:szCs w:val="22"/>
              </w:rPr>
              <w:t>1.298.049,22</w:t>
            </w:r>
          </w:p>
        </w:tc>
      </w:tr>
      <w:tr w:rsidR="00D36A4D" w:rsidRPr="00C042E7" w:rsidTr="007C26CE">
        <w:tc>
          <w:tcPr>
            <w:tcW w:w="2943" w:type="dxa"/>
          </w:tcPr>
          <w:p w:rsidR="00D36A4D" w:rsidRPr="00C042E7" w:rsidRDefault="00D36A4D" w:rsidP="007C26CE">
            <w:pPr>
              <w:snapToGrid w:val="0"/>
              <w:rPr>
                <w:b/>
                <w:sz w:val="20"/>
                <w:szCs w:val="20"/>
              </w:rPr>
            </w:pPr>
            <w:r w:rsidRPr="00C042E7">
              <w:rPr>
                <w:b/>
                <w:sz w:val="20"/>
                <w:szCs w:val="20"/>
              </w:rPr>
              <w:t xml:space="preserve">Gayri Maddi Hak Alımları (Lisans Alımları) / </w:t>
            </w:r>
            <w:r w:rsidRPr="00C042E7">
              <w:rPr>
                <w:b/>
                <w:sz w:val="16"/>
                <w:szCs w:val="16"/>
              </w:rPr>
              <w:t>38.05.09.08-09.4.1.00-2-06.3</w:t>
            </w:r>
          </w:p>
        </w:tc>
        <w:tc>
          <w:tcPr>
            <w:tcW w:w="1560" w:type="dxa"/>
            <w:vAlign w:val="center"/>
          </w:tcPr>
          <w:p w:rsidR="00D36A4D" w:rsidRPr="00C042E7" w:rsidRDefault="00D36A4D" w:rsidP="007C26CE">
            <w:pPr>
              <w:snapToGrid w:val="0"/>
              <w:rPr>
                <w:b/>
              </w:rPr>
            </w:pPr>
            <w:r w:rsidRPr="00C042E7">
              <w:rPr>
                <w:b/>
              </w:rPr>
              <w:t>2.326.000,00</w:t>
            </w:r>
          </w:p>
        </w:tc>
        <w:tc>
          <w:tcPr>
            <w:tcW w:w="1701" w:type="dxa"/>
            <w:vAlign w:val="center"/>
          </w:tcPr>
          <w:p w:rsidR="00D36A4D" w:rsidRPr="00C042E7" w:rsidRDefault="00D36A4D" w:rsidP="007C26CE">
            <w:pPr>
              <w:snapToGrid w:val="0"/>
              <w:rPr>
                <w:b/>
              </w:rPr>
            </w:pPr>
            <w:r w:rsidRPr="00C042E7">
              <w:rPr>
                <w:b/>
              </w:rPr>
              <w:t>2.326.000,00</w:t>
            </w:r>
          </w:p>
        </w:tc>
        <w:tc>
          <w:tcPr>
            <w:tcW w:w="1417" w:type="dxa"/>
            <w:vAlign w:val="center"/>
          </w:tcPr>
          <w:p w:rsidR="00D36A4D" w:rsidRPr="00C042E7" w:rsidRDefault="00D36A4D" w:rsidP="007C26CE">
            <w:pPr>
              <w:snapToGrid w:val="0"/>
              <w:rPr>
                <w:b/>
              </w:rPr>
            </w:pPr>
            <w:r w:rsidRPr="00C042E7">
              <w:rPr>
                <w:b/>
              </w:rPr>
              <w:t>913.027,18</w:t>
            </w:r>
          </w:p>
        </w:tc>
        <w:tc>
          <w:tcPr>
            <w:tcW w:w="1371" w:type="dxa"/>
            <w:vAlign w:val="center"/>
          </w:tcPr>
          <w:p w:rsidR="00D36A4D" w:rsidRPr="00C042E7" w:rsidRDefault="00D36A4D" w:rsidP="007C26CE">
            <w:pPr>
              <w:rPr>
                <w:b/>
                <w:sz w:val="22"/>
                <w:szCs w:val="22"/>
              </w:rPr>
            </w:pPr>
            <w:r w:rsidRPr="00C042E7">
              <w:rPr>
                <w:b/>
                <w:sz w:val="22"/>
                <w:szCs w:val="22"/>
              </w:rPr>
              <w:t>1.412.972,82</w:t>
            </w:r>
          </w:p>
        </w:tc>
      </w:tr>
      <w:tr w:rsidR="00D36A4D" w:rsidRPr="00C042E7" w:rsidTr="007C26CE">
        <w:tc>
          <w:tcPr>
            <w:tcW w:w="2943" w:type="dxa"/>
          </w:tcPr>
          <w:p w:rsidR="00D36A4D" w:rsidRPr="00C042E7" w:rsidRDefault="00D36A4D" w:rsidP="007C26CE">
            <w:pPr>
              <w:snapToGrid w:val="0"/>
              <w:rPr>
                <w:b/>
                <w:sz w:val="20"/>
                <w:szCs w:val="20"/>
              </w:rPr>
            </w:pPr>
            <w:r w:rsidRPr="00C042E7">
              <w:rPr>
                <w:b/>
                <w:sz w:val="20"/>
                <w:szCs w:val="20"/>
              </w:rPr>
              <w:t xml:space="preserve">Gayri Maddi Hak Alımları  </w:t>
            </w:r>
            <w:r w:rsidRPr="00C042E7">
              <w:rPr>
                <w:b/>
                <w:sz w:val="16"/>
                <w:szCs w:val="16"/>
              </w:rPr>
              <w:t>38.05.09.08-09.4.1.24-2-06.3</w:t>
            </w:r>
          </w:p>
        </w:tc>
        <w:tc>
          <w:tcPr>
            <w:tcW w:w="1560" w:type="dxa"/>
            <w:vAlign w:val="center"/>
          </w:tcPr>
          <w:p w:rsidR="00D36A4D" w:rsidRPr="00C042E7" w:rsidRDefault="00D36A4D" w:rsidP="007C26CE">
            <w:pPr>
              <w:snapToGrid w:val="0"/>
              <w:rPr>
                <w:b/>
              </w:rPr>
            </w:pPr>
            <w:r w:rsidRPr="00C042E7">
              <w:rPr>
                <w:b/>
              </w:rPr>
              <w:t>68.050,00</w:t>
            </w:r>
          </w:p>
        </w:tc>
        <w:tc>
          <w:tcPr>
            <w:tcW w:w="1701" w:type="dxa"/>
            <w:vAlign w:val="center"/>
          </w:tcPr>
          <w:p w:rsidR="00D36A4D" w:rsidRPr="00C042E7" w:rsidRDefault="00D36A4D" w:rsidP="007C26CE">
            <w:pPr>
              <w:snapToGrid w:val="0"/>
              <w:rPr>
                <w:b/>
              </w:rPr>
            </w:pPr>
            <w:r w:rsidRPr="00C042E7">
              <w:rPr>
                <w:b/>
              </w:rPr>
              <w:t>68.050,00</w:t>
            </w:r>
          </w:p>
        </w:tc>
        <w:tc>
          <w:tcPr>
            <w:tcW w:w="1417" w:type="dxa"/>
            <w:vAlign w:val="center"/>
          </w:tcPr>
          <w:p w:rsidR="00D36A4D" w:rsidRPr="00C042E7" w:rsidRDefault="00D36A4D" w:rsidP="007C26CE">
            <w:pPr>
              <w:snapToGrid w:val="0"/>
              <w:rPr>
                <w:b/>
              </w:rPr>
            </w:pPr>
            <w:r w:rsidRPr="00C042E7">
              <w:rPr>
                <w:b/>
              </w:rPr>
              <w:t>59.678,50</w:t>
            </w:r>
          </w:p>
        </w:tc>
        <w:tc>
          <w:tcPr>
            <w:tcW w:w="1371" w:type="dxa"/>
            <w:vAlign w:val="center"/>
          </w:tcPr>
          <w:p w:rsidR="00D36A4D" w:rsidRPr="00C042E7" w:rsidRDefault="00D36A4D" w:rsidP="007C26CE">
            <w:pPr>
              <w:rPr>
                <w:b/>
                <w:sz w:val="22"/>
                <w:szCs w:val="22"/>
              </w:rPr>
            </w:pPr>
            <w:r w:rsidRPr="00C042E7">
              <w:rPr>
                <w:b/>
                <w:sz w:val="22"/>
                <w:szCs w:val="22"/>
              </w:rPr>
              <w:t>8.371,50</w:t>
            </w:r>
          </w:p>
        </w:tc>
      </w:tr>
    </w:tbl>
    <w:p w:rsidR="00D36A4D" w:rsidRPr="00C042E7" w:rsidRDefault="00D36A4D" w:rsidP="00D36A4D">
      <w:pPr>
        <w:spacing w:line="360" w:lineRule="auto"/>
        <w:jc w:val="both"/>
      </w:pPr>
    </w:p>
    <w:p w:rsidR="00A76135" w:rsidRPr="00C042E7" w:rsidRDefault="00A76135" w:rsidP="00A94738">
      <w:pPr>
        <w:spacing w:line="360" w:lineRule="auto"/>
      </w:pPr>
    </w:p>
    <w:p w:rsidR="00D36A4D" w:rsidRPr="00C042E7" w:rsidRDefault="00D36A4D" w:rsidP="00D36A4D">
      <w:pPr>
        <w:spacing w:line="360" w:lineRule="auto"/>
        <w:jc w:val="center"/>
      </w:pPr>
    </w:p>
    <w:p w:rsidR="00D36A4D" w:rsidRPr="006F43C8" w:rsidRDefault="00D36A4D" w:rsidP="00D36A4D">
      <w:pPr>
        <w:spacing w:line="360" w:lineRule="auto"/>
        <w:jc w:val="center"/>
        <w:rPr>
          <w:b/>
        </w:rPr>
      </w:pPr>
      <w:r w:rsidRPr="006F43C8">
        <w:rPr>
          <w:b/>
        </w:rPr>
        <w:t>Başkanlığımızın 2018 Yılı Bütçe Ödeneği;</w:t>
      </w:r>
    </w:p>
    <w:p w:rsidR="00D36A4D" w:rsidRPr="00C042E7" w:rsidRDefault="00D36A4D" w:rsidP="00D36A4D">
      <w:pPr>
        <w:spacing w:line="360" w:lineRule="auto"/>
        <w:jc w:val="both"/>
      </w:pPr>
    </w:p>
    <w:tbl>
      <w:tblPr>
        <w:tblStyle w:val="TabloKlavuzu"/>
        <w:tblW w:w="0" w:type="auto"/>
        <w:tblLook w:val="04A0" w:firstRow="1" w:lastRow="0" w:firstColumn="1" w:lastColumn="0" w:noHBand="0" w:noVBand="1"/>
      </w:tblPr>
      <w:tblGrid>
        <w:gridCol w:w="4533"/>
        <w:gridCol w:w="4527"/>
      </w:tblGrid>
      <w:tr w:rsidR="00D36A4D" w:rsidRPr="00C042E7" w:rsidTr="007C26CE">
        <w:tc>
          <w:tcPr>
            <w:tcW w:w="9210" w:type="dxa"/>
            <w:gridSpan w:val="2"/>
          </w:tcPr>
          <w:p w:rsidR="00D36A4D" w:rsidRPr="00C042E7" w:rsidRDefault="00D36A4D" w:rsidP="007C26CE">
            <w:pPr>
              <w:spacing w:line="360" w:lineRule="auto"/>
              <w:jc w:val="both"/>
            </w:pPr>
            <w:r w:rsidRPr="00F936C1">
              <w:rPr>
                <w:b/>
              </w:rPr>
              <w:t xml:space="preserve">2018 YILI BÜTÇESİ                                                        </w:t>
            </w:r>
            <w:r w:rsidRPr="00961515">
              <w:rPr>
                <w:b/>
              </w:rPr>
              <w:t xml:space="preserve"> TL</w:t>
            </w:r>
          </w:p>
        </w:tc>
      </w:tr>
      <w:tr w:rsidR="00D36A4D" w:rsidRPr="00C042E7" w:rsidTr="007C26CE">
        <w:tc>
          <w:tcPr>
            <w:tcW w:w="4605" w:type="dxa"/>
            <w:vAlign w:val="center"/>
          </w:tcPr>
          <w:p w:rsidR="00D36A4D" w:rsidRPr="00C042E7" w:rsidRDefault="00D36A4D" w:rsidP="007C26CE">
            <w:pPr>
              <w:snapToGrid w:val="0"/>
              <w:jc w:val="right"/>
              <w:rPr>
                <w:b/>
              </w:rPr>
            </w:pPr>
            <w:r w:rsidRPr="00C042E7">
              <w:rPr>
                <w:b/>
              </w:rPr>
              <w:t>BİLGİ İŞLEM DAİRESİ BAŞKANLIĞI</w:t>
            </w:r>
          </w:p>
        </w:tc>
        <w:tc>
          <w:tcPr>
            <w:tcW w:w="4605" w:type="dxa"/>
          </w:tcPr>
          <w:p w:rsidR="00D36A4D" w:rsidRPr="00C042E7" w:rsidRDefault="00D36A4D" w:rsidP="007C26CE">
            <w:pPr>
              <w:jc w:val="right"/>
              <w:rPr>
                <w:b/>
                <w:sz w:val="22"/>
                <w:szCs w:val="22"/>
              </w:rPr>
            </w:pPr>
          </w:p>
          <w:p w:rsidR="00D36A4D" w:rsidRPr="00C042E7" w:rsidRDefault="00D36A4D" w:rsidP="007C26CE">
            <w:pPr>
              <w:jc w:val="right"/>
              <w:rPr>
                <w:b/>
              </w:rPr>
            </w:pPr>
          </w:p>
        </w:tc>
      </w:tr>
      <w:tr w:rsidR="00D36A4D" w:rsidRPr="00C042E7" w:rsidTr="007C26CE">
        <w:tc>
          <w:tcPr>
            <w:tcW w:w="4605" w:type="dxa"/>
            <w:vAlign w:val="center"/>
          </w:tcPr>
          <w:p w:rsidR="00D36A4D" w:rsidRPr="00C042E7" w:rsidRDefault="00D36A4D" w:rsidP="007C26CE">
            <w:pPr>
              <w:snapToGrid w:val="0"/>
              <w:jc w:val="right"/>
              <w:rPr>
                <w:b/>
                <w:sz w:val="20"/>
                <w:szCs w:val="20"/>
              </w:rPr>
            </w:pPr>
            <w:r w:rsidRPr="00C042E7">
              <w:rPr>
                <w:b/>
                <w:sz w:val="20"/>
                <w:szCs w:val="20"/>
              </w:rPr>
              <w:t>Memurlar</w:t>
            </w:r>
          </w:p>
        </w:tc>
        <w:tc>
          <w:tcPr>
            <w:tcW w:w="4605" w:type="dxa"/>
            <w:vAlign w:val="center"/>
          </w:tcPr>
          <w:p w:rsidR="00D36A4D" w:rsidRPr="00C042E7" w:rsidRDefault="00D36A4D" w:rsidP="007C26CE">
            <w:pPr>
              <w:jc w:val="right"/>
              <w:rPr>
                <w:b/>
              </w:rPr>
            </w:pPr>
            <w:r w:rsidRPr="00C042E7">
              <w:rPr>
                <w:b/>
              </w:rPr>
              <w:t xml:space="preserve">                             847.000,00</w:t>
            </w:r>
          </w:p>
        </w:tc>
      </w:tr>
      <w:tr w:rsidR="00D36A4D" w:rsidRPr="00C042E7" w:rsidTr="007C26CE">
        <w:tc>
          <w:tcPr>
            <w:tcW w:w="4605" w:type="dxa"/>
            <w:vAlign w:val="center"/>
          </w:tcPr>
          <w:p w:rsidR="00D36A4D" w:rsidRPr="00C042E7" w:rsidRDefault="00D36A4D" w:rsidP="007C26CE">
            <w:pPr>
              <w:snapToGrid w:val="0"/>
              <w:jc w:val="right"/>
              <w:rPr>
                <w:b/>
                <w:sz w:val="20"/>
                <w:szCs w:val="20"/>
              </w:rPr>
            </w:pPr>
            <w:r w:rsidRPr="00C042E7">
              <w:rPr>
                <w:b/>
                <w:sz w:val="20"/>
                <w:szCs w:val="20"/>
              </w:rPr>
              <w:t>Sözleşmeli Personel</w:t>
            </w:r>
          </w:p>
        </w:tc>
        <w:tc>
          <w:tcPr>
            <w:tcW w:w="4605" w:type="dxa"/>
            <w:vAlign w:val="center"/>
          </w:tcPr>
          <w:p w:rsidR="00D36A4D" w:rsidRPr="00C042E7" w:rsidRDefault="00D36A4D" w:rsidP="007C26CE">
            <w:pPr>
              <w:snapToGrid w:val="0"/>
              <w:jc w:val="right"/>
              <w:rPr>
                <w:b/>
              </w:rPr>
            </w:pPr>
            <w:r w:rsidRPr="00C042E7">
              <w:rPr>
                <w:b/>
              </w:rPr>
              <w:t>46.000,00</w:t>
            </w:r>
          </w:p>
        </w:tc>
      </w:tr>
      <w:tr w:rsidR="00D36A4D" w:rsidRPr="00C042E7" w:rsidTr="007C26CE">
        <w:tc>
          <w:tcPr>
            <w:tcW w:w="4605" w:type="dxa"/>
            <w:vAlign w:val="center"/>
          </w:tcPr>
          <w:p w:rsidR="00D36A4D" w:rsidRPr="00C042E7" w:rsidRDefault="00D36A4D" w:rsidP="007C26CE">
            <w:pPr>
              <w:snapToGrid w:val="0"/>
              <w:jc w:val="right"/>
              <w:rPr>
                <w:b/>
                <w:sz w:val="20"/>
                <w:szCs w:val="20"/>
              </w:rPr>
            </w:pPr>
            <w:r w:rsidRPr="00C042E7">
              <w:rPr>
                <w:b/>
                <w:sz w:val="20"/>
                <w:szCs w:val="20"/>
              </w:rPr>
              <w:t>Sosyal Güvenlik Kurumlarına Devlet Primi Giderleri</w:t>
            </w:r>
          </w:p>
        </w:tc>
        <w:tc>
          <w:tcPr>
            <w:tcW w:w="4605" w:type="dxa"/>
            <w:vAlign w:val="center"/>
          </w:tcPr>
          <w:p w:rsidR="00D36A4D" w:rsidRPr="00C042E7" w:rsidRDefault="00D36A4D" w:rsidP="007C26CE">
            <w:pPr>
              <w:snapToGrid w:val="0"/>
              <w:jc w:val="right"/>
              <w:rPr>
                <w:b/>
              </w:rPr>
            </w:pPr>
            <w:r w:rsidRPr="00C042E7">
              <w:rPr>
                <w:b/>
              </w:rPr>
              <w:t>172.731,00</w:t>
            </w:r>
          </w:p>
        </w:tc>
      </w:tr>
      <w:tr w:rsidR="00D36A4D" w:rsidRPr="00C042E7" w:rsidTr="007C26CE">
        <w:tc>
          <w:tcPr>
            <w:tcW w:w="4605" w:type="dxa"/>
            <w:vAlign w:val="center"/>
          </w:tcPr>
          <w:p w:rsidR="00D36A4D" w:rsidRPr="00C042E7" w:rsidRDefault="00D36A4D" w:rsidP="007C26CE">
            <w:pPr>
              <w:snapToGrid w:val="0"/>
              <w:jc w:val="right"/>
              <w:rPr>
                <w:b/>
                <w:sz w:val="20"/>
                <w:szCs w:val="20"/>
              </w:rPr>
            </w:pPr>
            <w:r w:rsidRPr="00C042E7">
              <w:rPr>
                <w:b/>
                <w:sz w:val="20"/>
                <w:szCs w:val="20"/>
              </w:rPr>
              <w:t>Sözleşmeli Personel Sosyal Güvenlik Kurumlarına Devlet Primi Giderleri</w:t>
            </w:r>
          </w:p>
        </w:tc>
        <w:tc>
          <w:tcPr>
            <w:tcW w:w="4605" w:type="dxa"/>
            <w:vAlign w:val="center"/>
          </w:tcPr>
          <w:p w:rsidR="00D36A4D" w:rsidRPr="00C042E7" w:rsidRDefault="00D36A4D" w:rsidP="007C26CE">
            <w:pPr>
              <w:jc w:val="right"/>
              <w:rPr>
                <w:b/>
              </w:rPr>
            </w:pPr>
            <w:r w:rsidRPr="00C042E7">
              <w:rPr>
                <w:b/>
              </w:rPr>
              <w:t>13.000,00</w:t>
            </w:r>
          </w:p>
        </w:tc>
      </w:tr>
      <w:tr w:rsidR="00D36A4D" w:rsidRPr="00C042E7" w:rsidTr="007C26CE">
        <w:tc>
          <w:tcPr>
            <w:tcW w:w="4605" w:type="dxa"/>
            <w:vAlign w:val="center"/>
          </w:tcPr>
          <w:p w:rsidR="00D36A4D" w:rsidRPr="00C042E7" w:rsidRDefault="00D36A4D" w:rsidP="007C26CE">
            <w:pPr>
              <w:snapToGrid w:val="0"/>
              <w:jc w:val="right"/>
              <w:rPr>
                <w:b/>
                <w:sz w:val="20"/>
                <w:szCs w:val="20"/>
              </w:rPr>
            </w:pPr>
            <w:r w:rsidRPr="00C042E7">
              <w:rPr>
                <w:b/>
                <w:sz w:val="20"/>
                <w:szCs w:val="20"/>
              </w:rPr>
              <w:t>Mal Alım Giderleri</w:t>
            </w:r>
          </w:p>
        </w:tc>
        <w:tc>
          <w:tcPr>
            <w:tcW w:w="4605" w:type="dxa"/>
            <w:vAlign w:val="center"/>
          </w:tcPr>
          <w:p w:rsidR="00D36A4D" w:rsidRPr="00C042E7" w:rsidRDefault="00D36A4D" w:rsidP="007C26CE">
            <w:pPr>
              <w:jc w:val="right"/>
              <w:rPr>
                <w:b/>
              </w:rPr>
            </w:pPr>
            <w:r w:rsidRPr="00C042E7">
              <w:rPr>
                <w:b/>
              </w:rPr>
              <w:t>109.000,00</w:t>
            </w:r>
          </w:p>
        </w:tc>
      </w:tr>
      <w:tr w:rsidR="00D36A4D" w:rsidRPr="00C042E7" w:rsidTr="007C26CE">
        <w:tc>
          <w:tcPr>
            <w:tcW w:w="4605" w:type="dxa"/>
            <w:vAlign w:val="center"/>
          </w:tcPr>
          <w:p w:rsidR="00D36A4D" w:rsidRPr="00C042E7" w:rsidRDefault="00D36A4D" w:rsidP="007C26CE">
            <w:pPr>
              <w:snapToGrid w:val="0"/>
              <w:jc w:val="right"/>
              <w:rPr>
                <w:b/>
                <w:sz w:val="20"/>
                <w:szCs w:val="20"/>
              </w:rPr>
            </w:pPr>
            <w:r w:rsidRPr="00C042E7">
              <w:rPr>
                <w:b/>
                <w:sz w:val="20"/>
                <w:szCs w:val="20"/>
              </w:rPr>
              <w:t>Tüketime Yönelik Mal ve Malzeme Alımları</w:t>
            </w:r>
          </w:p>
        </w:tc>
        <w:tc>
          <w:tcPr>
            <w:tcW w:w="4605" w:type="dxa"/>
            <w:vAlign w:val="center"/>
          </w:tcPr>
          <w:p w:rsidR="00D36A4D" w:rsidRPr="00C042E7" w:rsidRDefault="00D36A4D" w:rsidP="007C26CE">
            <w:pPr>
              <w:snapToGrid w:val="0"/>
              <w:jc w:val="right"/>
              <w:rPr>
                <w:b/>
              </w:rPr>
            </w:pPr>
            <w:r w:rsidRPr="00C042E7">
              <w:rPr>
                <w:b/>
              </w:rPr>
              <w:t>36.000,00</w:t>
            </w:r>
          </w:p>
        </w:tc>
      </w:tr>
      <w:tr w:rsidR="00D36A4D" w:rsidRPr="00C042E7" w:rsidTr="007C26CE">
        <w:tc>
          <w:tcPr>
            <w:tcW w:w="4605" w:type="dxa"/>
            <w:vAlign w:val="center"/>
          </w:tcPr>
          <w:p w:rsidR="00D36A4D" w:rsidRPr="00C042E7" w:rsidRDefault="00D36A4D" w:rsidP="007C26CE">
            <w:pPr>
              <w:snapToGrid w:val="0"/>
              <w:jc w:val="right"/>
              <w:rPr>
                <w:b/>
                <w:sz w:val="20"/>
                <w:szCs w:val="20"/>
              </w:rPr>
            </w:pPr>
            <w:r w:rsidRPr="00C042E7">
              <w:rPr>
                <w:b/>
                <w:sz w:val="20"/>
                <w:szCs w:val="20"/>
              </w:rPr>
              <w:t>Hizmet Alımları</w:t>
            </w:r>
          </w:p>
        </w:tc>
        <w:tc>
          <w:tcPr>
            <w:tcW w:w="4605" w:type="dxa"/>
            <w:vAlign w:val="center"/>
          </w:tcPr>
          <w:p w:rsidR="00D36A4D" w:rsidRPr="00C042E7" w:rsidRDefault="00D36A4D" w:rsidP="007C26CE">
            <w:pPr>
              <w:snapToGrid w:val="0"/>
              <w:jc w:val="right"/>
              <w:rPr>
                <w:b/>
              </w:rPr>
            </w:pPr>
            <w:r w:rsidRPr="00C042E7">
              <w:rPr>
                <w:b/>
              </w:rPr>
              <w:t>46.000,00</w:t>
            </w:r>
          </w:p>
        </w:tc>
      </w:tr>
      <w:tr w:rsidR="00D36A4D" w:rsidRPr="00C042E7" w:rsidTr="007C26CE">
        <w:tc>
          <w:tcPr>
            <w:tcW w:w="4605" w:type="dxa"/>
            <w:vAlign w:val="center"/>
          </w:tcPr>
          <w:p w:rsidR="00D36A4D" w:rsidRPr="00C042E7" w:rsidRDefault="00D36A4D" w:rsidP="007C26CE">
            <w:pPr>
              <w:snapToGrid w:val="0"/>
              <w:jc w:val="right"/>
              <w:rPr>
                <w:b/>
                <w:sz w:val="20"/>
                <w:szCs w:val="20"/>
              </w:rPr>
            </w:pPr>
            <w:r w:rsidRPr="00C042E7">
              <w:rPr>
                <w:b/>
                <w:sz w:val="20"/>
                <w:szCs w:val="20"/>
              </w:rPr>
              <w:t>Yolluk</w:t>
            </w:r>
          </w:p>
        </w:tc>
        <w:tc>
          <w:tcPr>
            <w:tcW w:w="4605" w:type="dxa"/>
            <w:vAlign w:val="center"/>
          </w:tcPr>
          <w:p w:rsidR="00D36A4D" w:rsidRPr="00C042E7" w:rsidRDefault="00D36A4D" w:rsidP="007C26CE">
            <w:pPr>
              <w:snapToGrid w:val="0"/>
              <w:jc w:val="right"/>
              <w:rPr>
                <w:b/>
              </w:rPr>
            </w:pPr>
            <w:r w:rsidRPr="00C042E7">
              <w:rPr>
                <w:b/>
              </w:rPr>
              <w:t>5.000,00</w:t>
            </w:r>
          </w:p>
        </w:tc>
      </w:tr>
      <w:tr w:rsidR="00D36A4D" w:rsidRPr="00C042E7" w:rsidTr="007C26CE">
        <w:tc>
          <w:tcPr>
            <w:tcW w:w="4605" w:type="dxa"/>
            <w:vAlign w:val="center"/>
          </w:tcPr>
          <w:p w:rsidR="00D36A4D" w:rsidRPr="00C042E7" w:rsidRDefault="00D36A4D" w:rsidP="007C26CE">
            <w:pPr>
              <w:snapToGrid w:val="0"/>
              <w:jc w:val="right"/>
              <w:rPr>
                <w:b/>
                <w:sz w:val="20"/>
                <w:szCs w:val="20"/>
              </w:rPr>
            </w:pPr>
            <w:r w:rsidRPr="00C042E7">
              <w:rPr>
                <w:b/>
                <w:sz w:val="20"/>
                <w:szCs w:val="20"/>
              </w:rPr>
              <w:t xml:space="preserve">Gayri Maddi Hak Alımları (Lisans Alımları) </w:t>
            </w:r>
          </w:p>
        </w:tc>
        <w:tc>
          <w:tcPr>
            <w:tcW w:w="4605" w:type="dxa"/>
            <w:vAlign w:val="center"/>
          </w:tcPr>
          <w:p w:rsidR="00D36A4D" w:rsidRPr="00C042E7" w:rsidRDefault="00D36A4D" w:rsidP="007C26CE">
            <w:pPr>
              <w:snapToGrid w:val="0"/>
              <w:jc w:val="right"/>
              <w:rPr>
                <w:b/>
              </w:rPr>
            </w:pPr>
            <w:r w:rsidRPr="00C042E7">
              <w:rPr>
                <w:b/>
              </w:rPr>
              <w:t>2.000.000,00</w:t>
            </w:r>
          </w:p>
        </w:tc>
      </w:tr>
      <w:tr w:rsidR="00D36A4D" w:rsidRPr="00C042E7" w:rsidTr="007C26CE">
        <w:tc>
          <w:tcPr>
            <w:tcW w:w="4605" w:type="dxa"/>
            <w:vAlign w:val="center"/>
          </w:tcPr>
          <w:p w:rsidR="00D36A4D" w:rsidRPr="00C042E7" w:rsidRDefault="00D36A4D" w:rsidP="007C26CE">
            <w:pPr>
              <w:snapToGrid w:val="0"/>
              <w:jc w:val="right"/>
              <w:rPr>
                <w:b/>
                <w:sz w:val="20"/>
                <w:szCs w:val="20"/>
              </w:rPr>
            </w:pPr>
            <w:r w:rsidRPr="00C042E7">
              <w:rPr>
                <w:b/>
                <w:sz w:val="20"/>
                <w:szCs w:val="20"/>
              </w:rPr>
              <w:t>Gayri Maddi Hak Alımları</w:t>
            </w:r>
          </w:p>
        </w:tc>
        <w:tc>
          <w:tcPr>
            <w:tcW w:w="4605" w:type="dxa"/>
            <w:vAlign w:val="center"/>
          </w:tcPr>
          <w:p w:rsidR="00D36A4D" w:rsidRPr="00C042E7" w:rsidRDefault="00D36A4D" w:rsidP="007C26CE">
            <w:pPr>
              <w:snapToGrid w:val="0"/>
              <w:jc w:val="right"/>
              <w:rPr>
                <w:b/>
              </w:rPr>
            </w:pPr>
            <w:r w:rsidRPr="00C042E7">
              <w:rPr>
                <w:b/>
              </w:rPr>
              <w:t>2.394.050,00</w:t>
            </w:r>
          </w:p>
        </w:tc>
      </w:tr>
      <w:tr w:rsidR="00D36A4D" w:rsidRPr="00C042E7" w:rsidTr="007C26CE">
        <w:tc>
          <w:tcPr>
            <w:tcW w:w="4605" w:type="dxa"/>
            <w:vAlign w:val="center"/>
          </w:tcPr>
          <w:p w:rsidR="00D36A4D" w:rsidRPr="00C042E7" w:rsidRDefault="00D36A4D" w:rsidP="007C26CE">
            <w:pPr>
              <w:snapToGrid w:val="0"/>
              <w:jc w:val="right"/>
              <w:rPr>
                <w:b/>
                <w:sz w:val="20"/>
                <w:szCs w:val="20"/>
              </w:rPr>
            </w:pPr>
            <w:r w:rsidRPr="00C042E7">
              <w:rPr>
                <w:b/>
                <w:sz w:val="20"/>
                <w:szCs w:val="20"/>
              </w:rPr>
              <w:t>TOPLAM</w:t>
            </w:r>
          </w:p>
        </w:tc>
        <w:tc>
          <w:tcPr>
            <w:tcW w:w="4605" w:type="dxa"/>
            <w:vAlign w:val="center"/>
          </w:tcPr>
          <w:p w:rsidR="00D36A4D" w:rsidRPr="00C042E7" w:rsidRDefault="00D36A4D" w:rsidP="007C26CE">
            <w:pPr>
              <w:snapToGrid w:val="0"/>
              <w:jc w:val="right"/>
              <w:rPr>
                <w:b/>
              </w:rPr>
            </w:pPr>
            <w:r w:rsidRPr="00C042E7">
              <w:rPr>
                <w:b/>
              </w:rPr>
              <w:t>5.668.781,00</w:t>
            </w:r>
          </w:p>
        </w:tc>
      </w:tr>
    </w:tbl>
    <w:p w:rsidR="00D36A4D" w:rsidRPr="00C042E7" w:rsidRDefault="00D36A4D" w:rsidP="003D4B0E">
      <w:pPr>
        <w:spacing w:line="360" w:lineRule="auto"/>
        <w:rPr>
          <w:bCs/>
        </w:rPr>
      </w:pPr>
    </w:p>
    <w:p w:rsidR="00D36A4D" w:rsidRPr="00F33BDC" w:rsidRDefault="00D36A4D" w:rsidP="003D4B0E">
      <w:pPr>
        <w:spacing w:line="360" w:lineRule="auto"/>
        <w:rPr>
          <w:bCs/>
        </w:rPr>
      </w:pPr>
    </w:p>
    <w:p w:rsidR="001A0304" w:rsidRPr="00F33BDC" w:rsidRDefault="001A0304" w:rsidP="00F33BDC">
      <w:pPr>
        <w:spacing w:line="360" w:lineRule="auto"/>
        <w:ind w:firstLine="709"/>
        <w:rPr>
          <w:b/>
          <w:bCs/>
          <w:sz w:val="16"/>
          <w:szCs w:val="16"/>
        </w:rPr>
      </w:pPr>
    </w:p>
    <w:p w:rsidR="008A262B" w:rsidRDefault="008A262B" w:rsidP="00F33BDC">
      <w:pPr>
        <w:spacing w:line="360" w:lineRule="auto"/>
        <w:jc w:val="both"/>
        <w:rPr>
          <w:b/>
        </w:rPr>
      </w:pPr>
    </w:p>
    <w:p w:rsidR="00E65A14" w:rsidRDefault="00E65A14" w:rsidP="00F33BDC">
      <w:pPr>
        <w:spacing w:line="360" w:lineRule="auto"/>
        <w:jc w:val="both"/>
        <w:rPr>
          <w:b/>
        </w:rPr>
      </w:pPr>
      <w:r w:rsidRPr="00F33BDC">
        <w:rPr>
          <w:b/>
        </w:rPr>
        <w:t>4. FAALİYETLERİMİZ</w:t>
      </w:r>
    </w:p>
    <w:p w:rsidR="00E31455" w:rsidRPr="00F33BDC" w:rsidRDefault="00E31455" w:rsidP="00F33BDC">
      <w:pPr>
        <w:spacing w:line="360" w:lineRule="auto"/>
        <w:jc w:val="both"/>
        <w:rPr>
          <w:b/>
        </w:rPr>
      </w:pPr>
    </w:p>
    <w:p w:rsidR="00987FFC" w:rsidRPr="00F33BDC" w:rsidRDefault="00987FFC" w:rsidP="00F33BDC">
      <w:pPr>
        <w:suppressAutoHyphens w:val="0"/>
        <w:rPr>
          <w:b/>
          <w:i/>
        </w:rPr>
      </w:pPr>
      <w:r w:rsidRPr="00F33BDC">
        <w:rPr>
          <w:b/>
          <w:i/>
        </w:rPr>
        <w:t xml:space="preserve">4.1. Ağ </w:t>
      </w:r>
      <w:r w:rsidR="00712FE2">
        <w:rPr>
          <w:b/>
          <w:i/>
        </w:rPr>
        <w:t>ve Sistem Hizmetleri Birimi 2018</w:t>
      </w:r>
      <w:r w:rsidRPr="00F33BDC">
        <w:rPr>
          <w:b/>
          <w:i/>
        </w:rPr>
        <w:t xml:space="preserve"> Yılı Faaliyetleri</w:t>
      </w:r>
    </w:p>
    <w:p w:rsidR="00987FFC" w:rsidRPr="00F33BDC" w:rsidRDefault="00987FFC" w:rsidP="00F33BDC">
      <w:pPr>
        <w:suppressAutoHyphens w:val="0"/>
        <w:rPr>
          <w:b/>
        </w:rPr>
      </w:pP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IPS/Firewall cihazı üzerinde gerekli güncellemeler, yeni konfigürasyonlar yapılmış ve birimlerimizin sorunsuz bir şekilde internete çıkışları sağlanmıştır.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IPS cihazının içerik filtreleme özelliği ile gerekli erişim kontrolleri sağlanmıştır.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lastRenderedPageBreak/>
        <w:t xml:space="preserve">Web uygulamalarının güvenliğini sağlamak amacıyla Web Güvenlik Duvarı üzerinde gerekli konfigürasyonlar yapılarak uygulamaların güvenliği sağlanmıştır. </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Gelen talep ve ihtiyaçlar doğrultusunda yerleşkelerimize kablosuz erişim hizmeti sunulmuştur.</w:t>
      </w:r>
    </w:p>
    <w:p w:rsidR="00987FFC" w:rsidRPr="00712FE2" w:rsidRDefault="00191A68"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712FE2">
        <w:rPr>
          <w:rFonts w:ascii="Times New Roman" w:hAnsi="Times New Roman"/>
          <w:sz w:val="24"/>
          <w:szCs w:val="24"/>
        </w:rPr>
        <w:t>D</w:t>
      </w:r>
      <w:r w:rsidR="00987FFC" w:rsidRPr="00712FE2">
        <w:rPr>
          <w:rFonts w:ascii="Times New Roman" w:hAnsi="Times New Roman"/>
          <w:sz w:val="24"/>
          <w:szCs w:val="24"/>
        </w:rPr>
        <w:t>ış kampüs</w:t>
      </w:r>
      <w:r w:rsidRPr="00712FE2">
        <w:rPr>
          <w:rFonts w:ascii="Times New Roman" w:hAnsi="Times New Roman"/>
          <w:sz w:val="24"/>
          <w:szCs w:val="24"/>
        </w:rPr>
        <w:t>ümüz olan Kazan MYO yerleşkemizin internet hat kapasitesi 20 Mbit’ten 40 Mbit e çıkarılmıştır.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TOKİ binasının Merkezi Sistem Odası ile bağlantısı için fiber optik kablo çektirilmiş, mevcut switchlerin konfigürasyonları yapılarak yerleşkenin internet erişimi sağlanmıştır.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Birimlerden gelen talepler doğrultusunda sunucu kurulumları yapılmıştır.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Birimlerden gelen talepler doğrultusunda veritabanı uygulamaları oluşturulmuştur.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 xml:space="preserve">Log sunucusunun takibi yapılarak, sunucu üzerinde gerekli güncelleme ve lisans yenileme çalışmaları yapılmıştır. </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Mevcut sunucuların yedekleme ve güncelleme işlemleri takip edilmiştir.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Üniversitemizde kullanılan anti virüs yazılımı son sürüme güncellenmiş, kullanıcılarımıza gerekli yardım ve teknik destek sağlanmıştır.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Tüm Fakülte, Yüksekokul, Enstitü ve diğer birimlerimizde yıl içinde çeşitli zamanlarda oluşan internet arızalarına gerekli müdahale ve yardım da bulunulmuştur.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Kampüs içerisinde yer değiştiren / taşınan birimlerimizin network alt yapıları yeniden düzenlenerek (kablolama, switch konfigürasyonları, IP adresleri, bant genişliği ayarları vb.) sorunsuz geçişleri sağlanmıştır.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ULAKBİM tarafından istenen ağ grafikleri ve aktif cihaz sayıları takip edilmektedir.</w:t>
      </w:r>
    </w:p>
    <w:p w:rsidR="00987FFC" w:rsidRPr="00F33BDC" w:rsidRDefault="00987FFC" w:rsidP="00F33BDC">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F33BDC">
        <w:rPr>
          <w:rFonts w:ascii="Times New Roman" w:hAnsi="Times New Roman"/>
          <w:sz w:val="24"/>
          <w:szCs w:val="24"/>
        </w:rPr>
        <w:t>Üniversitemizin satın almış olduğu Microsoft uygulamalarının lisanslamaları KMS sunucusu üzerinden DNS kontrollü olarak yapılmaktadır.</w:t>
      </w:r>
    </w:p>
    <w:p w:rsidR="00AB352A" w:rsidRDefault="00AB352A" w:rsidP="00F33BDC">
      <w:pPr>
        <w:spacing w:after="180" w:line="360" w:lineRule="auto"/>
        <w:jc w:val="both"/>
        <w:rPr>
          <w:b/>
        </w:rPr>
      </w:pPr>
    </w:p>
    <w:p w:rsidR="00AB352A" w:rsidRDefault="00AB352A" w:rsidP="00F33BDC">
      <w:pPr>
        <w:spacing w:after="180" w:line="360" w:lineRule="auto"/>
        <w:jc w:val="both"/>
        <w:rPr>
          <w:b/>
        </w:rPr>
      </w:pPr>
    </w:p>
    <w:p w:rsidR="00FE5712" w:rsidRPr="00F33BDC" w:rsidRDefault="008A40EC" w:rsidP="00F33BDC">
      <w:pPr>
        <w:spacing w:after="180" w:line="360" w:lineRule="auto"/>
        <w:jc w:val="both"/>
        <w:rPr>
          <w:b/>
        </w:rPr>
      </w:pPr>
      <w:r w:rsidRPr="00F33BDC">
        <w:rPr>
          <w:b/>
        </w:rPr>
        <w:lastRenderedPageBreak/>
        <w:t>Faaliyet ve Performans Bilgileri</w:t>
      </w:r>
    </w:p>
    <w:p w:rsidR="00FE5712" w:rsidRPr="00F33BDC" w:rsidRDefault="008A40EC" w:rsidP="00F33BDC">
      <w:pPr>
        <w:spacing w:after="180" w:line="360" w:lineRule="auto"/>
        <w:jc w:val="both"/>
        <w:rPr>
          <w:b/>
        </w:rPr>
      </w:pPr>
      <w:r w:rsidRPr="00F33BDC">
        <w:t>Başkanlığımız çalışmalarını, Gazi Üniversitesi’ni iyi yönetilen bir üniversite haline getirecek projeler üretmek üzere planlamakta, yapılan çalışmaların tamamı merkezi bilgi sistemine eklenerek adım adım geliştirilmektedir. 201</w:t>
      </w:r>
      <w:r w:rsidR="007632E9">
        <w:t>8</w:t>
      </w:r>
      <w:r w:rsidRPr="00F33BDC">
        <w:t xml:space="preserve"> yılında geliştirilen yazılımlar aşağıda verilmiştir.</w:t>
      </w:r>
    </w:p>
    <w:p w:rsidR="000B7BD1" w:rsidRPr="00F33BDC" w:rsidRDefault="000B7BD1" w:rsidP="00F33BDC">
      <w:pPr>
        <w:spacing w:after="180" w:line="360" w:lineRule="auto"/>
        <w:jc w:val="both"/>
        <w:rPr>
          <w:b/>
        </w:rPr>
      </w:pPr>
    </w:p>
    <w:p w:rsidR="008A40EC" w:rsidRPr="00F33BDC" w:rsidRDefault="008A40EC" w:rsidP="00F33BDC">
      <w:pPr>
        <w:spacing w:after="180" w:line="360" w:lineRule="auto"/>
        <w:jc w:val="both"/>
        <w:rPr>
          <w:b/>
        </w:rPr>
      </w:pPr>
      <w:r w:rsidRPr="00F33BDC">
        <w:rPr>
          <w:b/>
        </w:rPr>
        <w:t>4. 2. Yazılı</w:t>
      </w:r>
      <w:r w:rsidR="00B02687" w:rsidRPr="00F33BDC">
        <w:rPr>
          <w:b/>
        </w:rPr>
        <w:t>m ve Web Programlama Biri</w:t>
      </w:r>
      <w:r w:rsidR="00CA0136" w:rsidRPr="00F33BDC">
        <w:rPr>
          <w:b/>
        </w:rPr>
        <w:t xml:space="preserve">mi </w:t>
      </w:r>
      <w:r w:rsidR="00AA0A29">
        <w:rPr>
          <w:b/>
        </w:rPr>
        <w:t>2018</w:t>
      </w:r>
      <w:r w:rsidR="008911BA" w:rsidRPr="00F33BDC">
        <w:rPr>
          <w:b/>
        </w:rPr>
        <w:t xml:space="preserve"> </w:t>
      </w:r>
      <w:r w:rsidRPr="00F33BDC">
        <w:rPr>
          <w:b/>
        </w:rPr>
        <w:t>Yılı Faaliyetleri</w:t>
      </w:r>
    </w:p>
    <w:tbl>
      <w:tblPr>
        <w:tblW w:w="9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70"/>
        <w:gridCol w:w="4012"/>
      </w:tblGrid>
      <w:tr w:rsidR="00414801" w:rsidRPr="00F33BDC" w:rsidTr="007C26CE">
        <w:tc>
          <w:tcPr>
            <w:tcW w:w="5070" w:type="dxa"/>
            <w:tcMar>
              <w:top w:w="0" w:type="dxa"/>
              <w:left w:w="108" w:type="dxa"/>
              <w:bottom w:w="0" w:type="dxa"/>
              <w:right w:w="108" w:type="dxa"/>
            </w:tcMar>
            <w:vAlign w:val="center"/>
            <w:hideMark/>
          </w:tcPr>
          <w:p w:rsidR="00414801" w:rsidRPr="00F33BDC" w:rsidRDefault="00414801" w:rsidP="007C26CE">
            <w:pPr>
              <w:spacing w:before="100" w:beforeAutospacing="1" w:after="100" w:afterAutospacing="1"/>
              <w:rPr>
                <w:lang w:eastAsia="tr-TR"/>
              </w:rPr>
            </w:pPr>
            <w:r w:rsidRPr="00F33BDC">
              <w:rPr>
                <w:b/>
                <w:bCs/>
                <w:lang w:eastAsia="tr-TR"/>
              </w:rPr>
              <w:t>Proje Adı</w:t>
            </w:r>
          </w:p>
        </w:tc>
        <w:tc>
          <w:tcPr>
            <w:tcW w:w="4012" w:type="dxa"/>
            <w:tcMar>
              <w:top w:w="0" w:type="dxa"/>
              <w:left w:w="108" w:type="dxa"/>
              <w:bottom w:w="0" w:type="dxa"/>
              <w:right w:w="108" w:type="dxa"/>
            </w:tcMar>
            <w:vAlign w:val="center"/>
            <w:hideMark/>
          </w:tcPr>
          <w:p w:rsidR="00414801" w:rsidRPr="00F33BDC" w:rsidRDefault="00414801" w:rsidP="007C26CE">
            <w:pPr>
              <w:spacing w:before="100" w:beforeAutospacing="1" w:after="100" w:afterAutospacing="1"/>
              <w:rPr>
                <w:lang w:eastAsia="tr-TR"/>
              </w:rPr>
            </w:pPr>
            <w:r w:rsidRPr="00F33BDC">
              <w:rPr>
                <w:b/>
                <w:bCs/>
                <w:lang w:eastAsia="tr-TR"/>
              </w:rPr>
              <w:t>Proje Durumu</w:t>
            </w:r>
          </w:p>
        </w:tc>
      </w:tr>
      <w:tr w:rsidR="00414801" w:rsidRPr="00F33BDC" w:rsidTr="007C26CE">
        <w:trPr>
          <w:trHeight w:val="340"/>
        </w:trPr>
        <w:tc>
          <w:tcPr>
            <w:tcW w:w="5070" w:type="dxa"/>
            <w:tcMar>
              <w:top w:w="0" w:type="dxa"/>
              <w:left w:w="108" w:type="dxa"/>
              <w:bottom w:w="0" w:type="dxa"/>
              <w:right w:w="108" w:type="dxa"/>
            </w:tcMar>
            <w:vAlign w:val="center"/>
            <w:hideMark/>
          </w:tcPr>
          <w:p w:rsidR="00414801" w:rsidRPr="00F33BDC" w:rsidRDefault="00414801" w:rsidP="007C26CE">
            <w:pPr>
              <w:spacing w:before="100" w:beforeAutospacing="1" w:after="100" w:afterAutospacing="1"/>
              <w:rPr>
                <w:lang w:eastAsia="tr-TR"/>
              </w:rPr>
            </w:pPr>
            <w:r w:rsidRPr="00F33BDC">
              <w:rPr>
                <w:lang w:eastAsia="tr-TR"/>
              </w:rPr>
              <w:t>YDYO Öğrenci Sistemi</w:t>
            </w:r>
          </w:p>
        </w:tc>
        <w:tc>
          <w:tcPr>
            <w:tcW w:w="4012" w:type="dxa"/>
            <w:tcMar>
              <w:top w:w="0" w:type="dxa"/>
              <w:left w:w="108" w:type="dxa"/>
              <w:bottom w:w="0" w:type="dxa"/>
              <w:right w:w="108" w:type="dxa"/>
            </w:tcMar>
            <w:vAlign w:val="center"/>
            <w:hideMark/>
          </w:tcPr>
          <w:p w:rsidR="00414801" w:rsidRPr="00F33BDC" w:rsidRDefault="00414801" w:rsidP="007C26CE">
            <w:pPr>
              <w:spacing w:before="100" w:beforeAutospacing="1" w:after="100" w:afterAutospacing="1"/>
              <w:rPr>
                <w:lang w:eastAsia="tr-TR"/>
              </w:rPr>
            </w:pPr>
            <w:r w:rsidRPr="00F33BDC">
              <w:rPr>
                <w:lang w:eastAsia="tr-TR"/>
              </w:rPr>
              <w:t>Tamamlandı, Destek Devam Ediyor</w:t>
            </w:r>
          </w:p>
        </w:tc>
      </w:tr>
      <w:tr w:rsidR="00414801" w:rsidRPr="00F33BDC" w:rsidTr="007C26CE">
        <w:trPr>
          <w:trHeight w:val="340"/>
        </w:trPr>
        <w:tc>
          <w:tcPr>
            <w:tcW w:w="5070" w:type="dxa"/>
            <w:tcMar>
              <w:top w:w="0" w:type="dxa"/>
              <w:left w:w="108" w:type="dxa"/>
              <w:bottom w:w="0" w:type="dxa"/>
              <w:right w:w="108" w:type="dxa"/>
            </w:tcMar>
            <w:vAlign w:val="center"/>
            <w:hideMark/>
          </w:tcPr>
          <w:p w:rsidR="00414801" w:rsidRPr="00F33BDC" w:rsidRDefault="00414801" w:rsidP="007C26CE">
            <w:pPr>
              <w:spacing w:before="100" w:beforeAutospacing="1" w:after="100" w:afterAutospacing="1"/>
              <w:rPr>
                <w:lang w:eastAsia="tr-TR"/>
              </w:rPr>
            </w:pPr>
            <w:r w:rsidRPr="00F33BDC">
              <w:rPr>
                <w:lang w:eastAsia="tr-TR"/>
              </w:rPr>
              <w:t>Hukuk Muşavirliği Otomasyonu</w:t>
            </w:r>
          </w:p>
        </w:tc>
        <w:tc>
          <w:tcPr>
            <w:tcW w:w="4012" w:type="dxa"/>
            <w:tcMar>
              <w:top w:w="0" w:type="dxa"/>
              <w:left w:w="108" w:type="dxa"/>
              <w:bottom w:w="0" w:type="dxa"/>
              <w:right w:w="108" w:type="dxa"/>
            </w:tcMar>
            <w:vAlign w:val="center"/>
            <w:hideMark/>
          </w:tcPr>
          <w:p w:rsidR="00414801" w:rsidRPr="00F33BDC" w:rsidRDefault="00414801" w:rsidP="007C26CE">
            <w:pPr>
              <w:spacing w:before="100" w:beforeAutospacing="1" w:after="100" w:afterAutospacing="1"/>
              <w:rPr>
                <w:lang w:eastAsia="tr-TR"/>
              </w:rPr>
            </w:pPr>
            <w:r w:rsidRPr="00F33BDC">
              <w:rPr>
                <w:lang w:eastAsia="tr-TR"/>
              </w:rPr>
              <w:t>Tamamlandı, Destek Devam Ediyor</w:t>
            </w:r>
          </w:p>
        </w:tc>
      </w:tr>
      <w:tr w:rsidR="00414801" w:rsidRPr="00F33BDC" w:rsidTr="007C26CE">
        <w:trPr>
          <w:trHeight w:val="340"/>
        </w:trPr>
        <w:tc>
          <w:tcPr>
            <w:tcW w:w="5070" w:type="dxa"/>
            <w:tcMar>
              <w:top w:w="0" w:type="dxa"/>
              <w:left w:w="108" w:type="dxa"/>
              <w:bottom w:w="0" w:type="dxa"/>
              <w:right w:w="108" w:type="dxa"/>
            </w:tcMar>
            <w:vAlign w:val="center"/>
            <w:hideMark/>
          </w:tcPr>
          <w:p w:rsidR="00414801" w:rsidRPr="00F33BDC" w:rsidRDefault="00414801" w:rsidP="007C26CE">
            <w:pPr>
              <w:spacing w:before="100" w:beforeAutospacing="1" w:after="100" w:afterAutospacing="1"/>
            </w:pPr>
            <w:r w:rsidRPr="00F33BDC">
              <w:t>BAP Otomasyonu</w:t>
            </w:r>
          </w:p>
        </w:tc>
        <w:tc>
          <w:tcPr>
            <w:tcW w:w="4012" w:type="dxa"/>
            <w:tcMar>
              <w:top w:w="0" w:type="dxa"/>
              <w:left w:w="108" w:type="dxa"/>
              <w:bottom w:w="0" w:type="dxa"/>
              <w:right w:w="108" w:type="dxa"/>
            </w:tcMar>
            <w:vAlign w:val="center"/>
            <w:hideMark/>
          </w:tcPr>
          <w:p w:rsidR="00414801" w:rsidRPr="00F33BDC" w:rsidRDefault="00414801" w:rsidP="007C26CE">
            <w:pPr>
              <w:spacing w:before="100" w:beforeAutospacing="1" w:after="100" w:afterAutospacing="1"/>
            </w:pPr>
            <w:r w:rsidRPr="00F33BDC">
              <w:t>Tamamlandı, Destek Devam Ediyor</w:t>
            </w:r>
          </w:p>
        </w:tc>
      </w:tr>
      <w:tr w:rsidR="00414801" w:rsidRPr="00F33BDC" w:rsidTr="007C26CE">
        <w:trPr>
          <w:trHeight w:val="340"/>
        </w:trPr>
        <w:tc>
          <w:tcPr>
            <w:tcW w:w="5070" w:type="dxa"/>
            <w:tcMar>
              <w:top w:w="0" w:type="dxa"/>
              <w:left w:w="108" w:type="dxa"/>
              <w:bottom w:w="0" w:type="dxa"/>
              <w:right w:w="108" w:type="dxa"/>
            </w:tcMar>
            <w:vAlign w:val="center"/>
            <w:hideMark/>
          </w:tcPr>
          <w:p w:rsidR="00414801" w:rsidRPr="00F33BDC" w:rsidRDefault="00414801" w:rsidP="007C26CE">
            <w:pPr>
              <w:spacing w:before="100" w:beforeAutospacing="1" w:after="100" w:afterAutospacing="1"/>
            </w:pPr>
            <w:r w:rsidRPr="00F33BDC">
              <w:t>İhale Bilgi Sistemi</w:t>
            </w:r>
          </w:p>
        </w:tc>
        <w:tc>
          <w:tcPr>
            <w:tcW w:w="4012" w:type="dxa"/>
            <w:tcMar>
              <w:top w:w="0" w:type="dxa"/>
              <w:left w:w="108" w:type="dxa"/>
              <w:bottom w:w="0" w:type="dxa"/>
              <w:right w:w="108" w:type="dxa"/>
            </w:tcMar>
            <w:vAlign w:val="center"/>
            <w:hideMark/>
          </w:tcPr>
          <w:p w:rsidR="00414801" w:rsidRPr="00F33BDC" w:rsidRDefault="00414801" w:rsidP="007C26CE">
            <w:pPr>
              <w:spacing w:before="100" w:beforeAutospacing="1" w:after="100" w:afterAutospacing="1"/>
            </w:pPr>
            <w:r w:rsidRPr="00F33BDC">
              <w:t>Tamamlandı Destek Devam Ediyor</w:t>
            </w:r>
          </w:p>
        </w:tc>
      </w:tr>
      <w:tr w:rsidR="00414801" w:rsidRPr="00F33BDC" w:rsidTr="007C26CE">
        <w:trPr>
          <w:trHeight w:val="340"/>
        </w:trPr>
        <w:tc>
          <w:tcPr>
            <w:tcW w:w="5070" w:type="dxa"/>
            <w:tcMar>
              <w:top w:w="0" w:type="dxa"/>
              <w:left w:w="108" w:type="dxa"/>
              <w:bottom w:w="0" w:type="dxa"/>
              <w:right w:w="108" w:type="dxa"/>
            </w:tcMar>
            <w:vAlign w:val="center"/>
            <w:hideMark/>
          </w:tcPr>
          <w:p w:rsidR="00414801" w:rsidRPr="00F33BDC" w:rsidRDefault="00414801" w:rsidP="007C26CE">
            <w:pPr>
              <w:spacing w:before="100" w:beforeAutospacing="1" w:after="100" w:afterAutospacing="1"/>
            </w:pPr>
            <w:r w:rsidRPr="00F33BDC">
              <w:t>Öğrenci Konsey Seçim Sistemi</w:t>
            </w:r>
          </w:p>
        </w:tc>
        <w:tc>
          <w:tcPr>
            <w:tcW w:w="4012" w:type="dxa"/>
            <w:tcMar>
              <w:top w:w="0" w:type="dxa"/>
              <w:left w:w="108" w:type="dxa"/>
              <w:bottom w:w="0" w:type="dxa"/>
              <w:right w:w="108" w:type="dxa"/>
            </w:tcMar>
            <w:vAlign w:val="center"/>
            <w:hideMark/>
          </w:tcPr>
          <w:p w:rsidR="00414801" w:rsidRPr="00F33BDC" w:rsidRDefault="00414801" w:rsidP="007C26CE">
            <w:pPr>
              <w:spacing w:before="100" w:beforeAutospacing="1" w:after="100" w:afterAutospacing="1"/>
            </w:pPr>
            <w:r w:rsidRPr="00F33BDC">
              <w:t>Tamamlandı Destek Devam Ediyor</w:t>
            </w:r>
          </w:p>
        </w:tc>
      </w:tr>
      <w:tr w:rsidR="00414801" w:rsidRPr="00F33BDC" w:rsidTr="007C26CE">
        <w:trPr>
          <w:trHeight w:val="340"/>
        </w:trPr>
        <w:tc>
          <w:tcPr>
            <w:tcW w:w="5070" w:type="dxa"/>
            <w:tcMar>
              <w:top w:w="0" w:type="dxa"/>
              <w:left w:w="108" w:type="dxa"/>
              <w:bottom w:w="0" w:type="dxa"/>
              <w:right w:w="108" w:type="dxa"/>
            </w:tcMar>
            <w:vAlign w:val="center"/>
            <w:hideMark/>
          </w:tcPr>
          <w:p w:rsidR="00414801" w:rsidRPr="00F33BDC" w:rsidRDefault="00414801" w:rsidP="007C26CE">
            <w:pPr>
              <w:spacing w:before="100" w:beforeAutospacing="1" w:after="100" w:afterAutospacing="1"/>
            </w:pPr>
            <w:r w:rsidRPr="00F33BDC">
              <w:t>Döner Sermaye Programı</w:t>
            </w:r>
          </w:p>
        </w:tc>
        <w:tc>
          <w:tcPr>
            <w:tcW w:w="4012" w:type="dxa"/>
            <w:tcMar>
              <w:top w:w="0" w:type="dxa"/>
              <w:left w:w="108" w:type="dxa"/>
              <w:bottom w:w="0" w:type="dxa"/>
              <w:right w:w="108" w:type="dxa"/>
            </w:tcMar>
            <w:vAlign w:val="center"/>
            <w:hideMark/>
          </w:tcPr>
          <w:p w:rsidR="00414801" w:rsidRPr="00F33BDC" w:rsidRDefault="00414801" w:rsidP="007C26CE">
            <w:pPr>
              <w:spacing w:before="100" w:beforeAutospacing="1" w:after="100" w:afterAutospacing="1"/>
            </w:pPr>
            <w:r w:rsidRPr="00F33BDC">
              <w:t>Tamamlandı Destek Devam Ediyor</w:t>
            </w:r>
          </w:p>
        </w:tc>
      </w:tr>
      <w:tr w:rsidR="00414801" w:rsidRPr="00F33BDC" w:rsidTr="007C26CE">
        <w:trPr>
          <w:trHeight w:val="340"/>
        </w:trPr>
        <w:tc>
          <w:tcPr>
            <w:tcW w:w="5070" w:type="dxa"/>
            <w:tcMar>
              <w:top w:w="0" w:type="dxa"/>
              <w:left w:w="108" w:type="dxa"/>
              <w:bottom w:w="0" w:type="dxa"/>
              <w:right w:w="108" w:type="dxa"/>
            </w:tcMar>
            <w:vAlign w:val="center"/>
          </w:tcPr>
          <w:p w:rsidR="00414801" w:rsidRPr="00F33BDC" w:rsidRDefault="00414801" w:rsidP="007C26CE">
            <w:pPr>
              <w:spacing w:before="100" w:beforeAutospacing="1" w:after="100" w:afterAutospacing="1"/>
              <w:rPr>
                <w:lang w:eastAsia="tr-TR"/>
              </w:rPr>
            </w:pPr>
            <w:r w:rsidRPr="00F33BDC">
              <w:rPr>
                <w:lang w:eastAsia="tr-TR"/>
              </w:rPr>
              <w:t>Risk Yönetimi Yazılımı</w:t>
            </w:r>
          </w:p>
        </w:tc>
        <w:tc>
          <w:tcPr>
            <w:tcW w:w="4012" w:type="dxa"/>
            <w:tcMar>
              <w:top w:w="0" w:type="dxa"/>
              <w:left w:w="108" w:type="dxa"/>
              <w:bottom w:w="0" w:type="dxa"/>
              <w:right w:w="108" w:type="dxa"/>
            </w:tcMar>
            <w:vAlign w:val="center"/>
          </w:tcPr>
          <w:p w:rsidR="00414801" w:rsidRPr="00F33BDC" w:rsidRDefault="00414801" w:rsidP="007C26CE">
            <w:pPr>
              <w:spacing w:before="100" w:beforeAutospacing="1" w:after="100" w:afterAutospacing="1"/>
              <w:rPr>
                <w:lang w:eastAsia="tr-TR"/>
              </w:rPr>
            </w:pPr>
            <w:r w:rsidRPr="00F33BDC">
              <w:rPr>
                <w:lang w:eastAsia="tr-TR"/>
              </w:rPr>
              <w:t xml:space="preserve">Tamamlandı </w:t>
            </w:r>
            <w:r w:rsidRPr="00582822">
              <w:rPr>
                <w:lang w:eastAsia="tr-TR"/>
              </w:rPr>
              <w:t>Destek Devam Ediyor</w:t>
            </w:r>
          </w:p>
        </w:tc>
      </w:tr>
      <w:tr w:rsidR="00414801" w:rsidRPr="00F33BDC" w:rsidTr="007C26CE">
        <w:trPr>
          <w:trHeight w:val="340"/>
        </w:trPr>
        <w:tc>
          <w:tcPr>
            <w:tcW w:w="5070" w:type="dxa"/>
            <w:tcMar>
              <w:top w:w="0" w:type="dxa"/>
              <w:left w:w="108" w:type="dxa"/>
              <w:bottom w:w="0" w:type="dxa"/>
              <w:right w:w="108" w:type="dxa"/>
            </w:tcMar>
            <w:vAlign w:val="center"/>
          </w:tcPr>
          <w:p w:rsidR="00414801" w:rsidRPr="00F33BDC" w:rsidRDefault="00414801" w:rsidP="007C26CE">
            <w:pPr>
              <w:spacing w:before="100" w:beforeAutospacing="1" w:after="100" w:afterAutospacing="1"/>
              <w:rPr>
                <w:lang w:eastAsia="tr-TR"/>
              </w:rPr>
            </w:pPr>
            <w:r w:rsidRPr="00F33BDC">
              <w:rPr>
                <w:lang w:eastAsia="tr-TR"/>
              </w:rPr>
              <w:t>Senato Kararları</w:t>
            </w:r>
          </w:p>
        </w:tc>
        <w:tc>
          <w:tcPr>
            <w:tcW w:w="4012" w:type="dxa"/>
            <w:tcMar>
              <w:top w:w="0" w:type="dxa"/>
              <w:left w:w="108" w:type="dxa"/>
              <w:bottom w:w="0" w:type="dxa"/>
              <w:right w:w="108" w:type="dxa"/>
            </w:tcMar>
            <w:vAlign w:val="center"/>
          </w:tcPr>
          <w:p w:rsidR="00414801" w:rsidRPr="00F33BDC" w:rsidRDefault="00414801" w:rsidP="007C26CE">
            <w:pPr>
              <w:spacing w:before="100" w:beforeAutospacing="1" w:after="100" w:afterAutospacing="1"/>
              <w:rPr>
                <w:lang w:eastAsia="tr-TR"/>
              </w:rPr>
            </w:pPr>
            <w:r w:rsidRPr="00F33BDC">
              <w:rPr>
                <w:lang w:eastAsia="tr-TR"/>
              </w:rPr>
              <w:t xml:space="preserve">Tamamlandı </w:t>
            </w:r>
            <w:r w:rsidRPr="00582822">
              <w:rPr>
                <w:lang w:eastAsia="tr-TR"/>
              </w:rPr>
              <w:t>Destek Devam Ediyor</w:t>
            </w:r>
            <w:r w:rsidRPr="0051663F">
              <w:rPr>
                <w:color w:val="FFFFFF" w:themeColor="background1"/>
                <w:lang w:eastAsia="tr-TR"/>
              </w:rPr>
              <w:t xml:space="preserve"> Ediyor</w:t>
            </w:r>
          </w:p>
        </w:tc>
      </w:tr>
      <w:tr w:rsidR="00414801" w:rsidRPr="00F33BDC" w:rsidTr="007C26CE">
        <w:trPr>
          <w:trHeight w:val="340"/>
        </w:trPr>
        <w:tc>
          <w:tcPr>
            <w:tcW w:w="5070" w:type="dxa"/>
            <w:tcMar>
              <w:top w:w="0" w:type="dxa"/>
              <w:left w:w="108" w:type="dxa"/>
              <w:bottom w:w="0" w:type="dxa"/>
              <w:right w:w="108" w:type="dxa"/>
            </w:tcMar>
            <w:vAlign w:val="center"/>
          </w:tcPr>
          <w:p w:rsidR="00414801" w:rsidRPr="00F33BDC" w:rsidRDefault="00414801" w:rsidP="007C26CE">
            <w:pPr>
              <w:spacing w:before="100" w:beforeAutospacing="1" w:after="100" w:afterAutospacing="1"/>
              <w:rPr>
                <w:lang w:eastAsia="tr-TR"/>
              </w:rPr>
            </w:pPr>
            <w:r w:rsidRPr="00F33BDC">
              <w:rPr>
                <w:lang w:eastAsia="tr-TR"/>
              </w:rPr>
              <w:t>ÖGEM (GÖYÇEM) Bilgi Sistemi</w:t>
            </w:r>
          </w:p>
        </w:tc>
        <w:tc>
          <w:tcPr>
            <w:tcW w:w="4012" w:type="dxa"/>
            <w:tcMar>
              <w:top w:w="0" w:type="dxa"/>
              <w:left w:w="108" w:type="dxa"/>
              <w:bottom w:w="0" w:type="dxa"/>
              <w:right w:w="108" w:type="dxa"/>
            </w:tcMar>
            <w:vAlign w:val="center"/>
          </w:tcPr>
          <w:p w:rsidR="00414801" w:rsidRPr="00F33BDC" w:rsidRDefault="00414801" w:rsidP="007C26CE">
            <w:pPr>
              <w:spacing w:before="100" w:beforeAutospacing="1" w:after="100" w:afterAutospacing="1"/>
              <w:rPr>
                <w:lang w:eastAsia="tr-TR"/>
              </w:rPr>
            </w:pPr>
            <w:r w:rsidRPr="00F33BDC">
              <w:rPr>
                <w:lang w:eastAsia="tr-TR"/>
              </w:rPr>
              <w:t xml:space="preserve">Tamamlandı </w:t>
            </w:r>
            <w:r w:rsidRPr="00582822">
              <w:rPr>
                <w:lang w:eastAsia="tr-TR"/>
              </w:rPr>
              <w:t>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14801" w:rsidRPr="00F33BDC" w:rsidRDefault="00414801" w:rsidP="007C26CE">
            <w:pPr>
              <w:spacing w:before="100" w:beforeAutospacing="1" w:after="100" w:afterAutospacing="1"/>
              <w:rPr>
                <w:lang w:eastAsia="tr-TR"/>
              </w:rPr>
            </w:pPr>
            <w:r w:rsidRPr="00F33BDC">
              <w:rPr>
                <w:lang w:eastAsia="tr-TR"/>
              </w:rPr>
              <w:t>Öğrenci E-posta Talep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14801" w:rsidRPr="00F33BDC" w:rsidRDefault="00414801" w:rsidP="007C26CE">
            <w:pPr>
              <w:spacing w:before="100" w:beforeAutospacing="1" w:after="100" w:afterAutospacing="1"/>
              <w:rPr>
                <w:lang w:eastAsia="tr-TR"/>
              </w:rPr>
            </w:pPr>
            <w:r w:rsidRPr="00F33BDC">
              <w:rPr>
                <w:lang w:eastAsia="tr-TR"/>
              </w:rPr>
              <w:t>Tamamlandı</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14801" w:rsidRPr="00F33BDC" w:rsidRDefault="00414801" w:rsidP="007C26CE">
            <w:pPr>
              <w:spacing w:before="100" w:beforeAutospacing="1" w:after="100" w:afterAutospacing="1"/>
              <w:rPr>
                <w:lang w:eastAsia="tr-TR"/>
              </w:rPr>
            </w:pPr>
            <w:r w:rsidRPr="00F33BDC">
              <w:rPr>
                <w:lang w:eastAsia="tr-TR"/>
              </w:rPr>
              <w:t>Öğrenci Proxy Talep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14801" w:rsidRPr="00F33BDC" w:rsidRDefault="00414801" w:rsidP="007C26CE">
            <w:pPr>
              <w:spacing w:before="100" w:beforeAutospacing="1" w:after="100" w:afterAutospacing="1"/>
              <w:rPr>
                <w:lang w:eastAsia="tr-TR"/>
              </w:rPr>
            </w:pPr>
            <w:r w:rsidRPr="00F33BDC">
              <w:rPr>
                <w:lang w:eastAsia="tr-TR"/>
              </w:rPr>
              <w:t>Tamamlandı</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14801" w:rsidRPr="00F33BDC" w:rsidRDefault="00414801" w:rsidP="007C26CE">
            <w:pPr>
              <w:spacing w:before="100" w:beforeAutospacing="1" w:after="100" w:afterAutospacing="1"/>
              <w:rPr>
                <w:lang w:eastAsia="tr-TR"/>
              </w:rPr>
            </w:pPr>
            <w:r w:rsidRPr="00F33BDC">
              <w:rPr>
                <w:lang w:eastAsia="tr-TR"/>
              </w:rPr>
              <w:t>Misafir Kablosuz Ağ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14801" w:rsidRPr="00F33BDC" w:rsidRDefault="00414801" w:rsidP="007C26CE">
            <w:pPr>
              <w:spacing w:before="100" w:beforeAutospacing="1" w:after="100" w:afterAutospacing="1"/>
              <w:rPr>
                <w:lang w:eastAsia="tr-TR"/>
              </w:rPr>
            </w:pPr>
            <w:r w:rsidRPr="00F33BDC">
              <w:rPr>
                <w:lang w:eastAsia="tr-TR"/>
              </w:rPr>
              <w:t>Tamamlandı</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spacing w:before="100" w:beforeAutospacing="1" w:after="100" w:afterAutospacing="1"/>
              <w:rPr>
                <w:lang w:eastAsia="tr-TR"/>
              </w:rPr>
            </w:pPr>
            <w:r w:rsidRPr="00F33BDC">
              <w:rPr>
                <w:lang w:eastAsia="tr-TR"/>
              </w:rPr>
              <w:t>GHS (Gazi Haber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spacing w:before="100" w:beforeAutospacing="1" w:after="100" w:afterAutospacing="1"/>
              <w:rPr>
                <w:lang w:eastAsia="tr-TR"/>
              </w:rPr>
            </w:pPr>
            <w:r w:rsidRPr="00F33BDC">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spacing w:before="100" w:beforeAutospacing="1" w:after="100" w:afterAutospacing="1"/>
              <w:rPr>
                <w:lang w:eastAsia="tr-TR"/>
              </w:rPr>
            </w:pPr>
            <w:r w:rsidRPr="00F33BDC">
              <w:rPr>
                <w:lang w:eastAsia="tr-TR"/>
              </w:rPr>
              <w:t>Açıkders Bilgi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spacing w:before="100" w:beforeAutospacing="1" w:after="100" w:afterAutospacing="1"/>
              <w:rPr>
                <w:lang w:eastAsia="tr-TR"/>
              </w:rPr>
            </w:pPr>
            <w:r w:rsidRPr="00F33BDC">
              <w:rPr>
                <w:lang w:eastAsia="tr-TR"/>
              </w:rPr>
              <w:t xml:space="preserve">Tamamlandı Destek Devam </w:t>
            </w:r>
            <w:r>
              <w:rPr>
                <w:lang w:eastAsia="tr-TR"/>
              </w:rPr>
              <w:t>E</w:t>
            </w:r>
            <w:r w:rsidRPr="00F33BDC">
              <w:rPr>
                <w:lang w:eastAsia="tr-TR"/>
              </w:rPr>
              <w:t>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bCs/>
                <w:lang w:eastAsia="tr-TR"/>
              </w:rPr>
            </w:pPr>
            <w:r w:rsidRPr="00F33BDC">
              <w:rPr>
                <w:bCs/>
                <w:lang w:eastAsia="tr-TR"/>
              </w:rPr>
              <w:t>Personel Dairesi Başkanlığı ve Tüm Birimler Norm Kadro Projesi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51663F" w:rsidRDefault="00414801" w:rsidP="007C26CE">
            <w:pPr>
              <w:rPr>
                <w:b/>
                <w:lang w:eastAsia="tr-TR"/>
              </w:rPr>
            </w:pPr>
            <w:r w:rsidRPr="0051663F">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Bilgi İşlem Dairesi Başkanlığı Toplu Mail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ÖYP (Öğretim Üyesi Yetiştirme Programı)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Akademisyen İlgi Alanı Veritabanı</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Yazılım Tamamlandı</w:t>
            </w:r>
            <w:r>
              <w:rPr>
                <w:lang w:eastAsia="tr-TR"/>
              </w:rPr>
              <w:t xml:space="preserve"> </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Password Manager</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Yazılım Tamamlandı</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Tıp Fakültesi Tıp Doktorluğu Diploma Denklik Sınavı Başvuruları</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Formasyon Başvuru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Lisansüstü Mezun Veritabanı</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CHEMCAD programı Lisans Sunucuları Kurulumu</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Gazi içerik yönetimi tasarımı yenilenmesi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Formasyon Bilgi sistemi</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Pr>
                <w:lang w:eastAsia="tr-TR"/>
              </w:rPr>
              <w:t xml:space="preserve"> </w:t>
            </w:r>
            <w:r w:rsidRPr="0051663F">
              <w:rPr>
                <w:lang w:eastAsia="tr-TR"/>
              </w:rPr>
              <w:t>Tamamlandı.Destek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lastRenderedPageBreak/>
              <w:t>Öğrenci Gelişimi ve İzleme Sistemi için altyapı ve ara yüz çalışmaları</w:t>
            </w:r>
          </w:p>
        </w:tc>
        <w:tc>
          <w:tcPr>
            <w:tcW w:w="40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Geliştiriliyor</w:t>
            </w:r>
          </w:p>
        </w:tc>
      </w:tr>
      <w:tr w:rsidR="00414801" w:rsidRPr="00F33BDC" w:rsidTr="007C26CE">
        <w:trPr>
          <w:trHeight w:val="526"/>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Gazi Üniversitesi Web Sayfası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Kurum Kültürü Anketi Yazılımı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Tamamlandı</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Paydaş Görüş Anketi Yazılımı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Tamamlandı</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Tıp Fakültesi Denklik Sınav Başvuru</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Tamamlandı.</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Mühendislik Fakültesi Staj Programı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F33BDC" w:rsidRDefault="00414801" w:rsidP="007C26CE">
            <w:pPr>
              <w:rPr>
                <w:lang w:eastAsia="tr-TR"/>
              </w:rPr>
            </w:pPr>
            <w:r w:rsidRPr="00F33BDC">
              <w:t>Gazi Ana Sayfa ve Birim Sayfaları Tasarımı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F33BDC" w:rsidRDefault="00414801" w:rsidP="007C26CE">
            <w:pPr>
              <w:rPr>
                <w:lang w:eastAsia="tr-TR"/>
              </w:rPr>
            </w:pPr>
            <w:r w:rsidRPr="00F33BDC">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r w:rsidRPr="0051663F">
              <w:t>KPS Web Servis Hizmeti</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pPr>
              <w:rPr>
                <w:lang w:eastAsia="tr-TR"/>
              </w:rPr>
            </w:pPr>
            <w:r w:rsidRPr="0051663F">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r w:rsidRPr="0051663F">
              <w:t>KPS Web Tabanlı Sorgulama Sayfası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pPr>
              <w:rPr>
                <w:lang w:eastAsia="tr-TR"/>
              </w:rPr>
            </w:pPr>
            <w:r w:rsidRPr="0051663F">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r w:rsidRPr="0051663F">
              <w:t>Ankara Hacı Bayram Veli Üniversitesi Ana Sayfa ve Birim Sayfaları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pPr>
              <w:rPr>
                <w:lang w:eastAsia="tr-TR"/>
              </w:rPr>
            </w:pPr>
            <w:r w:rsidRPr="0051663F">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r w:rsidRPr="0051663F">
              <w:t>Gazi Kariyer Sistemi</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pPr>
              <w:rPr>
                <w:lang w:eastAsia="tr-TR"/>
              </w:rPr>
            </w:pPr>
            <w:r w:rsidRPr="0051663F">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r w:rsidRPr="0051663F">
              <w:t>Akademik Atama</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pPr>
              <w:rPr>
                <w:lang w:eastAsia="tr-TR"/>
              </w:rPr>
            </w:pPr>
            <w:r w:rsidRPr="0051663F">
              <w:rPr>
                <w:lang w:eastAsia="tr-TR"/>
              </w:rPr>
              <w:t>Tamamlandı.</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r w:rsidRPr="0051663F">
              <w:t>ANSYS ve MATLAB Lisans Sunucuları Kurulumu</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pPr>
              <w:rPr>
                <w:lang w:eastAsia="tr-TR"/>
              </w:rPr>
            </w:pPr>
            <w:r w:rsidRPr="0051663F">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r w:rsidRPr="0051663F">
              <w:t>YÖK Bursları Kayıt Programı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pPr>
              <w:rPr>
                <w:lang w:eastAsia="tr-TR"/>
              </w:rPr>
            </w:pPr>
            <w:r w:rsidRPr="0051663F">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r w:rsidRPr="0051663F">
              <w:t>MEK-SİS Projesi</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pPr>
              <w:rPr>
                <w:lang w:eastAsia="tr-TR"/>
              </w:rPr>
            </w:pPr>
            <w:r w:rsidRPr="0051663F">
              <w:rPr>
                <w:lang w:eastAsia="tr-TR"/>
              </w:rPr>
              <w:t>Destek Veriliyor.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r w:rsidRPr="0051663F">
              <w:t>Yabancı Uyruklu Öğrenci Başvuru Sistemi</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414801" w:rsidP="007C26CE">
            <w:pPr>
              <w:rPr>
                <w:lang w:eastAsia="tr-TR"/>
              </w:rPr>
            </w:pPr>
            <w:r w:rsidRPr="0051663F">
              <w:rPr>
                <w:lang w:eastAsia="tr-TR"/>
              </w:rPr>
              <w:t>Tamamlandı, Destek Devam Ediyor.</w:t>
            </w:r>
          </w:p>
        </w:tc>
      </w:tr>
      <w:tr w:rsidR="00414801"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706CA0" w:rsidP="007C26CE">
            <w:r>
              <w:t xml:space="preserve">Gazi İYS Kullanım Kılavuzu Görselleri Web Sayfasının Hazırlanarak Yayınlanması </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414801" w:rsidRPr="0051663F" w:rsidRDefault="00706CA0" w:rsidP="007C26CE">
            <w:pPr>
              <w:rPr>
                <w:lang w:eastAsia="tr-TR"/>
              </w:rPr>
            </w:pPr>
            <w:r w:rsidRPr="0051663F">
              <w:rPr>
                <w:lang w:eastAsia="tr-TR"/>
              </w:rPr>
              <w:t>Tamamlandı, Destek Devam Ediyor.</w:t>
            </w:r>
          </w:p>
        </w:tc>
      </w:tr>
      <w:tr w:rsidR="00706CA0"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706CA0" w:rsidRDefault="00706CA0" w:rsidP="007C26CE">
            <w:proofErr w:type="spellStart"/>
            <w:r>
              <w:t>Bitdefender</w:t>
            </w:r>
            <w:proofErr w:type="spellEnd"/>
            <w:r>
              <w:t xml:space="preserve"> Programında Yer Alan Tüm Görsellerin güncellenerek Yayınlanması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706CA0" w:rsidRPr="0051663F" w:rsidRDefault="00706CA0" w:rsidP="007C26CE">
            <w:pPr>
              <w:rPr>
                <w:lang w:eastAsia="tr-TR"/>
              </w:rPr>
            </w:pPr>
            <w:r w:rsidRPr="0051663F">
              <w:rPr>
                <w:lang w:eastAsia="tr-TR"/>
              </w:rPr>
              <w:t>Tamamlandı, Destek Devam Ediyor.</w:t>
            </w:r>
          </w:p>
        </w:tc>
      </w:tr>
      <w:tr w:rsidR="00706CA0"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706CA0" w:rsidRDefault="00706CA0" w:rsidP="007C26CE">
            <w:proofErr w:type="spellStart"/>
            <w:r>
              <w:t>Matlab</w:t>
            </w:r>
            <w:proofErr w:type="spellEnd"/>
            <w:r>
              <w:t xml:space="preserve"> Programında Yer alan tüm Görsellerin </w:t>
            </w:r>
            <w:proofErr w:type="spellStart"/>
            <w:r>
              <w:t>Güncenlenerek</w:t>
            </w:r>
            <w:proofErr w:type="spellEnd"/>
            <w:r>
              <w:t xml:space="preserve"> Yayınlanması </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706CA0" w:rsidRPr="0051663F" w:rsidRDefault="00706CA0" w:rsidP="007C26CE">
            <w:pPr>
              <w:rPr>
                <w:lang w:eastAsia="tr-TR"/>
              </w:rPr>
            </w:pPr>
            <w:r w:rsidRPr="0051663F">
              <w:rPr>
                <w:lang w:eastAsia="tr-TR"/>
              </w:rPr>
              <w:t>Tamamlandı, Destek Devam Ediyor.</w:t>
            </w:r>
          </w:p>
        </w:tc>
      </w:tr>
      <w:tr w:rsidR="00706CA0"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706CA0" w:rsidRDefault="00706CA0" w:rsidP="007C26CE">
            <w:r>
              <w:t>Gazi E-Posta Ayarları altında Outlook Ayarlarına Ait Görselleri Güncelleme</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706CA0" w:rsidRPr="0051663F" w:rsidRDefault="00706CA0" w:rsidP="007C26CE">
            <w:pPr>
              <w:rPr>
                <w:lang w:eastAsia="tr-TR"/>
              </w:rPr>
            </w:pPr>
            <w:r w:rsidRPr="0051663F">
              <w:rPr>
                <w:lang w:eastAsia="tr-TR"/>
              </w:rPr>
              <w:t>Tamamlandı, Destek Devam Ediyor.</w:t>
            </w:r>
          </w:p>
        </w:tc>
      </w:tr>
      <w:tr w:rsidR="00706CA0"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706CA0" w:rsidRDefault="00706CA0" w:rsidP="00706CA0">
            <w:r>
              <w:t xml:space="preserve">Gazi E-Posta Ayarları altında </w:t>
            </w:r>
            <w:proofErr w:type="spellStart"/>
            <w:r>
              <w:t>Thunderbird</w:t>
            </w:r>
            <w:proofErr w:type="spellEnd"/>
            <w:r>
              <w:t xml:space="preserve"> Ayarlarına Ait Görselleri Güncelleme</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706CA0" w:rsidRPr="0051663F" w:rsidRDefault="00706CA0" w:rsidP="00706CA0">
            <w:pPr>
              <w:rPr>
                <w:lang w:eastAsia="tr-TR"/>
              </w:rPr>
            </w:pPr>
            <w:r w:rsidRPr="0051663F">
              <w:rPr>
                <w:lang w:eastAsia="tr-TR"/>
              </w:rPr>
              <w:t>Tamamlandı, Destek Devam Ediyor.</w:t>
            </w:r>
          </w:p>
        </w:tc>
      </w:tr>
      <w:tr w:rsidR="00915CFD"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915CFD" w:rsidRDefault="00915CFD" w:rsidP="00915CFD">
            <w:r>
              <w:t>Gazi İYS’ de Sorun yaşayan kullanıcılar için Web sayfası içerik yönetimi desteği</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915CFD" w:rsidRPr="0051663F" w:rsidRDefault="00915CFD" w:rsidP="00915CFD">
            <w:pPr>
              <w:rPr>
                <w:lang w:eastAsia="tr-TR"/>
              </w:rPr>
            </w:pPr>
            <w:r w:rsidRPr="0051663F">
              <w:rPr>
                <w:lang w:eastAsia="tr-TR"/>
              </w:rPr>
              <w:t>Tamamlandı, Destek Devam Ediyor.</w:t>
            </w:r>
          </w:p>
        </w:tc>
      </w:tr>
      <w:tr w:rsidR="00915CFD"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915CFD" w:rsidRDefault="00915CFD" w:rsidP="00915CFD">
            <w:r>
              <w:t>AHBV Üniversitesi İYS’ de Sorun yaşayan kullanıcılar için Web sayfası içerik yönetimi desteği</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915CFD" w:rsidRPr="0051663F" w:rsidRDefault="00915CFD" w:rsidP="00915CFD">
            <w:pPr>
              <w:rPr>
                <w:lang w:eastAsia="tr-TR"/>
              </w:rPr>
            </w:pPr>
            <w:r w:rsidRPr="0051663F">
              <w:rPr>
                <w:lang w:eastAsia="tr-TR"/>
              </w:rPr>
              <w:t>Tamamlandı, Destek Devam Ediyor</w:t>
            </w:r>
          </w:p>
        </w:tc>
      </w:tr>
      <w:tr w:rsidR="00915CFD"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915CFD" w:rsidRDefault="00915CFD" w:rsidP="00915CFD">
            <w:r>
              <w:t>Gazi Üniversitesi Bilgi İşlem Daire Başkanlığı web sayfaları güncellemeleri ( Sıkça sorulan sorular Hizmetler)</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915CFD" w:rsidRPr="0051663F" w:rsidRDefault="00915CFD" w:rsidP="00915CFD">
            <w:pPr>
              <w:rPr>
                <w:lang w:eastAsia="tr-TR"/>
              </w:rPr>
            </w:pPr>
            <w:r w:rsidRPr="0051663F">
              <w:rPr>
                <w:lang w:eastAsia="tr-TR"/>
              </w:rPr>
              <w:t>Tamamlandı, Destek Devam Ediyor</w:t>
            </w:r>
          </w:p>
        </w:tc>
      </w:tr>
      <w:tr w:rsidR="00915CFD"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915CFD" w:rsidRDefault="00915CFD" w:rsidP="00915CFD">
            <w:r>
              <w:t>Eğitim.bidb.gazi.edu.tr sayfasında yayınlanan tüm içeriğin sınıflandırılarak yeniden yayınlanması</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915CFD" w:rsidRPr="0051663F" w:rsidRDefault="00915CFD" w:rsidP="00915CFD">
            <w:pPr>
              <w:rPr>
                <w:lang w:eastAsia="tr-TR"/>
              </w:rPr>
            </w:pPr>
            <w:r w:rsidRPr="0051663F">
              <w:rPr>
                <w:lang w:eastAsia="tr-TR"/>
              </w:rPr>
              <w:t>Tamamlandı, Destek Devam Ediyor</w:t>
            </w:r>
          </w:p>
        </w:tc>
      </w:tr>
      <w:tr w:rsidR="00915CFD"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915CFD" w:rsidRDefault="00915CFD" w:rsidP="00915CFD">
            <w:proofErr w:type="spellStart"/>
            <w:r>
              <w:t>Bitdefender</w:t>
            </w:r>
            <w:proofErr w:type="spellEnd"/>
            <w:r>
              <w:t xml:space="preserve"> </w:t>
            </w:r>
            <w:proofErr w:type="spellStart"/>
            <w:r>
              <w:t>Antivirüs</w:t>
            </w:r>
            <w:proofErr w:type="spellEnd"/>
            <w:r>
              <w:t xml:space="preserve"> Programı Teknik Destek</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915CFD" w:rsidRPr="0051663F" w:rsidRDefault="00915CFD" w:rsidP="00915CFD">
            <w:pPr>
              <w:rPr>
                <w:lang w:eastAsia="tr-TR"/>
              </w:rPr>
            </w:pPr>
            <w:r>
              <w:rPr>
                <w:lang w:eastAsia="tr-TR"/>
              </w:rPr>
              <w:t>Devam Ediyor.</w:t>
            </w:r>
          </w:p>
        </w:tc>
      </w:tr>
      <w:tr w:rsidR="00915CFD" w:rsidRPr="00F33BDC" w:rsidTr="007C26CE">
        <w:trPr>
          <w:trHeight w:val="340"/>
        </w:trPr>
        <w:tc>
          <w:tcPr>
            <w:tcW w:w="507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915CFD" w:rsidRDefault="00915CFD" w:rsidP="00915CFD">
            <w:proofErr w:type="spellStart"/>
            <w:r>
              <w:t>Matlab</w:t>
            </w:r>
            <w:proofErr w:type="spellEnd"/>
            <w:r>
              <w:t xml:space="preserve"> </w:t>
            </w:r>
            <w:r w:rsidR="00D32127">
              <w:t xml:space="preserve">Programı Teknik Destek </w:t>
            </w:r>
          </w:p>
        </w:tc>
        <w:tc>
          <w:tcPr>
            <w:tcW w:w="401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rsidR="00915CFD" w:rsidRDefault="00D32127" w:rsidP="00915CFD">
            <w:pPr>
              <w:rPr>
                <w:lang w:eastAsia="tr-TR"/>
              </w:rPr>
            </w:pPr>
            <w:r>
              <w:rPr>
                <w:lang w:eastAsia="tr-TR"/>
              </w:rPr>
              <w:t>Devam Ediyor.</w:t>
            </w:r>
          </w:p>
        </w:tc>
      </w:tr>
    </w:tbl>
    <w:p w:rsidR="00414801" w:rsidRDefault="00414801" w:rsidP="00414801">
      <w:pPr>
        <w:pStyle w:val="ListeParagraf1"/>
        <w:spacing w:after="0" w:line="360" w:lineRule="auto"/>
        <w:ind w:left="0"/>
        <w:jc w:val="both"/>
        <w:rPr>
          <w:rFonts w:ascii="Times New Roman" w:hAnsi="Times New Roman"/>
          <w:b/>
          <w:i/>
          <w:sz w:val="24"/>
          <w:szCs w:val="24"/>
        </w:rPr>
      </w:pPr>
    </w:p>
    <w:p w:rsidR="00414801" w:rsidRDefault="00414801" w:rsidP="00F33BDC">
      <w:pPr>
        <w:pStyle w:val="ListeParagraf1"/>
        <w:spacing w:after="0" w:line="360" w:lineRule="auto"/>
        <w:ind w:left="0" w:firstLine="360"/>
        <w:jc w:val="both"/>
        <w:rPr>
          <w:rFonts w:ascii="Times New Roman" w:hAnsi="Times New Roman"/>
          <w:b/>
          <w:i/>
          <w:sz w:val="24"/>
          <w:szCs w:val="24"/>
        </w:rPr>
      </w:pPr>
    </w:p>
    <w:p w:rsidR="000B7BD1" w:rsidRPr="00F33BDC" w:rsidRDefault="000B7BD1" w:rsidP="00F33BDC">
      <w:pPr>
        <w:pStyle w:val="ListeParagraf1"/>
        <w:spacing w:after="0" w:line="360" w:lineRule="auto"/>
        <w:ind w:left="0" w:firstLine="360"/>
        <w:jc w:val="both"/>
        <w:rPr>
          <w:rFonts w:ascii="Times New Roman" w:hAnsi="Times New Roman"/>
          <w:b/>
          <w:i/>
          <w:sz w:val="24"/>
          <w:szCs w:val="24"/>
        </w:rPr>
      </w:pPr>
      <w:r w:rsidRPr="00F33BDC">
        <w:rPr>
          <w:rFonts w:ascii="Times New Roman" w:hAnsi="Times New Roman"/>
          <w:b/>
          <w:i/>
          <w:sz w:val="24"/>
          <w:szCs w:val="24"/>
        </w:rPr>
        <w:lastRenderedPageBreak/>
        <w:t>4.3. İdari Ve Teknik Hizmetler Birimi</w:t>
      </w:r>
    </w:p>
    <w:p w:rsidR="000B7BD1" w:rsidRPr="00F33BDC" w:rsidRDefault="000B7BD1" w:rsidP="00F33BDC">
      <w:pPr>
        <w:pStyle w:val="ListeParagraf1"/>
        <w:spacing w:after="0" w:line="360" w:lineRule="auto"/>
        <w:ind w:left="0" w:firstLine="360"/>
        <w:jc w:val="both"/>
        <w:rPr>
          <w:rFonts w:ascii="Times New Roman" w:hAnsi="Times New Roman"/>
          <w:b/>
          <w:i/>
          <w:sz w:val="24"/>
          <w:szCs w:val="24"/>
        </w:rPr>
      </w:pPr>
    </w:p>
    <w:p w:rsidR="00422AC4" w:rsidRPr="00F33BDC" w:rsidRDefault="00274226" w:rsidP="00F33BDC">
      <w:pPr>
        <w:pStyle w:val="ListeParagraf1"/>
        <w:tabs>
          <w:tab w:val="left" w:pos="993"/>
        </w:tabs>
        <w:spacing w:after="0" w:line="360" w:lineRule="auto"/>
        <w:ind w:left="0"/>
        <w:rPr>
          <w:rFonts w:ascii="Times New Roman" w:hAnsi="Times New Roman"/>
          <w:b/>
          <w:sz w:val="24"/>
          <w:szCs w:val="24"/>
          <w:lang w:eastAsia="tr-TR"/>
        </w:rPr>
      </w:pPr>
      <w:r w:rsidRPr="00F33BDC">
        <w:rPr>
          <w:rFonts w:ascii="Times New Roman" w:hAnsi="Times New Roman"/>
          <w:b/>
          <w:sz w:val="24"/>
          <w:szCs w:val="24"/>
          <w:lang w:eastAsia="tr-TR"/>
        </w:rPr>
        <w:t xml:space="preserve">İdari Hizmetler Birimi </w:t>
      </w:r>
      <w:r w:rsidR="00AA0A29">
        <w:rPr>
          <w:b/>
          <w:sz w:val="24"/>
          <w:szCs w:val="24"/>
        </w:rPr>
        <w:t>2018</w:t>
      </w:r>
      <w:r w:rsidR="008911BA" w:rsidRPr="00F33BDC">
        <w:rPr>
          <w:b/>
          <w:sz w:val="24"/>
          <w:szCs w:val="24"/>
        </w:rPr>
        <w:t xml:space="preserve"> </w:t>
      </w:r>
      <w:r w:rsidRPr="00F33BDC">
        <w:rPr>
          <w:rFonts w:ascii="Times New Roman" w:hAnsi="Times New Roman"/>
          <w:b/>
          <w:sz w:val="24"/>
          <w:szCs w:val="24"/>
          <w:lang w:eastAsia="tr-TR"/>
        </w:rPr>
        <w:t>Yılı Faaliyetleri</w:t>
      </w:r>
    </w:p>
    <w:p w:rsidR="00274226" w:rsidRPr="00F33BDC" w:rsidRDefault="00274226" w:rsidP="00F33BDC">
      <w:pPr>
        <w:pStyle w:val="ListeParagraf1"/>
        <w:tabs>
          <w:tab w:val="left" w:pos="993"/>
        </w:tabs>
        <w:spacing w:after="0" w:line="360" w:lineRule="auto"/>
        <w:ind w:left="0"/>
        <w:rPr>
          <w:rFonts w:ascii="Times New Roman" w:hAnsi="Times New Roman"/>
          <w:b/>
          <w:sz w:val="24"/>
          <w:szCs w:val="24"/>
          <w:lang w:eastAsia="tr-TR"/>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6"/>
        <w:gridCol w:w="868"/>
      </w:tblGrid>
      <w:tr w:rsidR="00F81359" w:rsidRPr="00F33BDC" w:rsidTr="00B633EE">
        <w:trPr>
          <w:trHeight w:val="468"/>
        </w:trPr>
        <w:tc>
          <w:tcPr>
            <w:tcW w:w="8336" w:type="dxa"/>
            <w:noWrap/>
          </w:tcPr>
          <w:p w:rsidR="00274226" w:rsidRPr="00F33BDC" w:rsidRDefault="00274226" w:rsidP="00F33BDC">
            <w:pPr>
              <w:spacing w:line="360" w:lineRule="auto"/>
              <w:rPr>
                <w:b/>
                <w:bCs/>
                <w:lang w:eastAsia="tr-TR"/>
              </w:rPr>
            </w:pPr>
            <w:r w:rsidRPr="00F33BDC">
              <w:rPr>
                <w:b/>
                <w:bCs/>
                <w:lang w:eastAsia="tr-TR"/>
              </w:rPr>
              <w:t>Faaliyet Adı (Yıllık)</w:t>
            </w:r>
          </w:p>
        </w:tc>
        <w:tc>
          <w:tcPr>
            <w:tcW w:w="868" w:type="dxa"/>
            <w:noWrap/>
          </w:tcPr>
          <w:p w:rsidR="00274226" w:rsidRPr="00F33BDC" w:rsidRDefault="00274226" w:rsidP="00F33BDC">
            <w:pPr>
              <w:spacing w:line="360" w:lineRule="auto"/>
              <w:rPr>
                <w:b/>
                <w:bCs/>
                <w:lang w:eastAsia="tr-TR"/>
              </w:rPr>
            </w:pPr>
            <w:r w:rsidRPr="00F33BDC">
              <w:rPr>
                <w:b/>
                <w:bCs/>
                <w:lang w:eastAsia="tr-TR"/>
              </w:rPr>
              <w:t>Adet</w:t>
            </w:r>
          </w:p>
        </w:tc>
      </w:tr>
      <w:tr w:rsidR="00F81359" w:rsidRPr="00F33BDC" w:rsidTr="00B633EE">
        <w:trPr>
          <w:trHeight w:val="680"/>
        </w:trPr>
        <w:tc>
          <w:tcPr>
            <w:tcW w:w="8336" w:type="dxa"/>
          </w:tcPr>
          <w:p w:rsidR="00ED0AFE" w:rsidRPr="00F33BDC" w:rsidRDefault="00ED0AFE" w:rsidP="00F33BDC">
            <w:pPr>
              <w:spacing w:line="360" w:lineRule="auto"/>
              <w:rPr>
                <w:lang w:eastAsia="tr-TR"/>
              </w:rPr>
            </w:pPr>
            <w:r w:rsidRPr="00F33BDC">
              <w:rPr>
                <w:lang w:eastAsia="tr-TR"/>
              </w:rPr>
              <w:t>Birimlerimizin kendi Web sayfalarını hazırlamalarında alan adı verilmesi işlemini yapmak ve sayfa tasarımında gerekli yardımı sağlamak.</w:t>
            </w:r>
          </w:p>
          <w:p w:rsidR="00ED0AFE" w:rsidRPr="00F33BDC" w:rsidRDefault="00ED0AFE" w:rsidP="00F33BDC">
            <w:pPr>
              <w:spacing w:line="360" w:lineRule="auto"/>
              <w:rPr>
                <w:lang w:eastAsia="tr-TR"/>
              </w:rPr>
            </w:pPr>
            <w:r w:rsidRPr="00F33BDC">
              <w:rPr>
                <w:lang w:eastAsia="tr-TR"/>
              </w:rPr>
              <w:t>Bozuk Web sayfalarını (Türkçe,İngilizce) düzenlemek, Fakülte ve bölümlerin acil duyurularını eklemek.</w:t>
            </w:r>
          </w:p>
          <w:p w:rsidR="00ED0AFE" w:rsidRPr="00F33BDC" w:rsidRDefault="00ED0AFE" w:rsidP="00F33BDC">
            <w:pPr>
              <w:spacing w:line="360" w:lineRule="auto"/>
              <w:rPr>
                <w:lang w:eastAsia="tr-TR"/>
              </w:rPr>
            </w:pPr>
            <w:r w:rsidRPr="00F33BDC">
              <w:rPr>
                <w:lang w:eastAsia="tr-TR"/>
              </w:rPr>
              <w:t>EBYS ile bildirilen değişiklikleri Web sayfalarında güncellemek.</w:t>
            </w:r>
          </w:p>
        </w:tc>
        <w:tc>
          <w:tcPr>
            <w:tcW w:w="868" w:type="dxa"/>
          </w:tcPr>
          <w:p w:rsidR="00ED0AFE" w:rsidRPr="00F33BDC" w:rsidRDefault="00B00D69" w:rsidP="00F33BDC">
            <w:pPr>
              <w:spacing w:line="360" w:lineRule="auto"/>
              <w:rPr>
                <w:lang w:eastAsia="tr-TR"/>
              </w:rPr>
            </w:pPr>
            <w:r>
              <w:rPr>
                <w:lang w:eastAsia="tr-TR"/>
              </w:rPr>
              <w:t>275</w:t>
            </w:r>
          </w:p>
        </w:tc>
      </w:tr>
      <w:tr w:rsidR="00F81359" w:rsidRPr="00F33BDC" w:rsidTr="00B633EE">
        <w:trPr>
          <w:trHeight w:val="680"/>
        </w:trPr>
        <w:tc>
          <w:tcPr>
            <w:tcW w:w="8336" w:type="dxa"/>
          </w:tcPr>
          <w:p w:rsidR="00ED0AFE" w:rsidRPr="00F33BDC" w:rsidRDefault="00ED0AFE" w:rsidP="00F33BDC">
            <w:pPr>
              <w:spacing w:line="360" w:lineRule="auto"/>
              <w:rPr>
                <w:lang w:eastAsia="tr-TR"/>
              </w:rPr>
            </w:pPr>
            <w:r w:rsidRPr="00F33BDC">
              <w:rPr>
                <w:lang w:eastAsia="tr-TR"/>
              </w:rPr>
              <w:t>Gazi Üniversitesi İngilizce Web sayfasının takibi ( haberler,duyurular,etkinlikler, videoları)</w:t>
            </w:r>
          </w:p>
        </w:tc>
        <w:tc>
          <w:tcPr>
            <w:tcW w:w="868" w:type="dxa"/>
          </w:tcPr>
          <w:p w:rsidR="00ED0AFE" w:rsidRPr="00F33BDC" w:rsidRDefault="00B00D69" w:rsidP="00F33BDC">
            <w:pPr>
              <w:spacing w:line="360" w:lineRule="auto"/>
              <w:rPr>
                <w:lang w:eastAsia="tr-TR"/>
              </w:rPr>
            </w:pPr>
            <w:r>
              <w:rPr>
                <w:lang w:eastAsia="tr-TR"/>
              </w:rPr>
              <w:t>500</w:t>
            </w:r>
          </w:p>
        </w:tc>
      </w:tr>
      <w:tr w:rsidR="00F81359" w:rsidRPr="00F33BDC" w:rsidTr="00B633EE">
        <w:trPr>
          <w:trHeight w:val="680"/>
        </w:trPr>
        <w:tc>
          <w:tcPr>
            <w:tcW w:w="8336" w:type="dxa"/>
          </w:tcPr>
          <w:p w:rsidR="00ED0AFE" w:rsidRPr="00F33BDC" w:rsidRDefault="00ED0AFE" w:rsidP="00F33BDC">
            <w:pPr>
              <w:spacing w:line="360" w:lineRule="auto"/>
              <w:rPr>
                <w:lang w:eastAsia="tr-TR"/>
              </w:rPr>
            </w:pPr>
            <w:r w:rsidRPr="00F33BDC">
              <w:rPr>
                <w:lang w:eastAsia="tr-TR"/>
              </w:rPr>
              <w:t>Üniversitemiz Yönetim Kurulu ve Senato listelerinde yapılan değişiklikleri web sayfasında güncellemek.</w:t>
            </w:r>
          </w:p>
        </w:tc>
        <w:tc>
          <w:tcPr>
            <w:tcW w:w="868" w:type="dxa"/>
          </w:tcPr>
          <w:p w:rsidR="00ED0AFE" w:rsidRPr="00F33BDC" w:rsidRDefault="00DF66BD" w:rsidP="00F33BDC">
            <w:pPr>
              <w:spacing w:line="360" w:lineRule="auto"/>
              <w:rPr>
                <w:lang w:eastAsia="tr-TR"/>
              </w:rPr>
            </w:pPr>
            <w:r w:rsidRPr="00F33BDC">
              <w:rPr>
                <w:lang w:eastAsia="tr-TR"/>
              </w:rPr>
              <w:t>3</w:t>
            </w:r>
            <w:r w:rsidR="00B00D69">
              <w:rPr>
                <w:lang w:eastAsia="tr-TR"/>
              </w:rPr>
              <w:t>9</w:t>
            </w:r>
          </w:p>
        </w:tc>
      </w:tr>
      <w:tr w:rsidR="00F81359" w:rsidRPr="00F33BDC" w:rsidTr="00B633EE">
        <w:trPr>
          <w:trHeight w:val="680"/>
        </w:trPr>
        <w:tc>
          <w:tcPr>
            <w:tcW w:w="8336" w:type="dxa"/>
          </w:tcPr>
          <w:p w:rsidR="00274226" w:rsidRPr="00F33BDC" w:rsidRDefault="00274226" w:rsidP="00F33BDC">
            <w:pPr>
              <w:spacing w:line="360" w:lineRule="auto"/>
              <w:rPr>
                <w:lang w:eastAsia="tr-TR"/>
              </w:rPr>
            </w:pPr>
            <w:r w:rsidRPr="00F33BDC">
              <w:rPr>
                <w:lang w:eastAsia="tr-TR"/>
              </w:rPr>
              <w:t>Birimlerimizden gelen ve tüm idari ve akademik personelin bilgilendirilmesi istenen duyuruların toplu posta yoluyla iletilmesi.</w:t>
            </w:r>
          </w:p>
        </w:tc>
        <w:tc>
          <w:tcPr>
            <w:tcW w:w="868" w:type="dxa"/>
          </w:tcPr>
          <w:p w:rsidR="00274226" w:rsidRPr="00F33BDC" w:rsidRDefault="004A579B" w:rsidP="00F33BDC">
            <w:pPr>
              <w:spacing w:line="360" w:lineRule="auto"/>
              <w:rPr>
                <w:lang w:eastAsia="tr-TR"/>
              </w:rPr>
            </w:pPr>
            <w:r>
              <w:rPr>
                <w:lang w:eastAsia="tr-TR"/>
              </w:rPr>
              <w:t>650</w:t>
            </w:r>
          </w:p>
        </w:tc>
      </w:tr>
      <w:tr w:rsidR="00F81359" w:rsidRPr="00F33BDC" w:rsidTr="00B633EE">
        <w:trPr>
          <w:trHeight w:val="680"/>
        </w:trPr>
        <w:tc>
          <w:tcPr>
            <w:tcW w:w="8336" w:type="dxa"/>
          </w:tcPr>
          <w:p w:rsidR="00274226" w:rsidRPr="00F33BDC" w:rsidRDefault="00274226" w:rsidP="00F33BDC">
            <w:pPr>
              <w:spacing w:line="360" w:lineRule="auto"/>
              <w:rPr>
                <w:lang w:eastAsia="tr-TR"/>
              </w:rPr>
            </w:pPr>
            <w:r w:rsidRPr="00F33BDC">
              <w:rPr>
                <w:lang w:eastAsia="tr-TR"/>
              </w:rPr>
              <w:t>Birimlerimizin kendi web sayfalarını hazırlamalarında alan adı verilmesi işlemini yapmak ve sayfa tasarımında gerekli yardımı sağlamak.</w:t>
            </w:r>
          </w:p>
        </w:tc>
        <w:tc>
          <w:tcPr>
            <w:tcW w:w="868" w:type="dxa"/>
          </w:tcPr>
          <w:p w:rsidR="00274226" w:rsidRPr="00F33BDC" w:rsidRDefault="004A579B" w:rsidP="00F33BDC">
            <w:pPr>
              <w:spacing w:line="360" w:lineRule="auto"/>
              <w:rPr>
                <w:lang w:eastAsia="tr-TR"/>
              </w:rPr>
            </w:pPr>
            <w:r>
              <w:rPr>
                <w:lang w:eastAsia="tr-TR"/>
              </w:rPr>
              <w:t>120</w:t>
            </w:r>
          </w:p>
        </w:tc>
      </w:tr>
      <w:tr w:rsidR="00F81359" w:rsidRPr="00F33BDC" w:rsidTr="00B633EE">
        <w:trPr>
          <w:trHeight w:val="449"/>
        </w:trPr>
        <w:tc>
          <w:tcPr>
            <w:tcW w:w="8336" w:type="dxa"/>
          </w:tcPr>
          <w:p w:rsidR="00274226" w:rsidRPr="00F33BDC" w:rsidRDefault="00274226" w:rsidP="00F33BDC">
            <w:pPr>
              <w:spacing w:line="360" w:lineRule="auto"/>
              <w:rPr>
                <w:lang w:eastAsia="tr-TR"/>
              </w:rPr>
            </w:pPr>
            <w:r w:rsidRPr="00F33BDC">
              <w:rPr>
                <w:lang w:eastAsia="tr-TR"/>
              </w:rPr>
              <w:t>Yönetim değişikliklerini üniversitemiz web sayfasında güncellemek.</w:t>
            </w:r>
          </w:p>
        </w:tc>
        <w:tc>
          <w:tcPr>
            <w:tcW w:w="868" w:type="dxa"/>
          </w:tcPr>
          <w:p w:rsidR="00274226" w:rsidRPr="00F33BDC" w:rsidRDefault="004A579B" w:rsidP="00F33BDC">
            <w:pPr>
              <w:spacing w:line="360" w:lineRule="auto"/>
              <w:rPr>
                <w:lang w:eastAsia="tr-TR"/>
              </w:rPr>
            </w:pPr>
            <w:r>
              <w:rPr>
                <w:lang w:eastAsia="tr-TR"/>
              </w:rPr>
              <w:t>150</w:t>
            </w:r>
          </w:p>
        </w:tc>
      </w:tr>
      <w:tr w:rsidR="00F81359" w:rsidRPr="00F33BDC" w:rsidTr="00B633EE">
        <w:trPr>
          <w:trHeight w:val="680"/>
        </w:trPr>
        <w:tc>
          <w:tcPr>
            <w:tcW w:w="8336" w:type="dxa"/>
          </w:tcPr>
          <w:p w:rsidR="00274226" w:rsidRPr="00F33BDC" w:rsidRDefault="00274226" w:rsidP="004A579B">
            <w:pPr>
              <w:spacing w:line="360" w:lineRule="auto"/>
              <w:rPr>
                <w:lang w:eastAsia="tr-TR"/>
              </w:rPr>
            </w:pPr>
            <w:r w:rsidRPr="00F33BDC">
              <w:rPr>
                <w:lang w:eastAsia="tr-TR"/>
              </w:rPr>
              <w:t>Üniversitemizin tüm personelinin ve öğrencilerimizin e-posta adresi taleplerini karşılamak, yeni e-posta adresi açmak, güncelleme isteklerini gerçekleştirmek.</w:t>
            </w:r>
          </w:p>
        </w:tc>
        <w:tc>
          <w:tcPr>
            <w:tcW w:w="868" w:type="dxa"/>
          </w:tcPr>
          <w:p w:rsidR="00274226" w:rsidRPr="00F33BDC" w:rsidRDefault="004A579B" w:rsidP="00F33BDC">
            <w:pPr>
              <w:spacing w:line="360" w:lineRule="auto"/>
              <w:rPr>
                <w:lang w:eastAsia="tr-TR"/>
              </w:rPr>
            </w:pPr>
            <w:r>
              <w:rPr>
                <w:lang w:eastAsia="tr-TR"/>
              </w:rPr>
              <w:t>3200</w:t>
            </w:r>
          </w:p>
        </w:tc>
      </w:tr>
      <w:tr w:rsidR="00F81359" w:rsidRPr="00F33BDC" w:rsidTr="00B633EE">
        <w:trPr>
          <w:trHeight w:val="680"/>
        </w:trPr>
        <w:tc>
          <w:tcPr>
            <w:tcW w:w="8336" w:type="dxa"/>
          </w:tcPr>
          <w:p w:rsidR="00274226" w:rsidRPr="00F33BDC" w:rsidRDefault="00274226" w:rsidP="00F33BDC">
            <w:pPr>
              <w:spacing w:line="360" w:lineRule="auto"/>
              <w:rPr>
                <w:lang w:eastAsia="tr-TR"/>
              </w:rPr>
            </w:pPr>
            <w:r w:rsidRPr="00F33BDC">
              <w:rPr>
                <w:lang w:eastAsia="tr-TR"/>
              </w:rPr>
              <w:t>Toplu mail gönderme işlemlerinde kullanılmak üzere protokol e-posta listelerini güncel tutmak ve isteyen birimlerimize göndermek.</w:t>
            </w:r>
          </w:p>
        </w:tc>
        <w:tc>
          <w:tcPr>
            <w:tcW w:w="868" w:type="dxa"/>
          </w:tcPr>
          <w:p w:rsidR="00274226" w:rsidRPr="00F33BDC" w:rsidRDefault="004A579B" w:rsidP="00F33BDC">
            <w:pPr>
              <w:spacing w:line="360" w:lineRule="auto"/>
              <w:rPr>
                <w:lang w:eastAsia="tr-TR"/>
              </w:rPr>
            </w:pPr>
            <w:r>
              <w:rPr>
                <w:lang w:eastAsia="tr-TR"/>
              </w:rPr>
              <w:t>10</w:t>
            </w:r>
          </w:p>
        </w:tc>
      </w:tr>
      <w:tr w:rsidR="00F81359" w:rsidRPr="00F33BDC" w:rsidTr="00B633EE">
        <w:trPr>
          <w:trHeight w:val="680"/>
        </w:trPr>
        <w:tc>
          <w:tcPr>
            <w:tcW w:w="8336" w:type="dxa"/>
          </w:tcPr>
          <w:p w:rsidR="00274226" w:rsidRPr="006713FC" w:rsidRDefault="00274226" w:rsidP="00F33BDC">
            <w:pPr>
              <w:spacing w:line="360" w:lineRule="auto"/>
              <w:rPr>
                <w:lang w:eastAsia="tr-TR"/>
              </w:rPr>
            </w:pPr>
            <w:r w:rsidRPr="00F33BDC">
              <w:rPr>
                <w:lang w:eastAsia="tr-TR"/>
              </w:rPr>
              <w:t>Kullanıcılara ait bilgi sisteminin güncel ve dinamik tutulması; Akademik Personel bürosundan gelen a</w:t>
            </w:r>
            <w:r w:rsidR="00EF2FE0">
              <w:rPr>
                <w:lang w:eastAsia="tr-TR"/>
              </w:rPr>
              <w:t>tama, ayrılma ve ünvan değişik</w:t>
            </w:r>
            <w:r w:rsidRPr="00F33BDC">
              <w:rPr>
                <w:lang w:eastAsia="tr-TR"/>
              </w:rPr>
              <w:t>liklerini elektronik ortamda güncellemek.</w:t>
            </w:r>
          </w:p>
        </w:tc>
        <w:tc>
          <w:tcPr>
            <w:tcW w:w="868" w:type="dxa"/>
          </w:tcPr>
          <w:p w:rsidR="00274226" w:rsidRPr="00F33BDC" w:rsidRDefault="0018511E" w:rsidP="00F33BDC">
            <w:pPr>
              <w:spacing w:line="360" w:lineRule="auto"/>
              <w:rPr>
                <w:lang w:eastAsia="tr-TR"/>
              </w:rPr>
            </w:pPr>
            <w:r w:rsidRPr="00F33BDC">
              <w:rPr>
                <w:lang w:eastAsia="tr-TR"/>
              </w:rPr>
              <w:t>1</w:t>
            </w:r>
            <w:r w:rsidR="004A579B">
              <w:rPr>
                <w:lang w:eastAsia="tr-TR"/>
              </w:rPr>
              <w:t>2</w:t>
            </w:r>
          </w:p>
        </w:tc>
      </w:tr>
      <w:tr w:rsidR="00F81359" w:rsidRPr="00F33BDC" w:rsidTr="00B633EE">
        <w:trPr>
          <w:trHeight w:val="680"/>
        </w:trPr>
        <w:tc>
          <w:tcPr>
            <w:tcW w:w="8336" w:type="dxa"/>
          </w:tcPr>
          <w:p w:rsidR="00274226" w:rsidRPr="00F33BDC" w:rsidRDefault="00274226" w:rsidP="00F33BDC">
            <w:pPr>
              <w:spacing w:line="360" w:lineRule="auto"/>
              <w:rPr>
                <w:lang w:eastAsia="tr-TR"/>
              </w:rPr>
            </w:pPr>
            <w:r w:rsidRPr="00F33BDC">
              <w:rPr>
                <w:lang w:eastAsia="tr-TR"/>
              </w:rPr>
              <w:t>Akademik personelin web sayfalarını güncellemede karşılaştıkları sorunları çözmeye çalışmak. Güncellemeyi bazen bizzat yaparak güncellemeyi kendilerinin yapabilmelerini sağlamak.</w:t>
            </w:r>
          </w:p>
        </w:tc>
        <w:tc>
          <w:tcPr>
            <w:tcW w:w="868" w:type="dxa"/>
          </w:tcPr>
          <w:p w:rsidR="00274226" w:rsidRPr="00F33BDC" w:rsidRDefault="00274226" w:rsidP="00F33BDC">
            <w:pPr>
              <w:spacing w:line="360" w:lineRule="auto"/>
              <w:rPr>
                <w:lang w:eastAsia="tr-TR"/>
              </w:rPr>
            </w:pPr>
            <w:r w:rsidRPr="00F33BDC">
              <w:rPr>
                <w:lang w:eastAsia="tr-TR"/>
              </w:rPr>
              <w:t>12</w:t>
            </w:r>
            <w:r w:rsidR="00B00D69">
              <w:rPr>
                <w:lang w:eastAsia="tr-TR"/>
              </w:rPr>
              <w:t>5</w:t>
            </w:r>
          </w:p>
        </w:tc>
      </w:tr>
      <w:tr w:rsidR="00F81359" w:rsidRPr="00F33BDC" w:rsidTr="00B633EE">
        <w:trPr>
          <w:trHeight w:val="680"/>
        </w:trPr>
        <w:tc>
          <w:tcPr>
            <w:tcW w:w="8336" w:type="dxa"/>
          </w:tcPr>
          <w:p w:rsidR="00274226" w:rsidRPr="00F33BDC" w:rsidRDefault="00274226" w:rsidP="00F33BDC">
            <w:pPr>
              <w:spacing w:line="360" w:lineRule="auto"/>
              <w:rPr>
                <w:lang w:eastAsia="tr-TR"/>
              </w:rPr>
            </w:pPr>
            <w:r w:rsidRPr="00F33BDC">
              <w:rPr>
                <w:lang w:eastAsia="tr-TR"/>
              </w:rPr>
              <w:t xml:space="preserve"> Merkez kütüphaneye bağlanmak isteyen ve sorun yaşayan akademik personele ve Yüksek Lisans Doktora Öğrencilerimize Proxy Server ayarlarını tanımlamak.</w:t>
            </w:r>
          </w:p>
        </w:tc>
        <w:tc>
          <w:tcPr>
            <w:tcW w:w="868" w:type="dxa"/>
          </w:tcPr>
          <w:p w:rsidR="00274226" w:rsidRPr="00F33BDC" w:rsidRDefault="004A579B" w:rsidP="00F33BDC">
            <w:pPr>
              <w:spacing w:line="360" w:lineRule="auto"/>
              <w:rPr>
                <w:lang w:eastAsia="tr-TR"/>
              </w:rPr>
            </w:pPr>
            <w:r>
              <w:rPr>
                <w:lang w:eastAsia="tr-TR"/>
              </w:rPr>
              <w:t>1</w:t>
            </w:r>
            <w:r w:rsidR="00AF6B3E" w:rsidRPr="00F33BDC">
              <w:rPr>
                <w:lang w:eastAsia="tr-TR"/>
              </w:rPr>
              <w:t>000</w:t>
            </w:r>
          </w:p>
        </w:tc>
      </w:tr>
      <w:tr w:rsidR="00F81359" w:rsidRPr="00F33BDC" w:rsidTr="00B633EE">
        <w:trPr>
          <w:trHeight w:val="680"/>
        </w:trPr>
        <w:tc>
          <w:tcPr>
            <w:tcW w:w="8336" w:type="dxa"/>
          </w:tcPr>
          <w:p w:rsidR="00274226" w:rsidRPr="00F33BDC" w:rsidRDefault="00274226" w:rsidP="00C8128F">
            <w:pPr>
              <w:spacing w:line="360" w:lineRule="auto"/>
              <w:rPr>
                <w:lang w:eastAsia="tr-TR"/>
              </w:rPr>
            </w:pPr>
            <w:r w:rsidRPr="00F33BDC">
              <w:rPr>
                <w:lang w:eastAsia="tr-TR"/>
              </w:rPr>
              <w:lastRenderedPageBreak/>
              <w:t>Başkanlığımıza bağlı Şube Müdürlüklerinin yazışmaların</w:t>
            </w:r>
            <w:r w:rsidR="00C8128F">
              <w:rPr>
                <w:lang w:eastAsia="tr-TR"/>
              </w:rPr>
              <w:t>ı</w:t>
            </w:r>
            <w:r w:rsidRPr="00F33BDC">
              <w:rPr>
                <w:lang w:eastAsia="tr-TR"/>
              </w:rPr>
              <w:t xml:space="preserve"> yapmak, Gelen-Giden evrak akışını sağlamak, </w:t>
            </w:r>
          </w:p>
        </w:tc>
        <w:tc>
          <w:tcPr>
            <w:tcW w:w="868" w:type="dxa"/>
          </w:tcPr>
          <w:p w:rsidR="00274226" w:rsidRPr="00F33BDC" w:rsidRDefault="00B00D69" w:rsidP="00F33BDC">
            <w:pPr>
              <w:spacing w:line="360" w:lineRule="auto"/>
              <w:rPr>
                <w:lang w:eastAsia="tr-TR"/>
              </w:rPr>
            </w:pPr>
            <w:r>
              <w:rPr>
                <w:lang w:eastAsia="tr-TR"/>
              </w:rPr>
              <w:t>25</w:t>
            </w:r>
            <w:r w:rsidR="004A579B">
              <w:rPr>
                <w:lang w:eastAsia="tr-TR"/>
              </w:rPr>
              <w:t>00</w:t>
            </w:r>
          </w:p>
        </w:tc>
      </w:tr>
      <w:tr w:rsidR="00F81359" w:rsidRPr="00F33BDC" w:rsidTr="00B633EE">
        <w:trPr>
          <w:trHeight w:val="680"/>
        </w:trPr>
        <w:tc>
          <w:tcPr>
            <w:tcW w:w="8336" w:type="dxa"/>
          </w:tcPr>
          <w:p w:rsidR="00274226" w:rsidRPr="00F33BDC" w:rsidRDefault="00274226" w:rsidP="00F33BDC">
            <w:pPr>
              <w:spacing w:line="360" w:lineRule="auto"/>
              <w:rPr>
                <w:lang w:eastAsia="tr-TR"/>
              </w:rPr>
            </w:pPr>
            <w:r w:rsidRPr="00F33BDC">
              <w:rPr>
                <w:lang w:eastAsia="tr-TR"/>
              </w:rPr>
              <w:t>Kısmi zamanlı ve stajyer öğrencilerinin puantajlarını hazırlamak,</w:t>
            </w:r>
          </w:p>
        </w:tc>
        <w:tc>
          <w:tcPr>
            <w:tcW w:w="868" w:type="dxa"/>
          </w:tcPr>
          <w:p w:rsidR="00274226" w:rsidRPr="00F33BDC" w:rsidRDefault="00274226" w:rsidP="00F33BDC">
            <w:pPr>
              <w:spacing w:line="360" w:lineRule="auto"/>
              <w:rPr>
                <w:lang w:eastAsia="tr-TR"/>
              </w:rPr>
            </w:pPr>
            <w:r w:rsidRPr="00F33BDC">
              <w:rPr>
                <w:lang w:eastAsia="tr-TR"/>
              </w:rPr>
              <w:t>12</w:t>
            </w:r>
          </w:p>
        </w:tc>
      </w:tr>
    </w:tbl>
    <w:p w:rsidR="00274226" w:rsidRPr="00F33BDC" w:rsidRDefault="00274226" w:rsidP="00F33BDC">
      <w:pPr>
        <w:spacing w:line="360" w:lineRule="auto"/>
      </w:pPr>
    </w:p>
    <w:p w:rsidR="00274226" w:rsidRPr="00F33BDC" w:rsidRDefault="00CA0136" w:rsidP="00F33BDC">
      <w:pPr>
        <w:spacing w:line="360" w:lineRule="auto"/>
        <w:rPr>
          <w:b/>
        </w:rPr>
      </w:pPr>
      <w:r w:rsidRPr="00F33BDC">
        <w:rPr>
          <w:b/>
        </w:rPr>
        <w:t>Teknik Hizmetler Birimi 201</w:t>
      </w:r>
      <w:r w:rsidR="00AA0A29">
        <w:rPr>
          <w:b/>
        </w:rPr>
        <w:t>8</w:t>
      </w:r>
      <w:r w:rsidR="00BE1F7D" w:rsidRPr="00F33BDC">
        <w:rPr>
          <w:b/>
        </w:rPr>
        <w:t xml:space="preserve"> Yılı Faaliyetleri</w:t>
      </w:r>
    </w:p>
    <w:tbl>
      <w:tblPr>
        <w:tblStyle w:val="TabloKlavuzu"/>
        <w:tblW w:w="9214" w:type="dxa"/>
        <w:tblInd w:w="-5" w:type="dxa"/>
        <w:tblLayout w:type="fixed"/>
        <w:tblLook w:val="04A0" w:firstRow="1" w:lastRow="0" w:firstColumn="1" w:lastColumn="0" w:noHBand="0" w:noVBand="1"/>
      </w:tblPr>
      <w:tblGrid>
        <w:gridCol w:w="8364"/>
        <w:gridCol w:w="850"/>
      </w:tblGrid>
      <w:tr w:rsidR="00F81359" w:rsidRPr="00F33BDC" w:rsidTr="00B633EE">
        <w:tc>
          <w:tcPr>
            <w:tcW w:w="8364" w:type="dxa"/>
          </w:tcPr>
          <w:p w:rsidR="00274226" w:rsidRPr="00F33BDC" w:rsidRDefault="00274226" w:rsidP="00F33BDC">
            <w:pPr>
              <w:spacing w:line="360" w:lineRule="auto"/>
              <w:jc w:val="center"/>
              <w:rPr>
                <w:b/>
              </w:rPr>
            </w:pPr>
            <w:r w:rsidRPr="00F33BDC">
              <w:rPr>
                <w:b/>
              </w:rPr>
              <w:t>FAALİYET ADI</w:t>
            </w:r>
          </w:p>
        </w:tc>
        <w:tc>
          <w:tcPr>
            <w:tcW w:w="850" w:type="dxa"/>
          </w:tcPr>
          <w:p w:rsidR="00274226" w:rsidRPr="00F33BDC" w:rsidRDefault="00274226" w:rsidP="00F33BDC">
            <w:pPr>
              <w:spacing w:line="360" w:lineRule="auto"/>
              <w:rPr>
                <w:b/>
                <w:sz w:val="22"/>
                <w:szCs w:val="22"/>
              </w:rPr>
            </w:pPr>
            <w:r w:rsidRPr="00F33BDC">
              <w:rPr>
                <w:b/>
                <w:sz w:val="22"/>
                <w:szCs w:val="22"/>
              </w:rPr>
              <w:t>ADET</w:t>
            </w:r>
          </w:p>
        </w:tc>
      </w:tr>
      <w:tr w:rsidR="00F81359" w:rsidRPr="00F33BDC" w:rsidTr="00B633EE">
        <w:tc>
          <w:tcPr>
            <w:tcW w:w="8364" w:type="dxa"/>
          </w:tcPr>
          <w:p w:rsidR="00DB1315" w:rsidRPr="00F33BDC" w:rsidRDefault="00DB1315" w:rsidP="00F33BDC">
            <w:pPr>
              <w:spacing w:line="360" w:lineRule="auto"/>
            </w:pPr>
            <w:r w:rsidRPr="00F33BDC">
              <w:t>İşletim Sistemi Kurulumu (Backup ve Format)</w:t>
            </w:r>
          </w:p>
        </w:tc>
        <w:tc>
          <w:tcPr>
            <w:tcW w:w="850" w:type="dxa"/>
          </w:tcPr>
          <w:p w:rsidR="00DB1315" w:rsidRPr="00F33BDC" w:rsidRDefault="00DB1315" w:rsidP="00F33BDC">
            <w:pPr>
              <w:spacing w:line="360" w:lineRule="auto"/>
              <w:jc w:val="center"/>
            </w:pPr>
            <w:r w:rsidRPr="00F33BDC">
              <w:t>500</w:t>
            </w:r>
          </w:p>
        </w:tc>
      </w:tr>
      <w:tr w:rsidR="00F81359" w:rsidRPr="00F33BDC" w:rsidTr="00B633EE">
        <w:tc>
          <w:tcPr>
            <w:tcW w:w="8364" w:type="dxa"/>
          </w:tcPr>
          <w:p w:rsidR="00DB1315" w:rsidRPr="00F33BDC" w:rsidRDefault="00DB1315" w:rsidP="00F33BDC">
            <w:pPr>
              <w:spacing w:line="360" w:lineRule="auto"/>
            </w:pPr>
            <w:r w:rsidRPr="00F33BDC">
              <w:t>Bilgisayar ve Notebook Donanım Arızası Tespiti ve Onarımı (Parça Temini Halinde)</w:t>
            </w:r>
          </w:p>
        </w:tc>
        <w:tc>
          <w:tcPr>
            <w:tcW w:w="850" w:type="dxa"/>
          </w:tcPr>
          <w:p w:rsidR="00DB1315" w:rsidRPr="00F33BDC" w:rsidRDefault="00DB1315" w:rsidP="00F33BDC">
            <w:pPr>
              <w:spacing w:line="360" w:lineRule="auto"/>
              <w:jc w:val="center"/>
            </w:pPr>
            <w:r w:rsidRPr="00F33BDC">
              <w:t>300</w:t>
            </w:r>
          </w:p>
        </w:tc>
      </w:tr>
      <w:tr w:rsidR="00F81359" w:rsidRPr="00F33BDC" w:rsidTr="00B633EE">
        <w:tc>
          <w:tcPr>
            <w:tcW w:w="8364" w:type="dxa"/>
          </w:tcPr>
          <w:p w:rsidR="00DB1315" w:rsidRPr="00F33BDC" w:rsidRDefault="00DB1315" w:rsidP="00F33BDC">
            <w:pPr>
              <w:spacing w:line="360" w:lineRule="auto"/>
            </w:pPr>
            <w:r w:rsidRPr="00F33BDC">
              <w:t>Network Yazıcısı kurulumu ve paylaşımı</w:t>
            </w:r>
          </w:p>
        </w:tc>
        <w:tc>
          <w:tcPr>
            <w:tcW w:w="850" w:type="dxa"/>
          </w:tcPr>
          <w:p w:rsidR="00DB1315" w:rsidRPr="00F33BDC" w:rsidRDefault="00DB1315" w:rsidP="00F33BDC">
            <w:pPr>
              <w:spacing w:line="360" w:lineRule="auto"/>
            </w:pPr>
            <w:r w:rsidRPr="00F33BDC">
              <w:t xml:space="preserve"> 1500</w:t>
            </w:r>
          </w:p>
        </w:tc>
      </w:tr>
      <w:tr w:rsidR="00F81359" w:rsidRPr="00F33BDC" w:rsidTr="00B633EE">
        <w:tc>
          <w:tcPr>
            <w:tcW w:w="8364" w:type="dxa"/>
          </w:tcPr>
          <w:p w:rsidR="00DB1315" w:rsidRPr="00F33BDC" w:rsidRDefault="00DB1315" w:rsidP="00F33BDC">
            <w:pPr>
              <w:spacing w:line="360" w:lineRule="auto"/>
            </w:pPr>
            <w:r w:rsidRPr="00F33BDC">
              <w:t>E-posta Ayarları (Outlook, Zimbra)</w:t>
            </w:r>
          </w:p>
        </w:tc>
        <w:tc>
          <w:tcPr>
            <w:tcW w:w="850" w:type="dxa"/>
          </w:tcPr>
          <w:p w:rsidR="00DB1315" w:rsidRPr="00F33BDC" w:rsidRDefault="00DB1315" w:rsidP="00F33BDC">
            <w:pPr>
              <w:spacing w:line="360" w:lineRule="auto"/>
              <w:jc w:val="center"/>
            </w:pPr>
            <w:r w:rsidRPr="00F33BDC">
              <w:t>300</w:t>
            </w:r>
          </w:p>
        </w:tc>
      </w:tr>
      <w:tr w:rsidR="00F81359" w:rsidRPr="00F33BDC" w:rsidTr="00B633EE">
        <w:tc>
          <w:tcPr>
            <w:tcW w:w="8364" w:type="dxa"/>
          </w:tcPr>
          <w:p w:rsidR="00DB1315" w:rsidRPr="00F33BDC" w:rsidRDefault="00DB1315" w:rsidP="00F33BDC">
            <w:pPr>
              <w:spacing w:line="360" w:lineRule="auto"/>
            </w:pPr>
            <w:r w:rsidRPr="00F33BDC">
              <w:t>Antivirüs, Office ve Yardımcı Paket Program kurulumu</w:t>
            </w:r>
          </w:p>
        </w:tc>
        <w:tc>
          <w:tcPr>
            <w:tcW w:w="850" w:type="dxa"/>
          </w:tcPr>
          <w:p w:rsidR="00DB1315" w:rsidRPr="00F33BDC" w:rsidRDefault="00DB1315" w:rsidP="00F33BDC">
            <w:pPr>
              <w:spacing w:line="360" w:lineRule="auto"/>
              <w:jc w:val="center"/>
            </w:pPr>
            <w:r w:rsidRPr="00F33BDC">
              <w:t>1500</w:t>
            </w:r>
          </w:p>
        </w:tc>
      </w:tr>
      <w:tr w:rsidR="00F81359" w:rsidRPr="00F33BDC" w:rsidTr="00B633EE">
        <w:tc>
          <w:tcPr>
            <w:tcW w:w="8364" w:type="dxa"/>
          </w:tcPr>
          <w:p w:rsidR="00DB1315" w:rsidRPr="00F33BDC" w:rsidRDefault="00DB1315" w:rsidP="00F33BDC">
            <w:pPr>
              <w:spacing w:line="360" w:lineRule="auto"/>
            </w:pPr>
            <w:r w:rsidRPr="00F33BDC">
              <w:t xml:space="preserve">Yazıcı/Monitör arızası tespiti </w:t>
            </w:r>
          </w:p>
        </w:tc>
        <w:tc>
          <w:tcPr>
            <w:tcW w:w="850" w:type="dxa"/>
          </w:tcPr>
          <w:p w:rsidR="00DB1315" w:rsidRPr="00F33BDC" w:rsidRDefault="00DB1315" w:rsidP="00F33BDC">
            <w:pPr>
              <w:spacing w:line="360" w:lineRule="auto"/>
              <w:jc w:val="center"/>
            </w:pPr>
            <w:r w:rsidRPr="00F33BDC">
              <w:t>200</w:t>
            </w:r>
          </w:p>
        </w:tc>
      </w:tr>
      <w:tr w:rsidR="00F81359" w:rsidRPr="00F33BDC" w:rsidTr="00B633EE">
        <w:tc>
          <w:tcPr>
            <w:tcW w:w="8364" w:type="dxa"/>
          </w:tcPr>
          <w:p w:rsidR="00DB1315" w:rsidRPr="00F33BDC" w:rsidRDefault="00DB1315" w:rsidP="00F33BDC">
            <w:pPr>
              <w:spacing w:line="360" w:lineRule="auto"/>
            </w:pPr>
            <w:r w:rsidRPr="00F33BDC">
              <w:t>Projeksiyon cihazı kurulumu</w:t>
            </w:r>
          </w:p>
        </w:tc>
        <w:tc>
          <w:tcPr>
            <w:tcW w:w="850" w:type="dxa"/>
          </w:tcPr>
          <w:p w:rsidR="00DB1315" w:rsidRPr="00F33BDC" w:rsidRDefault="00DB1315" w:rsidP="00F33BDC">
            <w:pPr>
              <w:spacing w:line="360" w:lineRule="auto"/>
              <w:jc w:val="center"/>
            </w:pPr>
            <w:r w:rsidRPr="00F33BDC">
              <w:t>500</w:t>
            </w:r>
          </w:p>
        </w:tc>
      </w:tr>
      <w:tr w:rsidR="00F81359" w:rsidRPr="00F33BDC" w:rsidTr="00B633EE">
        <w:tc>
          <w:tcPr>
            <w:tcW w:w="8364" w:type="dxa"/>
          </w:tcPr>
          <w:p w:rsidR="00DB1315" w:rsidRPr="00F33BDC" w:rsidRDefault="00DB1315" w:rsidP="00F33BDC">
            <w:pPr>
              <w:spacing w:line="360" w:lineRule="auto"/>
            </w:pPr>
            <w:r w:rsidRPr="00F33BDC">
              <w:t>Uzaktan bağlantı ve telefon ile destek</w:t>
            </w:r>
          </w:p>
        </w:tc>
        <w:tc>
          <w:tcPr>
            <w:tcW w:w="850" w:type="dxa"/>
          </w:tcPr>
          <w:p w:rsidR="00DB1315" w:rsidRPr="00F33BDC" w:rsidRDefault="00DB1315" w:rsidP="00F33BDC">
            <w:pPr>
              <w:spacing w:line="360" w:lineRule="auto"/>
              <w:jc w:val="center"/>
            </w:pPr>
            <w:r w:rsidRPr="00F33BDC">
              <w:t>500</w:t>
            </w:r>
          </w:p>
        </w:tc>
      </w:tr>
      <w:tr w:rsidR="00F81359" w:rsidRPr="00F33BDC" w:rsidTr="00B633EE">
        <w:tc>
          <w:tcPr>
            <w:tcW w:w="8364" w:type="dxa"/>
          </w:tcPr>
          <w:p w:rsidR="00DB1315" w:rsidRPr="00F33BDC" w:rsidRDefault="00DB1315" w:rsidP="00F33BDC">
            <w:pPr>
              <w:spacing w:line="360" w:lineRule="auto"/>
            </w:pPr>
            <w:r w:rsidRPr="00F33BDC">
              <w:t>Virüs Temizleme, Veri Kurtarma (kısmi olarak veri kurtarma)</w:t>
            </w:r>
          </w:p>
        </w:tc>
        <w:tc>
          <w:tcPr>
            <w:tcW w:w="850" w:type="dxa"/>
          </w:tcPr>
          <w:p w:rsidR="00DB1315" w:rsidRPr="00F33BDC" w:rsidRDefault="00DB1315" w:rsidP="00F33BDC">
            <w:pPr>
              <w:spacing w:line="360" w:lineRule="auto"/>
            </w:pPr>
            <w:r w:rsidRPr="00F33BDC">
              <w:t xml:space="preserve">  500</w:t>
            </w:r>
          </w:p>
        </w:tc>
      </w:tr>
      <w:tr w:rsidR="00F81359" w:rsidRPr="00F33BDC" w:rsidTr="00B633EE">
        <w:tc>
          <w:tcPr>
            <w:tcW w:w="8364" w:type="dxa"/>
          </w:tcPr>
          <w:p w:rsidR="00DB1315" w:rsidRPr="00F33BDC" w:rsidRDefault="00DB1315" w:rsidP="00F33BDC">
            <w:pPr>
              <w:spacing w:line="360" w:lineRule="auto"/>
            </w:pPr>
            <w:r w:rsidRPr="00F33BDC">
              <w:t>Tarayıcı kurulumu ve paylaşımı</w:t>
            </w:r>
          </w:p>
        </w:tc>
        <w:tc>
          <w:tcPr>
            <w:tcW w:w="850" w:type="dxa"/>
          </w:tcPr>
          <w:p w:rsidR="00DB1315" w:rsidRPr="00F33BDC" w:rsidRDefault="00DB1315" w:rsidP="00F33BDC">
            <w:pPr>
              <w:spacing w:line="360" w:lineRule="auto"/>
              <w:jc w:val="center"/>
            </w:pPr>
            <w:r w:rsidRPr="00F33BDC">
              <w:t>1500</w:t>
            </w:r>
          </w:p>
        </w:tc>
      </w:tr>
      <w:tr w:rsidR="00F81359" w:rsidRPr="00F33BDC" w:rsidTr="00B633EE">
        <w:tc>
          <w:tcPr>
            <w:tcW w:w="8364" w:type="dxa"/>
          </w:tcPr>
          <w:p w:rsidR="00DB1315" w:rsidRPr="00F33BDC" w:rsidRDefault="00DB1315" w:rsidP="00F33BDC">
            <w:pPr>
              <w:spacing w:line="360" w:lineRule="auto"/>
            </w:pPr>
            <w:r w:rsidRPr="00F33BDC">
              <w:t>EBYS E-İmza, Barkod kurulumu ve ayarlarının yapılması yazılım güncellemeleri (java, pdf, flash) İnternet Browser sorunlarının çözümü güncellemelerinin yapılması</w:t>
            </w:r>
          </w:p>
        </w:tc>
        <w:tc>
          <w:tcPr>
            <w:tcW w:w="850" w:type="dxa"/>
          </w:tcPr>
          <w:p w:rsidR="00DB1315" w:rsidRPr="00F33BDC" w:rsidRDefault="00DB1315" w:rsidP="00F33BDC">
            <w:pPr>
              <w:spacing w:line="360" w:lineRule="auto"/>
              <w:jc w:val="center"/>
            </w:pPr>
            <w:r w:rsidRPr="00F33BDC">
              <w:t>1500</w:t>
            </w:r>
          </w:p>
        </w:tc>
      </w:tr>
      <w:tr w:rsidR="00F81359" w:rsidRPr="00F33BDC" w:rsidTr="00B633EE">
        <w:tc>
          <w:tcPr>
            <w:tcW w:w="8364" w:type="dxa"/>
          </w:tcPr>
          <w:p w:rsidR="00DB1315" w:rsidRPr="00F33BDC" w:rsidRDefault="00DB1315" w:rsidP="00F33BDC">
            <w:pPr>
              <w:spacing w:line="360" w:lineRule="auto"/>
            </w:pPr>
            <w:r w:rsidRPr="00F33BDC">
              <w:t>İnternet ve Ağ sorunlarının giderilmesi Kablo ve Data prizi sonlandırması yapılması</w:t>
            </w:r>
          </w:p>
        </w:tc>
        <w:tc>
          <w:tcPr>
            <w:tcW w:w="850" w:type="dxa"/>
          </w:tcPr>
          <w:p w:rsidR="00DB1315" w:rsidRPr="00F33BDC" w:rsidRDefault="00DB1315" w:rsidP="00F33BDC">
            <w:pPr>
              <w:spacing w:line="360" w:lineRule="auto"/>
              <w:jc w:val="center"/>
            </w:pPr>
            <w:r w:rsidRPr="00F33BDC">
              <w:t>500</w:t>
            </w:r>
          </w:p>
        </w:tc>
      </w:tr>
      <w:tr w:rsidR="00F81359" w:rsidRPr="00F33BDC" w:rsidTr="00B633EE">
        <w:tc>
          <w:tcPr>
            <w:tcW w:w="8364" w:type="dxa"/>
          </w:tcPr>
          <w:p w:rsidR="00274226" w:rsidRPr="00F33BDC" w:rsidRDefault="00274226" w:rsidP="00F33BDC">
            <w:pPr>
              <w:spacing w:line="360" w:lineRule="auto"/>
              <w:rPr>
                <w:b/>
              </w:rPr>
            </w:pPr>
            <w:r w:rsidRPr="00F33BDC">
              <w:rPr>
                <w:b/>
              </w:rPr>
              <w:t>TOPLAM</w:t>
            </w:r>
          </w:p>
        </w:tc>
        <w:tc>
          <w:tcPr>
            <w:tcW w:w="850" w:type="dxa"/>
          </w:tcPr>
          <w:p w:rsidR="00274226" w:rsidRPr="00F33BDC" w:rsidRDefault="00DB1315" w:rsidP="00F33BDC">
            <w:pPr>
              <w:spacing w:line="360" w:lineRule="auto"/>
              <w:jc w:val="center"/>
              <w:rPr>
                <w:b/>
              </w:rPr>
            </w:pPr>
            <w:r w:rsidRPr="00F33BDC">
              <w:rPr>
                <w:b/>
              </w:rPr>
              <w:t>9.300</w:t>
            </w:r>
          </w:p>
        </w:tc>
      </w:tr>
    </w:tbl>
    <w:p w:rsidR="00FB44FA" w:rsidRPr="00F33BDC" w:rsidRDefault="00FB44FA" w:rsidP="00F33BDC">
      <w:pPr>
        <w:pStyle w:val="ListeParagraf"/>
        <w:spacing w:line="360" w:lineRule="auto"/>
        <w:rPr>
          <w:rFonts w:ascii="Times New Roman" w:hAnsi="Times New Roman"/>
          <w:sz w:val="24"/>
          <w:szCs w:val="24"/>
        </w:rPr>
      </w:pPr>
    </w:p>
    <w:p w:rsidR="00FB44FA" w:rsidRPr="00F33BDC" w:rsidRDefault="00FB44FA" w:rsidP="00F33BDC">
      <w:pPr>
        <w:pStyle w:val="ListeParagraf"/>
        <w:spacing w:line="360" w:lineRule="auto"/>
        <w:rPr>
          <w:rFonts w:ascii="Times New Roman" w:hAnsi="Times New Roman"/>
          <w:sz w:val="24"/>
          <w:szCs w:val="24"/>
        </w:rPr>
      </w:pPr>
    </w:p>
    <w:p w:rsidR="00422AC4" w:rsidRPr="00F33BDC" w:rsidRDefault="00422AC4"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-F</w:t>
      </w:r>
      <w:r w:rsidR="00BE1F7D" w:rsidRPr="00F33BDC">
        <w:rPr>
          <w:rFonts w:ascii="Times New Roman" w:hAnsi="Times New Roman"/>
          <w:sz w:val="24"/>
          <w:szCs w:val="24"/>
        </w:rPr>
        <w:t>en ve Edebiyat Fakültesi</w:t>
      </w:r>
      <w:r w:rsidR="00A10C31" w:rsidRPr="00F33BDC">
        <w:rPr>
          <w:rFonts w:ascii="Times New Roman" w:hAnsi="Times New Roman"/>
          <w:sz w:val="24"/>
          <w:szCs w:val="24"/>
        </w:rPr>
        <w:t xml:space="preserve"> </w:t>
      </w:r>
      <w:r w:rsidR="00BE1F7D" w:rsidRPr="00F33BDC">
        <w:rPr>
          <w:rFonts w:ascii="Times New Roman" w:hAnsi="Times New Roman"/>
          <w:sz w:val="24"/>
          <w:szCs w:val="24"/>
        </w:rPr>
        <w:t>5</w:t>
      </w:r>
      <w:r w:rsidRPr="00F33BDC">
        <w:rPr>
          <w:rFonts w:ascii="Times New Roman" w:hAnsi="Times New Roman"/>
          <w:sz w:val="24"/>
          <w:szCs w:val="24"/>
        </w:rPr>
        <w:t xml:space="preserve"> Adet kablosuz ağ montajı  kurulumu ve kablo çekimi. </w:t>
      </w:r>
    </w:p>
    <w:p w:rsidR="00422AC4" w:rsidRPr="00F33BDC" w:rsidRDefault="00A10C31"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-Hukuk fakültesine 3</w:t>
      </w:r>
      <w:r w:rsidR="00422AC4" w:rsidRPr="00F33BDC">
        <w:rPr>
          <w:rFonts w:ascii="Times New Roman" w:hAnsi="Times New Roman"/>
          <w:sz w:val="24"/>
          <w:szCs w:val="24"/>
        </w:rPr>
        <w:t xml:space="preserve"> Adet kablosuz ağ montajı  kurulumu ve kablo çekimi.</w:t>
      </w:r>
    </w:p>
    <w:p w:rsidR="00422AC4" w:rsidRPr="00F33BDC" w:rsidRDefault="00907243"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-Eğitim Fakültesine 10</w:t>
      </w:r>
      <w:r w:rsidR="00422AC4" w:rsidRPr="00F33BDC">
        <w:rPr>
          <w:rFonts w:ascii="Times New Roman" w:hAnsi="Times New Roman"/>
          <w:sz w:val="24"/>
          <w:szCs w:val="24"/>
        </w:rPr>
        <w:t xml:space="preserve"> Adet  wireless  cihazının montajı ve kurulumu</w:t>
      </w:r>
    </w:p>
    <w:p w:rsidR="00422AC4" w:rsidRPr="00F33BDC" w:rsidRDefault="00407B22"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-Sanat Tasarım Fakültesine 2</w:t>
      </w:r>
      <w:r w:rsidR="00422AC4" w:rsidRPr="00F33BDC">
        <w:rPr>
          <w:rFonts w:ascii="Times New Roman" w:hAnsi="Times New Roman"/>
          <w:sz w:val="24"/>
          <w:szCs w:val="24"/>
        </w:rPr>
        <w:t xml:space="preserve"> Adet kablosuz ağ montajı  kurulumu ve kablo çekimi.</w:t>
      </w:r>
    </w:p>
    <w:p w:rsidR="00422AC4" w:rsidRPr="00F33BDC" w:rsidRDefault="00407B22"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 xml:space="preserve"> </w:t>
      </w:r>
      <w:r w:rsidR="00A10C31" w:rsidRPr="00F33BDC">
        <w:rPr>
          <w:rFonts w:ascii="Times New Roman" w:hAnsi="Times New Roman"/>
          <w:sz w:val="24"/>
          <w:szCs w:val="24"/>
        </w:rPr>
        <w:t>-300</w:t>
      </w:r>
      <w:r w:rsidR="00422AC4" w:rsidRPr="00F33BDC">
        <w:rPr>
          <w:rFonts w:ascii="Times New Roman" w:hAnsi="Times New Roman"/>
          <w:sz w:val="24"/>
          <w:szCs w:val="24"/>
        </w:rPr>
        <w:t xml:space="preserve"> adet arası internet kablosundan ve internet prizlerinden kaynaklanan sorunların giderilmesi.</w:t>
      </w:r>
    </w:p>
    <w:p w:rsidR="00422AC4" w:rsidRPr="00F33BDC" w:rsidRDefault="009D68DC"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-225</w:t>
      </w:r>
      <w:r w:rsidR="00422AC4" w:rsidRPr="00F33BDC">
        <w:rPr>
          <w:rFonts w:ascii="Times New Roman" w:hAnsi="Times New Roman"/>
          <w:sz w:val="24"/>
          <w:szCs w:val="24"/>
        </w:rPr>
        <w:t xml:space="preserve"> adet arası elektronik imza kurulumu ve arızası giderildi.</w:t>
      </w:r>
    </w:p>
    <w:p w:rsidR="00422AC4" w:rsidRPr="00F33BDC" w:rsidRDefault="009D68DC"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-Fakülteler ve enstitülerde 300</w:t>
      </w:r>
      <w:r w:rsidR="00422AC4" w:rsidRPr="00F33BDC">
        <w:rPr>
          <w:rFonts w:ascii="Times New Roman" w:hAnsi="Times New Roman"/>
          <w:sz w:val="24"/>
          <w:szCs w:val="24"/>
        </w:rPr>
        <w:t xml:space="preserve"> adet internet hattın çekimi.</w:t>
      </w:r>
    </w:p>
    <w:p w:rsidR="00422AC4" w:rsidRPr="00F33BDC" w:rsidRDefault="00422AC4"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 xml:space="preserve">-Bilgisayar Kurulumu </w:t>
      </w:r>
      <w:r w:rsidR="00285D5C" w:rsidRPr="00F33BDC">
        <w:rPr>
          <w:rFonts w:ascii="Times New Roman" w:hAnsi="Times New Roman"/>
          <w:sz w:val="24"/>
          <w:szCs w:val="24"/>
        </w:rPr>
        <w:t xml:space="preserve">ve Bakımı </w:t>
      </w:r>
      <w:r w:rsidR="00821CB9" w:rsidRPr="00F33BDC">
        <w:rPr>
          <w:rFonts w:ascii="Times New Roman" w:hAnsi="Times New Roman"/>
          <w:sz w:val="24"/>
          <w:szCs w:val="24"/>
        </w:rPr>
        <w:t>500</w:t>
      </w:r>
      <w:r w:rsidRPr="00F33BDC">
        <w:rPr>
          <w:rFonts w:ascii="Times New Roman" w:hAnsi="Times New Roman"/>
          <w:sz w:val="24"/>
          <w:szCs w:val="24"/>
        </w:rPr>
        <w:t xml:space="preserve"> adet</w:t>
      </w:r>
    </w:p>
    <w:p w:rsidR="00422AC4" w:rsidRPr="00F33BDC" w:rsidRDefault="00821CB9"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lastRenderedPageBreak/>
        <w:t>-Program Kurulumu 2000</w:t>
      </w:r>
      <w:r w:rsidR="00422AC4" w:rsidRPr="00F33BDC">
        <w:rPr>
          <w:rFonts w:ascii="Times New Roman" w:hAnsi="Times New Roman"/>
          <w:sz w:val="24"/>
          <w:szCs w:val="24"/>
        </w:rPr>
        <w:t xml:space="preserve"> adet </w:t>
      </w:r>
    </w:p>
    <w:p w:rsidR="00422AC4" w:rsidRPr="00F33BDC" w:rsidRDefault="00422AC4"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w:t>
      </w:r>
      <w:r w:rsidR="00821CB9" w:rsidRPr="00F33BDC">
        <w:rPr>
          <w:rFonts w:ascii="Times New Roman" w:hAnsi="Times New Roman"/>
          <w:sz w:val="24"/>
          <w:szCs w:val="24"/>
        </w:rPr>
        <w:t xml:space="preserve">Yazıcı  ve tarayıcı kurulumu </w:t>
      </w:r>
      <w:r w:rsidR="00285D5C" w:rsidRPr="00F33BDC">
        <w:rPr>
          <w:rFonts w:ascii="Times New Roman" w:hAnsi="Times New Roman"/>
          <w:sz w:val="24"/>
          <w:szCs w:val="24"/>
        </w:rPr>
        <w:t>1</w:t>
      </w:r>
      <w:r w:rsidR="00821CB9" w:rsidRPr="00F33BDC">
        <w:rPr>
          <w:rFonts w:ascii="Times New Roman" w:hAnsi="Times New Roman"/>
          <w:sz w:val="24"/>
          <w:szCs w:val="24"/>
        </w:rPr>
        <w:t>500</w:t>
      </w:r>
      <w:r w:rsidRPr="00F33BDC">
        <w:rPr>
          <w:rFonts w:ascii="Times New Roman" w:hAnsi="Times New Roman"/>
          <w:sz w:val="24"/>
          <w:szCs w:val="24"/>
        </w:rPr>
        <w:t xml:space="preserve"> adet</w:t>
      </w:r>
    </w:p>
    <w:p w:rsidR="00422AC4" w:rsidRPr="00F33BDC" w:rsidRDefault="00422AC4"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 xml:space="preserve">-Fakültelere ait bilgisayar laboratuvarların yerinde Kurulumu bakımı ve onarımlarının yapılması  </w:t>
      </w:r>
    </w:p>
    <w:p w:rsidR="00407B22" w:rsidRPr="00F33BDC" w:rsidRDefault="00EE28DB" w:rsidP="00F33BDC">
      <w:pPr>
        <w:pStyle w:val="ListeParagraf"/>
        <w:numPr>
          <w:ilvl w:val="0"/>
          <w:numId w:val="37"/>
        </w:numPr>
        <w:spacing w:line="360" w:lineRule="auto"/>
        <w:rPr>
          <w:rFonts w:ascii="Times New Roman" w:hAnsi="Times New Roman"/>
          <w:sz w:val="24"/>
          <w:szCs w:val="24"/>
        </w:rPr>
      </w:pPr>
      <w:r>
        <w:rPr>
          <w:rFonts w:ascii="Times New Roman" w:hAnsi="Times New Roman"/>
          <w:sz w:val="24"/>
          <w:szCs w:val="24"/>
        </w:rPr>
        <w:t>- İİB F</w:t>
      </w:r>
      <w:r w:rsidR="00907243" w:rsidRPr="00F33BDC">
        <w:rPr>
          <w:rFonts w:ascii="Times New Roman" w:hAnsi="Times New Roman"/>
          <w:sz w:val="24"/>
          <w:szCs w:val="24"/>
        </w:rPr>
        <w:t xml:space="preserve">akültesine 5 adet </w:t>
      </w:r>
      <w:proofErr w:type="spellStart"/>
      <w:r w:rsidR="00907243" w:rsidRPr="00F33BDC">
        <w:rPr>
          <w:rFonts w:ascii="Times New Roman" w:hAnsi="Times New Roman"/>
          <w:sz w:val="24"/>
          <w:szCs w:val="24"/>
        </w:rPr>
        <w:t>wireless</w:t>
      </w:r>
      <w:proofErr w:type="spellEnd"/>
      <w:r w:rsidR="00907243" w:rsidRPr="00F33BDC">
        <w:rPr>
          <w:rFonts w:ascii="Times New Roman" w:hAnsi="Times New Roman"/>
          <w:sz w:val="24"/>
          <w:szCs w:val="24"/>
        </w:rPr>
        <w:t xml:space="preserve"> cihazı verilmesi.</w:t>
      </w:r>
    </w:p>
    <w:p w:rsidR="00907243" w:rsidRPr="00F33BDC" w:rsidRDefault="0043136A" w:rsidP="00F33BDC">
      <w:pPr>
        <w:pStyle w:val="ListeParagraf"/>
        <w:numPr>
          <w:ilvl w:val="0"/>
          <w:numId w:val="37"/>
        </w:numPr>
        <w:spacing w:line="360" w:lineRule="auto"/>
        <w:rPr>
          <w:rFonts w:ascii="Times New Roman" w:hAnsi="Times New Roman"/>
          <w:sz w:val="24"/>
          <w:szCs w:val="24"/>
        </w:rPr>
      </w:pPr>
      <w:r w:rsidRPr="00F33BDC">
        <w:rPr>
          <w:rFonts w:ascii="Times New Roman" w:hAnsi="Times New Roman"/>
          <w:sz w:val="24"/>
          <w:szCs w:val="24"/>
        </w:rPr>
        <w:t>- Spor Bilimleri Fakültesine 5 adet wireless cihazı verilmesi.</w:t>
      </w:r>
    </w:p>
    <w:p w:rsidR="00422AC4" w:rsidRPr="00F33BDC" w:rsidRDefault="00422AC4" w:rsidP="00F33BDC"/>
    <w:p w:rsidR="00E678B6" w:rsidRPr="00F33BDC" w:rsidRDefault="00E678B6" w:rsidP="00F33BDC"/>
    <w:p w:rsidR="00E678B6" w:rsidRPr="00F33BDC" w:rsidRDefault="00E678B6" w:rsidP="00F33BDC"/>
    <w:tbl>
      <w:tblPr>
        <w:tblStyle w:val="TabloKlavuzu"/>
        <w:tblW w:w="9387" w:type="dxa"/>
        <w:tblLook w:val="04A0" w:firstRow="1" w:lastRow="0" w:firstColumn="1" w:lastColumn="0" w:noHBand="0" w:noVBand="1"/>
      </w:tblPr>
      <w:tblGrid>
        <w:gridCol w:w="3129"/>
        <w:gridCol w:w="3129"/>
        <w:gridCol w:w="3129"/>
      </w:tblGrid>
      <w:tr w:rsidR="00F81359" w:rsidRPr="00F33BDC" w:rsidTr="004556BE">
        <w:trPr>
          <w:trHeight w:val="620"/>
        </w:trPr>
        <w:tc>
          <w:tcPr>
            <w:tcW w:w="3129" w:type="dxa"/>
            <w:vAlign w:val="center"/>
          </w:tcPr>
          <w:p w:rsidR="004556BE" w:rsidRPr="00F33BDC" w:rsidRDefault="004556BE" w:rsidP="00F33BDC">
            <w:pPr>
              <w:jc w:val="center"/>
              <w:rPr>
                <w:b/>
              </w:rPr>
            </w:pPr>
            <w:r w:rsidRPr="00F33BDC">
              <w:rPr>
                <w:b/>
              </w:rPr>
              <w:t>Yapılan İş</w:t>
            </w:r>
          </w:p>
        </w:tc>
        <w:tc>
          <w:tcPr>
            <w:tcW w:w="3129" w:type="dxa"/>
            <w:vAlign w:val="center"/>
          </w:tcPr>
          <w:p w:rsidR="004556BE" w:rsidRPr="00F33BDC" w:rsidRDefault="004556BE" w:rsidP="00F33BDC">
            <w:pPr>
              <w:jc w:val="center"/>
              <w:rPr>
                <w:b/>
              </w:rPr>
            </w:pPr>
            <w:r w:rsidRPr="00F33BDC">
              <w:rPr>
                <w:b/>
              </w:rPr>
              <w:t>Harcanan Miktar</w:t>
            </w:r>
          </w:p>
        </w:tc>
        <w:tc>
          <w:tcPr>
            <w:tcW w:w="3129" w:type="dxa"/>
            <w:vAlign w:val="center"/>
          </w:tcPr>
          <w:p w:rsidR="004556BE" w:rsidRPr="00F33BDC" w:rsidRDefault="004556BE" w:rsidP="00F33BDC">
            <w:pPr>
              <w:jc w:val="center"/>
              <w:rPr>
                <w:b/>
              </w:rPr>
            </w:pPr>
            <w:r w:rsidRPr="00F33BDC">
              <w:rPr>
                <w:b/>
              </w:rPr>
              <w:t>Uç sayısı</w:t>
            </w:r>
          </w:p>
        </w:tc>
      </w:tr>
      <w:tr w:rsidR="004556BE" w:rsidRPr="00F33BDC" w:rsidTr="004556BE">
        <w:trPr>
          <w:trHeight w:val="656"/>
        </w:trPr>
        <w:tc>
          <w:tcPr>
            <w:tcW w:w="3129" w:type="dxa"/>
          </w:tcPr>
          <w:p w:rsidR="004556BE" w:rsidRPr="00F33BDC" w:rsidRDefault="004556BE" w:rsidP="00F33BDC">
            <w:r w:rsidRPr="00F33BDC">
              <w:t xml:space="preserve">İnternet hattı </w:t>
            </w:r>
          </w:p>
        </w:tc>
        <w:tc>
          <w:tcPr>
            <w:tcW w:w="3129" w:type="dxa"/>
          </w:tcPr>
          <w:p w:rsidR="004556BE" w:rsidRPr="00F33BDC" w:rsidRDefault="00D87F90" w:rsidP="00F33BDC">
            <w:r>
              <w:t>10</w:t>
            </w:r>
            <w:r w:rsidR="004556BE" w:rsidRPr="00F33BDC">
              <w:t>.000 metre cat6 kablo</w:t>
            </w:r>
          </w:p>
        </w:tc>
        <w:tc>
          <w:tcPr>
            <w:tcW w:w="3129" w:type="dxa"/>
          </w:tcPr>
          <w:p w:rsidR="004556BE" w:rsidRPr="00F33BDC" w:rsidRDefault="00D87F90" w:rsidP="00F33BDC">
            <w:r>
              <w:t>1</w:t>
            </w:r>
            <w:r w:rsidR="004556BE" w:rsidRPr="00F33BDC">
              <w:t>500 adet data ucu</w:t>
            </w:r>
          </w:p>
        </w:tc>
      </w:tr>
    </w:tbl>
    <w:p w:rsidR="00DD19BC" w:rsidRDefault="00DD19BC" w:rsidP="00DD19BC">
      <w:pPr>
        <w:suppressAutoHyphens w:val="0"/>
        <w:rPr>
          <w:rFonts w:eastAsiaTheme="minorHAnsi"/>
          <w:lang w:eastAsia="en-US"/>
        </w:rPr>
      </w:pPr>
    </w:p>
    <w:p w:rsidR="00DD19BC" w:rsidRDefault="00DD19BC" w:rsidP="00DD19BC">
      <w:pPr>
        <w:suppressAutoHyphens w:val="0"/>
        <w:rPr>
          <w:rFonts w:eastAsiaTheme="minorHAnsi"/>
          <w:lang w:eastAsia="en-US"/>
        </w:rPr>
      </w:pPr>
    </w:p>
    <w:p w:rsidR="00DD19BC" w:rsidRDefault="00DD19BC" w:rsidP="00DD19BC">
      <w:pPr>
        <w:suppressAutoHyphens w:val="0"/>
        <w:rPr>
          <w:rFonts w:eastAsiaTheme="minorHAnsi"/>
          <w:lang w:eastAsia="en-US"/>
        </w:rPr>
      </w:pPr>
    </w:p>
    <w:p w:rsidR="00DD19BC" w:rsidRDefault="00DD19BC" w:rsidP="00DD19BC">
      <w:pPr>
        <w:suppressAutoHyphens w:val="0"/>
        <w:rPr>
          <w:rFonts w:eastAsiaTheme="minorHAnsi"/>
          <w:lang w:eastAsia="en-US"/>
        </w:rPr>
      </w:pPr>
    </w:p>
    <w:p w:rsidR="000B7BD1" w:rsidRPr="00DD19BC" w:rsidRDefault="00DD19BC" w:rsidP="00DD19BC">
      <w:pPr>
        <w:suppressAutoHyphens w:val="0"/>
        <w:rPr>
          <w:rFonts w:eastAsiaTheme="minorHAnsi"/>
          <w:lang w:eastAsia="en-US"/>
        </w:rPr>
      </w:pPr>
      <w:r>
        <w:rPr>
          <w:rFonts w:eastAsiaTheme="minorHAnsi"/>
          <w:lang w:eastAsia="en-US"/>
        </w:rPr>
        <w:t xml:space="preserve">      </w:t>
      </w:r>
      <w:r w:rsidR="000B7BD1" w:rsidRPr="00F33BDC">
        <w:rPr>
          <w:b/>
          <w:bCs/>
        </w:rPr>
        <w:t>Performans Değerlendirme</w:t>
      </w:r>
    </w:p>
    <w:p w:rsidR="000B7BD1" w:rsidRPr="00F33BDC" w:rsidRDefault="000B7BD1" w:rsidP="00F33BDC">
      <w:pPr>
        <w:spacing w:line="360" w:lineRule="auto"/>
        <w:ind w:firstLine="709"/>
        <w:rPr>
          <w:b/>
        </w:rPr>
      </w:pPr>
      <w:r w:rsidRPr="00F33BDC">
        <w:rPr>
          <w:b/>
        </w:rPr>
        <w:t xml:space="preserve">  PAYDAŞ ANALİZİ</w:t>
      </w:r>
    </w:p>
    <w:p w:rsidR="000B7BD1" w:rsidRPr="00F33BDC" w:rsidRDefault="000B7BD1" w:rsidP="00F33BDC">
      <w:pPr>
        <w:spacing w:line="360" w:lineRule="auto"/>
        <w:rPr>
          <w:b/>
        </w:rPr>
      </w:pPr>
    </w:p>
    <w:p w:rsidR="000B7BD1" w:rsidRPr="00F33BDC" w:rsidRDefault="000B7BD1" w:rsidP="00F33BDC">
      <w:pPr>
        <w:spacing w:line="360" w:lineRule="auto"/>
        <w:ind w:firstLine="709"/>
        <w:jc w:val="both"/>
      </w:pPr>
      <w:r w:rsidRPr="00F33BDC">
        <w:t xml:space="preserve">Daire Başkanlığımızın akademik, idari, teknik ve hizmet kapsamında yönlendirme, etkilenme, etkileme ve yararlanma anlamında ilişkide bulunduğu birçok paydaşı vardır. </w:t>
      </w:r>
    </w:p>
    <w:p w:rsidR="000B7BD1" w:rsidRPr="00F33BDC" w:rsidRDefault="000B7BD1" w:rsidP="00F33BDC">
      <w:pPr>
        <w:spacing w:line="360" w:lineRule="auto"/>
        <w:jc w:val="both"/>
      </w:pPr>
    </w:p>
    <w:p w:rsidR="000B7BD1" w:rsidRDefault="000B7BD1" w:rsidP="00F33BDC">
      <w:pPr>
        <w:spacing w:line="360" w:lineRule="auto"/>
        <w:jc w:val="both"/>
      </w:pPr>
      <w:r w:rsidRPr="00F33BDC">
        <w:t xml:space="preserve">Bunlar ; </w:t>
      </w:r>
    </w:p>
    <w:p w:rsidR="00925F13" w:rsidRPr="00F33BDC" w:rsidRDefault="00925F13" w:rsidP="00F33BDC">
      <w:pPr>
        <w:spacing w:line="360" w:lineRule="auto"/>
        <w:jc w:val="both"/>
      </w:pPr>
    </w:p>
    <w:tbl>
      <w:tblPr>
        <w:tblpPr w:leftFromText="141" w:rightFromText="141" w:vertAnchor="text" w:tblpX="443" w:tblpY="1"/>
        <w:tblOverlap w:val="never"/>
        <w:tblW w:w="9361" w:type="dxa"/>
        <w:tblLayout w:type="fixed"/>
        <w:tblCellMar>
          <w:top w:w="55" w:type="dxa"/>
          <w:left w:w="55" w:type="dxa"/>
          <w:bottom w:w="55" w:type="dxa"/>
          <w:right w:w="55" w:type="dxa"/>
        </w:tblCellMar>
        <w:tblLook w:val="0000" w:firstRow="0" w:lastRow="0" w:firstColumn="0" w:lastColumn="0" w:noHBand="0" w:noVBand="0"/>
      </w:tblPr>
      <w:tblGrid>
        <w:gridCol w:w="2164"/>
        <w:gridCol w:w="709"/>
        <w:gridCol w:w="708"/>
        <w:gridCol w:w="4869"/>
        <w:gridCol w:w="911"/>
      </w:tblGrid>
      <w:tr w:rsidR="0062615A" w:rsidRPr="00314C8F" w:rsidTr="007C26CE">
        <w:trPr>
          <w:trHeight w:val="1083"/>
        </w:trPr>
        <w:tc>
          <w:tcPr>
            <w:tcW w:w="2164" w:type="dxa"/>
            <w:tcBorders>
              <w:top w:val="single" w:sz="1" w:space="0" w:color="000000"/>
              <w:left w:val="single" w:sz="1" w:space="0" w:color="000000"/>
              <w:bottom w:val="single" w:sz="1" w:space="0" w:color="000000"/>
            </w:tcBorders>
            <w:vAlign w:val="center"/>
          </w:tcPr>
          <w:p w:rsidR="0062615A" w:rsidRPr="00314C8F" w:rsidRDefault="0062615A" w:rsidP="007C26CE">
            <w:pPr>
              <w:autoSpaceDE w:val="0"/>
              <w:snapToGrid w:val="0"/>
              <w:spacing w:line="276" w:lineRule="auto"/>
              <w:ind w:left="360"/>
              <w:rPr>
                <w:rFonts w:eastAsia="Verdana"/>
                <w:b/>
                <w:bCs/>
                <w:color w:val="000000"/>
              </w:rPr>
            </w:pPr>
            <w:r w:rsidRPr="00314C8F">
              <w:rPr>
                <w:rFonts w:eastAsia="Verdana"/>
                <w:b/>
                <w:bCs/>
                <w:color w:val="000000"/>
              </w:rPr>
              <w:t xml:space="preserve">Paydaşlar </w:t>
            </w:r>
          </w:p>
        </w:tc>
        <w:tc>
          <w:tcPr>
            <w:tcW w:w="709" w:type="dxa"/>
            <w:tcBorders>
              <w:top w:val="single" w:sz="1" w:space="0" w:color="000000"/>
              <w:left w:val="single" w:sz="1" w:space="0" w:color="000000"/>
              <w:bottom w:val="single" w:sz="1" w:space="0" w:color="000000"/>
            </w:tcBorders>
            <w:vAlign w:val="bottom"/>
          </w:tcPr>
          <w:p w:rsidR="0062615A" w:rsidRPr="00314C8F" w:rsidRDefault="0062615A" w:rsidP="007C26CE">
            <w:pPr>
              <w:autoSpaceDE w:val="0"/>
              <w:snapToGrid w:val="0"/>
              <w:spacing w:line="276" w:lineRule="auto"/>
              <w:ind w:left="87"/>
              <w:rPr>
                <w:rFonts w:eastAsia="Verdana"/>
                <w:b/>
                <w:bCs/>
                <w:color w:val="000000"/>
              </w:rPr>
            </w:pPr>
            <w:r w:rsidRPr="00314C8F">
              <w:rPr>
                <w:rFonts w:eastAsia="Verdana"/>
                <w:b/>
                <w:bCs/>
                <w:color w:val="000000"/>
              </w:rPr>
              <w:t xml:space="preserve">İç Paydaş </w:t>
            </w:r>
          </w:p>
        </w:tc>
        <w:tc>
          <w:tcPr>
            <w:tcW w:w="708" w:type="dxa"/>
            <w:tcBorders>
              <w:top w:val="single" w:sz="1" w:space="0" w:color="000000"/>
              <w:left w:val="single" w:sz="1" w:space="0" w:color="000000"/>
              <w:bottom w:val="single" w:sz="1" w:space="0" w:color="000000"/>
            </w:tcBorders>
            <w:vAlign w:val="center"/>
          </w:tcPr>
          <w:p w:rsidR="0062615A" w:rsidRPr="00314C8F" w:rsidRDefault="0062615A" w:rsidP="007C26CE">
            <w:pPr>
              <w:autoSpaceDE w:val="0"/>
              <w:snapToGrid w:val="0"/>
              <w:spacing w:line="276" w:lineRule="auto"/>
              <w:ind w:left="86"/>
              <w:rPr>
                <w:rFonts w:eastAsia="Verdana"/>
                <w:b/>
                <w:bCs/>
                <w:color w:val="000000"/>
              </w:rPr>
            </w:pPr>
            <w:r w:rsidRPr="00314C8F">
              <w:rPr>
                <w:rFonts w:eastAsia="Verdana"/>
                <w:b/>
                <w:bCs/>
                <w:color w:val="000000"/>
              </w:rPr>
              <w:t xml:space="preserve">Dış Paydaş </w:t>
            </w:r>
          </w:p>
        </w:tc>
        <w:tc>
          <w:tcPr>
            <w:tcW w:w="4869" w:type="dxa"/>
            <w:tcBorders>
              <w:top w:val="single" w:sz="1" w:space="0" w:color="000000"/>
              <w:left w:val="single" w:sz="1" w:space="0" w:color="000000"/>
              <w:bottom w:val="single" w:sz="1" w:space="0" w:color="000000"/>
            </w:tcBorders>
          </w:tcPr>
          <w:p w:rsidR="0062615A" w:rsidRPr="00314C8F" w:rsidRDefault="0062615A" w:rsidP="007C26CE">
            <w:pPr>
              <w:autoSpaceDE w:val="0"/>
              <w:snapToGrid w:val="0"/>
              <w:spacing w:line="276" w:lineRule="auto"/>
              <w:ind w:left="360"/>
              <w:rPr>
                <w:rFonts w:eastAsia="Verdana"/>
                <w:b/>
                <w:bCs/>
                <w:color w:val="000000"/>
              </w:rPr>
            </w:pPr>
            <w:r w:rsidRPr="00314C8F">
              <w:rPr>
                <w:rFonts w:eastAsia="Verdana"/>
                <w:b/>
                <w:bCs/>
                <w:color w:val="000000"/>
              </w:rPr>
              <w:t>Paydaş olma nedeni</w:t>
            </w:r>
          </w:p>
        </w:tc>
        <w:tc>
          <w:tcPr>
            <w:tcW w:w="911" w:type="dxa"/>
            <w:tcBorders>
              <w:top w:val="single" w:sz="1" w:space="0" w:color="000000"/>
              <w:left w:val="single" w:sz="1" w:space="0" w:color="000000"/>
              <w:bottom w:val="single" w:sz="1" w:space="0" w:color="000000"/>
              <w:right w:val="single" w:sz="1" w:space="0" w:color="000000"/>
            </w:tcBorders>
            <w:vAlign w:val="center"/>
          </w:tcPr>
          <w:p w:rsidR="0062615A" w:rsidRPr="00314C8F" w:rsidRDefault="0062615A" w:rsidP="007C26CE">
            <w:pPr>
              <w:autoSpaceDE w:val="0"/>
              <w:snapToGrid w:val="0"/>
              <w:spacing w:line="276" w:lineRule="auto"/>
              <w:rPr>
                <w:rFonts w:eastAsia="Verdana"/>
                <w:b/>
                <w:bCs/>
                <w:color w:val="000000"/>
              </w:rPr>
            </w:pPr>
            <w:r w:rsidRPr="00314C8F">
              <w:rPr>
                <w:rFonts w:eastAsia="Verdana"/>
                <w:b/>
                <w:bCs/>
                <w:color w:val="000000"/>
              </w:rPr>
              <w:t>Öncelik</w:t>
            </w:r>
          </w:p>
        </w:tc>
      </w:tr>
      <w:tr w:rsidR="0062615A" w:rsidRPr="00314C8F" w:rsidTr="007C26CE">
        <w:tc>
          <w:tcPr>
            <w:tcW w:w="2164" w:type="dxa"/>
            <w:tcBorders>
              <w:left w:val="single" w:sz="1" w:space="0" w:color="000000"/>
              <w:bottom w:val="single" w:sz="1" w:space="0" w:color="000000"/>
            </w:tcBorders>
            <w:vAlign w:val="center"/>
          </w:tcPr>
          <w:p w:rsidR="0062615A" w:rsidRPr="00314C8F" w:rsidRDefault="0062615A" w:rsidP="007C26CE">
            <w:pPr>
              <w:autoSpaceDE w:val="0"/>
              <w:snapToGrid w:val="0"/>
              <w:spacing w:line="276" w:lineRule="auto"/>
              <w:ind w:left="360"/>
              <w:rPr>
                <w:rFonts w:eastAsia="Verdana"/>
                <w:color w:val="000000"/>
              </w:rPr>
            </w:pPr>
            <w:r w:rsidRPr="00314C8F">
              <w:rPr>
                <w:rFonts w:eastAsia="Verdana"/>
                <w:color w:val="000000"/>
              </w:rPr>
              <w:t>Kurum Yönetimi</w:t>
            </w:r>
          </w:p>
        </w:tc>
        <w:tc>
          <w:tcPr>
            <w:tcW w:w="709" w:type="dxa"/>
            <w:tcBorders>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p>
        </w:tc>
        <w:tc>
          <w:tcPr>
            <w:tcW w:w="4869" w:type="dxa"/>
            <w:tcBorders>
              <w:left w:val="single" w:sz="1" w:space="0" w:color="000000"/>
              <w:bottom w:val="single" w:sz="1" w:space="0" w:color="000000"/>
            </w:tcBorders>
          </w:tcPr>
          <w:p w:rsidR="0062615A" w:rsidRPr="00314C8F" w:rsidRDefault="0062615A" w:rsidP="007C26CE">
            <w:pPr>
              <w:pStyle w:val="Tabloerii"/>
              <w:snapToGrid w:val="0"/>
              <w:spacing w:line="276" w:lineRule="auto"/>
            </w:pPr>
            <w:r w:rsidRPr="00314C8F">
              <w:t>Bilişim Strateji ve Politikalarını yönlendirmek.</w:t>
            </w:r>
          </w:p>
          <w:p w:rsidR="0062615A" w:rsidRPr="00314C8F" w:rsidRDefault="0062615A" w:rsidP="007C26CE">
            <w:pPr>
              <w:pStyle w:val="Tabloerii"/>
              <w:spacing w:line="276" w:lineRule="auto"/>
            </w:pPr>
            <w:r w:rsidRPr="00314C8F">
              <w:t>(Yönlendiren / Etkileyen)</w:t>
            </w:r>
          </w:p>
        </w:tc>
        <w:tc>
          <w:tcPr>
            <w:tcW w:w="911" w:type="dxa"/>
            <w:tcBorders>
              <w:left w:val="single" w:sz="1" w:space="0" w:color="000000"/>
              <w:bottom w:val="single" w:sz="1" w:space="0" w:color="000000"/>
              <w:right w:val="single" w:sz="1" w:space="0" w:color="000000"/>
            </w:tcBorders>
            <w:vAlign w:val="center"/>
          </w:tcPr>
          <w:p w:rsidR="0062615A" w:rsidRPr="00314C8F" w:rsidRDefault="0062615A" w:rsidP="007C26CE">
            <w:pPr>
              <w:pStyle w:val="Tabloerii"/>
              <w:snapToGrid w:val="0"/>
              <w:spacing w:line="276" w:lineRule="auto"/>
            </w:pPr>
            <w:r w:rsidRPr="00314C8F">
              <w:t>Yüksek</w:t>
            </w:r>
          </w:p>
        </w:tc>
      </w:tr>
      <w:tr w:rsidR="0062615A" w:rsidRPr="00314C8F" w:rsidTr="007C26CE">
        <w:tc>
          <w:tcPr>
            <w:tcW w:w="2164" w:type="dxa"/>
            <w:tcBorders>
              <w:left w:val="single" w:sz="1" w:space="0" w:color="000000"/>
              <w:bottom w:val="single" w:sz="1" w:space="0" w:color="000000"/>
            </w:tcBorders>
            <w:vAlign w:val="center"/>
          </w:tcPr>
          <w:p w:rsidR="0062615A" w:rsidRPr="00314C8F" w:rsidRDefault="0062615A" w:rsidP="007C26CE">
            <w:pPr>
              <w:autoSpaceDE w:val="0"/>
              <w:snapToGrid w:val="0"/>
              <w:spacing w:line="276" w:lineRule="auto"/>
              <w:ind w:left="360"/>
              <w:rPr>
                <w:rFonts w:eastAsia="Verdana"/>
                <w:color w:val="000000"/>
              </w:rPr>
            </w:pPr>
            <w:r w:rsidRPr="00314C8F">
              <w:rPr>
                <w:rFonts w:eastAsia="Verdana"/>
                <w:color w:val="000000"/>
              </w:rPr>
              <w:t xml:space="preserve">Daire Başkanlıkları </w:t>
            </w:r>
          </w:p>
        </w:tc>
        <w:tc>
          <w:tcPr>
            <w:tcW w:w="709" w:type="dxa"/>
            <w:tcBorders>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p>
        </w:tc>
        <w:tc>
          <w:tcPr>
            <w:tcW w:w="4869" w:type="dxa"/>
            <w:tcBorders>
              <w:left w:val="single" w:sz="1" w:space="0" w:color="000000"/>
              <w:bottom w:val="single" w:sz="1" w:space="0" w:color="000000"/>
            </w:tcBorders>
          </w:tcPr>
          <w:p w:rsidR="0062615A" w:rsidRPr="00314C8F" w:rsidRDefault="0062615A" w:rsidP="007C26CE">
            <w:pPr>
              <w:pStyle w:val="Tabloerii"/>
              <w:snapToGrid w:val="0"/>
              <w:spacing w:line="276" w:lineRule="auto"/>
            </w:pPr>
            <w:r w:rsidRPr="00314C8F">
              <w:t>İdari ve Ak</w:t>
            </w:r>
            <w:r>
              <w:t>ademik iş süreci ortaklığı (Etk</w:t>
            </w:r>
            <w:r w:rsidRPr="00314C8F">
              <w:t>ileyen,Etkilenen,Kullanan)</w:t>
            </w:r>
          </w:p>
        </w:tc>
        <w:tc>
          <w:tcPr>
            <w:tcW w:w="911" w:type="dxa"/>
            <w:tcBorders>
              <w:left w:val="single" w:sz="1" w:space="0" w:color="000000"/>
              <w:bottom w:val="single" w:sz="1" w:space="0" w:color="000000"/>
              <w:right w:val="single" w:sz="1" w:space="0" w:color="000000"/>
            </w:tcBorders>
            <w:vAlign w:val="center"/>
          </w:tcPr>
          <w:p w:rsidR="0062615A" w:rsidRPr="00314C8F" w:rsidRDefault="0062615A" w:rsidP="007C26CE">
            <w:pPr>
              <w:pStyle w:val="Tabloerii"/>
              <w:snapToGrid w:val="0"/>
              <w:spacing w:line="276" w:lineRule="auto"/>
            </w:pPr>
            <w:r w:rsidRPr="00314C8F">
              <w:t>Yüksek</w:t>
            </w:r>
          </w:p>
        </w:tc>
      </w:tr>
      <w:tr w:rsidR="0062615A" w:rsidRPr="00314C8F" w:rsidTr="007C26CE">
        <w:tc>
          <w:tcPr>
            <w:tcW w:w="2164" w:type="dxa"/>
            <w:tcBorders>
              <w:left w:val="single" w:sz="1" w:space="0" w:color="000000"/>
              <w:bottom w:val="single" w:sz="1" w:space="0" w:color="000000"/>
            </w:tcBorders>
            <w:vAlign w:val="center"/>
          </w:tcPr>
          <w:p w:rsidR="0062615A" w:rsidRPr="00314C8F" w:rsidRDefault="0062615A" w:rsidP="007C26CE">
            <w:pPr>
              <w:autoSpaceDE w:val="0"/>
              <w:snapToGrid w:val="0"/>
              <w:spacing w:line="276" w:lineRule="auto"/>
              <w:ind w:left="360"/>
              <w:rPr>
                <w:rFonts w:eastAsia="Verdana"/>
                <w:color w:val="000000"/>
              </w:rPr>
            </w:pPr>
            <w:r w:rsidRPr="00314C8F">
              <w:rPr>
                <w:rFonts w:eastAsia="Verdana"/>
                <w:color w:val="000000"/>
              </w:rPr>
              <w:t xml:space="preserve">Akademik Birimler </w:t>
            </w:r>
          </w:p>
        </w:tc>
        <w:tc>
          <w:tcPr>
            <w:tcW w:w="709" w:type="dxa"/>
            <w:tcBorders>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p>
        </w:tc>
        <w:tc>
          <w:tcPr>
            <w:tcW w:w="4869" w:type="dxa"/>
            <w:tcBorders>
              <w:left w:val="single" w:sz="1" w:space="0" w:color="000000"/>
              <w:bottom w:val="single" w:sz="1" w:space="0" w:color="000000"/>
            </w:tcBorders>
          </w:tcPr>
          <w:p w:rsidR="0062615A" w:rsidRPr="00314C8F" w:rsidRDefault="0062615A" w:rsidP="007C26CE">
            <w:pPr>
              <w:pStyle w:val="Tabloerii"/>
              <w:snapToGrid w:val="0"/>
              <w:spacing w:line="276" w:lineRule="auto"/>
            </w:pPr>
            <w:r w:rsidRPr="00314C8F">
              <w:t>Akademik iş süreci ortaklığı (Etkileyen,Etkilenen,Kullanan)</w:t>
            </w:r>
          </w:p>
        </w:tc>
        <w:tc>
          <w:tcPr>
            <w:tcW w:w="911" w:type="dxa"/>
            <w:tcBorders>
              <w:left w:val="single" w:sz="1" w:space="0" w:color="000000"/>
              <w:bottom w:val="single" w:sz="1" w:space="0" w:color="000000"/>
              <w:right w:val="single" w:sz="1" w:space="0" w:color="000000"/>
            </w:tcBorders>
            <w:vAlign w:val="center"/>
          </w:tcPr>
          <w:p w:rsidR="0062615A" w:rsidRPr="00314C8F" w:rsidRDefault="0062615A" w:rsidP="007C26CE">
            <w:pPr>
              <w:pStyle w:val="Tabloerii"/>
              <w:snapToGrid w:val="0"/>
              <w:spacing w:line="276" w:lineRule="auto"/>
            </w:pPr>
            <w:r w:rsidRPr="00314C8F">
              <w:t>Yüksek</w:t>
            </w:r>
          </w:p>
        </w:tc>
      </w:tr>
      <w:tr w:rsidR="0062615A" w:rsidRPr="00314C8F" w:rsidTr="007C26CE">
        <w:tc>
          <w:tcPr>
            <w:tcW w:w="2164" w:type="dxa"/>
            <w:tcBorders>
              <w:left w:val="single" w:sz="1" w:space="0" w:color="000000"/>
              <w:bottom w:val="single" w:sz="1" w:space="0" w:color="000000"/>
            </w:tcBorders>
            <w:vAlign w:val="center"/>
          </w:tcPr>
          <w:p w:rsidR="0062615A" w:rsidRPr="00314C8F" w:rsidRDefault="0062615A" w:rsidP="007C26CE">
            <w:pPr>
              <w:autoSpaceDE w:val="0"/>
              <w:snapToGrid w:val="0"/>
              <w:spacing w:line="276" w:lineRule="auto"/>
              <w:ind w:left="360"/>
              <w:rPr>
                <w:rFonts w:eastAsia="Verdana"/>
                <w:color w:val="000000"/>
              </w:rPr>
            </w:pPr>
            <w:r w:rsidRPr="00314C8F">
              <w:rPr>
                <w:rFonts w:eastAsia="Verdana"/>
                <w:color w:val="000000"/>
              </w:rPr>
              <w:t>Akademik personel</w:t>
            </w:r>
          </w:p>
        </w:tc>
        <w:tc>
          <w:tcPr>
            <w:tcW w:w="709" w:type="dxa"/>
            <w:tcBorders>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p>
        </w:tc>
        <w:tc>
          <w:tcPr>
            <w:tcW w:w="4869" w:type="dxa"/>
            <w:tcBorders>
              <w:left w:val="single" w:sz="1" w:space="0" w:color="000000"/>
              <w:bottom w:val="single" w:sz="1" w:space="0" w:color="000000"/>
            </w:tcBorders>
          </w:tcPr>
          <w:p w:rsidR="0062615A" w:rsidRPr="00314C8F" w:rsidRDefault="0062615A" w:rsidP="007C26CE">
            <w:pPr>
              <w:pStyle w:val="Tabloerii"/>
              <w:snapToGrid w:val="0"/>
              <w:spacing w:line="276" w:lineRule="auto"/>
            </w:pPr>
            <w:r w:rsidRPr="00314C8F">
              <w:t>Akademik iş sürecinde  hizmet sunumu (Etkileyen,Etkilenen,Kullanan)</w:t>
            </w:r>
          </w:p>
        </w:tc>
        <w:tc>
          <w:tcPr>
            <w:tcW w:w="911" w:type="dxa"/>
            <w:tcBorders>
              <w:left w:val="single" w:sz="1" w:space="0" w:color="000000"/>
              <w:bottom w:val="single" w:sz="1" w:space="0" w:color="000000"/>
              <w:right w:val="single" w:sz="1" w:space="0" w:color="000000"/>
            </w:tcBorders>
            <w:vAlign w:val="center"/>
          </w:tcPr>
          <w:p w:rsidR="0062615A" w:rsidRPr="00314C8F" w:rsidRDefault="0062615A" w:rsidP="007C26CE">
            <w:pPr>
              <w:pStyle w:val="Tabloerii"/>
              <w:snapToGrid w:val="0"/>
              <w:spacing w:line="276" w:lineRule="auto"/>
            </w:pPr>
            <w:r w:rsidRPr="00314C8F">
              <w:t>Yüksek</w:t>
            </w:r>
          </w:p>
        </w:tc>
      </w:tr>
      <w:tr w:rsidR="0062615A" w:rsidRPr="00314C8F" w:rsidTr="007C26CE">
        <w:trPr>
          <w:trHeight w:val="1088"/>
        </w:trPr>
        <w:tc>
          <w:tcPr>
            <w:tcW w:w="2164" w:type="dxa"/>
            <w:tcBorders>
              <w:left w:val="single" w:sz="1" w:space="0" w:color="000000"/>
              <w:bottom w:val="single" w:sz="4" w:space="0" w:color="auto"/>
            </w:tcBorders>
            <w:vAlign w:val="center"/>
          </w:tcPr>
          <w:p w:rsidR="0062615A" w:rsidRPr="00314C8F" w:rsidRDefault="0062615A" w:rsidP="007C26CE">
            <w:pPr>
              <w:autoSpaceDE w:val="0"/>
              <w:snapToGrid w:val="0"/>
              <w:spacing w:line="276" w:lineRule="auto"/>
              <w:ind w:left="360"/>
              <w:rPr>
                <w:rFonts w:eastAsia="Verdana"/>
                <w:color w:val="000000"/>
              </w:rPr>
            </w:pPr>
            <w:r w:rsidRPr="00314C8F">
              <w:rPr>
                <w:rFonts w:eastAsia="Verdana"/>
                <w:color w:val="000000"/>
              </w:rPr>
              <w:lastRenderedPageBreak/>
              <w:t>Öğrenciler</w:t>
            </w:r>
          </w:p>
        </w:tc>
        <w:tc>
          <w:tcPr>
            <w:tcW w:w="709" w:type="dxa"/>
            <w:tcBorders>
              <w:left w:val="single" w:sz="1" w:space="0" w:color="000000"/>
              <w:bottom w:val="single" w:sz="4" w:space="0" w:color="auto"/>
            </w:tcBorders>
            <w:vAlign w:val="center"/>
          </w:tcPr>
          <w:p w:rsidR="0062615A" w:rsidRPr="00314C8F" w:rsidRDefault="0062615A" w:rsidP="007C26CE">
            <w:pPr>
              <w:pStyle w:val="Tabloerii"/>
              <w:snapToGrid w:val="0"/>
              <w:spacing w:line="276" w:lineRule="auto"/>
            </w:pPr>
            <w:r w:rsidRPr="00314C8F">
              <w:t>*</w:t>
            </w:r>
          </w:p>
        </w:tc>
        <w:tc>
          <w:tcPr>
            <w:tcW w:w="708" w:type="dxa"/>
            <w:tcBorders>
              <w:left w:val="single" w:sz="1" w:space="0" w:color="000000"/>
              <w:bottom w:val="single" w:sz="4" w:space="0" w:color="auto"/>
            </w:tcBorders>
            <w:vAlign w:val="center"/>
          </w:tcPr>
          <w:p w:rsidR="0062615A" w:rsidRPr="00314C8F" w:rsidRDefault="0062615A" w:rsidP="007C26CE">
            <w:pPr>
              <w:pStyle w:val="Tabloerii"/>
              <w:snapToGrid w:val="0"/>
              <w:spacing w:line="276" w:lineRule="auto"/>
            </w:pPr>
          </w:p>
        </w:tc>
        <w:tc>
          <w:tcPr>
            <w:tcW w:w="4869" w:type="dxa"/>
            <w:tcBorders>
              <w:left w:val="single" w:sz="1" w:space="0" w:color="000000"/>
              <w:bottom w:val="single" w:sz="4" w:space="0" w:color="auto"/>
            </w:tcBorders>
          </w:tcPr>
          <w:p w:rsidR="0062615A" w:rsidRPr="00314C8F" w:rsidRDefault="0062615A" w:rsidP="007C26CE">
            <w:pPr>
              <w:pStyle w:val="Tabloerii"/>
              <w:snapToGrid w:val="0"/>
              <w:spacing w:line="276" w:lineRule="auto"/>
            </w:pPr>
            <w:r w:rsidRPr="00314C8F">
              <w:t>Eğitim,Öğretim süreçlerinde hizmetlerimizden yararlanma, etkileme  (Etkileyen,Etkilenen,Kullanan)</w:t>
            </w:r>
          </w:p>
        </w:tc>
        <w:tc>
          <w:tcPr>
            <w:tcW w:w="911" w:type="dxa"/>
            <w:tcBorders>
              <w:left w:val="single" w:sz="1" w:space="0" w:color="000000"/>
              <w:bottom w:val="single" w:sz="4" w:space="0" w:color="auto"/>
              <w:right w:val="single" w:sz="1" w:space="0" w:color="000000"/>
            </w:tcBorders>
            <w:vAlign w:val="center"/>
          </w:tcPr>
          <w:p w:rsidR="0062615A" w:rsidRPr="00314C8F" w:rsidRDefault="0062615A" w:rsidP="007C26CE">
            <w:pPr>
              <w:pStyle w:val="Tabloerii"/>
              <w:snapToGrid w:val="0"/>
              <w:spacing w:line="276" w:lineRule="auto"/>
            </w:pPr>
            <w:r w:rsidRPr="00314C8F">
              <w:t>Yüksek</w:t>
            </w:r>
          </w:p>
        </w:tc>
      </w:tr>
      <w:tr w:rsidR="0062615A" w:rsidRPr="00314C8F" w:rsidTr="007C26CE">
        <w:tc>
          <w:tcPr>
            <w:tcW w:w="2164" w:type="dxa"/>
            <w:tcBorders>
              <w:top w:val="single" w:sz="4" w:space="0" w:color="auto"/>
              <w:left w:val="single" w:sz="1" w:space="0" w:color="000000"/>
              <w:bottom w:val="single" w:sz="1" w:space="0" w:color="000000"/>
            </w:tcBorders>
            <w:vAlign w:val="center"/>
          </w:tcPr>
          <w:p w:rsidR="0062615A" w:rsidRPr="00314C8F" w:rsidRDefault="0062615A" w:rsidP="007C26CE">
            <w:pPr>
              <w:autoSpaceDE w:val="0"/>
              <w:snapToGrid w:val="0"/>
              <w:spacing w:line="276" w:lineRule="auto"/>
              <w:ind w:left="360"/>
              <w:rPr>
                <w:rFonts w:eastAsia="Verdana"/>
                <w:color w:val="000000"/>
              </w:rPr>
            </w:pPr>
            <w:r w:rsidRPr="00314C8F">
              <w:rPr>
                <w:rFonts w:eastAsia="Verdana"/>
                <w:color w:val="000000"/>
              </w:rPr>
              <w:t xml:space="preserve">İdari personel </w:t>
            </w:r>
          </w:p>
        </w:tc>
        <w:tc>
          <w:tcPr>
            <w:tcW w:w="709" w:type="dxa"/>
            <w:tcBorders>
              <w:top w:val="single" w:sz="4" w:space="0" w:color="auto"/>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r w:rsidRPr="00314C8F">
              <w:t>*</w:t>
            </w:r>
          </w:p>
        </w:tc>
        <w:tc>
          <w:tcPr>
            <w:tcW w:w="708" w:type="dxa"/>
            <w:tcBorders>
              <w:top w:val="single" w:sz="4" w:space="0" w:color="auto"/>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p>
        </w:tc>
        <w:tc>
          <w:tcPr>
            <w:tcW w:w="4869" w:type="dxa"/>
            <w:tcBorders>
              <w:top w:val="single" w:sz="4" w:space="0" w:color="auto"/>
              <w:left w:val="single" w:sz="1" w:space="0" w:color="000000"/>
              <w:bottom w:val="single" w:sz="1" w:space="0" w:color="000000"/>
            </w:tcBorders>
          </w:tcPr>
          <w:p w:rsidR="0062615A" w:rsidRDefault="0062615A" w:rsidP="007C26CE">
            <w:pPr>
              <w:pStyle w:val="Tabloerii"/>
              <w:snapToGrid w:val="0"/>
              <w:spacing w:line="276" w:lineRule="auto"/>
            </w:pPr>
            <w:r w:rsidRPr="00314C8F">
              <w:t>İdari iş sürecinde  hizmet sunumu</w:t>
            </w:r>
            <w:r>
              <w:t xml:space="preserve"> (Kullanan)</w:t>
            </w:r>
          </w:p>
          <w:p w:rsidR="0062615A" w:rsidRPr="00314C8F" w:rsidRDefault="0062615A" w:rsidP="007C26CE">
            <w:pPr>
              <w:pStyle w:val="Tabloerii"/>
              <w:spacing w:line="276" w:lineRule="auto"/>
            </w:pPr>
          </w:p>
        </w:tc>
        <w:tc>
          <w:tcPr>
            <w:tcW w:w="911" w:type="dxa"/>
            <w:tcBorders>
              <w:top w:val="single" w:sz="4" w:space="0" w:color="auto"/>
              <w:left w:val="single" w:sz="1" w:space="0" w:color="000000"/>
              <w:bottom w:val="single" w:sz="1" w:space="0" w:color="000000"/>
              <w:right w:val="single" w:sz="1" w:space="0" w:color="000000"/>
            </w:tcBorders>
            <w:vAlign w:val="center"/>
          </w:tcPr>
          <w:p w:rsidR="0062615A" w:rsidRPr="00314C8F" w:rsidRDefault="0062615A" w:rsidP="007C26CE">
            <w:pPr>
              <w:pStyle w:val="Tabloerii"/>
              <w:snapToGrid w:val="0"/>
              <w:spacing w:line="276" w:lineRule="auto"/>
            </w:pPr>
            <w:r w:rsidRPr="00314C8F">
              <w:t>Yüksek</w:t>
            </w:r>
          </w:p>
        </w:tc>
      </w:tr>
      <w:tr w:rsidR="0062615A" w:rsidRPr="00314C8F" w:rsidTr="007C26CE">
        <w:tc>
          <w:tcPr>
            <w:tcW w:w="2164" w:type="dxa"/>
            <w:tcBorders>
              <w:left w:val="single" w:sz="1" w:space="0" w:color="000000"/>
              <w:bottom w:val="single" w:sz="1" w:space="0" w:color="000000"/>
            </w:tcBorders>
            <w:vAlign w:val="center"/>
          </w:tcPr>
          <w:p w:rsidR="0062615A" w:rsidRPr="00314C8F" w:rsidRDefault="0062615A" w:rsidP="007C26CE">
            <w:pPr>
              <w:autoSpaceDE w:val="0"/>
              <w:snapToGrid w:val="0"/>
              <w:spacing w:line="276" w:lineRule="auto"/>
              <w:ind w:left="360"/>
              <w:rPr>
                <w:rFonts w:eastAsia="Verdana"/>
                <w:color w:val="000000"/>
              </w:rPr>
            </w:pPr>
            <w:r w:rsidRPr="00314C8F">
              <w:rPr>
                <w:rFonts w:eastAsia="Verdana"/>
                <w:color w:val="000000"/>
              </w:rPr>
              <w:t xml:space="preserve">Emekli personel </w:t>
            </w:r>
          </w:p>
        </w:tc>
        <w:tc>
          <w:tcPr>
            <w:tcW w:w="709" w:type="dxa"/>
            <w:tcBorders>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p>
        </w:tc>
        <w:tc>
          <w:tcPr>
            <w:tcW w:w="708" w:type="dxa"/>
            <w:tcBorders>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r w:rsidRPr="00314C8F">
              <w:t>*</w:t>
            </w:r>
          </w:p>
        </w:tc>
        <w:tc>
          <w:tcPr>
            <w:tcW w:w="4869" w:type="dxa"/>
            <w:tcBorders>
              <w:left w:val="single" w:sz="1" w:space="0" w:color="000000"/>
              <w:bottom w:val="single" w:sz="1" w:space="0" w:color="000000"/>
            </w:tcBorders>
          </w:tcPr>
          <w:p w:rsidR="0062615A" w:rsidRPr="00314C8F" w:rsidRDefault="0062615A" w:rsidP="007C26CE">
            <w:pPr>
              <w:snapToGrid w:val="0"/>
              <w:spacing w:line="276" w:lineRule="auto"/>
            </w:pPr>
            <w:r w:rsidRPr="00314C8F">
              <w:t>Hizmet sunumu</w:t>
            </w:r>
          </w:p>
          <w:p w:rsidR="0062615A" w:rsidRPr="00314C8F" w:rsidRDefault="0062615A" w:rsidP="007C26CE">
            <w:pPr>
              <w:pStyle w:val="Tabloerii"/>
              <w:spacing w:line="276" w:lineRule="auto"/>
            </w:pPr>
            <w:r w:rsidRPr="00314C8F">
              <w:t>(Kullanan)</w:t>
            </w:r>
          </w:p>
        </w:tc>
        <w:tc>
          <w:tcPr>
            <w:tcW w:w="911" w:type="dxa"/>
            <w:tcBorders>
              <w:left w:val="single" w:sz="1" w:space="0" w:color="000000"/>
              <w:bottom w:val="single" w:sz="1" w:space="0" w:color="000000"/>
              <w:right w:val="single" w:sz="1" w:space="0" w:color="000000"/>
            </w:tcBorders>
            <w:vAlign w:val="center"/>
          </w:tcPr>
          <w:p w:rsidR="0062615A" w:rsidRPr="00314C8F" w:rsidRDefault="0062615A" w:rsidP="007C26CE">
            <w:pPr>
              <w:pStyle w:val="Tabloerii"/>
              <w:snapToGrid w:val="0"/>
              <w:spacing w:line="276" w:lineRule="auto"/>
            </w:pPr>
            <w:r w:rsidRPr="00314C8F">
              <w:t>Düşük</w:t>
            </w:r>
          </w:p>
        </w:tc>
      </w:tr>
      <w:tr w:rsidR="0062615A" w:rsidRPr="00314C8F" w:rsidTr="007C26CE">
        <w:tc>
          <w:tcPr>
            <w:tcW w:w="2164" w:type="dxa"/>
            <w:tcBorders>
              <w:left w:val="single" w:sz="1" w:space="0" w:color="000000"/>
              <w:bottom w:val="single" w:sz="4" w:space="0" w:color="auto"/>
            </w:tcBorders>
            <w:vAlign w:val="center"/>
          </w:tcPr>
          <w:p w:rsidR="0062615A" w:rsidRPr="00314C8F" w:rsidRDefault="0062615A" w:rsidP="007C26CE">
            <w:pPr>
              <w:autoSpaceDE w:val="0"/>
              <w:snapToGrid w:val="0"/>
              <w:spacing w:line="276" w:lineRule="auto"/>
              <w:ind w:left="360"/>
              <w:rPr>
                <w:rFonts w:eastAsia="Verdana"/>
                <w:color w:val="000000"/>
              </w:rPr>
            </w:pPr>
            <w:r w:rsidRPr="00314C8F">
              <w:rPr>
                <w:rFonts w:eastAsia="Verdana"/>
                <w:color w:val="000000"/>
              </w:rPr>
              <w:t xml:space="preserve">Diğer Bil.İşl.Dai. Başkanlıkları </w:t>
            </w:r>
          </w:p>
        </w:tc>
        <w:tc>
          <w:tcPr>
            <w:tcW w:w="709" w:type="dxa"/>
            <w:tcBorders>
              <w:left w:val="single" w:sz="1" w:space="0" w:color="000000"/>
              <w:bottom w:val="single" w:sz="4" w:space="0" w:color="auto"/>
            </w:tcBorders>
            <w:vAlign w:val="center"/>
          </w:tcPr>
          <w:p w:rsidR="0062615A" w:rsidRDefault="0062615A" w:rsidP="007C26CE">
            <w:pPr>
              <w:pStyle w:val="Tabloerii"/>
              <w:snapToGrid w:val="0"/>
              <w:spacing w:line="276" w:lineRule="auto"/>
            </w:pPr>
          </w:p>
          <w:p w:rsidR="0062615A" w:rsidRDefault="0062615A" w:rsidP="007C26CE">
            <w:pPr>
              <w:pStyle w:val="Tabloerii"/>
              <w:snapToGrid w:val="0"/>
              <w:spacing w:line="276" w:lineRule="auto"/>
            </w:pPr>
          </w:p>
          <w:p w:rsidR="0062615A" w:rsidRDefault="0062615A" w:rsidP="007C26CE">
            <w:pPr>
              <w:pStyle w:val="Tabloerii"/>
              <w:snapToGrid w:val="0"/>
              <w:spacing w:line="276" w:lineRule="auto"/>
            </w:pPr>
          </w:p>
          <w:p w:rsidR="0062615A" w:rsidRDefault="0062615A" w:rsidP="007C26CE">
            <w:pPr>
              <w:pStyle w:val="Tabloerii"/>
              <w:snapToGrid w:val="0"/>
              <w:spacing w:line="276" w:lineRule="auto"/>
            </w:pPr>
          </w:p>
          <w:p w:rsidR="0062615A" w:rsidRPr="00314C8F" w:rsidRDefault="0062615A" w:rsidP="007C26CE">
            <w:pPr>
              <w:pStyle w:val="Tabloerii"/>
              <w:snapToGrid w:val="0"/>
              <w:spacing w:line="276" w:lineRule="auto"/>
            </w:pPr>
          </w:p>
        </w:tc>
        <w:tc>
          <w:tcPr>
            <w:tcW w:w="708" w:type="dxa"/>
            <w:tcBorders>
              <w:left w:val="single" w:sz="1" w:space="0" w:color="000000"/>
              <w:bottom w:val="single" w:sz="4" w:space="0" w:color="auto"/>
            </w:tcBorders>
            <w:vAlign w:val="center"/>
          </w:tcPr>
          <w:p w:rsidR="0062615A" w:rsidRPr="00314C8F" w:rsidRDefault="0062615A" w:rsidP="007C26CE">
            <w:pPr>
              <w:pStyle w:val="Tabloerii"/>
              <w:snapToGrid w:val="0"/>
              <w:spacing w:line="276" w:lineRule="auto"/>
            </w:pPr>
            <w:r w:rsidRPr="00314C8F">
              <w:t>*</w:t>
            </w:r>
          </w:p>
        </w:tc>
        <w:tc>
          <w:tcPr>
            <w:tcW w:w="4869" w:type="dxa"/>
            <w:tcBorders>
              <w:left w:val="single" w:sz="1" w:space="0" w:color="000000"/>
              <w:bottom w:val="single" w:sz="4" w:space="0" w:color="auto"/>
            </w:tcBorders>
          </w:tcPr>
          <w:p w:rsidR="0062615A" w:rsidRPr="00314C8F" w:rsidRDefault="0062615A" w:rsidP="007C26CE">
            <w:pPr>
              <w:pStyle w:val="Tabloerii"/>
              <w:snapToGrid w:val="0"/>
              <w:spacing w:line="276" w:lineRule="auto"/>
            </w:pPr>
            <w:r w:rsidRPr="00314C8F">
              <w:t>Kurumlararası bilişim hizmetleri ortaklık ve dayanışması, Karar  ve politikalarımızı etkileme  (Etkileyen,Etkilenen,Kullanan)</w:t>
            </w:r>
          </w:p>
        </w:tc>
        <w:tc>
          <w:tcPr>
            <w:tcW w:w="911" w:type="dxa"/>
            <w:tcBorders>
              <w:left w:val="single" w:sz="1" w:space="0" w:color="000000"/>
              <w:bottom w:val="single" w:sz="4" w:space="0" w:color="auto"/>
              <w:right w:val="single" w:sz="1" w:space="0" w:color="000000"/>
            </w:tcBorders>
            <w:vAlign w:val="center"/>
          </w:tcPr>
          <w:p w:rsidR="0062615A" w:rsidRPr="00314C8F" w:rsidRDefault="0062615A" w:rsidP="007C26CE">
            <w:pPr>
              <w:pStyle w:val="Tabloerii"/>
              <w:snapToGrid w:val="0"/>
              <w:spacing w:line="276" w:lineRule="auto"/>
            </w:pPr>
            <w:r w:rsidRPr="00314C8F">
              <w:t xml:space="preserve">Orta  </w:t>
            </w:r>
          </w:p>
        </w:tc>
      </w:tr>
      <w:tr w:rsidR="0062615A" w:rsidRPr="0087201B" w:rsidTr="007C26CE">
        <w:tc>
          <w:tcPr>
            <w:tcW w:w="2164" w:type="dxa"/>
            <w:tcBorders>
              <w:top w:val="single" w:sz="4" w:space="0" w:color="auto"/>
              <w:left w:val="single" w:sz="2" w:space="0" w:color="000000"/>
              <w:bottom w:val="single" w:sz="1" w:space="0" w:color="000000"/>
              <w:right w:val="single" w:sz="2" w:space="0" w:color="000000"/>
            </w:tcBorders>
            <w:vAlign w:val="center"/>
          </w:tcPr>
          <w:p w:rsidR="0062615A" w:rsidRPr="0087201B" w:rsidRDefault="0062615A" w:rsidP="007C26CE">
            <w:pPr>
              <w:autoSpaceDE w:val="0"/>
              <w:snapToGrid w:val="0"/>
              <w:spacing w:line="276" w:lineRule="auto"/>
              <w:ind w:left="360"/>
              <w:rPr>
                <w:rFonts w:eastAsia="Verdana"/>
                <w:b/>
                <w:color w:val="000000"/>
              </w:rPr>
            </w:pPr>
            <w:r w:rsidRPr="0087201B">
              <w:rPr>
                <w:rFonts w:eastAsia="Verdana"/>
                <w:b/>
                <w:color w:val="000000"/>
              </w:rPr>
              <w:t>İlgili Bakanlık(lar)</w:t>
            </w:r>
          </w:p>
        </w:tc>
        <w:tc>
          <w:tcPr>
            <w:tcW w:w="709" w:type="dxa"/>
            <w:tcBorders>
              <w:top w:val="single" w:sz="4" w:space="0" w:color="auto"/>
              <w:left w:val="single" w:sz="2" w:space="0" w:color="000000"/>
              <w:bottom w:val="single" w:sz="1" w:space="0" w:color="000000"/>
              <w:right w:val="single" w:sz="2" w:space="0" w:color="000000"/>
            </w:tcBorders>
            <w:vAlign w:val="center"/>
          </w:tcPr>
          <w:p w:rsidR="0062615A" w:rsidRPr="0087201B" w:rsidRDefault="0062615A" w:rsidP="007C26CE">
            <w:pPr>
              <w:pStyle w:val="Tabloerii"/>
              <w:snapToGrid w:val="0"/>
              <w:spacing w:line="276" w:lineRule="auto"/>
              <w:rPr>
                <w:b/>
              </w:rPr>
            </w:pPr>
            <w:r w:rsidRPr="0087201B">
              <w:rPr>
                <w:b/>
              </w:rPr>
              <w:t>*</w:t>
            </w:r>
          </w:p>
        </w:tc>
        <w:tc>
          <w:tcPr>
            <w:tcW w:w="708" w:type="dxa"/>
            <w:tcBorders>
              <w:top w:val="single" w:sz="4" w:space="0" w:color="auto"/>
              <w:left w:val="single" w:sz="2" w:space="0" w:color="000000"/>
              <w:bottom w:val="single" w:sz="1" w:space="0" w:color="000000"/>
              <w:right w:val="single" w:sz="2" w:space="0" w:color="000000"/>
            </w:tcBorders>
            <w:vAlign w:val="center"/>
          </w:tcPr>
          <w:p w:rsidR="0062615A" w:rsidRPr="0087201B" w:rsidRDefault="0062615A" w:rsidP="007C26CE">
            <w:pPr>
              <w:pStyle w:val="Tabloerii"/>
              <w:snapToGrid w:val="0"/>
              <w:spacing w:line="276" w:lineRule="auto"/>
              <w:rPr>
                <w:b/>
              </w:rPr>
            </w:pPr>
            <w:r w:rsidRPr="0087201B">
              <w:rPr>
                <w:b/>
              </w:rPr>
              <w:t>*</w:t>
            </w:r>
          </w:p>
        </w:tc>
        <w:tc>
          <w:tcPr>
            <w:tcW w:w="4869" w:type="dxa"/>
            <w:tcBorders>
              <w:top w:val="single" w:sz="4" w:space="0" w:color="auto"/>
              <w:left w:val="single" w:sz="2" w:space="0" w:color="000000"/>
              <w:bottom w:val="single" w:sz="4" w:space="0" w:color="auto"/>
              <w:right w:val="single" w:sz="2" w:space="0" w:color="000000"/>
            </w:tcBorders>
          </w:tcPr>
          <w:p w:rsidR="0062615A" w:rsidRPr="0087201B" w:rsidRDefault="0062615A" w:rsidP="007C26CE">
            <w:pPr>
              <w:pStyle w:val="Tabloerii"/>
              <w:snapToGrid w:val="0"/>
              <w:spacing w:line="276" w:lineRule="auto"/>
              <w:rPr>
                <w:b/>
              </w:rPr>
            </w:pPr>
            <w:r w:rsidRPr="0087201B">
              <w:rPr>
                <w:b/>
              </w:rPr>
              <w:t xml:space="preserve">Stratejik Karar ve politikalarımızı yönlendirme, etkileme </w:t>
            </w:r>
          </w:p>
          <w:p w:rsidR="0062615A" w:rsidRPr="0087201B" w:rsidRDefault="0062615A" w:rsidP="007C26CE">
            <w:pPr>
              <w:pStyle w:val="Tabloerii"/>
              <w:spacing w:line="276" w:lineRule="auto"/>
              <w:rPr>
                <w:b/>
              </w:rPr>
            </w:pPr>
            <w:r w:rsidRPr="0087201B">
              <w:rPr>
                <w:b/>
              </w:rPr>
              <w:t>(Yönlendiren / Etkileyen)</w:t>
            </w:r>
          </w:p>
        </w:tc>
        <w:tc>
          <w:tcPr>
            <w:tcW w:w="911" w:type="dxa"/>
            <w:tcBorders>
              <w:top w:val="single" w:sz="4" w:space="0" w:color="auto"/>
              <w:left w:val="single" w:sz="2" w:space="0" w:color="000000"/>
              <w:bottom w:val="single" w:sz="4" w:space="0" w:color="auto"/>
              <w:right w:val="single" w:sz="2" w:space="0" w:color="000000"/>
            </w:tcBorders>
            <w:vAlign w:val="center"/>
          </w:tcPr>
          <w:p w:rsidR="0062615A" w:rsidRPr="0087201B" w:rsidRDefault="0062615A" w:rsidP="007C26CE">
            <w:pPr>
              <w:pStyle w:val="Tabloerii"/>
              <w:snapToGrid w:val="0"/>
              <w:spacing w:line="276" w:lineRule="auto"/>
              <w:rPr>
                <w:b/>
              </w:rPr>
            </w:pPr>
            <w:r w:rsidRPr="0087201B">
              <w:rPr>
                <w:b/>
              </w:rPr>
              <w:t>Yüksek</w:t>
            </w:r>
          </w:p>
        </w:tc>
      </w:tr>
      <w:tr w:rsidR="0062615A" w:rsidRPr="00314C8F" w:rsidTr="007C26CE">
        <w:tc>
          <w:tcPr>
            <w:tcW w:w="2164" w:type="dxa"/>
            <w:tcBorders>
              <w:left w:val="single" w:sz="1" w:space="0" w:color="000000"/>
              <w:bottom w:val="single" w:sz="4" w:space="0" w:color="auto"/>
            </w:tcBorders>
            <w:vAlign w:val="center"/>
          </w:tcPr>
          <w:p w:rsidR="0062615A" w:rsidRPr="00314C8F" w:rsidRDefault="0062615A" w:rsidP="007C26CE">
            <w:pPr>
              <w:autoSpaceDE w:val="0"/>
              <w:snapToGrid w:val="0"/>
              <w:spacing w:line="276" w:lineRule="auto"/>
              <w:ind w:left="360"/>
              <w:rPr>
                <w:rFonts w:eastAsia="Verdana"/>
                <w:color w:val="000000"/>
              </w:rPr>
            </w:pPr>
            <w:r w:rsidRPr="00314C8F">
              <w:rPr>
                <w:rFonts w:eastAsia="Verdana"/>
                <w:color w:val="000000"/>
              </w:rPr>
              <w:t>YÖK</w:t>
            </w:r>
          </w:p>
        </w:tc>
        <w:tc>
          <w:tcPr>
            <w:tcW w:w="709" w:type="dxa"/>
            <w:tcBorders>
              <w:left w:val="single" w:sz="1" w:space="0" w:color="000000"/>
              <w:bottom w:val="single" w:sz="4" w:space="0" w:color="auto"/>
            </w:tcBorders>
            <w:vAlign w:val="center"/>
          </w:tcPr>
          <w:p w:rsidR="0062615A" w:rsidRPr="00314C8F" w:rsidRDefault="0062615A" w:rsidP="007C26CE">
            <w:pPr>
              <w:pStyle w:val="Tabloerii"/>
              <w:snapToGrid w:val="0"/>
              <w:spacing w:line="276" w:lineRule="auto"/>
            </w:pPr>
            <w:r w:rsidRPr="00314C8F">
              <w:t>*</w:t>
            </w:r>
          </w:p>
        </w:tc>
        <w:tc>
          <w:tcPr>
            <w:tcW w:w="708" w:type="dxa"/>
            <w:tcBorders>
              <w:left w:val="single" w:sz="1" w:space="0" w:color="000000"/>
              <w:bottom w:val="single" w:sz="4" w:space="0" w:color="auto"/>
              <w:right w:val="single" w:sz="2" w:space="0" w:color="000000"/>
            </w:tcBorders>
            <w:vAlign w:val="center"/>
          </w:tcPr>
          <w:p w:rsidR="0062615A" w:rsidRPr="00314C8F" w:rsidRDefault="0062615A" w:rsidP="007C26CE">
            <w:pPr>
              <w:pStyle w:val="Tabloerii"/>
              <w:snapToGrid w:val="0"/>
              <w:spacing w:line="276" w:lineRule="auto"/>
            </w:pPr>
          </w:p>
        </w:tc>
        <w:tc>
          <w:tcPr>
            <w:tcW w:w="4869" w:type="dxa"/>
            <w:tcBorders>
              <w:top w:val="single" w:sz="4" w:space="0" w:color="auto"/>
              <w:left w:val="single" w:sz="2" w:space="0" w:color="000000"/>
              <w:bottom w:val="single" w:sz="2" w:space="0" w:color="000000"/>
              <w:right w:val="single" w:sz="2" w:space="0" w:color="000000"/>
            </w:tcBorders>
          </w:tcPr>
          <w:p w:rsidR="0062615A" w:rsidRPr="00314C8F" w:rsidRDefault="0062615A" w:rsidP="007C26CE">
            <w:pPr>
              <w:pStyle w:val="Tabloerii"/>
              <w:snapToGrid w:val="0"/>
              <w:spacing w:line="276" w:lineRule="auto"/>
            </w:pPr>
            <w:r w:rsidRPr="00314C8F">
              <w:t xml:space="preserve">Stratejik Karar  ve politikalarımızı yönlendirme, etkileme </w:t>
            </w:r>
          </w:p>
          <w:p w:rsidR="0062615A" w:rsidRPr="00314C8F" w:rsidRDefault="0062615A" w:rsidP="007C26CE">
            <w:pPr>
              <w:pStyle w:val="Tabloerii"/>
              <w:spacing w:line="276" w:lineRule="auto"/>
            </w:pPr>
            <w:r w:rsidRPr="00314C8F">
              <w:t xml:space="preserve">Yönlendiren / Etkileyen </w:t>
            </w:r>
          </w:p>
        </w:tc>
        <w:tc>
          <w:tcPr>
            <w:tcW w:w="911" w:type="dxa"/>
            <w:tcBorders>
              <w:top w:val="single" w:sz="4" w:space="0" w:color="auto"/>
              <w:left w:val="single" w:sz="2" w:space="0" w:color="000000"/>
              <w:bottom w:val="single" w:sz="2" w:space="0" w:color="000000"/>
              <w:right w:val="single" w:sz="2" w:space="0" w:color="000000"/>
            </w:tcBorders>
            <w:vAlign w:val="center"/>
          </w:tcPr>
          <w:p w:rsidR="0062615A" w:rsidRPr="00314C8F" w:rsidRDefault="0062615A" w:rsidP="007C26CE">
            <w:pPr>
              <w:pStyle w:val="Tabloerii"/>
              <w:snapToGrid w:val="0"/>
              <w:spacing w:line="276" w:lineRule="auto"/>
            </w:pPr>
            <w:r w:rsidRPr="00314C8F">
              <w:t>Yüksek</w:t>
            </w:r>
          </w:p>
        </w:tc>
      </w:tr>
      <w:tr w:rsidR="0062615A" w:rsidRPr="00314C8F" w:rsidTr="007C26CE">
        <w:tc>
          <w:tcPr>
            <w:tcW w:w="2164" w:type="dxa"/>
            <w:tcBorders>
              <w:top w:val="single" w:sz="4" w:space="0" w:color="auto"/>
              <w:left w:val="single" w:sz="2" w:space="0" w:color="000000"/>
              <w:bottom w:val="single" w:sz="2" w:space="0" w:color="000000"/>
              <w:right w:val="single" w:sz="2" w:space="0" w:color="000000"/>
            </w:tcBorders>
            <w:vAlign w:val="center"/>
          </w:tcPr>
          <w:p w:rsidR="0062615A" w:rsidRPr="00314C8F" w:rsidRDefault="0062615A" w:rsidP="007C26CE">
            <w:pPr>
              <w:autoSpaceDE w:val="0"/>
              <w:snapToGrid w:val="0"/>
              <w:spacing w:line="276" w:lineRule="auto"/>
              <w:ind w:left="360"/>
              <w:rPr>
                <w:rFonts w:eastAsia="Verdana"/>
                <w:color w:val="000000"/>
              </w:rPr>
            </w:pPr>
            <w:r w:rsidRPr="00314C8F">
              <w:rPr>
                <w:rFonts w:eastAsia="Verdana"/>
                <w:color w:val="000000"/>
              </w:rPr>
              <w:t xml:space="preserve">TÜBİTAK – ULAKBİM </w:t>
            </w:r>
          </w:p>
        </w:tc>
        <w:tc>
          <w:tcPr>
            <w:tcW w:w="709" w:type="dxa"/>
            <w:tcBorders>
              <w:top w:val="single" w:sz="4" w:space="0" w:color="auto"/>
              <w:left w:val="single" w:sz="2" w:space="0" w:color="000000"/>
              <w:bottom w:val="single" w:sz="2" w:space="0" w:color="000000"/>
              <w:right w:val="single" w:sz="2" w:space="0" w:color="000000"/>
            </w:tcBorders>
            <w:vAlign w:val="center"/>
          </w:tcPr>
          <w:p w:rsidR="0062615A" w:rsidRPr="00314C8F" w:rsidRDefault="0062615A" w:rsidP="007C26CE">
            <w:pPr>
              <w:pStyle w:val="Tabloerii"/>
              <w:snapToGrid w:val="0"/>
              <w:spacing w:line="276" w:lineRule="auto"/>
            </w:pPr>
          </w:p>
        </w:tc>
        <w:tc>
          <w:tcPr>
            <w:tcW w:w="708" w:type="dxa"/>
            <w:tcBorders>
              <w:top w:val="single" w:sz="4" w:space="0" w:color="auto"/>
              <w:left w:val="single" w:sz="2" w:space="0" w:color="000000"/>
              <w:bottom w:val="single" w:sz="2" w:space="0" w:color="000000"/>
              <w:right w:val="single" w:sz="2" w:space="0" w:color="000000"/>
            </w:tcBorders>
            <w:vAlign w:val="center"/>
          </w:tcPr>
          <w:p w:rsidR="0062615A" w:rsidRPr="00314C8F" w:rsidRDefault="0062615A" w:rsidP="007C26C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62615A" w:rsidRPr="00314C8F" w:rsidRDefault="0062615A" w:rsidP="007C26CE">
            <w:pPr>
              <w:pStyle w:val="Tabloerii"/>
              <w:snapToGrid w:val="0"/>
              <w:spacing w:line="276" w:lineRule="auto"/>
            </w:pPr>
            <w:r w:rsidRPr="00314C8F">
              <w:t xml:space="preserve">Verdikleri destekle hizmetlerimize sağlamış oldukları olumlu katkı </w:t>
            </w:r>
          </w:p>
          <w:p w:rsidR="0062615A" w:rsidRPr="00314C8F" w:rsidRDefault="0062615A" w:rsidP="007C26CE">
            <w:pPr>
              <w:pStyle w:val="Tabloerii"/>
              <w:spacing w:line="276" w:lineRule="auto"/>
            </w:pPr>
            <w:r w:rsidRPr="00314C8F">
              <w:t>(Yönlendiren/Etkileyen/Etkilenen)</w:t>
            </w:r>
          </w:p>
        </w:tc>
        <w:tc>
          <w:tcPr>
            <w:tcW w:w="911" w:type="dxa"/>
            <w:tcBorders>
              <w:top w:val="single" w:sz="2" w:space="0" w:color="000000"/>
              <w:left w:val="single" w:sz="2" w:space="0" w:color="000000"/>
              <w:bottom w:val="single" w:sz="2" w:space="0" w:color="000000"/>
              <w:right w:val="single" w:sz="2" w:space="0" w:color="000000"/>
            </w:tcBorders>
            <w:vAlign w:val="center"/>
          </w:tcPr>
          <w:p w:rsidR="0062615A" w:rsidRPr="00314C8F" w:rsidRDefault="0062615A" w:rsidP="007C26CE">
            <w:pPr>
              <w:pStyle w:val="Tabloerii"/>
              <w:snapToGrid w:val="0"/>
              <w:spacing w:line="276" w:lineRule="auto"/>
            </w:pPr>
            <w:r w:rsidRPr="00314C8F">
              <w:t>Yüksek</w:t>
            </w:r>
          </w:p>
        </w:tc>
      </w:tr>
      <w:tr w:rsidR="0062615A" w:rsidRPr="00314C8F" w:rsidTr="007C26CE">
        <w:tc>
          <w:tcPr>
            <w:tcW w:w="2164" w:type="dxa"/>
            <w:tcBorders>
              <w:top w:val="single" w:sz="2" w:space="0" w:color="000000"/>
              <w:left w:val="single" w:sz="1" w:space="0" w:color="000000"/>
              <w:bottom w:val="single" w:sz="1" w:space="0" w:color="000000"/>
            </w:tcBorders>
            <w:vAlign w:val="center"/>
          </w:tcPr>
          <w:p w:rsidR="0062615A" w:rsidRPr="00314C8F" w:rsidRDefault="0062615A" w:rsidP="007C26CE">
            <w:pPr>
              <w:autoSpaceDE w:val="0"/>
              <w:snapToGrid w:val="0"/>
              <w:spacing w:line="276" w:lineRule="auto"/>
              <w:ind w:left="360"/>
              <w:rPr>
                <w:rFonts w:eastAsia="Verdana"/>
                <w:color w:val="000000"/>
              </w:rPr>
            </w:pPr>
            <w:r>
              <w:rPr>
                <w:rFonts w:eastAsia="Verdana"/>
                <w:color w:val="000000"/>
              </w:rPr>
              <w:t>Kalkınma Bakanlığı</w:t>
            </w:r>
          </w:p>
        </w:tc>
        <w:tc>
          <w:tcPr>
            <w:tcW w:w="709" w:type="dxa"/>
            <w:tcBorders>
              <w:top w:val="single" w:sz="2" w:space="0" w:color="000000"/>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p>
        </w:tc>
        <w:tc>
          <w:tcPr>
            <w:tcW w:w="708" w:type="dxa"/>
            <w:tcBorders>
              <w:top w:val="single" w:sz="2" w:space="0" w:color="000000"/>
              <w:left w:val="single" w:sz="1" w:space="0" w:color="000000"/>
              <w:bottom w:val="single" w:sz="1" w:space="0" w:color="000000"/>
              <w:right w:val="single" w:sz="2" w:space="0" w:color="000000"/>
            </w:tcBorders>
            <w:vAlign w:val="center"/>
          </w:tcPr>
          <w:p w:rsidR="0062615A" w:rsidRPr="00314C8F" w:rsidRDefault="0062615A" w:rsidP="007C26C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62615A" w:rsidRPr="00314C8F" w:rsidRDefault="0062615A" w:rsidP="007C26CE">
            <w:pPr>
              <w:pStyle w:val="Tabloerii"/>
              <w:snapToGrid w:val="0"/>
              <w:spacing w:line="276" w:lineRule="auto"/>
            </w:pPr>
            <w:r w:rsidRPr="00314C8F">
              <w:t>Verdiği proje destekleriyle hizmetlerimize sağlamış oldukları olumlu katkı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62615A" w:rsidRPr="00314C8F" w:rsidRDefault="0062615A" w:rsidP="007C26CE">
            <w:pPr>
              <w:pStyle w:val="Tabloerii"/>
              <w:snapToGrid w:val="0"/>
              <w:spacing w:line="276" w:lineRule="auto"/>
            </w:pPr>
            <w:r w:rsidRPr="00314C8F">
              <w:t>Yüksek</w:t>
            </w:r>
          </w:p>
        </w:tc>
      </w:tr>
      <w:tr w:rsidR="0062615A" w:rsidRPr="00314C8F" w:rsidTr="007C26CE">
        <w:tc>
          <w:tcPr>
            <w:tcW w:w="2164" w:type="dxa"/>
            <w:tcBorders>
              <w:left w:val="single" w:sz="1" w:space="0" w:color="000000"/>
              <w:bottom w:val="single" w:sz="1" w:space="0" w:color="000000"/>
            </w:tcBorders>
            <w:vAlign w:val="center"/>
          </w:tcPr>
          <w:p w:rsidR="0062615A" w:rsidRPr="00314C8F" w:rsidRDefault="0062615A" w:rsidP="007C26CE">
            <w:pPr>
              <w:autoSpaceDE w:val="0"/>
              <w:snapToGrid w:val="0"/>
              <w:spacing w:line="276" w:lineRule="auto"/>
              <w:ind w:left="360"/>
              <w:rPr>
                <w:rFonts w:eastAsia="Verdana"/>
                <w:color w:val="000000"/>
              </w:rPr>
            </w:pPr>
            <w:r w:rsidRPr="00314C8F">
              <w:rPr>
                <w:rFonts w:eastAsia="Verdana"/>
                <w:color w:val="000000"/>
              </w:rPr>
              <w:t xml:space="preserve">TELEKOM </w:t>
            </w:r>
          </w:p>
        </w:tc>
        <w:tc>
          <w:tcPr>
            <w:tcW w:w="709" w:type="dxa"/>
            <w:tcBorders>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r w:rsidRPr="00314C8F">
              <w:t>*</w:t>
            </w:r>
          </w:p>
        </w:tc>
        <w:tc>
          <w:tcPr>
            <w:tcW w:w="708" w:type="dxa"/>
            <w:tcBorders>
              <w:left w:val="single" w:sz="1" w:space="0" w:color="000000"/>
              <w:bottom w:val="single" w:sz="1" w:space="0" w:color="000000"/>
              <w:right w:val="single" w:sz="2" w:space="0" w:color="000000"/>
            </w:tcBorders>
            <w:vAlign w:val="center"/>
          </w:tcPr>
          <w:p w:rsidR="0062615A" w:rsidRPr="00314C8F" w:rsidRDefault="0062615A" w:rsidP="007C26C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62615A" w:rsidRPr="00314C8F" w:rsidRDefault="0062615A" w:rsidP="007C26CE">
            <w:pPr>
              <w:pStyle w:val="Tabloerii"/>
              <w:snapToGrid w:val="0"/>
              <w:spacing w:line="276" w:lineRule="auto"/>
            </w:pPr>
            <w:r w:rsidRPr="00314C8F">
              <w:t>Sağladığı İnternet alt yapı hizmeti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62615A" w:rsidRPr="00314C8F" w:rsidRDefault="0062615A" w:rsidP="007C26CE">
            <w:pPr>
              <w:pStyle w:val="Tabloerii"/>
              <w:snapToGrid w:val="0"/>
              <w:spacing w:line="276" w:lineRule="auto"/>
            </w:pPr>
            <w:r w:rsidRPr="00314C8F">
              <w:t xml:space="preserve">Yüksek </w:t>
            </w:r>
          </w:p>
        </w:tc>
      </w:tr>
      <w:tr w:rsidR="0062615A" w:rsidRPr="00314C8F" w:rsidTr="007C26CE">
        <w:tc>
          <w:tcPr>
            <w:tcW w:w="2164" w:type="dxa"/>
            <w:tcBorders>
              <w:left w:val="single" w:sz="1" w:space="0" w:color="000000"/>
              <w:bottom w:val="single" w:sz="1" w:space="0" w:color="000000"/>
            </w:tcBorders>
            <w:vAlign w:val="center"/>
          </w:tcPr>
          <w:p w:rsidR="0062615A" w:rsidRPr="00314C8F" w:rsidRDefault="0062615A" w:rsidP="007C26CE">
            <w:pPr>
              <w:autoSpaceDE w:val="0"/>
              <w:snapToGrid w:val="0"/>
              <w:spacing w:line="276" w:lineRule="auto"/>
              <w:rPr>
                <w:rFonts w:eastAsia="Verdana"/>
                <w:color w:val="000000"/>
              </w:rPr>
            </w:pPr>
            <w:r w:rsidRPr="00314C8F">
              <w:rPr>
                <w:rFonts w:eastAsia="Verdana"/>
                <w:color w:val="000000"/>
              </w:rPr>
              <w:t xml:space="preserve">Diğer Üniversiteler </w:t>
            </w:r>
          </w:p>
        </w:tc>
        <w:tc>
          <w:tcPr>
            <w:tcW w:w="709" w:type="dxa"/>
            <w:tcBorders>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r w:rsidRPr="00314C8F">
              <w:t>*</w:t>
            </w:r>
          </w:p>
        </w:tc>
        <w:tc>
          <w:tcPr>
            <w:tcW w:w="708" w:type="dxa"/>
            <w:tcBorders>
              <w:left w:val="single" w:sz="1" w:space="0" w:color="000000"/>
              <w:bottom w:val="single" w:sz="1" w:space="0" w:color="000000"/>
              <w:right w:val="single" w:sz="2" w:space="0" w:color="000000"/>
            </w:tcBorders>
            <w:vAlign w:val="center"/>
          </w:tcPr>
          <w:p w:rsidR="0062615A" w:rsidRPr="00314C8F" w:rsidRDefault="0062615A" w:rsidP="007C26C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62615A" w:rsidRPr="00314C8F" w:rsidRDefault="0062615A" w:rsidP="007C26CE">
            <w:pPr>
              <w:pStyle w:val="Tabloerii"/>
              <w:snapToGrid w:val="0"/>
              <w:spacing w:line="276" w:lineRule="auto"/>
            </w:pPr>
            <w:r w:rsidRPr="00314C8F">
              <w:t>Kurumlararası bilişim hizmetleri ortaklık ve dayanışması, Karar ve politikalarımızı etkileme (Etkileyen,Etkilenen,Kullanan)</w:t>
            </w:r>
          </w:p>
        </w:tc>
        <w:tc>
          <w:tcPr>
            <w:tcW w:w="911" w:type="dxa"/>
            <w:tcBorders>
              <w:top w:val="single" w:sz="2" w:space="0" w:color="000000"/>
              <w:left w:val="single" w:sz="2" w:space="0" w:color="000000"/>
              <w:bottom w:val="single" w:sz="2" w:space="0" w:color="000000"/>
              <w:right w:val="single" w:sz="2" w:space="0" w:color="000000"/>
            </w:tcBorders>
            <w:vAlign w:val="center"/>
          </w:tcPr>
          <w:p w:rsidR="0062615A" w:rsidRPr="00314C8F" w:rsidRDefault="0062615A" w:rsidP="007C26CE">
            <w:pPr>
              <w:pStyle w:val="Tabloerii"/>
              <w:snapToGrid w:val="0"/>
              <w:spacing w:line="276" w:lineRule="auto"/>
            </w:pPr>
            <w:r w:rsidRPr="00314C8F">
              <w:t>Düşük</w:t>
            </w:r>
          </w:p>
        </w:tc>
      </w:tr>
      <w:tr w:rsidR="0062615A" w:rsidRPr="00314C8F" w:rsidTr="007C26CE">
        <w:tc>
          <w:tcPr>
            <w:tcW w:w="2164" w:type="dxa"/>
            <w:tcBorders>
              <w:left w:val="single" w:sz="1" w:space="0" w:color="000000"/>
              <w:bottom w:val="single" w:sz="2" w:space="0" w:color="000000"/>
            </w:tcBorders>
            <w:vAlign w:val="center"/>
          </w:tcPr>
          <w:p w:rsidR="0062615A" w:rsidRPr="00314C8F" w:rsidRDefault="0062615A" w:rsidP="007C26CE">
            <w:pPr>
              <w:pStyle w:val="Tabloerii"/>
              <w:snapToGrid w:val="0"/>
              <w:spacing w:line="276" w:lineRule="auto"/>
            </w:pPr>
            <w:r w:rsidRPr="00314C8F">
              <w:t xml:space="preserve">Diğer Resmi Kurumlar ( Ör: Nüfus İdaresi ,  Maliye, ASAL v.b.) </w:t>
            </w:r>
          </w:p>
        </w:tc>
        <w:tc>
          <w:tcPr>
            <w:tcW w:w="709" w:type="dxa"/>
            <w:tcBorders>
              <w:left w:val="single" w:sz="1" w:space="0" w:color="000000"/>
              <w:bottom w:val="single" w:sz="4" w:space="0" w:color="auto"/>
            </w:tcBorders>
            <w:vAlign w:val="center"/>
          </w:tcPr>
          <w:p w:rsidR="0062615A" w:rsidRPr="00314C8F" w:rsidRDefault="0062615A" w:rsidP="007C26CE">
            <w:pPr>
              <w:pStyle w:val="Tabloerii"/>
              <w:snapToGrid w:val="0"/>
              <w:spacing w:line="276" w:lineRule="auto"/>
            </w:pPr>
          </w:p>
        </w:tc>
        <w:tc>
          <w:tcPr>
            <w:tcW w:w="708" w:type="dxa"/>
            <w:tcBorders>
              <w:left w:val="single" w:sz="1" w:space="0" w:color="000000"/>
              <w:bottom w:val="single" w:sz="4" w:space="0" w:color="auto"/>
              <w:right w:val="single" w:sz="2" w:space="0" w:color="000000"/>
            </w:tcBorders>
            <w:vAlign w:val="center"/>
          </w:tcPr>
          <w:p w:rsidR="0062615A" w:rsidRPr="00314C8F" w:rsidRDefault="0062615A" w:rsidP="007C26C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62615A" w:rsidRPr="00314C8F" w:rsidRDefault="0062615A" w:rsidP="007C26CE">
            <w:pPr>
              <w:pStyle w:val="Tabloerii"/>
              <w:snapToGrid w:val="0"/>
              <w:spacing w:line="276" w:lineRule="auto"/>
            </w:pPr>
            <w:r w:rsidRPr="00314C8F">
              <w:t>EDTr (e-Dönüşüm Türkiye) sürecinde Kurumlararası bilişim hizmetlerinde karşılıklı veri alışverişi ,  Karar ve politikalarımızı etkileme (Etkileyen,Etkilenen,Kullanan)</w:t>
            </w:r>
          </w:p>
        </w:tc>
        <w:tc>
          <w:tcPr>
            <w:tcW w:w="911" w:type="dxa"/>
            <w:tcBorders>
              <w:top w:val="single" w:sz="2" w:space="0" w:color="000000"/>
              <w:left w:val="single" w:sz="2" w:space="0" w:color="000000"/>
              <w:bottom w:val="single" w:sz="2" w:space="0" w:color="000000"/>
              <w:right w:val="single" w:sz="2" w:space="0" w:color="000000"/>
            </w:tcBorders>
            <w:vAlign w:val="center"/>
          </w:tcPr>
          <w:p w:rsidR="0062615A" w:rsidRPr="00314C8F" w:rsidRDefault="0062615A" w:rsidP="007C26CE">
            <w:pPr>
              <w:pStyle w:val="Tabloerii"/>
              <w:snapToGrid w:val="0"/>
              <w:spacing w:line="276" w:lineRule="auto"/>
            </w:pPr>
            <w:r w:rsidRPr="00314C8F">
              <w:t xml:space="preserve">Orta </w:t>
            </w:r>
          </w:p>
        </w:tc>
      </w:tr>
      <w:tr w:rsidR="0062615A" w:rsidRPr="00314C8F" w:rsidTr="007C26CE">
        <w:trPr>
          <w:trHeight w:val="1249"/>
        </w:trPr>
        <w:tc>
          <w:tcPr>
            <w:tcW w:w="2164" w:type="dxa"/>
            <w:tcBorders>
              <w:top w:val="single" w:sz="2" w:space="0" w:color="000000"/>
              <w:left w:val="single" w:sz="2" w:space="0" w:color="000000"/>
              <w:bottom w:val="single" w:sz="4" w:space="0" w:color="auto"/>
              <w:right w:val="single" w:sz="4" w:space="0" w:color="auto"/>
            </w:tcBorders>
            <w:vAlign w:val="center"/>
          </w:tcPr>
          <w:p w:rsidR="0062615A" w:rsidRPr="00314C8F" w:rsidRDefault="0062615A" w:rsidP="007C26CE">
            <w:pPr>
              <w:autoSpaceDE w:val="0"/>
              <w:snapToGrid w:val="0"/>
              <w:spacing w:line="276" w:lineRule="auto"/>
              <w:rPr>
                <w:rFonts w:eastAsia="Verdana"/>
                <w:color w:val="000000"/>
              </w:rPr>
            </w:pPr>
            <w:r w:rsidRPr="00314C8F">
              <w:rPr>
                <w:rFonts w:eastAsia="Verdana"/>
                <w:color w:val="000000"/>
              </w:rPr>
              <w:t>Özel Firmalar</w:t>
            </w:r>
          </w:p>
        </w:tc>
        <w:tc>
          <w:tcPr>
            <w:tcW w:w="709" w:type="dxa"/>
            <w:tcBorders>
              <w:top w:val="single" w:sz="4" w:space="0" w:color="auto"/>
              <w:left w:val="single" w:sz="4" w:space="0" w:color="auto"/>
              <w:bottom w:val="single" w:sz="4" w:space="0" w:color="auto"/>
              <w:right w:val="single" w:sz="2" w:space="0" w:color="000000"/>
            </w:tcBorders>
            <w:vAlign w:val="center"/>
          </w:tcPr>
          <w:p w:rsidR="0062615A" w:rsidRPr="00314C8F" w:rsidRDefault="0062615A" w:rsidP="007C26CE">
            <w:pPr>
              <w:pStyle w:val="Tabloerii"/>
              <w:snapToGrid w:val="0"/>
              <w:spacing w:line="276" w:lineRule="auto"/>
            </w:pPr>
          </w:p>
        </w:tc>
        <w:tc>
          <w:tcPr>
            <w:tcW w:w="708" w:type="dxa"/>
            <w:tcBorders>
              <w:top w:val="single" w:sz="4" w:space="0" w:color="auto"/>
              <w:left w:val="single" w:sz="2" w:space="0" w:color="000000"/>
              <w:bottom w:val="single" w:sz="4" w:space="0" w:color="auto"/>
              <w:right w:val="single" w:sz="4" w:space="0" w:color="auto"/>
            </w:tcBorders>
            <w:vAlign w:val="center"/>
          </w:tcPr>
          <w:p w:rsidR="0062615A" w:rsidRPr="00314C8F" w:rsidRDefault="0062615A" w:rsidP="007C26CE">
            <w:pPr>
              <w:pStyle w:val="Tabloerii"/>
              <w:snapToGrid w:val="0"/>
              <w:spacing w:line="276" w:lineRule="auto"/>
            </w:pPr>
          </w:p>
        </w:tc>
        <w:tc>
          <w:tcPr>
            <w:tcW w:w="4869" w:type="dxa"/>
            <w:tcBorders>
              <w:top w:val="single" w:sz="2" w:space="0" w:color="000000"/>
              <w:left w:val="single" w:sz="4" w:space="0" w:color="auto"/>
              <w:bottom w:val="single" w:sz="2" w:space="0" w:color="000000"/>
              <w:right w:val="single" w:sz="2" w:space="0" w:color="000000"/>
            </w:tcBorders>
          </w:tcPr>
          <w:p w:rsidR="0062615A" w:rsidRPr="00314C8F" w:rsidRDefault="0062615A" w:rsidP="007C26CE">
            <w:pPr>
              <w:pStyle w:val="Tabloerii"/>
              <w:snapToGrid w:val="0"/>
              <w:spacing w:line="276" w:lineRule="auto"/>
            </w:pPr>
            <w:r w:rsidRPr="00314C8F">
              <w:t>Ürün tedarikçisi olarak Donanım, Yazılım ve Hizmet temininde sağladıkları katkı, Kullanıcı olarak aldıkları hizmet(Ör: İhale B.S.)</w:t>
            </w:r>
          </w:p>
          <w:p w:rsidR="0062615A" w:rsidRPr="00314C8F" w:rsidRDefault="0062615A" w:rsidP="007C26CE">
            <w:pPr>
              <w:pStyle w:val="Tabloerii"/>
              <w:spacing w:line="276" w:lineRule="auto"/>
            </w:pPr>
            <w:r w:rsidRPr="00314C8F">
              <w:t xml:space="preserve"> (Kullanan / Etkilenen /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62615A" w:rsidRPr="00314C8F" w:rsidRDefault="0062615A" w:rsidP="007C26CE">
            <w:pPr>
              <w:pStyle w:val="Tabloerii"/>
              <w:snapToGrid w:val="0"/>
              <w:spacing w:line="276" w:lineRule="auto"/>
            </w:pPr>
            <w:r w:rsidRPr="00314C8F">
              <w:t>Orta</w:t>
            </w:r>
          </w:p>
        </w:tc>
      </w:tr>
      <w:tr w:rsidR="0062615A" w:rsidRPr="00314C8F" w:rsidTr="007C26CE">
        <w:tc>
          <w:tcPr>
            <w:tcW w:w="2164" w:type="dxa"/>
            <w:tcBorders>
              <w:top w:val="single" w:sz="4" w:space="0" w:color="auto"/>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r w:rsidRPr="00314C8F">
              <w:t xml:space="preserve">Bireyler </w:t>
            </w:r>
          </w:p>
        </w:tc>
        <w:tc>
          <w:tcPr>
            <w:tcW w:w="709" w:type="dxa"/>
            <w:tcBorders>
              <w:top w:val="single" w:sz="4" w:space="0" w:color="auto"/>
              <w:left w:val="single" w:sz="1" w:space="0" w:color="000000"/>
              <w:bottom w:val="single" w:sz="1" w:space="0" w:color="000000"/>
            </w:tcBorders>
            <w:vAlign w:val="center"/>
          </w:tcPr>
          <w:p w:rsidR="0062615A" w:rsidRPr="00314C8F" w:rsidRDefault="0062615A" w:rsidP="007C26CE">
            <w:pPr>
              <w:pStyle w:val="Tabloerii"/>
              <w:snapToGrid w:val="0"/>
              <w:spacing w:line="276" w:lineRule="auto"/>
            </w:pPr>
          </w:p>
        </w:tc>
        <w:tc>
          <w:tcPr>
            <w:tcW w:w="708" w:type="dxa"/>
            <w:tcBorders>
              <w:top w:val="single" w:sz="4" w:space="0" w:color="auto"/>
              <w:left w:val="single" w:sz="1" w:space="0" w:color="000000"/>
              <w:bottom w:val="single" w:sz="1" w:space="0" w:color="000000"/>
              <w:right w:val="single" w:sz="2" w:space="0" w:color="000000"/>
            </w:tcBorders>
            <w:vAlign w:val="center"/>
          </w:tcPr>
          <w:p w:rsidR="0062615A" w:rsidRPr="00314C8F" w:rsidRDefault="0062615A" w:rsidP="007C26C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62615A" w:rsidRPr="00314C8F" w:rsidRDefault="0062615A" w:rsidP="007C26CE">
            <w:pPr>
              <w:snapToGrid w:val="0"/>
              <w:spacing w:line="276" w:lineRule="auto"/>
            </w:pPr>
            <w:r w:rsidRPr="00314C8F">
              <w:t>Kullanıcı olarak aldıkları hizmet (Ör: Labor. Sonuçları, Bilgi Edinme gibi...)</w:t>
            </w:r>
          </w:p>
          <w:p w:rsidR="0062615A" w:rsidRPr="00314C8F" w:rsidRDefault="0062615A" w:rsidP="007C26CE">
            <w:pPr>
              <w:pStyle w:val="Tabloerii"/>
              <w:spacing w:line="276" w:lineRule="auto"/>
            </w:pPr>
            <w:r w:rsidRPr="00314C8F">
              <w:t xml:space="preserve"> (Kullanan)</w:t>
            </w:r>
          </w:p>
        </w:tc>
        <w:tc>
          <w:tcPr>
            <w:tcW w:w="911" w:type="dxa"/>
            <w:tcBorders>
              <w:top w:val="single" w:sz="2" w:space="0" w:color="000000"/>
              <w:left w:val="single" w:sz="2" w:space="0" w:color="000000"/>
              <w:bottom w:val="single" w:sz="2" w:space="0" w:color="000000"/>
              <w:right w:val="single" w:sz="2" w:space="0" w:color="000000"/>
            </w:tcBorders>
            <w:vAlign w:val="center"/>
          </w:tcPr>
          <w:p w:rsidR="0062615A" w:rsidRPr="00314C8F" w:rsidRDefault="0062615A" w:rsidP="007C26CE">
            <w:pPr>
              <w:pStyle w:val="Tabloerii"/>
              <w:snapToGrid w:val="0"/>
              <w:spacing w:line="276" w:lineRule="auto"/>
            </w:pPr>
            <w:r w:rsidRPr="00314C8F">
              <w:t>Düşük</w:t>
            </w:r>
          </w:p>
        </w:tc>
      </w:tr>
    </w:tbl>
    <w:p w:rsidR="00C476A5" w:rsidRPr="00CB2769" w:rsidRDefault="00C476A5" w:rsidP="0062615A">
      <w:pPr>
        <w:pStyle w:val="GvdeMetni"/>
        <w:spacing w:after="0" w:line="276" w:lineRule="auto"/>
      </w:pPr>
    </w:p>
    <w:p w:rsidR="0062615A" w:rsidRDefault="0062615A" w:rsidP="0062615A">
      <w:pPr>
        <w:autoSpaceDE w:val="0"/>
        <w:spacing w:line="360" w:lineRule="auto"/>
        <w:ind w:left="360"/>
        <w:jc w:val="both"/>
        <w:rPr>
          <w:rFonts w:eastAsia="Verdana"/>
          <w:color w:val="000000"/>
        </w:rPr>
      </w:pPr>
    </w:p>
    <w:p w:rsidR="0062615A" w:rsidRPr="00DD19BC" w:rsidRDefault="00C476A5" w:rsidP="00DD19BC">
      <w:pPr>
        <w:pStyle w:val="Balk3"/>
        <w:keepLines w:val="0"/>
        <w:numPr>
          <w:ilvl w:val="2"/>
          <w:numId w:val="0"/>
        </w:numPr>
        <w:tabs>
          <w:tab w:val="left" w:pos="0"/>
        </w:tabs>
        <w:spacing w:before="0" w:line="360" w:lineRule="auto"/>
        <w:rPr>
          <w:rFonts w:ascii="Times New Roman" w:eastAsia="Verdana" w:hAnsi="Times New Roman" w:cs="Times New Roman"/>
          <w:b w:val="0"/>
          <w:i/>
          <w:color w:val="auto"/>
        </w:rPr>
      </w:pPr>
      <w:r w:rsidRPr="00F33BDC">
        <w:rPr>
          <w:rFonts w:ascii="Times New Roman" w:eastAsia="Verdana" w:hAnsi="Times New Roman" w:cs="Times New Roman"/>
          <w:b w:val="0"/>
          <w:i/>
          <w:color w:val="auto"/>
        </w:rPr>
        <w:t xml:space="preserve">Çizelge 1. Başkanlığımızın İlişkide Olduğu Gerçek ve Tüzel Kişiler </w:t>
      </w:r>
    </w:p>
    <w:p w:rsidR="0062615A" w:rsidRDefault="0062615A" w:rsidP="00F33BDC">
      <w:pPr>
        <w:spacing w:line="360" w:lineRule="auto"/>
        <w:jc w:val="both"/>
      </w:pPr>
    </w:p>
    <w:p w:rsidR="000B7BD1" w:rsidRPr="00F33BDC" w:rsidRDefault="000B7BD1" w:rsidP="00F33BDC">
      <w:pPr>
        <w:spacing w:line="360" w:lineRule="auto"/>
        <w:jc w:val="both"/>
      </w:pPr>
      <w:r w:rsidRPr="00F33BDC">
        <w:t>Öncelikle hizmet sunduğumuz öğrenciler, akademik ve idari personel ile hizmet sunumunda ilişkide bulunduğumuz kurum dışı özel ve devlet sektörü temsilcileri ile yine hizmetimizden yararlanmakta olan kullanıcılar -öğrenci, kamu, yerli ve yabancı gerçek ve tüzel kişiliklerdir.</w:t>
      </w:r>
    </w:p>
    <w:p w:rsidR="000B7BD1" w:rsidRPr="00F33BDC" w:rsidRDefault="000B7BD1" w:rsidP="00F33BDC">
      <w:r w:rsidRPr="00F33BDC">
        <w:t>Paydaşlarımızı gruplara ayıracak olursak;</w:t>
      </w:r>
    </w:p>
    <w:p w:rsidR="000B7BD1" w:rsidRPr="00F33BDC" w:rsidRDefault="000B7BD1" w:rsidP="00F33BDC"/>
    <w:p w:rsidR="000B7BD1" w:rsidRPr="00F33BDC" w:rsidRDefault="000B7BD1" w:rsidP="00F33BDC">
      <w:pPr>
        <w:numPr>
          <w:ilvl w:val="0"/>
          <w:numId w:val="4"/>
        </w:numPr>
        <w:tabs>
          <w:tab w:val="left" w:pos="744"/>
        </w:tabs>
        <w:spacing w:line="360" w:lineRule="auto"/>
        <w:jc w:val="both"/>
      </w:pPr>
      <w:r w:rsidRPr="00F33BDC">
        <w:t xml:space="preserve">İlgili Bakanlık, Kalkınma Bakanlığı, YÖK, Yönetim, Akademik ve İdari birimler, öğrenci, akademik, idari ve teknik personelden oluşan </w:t>
      </w:r>
      <w:r w:rsidRPr="00E450A6">
        <w:t>İç Paydaş Grubu,</w:t>
      </w:r>
    </w:p>
    <w:p w:rsidR="000C2AED" w:rsidRPr="00E450A6" w:rsidRDefault="000B7BD1" w:rsidP="00F33BDC">
      <w:pPr>
        <w:numPr>
          <w:ilvl w:val="0"/>
          <w:numId w:val="4"/>
        </w:numPr>
        <w:tabs>
          <w:tab w:val="left" w:pos="744"/>
        </w:tabs>
        <w:spacing w:line="360" w:lineRule="auto"/>
        <w:jc w:val="both"/>
      </w:pPr>
      <w:proofErr w:type="gramStart"/>
      <w:r w:rsidRPr="00F33BDC">
        <w:t>Hizmet sunumunda ortaklaşa ça</w:t>
      </w:r>
      <w:r w:rsidR="004B7460">
        <w:t>lışmak zorunda olduğumuz Ağ ve İ</w:t>
      </w:r>
      <w:r w:rsidRPr="00F33BDC">
        <w:t>leti</w:t>
      </w:r>
      <w:r w:rsidR="004B7460">
        <w:t>şim T</w:t>
      </w:r>
      <w:r w:rsidRPr="00F33BDC">
        <w:t xml:space="preserve">eknolojileri hizmetini sunan (TELEKOM) ile İnternet erişiminde teknik ve maddi destek sağlayan (ULAKBİM) ile Yurt içi ve dışı karşılıklı etkileşim halinde bulunduğumuz (e-dönüşüm Türkiye, e-avrupa v.b) özel ve kamu kurum ile kuruluşları ve hizmetlerimizden, çalışmalarımızdan yararlanan firma, kurum ve bireylerden oluşan </w:t>
      </w:r>
      <w:r w:rsidRPr="00E450A6">
        <w:t>Dış Paydaş Grubu.</w:t>
      </w:r>
      <w:proofErr w:type="gramEnd"/>
    </w:p>
    <w:p w:rsidR="000B7BD1" w:rsidRPr="00F33BDC" w:rsidRDefault="000B7BD1" w:rsidP="00F33BDC">
      <w:pPr>
        <w:spacing w:line="360" w:lineRule="auto"/>
        <w:rPr>
          <w:rFonts w:eastAsia="Verdana"/>
        </w:rPr>
      </w:pPr>
    </w:p>
    <w:p w:rsidR="00EA42C9" w:rsidRPr="00F33BDC" w:rsidRDefault="00EA42C9" w:rsidP="00C476A5">
      <w:pPr>
        <w:autoSpaceDE w:val="0"/>
        <w:spacing w:line="360" w:lineRule="auto"/>
        <w:jc w:val="both"/>
        <w:rPr>
          <w:rFonts w:eastAsia="Verdana"/>
        </w:rPr>
      </w:pPr>
    </w:p>
    <w:p w:rsidR="000B7BD1" w:rsidRPr="00F33BDC" w:rsidRDefault="000B7BD1" w:rsidP="00F33BDC">
      <w:pPr>
        <w:autoSpaceDE w:val="0"/>
        <w:spacing w:line="360" w:lineRule="auto"/>
        <w:ind w:left="360"/>
        <w:jc w:val="both"/>
        <w:rPr>
          <w:rFonts w:eastAsia="Verdana"/>
        </w:rPr>
      </w:pPr>
      <w:r w:rsidRPr="00F33BDC">
        <w:rPr>
          <w:rFonts w:eastAsia="Verdana"/>
        </w:rPr>
        <w:t>Daire Başkanlığımızın etkinliklerinden yönlendirme/etkileme/etkilenme ve hizmet anlamında paydaşlık ilişkisi bulunan tüzel ve gerçek kişilikler iki grupta değerlendirilmiştir. Bunlar; İç ve Dış paydaşlarımız olup çizelgede belirtilmiştir.</w:t>
      </w:r>
    </w:p>
    <w:p w:rsidR="00C3277E" w:rsidRDefault="000B7BD1" w:rsidP="00F33BDC">
      <w:pPr>
        <w:autoSpaceDE w:val="0"/>
        <w:spacing w:line="360" w:lineRule="auto"/>
        <w:ind w:left="360"/>
        <w:jc w:val="both"/>
        <w:rPr>
          <w:rFonts w:eastAsia="Verdana"/>
        </w:rPr>
      </w:pPr>
      <w:r w:rsidRPr="00F33BDC">
        <w:rPr>
          <w:rFonts w:eastAsia="Verdana"/>
        </w:rPr>
        <w:t xml:space="preserve">Bu çizelge Başkanlığımızın faaliyetlerini kullanan, yönlendiren, etkileyen ve etkilenme açısından açıklamaktadır. Çalışmalarımızdan doğrudan veya dolaylı etkilenenler ile çalışmalarımızı yönlendirip, etkileyen kişi ve kurumlar mevcuttur. İdari Yönetimin (Ülke </w:t>
      </w:r>
    </w:p>
    <w:p w:rsidR="000B7BD1" w:rsidRPr="00F33BDC" w:rsidRDefault="000B7BD1" w:rsidP="00F33BDC">
      <w:pPr>
        <w:autoSpaceDE w:val="0"/>
        <w:spacing w:line="360" w:lineRule="auto"/>
        <w:ind w:left="360"/>
        <w:jc w:val="both"/>
        <w:rPr>
          <w:rFonts w:eastAsia="Verdana"/>
        </w:rPr>
      </w:pPr>
      <w:r w:rsidRPr="00F33BDC">
        <w:rPr>
          <w:rFonts w:eastAsia="Verdana"/>
        </w:rPr>
        <w:t xml:space="preserve">ve Üniversite) kararları yatırımları, plan ve programları, stratejileri etkilediğinden çalışmalarımıza önemli ölçüde yön vermektedir. ULAKBİM ve TELEKOM kendilerinden alınan destek ve hizmetler nedeniyle yüksek oranda etkilendiğimiz Kurum ve firmadır. Kalkınma Bakanlığı proje ve bütçeleme açısından etkilendiğimiz, bütçe ve faaliyetlerimizi yönlendirici ve etkileyici rolü olan bir kurumdur. YÖK, kendisine birçok yönden bağımlı olmamız nedeniyle yine projelerimizi ve çalışmalarımızı etkilemektedir. Diğer kurum ve Başkanlıklar özellikle e-Türkiye çalışmaları kapsamında karşılıklı etkileşmemizin olduğu ve ilerde de olacağı birimlerdir. Örneğin Nüfus idaresi, ASAL gibi kurumlarla karşılıklı veri tabanı kullanımına ilişkin protokol çalışmalarımız sürdürülmektedir. Özel bazı firmalar ise özellikle ihale sistemini kullanıcı olarak takip etmekte, bir başka firma ile de </w:t>
      </w:r>
      <w:r w:rsidRPr="00F33BDC">
        <w:rPr>
          <w:rFonts w:eastAsia="Verdana"/>
        </w:rPr>
        <w:lastRenderedPageBreak/>
        <w:t>Danışmanlık hizmeti alarak iş ve güç birliği yapmak suretiyle ortak proje (e-Gazi) üretmekteyiz.</w:t>
      </w:r>
    </w:p>
    <w:p w:rsidR="000B7BD1" w:rsidRPr="00F33BDC" w:rsidRDefault="000B7BD1" w:rsidP="00F33BDC">
      <w:pPr>
        <w:spacing w:line="360" w:lineRule="auto"/>
        <w:rPr>
          <w:b/>
        </w:rPr>
      </w:pPr>
    </w:p>
    <w:p w:rsidR="000B7BD1" w:rsidRPr="00F33BDC" w:rsidRDefault="000B7BD1" w:rsidP="00F33BDC">
      <w:pPr>
        <w:spacing w:line="360" w:lineRule="auto"/>
        <w:jc w:val="both"/>
        <w:rPr>
          <w:b/>
          <w:bCs/>
        </w:rPr>
      </w:pPr>
      <w:r w:rsidRPr="00F33BDC">
        <w:rPr>
          <w:b/>
          <w:bCs/>
        </w:rPr>
        <w:t xml:space="preserve">  5. KURUMSAL KABİLİYET VE KAPASİTENİN DEĞERLENDİRİLMESİ</w:t>
      </w:r>
    </w:p>
    <w:p w:rsidR="000B7BD1" w:rsidRPr="00F33BDC" w:rsidRDefault="000B7BD1" w:rsidP="00F33BDC">
      <w:pPr>
        <w:spacing w:line="360" w:lineRule="auto"/>
        <w:jc w:val="both"/>
        <w:rPr>
          <w:b/>
          <w:bCs/>
        </w:rPr>
      </w:pPr>
    </w:p>
    <w:p w:rsidR="000B7BD1" w:rsidRPr="00F33BDC" w:rsidRDefault="000B7BD1" w:rsidP="00F33BDC">
      <w:pPr>
        <w:spacing w:line="360" w:lineRule="auto"/>
        <w:rPr>
          <w:b/>
        </w:rPr>
      </w:pPr>
      <w:r w:rsidRPr="00F33BDC">
        <w:rPr>
          <w:b/>
        </w:rPr>
        <w:t xml:space="preserve">          - GZFT (SWOT)Analizi:</w:t>
      </w:r>
    </w:p>
    <w:p w:rsidR="000B7BD1" w:rsidRPr="00F33BDC" w:rsidRDefault="000B7BD1" w:rsidP="00F33BDC">
      <w:pPr>
        <w:spacing w:line="360" w:lineRule="auto"/>
        <w:jc w:val="both"/>
        <w:rPr>
          <w:b/>
        </w:rPr>
      </w:pPr>
      <w:r w:rsidRPr="00F33BDC">
        <w:t>Aşağıda açıklanan değerlerimiz Kurum içi güçlü ve zayıf yönlerimiz, yıllara dayalı tecrübe ve ilişkiler ile halen sürdürülmekte olan faaliyetler konusunda paydaşlarımızın memnuniyet ve şikayetleri ile önerilerinden yararlanılarak hazırlanmıştır.</w:t>
      </w:r>
    </w:p>
    <w:p w:rsidR="000B7BD1" w:rsidRPr="00F33BDC" w:rsidRDefault="000B7BD1" w:rsidP="00F33BDC">
      <w:pPr>
        <w:spacing w:line="360" w:lineRule="auto"/>
        <w:rPr>
          <w:b/>
        </w:rPr>
      </w:pPr>
    </w:p>
    <w:p w:rsidR="000B7BD1" w:rsidRPr="00F33BDC" w:rsidRDefault="000B7BD1" w:rsidP="00F33BDC">
      <w:pPr>
        <w:spacing w:line="360" w:lineRule="auto"/>
        <w:ind w:firstLine="709"/>
        <w:jc w:val="both"/>
        <w:rPr>
          <w:b/>
        </w:rPr>
      </w:pPr>
      <w:r w:rsidRPr="00F33BDC">
        <w:rPr>
          <w:b/>
        </w:rPr>
        <w:t>5. 1. Değerlerimiz</w:t>
      </w:r>
    </w:p>
    <w:p w:rsidR="004E3CD9" w:rsidRPr="00F33BDC" w:rsidRDefault="004E3CD9" w:rsidP="00F33BDC">
      <w:pPr>
        <w:spacing w:line="360" w:lineRule="auto"/>
        <w:ind w:firstLine="709"/>
        <w:jc w:val="both"/>
        <w:rPr>
          <w:b/>
        </w:rPr>
      </w:pPr>
    </w:p>
    <w:p w:rsidR="000B7BD1" w:rsidRPr="00F33BDC" w:rsidRDefault="000B7BD1" w:rsidP="00F33BDC">
      <w:pPr>
        <w:spacing w:line="360" w:lineRule="auto"/>
        <w:ind w:firstLine="709"/>
        <w:jc w:val="both"/>
      </w:pPr>
      <w:r w:rsidRPr="00F33BDC">
        <w:t>Başkanlığımızın misyon ve vizyonuna temel teşkil eden değer ve ilkeleri şunlardır:</w:t>
      </w:r>
    </w:p>
    <w:p w:rsidR="004E3CD9" w:rsidRPr="00F33BDC" w:rsidRDefault="000B7BD1" w:rsidP="00F33BDC">
      <w:pPr>
        <w:spacing w:line="360" w:lineRule="auto"/>
        <w:ind w:firstLine="709"/>
        <w:jc w:val="both"/>
      </w:pPr>
      <w:r w:rsidRPr="00F33BDC">
        <w:rPr>
          <w:b/>
          <w:i/>
        </w:rPr>
        <w:t>Etik değerler:</w:t>
      </w:r>
      <w:r w:rsidRPr="00F33BDC">
        <w:rPr>
          <w:b/>
        </w:rPr>
        <w:t xml:space="preserve">  </w:t>
      </w:r>
      <w:r w:rsidRPr="00F33BDC">
        <w:t xml:space="preserve">Toplumun ve insanlığın ortak değerleri olan etik değerlere bağlı kalmak ve bu değerlerin gelişimine katkı sağlamak. </w:t>
      </w:r>
    </w:p>
    <w:p w:rsidR="004E3CD9" w:rsidRPr="00F33BDC" w:rsidRDefault="002E1D28" w:rsidP="00F33BDC">
      <w:pPr>
        <w:spacing w:line="360" w:lineRule="auto"/>
        <w:ind w:firstLine="709"/>
        <w:jc w:val="both"/>
      </w:pPr>
      <w:r w:rsidRPr="00F33BDC">
        <w:rPr>
          <w:b/>
          <w:i/>
        </w:rPr>
        <w:t>Katılımcılık ve Ş</w:t>
      </w:r>
      <w:r w:rsidR="000B7BD1" w:rsidRPr="00F33BDC">
        <w:rPr>
          <w:b/>
          <w:i/>
        </w:rPr>
        <w:t>effaflık:</w:t>
      </w:r>
      <w:r w:rsidR="000B7BD1" w:rsidRPr="00F33BDC">
        <w:t xml:space="preserve"> Başkanlık faaliyetlerini gerçekleştirmede çalışanların ve ilişki kurabileceğimiz özellikteki diğer birimlerin fikir, öneri ve görüşlerini almak, sıkça yapılan toplantılarla faaliyetlerin gerçekleştirilmesi aşamalarından çalışanları ve ilgili birimleri haberdar etmek kurumumuza en gerçekçi ve yararlı hizmeti sunma konusunda ilgili birimlerle görüş alışverişinde bulunma konusunda duyarlı olmak. </w:t>
      </w:r>
    </w:p>
    <w:p w:rsidR="004E3CD9" w:rsidRPr="00F33BDC" w:rsidRDefault="002E1D28" w:rsidP="00F33BDC">
      <w:pPr>
        <w:spacing w:line="360" w:lineRule="auto"/>
        <w:ind w:firstLine="709"/>
        <w:jc w:val="both"/>
      </w:pPr>
      <w:r w:rsidRPr="00F33BDC">
        <w:rPr>
          <w:b/>
          <w:i/>
        </w:rPr>
        <w:t>Adalet ve E</w:t>
      </w:r>
      <w:r w:rsidR="000B7BD1" w:rsidRPr="00F33BDC">
        <w:rPr>
          <w:b/>
          <w:i/>
        </w:rPr>
        <w:t>şitlik:</w:t>
      </w:r>
      <w:r w:rsidR="000B7BD1" w:rsidRPr="00F33BDC">
        <w:rPr>
          <w:b/>
        </w:rPr>
        <w:t xml:space="preserve"> </w:t>
      </w:r>
      <w:r w:rsidR="000B7BD1" w:rsidRPr="00F33BDC">
        <w:t xml:space="preserve">Tüm çalışanlara sağlanan hizmette ve haklarını koruma, isteklerini karşılama konusunda adalet ve eşitlik ilkesini vazgeçilmez ilke kabul etmek. </w:t>
      </w:r>
    </w:p>
    <w:p w:rsidR="000B7BD1" w:rsidRPr="00F33BDC" w:rsidRDefault="002E1D28" w:rsidP="00F33BDC">
      <w:pPr>
        <w:spacing w:line="360" w:lineRule="auto"/>
        <w:ind w:firstLine="709"/>
        <w:jc w:val="both"/>
      </w:pPr>
      <w:r w:rsidRPr="00F33BDC">
        <w:rPr>
          <w:b/>
          <w:i/>
        </w:rPr>
        <w:t>Saygı ve G</w:t>
      </w:r>
      <w:r w:rsidR="000B7BD1" w:rsidRPr="00F33BDC">
        <w:rPr>
          <w:b/>
          <w:i/>
        </w:rPr>
        <w:t>üvenilirlik:</w:t>
      </w:r>
      <w:r w:rsidR="000B7BD1" w:rsidRPr="00F33BDC">
        <w:t xml:space="preserve"> Hizmet sunumunda kurum içi ve dışı ilişkide kişilik ve emeğe saygıyı temel almak. Kişisel bilgi gizliliği ve güvenliğini sağlamak. </w:t>
      </w:r>
    </w:p>
    <w:p w:rsidR="004E3CD9" w:rsidRPr="00F33BDC" w:rsidRDefault="000B7BD1" w:rsidP="00F33BDC">
      <w:pPr>
        <w:spacing w:line="360" w:lineRule="auto"/>
        <w:ind w:firstLine="709"/>
        <w:jc w:val="both"/>
        <w:rPr>
          <w:b/>
          <w:bCs/>
        </w:rPr>
      </w:pPr>
      <w:r w:rsidRPr="00F33BDC">
        <w:rPr>
          <w:b/>
          <w:i/>
        </w:rPr>
        <w:t>Kalite:</w:t>
      </w:r>
      <w:r w:rsidRPr="00F33BDC">
        <w:t xml:space="preserve"> Üretilen iş, desteklenen projeler ve sağlanan hizmetlerde ilişkide bulunduğumuz kurum içi ve dışı tüm kullanıcılara anılan süreçlerde optimum yarar sağlayacak şekilde destek vermek. Öğrenci ve çalışanlarımıza, eğitim ve araştırmacılarımıza ve diğer kullanıcılarımıza faaliyet alanlarında gelişmiş teknoloji katkısı ile en kaliteli hizmeti sunmak. </w:t>
      </w:r>
      <w:r w:rsidRPr="00F33BDC">
        <w:rPr>
          <w:b/>
          <w:bCs/>
        </w:rPr>
        <w:t xml:space="preserve"> </w:t>
      </w:r>
    </w:p>
    <w:p w:rsidR="004E3CD9" w:rsidRPr="00F33BDC" w:rsidRDefault="002E1D28" w:rsidP="00F33BDC">
      <w:pPr>
        <w:spacing w:line="360" w:lineRule="auto"/>
        <w:ind w:firstLine="709"/>
        <w:jc w:val="both"/>
      </w:pPr>
      <w:r w:rsidRPr="00F33BDC">
        <w:rPr>
          <w:b/>
          <w:i/>
        </w:rPr>
        <w:t>Dayanışma ve İ</w:t>
      </w:r>
      <w:r w:rsidR="000B7BD1" w:rsidRPr="00F33BDC">
        <w:rPr>
          <w:b/>
          <w:i/>
        </w:rPr>
        <w:t>şbirliği</w:t>
      </w:r>
      <w:r w:rsidR="000B7BD1" w:rsidRPr="00F33BDC">
        <w:rPr>
          <w:b/>
          <w:bCs/>
          <w:i/>
        </w:rPr>
        <w:t>:</w:t>
      </w:r>
      <w:r w:rsidR="000B7BD1" w:rsidRPr="00F33BDC">
        <w:rPr>
          <w:b/>
          <w:bCs/>
        </w:rPr>
        <w:t xml:space="preserve"> </w:t>
      </w:r>
      <w:r w:rsidR="000B7BD1" w:rsidRPr="00F33BDC">
        <w:t>Hizmet ve projelerimizde Başkanlığımızın yürütmesi gereken faaliyetler konusunda ilgili kişi, kurum ve birimlerle dayanışma içinde hareket etmek.</w:t>
      </w:r>
    </w:p>
    <w:p w:rsidR="004E3CD9" w:rsidRPr="00F33BDC" w:rsidRDefault="000B7BD1" w:rsidP="00F33BDC">
      <w:pPr>
        <w:spacing w:line="360" w:lineRule="auto"/>
        <w:ind w:firstLine="709"/>
        <w:jc w:val="both"/>
      </w:pPr>
      <w:r w:rsidRPr="00F33BDC">
        <w:rPr>
          <w:b/>
          <w:i/>
        </w:rPr>
        <w:t>Açıklık ve Yaratıcılık</w:t>
      </w:r>
      <w:r w:rsidRPr="00F33BDC">
        <w:rPr>
          <w:b/>
          <w:bCs/>
          <w:i/>
        </w:rPr>
        <w:t>:</w:t>
      </w:r>
      <w:r w:rsidRPr="00F33BDC">
        <w:rPr>
          <w:b/>
          <w:bCs/>
        </w:rPr>
        <w:t xml:space="preserve"> </w:t>
      </w:r>
      <w:r w:rsidRPr="00F33BDC">
        <w:t xml:space="preserve">Tüm yenilik ve gelişmelere açık olmak ve vizyonun gerektirdiği yaratıcılık ve yeniliklerde risk alarak öncü olmak. </w:t>
      </w:r>
    </w:p>
    <w:p w:rsidR="000B7BD1" w:rsidRPr="00F33BDC" w:rsidRDefault="000B7BD1" w:rsidP="00F33BDC">
      <w:pPr>
        <w:spacing w:line="360" w:lineRule="auto"/>
        <w:ind w:firstLine="709"/>
        <w:jc w:val="both"/>
      </w:pPr>
      <w:r w:rsidRPr="00F33BDC">
        <w:rPr>
          <w:b/>
          <w:i/>
        </w:rPr>
        <w:lastRenderedPageBreak/>
        <w:t>Kurum ve Ülke Yararı:</w:t>
      </w:r>
      <w:r w:rsidRPr="00F33BDC">
        <w:t xml:space="preserve"> Üretilen hizmet, proje ve geliştirilen davranış biçimlerinde kurum ve ülke yararının daima ön planda tutulması. Tasarrufa yönelik çalışma biçimi. Açık kaynak sistemlerin bu amaçla kullanımı. Kullanıcıların amaca yönelik</w:t>
      </w:r>
      <w:r w:rsidR="00DD5AC1" w:rsidRPr="00F33BDC">
        <w:t xml:space="preserve"> eğitimi ve </w:t>
      </w:r>
      <w:r w:rsidR="004D324A" w:rsidRPr="00F33BDC">
        <w:t>bilinçlendirilmesi. Yapılanmamızın</w:t>
      </w:r>
      <w:r w:rsidRPr="00F33BDC">
        <w:t xml:space="preserve"> bu düşünce ışığında gerçekleştirilmesi. </w:t>
      </w:r>
    </w:p>
    <w:p w:rsidR="000B7BD1" w:rsidRPr="00F33BDC" w:rsidRDefault="000B7BD1" w:rsidP="00F33BDC">
      <w:pPr>
        <w:spacing w:line="360" w:lineRule="auto"/>
        <w:jc w:val="both"/>
      </w:pPr>
    </w:p>
    <w:p w:rsidR="000B7BD1" w:rsidRPr="00F33BDC" w:rsidRDefault="000B7BD1" w:rsidP="00F33BDC">
      <w:pPr>
        <w:spacing w:line="360" w:lineRule="auto"/>
        <w:ind w:firstLine="709"/>
        <w:jc w:val="both"/>
        <w:rPr>
          <w:b/>
        </w:rPr>
      </w:pPr>
      <w:r w:rsidRPr="00F33BDC">
        <w:rPr>
          <w:b/>
        </w:rPr>
        <w:t>5. 2. Güçlü Yönlerimiz</w:t>
      </w:r>
    </w:p>
    <w:p w:rsidR="000B7BD1" w:rsidRPr="00F33BDC" w:rsidRDefault="000B7BD1" w:rsidP="00F33BDC">
      <w:pPr>
        <w:spacing w:line="360" w:lineRule="auto"/>
      </w:pP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Her geçen gün toplam değeri artan Gazi Üniversitesi’nin bir birimi olmak.</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Üniversite üst yönetiminin yapıcı desteği.</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Bilişim Enstitümüz ve ilgili birimlerle olan dayanışmamız.</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Öğrenci ve personelimize sunduğumuz teknolojik hizmet kalitesi.</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ULAKBİM bağlantı hız ve kalitesi.</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 xml:space="preserve">Yerleşkelerde bir ağ kablolama ve anahtarlama altyapısının kurulmuş olması. </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Devlet kademeleri ve kurum, kuruluş genel merkezleri ile ilgili olarak Ankara’da olmanın avantajları.</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Şehir içi yerleşkede bulunmanın avantajları.</w:t>
      </w:r>
    </w:p>
    <w:p w:rsidR="000B7BD1" w:rsidRPr="00F33BDC" w:rsidRDefault="000B7BD1" w:rsidP="00F33BDC">
      <w:pPr>
        <w:pStyle w:val="ListeParagraf"/>
        <w:numPr>
          <w:ilvl w:val="0"/>
          <w:numId w:val="21"/>
        </w:numPr>
        <w:spacing w:line="360" w:lineRule="auto"/>
        <w:jc w:val="both"/>
        <w:rPr>
          <w:rFonts w:ascii="Times New Roman" w:hAnsi="Times New Roman"/>
          <w:sz w:val="24"/>
          <w:szCs w:val="24"/>
        </w:rPr>
      </w:pPr>
      <w:r w:rsidRPr="00F33BDC">
        <w:rPr>
          <w:rFonts w:ascii="Times New Roman" w:hAnsi="Times New Roman"/>
          <w:sz w:val="24"/>
          <w:szCs w:val="24"/>
        </w:rPr>
        <w:t>Güncel gelişmeleri izleyerek sürekli proje geliştirme çabasında olan birim yönetimi.</w:t>
      </w:r>
    </w:p>
    <w:p w:rsidR="000B7BD1" w:rsidRPr="00F33BDC" w:rsidRDefault="000B7BD1" w:rsidP="00F33BDC">
      <w:pPr>
        <w:spacing w:line="360" w:lineRule="auto"/>
        <w:jc w:val="both"/>
        <w:rPr>
          <w:b/>
        </w:rPr>
      </w:pPr>
    </w:p>
    <w:p w:rsidR="000B7BD1" w:rsidRPr="00F33BDC" w:rsidRDefault="000B7BD1" w:rsidP="00F33BDC">
      <w:pPr>
        <w:spacing w:line="360" w:lineRule="auto"/>
        <w:jc w:val="both"/>
        <w:rPr>
          <w:b/>
        </w:rPr>
      </w:pPr>
      <w:r w:rsidRPr="00F33BDC">
        <w:rPr>
          <w:b/>
        </w:rPr>
        <w:t xml:space="preserve">         5. 3. Zayıf Yönlerimiz</w:t>
      </w:r>
    </w:p>
    <w:p w:rsidR="000B7BD1" w:rsidRPr="00F33BDC" w:rsidRDefault="000B7BD1" w:rsidP="00F33BDC">
      <w:pPr>
        <w:spacing w:line="360" w:lineRule="auto"/>
      </w:pP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Mevcut teknik ve kalifiye personel sayısının önemli ölçüde yetersizliği ve yenilerinin istihdamında yaşanan sıkıntılar. </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Finansal kaynaklardan ayrılan payın yetersiz kalması.</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Kurumsal kimliğin oturmaması.</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Personelin unvan, atanılan kadro, yaptığı görevler arasındaki uyumsuzluklar.</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Değişim gerekçelerinin personele tam anlatılamaması ve personel tarafından özümsenememesi.</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Üniversite genelinde birimlerin aralarındaki dayanışma eksikliği, sorumluluk almama eğilimi. </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Ücret, servis vb. sosyal ve maddi imkan yetersizliklerinin motivasyona olumsuz etkisi</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Hizmet içi eğitimin olmaması, özellikle teknik idari personelin kurs, seminer vb. etkinliklerden yararlanamaması.</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lastRenderedPageBreak/>
        <w:t>Bilişim sektörü ile kıyaslandığında personel ücretlerinin yetersizliği nedeniyle teknik ve kalifiye personel azlığı, yetişen personelin kısa sürede kurumdan ayrılması, yerine personel alınmayışı, personel eksiğini uzman kadrolarına atamakla çözmeye çalışılması nedeniyle doktorasını tamamlayan uzmanların akademik kadrolara geçerek idari pozisyonda işi yapacak personel açığı.</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Dağınık, çok sayıda ve büyük yerleşkelerimizin olması. </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Bağlı birimlerde yetkin personel olmayışının bilişim hizmetlerine olumsuz katkısı (Hizmet kalitesi, güvenlik vb. sorunları)</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Bilişim ile ilgili diğer üniversite, kurum ve organizasyonlar ile dayanışma eksikliği. </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Konumuzla ilgili yurt içi ve dışı etkinliklere yeterince katılamamamız. </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Başkanlığın hizmet vereceği bağımsız bir binanın olmayışı, mekan sıkıntısı.</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Lisanslı yazılım kullanmada yaşanan sıkıntılar.</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Açık Kaynak kodlu yazılım kullanımını yaygınlaştıramama.</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Kullanıcıya 7/24 kesintisiz hizmet verememek.</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Dokümantasyon ve raporlama düzeninin olmayışı.</w:t>
      </w:r>
    </w:p>
    <w:p w:rsidR="000B7BD1" w:rsidRPr="00F33BDC" w:rsidRDefault="000B7BD1" w:rsidP="00F33BDC">
      <w:pPr>
        <w:pStyle w:val="ListeParagraf"/>
        <w:numPr>
          <w:ilvl w:val="0"/>
          <w:numId w:val="23"/>
        </w:numPr>
        <w:spacing w:line="360" w:lineRule="auto"/>
        <w:jc w:val="both"/>
        <w:rPr>
          <w:rFonts w:ascii="Times New Roman" w:hAnsi="Times New Roman"/>
          <w:sz w:val="24"/>
          <w:szCs w:val="24"/>
        </w:rPr>
      </w:pPr>
      <w:r w:rsidRPr="00F33BDC">
        <w:rPr>
          <w:rFonts w:ascii="Times New Roman" w:hAnsi="Times New Roman"/>
          <w:sz w:val="24"/>
          <w:szCs w:val="24"/>
        </w:rPr>
        <w:t xml:space="preserve"> İnternete çıkış için kullandığımız ULAKNET bağlantısına alternatif olarak kriz durumunda yedek bağlantı olmayışı.</w:t>
      </w:r>
    </w:p>
    <w:p w:rsidR="004E3CD9" w:rsidRPr="00F33BDC" w:rsidRDefault="004E3CD9" w:rsidP="00F33BDC">
      <w:pPr>
        <w:pStyle w:val="ListeParagraf"/>
        <w:spacing w:line="360" w:lineRule="auto"/>
        <w:jc w:val="both"/>
        <w:rPr>
          <w:rFonts w:ascii="Times New Roman" w:hAnsi="Times New Roman"/>
          <w:sz w:val="24"/>
          <w:szCs w:val="24"/>
        </w:rPr>
      </w:pPr>
    </w:p>
    <w:p w:rsidR="000B7BD1" w:rsidRPr="00F33BDC" w:rsidRDefault="000B7BD1" w:rsidP="00F33BDC">
      <w:pPr>
        <w:spacing w:line="360" w:lineRule="auto"/>
        <w:ind w:firstLine="709"/>
        <w:jc w:val="both"/>
        <w:rPr>
          <w:b/>
        </w:rPr>
      </w:pPr>
      <w:r w:rsidRPr="00F33BDC">
        <w:rPr>
          <w:b/>
        </w:rPr>
        <w:t>5.4.  Değerlendirme</w:t>
      </w:r>
    </w:p>
    <w:p w:rsidR="000B7BD1" w:rsidRPr="00F33BDC" w:rsidRDefault="000B7BD1" w:rsidP="00F33BDC">
      <w:pPr>
        <w:spacing w:line="360" w:lineRule="auto"/>
        <w:ind w:firstLine="709"/>
        <w:jc w:val="both"/>
        <w:rPr>
          <w:b/>
        </w:rPr>
      </w:pPr>
    </w:p>
    <w:p w:rsidR="000B7BD1" w:rsidRPr="00F33BDC" w:rsidRDefault="000B7BD1" w:rsidP="00F33BDC">
      <w:pPr>
        <w:spacing w:line="360" w:lineRule="auto"/>
        <w:ind w:firstLine="709"/>
        <w:jc w:val="both"/>
      </w:pPr>
      <w:r w:rsidRPr="00F33BDC">
        <w:t xml:space="preserve">Başkanlığımız eldeki bütçe ve insan kaynaklarının olabildiğince verimli kullanarak son derece yararlı hizmetler üretmiş birçok konuda ülkemizde ilklerden biri olmayı başarmıştır. Dünyaya paralel olarak tüm uygulamaların sayısal ortamda çalışır hale getirildiği bir dönemde BİDB’ nın çok önemli rolü olduğu görülmektedir. Bilişim sistemlerinde oluşabilecek herhangi menfi durum kurumumuz için para, zaman ve en kötüsü prestij kaybına sebep olacaktır. Sistemin aynı şekilde çalışması daha da artacak olan bilişim ihtiyaçları ve önceden tahmin edilemeyen tehditler bilişim sistemlerine ve insan gücü yatırımlarının artarak sürmesi gerekmektedir. </w:t>
      </w:r>
    </w:p>
    <w:p w:rsidR="00DD19BC" w:rsidRDefault="00DD19BC" w:rsidP="00F33BDC">
      <w:pPr>
        <w:spacing w:line="360" w:lineRule="auto"/>
        <w:ind w:firstLine="709"/>
        <w:jc w:val="both"/>
        <w:rPr>
          <w:b/>
        </w:rPr>
      </w:pPr>
    </w:p>
    <w:p w:rsidR="000B7BD1" w:rsidRPr="00F33BDC" w:rsidRDefault="000B7BD1" w:rsidP="00F33BDC">
      <w:pPr>
        <w:spacing w:line="360" w:lineRule="auto"/>
        <w:ind w:firstLine="709"/>
        <w:jc w:val="both"/>
        <w:rPr>
          <w:b/>
        </w:rPr>
      </w:pPr>
      <w:r w:rsidRPr="00F33BDC">
        <w:rPr>
          <w:b/>
        </w:rPr>
        <w:t>6. ÖNERİ ve TEDBİRLER</w:t>
      </w:r>
    </w:p>
    <w:p w:rsidR="000B7BD1" w:rsidRPr="00F33BDC" w:rsidRDefault="000B7BD1" w:rsidP="00F33BDC">
      <w:pPr>
        <w:spacing w:line="360" w:lineRule="auto"/>
        <w:ind w:firstLine="709"/>
        <w:jc w:val="both"/>
      </w:pPr>
      <w:r w:rsidRPr="00F33BDC">
        <w:t xml:space="preserve"> Başkanlığımızın gelecekteki performansının artması için önerebileceğimiz hususlar yararlanılabilecek fırsatlar ve dikkate alınması gerekli tehditler aşağıda izah edilmiştir. </w:t>
      </w:r>
    </w:p>
    <w:p w:rsidR="000B7BD1" w:rsidRPr="00F33BDC" w:rsidRDefault="000B7BD1" w:rsidP="00F33BDC">
      <w:pPr>
        <w:spacing w:line="360" w:lineRule="auto"/>
        <w:ind w:firstLine="709"/>
        <w:jc w:val="both"/>
        <w:rPr>
          <w:b/>
        </w:rPr>
      </w:pPr>
    </w:p>
    <w:p w:rsidR="00690200" w:rsidRPr="00F33BDC" w:rsidRDefault="000B7BD1" w:rsidP="00F33BDC">
      <w:pPr>
        <w:spacing w:line="360" w:lineRule="auto"/>
        <w:ind w:firstLine="709"/>
        <w:jc w:val="both"/>
        <w:rPr>
          <w:b/>
        </w:rPr>
      </w:pPr>
      <w:r w:rsidRPr="00F33BDC">
        <w:rPr>
          <w:b/>
        </w:rPr>
        <w:t>6. 1. Fırsatlar</w:t>
      </w:r>
    </w:p>
    <w:p w:rsidR="000B7BD1" w:rsidRPr="00F33BDC" w:rsidRDefault="000B7BD1" w:rsidP="00F33BDC">
      <w:pPr>
        <w:numPr>
          <w:ilvl w:val="0"/>
          <w:numId w:val="7"/>
        </w:numPr>
        <w:spacing w:line="360" w:lineRule="auto"/>
        <w:jc w:val="both"/>
      </w:pPr>
      <w:r w:rsidRPr="00F33BDC">
        <w:t xml:space="preserve">Bilişim alanında sürekli gelişmeler olması ve bilişim cihazlarının hayatımızda daha fazla yer alması, bilişimin gelecek için öneminin artması, Daire Başkanlığımızın Üniversitemiz için önemini artırmaktadır. Bu nedenle yeni proje ve yatırımlarda yönetim tarafından desteklenmekte ve yeni projeler üretmek üzere çalışılmaktadır.  </w:t>
      </w:r>
    </w:p>
    <w:p w:rsidR="000B7BD1" w:rsidRPr="00F33BDC" w:rsidRDefault="000B7BD1" w:rsidP="00F33BDC">
      <w:pPr>
        <w:numPr>
          <w:ilvl w:val="0"/>
          <w:numId w:val="7"/>
        </w:numPr>
        <w:spacing w:line="360" w:lineRule="auto"/>
        <w:jc w:val="both"/>
      </w:pPr>
      <w:r w:rsidRPr="00F33BDC">
        <w:t xml:space="preserve">Teknoloji ve iletişim altyapılarına sahip olma ve geliştirme imkânı. </w:t>
      </w:r>
    </w:p>
    <w:p w:rsidR="000B7BD1" w:rsidRPr="00F33BDC" w:rsidRDefault="000B7BD1" w:rsidP="00F33BDC">
      <w:pPr>
        <w:numPr>
          <w:ilvl w:val="0"/>
          <w:numId w:val="7"/>
        </w:numPr>
        <w:spacing w:line="360" w:lineRule="auto"/>
        <w:jc w:val="both"/>
      </w:pPr>
      <w:r w:rsidRPr="00F33BDC">
        <w:t>Açık kaynak kodlu yazılımların artması ve kullanılabilirliği</w:t>
      </w:r>
    </w:p>
    <w:p w:rsidR="000B7BD1" w:rsidRPr="00F33BDC" w:rsidRDefault="000B7BD1" w:rsidP="00F33BDC">
      <w:pPr>
        <w:numPr>
          <w:ilvl w:val="0"/>
          <w:numId w:val="7"/>
        </w:numPr>
        <w:spacing w:line="360" w:lineRule="auto"/>
        <w:jc w:val="both"/>
      </w:pPr>
      <w:r w:rsidRPr="00F33BDC">
        <w:t xml:space="preserve">Faaliyetlerimizin önem ve öncelik değerinin her kesimden özellikle de yönetimden kabul görmesinin, yatırım ve istihdama etkisi. </w:t>
      </w:r>
    </w:p>
    <w:p w:rsidR="000B7BD1" w:rsidRPr="00F33BDC" w:rsidRDefault="000B7BD1" w:rsidP="00F33BDC">
      <w:pPr>
        <w:numPr>
          <w:ilvl w:val="0"/>
          <w:numId w:val="7"/>
        </w:numPr>
        <w:spacing w:line="360" w:lineRule="auto"/>
        <w:jc w:val="both"/>
      </w:pPr>
      <w:r w:rsidRPr="00F33BDC">
        <w:t>Yeniliklere ve gelişmelere açık bir yönetim anlayışına sahip olunması.</w:t>
      </w:r>
    </w:p>
    <w:p w:rsidR="000B7BD1" w:rsidRPr="00F33BDC" w:rsidRDefault="000B7BD1" w:rsidP="00F33BDC">
      <w:pPr>
        <w:numPr>
          <w:ilvl w:val="0"/>
          <w:numId w:val="7"/>
        </w:numPr>
        <w:spacing w:line="360" w:lineRule="auto"/>
        <w:jc w:val="both"/>
      </w:pPr>
      <w:r w:rsidRPr="00F33BDC">
        <w:t>Demokratik, katılımcı, destekleyici yönetim anlayışı</w:t>
      </w:r>
    </w:p>
    <w:p w:rsidR="000B7BD1" w:rsidRPr="00F33BDC" w:rsidRDefault="000B7BD1" w:rsidP="00F33BDC">
      <w:pPr>
        <w:numPr>
          <w:ilvl w:val="0"/>
          <w:numId w:val="7"/>
        </w:numPr>
        <w:spacing w:line="360" w:lineRule="auto"/>
        <w:jc w:val="both"/>
      </w:pPr>
      <w:r w:rsidRPr="00F33BDC">
        <w:t>Avrupa Birliğinin hedef ve programları, Yatırım ve araştırmalara devlet desteği</w:t>
      </w:r>
    </w:p>
    <w:p w:rsidR="000B7BD1" w:rsidRPr="00F33BDC" w:rsidRDefault="000B7BD1" w:rsidP="00F33BDC">
      <w:pPr>
        <w:numPr>
          <w:ilvl w:val="0"/>
          <w:numId w:val="7"/>
        </w:numPr>
        <w:spacing w:line="360" w:lineRule="auto"/>
        <w:jc w:val="both"/>
      </w:pPr>
      <w:r w:rsidRPr="00F33BDC">
        <w:t>Sürekli gelişen teknolojinin hizmet sunumunda ve bilişim etkinliklerinde kaliteyi arttırması</w:t>
      </w:r>
    </w:p>
    <w:p w:rsidR="000B7BD1" w:rsidRPr="00F33BDC" w:rsidRDefault="00F56371" w:rsidP="00F33BDC">
      <w:pPr>
        <w:numPr>
          <w:ilvl w:val="0"/>
          <w:numId w:val="7"/>
        </w:numPr>
        <w:spacing w:line="360" w:lineRule="auto"/>
        <w:jc w:val="both"/>
      </w:pPr>
      <w:r w:rsidRPr="00F33BDC">
        <w:t>E</w:t>
      </w:r>
      <w:r w:rsidR="000B7BD1" w:rsidRPr="00F33BDC">
        <w:t>-Dönüşüm projesi kapsamında yaratılabilecek ve yararlanılabilecek fırsatlar,</w:t>
      </w:r>
    </w:p>
    <w:p w:rsidR="000B7BD1" w:rsidRPr="00F33BDC" w:rsidRDefault="000B7BD1" w:rsidP="00F33BDC">
      <w:pPr>
        <w:numPr>
          <w:ilvl w:val="0"/>
          <w:numId w:val="7"/>
        </w:numPr>
        <w:spacing w:line="360" w:lineRule="auto"/>
        <w:jc w:val="both"/>
      </w:pPr>
      <w:r w:rsidRPr="00F33BDC">
        <w:t>E-Dönüşüm kapsamında Üniversite işlerinin elektronik ortama taşınması ve Bilgi yönetiminin, karar ve destek mekanizmalarının elektronik ortamdan yararlanılarak sağlanmasına yönelik çalışmaların destek görmesi.</w:t>
      </w:r>
    </w:p>
    <w:p w:rsidR="00E7403D" w:rsidRDefault="00E7403D" w:rsidP="00F33BDC">
      <w:pPr>
        <w:pStyle w:val="ListeParagraf"/>
        <w:spacing w:line="360" w:lineRule="auto"/>
        <w:jc w:val="both"/>
        <w:rPr>
          <w:rFonts w:ascii="Times New Roman" w:hAnsi="Times New Roman"/>
          <w:b/>
          <w:sz w:val="24"/>
          <w:szCs w:val="24"/>
        </w:rPr>
      </w:pPr>
    </w:p>
    <w:p w:rsidR="000B7BD1" w:rsidRPr="00F33BDC" w:rsidRDefault="000B7BD1" w:rsidP="00F33BDC">
      <w:pPr>
        <w:pStyle w:val="ListeParagraf"/>
        <w:spacing w:line="360" w:lineRule="auto"/>
        <w:jc w:val="both"/>
        <w:rPr>
          <w:rFonts w:ascii="Times New Roman" w:hAnsi="Times New Roman"/>
          <w:b/>
          <w:sz w:val="24"/>
          <w:szCs w:val="24"/>
        </w:rPr>
      </w:pPr>
      <w:r w:rsidRPr="00F33BDC">
        <w:rPr>
          <w:rFonts w:ascii="Times New Roman" w:hAnsi="Times New Roman"/>
          <w:b/>
          <w:sz w:val="24"/>
          <w:szCs w:val="24"/>
        </w:rPr>
        <w:t>6. 2. Tehditler</w:t>
      </w:r>
    </w:p>
    <w:p w:rsidR="000B7BD1" w:rsidRPr="00F33BDC" w:rsidRDefault="000B7BD1" w:rsidP="00F33BDC">
      <w:pPr>
        <w:numPr>
          <w:ilvl w:val="0"/>
          <w:numId w:val="7"/>
        </w:numPr>
        <w:tabs>
          <w:tab w:val="left" w:pos="744"/>
        </w:tabs>
        <w:spacing w:line="360" w:lineRule="auto"/>
        <w:jc w:val="both"/>
      </w:pPr>
      <w:r w:rsidRPr="00F33BDC">
        <w:t>Bilişim alanında özel sektörde çalışan personel ile kamu personeli arasındaki maaş farkları, yetişmiş personeli özel sektöre yönlendirmekte.</w:t>
      </w:r>
    </w:p>
    <w:p w:rsidR="000B7BD1" w:rsidRPr="00F33BDC" w:rsidRDefault="000B7BD1" w:rsidP="00F33BDC">
      <w:pPr>
        <w:numPr>
          <w:ilvl w:val="0"/>
          <w:numId w:val="7"/>
        </w:numPr>
        <w:tabs>
          <w:tab w:val="left" w:pos="744"/>
        </w:tabs>
        <w:spacing w:line="360" w:lineRule="auto"/>
        <w:jc w:val="both"/>
      </w:pPr>
      <w:r w:rsidRPr="00F33BDC">
        <w:t>Personel politikalarının düzeltilememesi, yetkin eleman istihdam sorunu.</w:t>
      </w:r>
    </w:p>
    <w:p w:rsidR="000B7BD1" w:rsidRPr="00F33BDC" w:rsidRDefault="000B7BD1" w:rsidP="00F33BDC">
      <w:pPr>
        <w:numPr>
          <w:ilvl w:val="0"/>
          <w:numId w:val="7"/>
        </w:numPr>
        <w:tabs>
          <w:tab w:val="left" w:pos="744"/>
        </w:tabs>
        <w:spacing w:line="360" w:lineRule="auto"/>
        <w:jc w:val="both"/>
      </w:pPr>
      <w:r w:rsidRPr="00F33BDC">
        <w:t>Dünya çapında kaliteli hizmetin gereği olan 24 saat kesintisiz hizmetin sağlanamamış olması, Kamu kurumu olmamız ve ilgili yönetmeliklerin eksikliği, personel arasındaki çalışma adaletinin sağlanamayışı, yönetimin personel maaşlarına yaklaşımları gibi sebeplerden dolayı mesai saatleri dışında personel çalıştırma zorlukları.</w:t>
      </w:r>
    </w:p>
    <w:p w:rsidR="000B7BD1" w:rsidRPr="00F33BDC" w:rsidRDefault="000B7BD1" w:rsidP="00F33BDC">
      <w:pPr>
        <w:numPr>
          <w:ilvl w:val="0"/>
          <w:numId w:val="7"/>
        </w:numPr>
        <w:tabs>
          <w:tab w:val="left" w:pos="744"/>
        </w:tabs>
        <w:spacing w:line="360" w:lineRule="auto"/>
        <w:jc w:val="both"/>
      </w:pPr>
      <w:r w:rsidRPr="00F33BDC">
        <w:t>Personel kanunlarında yapılamayan çağdaş düzenlemeler.</w:t>
      </w:r>
    </w:p>
    <w:p w:rsidR="000B7BD1" w:rsidRPr="00F33BDC" w:rsidRDefault="000B7BD1" w:rsidP="00F33BDC">
      <w:pPr>
        <w:numPr>
          <w:ilvl w:val="0"/>
          <w:numId w:val="7"/>
        </w:numPr>
        <w:tabs>
          <w:tab w:val="left" w:pos="744"/>
        </w:tabs>
        <w:spacing w:line="360" w:lineRule="auto"/>
        <w:jc w:val="both"/>
      </w:pPr>
      <w:r w:rsidRPr="00F33BDC">
        <w:t>Yabancı ürünlere bağımlılık.</w:t>
      </w:r>
    </w:p>
    <w:p w:rsidR="000B7BD1" w:rsidRPr="00F33BDC" w:rsidRDefault="000B7BD1" w:rsidP="00F33BDC">
      <w:pPr>
        <w:numPr>
          <w:ilvl w:val="0"/>
          <w:numId w:val="7"/>
        </w:numPr>
        <w:tabs>
          <w:tab w:val="left" w:pos="744"/>
        </w:tabs>
        <w:spacing w:line="360" w:lineRule="auto"/>
        <w:jc w:val="both"/>
      </w:pPr>
      <w:r w:rsidRPr="00F33BDC">
        <w:t>Teknolojinin çok hızlı gelişmesi neticesinde personelin eğitimine gerekli kaynağın sağlanamaması.</w:t>
      </w:r>
    </w:p>
    <w:p w:rsidR="000B7BD1" w:rsidRPr="00F33BDC" w:rsidRDefault="000B7BD1" w:rsidP="00F33BDC">
      <w:pPr>
        <w:numPr>
          <w:ilvl w:val="0"/>
          <w:numId w:val="7"/>
        </w:numPr>
        <w:tabs>
          <w:tab w:val="left" w:pos="744"/>
        </w:tabs>
        <w:spacing w:line="360" w:lineRule="auto"/>
        <w:jc w:val="both"/>
      </w:pPr>
      <w:r w:rsidRPr="00F33BDC">
        <w:lastRenderedPageBreak/>
        <w:t>Akademik ve idari personel arasındaki olumsuz yaklaşım ve bakış.</w:t>
      </w:r>
    </w:p>
    <w:p w:rsidR="000B7BD1" w:rsidRPr="00F33BDC" w:rsidRDefault="000B7BD1" w:rsidP="00F33BDC">
      <w:pPr>
        <w:numPr>
          <w:ilvl w:val="0"/>
          <w:numId w:val="7"/>
        </w:numPr>
        <w:tabs>
          <w:tab w:val="left" w:pos="744"/>
        </w:tabs>
        <w:spacing w:line="360" w:lineRule="auto"/>
        <w:jc w:val="both"/>
      </w:pPr>
      <w:r w:rsidRPr="00F33BDC">
        <w:t>Gelenek haline gelmiş tutum ve davranışların zaman alması, değişime gösterilen direnç ve değişim gereğinin personele yeterince anlatılamaması.</w:t>
      </w:r>
    </w:p>
    <w:p w:rsidR="000B7BD1" w:rsidRPr="00F33BDC" w:rsidRDefault="000B7BD1" w:rsidP="00F33BDC">
      <w:pPr>
        <w:numPr>
          <w:ilvl w:val="0"/>
          <w:numId w:val="7"/>
        </w:numPr>
        <w:tabs>
          <w:tab w:val="left" w:pos="744"/>
        </w:tabs>
        <w:spacing w:line="360" w:lineRule="auto"/>
        <w:jc w:val="both"/>
      </w:pPr>
      <w:r w:rsidRPr="00F33BDC">
        <w:t>Uyulması gereken bürokratik işlemlerin fazla olması.</w:t>
      </w:r>
    </w:p>
    <w:p w:rsidR="000B7BD1" w:rsidRPr="00F33BDC" w:rsidRDefault="000B7BD1" w:rsidP="00F33BDC">
      <w:pPr>
        <w:numPr>
          <w:ilvl w:val="0"/>
          <w:numId w:val="7"/>
        </w:numPr>
        <w:tabs>
          <w:tab w:val="left" w:pos="744"/>
        </w:tabs>
        <w:spacing w:line="360" w:lineRule="auto"/>
        <w:jc w:val="both"/>
      </w:pPr>
      <w:r w:rsidRPr="00F33BDC">
        <w:t>Yerleşke sayımızın fazlalığı ve dağınık olması.</w:t>
      </w:r>
    </w:p>
    <w:p w:rsidR="000B7BD1" w:rsidRPr="00F33BDC" w:rsidRDefault="000B7BD1" w:rsidP="00F33BDC">
      <w:pPr>
        <w:numPr>
          <w:ilvl w:val="0"/>
          <w:numId w:val="7"/>
        </w:numPr>
        <w:tabs>
          <w:tab w:val="left" w:pos="744"/>
        </w:tabs>
        <w:spacing w:line="360" w:lineRule="auto"/>
        <w:jc w:val="both"/>
      </w:pPr>
      <w:r w:rsidRPr="00F33BDC">
        <w:t>Mesleki ilerleme eğitimi için kurs ve seminerlere katılamama.</w:t>
      </w:r>
    </w:p>
    <w:p w:rsidR="000B7BD1" w:rsidRPr="00F33BDC" w:rsidRDefault="000B7BD1" w:rsidP="00F33BDC">
      <w:pPr>
        <w:numPr>
          <w:ilvl w:val="0"/>
          <w:numId w:val="7"/>
        </w:numPr>
        <w:tabs>
          <w:tab w:val="left" w:pos="744"/>
        </w:tabs>
        <w:spacing w:line="360" w:lineRule="auto"/>
        <w:jc w:val="both"/>
      </w:pPr>
      <w:r w:rsidRPr="00F33BDC">
        <w:t>Ülkede bilişim çalışanına duyulan ihtiyaç ile sağlanan imkanlar arasındaki uyumsuzluk.</w:t>
      </w:r>
    </w:p>
    <w:p w:rsidR="000B7BD1" w:rsidRPr="00F33BDC" w:rsidRDefault="000B7BD1" w:rsidP="00F33BDC">
      <w:pPr>
        <w:numPr>
          <w:ilvl w:val="0"/>
          <w:numId w:val="7"/>
        </w:numPr>
        <w:tabs>
          <w:tab w:val="left" w:pos="744"/>
        </w:tabs>
        <w:snapToGrid w:val="0"/>
        <w:spacing w:line="360" w:lineRule="auto"/>
        <w:jc w:val="both"/>
      </w:pPr>
      <w:r w:rsidRPr="00F33BDC">
        <w:t>Öğrenci sayısındaki artış ve buna bağlı kalite düşüşü.</w:t>
      </w:r>
    </w:p>
    <w:p w:rsidR="000B7BD1" w:rsidRPr="00F33BDC" w:rsidRDefault="000B7BD1" w:rsidP="00F33BDC">
      <w:pPr>
        <w:numPr>
          <w:ilvl w:val="0"/>
          <w:numId w:val="7"/>
        </w:numPr>
        <w:tabs>
          <w:tab w:val="left" w:pos="744"/>
        </w:tabs>
        <w:snapToGrid w:val="0"/>
        <w:spacing w:line="360" w:lineRule="auto"/>
        <w:jc w:val="both"/>
      </w:pPr>
      <w:r w:rsidRPr="00F33BDC">
        <w:t>Dairemizin verdiği hizmetin özellikleri nedeniyle üniversitenin tüm idari ve akademik personeli ve öğrenciler ile sürekli iletişim halindedir. Bilişim alanındaki en küçük hizmet aksaması hemen hissedilmektedir. Bu gibi sorunlar ile personel yetersizliği nedeniyle oluşan olumsuz imaj sorunları.</w:t>
      </w:r>
    </w:p>
    <w:p w:rsidR="000B7BD1" w:rsidRPr="00F33BDC" w:rsidRDefault="000B7BD1" w:rsidP="00F33BDC">
      <w:pPr>
        <w:numPr>
          <w:ilvl w:val="0"/>
          <w:numId w:val="7"/>
        </w:numPr>
        <w:tabs>
          <w:tab w:val="left" w:pos="744"/>
        </w:tabs>
        <w:snapToGrid w:val="0"/>
        <w:spacing w:line="360" w:lineRule="auto"/>
        <w:jc w:val="both"/>
      </w:pPr>
      <w:r w:rsidRPr="00F33BDC">
        <w:t>Teknolojinin öneminin toplumca yeterince kavranamaması.</w:t>
      </w:r>
    </w:p>
    <w:p w:rsidR="000B7BD1" w:rsidRPr="00F33BDC" w:rsidRDefault="000B7BD1" w:rsidP="00F33BDC">
      <w:pPr>
        <w:numPr>
          <w:ilvl w:val="0"/>
          <w:numId w:val="7"/>
        </w:numPr>
        <w:tabs>
          <w:tab w:val="left" w:pos="744"/>
        </w:tabs>
        <w:snapToGrid w:val="0"/>
        <w:spacing w:line="360" w:lineRule="auto"/>
        <w:jc w:val="both"/>
      </w:pPr>
      <w:r w:rsidRPr="00F33BDC">
        <w:t>Genelde üniversite personelinin özellikle idari personelin projelerin geliştirilmesi ve uygulaması aşamalarında, birlikte çalışıla bilirlik bağlamında motivasyon ve öngörü eksikliği.</w:t>
      </w:r>
    </w:p>
    <w:p w:rsidR="000B7BD1" w:rsidRDefault="000B7BD1" w:rsidP="00F33BDC">
      <w:pPr>
        <w:spacing w:line="360" w:lineRule="auto"/>
        <w:jc w:val="both"/>
        <w:rPr>
          <w:b/>
        </w:rPr>
      </w:pPr>
    </w:p>
    <w:p w:rsidR="009E0EF4" w:rsidRPr="00F33BDC" w:rsidRDefault="009E0EF4" w:rsidP="00F33BDC">
      <w:pPr>
        <w:spacing w:line="360" w:lineRule="auto"/>
        <w:jc w:val="both"/>
        <w:rPr>
          <w:b/>
        </w:rPr>
      </w:pPr>
    </w:p>
    <w:p w:rsidR="000B7BD1" w:rsidRPr="00F33BDC" w:rsidRDefault="000B7BD1" w:rsidP="00F33BDC">
      <w:pPr>
        <w:pStyle w:val="ListeParagraf"/>
        <w:spacing w:line="360" w:lineRule="auto"/>
        <w:jc w:val="both"/>
        <w:rPr>
          <w:rFonts w:ascii="Times New Roman" w:hAnsi="Times New Roman"/>
          <w:b/>
          <w:sz w:val="24"/>
          <w:szCs w:val="24"/>
        </w:rPr>
      </w:pPr>
      <w:r w:rsidRPr="00F33BDC">
        <w:rPr>
          <w:rFonts w:ascii="Times New Roman" w:hAnsi="Times New Roman"/>
          <w:b/>
          <w:sz w:val="24"/>
          <w:szCs w:val="24"/>
        </w:rPr>
        <w:t>6. 3. Varsayımlar</w:t>
      </w:r>
    </w:p>
    <w:p w:rsidR="000B7BD1" w:rsidRPr="00F33BDC" w:rsidRDefault="000B7BD1" w:rsidP="00F33BDC">
      <w:pPr>
        <w:pStyle w:val="ListeParagraf"/>
        <w:spacing w:line="360" w:lineRule="auto"/>
        <w:jc w:val="both"/>
        <w:rPr>
          <w:rFonts w:ascii="Times New Roman" w:hAnsi="Times New Roman"/>
          <w:b/>
          <w:sz w:val="24"/>
          <w:szCs w:val="24"/>
        </w:rPr>
      </w:pPr>
    </w:p>
    <w:p w:rsidR="000B7BD1" w:rsidRPr="00F33BDC" w:rsidRDefault="000B7BD1" w:rsidP="00F33BDC">
      <w:pPr>
        <w:pStyle w:val="ListeParagraf"/>
        <w:numPr>
          <w:ilvl w:val="0"/>
          <w:numId w:val="17"/>
        </w:numPr>
        <w:spacing w:line="360" w:lineRule="auto"/>
        <w:jc w:val="both"/>
        <w:rPr>
          <w:rFonts w:ascii="Times New Roman" w:hAnsi="Times New Roman"/>
          <w:sz w:val="24"/>
          <w:szCs w:val="24"/>
        </w:rPr>
      </w:pPr>
      <w:r w:rsidRPr="00F33BDC">
        <w:rPr>
          <w:rFonts w:ascii="Times New Roman" w:hAnsi="Times New Roman"/>
          <w:sz w:val="24"/>
          <w:szCs w:val="24"/>
        </w:rPr>
        <w:t>Devlet ekonomisinde düzelme ve iyileşme olacağı varsayımı.</w:t>
      </w:r>
    </w:p>
    <w:p w:rsidR="000B7BD1" w:rsidRPr="00F33BDC" w:rsidRDefault="000B7BD1" w:rsidP="00F33BDC">
      <w:pPr>
        <w:pStyle w:val="ListeParagraf"/>
        <w:numPr>
          <w:ilvl w:val="0"/>
          <w:numId w:val="17"/>
        </w:numPr>
        <w:spacing w:line="360" w:lineRule="auto"/>
        <w:jc w:val="both"/>
        <w:rPr>
          <w:rFonts w:ascii="Times New Roman" w:hAnsi="Times New Roman"/>
          <w:sz w:val="24"/>
          <w:szCs w:val="24"/>
        </w:rPr>
      </w:pPr>
      <w:r w:rsidRPr="00F33BDC">
        <w:rPr>
          <w:rFonts w:ascii="Times New Roman" w:hAnsi="Times New Roman"/>
          <w:sz w:val="24"/>
          <w:szCs w:val="24"/>
        </w:rPr>
        <w:t xml:space="preserve">Üniversite yönetiminin bilişime desteğinin artarak devam edeceği varsayımı. </w:t>
      </w:r>
    </w:p>
    <w:p w:rsidR="000B7BD1" w:rsidRPr="00F33BDC" w:rsidRDefault="000B7BD1" w:rsidP="00F33BDC">
      <w:pPr>
        <w:pStyle w:val="ListeParagraf"/>
        <w:numPr>
          <w:ilvl w:val="0"/>
          <w:numId w:val="17"/>
        </w:numPr>
        <w:spacing w:line="360" w:lineRule="auto"/>
        <w:jc w:val="both"/>
        <w:rPr>
          <w:rFonts w:ascii="Times New Roman" w:hAnsi="Times New Roman"/>
          <w:sz w:val="24"/>
          <w:szCs w:val="24"/>
        </w:rPr>
      </w:pPr>
      <w:r w:rsidRPr="00F33BDC">
        <w:rPr>
          <w:rFonts w:ascii="Times New Roman" w:hAnsi="Times New Roman"/>
          <w:sz w:val="24"/>
          <w:szCs w:val="24"/>
        </w:rPr>
        <w:t>Teknoloji ve bilimdeki gelişmelerin hizmet konusunda yeni olanaklar sunacağı varsayımı.</w:t>
      </w:r>
    </w:p>
    <w:p w:rsidR="000B7BD1" w:rsidRPr="00F33BDC" w:rsidRDefault="000B7BD1" w:rsidP="00F33BDC">
      <w:pPr>
        <w:pStyle w:val="ListeParagraf"/>
        <w:numPr>
          <w:ilvl w:val="0"/>
          <w:numId w:val="17"/>
        </w:numPr>
        <w:spacing w:line="360" w:lineRule="auto"/>
        <w:jc w:val="both"/>
        <w:rPr>
          <w:rFonts w:ascii="Times New Roman" w:hAnsi="Times New Roman"/>
          <w:sz w:val="24"/>
          <w:szCs w:val="24"/>
        </w:rPr>
      </w:pPr>
      <w:r w:rsidRPr="00F33BDC">
        <w:rPr>
          <w:rFonts w:ascii="Times New Roman" w:hAnsi="Times New Roman"/>
          <w:sz w:val="24"/>
          <w:szCs w:val="24"/>
        </w:rPr>
        <w:t>Personel ve Üniversite ile ilgili iyileştirme sağlayacak hukuki düzenlemelerin ilgili devlet birimleri tarafından gerçekleştirileceği varsayımı.</w:t>
      </w:r>
    </w:p>
    <w:p w:rsidR="000B7BD1" w:rsidRPr="00F33BDC" w:rsidRDefault="000B7BD1" w:rsidP="00F33BDC">
      <w:pPr>
        <w:numPr>
          <w:ilvl w:val="0"/>
          <w:numId w:val="17"/>
        </w:numPr>
        <w:spacing w:line="360" w:lineRule="auto"/>
        <w:jc w:val="both"/>
      </w:pPr>
      <w:r w:rsidRPr="00F33BDC">
        <w:t xml:space="preserve">Üniversitemiz üst yönetiminin Başkanlığımız personelinin maddi imkânlarını yükselteceği varsayımı. </w:t>
      </w:r>
    </w:p>
    <w:p w:rsidR="000B7BD1" w:rsidRPr="00F33BDC" w:rsidRDefault="000B7BD1" w:rsidP="00F33BDC">
      <w:pPr>
        <w:numPr>
          <w:ilvl w:val="0"/>
          <w:numId w:val="17"/>
        </w:numPr>
        <w:spacing w:line="360" w:lineRule="auto"/>
        <w:jc w:val="both"/>
      </w:pPr>
      <w:r w:rsidRPr="00F33BDC">
        <w:t>Altyapı yatırımlarının artacağı varsayımı.</w:t>
      </w:r>
    </w:p>
    <w:p w:rsidR="000B7BD1" w:rsidRPr="00F33BDC" w:rsidRDefault="000B7BD1" w:rsidP="00F33BDC">
      <w:pPr>
        <w:numPr>
          <w:ilvl w:val="0"/>
          <w:numId w:val="17"/>
        </w:numPr>
        <w:spacing w:line="360" w:lineRule="auto"/>
        <w:jc w:val="both"/>
      </w:pPr>
      <w:r w:rsidRPr="00F33BDC">
        <w:t>Kurum dışı eğitim imkânlarının artacağı varsayımı.</w:t>
      </w:r>
    </w:p>
    <w:p w:rsidR="00801C5F" w:rsidRPr="004D73C1" w:rsidRDefault="000B7BD1" w:rsidP="00F33BDC">
      <w:pPr>
        <w:numPr>
          <w:ilvl w:val="0"/>
          <w:numId w:val="17"/>
        </w:numPr>
        <w:spacing w:line="360" w:lineRule="auto"/>
        <w:jc w:val="both"/>
      </w:pPr>
      <w:r w:rsidRPr="00F33BDC">
        <w:t>E-Dönüşüm proje</w:t>
      </w:r>
      <w:r w:rsidR="00245EFD">
        <w:t>lerinin devam edeceği varsayımı</w:t>
      </w:r>
    </w:p>
    <w:p w:rsidR="00925F13" w:rsidRDefault="00925F13" w:rsidP="00F33BDC">
      <w:pPr>
        <w:spacing w:line="360" w:lineRule="auto"/>
        <w:rPr>
          <w:b/>
        </w:rPr>
      </w:pPr>
    </w:p>
    <w:p w:rsidR="004D73C1" w:rsidRDefault="004D73C1" w:rsidP="00F33BDC">
      <w:pPr>
        <w:spacing w:line="360" w:lineRule="auto"/>
        <w:rPr>
          <w:b/>
        </w:rPr>
      </w:pPr>
    </w:p>
    <w:p w:rsidR="004D73C1" w:rsidRPr="00F33BDC" w:rsidRDefault="004D73C1" w:rsidP="00F33BDC">
      <w:pPr>
        <w:spacing w:line="360" w:lineRule="auto"/>
        <w:rPr>
          <w:b/>
        </w:rPr>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jc w:val="center"/>
        <w:rPr>
          <w:b/>
        </w:rPr>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jc w:val="center"/>
        <w:rPr>
          <w:b/>
        </w:rPr>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jc w:val="center"/>
        <w:rPr>
          <w:b/>
        </w:rPr>
      </w:pPr>
      <w:r w:rsidRPr="00F33BDC">
        <w:rPr>
          <w:b/>
        </w:rPr>
        <w:t>İÇ KONTROL GÜVENCE BEYANI</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jc w:val="both"/>
        <w:rPr>
          <w:b/>
        </w:rPr>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both"/>
      </w:pPr>
      <w:r w:rsidRPr="00F33BDC">
        <w:t>Harcama yetkilisi olarak yetkim dâhilinde;</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jc w:val="both"/>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both"/>
      </w:pPr>
      <w:r w:rsidRPr="00F33BDC">
        <w:t xml:space="preserve">Bu raporda yer alan bilgilerin güvenilir, tam ve doğru olduğunu beyan ederim. </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jc w:val="both"/>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both"/>
      </w:pPr>
      <w:r w:rsidRPr="00F33BDC">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both"/>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both"/>
      </w:pPr>
      <w:r w:rsidRPr="00F33BDC">
        <w:t>Bu güvence, üst yönetici olarak sahip olduğum bilgi ve değerlendirmeler, iç kontroller, iç denetçi raporları ile</w:t>
      </w:r>
      <w:r w:rsidR="00E7558B" w:rsidRPr="00F33BDC">
        <w:t xml:space="preserve"> Sayıştay raporları gibi bilgim </w:t>
      </w:r>
      <w:r w:rsidR="00D92C95" w:rsidRPr="00F33BDC">
        <w:t>dâhilindeki</w:t>
      </w:r>
      <w:r w:rsidRPr="00F33BDC">
        <w:t xml:space="preserve"> hususlara dayanmaktadır.</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both"/>
      </w:pP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both"/>
      </w:pPr>
      <w:r w:rsidRPr="00F33BDC">
        <w:t>Burada raporlanmayan, idarenin menfaatlerine zarar veren herhangi bir husus hakkında bilgim olmadı</w:t>
      </w:r>
      <w:r w:rsidR="004257DF">
        <w:t>ğını beyan ederim. ( ANKARA - 01.02.2019</w:t>
      </w:r>
      <w:r w:rsidRPr="00F33BDC">
        <w:t xml:space="preserve"> )</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right"/>
        <w:rPr>
          <w:b/>
          <w:bCs/>
        </w:rPr>
      </w:pPr>
      <w:r w:rsidRPr="00F33BDC">
        <w:rPr>
          <w:b/>
          <w:bCs/>
        </w:rPr>
        <w:t xml:space="preserve">                                      </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center"/>
        <w:rPr>
          <w:b/>
          <w:bCs/>
        </w:rPr>
      </w:pPr>
      <w:r w:rsidRPr="00F33BDC">
        <w:rPr>
          <w:b/>
          <w:bCs/>
        </w:rPr>
        <w:t xml:space="preserve">                                                                             </w:t>
      </w:r>
      <w:r w:rsidR="006A061B" w:rsidRPr="00F33BDC">
        <w:rPr>
          <w:b/>
          <w:bCs/>
        </w:rPr>
        <w:t>Öğr. Gör. Dr. Muhammet ÜNAL</w:t>
      </w:r>
    </w:p>
    <w:p w:rsidR="000B7BD1" w:rsidRPr="00F33BDC" w:rsidRDefault="000B7BD1" w:rsidP="00F33BDC">
      <w:pPr>
        <w:pBdr>
          <w:top w:val="single" w:sz="4" w:space="1" w:color="auto"/>
          <w:left w:val="single" w:sz="4" w:space="4" w:color="auto"/>
          <w:bottom w:val="single" w:sz="4" w:space="1" w:color="auto"/>
          <w:right w:val="single" w:sz="4" w:space="4" w:color="auto"/>
        </w:pBdr>
        <w:spacing w:line="360" w:lineRule="auto"/>
        <w:ind w:firstLine="709"/>
        <w:jc w:val="center"/>
      </w:pPr>
      <w:r w:rsidRPr="00F33BDC">
        <w:rPr>
          <w:b/>
          <w:bCs/>
        </w:rPr>
        <w:t xml:space="preserve">                                                                               Bilgi İşlem Dairesi Başkanı</w:t>
      </w:r>
    </w:p>
    <w:p w:rsidR="00ED2BCD" w:rsidRPr="00F33BDC" w:rsidRDefault="00ED2BCD" w:rsidP="00F33BDC">
      <w:pPr>
        <w:pBdr>
          <w:top w:val="single" w:sz="4" w:space="1" w:color="auto"/>
          <w:left w:val="single" w:sz="4" w:space="4" w:color="auto"/>
          <w:bottom w:val="single" w:sz="4" w:space="1" w:color="auto"/>
          <w:right w:val="single" w:sz="4" w:space="4" w:color="auto"/>
        </w:pBdr>
        <w:spacing w:line="360" w:lineRule="auto"/>
        <w:ind w:firstLine="709"/>
        <w:jc w:val="center"/>
      </w:pPr>
    </w:p>
    <w:p w:rsidR="000B7BD1" w:rsidRPr="00E450A6" w:rsidRDefault="00ED2BCD" w:rsidP="00F33BDC">
      <w:pPr>
        <w:spacing w:after="180" w:line="360" w:lineRule="auto"/>
        <w:jc w:val="both"/>
        <w:rPr>
          <w:b/>
          <w:sz w:val="20"/>
          <w:szCs w:val="20"/>
        </w:rPr>
      </w:pPr>
      <w:r w:rsidRPr="00E450A6">
        <w:rPr>
          <w:b/>
          <w:sz w:val="20"/>
          <w:szCs w:val="20"/>
        </w:rPr>
        <w:t xml:space="preserve">Hazırlayan </w:t>
      </w:r>
      <w:r w:rsidR="001C0FA2">
        <w:rPr>
          <w:b/>
          <w:sz w:val="20"/>
          <w:szCs w:val="20"/>
        </w:rPr>
        <w:t>Figen GÜLBAŞAR</w:t>
      </w:r>
    </w:p>
    <w:bookmarkEnd w:id="1"/>
    <w:p w:rsidR="00DE2F93" w:rsidRPr="00F81359" w:rsidRDefault="00DE2F93" w:rsidP="00F33BDC">
      <w:pPr>
        <w:spacing w:line="360" w:lineRule="auto"/>
      </w:pPr>
    </w:p>
    <w:sectPr w:rsidR="00DE2F93" w:rsidRPr="00F81359" w:rsidSect="00F33BDC">
      <w:headerReference w:type="even" r:id="rId15"/>
      <w:headerReference w:type="default" r:id="rId16"/>
      <w:footerReference w:type="even" r:id="rId17"/>
      <w:footerReference w:type="default" r:id="rId18"/>
      <w:headerReference w:type="first" r:id="rId19"/>
      <w:footnotePr>
        <w:pos w:val="beneathText"/>
      </w:footnotePr>
      <w:pgSz w:w="11905" w:h="16837" w:code="9"/>
      <w:pgMar w:top="1701" w:right="1134" w:bottom="1418" w:left="1701" w:header="851" w:footer="85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3038" w:rsidRDefault="00E53038">
      <w:r>
        <w:separator/>
      </w:r>
    </w:p>
  </w:endnote>
  <w:endnote w:type="continuationSeparator" w:id="0">
    <w:p w:rsidR="00E53038" w:rsidRDefault="00E53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A2"/>
    <w:family w:val="swiss"/>
    <w:pitch w:val="variable"/>
    <w:sig w:usb0="00000287" w:usb1="0000000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455" w:rsidRDefault="00E31455" w:rsidP="00C73F8C">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E31455" w:rsidRDefault="00E31455" w:rsidP="00C73F8C">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455" w:rsidRPr="006E74D5" w:rsidRDefault="00E31455" w:rsidP="00307F87">
    <w:pPr>
      <w:pStyle w:val="Altbilgi"/>
      <w:framePr w:wrap="around" w:vAnchor="text" w:hAnchor="margin" w:xAlign="right" w:y="1"/>
      <w:rPr>
        <w:rStyle w:val="SayfaNumaras"/>
        <w:color w:val="999999"/>
        <w:sz w:val="20"/>
        <w:szCs w:val="20"/>
      </w:rPr>
    </w:pPr>
    <w:r w:rsidRPr="006E74D5">
      <w:rPr>
        <w:rStyle w:val="SayfaNumaras"/>
        <w:color w:val="999999"/>
        <w:sz w:val="20"/>
        <w:szCs w:val="20"/>
      </w:rPr>
      <w:fldChar w:fldCharType="begin"/>
    </w:r>
    <w:r w:rsidRPr="006E74D5">
      <w:rPr>
        <w:rStyle w:val="SayfaNumaras"/>
        <w:color w:val="999999"/>
        <w:sz w:val="20"/>
        <w:szCs w:val="20"/>
      </w:rPr>
      <w:instrText xml:space="preserve">PAGE  </w:instrText>
    </w:r>
    <w:r w:rsidRPr="006E74D5">
      <w:rPr>
        <w:rStyle w:val="SayfaNumaras"/>
        <w:color w:val="999999"/>
        <w:sz w:val="20"/>
        <w:szCs w:val="20"/>
      </w:rPr>
      <w:fldChar w:fldCharType="separate"/>
    </w:r>
    <w:r w:rsidR="007565F0">
      <w:rPr>
        <w:rStyle w:val="SayfaNumaras"/>
        <w:noProof/>
        <w:color w:val="999999"/>
        <w:sz w:val="20"/>
        <w:szCs w:val="20"/>
      </w:rPr>
      <w:t>20</w:t>
    </w:r>
    <w:r w:rsidRPr="006E74D5">
      <w:rPr>
        <w:rStyle w:val="SayfaNumaras"/>
        <w:color w:val="999999"/>
        <w:sz w:val="20"/>
        <w:szCs w:val="20"/>
      </w:rPr>
      <w:fldChar w:fldCharType="end"/>
    </w:r>
  </w:p>
  <w:p w:rsidR="00E31455" w:rsidRPr="006E74D5" w:rsidRDefault="00E31455" w:rsidP="00C73F8C">
    <w:pPr>
      <w:pStyle w:val="Altbilgi"/>
      <w:ind w:right="360"/>
      <w:rPr>
        <w:sz w:val="20"/>
        <w:szCs w:val="20"/>
      </w:rPr>
    </w:pPr>
    <w:r>
      <w:rPr>
        <w:color w:val="999999"/>
        <w:sz w:val="20"/>
        <w:szCs w:val="20"/>
      </w:rPr>
      <w:t xml:space="preserve">2018 </w:t>
    </w:r>
    <w:r w:rsidRPr="006E74D5">
      <w:rPr>
        <w:color w:val="999999"/>
        <w:sz w:val="20"/>
        <w:szCs w:val="20"/>
      </w:rPr>
      <w:t>Yılı Faaliyet Raporu</w:t>
    </w:r>
    <w:r>
      <w:rPr>
        <w:color w:val="999999"/>
        <w:sz w:val="20"/>
        <w:szCs w:val="20"/>
      </w:rPr>
      <w:t xml:space="preserve">     </w:t>
    </w:r>
    <w:r w:rsidRPr="006E74D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3038" w:rsidRDefault="00E53038">
      <w:r>
        <w:separator/>
      </w:r>
    </w:p>
  </w:footnote>
  <w:footnote w:type="continuationSeparator" w:id="0">
    <w:p w:rsidR="00E53038" w:rsidRDefault="00E530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455" w:rsidRDefault="00E53038">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3575563" o:spid="_x0000_s2062" type="#_x0000_t75" style="position:absolute;margin-left:0;margin-top:0;width:453.2pt;height:453.2pt;z-index:-251657216;mso-position-horizontal:center;mso-position-horizontal-relative:margin;mso-position-vertical:center;mso-position-vertical-relative:margin" o:allowincell="f">
          <v:imagedata r:id="rId1" o:title="20170901124247!Gazi_Üniversitesi_Logo_jpg"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455" w:rsidRPr="006E74D5" w:rsidRDefault="00E53038" w:rsidP="00C73F8C">
    <w:pPr>
      <w:pStyle w:val="stbilgi"/>
      <w:jc w:val="center"/>
      <w:rPr>
        <w:color w:val="999999"/>
        <w:sz w:val="20"/>
        <w:szCs w:val="20"/>
      </w:rPr>
    </w:pPr>
    <w:r>
      <w:rPr>
        <w:noProof/>
        <w:color w:val="999999"/>
        <w:sz w:val="20"/>
        <w:szCs w:val="20"/>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3575564" o:spid="_x0000_s2063" type="#_x0000_t75" style="position:absolute;left:0;text-align:left;margin-left:0;margin-top:0;width:453.2pt;height:453.2pt;z-index:-251656192;mso-position-horizontal:center;mso-position-horizontal-relative:margin;mso-position-vertical:center;mso-position-vertical-relative:margin" o:allowincell="f">
          <v:imagedata r:id="rId1" o:title="20170901124247!Gazi_Üniversitesi_Logo_jpg" gain="19661f" blacklevel="22938f"/>
          <w10:wrap anchorx="margin" anchory="margin"/>
        </v:shape>
      </w:pict>
    </w:r>
    <w:r w:rsidR="00E31455" w:rsidRPr="006E74D5">
      <w:rPr>
        <w:color w:val="999999"/>
        <w:sz w:val="20"/>
        <w:szCs w:val="20"/>
      </w:rPr>
      <w:t>GAZİ ÜNİVERSİTESİ BİLGİ İŞLEM DAİRESİ BAŞKANLIĞI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455" w:rsidRDefault="00E53038">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3575562" o:spid="_x0000_s2061" type="#_x0000_t75" style="position:absolute;margin-left:0;margin-top:0;width:453.2pt;height:453.2pt;z-index:-251658240;mso-position-horizontal:center;mso-position-horizontal-relative:margin;mso-position-vertical:center;mso-position-vertical-relative:margin" o:allowincell="f">
          <v:imagedata r:id="rId1" o:title="20170901124247!Gazi_Üniversitesi_Logo_jpg" gain="19661f" blacklevel="22938f"/>
          <w10:wrap anchorx="margin" anchory="margin"/>
        </v:shape>
      </w:pict>
    </w:r>
  </w:p>
  <w:p w:rsidR="00E31455" w:rsidRDefault="00E31455">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Balk1"/>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2">
    <w:nsid w:val="00000003"/>
    <w:multiLevelType w:val="multilevel"/>
    <w:tmpl w:val="00000003"/>
    <w:name w:val="WW8Num3"/>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3">
    <w:nsid w:val="00000004"/>
    <w:multiLevelType w:val="multilevel"/>
    <w:tmpl w:val="00000004"/>
    <w:name w:val="WW8Num4"/>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4">
    <w:nsid w:val="00000005"/>
    <w:multiLevelType w:val="multilevel"/>
    <w:tmpl w:val="00000005"/>
    <w:name w:val="WW8Num5"/>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5">
    <w:nsid w:val="00000006"/>
    <w:multiLevelType w:val="multilevel"/>
    <w:tmpl w:val="00000006"/>
    <w:name w:val="WW8Num6"/>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6">
    <w:nsid w:val="00000007"/>
    <w:multiLevelType w:val="multilevel"/>
    <w:tmpl w:val="00000007"/>
    <w:name w:val="WW8Num7"/>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7">
    <w:nsid w:val="00000008"/>
    <w:multiLevelType w:val="multilevel"/>
    <w:tmpl w:val="00000008"/>
    <w:name w:val="WW8Num8"/>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8">
    <w:nsid w:val="00000009"/>
    <w:multiLevelType w:val="multilevel"/>
    <w:tmpl w:val="00000009"/>
    <w:name w:val="WW8Num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9">
    <w:nsid w:val="0000000A"/>
    <w:multiLevelType w:val="multilevel"/>
    <w:tmpl w:val="0000000A"/>
    <w:name w:val="WW8Num1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0">
    <w:nsid w:val="0000000B"/>
    <w:multiLevelType w:val="multilevel"/>
    <w:tmpl w:val="0000000B"/>
    <w:name w:val="WW8Num1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1">
    <w:nsid w:val="0000000C"/>
    <w:multiLevelType w:val="multilevel"/>
    <w:tmpl w:val="0000000C"/>
    <w:name w:val="WW8Num1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2">
    <w:nsid w:val="0000000D"/>
    <w:multiLevelType w:val="singleLevel"/>
    <w:tmpl w:val="0000000D"/>
    <w:name w:val="WW8Num13"/>
    <w:lvl w:ilvl="0">
      <w:start w:val="1"/>
      <w:numFmt w:val="lowerLetter"/>
      <w:lvlText w:val="(%1)"/>
      <w:lvlJc w:val="left"/>
      <w:pPr>
        <w:tabs>
          <w:tab w:val="num" w:pos="744"/>
        </w:tabs>
        <w:ind w:left="744" w:hanging="384"/>
      </w:pPr>
    </w:lvl>
  </w:abstractNum>
  <w:abstractNum w:abstractNumId="13">
    <w:nsid w:val="0000000E"/>
    <w:multiLevelType w:val="singleLevel"/>
    <w:tmpl w:val="0000000E"/>
    <w:name w:val="WW8Num14"/>
    <w:lvl w:ilvl="0">
      <w:start w:val="1"/>
      <w:numFmt w:val="lowerLetter"/>
      <w:lvlText w:val="(%1)"/>
      <w:lvlJc w:val="left"/>
      <w:pPr>
        <w:tabs>
          <w:tab w:val="num" w:pos="744"/>
        </w:tabs>
        <w:ind w:left="744" w:hanging="384"/>
      </w:pPr>
      <w:rPr>
        <w:rFonts w:cs="Times New Roman"/>
      </w:rPr>
    </w:lvl>
  </w:abstractNum>
  <w:abstractNum w:abstractNumId="14">
    <w:nsid w:val="0000000F"/>
    <w:multiLevelType w:val="singleLevel"/>
    <w:tmpl w:val="0000000F"/>
    <w:name w:val="WW8Num15"/>
    <w:lvl w:ilvl="0">
      <w:start w:val="1"/>
      <w:numFmt w:val="decimal"/>
      <w:lvlText w:val="%1."/>
      <w:lvlJc w:val="left"/>
      <w:pPr>
        <w:tabs>
          <w:tab w:val="num" w:pos="720"/>
        </w:tabs>
        <w:ind w:left="720" w:hanging="360"/>
      </w:pPr>
      <w:rPr>
        <w:rFonts w:cs="Times New Roman"/>
      </w:rPr>
    </w:lvl>
  </w:abstractNum>
  <w:abstractNum w:abstractNumId="15">
    <w:nsid w:val="00000010"/>
    <w:multiLevelType w:val="singleLevel"/>
    <w:tmpl w:val="00000010"/>
    <w:name w:val="WW8Num16"/>
    <w:lvl w:ilvl="0">
      <w:start w:val="1"/>
      <w:numFmt w:val="lowerLetter"/>
      <w:lvlText w:val="(%1)"/>
      <w:lvlJc w:val="left"/>
      <w:pPr>
        <w:tabs>
          <w:tab w:val="num" w:pos="732"/>
        </w:tabs>
        <w:ind w:left="732" w:hanging="372"/>
      </w:pPr>
      <w:rPr>
        <w:rFonts w:cs="Times New Roman"/>
      </w:rPr>
    </w:lvl>
  </w:abstractNum>
  <w:abstractNum w:abstractNumId="16">
    <w:nsid w:val="00000011"/>
    <w:multiLevelType w:val="multilevel"/>
    <w:tmpl w:val="00000011"/>
    <w:name w:val="WW8Num17"/>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Wingdings" w:hAnsi="Wingding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3"/>
    <w:multiLevelType w:val="multilevel"/>
    <w:tmpl w:val="00000013"/>
    <w:name w:val="WW8Num19"/>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nsid w:val="00000014"/>
    <w:multiLevelType w:val="multilevel"/>
    <w:tmpl w:val="00000014"/>
    <w:name w:val="WW8Num20"/>
    <w:lvl w:ilvl="0">
      <w:start w:val="1"/>
      <w:numFmt w:val="bullet"/>
      <w:lvlText w:val="-"/>
      <w:lvlJc w:val="left"/>
      <w:pPr>
        <w:tabs>
          <w:tab w:val="num" w:pos="720"/>
        </w:tabs>
        <w:ind w:left="720" w:hanging="360"/>
      </w:pPr>
      <w:rPr>
        <w:rFonts w:ascii="Times New Roman" w:hAnsi="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nsid w:val="00000015"/>
    <w:multiLevelType w:val="multilevel"/>
    <w:tmpl w:val="00000015"/>
    <w:name w:val="WW8Num21"/>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1">
    <w:nsid w:val="00000016"/>
    <w:multiLevelType w:val="multilevel"/>
    <w:tmpl w:val="00000016"/>
    <w:name w:val="WW8Num22"/>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2">
    <w:nsid w:val="00000017"/>
    <w:multiLevelType w:val="multilevel"/>
    <w:tmpl w:val="00000017"/>
    <w:name w:val="WW8Num23"/>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3">
    <w:nsid w:val="00000018"/>
    <w:multiLevelType w:val="multilevel"/>
    <w:tmpl w:val="00000018"/>
    <w:name w:val="WW8Num24"/>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4">
    <w:nsid w:val="00000019"/>
    <w:multiLevelType w:val="multilevel"/>
    <w:tmpl w:val="00000019"/>
    <w:name w:val="WW8Num25"/>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5">
    <w:nsid w:val="0000001A"/>
    <w:multiLevelType w:val="multilevel"/>
    <w:tmpl w:val="0000001A"/>
    <w:name w:val="WW8Num26"/>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6">
    <w:nsid w:val="0000001B"/>
    <w:multiLevelType w:val="multilevel"/>
    <w:tmpl w:val="0000001B"/>
    <w:name w:val="WW8Num27"/>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7">
    <w:nsid w:val="0000001C"/>
    <w:multiLevelType w:val="multilevel"/>
    <w:tmpl w:val="0000001C"/>
    <w:name w:val="WW8Num28"/>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597"/>
        </w:tabs>
        <w:ind w:left="597" w:hanging="360"/>
      </w:pPr>
      <w:rPr>
        <w:rFonts w:ascii="Symbol" w:hAnsi="Symbol"/>
      </w:rPr>
    </w:lvl>
    <w:lvl w:ilvl="2">
      <w:start w:val="1"/>
      <w:numFmt w:val="bullet"/>
      <w:lvlText w:val=""/>
      <w:lvlJc w:val="left"/>
      <w:pPr>
        <w:tabs>
          <w:tab w:val="num" w:pos="834"/>
        </w:tabs>
        <w:ind w:left="834" w:hanging="360"/>
      </w:pPr>
      <w:rPr>
        <w:rFonts w:ascii="Symbol" w:hAnsi="Symbol"/>
      </w:rPr>
    </w:lvl>
    <w:lvl w:ilvl="3">
      <w:start w:val="1"/>
      <w:numFmt w:val="bullet"/>
      <w:lvlText w:val=""/>
      <w:lvlJc w:val="left"/>
      <w:pPr>
        <w:tabs>
          <w:tab w:val="num" w:pos="1071"/>
        </w:tabs>
        <w:ind w:left="1071" w:hanging="360"/>
      </w:pPr>
      <w:rPr>
        <w:rFonts w:ascii="Symbol" w:hAnsi="Symbol"/>
      </w:rPr>
    </w:lvl>
    <w:lvl w:ilvl="4">
      <w:start w:val="1"/>
      <w:numFmt w:val="bullet"/>
      <w:lvlText w:val=""/>
      <w:lvlJc w:val="left"/>
      <w:pPr>
        <w:tabs>
          <w:tab w:val="num" w:pos="1308"/>
        </w:tabs>
        <w:ind w:left="1308" w:hanging="360"/>
      </w:pPr>
      <w:rPr>
        <w:rFonts w:ascii="Symbol" w:hAnsi="Symbol"/>
      </w:rPr>
    </w:lvl>
    <w:lvl w:ilvl="5">
      <w:start w:val="1"/>
      <w:numFmt w:val="bullet"/>
      <w:lvlText w:val=""/>
      <w:lvlJc w:val="left"/>
      <w:pPr>
        <w:tabs>
          <w:tab w:val="num" w:pos="1545"/>
        </w:tabs>
        <w:ind w:left="1545" w:hanging="360"/>
      </w:pPr>
      <w:rPr>
        <w:rFonts w:ascii="Symbol" w:hAnsi="Symbol"/>
      </w:rPr>
    </w:lvl>
    <w:lvl w:ilvl="6">
      <w:start w:val="1"/>
      <w:numFmt w:val="bullet"/>
      <w:lvlText w:val=""/>
      <w:lvlJc w:val="left"/>
      <w:pPr>
        <w:tabs>
          <w:tab w:val="num" w:pos="1782"/>
        </w:tabs>
        <w:ind w:left="1782" w:hanging="360"/>
      </w:pPr>
      <w:rPr>
        <w:rFonts w:ascii="Symbol" w:hAnsi="Symbol"/>
      </w:rPr>
    </w:lvl>
    <w:lvl w:ilvl="7">
      <w:start w:val="1"/>
      <w:numFmt w:val="bullet"/>
      <w:lvlText w:val=""/>
      <w:lvlJc w:val="left"/>
      <w:pPr>
        <w:tabs>
          <w:tab w:val="num" w:pos="2019"/>
        </w:tabs>
        <w:ind w:left="2019" w:hanging="360"/>
      </w:pPr>
      <w:rPr>
        <w:rFonts w:ascii="Symbol" w:hAnsi="Symbol"/>
      </w:rPr>
    </w:lvl>
    <w:lvl w:ilvl="8">
      <w:start w:val="1"/>
      <w:numFmt w:val="bullet"/>
      <w:lvlText w:val=""/>
      <w:lvlJc w:val="left"/>
      <w:pPr>
        <w:tabs>
          <w:tab w:val="num" w:pos="2256"/>
        </w:tabs>
        <w:ind w:left="2256" w:hanging="360"/>
      </w:pPr>
      <w:rPr>
        <w:rFonts w:ascii="Symbol" w:hAnsi="Symbol"/>
      </w:rPr>
    </w:lvl>
  </w:abstractNum>
  <w:abstractNum w:abstractNumId="28">
    <w:nsid w:val="0000001D"/>
    <w:multiLevelType w:val="multilevel"/>
    <w:tmpl w:val="0000001D"/>
    <w:name w:val="WW8Num2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29">
    <w:nsid w:val="0000001E"/>
    <w:multiLevelType w:val="multilevel"/>
    <w:tmpl w:val="0000001E"/>
    <w:name w:val="WW8Num3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30">
    <w:nsid w:val="0000001F"/>
    <w:multiLevelType w:val="singleLevel"/>
    <w:tmpl w:val="0000001F"/>
    <w:name w:val="WW8Num31"/>
    <w:lvl w:ilvl="0">
      <w:start w:val="1"/>
      <w:numFmt w:val="bullet"/>
      <w:lvlText w:val="-"/>
      <w:lvlJc w:val="left"/>
      <w:pPr>
        <w:tabs>
          <w:tab w:val="num" w:pos="720"/>
        </w:tabs>
        <w:ind w:left="720" w:hanging="360"/>
      </w:pPr>
      <w:rPr>
        <w:rFonts w:ascii="Verdana" w:hAnsi="Verdana"/>
      </w:rPr>
    </w:lvl>
  </w:abstractNum>
  <w:abstractNum w:abstractNumId="31">
    <w:nsid w:val="00000020"/>
    <w:multiLevelType w:val="multilevel"/>
    <w:tmpl w:val="00000020"/>
    <w:name w:val="WW8Num3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2">
    <w:nsid w:val="01CD5458"/>
    <w:multiLevelType w:val="hybridMultilevel"/>
    <w:tmpl w:val="10701E5E"/>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07601B03"/>
    <w:multiLevelType w:val="hybridMultilevel"/>
    <w:tmpl w:val="F0709B0C"/>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4">
    <w:nsid w:val="0BCA06A4"/>
    <w:multiLevelType w:val="hybridMultilevel"/>
    <w:tmpl w:val="D1A8C31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0D5A6C05"/>
    <w:multiLevelType w:val="multilevel"/>
    <w:tmpl w:val="BA54C2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0EA1696A"/>
    <w:multiLevelType w:val="hybridMultilevel"/>
    <w:tmpl w:val="B80C56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131E0706"/>
    <w:multiLevelType w:val="hybridMultilevel"/>
    <w:tmpl w:val="26A630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137061AF"/>
    <w:multiLevelType w:val="hybridMultilevel"/>
    <w:tmpl w:val="A3463FCA"/>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nsid w:val="18FE77B9"/>
    <w:multiLevelType w:val="hybridMultilevel"/>
    <w:tmpl w:val="A2E820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nsid w:val="289066DA"/>
    <w:multiLevelType w:val="hybridMultilevel"/>
    <w:tmpl w:val="F692D9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28AB60C8"/>
    <w:multiLevelType w:val="hybridMultilevel"/>
    <w:tmpl w:val="57F02170"/>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2">
    <w:nsid w:val="30934328"/>
    <w:multiLevelType w:val="hybridMultilevel"/>
    <w:tmpl w:val="44FE2CD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3">
    <w:nsid w:val="34F318C5"/>
    <w:multiLevelType w:val="hybridMultilevel"/>
    <w:tmpl w:val="EB0A72A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36214BC2"/>
    <w:multiLevelType w:val="hybridMultilevel"/>
    <w:tmpl w:val="13C24ADA"/>
    <w:lvl w:ilvl="0" w:tplc="041F0001">
      <w:start w:val="1"/>
      <w:numFmt w:val="bullet"/>
      <w:lvlText w:val=""/>
      <w:lvlJc w:val="left"/>
      <w:pPr>
        <w:ind w:left="1221" w:hanging="360"/>
      </w:pPr>
      <w:rPr>
        <w:rFonts w:ascii="Symbol" w:hAnsi="Symbol" w:hint="default"/>
      </w:rPr>
    </w:lvl>
    <w:lvl w:ilvl="1" w:tplc="041F0003" w:tentative="1">
      <w:start w:val="1"/>
      <w:numFmt w:val="bullet"/>
      <w:lvlText w:val="o"/>
      <w:lvlJc w:val="left"/>
      <w:pPr>
        <w:ind w:left="1941" w:hanging="360"/>
      </w:pPr>
      <w:rPr>
        <w:rFonts w:ascii="Courier New" w:hAnsi="Courier New" w:cs="Courier New" w:hint="default"/>
      </w:rPr>
    </w:lvl>
    <w:lvl w:ilvl="2" w:tplc="041F0005" w:tentative="1">
      <w:start w:val="1"/>
      <w:numFmt w:val="bullet"/>
      <w:lvlText w:val=""/>
      <w:lvlJc w:val="left"/>
      <w:pPr>
        <w:ind w:left="2661" w:hanging="360"/>
      </w:pPr>
      <w:rPr>
        <w:rFonts w:ascii="Wingdings" w:hAnsi="Wingdings" w:hint="default"/>
      </w:rPr>
    </w:lvl>
    <w:lvl w:ilvl="3" w:tplc="041F0001" w:tentative="1">
      <w:start w:val="1"/>
      <w:numFmt w:val="bullet"/>
      <w:lvlText w:val=""/>
      <w:lvlJc w:val="left"/>
      <w:pPr>
        <w:ind w:left="3381" w:hanging="360"/>
      </w:pPr>
      <w:rPr>
        <w:rFonts w:ascii="Symbol" w:hAnsi="Symbol" w:hint="default"/>
      </w:rPr>
    </w:lvl>
    <w:lvl w:ilvl="4" w:tplc="041F0003" w:tentative="1">
      <w:start w:val="1"/>
      <w:numFmt w:val="bullet"/>
      <w:lvlText w:val="o"/>
      <w:lvlJc w:val="left"/>
      <w:pPr>
        <w:ind w:left="4101" w:hanging="360"/>
      </w:pPr>
      <w:rPr>
        <w:rFonts w:ascii="Courier New" w:hAnsi="Courier New" w:cs="Courier New" w:hint="default"/>
      </w:rPr>
    </w:lvl>
    <w:lvl w:ilvl="5" w:tplc="041F0005" w:tentative="1">
      <w:start w:val="1"/>
      <w:numFmt w:val="bullet"/>
      <w:lvlText w:val=""/>
      <w:lvlJc w:val="left"/>
      <w:pPr>
        <w:ind w:left="4821" w:hanging="360"/>
      </w:pPr>
      <w:rPr>
        <w:rFonts w:ascii="Wingdings" w:hAnsi="Wingdings" w:hint="default"/>
      </w:rPr>
    </w:lvl>
    <w:lvl w:ilvl="6" w:tplc="041F0001" w:tentative="1">
      <w:start w:val="1"/>
      <w:numFmt w:val="bullet"/>
      <w:lvlText w:val=""/>
      <w:lvlJc w:val="left"/>
      <w:pPr>
        <w:ind w:left="5541" w:hanging="360"/>
      </w:pPr>
      <w:rPr>
        <w:rFonts w:ascii="Symbol" w:hAnsi="Symbol" w:hint="default"/>
      </w:rPr>
    </w:lvl>
    <w:lvl w:ilvl="7" w:tplc="041F0003" w:tentative="1">
      <w:start w:val="1"/>
      <w:numFmt w:val="bullet"/>
      <w:lvlText w:val="o"/>
      <w:lvlJc w:val="left"/>
      <w:pPr>
        <w:ind w:left="6261" w:hanging="360"/>
      </w:pPr>
      <w:rPr>
        <w:rFonts w:ascii="Courier New" w:hAnsi="Courier New" w:cs="Courier New" w:hint="default"/>
      </w:rPr>
    </w:lvl>
    <w:lvl w:ilvl="8" w:tplc="041F0005" w:tentative="1">
      <w:start w:val="1"/>
      <w:numFmt w:val="bullet"/>
      <w:lvlText w:val=""/>
      <w:lvlJc w:val="left"/>
      <w:pPr>
        <w:ind w:left="6981" w:hanging="360"/>
      </w:pPr>
      <w:rPr>
        <w:rFonts w:ascii="Wingdings" w:hAnsi="Wingdings" w:hint="default"/>
      </w:rPr>
    </w:lvl>
  </w:abstractNum>
  <w:abstractNum w:abstractNumId="45">
    <w:nsid w:val="367034F9"/>
    <w:multiLevelType w:val="hybridMultilevel"/>
    <w:tmpl w:val="DAB6F09A"/>
    <w:lvl w:ilvl="0" w:tplc="041F000B">
      <w:start w:val="1"/>
      <w:numFmt w:val="bullet"/>
      <w:lvlText w:val=""/>
      <w:lvlJc w:val="left"/>
      <w:pPr>
        <w:ind w:left="1069" w:hanging="360"/>
      </w:pPr>
      <w:rPr>
        <w:rFonts w:ascii="Wingdings" w:hAnsi="Wingdings" w:hint="default"/>
      </w:rPr>
    </w:lvl>
    <w:lvl w:ilvl="1" w:tplc="041F0003" w:tentative="1">
      <w:start w:val="1"/>
      <w:numFmt w:val="bullet"/>
      <w:lvlText w:val="o"/>
      <w:lvlJc w:val="left"/>
      <w:pPr>
        <w:ind w:left="1860" w:hanging="360"/>
      </w:pPr>
      <w:rPr>
        <w:rFonts w:ascii="Courier New" w:hAnsi="Courier New" w:cs="Courier New" w:hint="default"/>
      </w:rPr>
    </w:lvl>
    <w:lvl w:ilvl="2" w:tplc="041F0005" w:tentative="1">
      <w:start w:val="1"/>
      <w:numFmt w:val="bullet"/>
      <w:lvlText w:val=""/>
      <w:lvlJc w:val="left"/>
      <w:pPr>
        <w:ind w:left="2580" w:hanging="360"/>
      </w:pPr>
      <w:rPr>
        <w:rFonts w:ascii="Wingdings" w:hAnsi="Wingdings" w:hint="default"/>
      </w:rPr>
    </w:lvl>
    <w:lvl w:ilvl="3" w:tplc="041F0001" w:tentative="1">
      <w:start w:val="1"/>
      <w:numFmt w:val="bullet"/>
      <w:lvlText w:val=""/>
      <w:lvlJc w:val="left"/>
      <w:pPr>
        <w:ind w:left="3300" w:hanging="360"/>
      </w:pPr>
      <w:rPr>
        <w:rFonts w:ascii="Symbol" w:hAnsi="Symbol" w:hint="default"/>
      </w:rPr>
    </w:lvl>
    <w:lvl w:ilvl="4" w:tplc="041F0003" w:tentative="1">
      <w:start w:val="1"/>
      <w:numFmt w:val="bullet"/>
      <w:lvlText w:val="o"/>
      <w:lvlJc w:val="left"/>
      <w:pPr>
        <w:ind w:left="4020" w:hanging="360"/>
      </w:pPr>
      <w:rPr>
        <w:rFonts w:ascii="Courier New" w:hAnsi="Courier New" w:cs="Courier New" w:hint="default"/>
      </w:rPr>
    </w:lvl>
    <w:lvl w:ilvl="5" w:tplc="041F0005" w:tentative="1">
      <w:start w:val="1"/>
      <w:numFmt w:val="bullet"/>
      <w:lvlText w:val=""/>
      <w:lvlJc w:val="left"/>
      <w:pPr>
        <w:ind w:left="4740" w:hanging="360"/>
      </w:pPr>
      <w:rPr>
        <w:rFonts w:ascii="Wingdings" w:hAnsi="Wingdings" w:hint="default"/>
      </w:rPr>
    </w:lvl>
    <w:lvl w:ilvl="6" w:tplc="041F0001" w:tentative="1">
      <w:start w:val="1"/>
      <w:numFmt w:val="bullet"/>
      <w:lvlText w:val=""/>
      <w:lvlJc w:val="left"/>
      <w:pPr>
        <w:ind w:left="5460" w:hanging="360"/>
      </w:pPr>
      <w:rPr>
        <w:rFonts w:ascii="Symbol" w:hAnsi="Symbol" w:hint="default"/>
      </w:rPr>
    </w:lvl>
    <w:lvl w:ilvl="7" w:tplc="041F0003" w:tentative="1">
      <w:start w:val="1"/>
      <w:numFmt w:val="bullet"/>
      <w:lvlText w:val="o"/>
      <w:lvlJc w:val="left"/>
      <w:pPr>
        <w:ind w:left="6180" w:hanging="360"/>
      </w:pPr>
      <w:rPr>
        <w:rFonts w:ascii="Courier New" w:hAnsi="Courier New" w:cs="Courier New" w:hint="default"/>
      </w:rPr>
    </w:lvl>
    <w:lvl w:ilvl="8" w:tplc="041F0005" w:tentative="1">
      <w:start w:val="1"/>
      <w:numFmt w:val="bullet"/>
      <w:lvlText w:val=""/>
      <w:lvlJc w:val="left"/>
      <w:pPr>
        <w:ind w:left="6900" w:hanging="360"/>
      </w:pPr>
      <w:rPr>
        <w:rFonts w:ascii="Wingdings" w:hAnsi="Wingdings" w:hint="default"/>
      </w:rPr>
    </w:lvl>
  </w:abstractNum>
  <w:abstractNum w:abstractNumId="46">
    <w:nsid w:val="3D54706B"/>
    <w:multiLevelType w:val="hybridMultilevel"/>
    <w:tmpl w:val="77E8880C"/>
    <w:lvl w:ilvl="0" w:tplc="104EBC4E">
      <w:start w:val="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nsid w:val="3F4030B4"/>
    <w:multiLevelType w:val="hybridMultilevel"/>
    <w:tmpl w:val="3F5860EC"/>
    <w:lvl w:ilvl="0" w:tplc="B8A64BC6">
      <w:start w:val="2017"/>
      <w:numFmt w:val="bullet"/>
      <w:lvlText w:val="-"/>
      <w:lvlJc w:val="left"/>
      <w:pPr>
        <w:ind w:left="1140" w:hanging="360"/>
      </w:pPr>
      <w:rPr>
        <w:rFonts w:ascii="Times New Roman" w:eastAsia="Times New Roman" w:hAnsi="Times New Roman" w:cs="Times New Roman" w:hint="default"/>
      </w:rPr>
    </w:lvl>
    <w:lvl w:ilvl="1" w:tplc="041F0003" w:tentative="1">
      <w:start w:val="1"/>
      <w:numFmt w:val="bullet"/>
      <w:lvlText w:val="o"/>
      <w:lvlJc w:val="left"/>
      <w:pPr>
        <w:ind w:left="1860" w:hanging="360"/>
      </w:pPr>
      <w:rPr>
        <w:rFonts w:ascii="Courier New" w:hAnsi="Courier New" w:cs="Courier New" w:hint="default"/>
      </w:rPr>
    </w:lvl>
    <w:lvl w:ilvl="2" w:tplc="041F0005" w:tentative="1">
      <w:start w:val="1"/>
      <w:numFmt w:val="bullet"/>
      <w:lvlText w:val=""/>
      <w:lvlJc w:val="left"/>
      <w:pPr>
        <w:ind w:left="2580" w:hanging="360"/>
      </w:pPr>
      <w:rPr>
        <w:rFonts w:ascii="Wingdings" w:hAnsi="Wingdings" w:hint="default"/>
      </w:rPr>
    </w:lvl>
    <w:lvl w:ilvl="3" w:tplc="041F0001" w:tentative="1">
      <w:start w:val="1"/>
      <w:numFmt w:val="bullet"/>
      <w:lvlText w:val=""/>
      <w:lvlJc w:val="left"/>
      <w:pPr>
        <w:ind w:left="3300" w:hanging="360"/>
      </w:pPr>
      <w:rPr>
        <w:rFonts w:ascii="Symbol" w:hAnsi="Symbol" w:hint="default"/>
      </w:rPr>
    </w:lvl>
    <w:lvl w:ilvl="4" w:tplc="041F0003" w:tentative="1">
      <w:start w:val="1"/>
      <w:numFmt w:val="bullet"/>
      <w:lvlText w:val="o"/>
      <w:lvlJc w:val="left"/>
      <w:pPr>
        <w:ind w:left="4020" w:hanging="360"/>
      </w:pPr>
      <w:rPr>
        <w:rFonts w:ascii="Courier New" w:hAnsi="Courier New" w:cs="Courier New" w:hint="default"/>
      </w:rPr>
    </w:lvl>
    <w:lvl w:ilvl="5" w:tplc="041F0005" w:tentative="1">
      <w:start w:val="1"/>
      <w:numFmt w:val="bullet"/>
      <w:lvlText w:val=""/>
      <w:lvlJc w:val="left"/>
      <w:pPr>
        <w:ind w:left="4740" w:hanging="360"/>
      </w:pPr>
      <w:rPr>
        <w:rFonts w:ascii="Wingdings" w:hAnsi="Wingdings" w:hint="default"/>
      </w:rPr>
    </w:lvl>
    <w:lvl w:ilvl="6" w:tplc="041F0001" w:tentative="1">
      <w:start w:val="1"/>
      <w:numFmt w:val="bullet"/>
      <w:lvlText w:val=""/>
      <w:lvlJc w:val="left"/>
      <w:pPr>
        <w:ind w:left="5460" w:hanging="360"/>
      </w:pPr>
      <w:rPr>
        <w:rFonts w:ascii="Symbol" w:hAnsi="Symbol" w:hint="default"/>
      </w:rPr>
    </w:lvl>
    <w:lvl w:ilvl="7" w:tplc="041F0003" w:tentative="1">
      <w:start w:val="1"/>
      <w:numFmt w:val="bullet"/>
      <w:lvlText w:val="o"/>
      <w:lvlJc w:val="left"/>
      <w:pPr>
        <w:ind w:left="6180" w:hanging="360"/>
      </w:pPr>
      <w:rPr>
        <w:rFonts w:ascii="Courier New" w:hAnsi="Courier New" w:cs="Courier New" w:hint="default"/>
      </w:rPr>
    </w:lvl>
    <w:lvl w:ilvl="8" w:tplc="041F0005" w:tentative="1">
      <w:start w:val="1"/>
      <w:numFmt w:val="bullet"/>
      <w:lvlText w:val=""/>
      <w:lvlJc w:val="left"/>
      <w:pPr>
        <w:ind w:left="6900" w:hanging="360"/>
      </w:pPr>
      <w:rPr>
        <w:rFonts w:ascii="Wingdings" w:hAnsi="Wingdings" w:hint="default"/>
      </w:rPr>
    </w:lvl>
  </w:abstractNum>
  <w:abstractNum w:abstractNumId="48">
    <w:nsid w:val="41080959"/>
    <w:multiLevelType w:val="hybridMultilevel"/>
    <w:tmpl w:val="4C641410"/>
    <w:lvl w:ilvl="0" w:tplc="C916DB4A">
      <w:start w:val="1"/>
      <w:numFmt w:val="lowerLetter"/>
      <w:lvlText w:val="(%1)"/>
      <w:lvlJc w:val="left"/>
      <w:pPr>
        <w:ind w:left="750" w:hanging="39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9">
    <w:nsid w:val="43456700"/>
    <w:multiLevelType w:val="hybridMultilevel"/>
    <w:tmpl w:val="0B064232"/>
    <w:lvl w:ilvl="0" w:tplc="041F000B">
      <w:start w:val="1"/>
      <w:numFmt w:val="bullet"/>
      <w:lvlText w:val=""/>
      <w:lvlJc w:val="left"/>
      <w:pPr>
        <w:ind w:left="720" w:hanging="360"/>
      </w:pPr>
      <w:rPr>
        <w:rFonts w:ascii="Wingdings" w:hAnsi="Wingdings" w:hint="default"/>
      </w:rPr>
    </w:lvl>
    <w:lvl w:ilvl="1" w:tplc="7D82645E">
      <w:start w:val="10"/>
      <w:numFmt w:val="bullet"/>
      <w:lvlText w:val="•"/>
      <w:lvlJc w:val="left"/>
      <w:pPr>
        <w:ind w:left="1440" w:hanging="360"/>
      </w:pPr>
      <w:rPr>
        <w:rFonts w:ascii="Times New Roman" w:eastAsia="Times New Roman" w:hAnsi="Times New Roman"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nsid w:val="43DB5EA8"/>
    <w:multiLevelType w:val="hybridMultilevel"/>
    <w:tmpl w:val="F71EEBFA"/>
    <w:lvl w:ilvl="0" w:tplc="6FEADC1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1">
    <w:nsid w:val="44926A61"/>
    <w:multiLevelType w:val="hybridMultilevel"/>
    <w:tmpl w:val="A01263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nsid w:val="45E2346E"/>
    <w:multiLevelType w:val="hybridMultilevel"/>
    <w:tmpl w:val="1CE00040"/>
    <w:lvl w:ilvl="0" w:tplc="164A789A">
      <w:start w:val="1"/>
      <w:numFmt w:val="bullet"/>
      <w:lvlText w:val=""/>
      <w:lvlJc w:val="left"/>
      <w:pPr>
        <w:tabs>
          <w:tab w:val="num" w:pos="720"/>
        </w:tabs>
        <w:ind w:left="720" w:hanging="360"/>
      </w:pPr>
      <w:rPr>
        <w:rFonts w:ascii="Wingdings" w:hAnsi="Wingdings" w:hint="default"/>
      </w:rPr>
    </w:lvl>
    <w:lvl w:ilvl="1" w:tplc="50DA14F4" w:tentative="1">
      <w:start w:val="1"/>
      <w:numFmt w:val="bullet"/>
      <w:lvlText w:val=""/>
      <w:lvlJc w:val="left"/>
      <w:pPr>
        <w:tabs>
          <w:tab w:val="num" w:pos="1440"/>
        </w:tabs>
        <w:ind w:left="1440" w:hanging="360"/>
      </w:pPr>
      <w:rPr>
        <w:rFonts w:ascii="Wingdings" w:hAnsi="Wingdings" w:hint="default"/>
      </w:rPr>
    </w:lvl>
    <w:lvl w:ilvl="2" w:tplc="16FE6C3C" w:tentative="1">
      <w:start w:val="1"/>
      <w:numFmt w:val="bullet"/>
      <w:lvlText w:val=""/>
      <w:lvlJc w:val="left"/>
      <w:pPr>
        <w:tabs>
          <w:tab w:val="num" w:pos="2160"/>
        </w:tabs>
        <w:ind w:left="2160" w:hanging="360"/>
      </w:pPr>
      <w:rPr>
        <w:rFonts w:ascii="Wingdings" w:hAnsi="Wingdings" w:hint="default"/>
      </w:rPr>
    </w:lvl>
    <w:lvl w:ilvl="3" w:tplc="C4B4B430" w:tentative="1">
      <w:start w:val="1"/>
      <w:numFmt w:val="bullet"/>
      <w:lvlText w:val=""/>
      <w:lvlJc w:val="left"/>
      <w:pPr>
        <w:tabs>
          <w:tab w:val="num" w:pos="2880"/>
        </w:tabs>
        <w:ind w:left="2880" w:hanging="360"/>
      </w:pPr>
      <w:rPr>
        <w:rFonts w:ascii="Wingdings" w:hAnsi="Wingdings" w:hint="default"/>
      </w:rPr>
    </w:lvl>
    <w:lvl w:ilvl="4" w:tplc="47B0B872" w:tentative="1">
      <w:start w:val="1"/>
      <w:numFmt w:val="bullet"/>
      <w:lvlText w:val=""/>
      <w:lvlJc w:val="left"/>
      <w:pPr>
        <w:tabs>
          <w:tab w:val="num" w:pos="3600"/>
        </w:tabs>
        <w:ind w:left="3600" w:hanging="360"/>
      </w:pPr>
      <w:rPr>
        <w:rFonts w:ascii="Wingdings" w:hAnsi="Wingdings" w:hint="default"/>
      </w:rPr>
    </w:lvl>
    <w:lvl w:ilvl="5" w:tplc="7848F01E" w:tentative="1">
      <w:start w:val="1"/>
      <w:numFmt w:val="bullet"/>
      <w:lvlText w:val=""/>
      <w:lvlJc w:val="left"/>
      <w:pPr>
        <w:tabs>
          <w:tab w:val="num" w:pos="4320"/>
        </w:tabs>
        <w:ind w:left="4320" w:hanging="360"/>
      </w:pPr>
      <w:rPr>
        <w:rFonts w:ascii="Wingdings" w:hAnsi="Wingdings" w:hint="default"/>
      </w:rPr>
    </w:lvl>
    <w:lvl w:ilvl="6" w:tplc="5EC2B7E0" w:tentative="1">
      <w:start w:val="1"/>
      <w:numFmt w:val="bullet"/>
      <w:lvlText w:val=""/>
      <w:lvlJc w:val="left"/>
      <w:pPr>
        <w:tabs>
          <w:tab w:val="num" w:pos="5040"/>
        </w:tabs>
        <w:ind w:left="5040" w:hanging="360"/>
      </w:pPr>
      <w:rPr>
        <w:rFonts w:ascii="Wingdings" w:hAnsi="Wingdings" w:hint="default"/>
      </w:rPr>
    </w:lvl>
    <w:lvl w:ilvl="7" w:tplc="951E0CE8" w:tentative="1">
      <w:start w:val="1"/>
      <w:numFmt w:val="bullet"/>
      <w:lvlText w:val=""/>
      <w:lvlJc w:val="left"/>
      <w:pPr>
        <w:tabs>
          <w:tab w:val="num" w:pos="5760"/>
        </w:tabs>
        <w:ind w:left="5760" w:hanging="360"/>
      </w:pPr>
      <w:rPr>
        <w:rFonts w:ascii="Wingdings" w:hAnsi="Wingdings" w:hint="default"/>
      </w:rPr>
    </w:lvl>
    <w:lvl w:ilvl="8" w:tplc="8A1A9618" w:tentative="1">
      <w:start w:val="1"/>
      <w:numFmt w:val="bullet"/>
      <w:lvlText w:val=""/>
      <w:lvlJc w:val="left"/>
      <w:pPr>
        <w:tabs>
          <w:tab w:val="num" w:pos="6480"/>
        </w:tabs>
        <w:ind w:left="6480" w:hanging="360"/>
      </w:pPr>
      <w:rPr>
        <w:rFonts w:ascii="Wingdings" w:hAnsi="Wingdings" w:hint="default"/>
      </w:rPr>
    </w:lvl>
  </w:abstractNum>
  <w:abstractNum w:abstractNumId="53">
    <w:nsid w:val="48440BEF"/>
    <w:multiLevelType w:val="hybridMultilevel"/>
    <w:tmpl w:val="23AE4918"/>
    <w:lvl w:ilvl="0" w:tplc="90FC78CA">
      <w:start w:val="1"/>
      <w:numFmt w:val="bullet"/>
      <w:lvlText w:val=""/>
      <w:lvlJc w:val="left"/>
      <w:pPr>
        <w:tabs>
          <w:tab w:val="num" w:pos="720"/>
        </w:tabs>
        <w:ind w:left="720" w:hanging="360"/>
      </w:pPr>
      <w:rPr>
        <w:rFonts w:ascii="Wingdings" w:hAnsi="Wingdings" w:hint="default"/>
      </w:rPr>
    </w:lvl>
    <w:lvl w:ilvl="1" w:tplc="68A4BB36" w:tentative="1">
      <w:start w:val="1"/>
      <w:numFmt w:val="bullet"/>
      <w:lvlText w:val=""/>
      <w:lvlJc w:val="left"/>
      <w:pPr>
        <w:tabs>
          <w:tab w:val="num" w:pos="1440"/>
        </w:tabs>
        <w:ind w:left="1440" w:hanging="360"/>
      </w:pPr>
      <w:rPr>
        <w:rFonts w:ascii="Wingdings" w:hAnsi="Wingdings" w:hint="default"/>
      </w:rPr>
    </w:lvl>
    <w:lvl w:ilvl="2" w:tplc="AC4EAC32" w:tentative="1">
      <w:start w:val="1"/>
      <w:numFmt w:val="bullet"/>
      <w:lvlText w:val=""/>
      <w:lvlJc w:val="left"/>
      <w:pPr>
        <w:tabs>
          <w:tab w:val="num" w:pos="2160"/>
        </w:tabs>
        <w:ind w:left="2160" w:hanging="360"/>
      </w:pPr>
      <w:rPr>
        <w:rFonts w:ascii="Wingdings" w:hAnsi="Wingdings" w:hint="default"/>
      </w:rPr>
    </w:lvl>
    <w:lvl w:ilvl="3" w:tplc="9E8A97BE" w:tentative="1">
      <w:start w:val="1"/>
      <w:numFmt w:val="bullet"/>
      <w:lvlText w:val=""/>
      <w:lvlJc w:val="left"/>
      <w:pPr>
        <w:tabs>
          <w:tab w:val="num" w:pos="2880"/>
        </w:tabs>
        <w:ind w:left="2880" w:hanging="360"/>
      </w:pPr>
      <w:rPr>
        <w:rFonts w:ascii="Wingdings" w:hAnsi="Wingdings" w:hint="default"/>
      </w:rPr>
    </w:lvl>
    <w:lvl w:ilvl="4" w:tplc="DC3C662E" w:tentative="1">
      <w:start w:val="1"/>
      <w:numFmt w:val="bullet"/>
      <w:lvlText w:val=""/>
      <w:lvlJc w:val="left"/>
      <w:pPr>
        <w:tabs>
          <w:tab w:val="num" w:pos="3600"/>
        </w:tabs>
        <w:ind w:left="3600" w:hanging="360"/>
      </w:pPr>
      <w:rPr>
        <w:rFonts w:ascii="Wingdings" w:hAnsi="Wingdings" w:hint="default"/>
      </w:rPr>
    </w:lvl>
    <w:lvl w:ilvl="5" w:tplc="84900AC4" w:tentative="1">
      <w:start w:val="1"/>
      <w:numFmt w:val="bullet"/>
      <w:lvlText w:val=""/>
      <w:lvlJc w:val="left"/>
      <w:pPr>
        <w:tabs>
          <w:tab w:val="num" w:pos="4320"/>
        </w:tabs>
        <w:ind w:left="4320" w:hanging="360"/>
      </w:pPr>
      <w:rPr>
        <w:rFonts w:ascii="Wingdings" w:hAnsi="Wingdings" w:hint="default"/>
      </w:rPr>
    </w:lvl>
    <w:lvl w:ilvl="6" w:tplc="7528EAE2" w:tentative="1">
      <w:start w:val="1"/>
      <w:numFmt w:val="bullet"/>
      <w:lvlText w:val=""/>
      <w:lvlJc w:val="left"/>
      <w:pPr>
        <w:tabs>
          <w:tab w:val="num" w:pos="5040"/>
        </w:tabs>
        <w:ind w:left="5040" w:hanging="360"/>
      </w:pPr>
      <w:rPr>
        <w:rFonts w:ascii="Wingdings" w:hAnsi="Wingdings" w:hint="default"/>
      </w:rPr>
    </w:lvl>
    <w:lvl w:ilvl="7" w:tplc="8634022C" w:tentative="1">
      <w:start w:val="1"/>
      <w:numFmt w:val="bullet"/>
      <w:lvlText w:val=""/>
      <w:lvlJc w:val="left"/>
      <w:pPr>
        <w:tabs>
          <w:tab w:val="num" w:pos="5760"/>
        </w:tabs>
        <w:ind w:left="5760" w:hanging="360"/>
      </w:pPr>
      <w:rPr>
        <w:rFonts w:ascii="Wingdings" w:hAnsi="Wingdings" w:hint="default"/>
      </w:rPr>
    </w:lvl>
    <w:lvl w:ilvl="8" w:tplc="A4B426FC" w:tentative="1">
      <w:start w:val="1"/>
      <w:numFmt w:val="bullet"/>
      <w:lvlText w:val=""/>
      <w:lvlJc w:val="left"/>
      <w:pPr>
        <w:tabs>
          <w:tab w:val="num" w:pos="6480"/>
        </w:tabs>
        <w:ind w:left="6480" w:hanging="360"/>
      </w:pPr>
      <w:rPr>
        <w:rFonts w:ascii="Wingdings" w:hAnsi="Wingdings" w:hint="default"/>
      </w:rPr>
    </w:lvl>
  </w:abstractNum>
  <w:abstractNum w:abstractNumId="54">
    <w:nsid w:val="486F1658"/>
    <w:multiLevelType w:val="hybridMultilevel"/>
    <w:tmpl w:val="BEC883B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5">
    <w:nsid w:val="52455C64"/>
    <w:multiLevelType w:val="hybridMultilevel"/>
    <w:tmpl w:val="BD0280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nsid w:val="52C2280A"/>
    <w:multiLevelType w:val="hybridMultilevel"/>
    <w:tmpl w:val="864214EA"/>
    <w:lvl w:ilvl="0" w:tplc="2AE6457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7">
    <w:nsid w:val="58004E3B"/>
    <w:multiLevelType w:val="hybridMultilevel"/>
    <w:tmpl w:val="CA14E40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8">
    <w:nsid w:val="588115B4"/>
    <w:multiLevelType w:val="hybridMultilevel"/>
    <w:tmpl w:val="01B0FA20"/>
    <w:lvl w:ilvl="0" w:tplc="F20EB1EA">
      <w:start w:val="1"/>
      <w:numFmt w:val="decimal"/>
      <w:lvlText w:val="%1."/>
      <w:lvlJc w:val="left"/>
      <w:pPr>
        <w:ind w:left="1080" w:hanging="360"/>
      </w:pPr>
      <w:rPr>
        <w:rFonts w:hint="default"/>
        <w:i/>
        <w:color w:val="auto"/>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9">
    <w:nsid w:val="598D3685"/>
    <w:multiLevelType w:val="hybridMultilevel"/>
    <w:tmpl w:val="B134CD22"/>
    <w:lvl w:ilvl="0" w:tplc="041F000B">
      <w:start w:val="1"/>
      <w:numFmt w:val="bullet"/>
      <w:lvlText w:val=""/>
      <w:lvlJc w:val="left"/>
      <w:pPr>
        <w:ind w:left="785"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nsid w:val="5BB448E9"/>
    <w:multiLevelType w:val="hybridMultilevel"/>
    <w:tmpl w:val="A7F6295A"/>
    <w:lvl w:ilvl="0" w:tplc="041F000B">
      <w:start w:val="1"/>
      <w:numFmt w:val="bullet"/>
      <w:lvlText w:val=""/>
      <w:lvlJc w:val="left"/>
      <w:pPr>
        <w:ind w:left="785" w:hanging="360"/>
      </w:pPr>
      <w:rPr>
        <w:rFonts w:ascii="Wingdings" w:hAnsi="Wingdings" w:hint="default"/>
      </w:rPr>
    </w:lvl>
    <w:lvl w:ilvl="1" w:tplc="041F0003" w:tentative="1">
      <w:start w:val="1"/>
      <w:numFmt w:val="bullet"/>
      <w:lvlText w:val="o"/>
      <w:lvlJc w:val="left"/>
      <w:pPr>
        <w:ind w:left="1156" w:hanging="360"/>
      </w:pPr>
      <w:rPr>
        <w:rFonts w:ascii="Courier New" w:hAnsi="Courier New" w:cs="Courier New" w:hint="default"/>
      </w:rPr>
    </w:lvl>
    <w:lvl w:ilvl="2" w:tplc="041F0005" w:tentative="1">
      <w:start w:val="1"/>
      <w:numFmt w:val="bullet"/>
      <w:lvlText w:val=""/>
      <w:lvlJc w:val="left"/>
      <w:pPr>
        <w:ind w:left="1876" w:hanging="360"/>
      </w:pPr>
      <w:rPr>
        <w:rFonts w:ascii="Wingdings" w:hAnsi="Wingdings" w:hint="default"/>
      </w:rPr>
    </w:lvl>
    <w:lvl w:ilvl="3" w:tplc="041F0001" w:tentative="1">
      <w:start w:val="1"/>
      <w:numFmt w:val="bullet"/>
      <w:lvlText w:val=""/>
      <w:lvlJc w:val="left"/>
      <w:pPr>
        <w:ind w:left="2596" w:hanging="360"/>
      </w:pPr>
      <w:rPr>
        <w:rFonts w:ascii="Symbol" w:hAnsi="Symbol" w:hint="default"/>
      </w:rPr>
    </w:lvl>
    <w:lvl w:ilvl="4" w:tplc="041F0003" w:tentative="1">
      <w:start w:val="1"/>
      <w:numFmt w:val="bullet"/>
      <w:lvlText w:val="o"/>
      <w:lvlJc w:val="left"/>
      <w:pPr>
        <w:ind w:left="3316" w:hanging="360"/>
      </w:pPr>
      <w:rPr>
        <w:rFonts w:ascii="Courier New" w:hAnsi="Courier New" w:cs="Courier New" w:hint="default"/>
      </w:rPr>
    </w:lvl>
    <w:lvl w:ilvl="5" w:tplc="041F0005" w:tentative="1">
      <w:start w:val="1"/>
      <w:numFmt w:val="bullet"/>
      <w:lvlText w:val=""/>
      <w:lvlJc w:val="left"/>
      <w:pPr>
        <w:ind w:left="4036" w:hanging="360"/>
      </w:pPr>
      <w:rPr>
        <w:rFonts w:ascii="Wingdings" w:hAnsi="Wingdings" w:hint="default"/>
      </w:rPr>
    </w:lvl>
    <w:lvl w:ilvl="6" w:tplc="041F0001" w:tentative="1">
      <w:start w:val="1"/>
      <w:numFmt w:val="bullet"/>
      <w:lvlText w:val=""/>
      <w:lvlJc w:val="left"/>
      <w:pPr>
        <w:ind w:left="4756" w:hanging="360"/>
      </w:pPr>
      <w:rPr>
        <w:rFonts w:ascii="Symbol" w:hAnsi="Symbol" w:hint="default"/>
      </w:rPr>
    </w:lvl>
    <w:lvl w:ilvl="7" w:tplc="041F0003" w:tentative="1">
      <w:start w:val="1"/>
      <w:numFmt w:val="bullet"/>
      <w:lvlText w:val="o"/>
      <w:lvlJc w:val="left"/>
      <w:pPr>
        <w:ind w:left="5476" w:hanging="360"/>
      </w:pPr>
      <w:rPr>
        <w:rFonts w:ascii="Courier New" w:hAnsi="Courier New" w:cs="Courier New" w:hint="default"/>
      </w:rPr>
    </w:lvl>
    <w:lvl w:ilvl="8" w:tplc="041F0005" w:tentative="1">
      <w:start w:val="1"/>
      <w:numFmt w:val="bullet"/>
      <w:lvlText w:val=""/>
      <w:lvlJc w:val="left"/>
      <w:pPr>
        <w:ind w:left="6196" w:hanging="360"/>
      </w:pPr>
      <w:rPr>
        <w:rFonts w:ascii="Wingdings" w:hAnsi="Wingdings" w:hint="default"/>
      </w:rPr>
    </w:lvl>
  </w:abstractNum>
  <w:abstractNum w:abstractNumId="61">
    <w:nsid w:val="5C126A09"/>
    <w:multiLevelType w:val="hybridMultilevel"/>
    <w:tmpl w:val="3B602868"/>
    <w:lvl w:ilvl="0" w:tplc="041F000B">
      <w:start w:val="1"/>
      <w:numFmt w:val="bullet"/>
      <w:lvlText w:val=""/>
      <w:lvlJc w:val="left"/>
      <w:pPr>
        <w:ind w:left="1020" w:hanging="360"/>
      </w:pPr>
      <w:rPr>
        <w:rFonts w:ascii="Wingdings" w:hAnsi="Wingdings" w:hint="default"/>
      </w:rPr>
    </w:lvl>
    <w:lvl w:ilvl="1" w:tplc="041F0003" w:tentative="1">
      <w:start w:val="1"/>
      <w:numFmt w:val="bullet"/>
      <w:lvlText w:val="o"/>
      <w:lvlJc w:val="left"/>
      <w:pPr>
        <w:ind w:left="1740" w:hanging="360"/>
      </w:pPr>
      <w:rPr>
        <w:rFonts w:ascii="Courier New" w:hAnsi="Courier New" w:cs="Courier New" w:hint="default"/>
      </w:rPr>
    </w:lvl>
    <w:lvl w:ilvl="2" w:tplc="041F0005" w:tentative="1">
      <w:start w:val="1"/>
      <w:numFmt w:val="bullet"/>
      <w:lvlText w:val=""/>
      <w:lvlJc w:val="left"/>
      <w:pPr>
        <w:ind w:left="2460" w:hanging="360"/>
      </w:pPr>
      <w:rPr>
        <w:rFonts w:ascii="Wingdings" w:hAnsi="Wingdings" w:hint="default"/>
      </w:rPr>
    </w:lvl>
    <w:lvl w:ilvl="3" w:tplc="041F0001" w:tentative="1">
      <w:start w:val="1"/>
      <w:numFmt w:val="bullet"/>
      <w:lvlText w:val=""/>
      <w:lvlJc w:val="left"/>
      <w:pPr>
        <w:ind w:left="3180" w:hanging="360"/>
      </w:pPr>
      <w:rPr>
        <w:rFonts w:ascii="Symbol" w:hAnsi="Symbol" w:hint="default"/>
      </w:rPr>
    </w:lvl>
    <w:lvl w:ilvl="4" w:tplc="041F0003" w:tentative="1">
      <w:start w:val="1"/>
      <w:numFmt w:val="bullet"/>
      <w:lvlText w:val="o"/>
      <w:lvlJc w:val="left"/>
      <w:pPr>
        <w:ind w:left="3900" w:hanging="360"/>
      </w:pPr>
      <w:rPr>
        <w:rFonts w:ascii="Courier New" w:hAnsi="Courier New" w:cs="Courier New" w:hint="default"/>
      </w:rPr>
    </w:lvl>
    <w:lvl w:ilvl="5" w:tplc="041F0005" w:tentative="1">
      <w:start w:val="1"/>
      <w:numFmt w:val="bullet"/>
      <w:lvlText w:val=""/>
      <w:lvlJc w:val="left"/>
      <w:pPr>
        <w:ind w:left="4620" w:hanging="360"/>
      </w:pPr>
      <w:rPr>
        <w:rFonts w:ascii="Wingdings" w:hAnsi="Wingdings" w:hint="default"/>
      </w:rPr>
    </w:lvl>
    <w:lvl w:ilvl="6" w:tplc="041F0001" w:tentative="1">
      <w:start w:val="1"/>
      <w:numFmt w:val="bullet"/>
      <w:lvlText w:val=""/>
      <w:lvlJc w:val="left"/>
      <w:pPr>
        <w:ind w:left="5340" w:hanging="360"/>
      </w:pPr>
      <w:rPr>
        <w:rFonts w:ascii="Symbol" w:hAnsi="Symbol" w:hint="default"/>
      </w:rPr>
    </w:lvl>
    <w:lvl w:ilvl="7" w:tplc="041F0003" w:tentative="1">
      <w:start w:val="1"/>
      <w:numFmt w:val="bullet"/>
      <w:lvlText w:val="o"/>
      <w:lvlJc w:val="left"/>
      <w:pPr>
        <w:ind w:left="6060" w:hanging="360"/>
      </w:pPr>
      <w:rPr>
        <w:rFonts w:ascii="Courier New" w:hAnsi="Courier New" w:cs="Courier New" w:hint="default"/>
      </w:rPr>
    </w:lvl>
    <w:lvl w:ilvl="8" w:tplc="041F0005" w:tentative="1">
      <w:start w:val="1"/>
      <w:numFmt w:val="bullet"/>
      <w:lvlText w:val=""/>
      <w:lvlJc w:val="left"/>
      <w:pPr>
        <w:ind w:left="6780" w:hanging="360"/>
      </w:pPr>
      <w:rPr>
        <w:rFonts w:ascii="Wingdings" w:hAnsi="Wingdings" w:hint="default"/>
      </w:rPr>
    </w:lvl>
  </w:abstractNum>
  <w:abstractNum w:abstractNumId="62">
    <w:nsid w:val="63C30052"/>
    <w:multiLevelType w:val="hybridMultilevel"/>
    <w:tmpl w:val="E648FBFE"/>
    <w:lvl w:ilvl="0" w:tplc="C40A322C">
      <w:start w:val="1"/>
      <w:numFmt w:val="bullet"/>
      <w:lvlText w:val=""/>
      <w:lvlJc w:val="left"/>
      <w:pPr>
        <w:tabs>
          <w:tab w:val="num" w:pos="720"/>
        </w:tabs>
        <w:ind w:left="720" w:hanging="360"/>
      </w:pPr>
      <w:rPr>
        <w:rFonts w:ascii="Wingdings" w:hAnsi="Wingdings" w:hint="default"/>
      </w:rPr>
    </w:lvl>
    <w:lvl w:ilvl="1" w:tplc="19983358" w:tentative="1">
      <w:start w:val="1"/>
      <w:numFmt w:val="bullet"/>
      <w:lvlText w:val=""/>
      <w:lvlJc w:val="left"/>
      <w:pPr>
        <w:tabs>
          <w:tab w:val="num" w:pos="1440"/>
        </w:tabs>
        <w:ind w:left="1440" w:hanging="360"/>
      </w:pPr>
      <w:rPr>
        <w:rFonts w:ascii="Wingdings" w:hAnsi="Wingdings" w:hint="default"/>
      </w:rPr>
    </w:lvl>
    <w:lvl w:ilvl="2" w:tplc="22DA57BE" w:tentative="1">
      <w:start w:val="1"/>
      <w:numFmt w:val="bullet"/>
      <w:lvlText w:val=""/>
      <w:lvlJc w:val="left"/>
      <w:pPr>
        <w:tabs>
          <w:tab w:val="num" w:pos="2160"/>
        </w:tabs>
        <w:ind w:left="2160" w:hanging="360"/>
      </w:pPr>
      <w:rPr>
        <w:rFonts w:ascii="Wingdings" w:hAnsi="Wingdings" w:hint="default"/>
      </w:rPr>
    </w:lvl>
    <w:lvl w:ilvl="3" w:tplc="77DCA168" w:tentative="1">
      <w:start w:val="1"/>
      <w:numFmt w:val="bullet"/>
      <w:lvlText w:val=""/>
      <w:lvlJc w:val="left"/>
      <w:pPr>
        <w:tabs>
          <w:tab w:val="num" w:pos="2880"/>
        </w:tabs>
        <w:ind w:left="2880" w:hanging="360"/>
      </w:pPr>
      <w:rPr>
        <w:rFonts w:ascii="Wingdings" w:hAnsi="Wingdings" w:hint="default"/>
      </w:rPr>
    </w:lvl>
    <w:lvl w:ilvl="4" w:tplc="BB68F696" w:tentative="1">
      <w:start w:val="1"/>
      <w:numFmt w:val="bullet"/>
      <w:lvlText w:val=""/>
      <w:lvlJc w:val="left"/>
      <w:pPr>
        <w:tabs>
          <w:tab w:val="num" w:pos="3600"/>
        </w:tabs>
        <w:ind w:left="3600" w:hanging="360"/>
      </w:pPr>
      <w:rPr>
        <w:rFonts w:ascii="Wingdings" w:hAnsi="Wingdings" w:hint="default"/>
      </w:rPr>
    </w:lvl>
    <w:lvl w:ilvl="5" w:tplc="97181BD0" w:tentative="1">
      <w:start w:val="1"/>
      <w:numFmt w:val="bullet"/>
      <w:lvlText w:val=""/>
      <w:lvlJc w:val="left"/>
      <w:pPr>
        <w:tabs>
          <w:tab w:val="num" w:pos="4320"/>
        </w:tabs>
        <w:ind w:left="4320" w:hanging="360"/>
      </w:pPr>
      <w:rPr>
        <w:rFonts w:ascii="Wingdings" w:hAnsi="Wingdings" w:hint="default"/>
      </w:rPr>
    </w:lvl>
    <w:lvl w:ilvl="6" w:tplc="83D05826" w:tentative="1">
      <w:start w:val="1"/>
      <w:numFmt w:val="bullet"/>
      <w:lvlText w:val=""/>
      <w:lvlJc w:val="left"/>
      <w:pPr>
        <w:tabs>
          <w:tab w:val="num" w:pos="5040"/>
        </w:tabs>
        <w:ind w:left="5040" w:hanging="360"/>
      </w:pPr>
      <w:rPr>
        <w:rFonts w:ascii="Wingdings" w:hAnsi="Wingdings" w:hint="default"/>
      </w:rPr>
    </w:lvl>
    <w:lvl w:ilvl="7" w:tplc="1EF27954" w:tentative="1">
      <w:start w:val="1"/>
      <w:numFmt w:val="bullet"/>
      <w:lvlText w:val=""/>
      <w:lvlJc w:val="left"/>
      <w:pPr>
        <w:tabs>
          <w:tab w:val="num" w:pos="5760"/>
        </w:tabs>
        <w:ind w:left="5760" w:hanging="360"/>
      </w:pPr>
      <w:rPr>
        <w:rFonts w:ascii="Wingdings" w:hAnsi="Wingdings" w:hint="default"/>
      </w:rPr>
    </w:lvl>
    <w:lvl w:ilvl="8" w:tplc="03C2A4A0" w:tentative="1">
      <w:start w:val="1"/>
      <w:numFmt w:val="bullet"/>
      <w:lvlText w:val=""/>
      <w:lvlJc w:val="left"/>
      <w:pPr>
        <w:tabs>
          <w:tab w:val="num" w:pos="6480"/>
        </w:tabs>
        <w:ind w:left="6480" w:hanging="360"/>
      </w:pPr>
      <w:rPr>
        <w:rFonts w:ascii="Wingdings" w:hAnsi="Wingdings" w:hint="default"/>
      </w:rPr>
    </w:lvl>
  </w:abstractNum>
  <w:abstractNum w:abstractNumId="63">
    <w:nsid w:val="640441AC"/>
    <w:multiLevelType w:val="hybridMultilevel"/>
    <w:tmpl w:val="5E02DAF8"/>
    <w:lvl w:ilvl="0" w:tplc="156AC926">
      <w:start w:val="2017"/>
      <w:numFmt w:val="bullet"/>
      <w:lvlText w:val="-"/>
      <w:lvlJc w:val="left"/>
      <w:pPr>
        <w:ind w:left="1140" w:hanging="360"/>
      </w:pPr>
      <w:rPr>
        <w:rFonts w:ascii="Times New Roman" w:eastAsia="Times New Roman" w:hAnsi="Times New Roman" w:cs="Times New Roman" w:hint="default"/>
      </w:rPr>
    </w:lvl>
    <w:lvl w:ilvl="1" w:tplc="041F0003" w:tentative="1">
      <w:start w:val="1"/>
      <w:numFmt w:val="bullet"/>
      <w:lvlText w:val="o"/>
      <w:lvlJc w:val="left"/>
      <w:pPr>
        <w:ind w:left="1860" w:hanging="360"/>
      </w:pPr>
      <w:rPr>
        <w:rFonts w:ascii="Courier New" w:hAnsi="Courier New" w:cs="Courier New" w:hint="default"/>
      </w:rPr>
    </w:lvl>
    <w:lvl w:ilvl="2" w:tplc="041F0005" w:tentative="1">
      <w:start w:val="1"/>
      <w:numFmt w:val="bullet"/>
      <w:lvlText w:val=""/>
      <w:lvlJc w:val="left"/>
      <w:pPr>
        <w:ind w:left="2580" w:hanging="360"/>
      </w:pPr>
      <w:rPr>
        <w:rFonts w:ascii="Wingdings" w:hAnsi="Wingdings" w:hint="default"/>
      </w:rPr>
    </w:lvl>
    <w:lvl w:ilvl="3" w:tplc="041F0001" w:tentative="1">
      <w:start w:val="1"/>
      <w:numFmt w:val="bullet"/>
      <w:lvlText w:val=""/>
      <w:lvlJc w:val="left"/>
      <w:pPr>
        <w:ind w:left="3300" w:hanging="360"/>
      </w:pPr>
      <w:rPr>
        <w:rFonts w:ascii="Symbol" w:hAnsi="Symbol" w:hint="default"/>
      </w:rPr>
    </w:lvl>
    <w:lvl w:ilvl="4" w:tplc="041F0003" w:tentative="1">
      <w:start w:val="1"/>
      <w:numFmt w:val="bullet"/>
      <w:lvlText w:val="o"/>
      <w:lvlJc w:val="left"/>
      <w:pPr>
        <w:ind w:left="4020" w:hanging="360"/>
      </w:pPr>
      <w:rPr>
        <w:rFonts w:ascii="Courier New" w:hAnsi="Courier New" w:cs="Courier New" w:hint="default"/>
      </w:rPr>
    </w:lvl>
    <w:lvl w:ilvl="5" w:tplc="041F0005" w:tentative="1">
      <w:start w:val="1"/>
      <w:numFmt w:val="bullet"/>
      <w:lvlText w:val=""/>
      <w:lvlJc w:val="left"/>
      <w:pPr>
        <w:ind w:left="4740" w:hanging="360"/>
      </w:pPr>
      <w:rPr>
        <w:rFonts w:ascii="Wingdings" w:hAnsi="Wingdings" w:hint="default"/>
      </w:rPr>
    </w:lvl>
    <w:lvl w:ilvl="6" w:tplc="041F0001" w:tentative="1">
      <w:start w:val="1"/>
      <w:numFmt w:val="bullet"/>
      <w:lvlText w:val=""/>
      <w:lvlJc w:val="left"/>
      <w:pPr>
        <w:ind w:left="5460" w:hanging="360"/>
      </w:pPr>
      <w:rPr>
        <w:rFonts w:ascii="Symbol" w:hAnsi="Symbol" w:hint="default"/>
      </w:rPr>
    </w:lvl>
    <w:lvl w:ilvl="7" w:tplc="041F0003" w:tentative="1">
      <w:start w:val="1"/>
      <w:numFmt w:val="bullet"/>
      <w:lvlText w:val="o"/>
      <w:lvlJc w:val="left"/>
      <w:pPr>
        <w:ind w:left="6180" w:hanging="360"/>
      </w:pPr>
      <w:rPr>
        <w:rFonts w:ascii="Courier New" w:hAnsi="Courier New" w:cs="Courier New" w:hint="default"/>
      </w:rPr>
    </w:lvl>
    <w:lvl w:ilvl="8" w:tplc="041F0005" w:tentative="1">
      <w:start w:val="1"/>
      <w:numFmt w:val="bullet"/>
      <w:lvlText w:val=""/>
      <w:lvlJc w:val="left"/>
      <w:pPr>
        <w:ind w:left="6900" w:hanging="360"/>
      </w:pPr>
      <w:rPr>
        <w:rFonts w:ascii="Wingdings" w:hAnsi="Wingdings" w:hint="default"/>
      </w:rPr>
    </w:lvl>
  </w:abstractNum>
  <w:abstractNum w:abstractNumId="64">
    <w:nsid w:val="69216212"/>
    <w:multiLevelType w:val="hybridMultilevel"/>
    <w:tmpl w:val="96B67146"/>
    <w:lvl w:ilvl="0" w:tplc="C49C3DD6">
      <w:start w:val="2"/>
      <w:numFmt w:val="bullet"/>
      <w:lvlText w:val=""/>
      <w:lvlJc w:val="left"/>
      <w:pPr>
        <w:ind w:left="2508" w:hanging="360"/>
      </w:pPr>
      <w:rPr>
        <w:rFonts w:ascii="Symbol" w:eastAsia="Times New Roman" w:hAnsi="Symbol" w:cs="Times New Roman" w:hint="default"/>
      </w:rPr>
    </w:lvl>
    <w:lvl w:ilvl="1" w:tplc="041F0003" w:tentative="1">
      <w:start w:val="1"/>
      <w:numFmt w:val="bullet"/>
      <w:lvlText w:val="o"/>
      <w:lvlJc w:val="left"/>
      <w:pPr>
        <w:ind w:left="3228" w:hanging="360"/>
      </w:pPr>
      <w:rPr>
        <w:rFonts w:ascii="Courier New" w:hAnsi="Courier New" w:cs="Courier New" w:hint="default"/>
      </w:rPr>
    </w:lvl>
    <w:lvl w:ilvl="2" w:tplc="041F0005" w:tentative="1">
      <w:start w:val="1"/>
      <w:numFmt w:val="bullet"/>
      <w:lvlText w:val=""/>
      <w:lvlJc w:val="left"/>
      <w:pPr>
        <w:ind w:left="3948" w:hanging="360"/>
      </w:pPr>
      <w:rPr>
        <w:rFonts w:ascii="Wingdings" w:hAnsi="Wingdings" w:hint="default"/>
      </w:rPr>
    </w:lvl>
    <w:lvl w:ilvl="3" w:tplc="041F0001" w:tentative="1">
      <w:start w:val="1"/>
      <w:numFmt w:val="bullet"/>
      <w:lvlText w:val=""/>
      <w:lvlJc w:val="left"/>
      <w:pPr>
        <w:ind w:left="4668" w:hanging="360"/>
      </w:pPr>
      <w:rPr>
        <w:rFonts w:ascii="Symbol" w:hAnsi="Symbol" w:hint="default"/>
      </w:rPr>
    </w:lvl>
    <w:lvl w:ilvl="4" w:tplc="041F0003" w:tentative="1">
      <w:start w:val="1"/>
      <w:numFmt w:val="bullet"/>
      <w:lvlText w:val="o"/>
      <w:lvlJc w:val="left"/>
      <w:pPr>
        <w:ind w:left="5388" w:hanging="360"/>
      </w:pPr>
      <w:rPr>
        <w:rFonts w:ascii="Courier New" w:hAnsi="Courier New" w:cs="Courier New" w:hint="default"/>
      </w:rPr>
    </w:lvl>
    <w:lvl w:ilvl="5" w:tplc="041F0005" w:tentative="1">
      <w:start w:val="1"/>
      <w:numFmt w:val="bullet"/>
      <w:lvlText w:val=""/>
      <w:lvlJc w:val="left"/>
      <w:pPr>
        <w:ind w:left="6108" w:hanging="360"/>
      </w:pPr>
      <w:rPr>
        <w:rFonts w:ascii="Wingdings" w:hAnsi="Wingdings" w:hint="default"/>
      </w:rPr>
    </w:lvl>
    <w:lvl w:ilvl="6" w:tplc="041F0001" w:tentative="1">
      <w:start w:val="1"/>
      <w:numFmt w:val="bullet"/>
      <w:lvlText w:val=""/>
      <w:lvlJc w:val="left"/>
      <w:pPr>
        <w:ind w:left="6828" w:hanging="360"/>
      </w:pPr>
      <w:rPr>
        <w:rFonts w:ascii="Symbol" w:hAnsi="Symbol" w:hint="default"/>
      </w:rPr>
    </w:lvl>
    <w:lvl w:ilvl="7" w:tplc="041F0003" w:tentative="1">
      <w:start w:val="1"/>
      <w:numFmt w:val="bullet"/>
      <w:lvlText w:val="o"/>
      <w:lvlJc w:val="left"/>
      <w:pPr>
        <w:ind w:left="7548" w:hanging="360"/>
      </w:pPr>
      <w:rPr>
        <w:rFonts w:ascii="Courier New" w:hAnsi="Courier New" w:cs="Courier New" w:hint="default"/>
      </w:rPr>
    </w:lvl>
    <w:lvl w:ilvl="8" w:tplc="041F0005" w:tentative="1">
      <w:start w:val="1"/>
      <w:numFmt w:val="bullet"/>
      <w:lvlText w:val=""/>
      <w:lvlJc w:val="left"/>
      <w:pPr>
        <w:ind w:left="8268" w:hanging="360"/>
      </w:pPr>
      <w:rPr>
        <w:rFonts w:ascii="Wingdings" w:hAnsi="Wingdings" w:hint="default"/>
      </w:rPr>
    </w:lvl>
  </w:abstractNum>
  <w:abstractNum w:abstractNumId="65">
    <w:nsid w:val="6EF21709"/>
    <w:multiLevelType w:val="hybridMultilevel"/>
    <w:tmpl w:val="F3AA40F0"/>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6">
    <w:nsid w:val="724A5DC7"/>
    <w:multiLevelType w:val="hybridMultilevel"/>
    <w:tmpl w:val="B85C56CC"/>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7">
    <w:nsid w:val="75855150"/>
    <w:multiLevelType w:val="hybridMultilevel"/>
    <w:tmpl w:val="016E3504"/>
    <w:lvl w:ilvl="0" w:tplc="4FDC143E">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68">
    <w:nsid w:val="7E863395"/>
    <w:multiLevelType w:val="hybridMultilevel"/>
    <w:tmpl w:val="4000B522"/>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num w:numId="1">
    <w:abstractNumId w:val="0"/>
  </w:num>
  <w:num w:numId="2">
    <w:abstractNumId w:val="55"/>
  </w:num>
  <w:num w:numId="3">
    <w:abstractNumId w:val="4"/>
  </w:num>
  <w:num w:numId="4">
    <w:abstractNumId w:val="12"/>
  </w:num>
  <w:num w:numId="5">
    <w:abstractNumId w:val="59"/>
  </w:num>
  <w:num w:numId="6">
    <w:abstractNumId w:val="60"/>
  </w:num>
  <w:num w:numId="7">
    <w:abstractNumId w:val="49"/>
  </w:num>
  <w:num w:numId="8">
    <w:abstractNumId w:val="58"/>
  </w:num>
  <w:num w:numId="9">
    <w:abstractNumId w:val="50"/>
  </w:num>
  <w:num w:numId="10">
    <w:abstractNumId w:val="67"/>
  </w:num>
  <w:num w:numId="11">
    <w:abstractNumId w:val="32"/>
  </w:num>
  <w:num w:numId="12">
    <w:abstractNumId w:val="38"/>
  </w:num>
  <w:num w:numId="13">
    <w:abstractNumId w:val="66"/>
  </w:num>
  <w:num w:numId="14">
    <w:abstractNumId w:val="68"/>
  </w:num>
  <w:num w:numId="15">
    <w:abstractNumId w:val="41"/>
  </w:num>
  <w:num w:numId="16">
    <w:abstractNumId w:val="65"/>
  </w:num>
  <w:num w:numId="17">
    <w:abstractNumId w:val="37"/>
  </w:num>
  <w:num w:numId="18">
    <w:abstractNumId w:val="42"/>
  </w:num>
  <w:num w:numId="19">
    <w:abstractNumId w:val="45"/>
  </w:num>
  <w:num w:numId="20">
    <w:abstractNumId w:val="61"/>
  </w:num>
  <w:num w:numId="21">
    <w:abstractNumId w:val="36"/>
  </w:num>
  <w:num w:numId="22">
    <w:abstractNumId w:val="56"/>
  </w:num>
  <w:num w:numId="23">
    <w:abstractNumId w:val="39"/>
  </w:num>
  <w:num w:numId="24">
    <w:abstractNumId w:val="48"/>
  </w:num>
  <w:num w:numId="25">
    <w:abstractNumId w:val="35"/>
  </w:num>
  <w:num w:numId="26">
    <w:abstractNumId w:val="46"/>
  </w:num>
  <w:num w:numId="27">
    <w:abstractNumId w:val="57"/>
  </w:num>
  <w:num w:numId="28">
    <w:abstractNumId w:val="54"/>
  </w:num>
  <w:num w:numId="29">
    <w:abstractNumId w:val="40"/>
  </w:num>
  <w:num w:numId="30">
    <w:abstractNumId w:val="34"/>
  </w:num>
  <w:num w:numId="31">
    <w:abstractNumId w:val="33"/>
  </w:num>
  <w:num w:numId="32">
    <w:abstractNumId w:val="53"/>
  </w:num>
  <w:num w:numId="33">
    <w:abstractNumId w:val="62"/>
  </w:num>
  <w:num w:numId="34">
    <w:abstractNumId w:val="52"/>
  </w:num>
  <w:num w:numId="35">
    <w:abstractNumId w:val="43"/>
  </w:num>
  <w:num w:numId="36">
    <w:abstractNumId w:val="64"/>
  </w:num>
  <w:num w:numId="37">
    <w:abstractNumId w:val="51"/>
  </w:num>
  <w:num w:numId="38">
    <w:abstractNumId w:val="44"/>
  </w:num>
  <w:num w:numId="39">
    <w:abstractNumId w:val="47"/>
  </w:num>
  <w:num w:numId="40">
    <w:abstractNumId w:val="6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64"/>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0B8"/>
    <w:rsid w:val="00000878"/>
    <w:rsid w:val="00000EBF"/>
    <w:rsid w:val="00000F2D"/>
    <w:rsid w:val="000016C7"/>
    <w:rsid w:val="000029B8"/>
    <w:rsid w:val="00003AAB"/>
    <w:rsid w:val="00003BF9"/>
    <w:rsid w:val="00004B9C"/>
    <w:rsid w:val="000056C5"/>
    <w:rsid w:val="00006015"/>
    <w:rsid w:val="0000667A"/>
    <w:rsid w:val="00006DF8"/>
    <w:rsid w:val="00006E77"/>
    <w:rsid w:val="0001001D"/>
    <w:rsid w:val="0001061D"/>
    <w:rsid w:val="000136E1"/>
    <w:rsid w:val="0001428D"/>
    <w:rsid w:val="0001509E"/>
    <w:rsid w:val="000150B3"/>
    <w:rsid w:val="000150CD"/>
    <w:rsid w:val="00015918"/>
    <w:rsid w:val="0001606B"/>
    <w:rsid w:val="00021981"/>
    <w:rsid w:val="00021E16"/>
    <w:rsid w:val="0002368C"/>
    <w:rsid w:val="0002673D"/>
    <w:rsid w:val="000267D3"/>
    <w:rsid w:val="00030970"/>
    <w:rsid w:val="00030AFA"/>
    <w:rsid w:val="00032BC4"/>
    <w:rsid w:val="000331AD"/>
    <w:rsid w:val="000336E4"/>
    <w:rsid w:val="00034CE1"/>
    <w:rsid w:val="000356EC"/>
    <w:rsid w:val="00035880"/>
    <w:rsid w:val="00035C09"/>
    <w:rsid w:val="000365D7"/>
    <w:rsid w:val="00036967"/>
    <w:rsid w:val="00037BE6"/>
    <w:rsid w:val="00040002"/>
    <w:rsid w:val="00040483"/>
    <w:rsid w:val="00040E76"/>
    <w:rsid w:val="00042A95"/>
    <w:rsid w:val="000432C3"/>
    <w:rsid w:val="00043BE5"/>
    <w:rsid w:val="00044104"/>
    <w:rsid w:val="0004527D"/>
    <w:rsid w:val="000453E7"/>
    <w:rsid w:val="00046ECA"/>
    <w:rsid w:val="00047357"/>
    <w:rsid w:val="000503BC"/>
    <w:rsid w:val="00050E38"/>
    <w:rsid w:val="00050F8B"/>
    <w:rsid w:val="00054C6C"/>
    <w:rsid w:val="00057182"/>
    <w:rsid w:val="000572D4"/>
    <w:rsid w:val="00057345"/>
    <w:rsid w:val="00057BAC"/>
    <w:rsid w:val="00057BEE"/>
    <w:rsid w:val="00060210"/>
    <w:rsid w:val="00061E21"/>
    <w:rsid w:val="00064085"/>
    <w:rsid w:val="000644D9"/>
    <w:rsid w:val="00066126"/>
    <w:rsid w:val="00066EC7"/>
    <w:rsid w:val="00066ED2"/>
    <w:rsid w:val="000670BD"/>
    <w:rsid w:val="00067F50"/>
    <w:rsid w:val="0007127F"/>
    <w:rsid w:val="0007178C"/>
    <w:rsid w:val="00071B31"/>
    <w:rsid w:val="00071D30"/>
    <w:rsid w:val="00072738"/>
    <w:rsid w:val="00072877"/>
    <w:rsid w:val="00072B5B"/>
    <w:rsid w:val="00073C24"/>
    <w:rsid w:val="00073EFB"/>
    <w:rsid w:val="0007624A"/>
    <w:rsid w:val="000770EA"/>
    <w:rsid w:val="00077C11"/>
    <w:rsid w:val="0008028F"/>
    <w:rsid w:val="00080C95"/>
    <w:rsid w:val="00081BBF"/>
    <w:rsid w:val="00082F7C"/>
    <w:rsid w:val="0008339F"/>
    <w:rsid w:val="00084486"/>
    <w:rsid w:val="00084B14"/>
    <w:rsid w:val="00084E05"/>
    <w:rsid w:val="000852D8"/>
    <w:rsid w:val="0008624B"/>
    <w:rsid w:val="00086FAF"/>
    <w:rsid w:val="000871EE"/>
    <w:rsid w:val="0008723A"/>
    <w:rsid w:val="000875B3"/>
    <w:rsid w:val="00087773"/>
    <w:rsid w:val="00087F84"/>
    <w:rsid w:val="0009074D"/>
    <w:rsid w:val="00094712"/>
    <w:rsid w:val="00095263"/>
    <w:rsid w:val="00095B02"/>
    <w:rsid w:val="00096822"/>
    <w:rsid w:val="00096F15"/>
    <w:rsid w:val="000A0D56"/>
    <w:rsid w:val="000A1B99"/>
    <w:rsid w:val="000A1D06"/>
    <w:rsid w:val="000A22FE"/>
    <w:rsid w:val="000A2744"/>
    <w:rsid w:val="000A2FCD"/>
    <w:rsid w:val="000A320F"/>
    <w:rsid w:val="000A3942"/>
    <w:rsid w:val="000A4363"/>
    <w:rsid w:val="000A47C0"/>
    <w:rsid w:val="000A528A"/>
    <w:rsid w:val="000A6700"/>
    <w:rsid w:val="000A6875"/>
    <w:rsid w:val="000A6D64"/>
    <w:rsid w:val="000A7198"/>
    <w:rsid w:val="000B05AA"/>
    <w:rsid w:val="000B0E5A"/>
    <w:rsid w:val="000B1A9D"/>
    <w:rsid w:val="000B1E47"/>
    <w:rsid w:val="000B2DAE"/>
    <w:rsid w:val="000B312E"/>
    <w:rsid w:val="000B500F"/>
    <w:rsid w:val="000B5B12"/>
    <w:rsid w:val="000B72C5"/>
    <w:rsid w:val="000B77E6"/>
    <w:rsid w:val="000B7BD1"/>
    <w:rsid w:val="000C1924"/>
    <w:rsid w:val="000C2AED"/>
    <w:rsid w:val="000C3370"/>
    <w:rsid w:val="000C3576"/>
    <w:rsid w:val="000C38C2"/>
    <w:rsid w:val="000C3EDC"/>
    <w:rsid w:val="000C423B"/>
    <w:rsid w:val="000C42CE"/>
    <w:rsid w:val="000C457B"/>
    <w:rsid w:val="000C4A26"/>
    <w:rsid w:val="000C4F44"/>
    <w:rsid w:val="000C51CD"/>
    <w:rsid w:val="000C5538"/>
    <w:rsid w:val="000C5685"/>
    <w:rsid w:val="000C59AE"/>
    <w:rsid w:val="000C59EB"/>
    <w:rsid w:val="000C6AA1"/>
    <w:rsid w:val="000C6D3F"/>
    <w:rsid w:val="000C7016"/>
    <w:rsid w:val="000C702F"/>
    <w:rsid w:val="000C716C"/>
    <w:rsid w:val="000D023F"/>
    <w:rsid w:val="000D0B53"/>
    <w:rsid w:val="000D0BF6"/>
    <w:rsid w:val="000D0F76"/>
    <w:rsid w:val="000D102A"/>
    <w:rsid w:val="000D142C"/>
    <w:rsid w:val="000D162B"/>
    <w:rsid w:val="000D2604"/>
    <w:rsid w:val="000D32D8"/>
    <w:rsid w:val="000D3B45"/>
    <w:rsid w:val="000D551D"/>
    <w:rsid w:val="000D6735"/>
    <w:rsid w:val="000D750F"/>
    <w:rsid w:val="000D7F79"/>
    <w:rsid w:val="000E055E"/>
    <w:rsid w:val="000E0750"/>
    <w:rsid w:val="000E0794"/>
    <w:rsid w:val="000E0814"/>
    <w:rsid w:val="000E23CB"/>
    <w:rsid w:val="000E249C"/>
    <w:rsid w:val="000E2C9B"/>
    <w:rsid w:val="000E2E53"/>
    <w:rsid w:val="000E39C6"/>
    <w:rsid w:val="000E4A21"/>
    <w:rsid w:val="000E4D08"/>
    <w:rsid w:val="000E5D59"/>
    <w:rsid w:val="000E60ED"/>
    <w:rsid w:val="000E64E8"/>
    <w:rsid w:val="000E65F4"/>
    <w:rsid w:val="000E70E2"/>
    <w:rsid w:val="000E7166"/>
    <w:rsid w:val="000E7513"/>
    <w:rsid w:val="000E7EFF"/>
    <w:rsid w:val="000F125E"/>
    <w:rsid w:val="000F148F"/>
    <w:rsid w:val="000F276C"/>
    <w:rsid w:val="000F40BE"/>
    <w:rsid w:val="000F54EB"/>
    <w:rsid w:val="000F5542"/>
    <w:rsid w:val="000F67CD"/>
    <w:rsid w:val="000F6F48"/>
    <w:rsid w:val="000F6F93"/>
    <w:rsid w:val="000F7179"/>
    <w:rsid w:val="000F741B"/>
    <w:rsid w:val="000F781C"/>
    <w:rsid w:val="001005A4"/>
    <w:rsid w:val="00102A8D"/>
    <w:rsid w:val="001049AC"/>
    <w:rsid w:val="00105189"/>
    <w:rsid w:val="00105419"/>
    <w:rsid w:val="0010572E"/>
    <w:rsid w:val="00105D0E"/>
    <w:rsid w:val="001072D2"/>
    <w:rsid w:val="00107977"/>
    <w:rsid w:val="00110957"/>
    <w:rsid w:val="00110B60"/>
    <w:rsid w:val="00111AAD"/>
    <w:rsid w:val="00111B2D"/>
    <w:rsid w:val="00113537"/>
    <w:rsid w:val="00114309"/>
    <w:rsid w:val="0011509D"/>
    <w:rsid w:val="00116392"/>
    <w:rsid w:val="0011653F"/>
    <w:rsid w:val="00116D0D"/>
    <w:rsid w:val="00117379"/>
    <w:rsid w:val="001209DB"/>
    <w:rsid w:val="00120F74"/>
    <w:rsid w:val="0012119A"/>
    <w:rsid w:val="0012289E"/>
    <w:rsid w:val="00122A9E"/>
    <w:rsid w:val="00122B5D"/>
    <w:rsid w:val="001239DF"/>
    <w:rsid w:val="00123E0F"/>
    <w:rsid w:val="00124192"/>
    <w:rsid w:val="00131C5F"/>
    <w:rsid w:val="00131D86"/>
    <w:rsid w:val="0013358A"/>
    <w:rsid w:val="00134CAA"/>
    <w:rsid w:val="00135118"/>
    <w:rsid w:val="00137063"/>
    <w:rsid w:val="00140528"/>
    <w:rsid w:val="001410A9"/>
    <w:rsid w:val="0014135C"/>
    <w:rsid w:val="00141DE1"/>
    <w:rsid w:val="00141FAF"/>
    <w:rsid w:val="0014238F"/>
    <w:rsid w:val="001441F1"/>
    <w:rsid w:val="00144630"/>
    <w:rsid w:val="00144EC0"/>
    <w:rsid w:val="001450F2"/>
    <w:rsid w:val="00146EDF"/>
    <w:rsid w:val="00150260"/>
    <w:rsid w:val="00151567"/>
    <w:rsid w:val="00151C66"/>
    <w:rsid w:val="0015212B"/>
    <w:rsid w:val="0015244C"/>
    <w:rsid w:val="0015296E"/>
    <w:rsid w:val="00152F44"/>
    <w:rsid w:val="00153EE7"/>
    <w:rsid w:val="0015414D"/>
    <w:rsid w:val="00154773"/>
    <w:rsid w:val="00155479"/>
    <w:rsid w:val="00155990"/>
    <w:rsid w:val="00155E2E"/>
    <w:rsid w:val="001561E3"/>
    <w:rsid w:val="0015663D"/>
    <w:rsid w:val="00160140"/>
    <w:rsid w:val="0016036D"/>
    <w:rsid w:val="00161078"/>
    <w:rsid w:val="001616FA"/>
    <w:rsid w:val="0016300B"/>
    <w:rsid w:val="00163CDE"/>
    <w:rsid w:val="00163F58"/>
    <w:rsid w:val="00164216"/>
    <w:rsid w:val="001646B4"/>
    <w:rsid w:val="0016531D"/>
    <w:rsid w:val="00165CC1"/>
    <w:rsid w:val="00165F33"/>
    <w:rsid w:val="001669AA"/>
    <w:rsid w:val="00166BED"/>
    <w:rsid w:val="00166C26"/>
    <w:rsid w:val="001670FD"/>
    <w:rsid w:val="00170EFE"/>
    <w:rsid w:val="001719EB"/>
    <w:rsid w:val="00171A33"/>
    <w:rsid w:val="00172277"/>
    <w:rsid w:val="00172862"/>
    <w:rsid w:val="00172991"/>
    <w:rsid w:val="00173542"/>
    <w:rsid w:val="00173868"/>
    <w:rsid w:val="001749D1"/>
    <w:rsid w:val="0017518F"/>
    <w:rsid w:val="00175864"/>
    <w:rsid w:val="001764EB"/>
    <w:rsid w:val="001768BA"/>
    <w:rsid w:val="00177EB9"/>
    <w:rsid w:val="001800FE"/>
    <w:rsid w:val="0018061E"/>
    <w:rsid w:val="00181132"/>
    <w:rsid w:val="0018139B"/>
    <w:rsid w:val="0018426F"/>
    <w:rsid w:val="0018464C"/>
    <w:rsid w:val="00184F73"/>
    <w:rsid w:val="0018511E"/>
    <w:rsid w:val="00185564"/>
    <w:rsid w:val="00185FC3"/>
    <w:rsid w:val="00185FCA"/>
    <w:rsid w:val="001860F3"/>
    <w:rsid w:val="001864A4"/>
    <w:rsid w:val="00186A00"/>
    <w:rsid w:val="00186C3E"/>
    <w:rsid w:val="00187AB2"/>
    <w:rsid w:val="00187F15"/>
    <w:rsid w:val="00187FA2"/>
    <w:rsid w:val="00190477"/>
    <w:rsid w:val="00190734"/>
    <w:rsid w:val="001908BF"/>
    <w:rsid w:val="00191A68"/>
    <w:rsid w:val="00192B01"/>
    <w:rsid w:val="00193539"/>
    <w:rsid w:val="0019466C"/>
    <w:rsid w:val="001951C1"/>
    <w:rsid w:val="00195561"/>
    <w:rsid w:val="00195A5F"/>
    <w:rsid w:val="00195AA0"/>
    <w:rsid w:val="00195C63"/>
    <w:rsid w:val="001967F8"/>
    <w:rsid w:val="001968F0"/>
    <w:rsid w:val="001975F3"/>
    <w:rsid w:val="001A0304"/>
    <w:rsid w:val="001A045C"/>
    <w:rsid w:val="001A0EAD"/>
    <w:rsid w:val="001A1B95"/>
    <w:rsid w:val="001A1EE1"/>
    <w:rsid w:val="001A2A60"/>
    <w:rsid w:val="001A4100"/>
    <w:rsid w:val="001A4133"/>
    <w:rsid w:val="001A5897"/>
    <w:rsid w:val="001A5A0E"/>
    <w:rsid w:val="001A6F8F"/>
    <w:rsid w:val="001A73B8"/>
    <w:rsid w:val="001A7489"/>
    <w:rsid w:val="001A79AB"/>
    <w:rsid w:val="001A7F19"/>
    <w:rsid w:val="001B03B4"/>
    <w:rsid w:val="001B1402"/>
    <w:rsid w:val="001B1ED1"/>
    <w:rsid w:val="001B65C9"/>
    <w:rsid w:val="001B67F4"/>
    <w:rsid w:val="001B761C"/>
    <w:rsid w:val="001B76B6"/>
    <w:rsid w:val="001C0DA7"/>
    <w:rsid w:val="001C0FA2"/>
    <w:rsid w:val="001C1E13"/>
    <w:rsid w:val="001C23E9"/>
    <w:rsid w:val="001C26E5"/>
    <w:rsid w:val="001C2FB9"/>
    <w:rsid w:val="001C45A8"/>
    <w:rsid w:val="001D031C"/>
    <w:rsid w:val="001D0EBA"/>
    <w:rsid w:val="001D14C8"/>
    <w:rsid w:val="001D19F6"/>
    <w:rsid w:val="001D2628"/>
    <w:rsid w:val="001D286B"/>
    <w:rsid w:val="001D3628"/>
    <w:rsid w:val="001D3961"/>
    <w:rsid w:val="001D4010"/>
    <w:rsid w:val="001D4620"/>
    <w:rsid w:val="001D506F"/>
    <w:rsid w:val="001D5832"/>
    <w:rsid w:val="001D62B7"/>
    <w:rsid w:val="001D6A4D"/>
    <w:rsid w:val="001D7149"/>
    <w:rsid w:val="001D72F0"/>
    <w:rsid w:val="001D7495"/>
    <w:rsid w:val="001E0063"/>
    <w:rsid w:val="001E176C"/>
    <w:rsid w:val="001E1EE6"/>
    <w:rsid w:val="001E3568"/>
    <w:rsid w:val="001E3910"/>
    <w:rsid w:val="001E445C"/>
    <w:rsid w:val="001E493A"/>
    <w:rsid w:val="001E4A0B"/>
    <w:rsid w:val="001E5006"/>
    <w:rsid w:val="001E51DA"/>
    <w:rsid w:val="001E75AE"/>
    <w:rsid w:val="001F007F"/>
    <w:rsid w:val="001F257E"/>
    <w:rsid w:val="001F2877"/>
    <w:rsid w:val="001F3242"/>
    <w:rsid w:val="001F44FB"/>
    <w:rsid w:val="001F4544"/>
    <w:rsid w:val="001F5125"/>
    <w:rsid w:val="001F524D"/>
    <w:rsid w:val="001F584B"/>
    <w:rsid w:val="001F5A24"/>
    <w:rsid w:val="001F5C07"/>
    <w:rsid w:val="001F6484"/>
    <w:rsid w:val="001F68A4"/>
    <w:rsid w:val="001F7E73"/>
    <w:rsid w:val="00200686"/>
    <w:rsid w:val="002008FA"/>
    <w:rsid w:val="002037A5"/>
    <w:rsid w:val="00204454"/>
    <w:rsid w:val="00204DAB"/>
    <w:rsid w:val="002051D5"/>
    <w:rsid w:val="00205249"/>
    <w:rsid w:val="00205CF9"/>
    <w:rsid w:val="00205E41"/>
    <w:rsid w:val="002060D4"/>
    <w:rsid w:val="00207221"/>
    <w:rsid w:val="002103C3"/>
    <w:rsid w:val="00210633"/>
    <w:rsid w:val="00210A65"/>
    <w:rsid w:val="0021111A"/>
    <w:rsid w:val="002121D2"/>
    <w:rsid w:val="00212609"/>
    <w:rsid w:val="00212856"/>
    <w:rsid w:val="00213197"/>
    <w:rsid w:val="002161B3"/>
    <w:rsid w:val="0021642B"/>
    <w:rsid w:val="00216D9F"/>
    <w:rsid w:val="00216FE5"/>
    <w:rsid w:val="00217101"/>
    <w:rsid w:val="002172AA"/>
    <w:rsid w:val="00223109"/>
    <w:rsid w:val="00223569"/>
    <w:rsid w:val="00223785"/>
    <w:rsid w:val="0022389F"/>
    <w:rsid w:val="00224731"/>
    <w:rsid w:val="00224957"/>
    <w:rsid w:val="002250E2"/>
    <w:rsid w:val="002255F1"/>
    <w:rsid w:val="00226066"/>
    <w:rsid w:val="0023090C"/>
    <w:rsid w:val="00231589"/>
    <w:rsid w:val="00232842"/>
    <w:rsid w:val="00232E16"/>
    <w:rsid w:val="0023499E"/>
    <w:rsid w:val="00234A36"/>
    <w:rsid w:val="00234DAC"/>
    <w:rsid w:val="00235FF2"/>
    <w:rsid w:val="002360A7"/>
    <w:rsid w:val="00236228"/>
    <w:rsid w:val="00236426"/>
    <w:rsid w:val="002374A4"/>
    <w:rsid w:val="00242CFF"/>
    <w:rsid w:val="002431A8"/>
    <w:rsid w:val="002435BF"/>
    <w:rsid w:val="00245391"/>
    <w:rsid w:val="00245EFD"/>
    <w:rsid w:val="00246402"/>
    <w:rsid w:val="00247213"/>
    <w:rsid w:val="00253329"/>
    <w:rsid w:val="002548C4"/>
    <w:rsid w:val="00254BBE"/>
    <w:rsid w:val="00254E30"/>
    <w:rsid w:val="002551F9"/>
    <w:rsid w:val="00256298"/>
    <w:rsid w:val="00256C59"/>
    <w:rsid w:val="00256D57"/>
    <w:rsid w:val="002577E3"/>
    <w:rsid w:val="00260AD8"/>
    <w:rsid w:val="00260E7D"/>
    <w:rsid w:val="00261342"/>
    <w:rsid w:val="00261D23"/>
    <w:rsid w:val="0026211C"/>
    <w:rsid w:val="00262B4E"/>
    <w:rsid w:val="00263F53"/>
    <w:rsid w:val="0026432E"/>
    <w:rsid w:val="00265326"/>
    <w:rsid w:val="00265543"/>
    <w:rsid w:val="00265C80"/>
    <w:rsid w:val="00266FC5"/>
    <w:rsid w:val="00267540"/>
    <w:rsid w:val="00267A60"/>
    <w:rsid w:val="002701DA"/>
    <w:rsid w:val="002703BC"/>
    <w:rsid w:val="00270E26"/>
    <w:rsid w:val="002714DD"/>
    <w:rsid w:val="002719A2"/>
    <w:rsid w:val="00272162"/>
    <w:rsid w:val="0027236B"/>
    <w:rsid w:val="0027282D"/>
    <w:rsid w:val="00274226"/>
    <w:rsid w:val="0027481A"/>
    <w:rsid w:val="00275320"/>
    <w:rsid w:val="0027540E"/>
    <w:rsid w:val="0027541F"/>
    <w:rsid w:val="00275FDA"/>
    <w:rsid w:val="00276388"/>
    <w:rsid w:val="00276BC8"/>
    <w:rsid w:val="002773BF"/>
    <w:rsid w:val="00277514"/>
    <w:rsid w:val="00277CB5"/>
    <w:rsid w:val="00280A4F"/>
    <w:rsid w:val="00280B11"/>
    <w:rsid w:val="00281EDA"/>
    <w:rsid w:val="0028281F"/>
    <w:rsid w:val="00283A98"/>
    <w:rsid w:val="00284ABC"/>
    <w:rsid w:val="00285D5C"/>
    <w:rsid w:val="002872A4"/>
    <w:rsid w:val="002875A7"/>
    <w:rsid w:val="00287E52"/>
    <w:rsid w:val="00290AF0"/>
    <w:rsid w:val="00291E61"/>
    <w:rsid w:val="0029201F"/>
    <w:rsid w:val="002927B4"/>
    <w:rsid w:val="002929E2"/>
    <w:rsid w:val="002941B3"/>
    <w:rsid w:val="002946A4"/>
    <w:rsid w:val="00294AA5"/>
    <w:rsid w:val="00294ADF"/>
    <w:rsid w:val="00294BD6"/>
    <w:rsid w:val="00294F34"/>
    <w:rsid w:val="00295768"/>
    <w:rsid w:val="00295FC6"/>
    <w:rsid w:val="00296C33"/>
    <w:rsid w:val="002972CB"/>
    <w:rsid w:val="002979E6"/>
    <w:rsid w:val="00297B6F"/>
    <w:rsid w:val="002A096A"/>
    <w:rsid w:val="002A1552"/>
    <w:rsid w:val="002A1A2A"/>
    <w:rsid w:val="002A3127"/>
    <w:rsid w:val="002A387D"/>
    <w:rsid w:val="002A3C7E"/>
    <w:rsid w:val="002A5573"/>
    <w:rsid w:val="002A6E5C"/>
    <w:rsid w:val="002A742F"/>
    <w:rsid w:val="002B0116"/>
    <w:rsid w:val="002B0FA0"/>
    <w:rsid w:val="002B143C"/>
    <w:rsid w:val="002B1F6F"/>
    <w:rsid w:val="002B2126"/>
    <w:rsid w:val="002B377B"/>
    <w:rsid w:val="002B4028"/>
    <w:rsid w:val="002B4F55"/>
    <w:rsid w:val="002B53BF"/>
    <w:rsid w:val="002B7BF0"/>
    <w:rsid w:val="002B7EDF"/>
    <w:rsid w:val="002B7F28"/>
    <w:rsid w:val="002C0F88"/>
    <w:rsid w:val="002C16A2"/>
    <w:rsid w:val="002C16CE"/>
    <w:rsid w:val="002C18CE"/>
    <w:rsid w:val="002C19D1"/>
    <w:rsid w:val="002C1A1B"/>
    <w:rsid w:val="002C1A53"/>
    <w:rsid w:val="002C1EBF"/>
    <w:rsid w:val="002C2969"/>
    <w:rsid w:val="002C3801"/>
    <w:rsid w:val="002C51C4"/>
    <w:rsid w:val="002C5A10"/>
    <w:rsid w:val="002C6AF8"/>
    <w:rsid w:val="002D00BE"/>
    <w:rsid w:val="002D0BAB"/>
    <w:rsid w:val="002D1111"/>
    <w:rsid w:val="002D1A49"/>
    <w:rsid w:val="002D1D4C"/>
    <w:rsid w:val="002D24A2"/>
    <w:rsid w:val="002D3777"/>
    <w:rsid w:val="002D5CE7"/>
    <w:rsid w:val="002D6740"/>
    <w:rsid w:val="002D718D"/>
    <w:rsid w:val="002D782B"/>
    <w:rsid w:val="002D7C19"/>
    <w:rsid w:val="002E0883"/>
    <w:rsid w:val="002E10CD"/>
    <w:rsid w:val="002E1D28"/>
    <w:rsid w:val="002E21E6"/>
    <w:rsid w:val="002E2533"/>
    <w:rsid w:val="002E2709"/>
    <w:rsid w:val="002E276D"/>
    <w:rsid w:val="002E2ACF"/>
    <w:rsid w:val="002E3C6D"/>
    <w:rsid w:val="002E4061"/>
    <w:rsid w:val="002E5E85"/>
    <w:rsid w:val="002E6670"/>
    <w:rsid w:val="002E76FE"/>
    <w:rsid w:val="002E7FFA"/>
    <w:rsid w:val="002F01A9"/>
    <w:rsid w:val="002F0F8B"/>
    <w:rsid w:val="002F2867"/>
    <w:rsid w:val="002F2CF7"/>
    <w:rsid w:val="002F3A9A"/>
    <w:rsid w:val="002F3B20"/>
    <w:rsid w:val="002F3BE2"/>
    <w:rsid w:val="002F3EC1"/>
    <w:rsid w:val="002F435E"/>
    <w:rsid w:val="002F4B8F"/>
    <w:rsid w:val="002F5A96"/>
    <w:rsid w:val="002F642D"/>
    <w:rsid w:val="002F6817"/>
    <w:rsid w:val="002F795B"/>
    <w:rsid w:val="00300726"/>
    <w:rsid w:val="00300BD6"/>
    <w:rsid w:val="003030F9"/>
    <w:rsid w:val="00305A63"/>
    <w:rsid w:val="003062F6"/>
    <w:rsid w:val="003073DB"/>
    <w:rsid w:val="003078C5"/>
    <w:rsid w:val="00307B13"/>
    <w:rsid w:val="00307E48"/>
    <w:rsid w:val="00307F87"/>
    <w:rsid w:val="00310D06"/>
    <w:rsid w:val="00311D29"/>
    <w:rsid w:val="0031238C"/>
    <w:rsid w:val="00313AE1"/>
    <w:rsid w:val="00314C8F"/>
    <w:rsid w:val="00314E12"/>
    <w:rsid w:val="003151B6"/>
    <w:rsid w:val="003159B9"/>
    <w:rsid w:val="00315B03"/>
    <w:rsid w:val="00317B01"/>
    <w:rsid w:val="00317ED6"/>
    <w:rsid w:val="00320922"/>
    <w:rsid w:val="00320C8F"/>
    <w:rsid w:val="0032155F"/>
    <w:rsid w:val="00321BFB"/>
    <w:rsid w:val="0032213F"/>
    <w:rsid w:val="00323D78"/>
    <w:rsid w:val="00324888"/>
    <w:rsid w:val="00325588"/>
    <w:rsid w:val="00326766"/>
    <w:rsid w:val="00327372"/>
    <w:rsid w:val="00327766"/>
    <w:rsid w:val="00331419"/>
    <w:rsid w:val="00331C4B"/>
    <w:rsid w:val="00334D53"/>
    <w:rsid w:val="003353EF"/>
    <w:rsid w:val="003354E8"/>
    <w:rsid w:val="003366ED"/>
    <w:rsid w:val="003373AF"/>
    <w:rsid w:val="00340382"/>
    <w:rsid w:val="003420C0"/>
    <w:rsid w:val="00342846"/>
    <w:rsid w:val="00342D01"/>
    <w:rsid w:val="0034361E"/>
    <w:rsid w:val="003446D6"/>
    <w:rsid w:val="00346D2B"/>
    <w:rsid w:val="003477A8"/>
    <w:rsid w:val="003479CE"/>
    <w:rsid w:val="00350ED1"/>
    <w:rsid w:val="00350FC1"/>
    <w:rsid w:val="00351E75"/>
    <w:rsid w:val="00352547"/>
    <w:rsid w:val="00352633"/>
    <w:rsid w:val="00352F56"/>
    <w:rsid w:val="00353672"/>
    <w:rsid w:val="00353A13"/>
    <w:rsid w:val="0035479B"/>
    <w:rsid w:val="00354A6F"/>
    <w:rsid w:val="003553B6"/>
    <w:rsid w:val="00355FC3"/>
    <w:rsid w:val="003562A2"/>
    <w:rsid w:val="00356C9A"/>
    <w:rsid w:val="003571AF"/>
    <w:rsid w:val="00357FEE"/>
    <w:rsid w:val="0036015F"/>
    <w:rsid w:val="003617E8"/>
    <w:rsid w:val="003625E3"/>
    <w:rsid w:val="00362631"/>
    <w:rsid w:val="00362896"/>
    <w:rsid w:val="00363345"/>
    <w:rsid w:val="00366251"/>
    <w:rsid w:val="0036766D"/>
    <w:rsid w:val="00367A91"/>
    <w:rsid w:val="003700BD"/>
    <w:rsid w:val="00370925"/>
    <w:rsid w:val="003737F3"/>
    <w:rsid w:val="00373ECB"/>
    <w:rsid w:val="0037421C"/>
    <w:rsid w:val="003747E1"/>
    <w:rsid w:val="00374A6F"/>
    <w:rsid w:val="00374EA7"/>
    <w:rsid w:val="00376A4B"/>
    <w:rsid w:val="00377225"/>
    <w:rsid w:val="00380495"/>
    <w:rsid w:val="00380710"/>
    <w:rsid w:val="00381054"/>
    <w:rsid w:val="003810E0"/>
    <w:rsid w:val="0038123C"/>
    <w:rsid w:val="00381AA2"/>
    <w:rsid w:val="00382333"/>
    <w:rsid w:val="0038242A"/>
    <w:rsid w:val="003835DA"/>
    <w:rsid w:val="00383E14"/>
    <w:rsid w:val="00384828"/>
    <w:rsid w:val="00384F23"/>
    <w:rsid w:val="00385026"/>
    <w:rsid w:val="00385739"/>
    <w:rsid w:val="00386284"/>
    <w:rsid w:val="003865DC"/>
    <w:rsid w:val="00387132"/>
    <w:rsid w:val="00393801"/>
    <w:rsid w:val="00393863"/>
    <w:rsid w:val="00394BE5"/>
    <w:rsid w:val="00394E22"/>
    <w:rsid w:val="0039560E"/>
    <w:rsid w:val="00395CC6"/>
    <w:rsid w:val="003A0627"/>
    <w:rsid w:val="003A16BB"/>
    <w:rsid w:val="003A2022"/>
    <w:rsid w:val="003A24C7"/>
    <w:rsid w:val="003A3513"/>
    <w:rsid w:val="003A39D1"/>
    <w:rsid w:val="003A3CF7"/>
    <w:rsid w:val="003A4B0E"/>
    <w:rsid w:val="003A68DE"/>
    <w:rsid w:val="003A69CC"/>
    <w:rsid w:val="003B09FA"/>
    <w:rsid w:val="003B1428"/>
    <w:rsid w:val="003B1B52"/>
    <w:rsid w:val="003B1F83"/>
    <w:rsid w:val="003B2001"/>
    <w:rsid w:val="003B2615"/>
    <w:rsid w:val="003B356B"/>
    <w:rsid w:val="003B3AD9"/>
    <w:rsid w:val="003B51C1"/>
    <w:rsid w:val="003B5BEA"/>
    <w:rsid w:val="003B647D"/>
    <w:rsid w:val="003B7C52"/>
    <w:rsid w:val="003B7D23"/>
    <w:rsid w:val="003C0AE9"/>
    <w:rsid w:val="003C1013"/>
    <w:rsid w:val="003C128A"/>
    <w:rsid w:val="003C1847"/>
    <w:rsid w:val="003C1A0A"/>
    <w:rsid w:val="003C1EB4"/>
    <w:rsid w:val="003C20B4"/>
    <w:rsid w:val="003C2509"/>
    <w:rsid w:val="003C2D91"/>
    <w:rsid w:val="003C4852"/>
    <w:rsid w:val="003C4A26"/>
    <w:rsid w:val="003C59F5"/>
    <w:rsid w:val="003C5A80"/>
    <w:rsid w:val="003C5E26"/>
    <w:rsid w:val="003D0795"/>
    <w:rsid w:val="003D0DB1"/>
    <w:rsid w:val="003D0E34"/>
    <w:rsid w:val="003D1C82"/>
    <w:rsid w:val="003D1D14"/>
    <w:rsid w:val="003D273A"/>
    <w:rsid w:val="003D3CE3"/>
    <w:rsid w:val="003D46A1"/>
    <w:rsid w:val="003D481A"/>
    <w:rsid w:val="003D4B0E"/>
    <w:rsid w:val="003D4B59"/>
    <w:rsid w:val="003D5110"/>
    <w:rsid w:val="003D5531"/>
    <w:rsid w:val="003D56F1"/>
    <w:rsid w:val="003D5BF7"/>
    <w:rsid w:val="003D5EDF"/>
    <w:rsid w:val="003D6D31"/>
    <w:rsid w:val="003E0CF1"/>
    <w:rsid w:val="003E12E7"/>
    <w:rsid w:val="003E1AB7"/>
    <w:rsid w:val="003E2861"/>
    <w:rsid w:val="003E3195"/>
    <w:rsid w:val="003E48B9"/>
    <w:rsid w:val="003E4DC3"/>
    <w:rsid w:val="003E58D6"/>
    <w:rsid w:val="003E5B51"/>
    <w:rsid w:val="003E5DC8"/>
    <w:rsid w:val="003E6040"/>
    <w:rsid w:val="003E63B0"/>
    <w:rsid w:val="003E7C7A"/>
    <w:rsid w:val="003F1812"/>
    <w:rsid w:val="003F18A2"/>
    <w:rsid w:val="003F25DF"/>
    <w:rsid w:val="003F26CE"/>
    <w:rsid w:val="003F3F29"/>
    <w:rsid w:val="003F3F54"/>
    <w:rsid w:val="003F4929"/>
    <w:rsid w:val="003F4998"/>
    <w:rsid w:val="003F4C00"/>
    <w:rsid w:val="003F7266"/>
    <w:rsid w:val="00401311"/>
    <w:rsid w:val="00401F59"/>
    <w:rsid w:val="0040213D"/>
    <w:rsid w:val="00402652"/>
    <w:rsid w:val="00403047"/>
    <w:rsid w:val="00403145"/>
    <w:rsid w:val="004034F0"/>
    <w:rsid w:val="0040365E"/>
    <w:rsid w:val="0040415F"/>
    <w:rsid w:val="00406CA5"/>
    <w:rsid w:val="00407B22"/>
    <w:rsid w:val="0041065A"/>
    <w:rsid w:val="00410B52"/>
    <w:rsid w:val="00411390"/>
    <w:rsid w:val="0041193D"/>
    <w:rsid w:val="00411D1A"/>
    <w:rsid w:val="00412409"/>
    <w:rsid w:val="00412A44"/>
    <w:rsid w:val="00412FDC"/>
    <w:rsid w:val="00413556"/>
    <w:rsid w:val="00413696"/>
    <w:rsid w:val="00413C4B"/>
    <w:rsid w:val="004145C8"/>
    <w:rsid w:val="00414801"/>
    <w:rsid w:val="00414ABB"/>
    <w:rsid w:val="00414AD6"/>
    <w:rsid w:val="004150A9"/>
    <w:rsid w:val="00416345"/>
    <w:rsid w:val="00416F2F"/>
    <w:rsid w:val="00417A99"/>
    <w:rsid w:val="004207C1"/>
    <w:rsid w:val="004208CD"/>
    <w:rsid w:val="00420E0B"/>
    <w:rsid w:val="004210F1"/>
    <w:rsid w:val="00421527"/>
    <w:rsid w:val="00421CC1"/>
    <w:rsid w:val="00421F29"/>
    <w:rsid w:val="004223E5"/>
    <w:rsid w:val="004224A3"/>
    <w:rsid w:val="00422960"/>
    <w:rsid w:val="00422AC4"/>
    <w:rsid w:val="00422E22"/>
    <w:rsid w:val="004231C3"/>
    <w:rsid w:val="0042452A"/>
    <w:rsid w:val="00425313"/>
    <w:rsid w:val="004254D5"/>
    <w:rsid w:val="004257DF"/>
    <w:rsid w:val="004308F0"/>
    <w:rsid w:val="0043095F"/>
    <w:rsid w:val="0043136A"/>
    <w:rsid w:val="00431F21"/>
    <w:rsid w:val="00432104"/>
    <w:rsid w:val="0043286B"/>
    <w:rsid w:val="00433F60"/>
    <w:rsid w:val="00434866"/>
    <w:rsid w:val="00435681"/>
    <w:rsid w:val="00435FE5"/>
    <w:rsid w:val="0043619B"/>
    <w:rsid w:val="0043622B"/>
    <w:rsid w:val="004378BE"/>
    <w:rsid w:val="004379C1"/>
    <w:rsid w:val="0044022B"/>
    <w:rsid w:val="00440812"/>
    <w:rsid w:val="00440837"/>
    <w:rsid w:val="00441149"/>
    <w:rsid w:val="004425A8"/>
    <w:rsid w:val="00443163"/>
    <w:rsid w:val="0044377B"/>
    <w:rsid w:val="00443881"/>
    <w:rsid w:val="00443EEA"/>
    <w:rsid w:val="00445F32"/>
    <w:rsid w:val="00446150"/>
    <w:rsid w:val="0044768E"/>
    <w:rsid w:val="00447FA7"/>
    <w:rsid w:val="0045067D"/>
    <w:rsid w:val="00451301"/>
    <w:rsid w:val="0045184A"/>
    <w:rsid w:val="00451AB7"/>
    <w:rsid w:val="004539FA"/>
    <w:rsid w:val="00455067"/>
    <w:rsid w:val="004556BE"/>
    <w:rsid w:val="00456011"/>
    <w:rsid w:val="0045631D"/>
    <w:rsid w:val="00457297"/>
    <w:rsid w:val="00457EAB"/>
    <w:rsid w:val="004604FD"/>
    <w:rsid w:val="004609B3"/>
    <w:rsid w:val="00460DDC"/>
    <w:rsid w:val="0046136F"/>
    <w:rsid w:val="00462111"/>
    <w:rsid w:val="00462ABB"/>
    <w:rsid w:val="0046357A"/>
    <w:rsid w:val="00464295"/>
    <w:rsid w:val="00464352"/>
    <w:rsid w:val="00464462"/>
    <w:rsid w:val="00465B25"/>
    <w:rsid w:val="0046609B"/>
    <w:rsid w:val="004705BA"/>
    <w:rsid w:val="004709EC"/>
    <w:rsid w:val="0047109D"/>
    <w:rsid w:val="00471522"/>
    <w:rsid w:val="00473819"/>
    <w:rsid w:val="00473D2D"/>
    <w:rsid w:val="004759AC"/>
    <w:rsid w:val="00475CD2"/>
    <w:rsid w:val="0047606F"/>
    <w:rsid w:val="00476833"/>
    <w:rsid w:val="00477135"/>
    <w:rsid w:val="0048095E"/>
    <w:rsid w:val="004814DC"/>
    <w:rsid w:val="00481B17"/>
    <w:rsid w:val="00481F11"/>
    <w:rsid w:val="00482AAB"/>
    <w:rsid w:val="00483657"/>
    <w:rsid w:val="004848D1"/>
    <w:rsid w:val="0048529A"/>
    <w:rsid w:val="004869F1"/>
    <w:rsid w:val="0048796E"/>
    <w:rsid w:val="00487DBA"/>
    <w:rsid w:val="004917FE"/>
    <w:rsid w:val="00491B01"/>
    <w:rsid w:val="004934A2"/>
    <w:rsid w:val="00493DE8"/>
    <w:rsid w:val="00495228"/>
    <w:rsid w:val="0049539A"/>
    <w:rsid w:val="0049564C"/>
    <w:rsid w:val="00495CB4"/>
    <w:rsid w:val="00495EEB"/>
    <w:rsid w:val="00496A15"/>
    <w:rsid w:val="00496C85"/>
    <w:rsid w:val="00496C98"/>
    <w:rsid w:val="004974C7"/>
    <w:rsid w:val="00497C04"/>
    <w:rsid w:val="004A071D"/>
    <w:rsid w:val="004A15A0"/>
    <w:rsid w:val="004A17BF"/>
    <w:rsid w:val="004A207D"/>
    <w:rsid w:val="004A2D6E"/>
    <w:rsid w:val="004A32B2"/>
    <w:rsid w:val="004A3597"/>
    <w:rsid w:val="004A397E"/>
    <w:rsid w:val="004A50EC"/>
    <w:rsid w:val="004A579B"/>
    <w:rsid w:val="004A6E5B"/>
    <w:rsid w:val="004A7330"/>
    <w:rsid w:val="004A796F"/>
    <w:rsid w:val="004A7D10"/>
    <w:rsid w:val="004B007B"/>
    <w:rsid w:val="004B014D"/>
    <w:rsid w:val="004B0545"/>
    <w:rsid w:val="004B0CFD"/>
    <w:rsid w:val="004B113A"/>
    <w:rsid w:val="004B1E69"/>
    <w:rsid w:val="004B2E77"/>
    <w:rsid w:val="004B33B5"/>
    <w:rsid w:val="004B3E5B"/>
    <w:rsid w:val="004B5BE2"/>
    <w:rsid w:val="004B6F55"/>
    <w:rsid w:val="004B6F5D"/>
    <w:rsid w:val="004B7460"/>
    <w:rsid w:val="004C0265"/>
    <w:rsid w:val="004C06FB"/>
    <w:rsid w:val="004C1813"/>
    <w:rsid w:val="004C2277"/>
    <w:rsid w:val="004C227E"/>
    <w:rsid w:val="004C283C"/>
    <w:rsid w:val="004C2A8C"/>
    <w:rsid w:val="004C44A5"/>
    <w:rsid w:val="004C55FD"/>
    <w:rsid w:val="004C7C9F"/>
    <w:rsid w:val="004D04E5"/>
    <w:rsid w:val="004D0BB3"/>
    <w:rsid w:val="004D0D56"/>
    <w:rsid w:val="004D161F"/>
    <w:rsid w:val="004D1898"/>
    <w:rsid w:val="004D194A"/>
    <w:rsid w:val="004D1C72"/>
    <w:rsid w:val="004D261E"/>
    <w:rsid w:val="004D324A"/>
    <w:rsid w:val="004D4374"/>
    <w:rsid w:val="004D4D4D"/>
    <w:rsid w:val="004D61C3"/>
    <w:rsid w:val="004D6676"/>
    <w:rsid w:val="004D6E40"/>
    <w:rsid w:val="004D73C1"/>
    <w:rsid w:val="004E01E4"/>
    <w:rsid w:val="004E1487"/>
    <w:rsid w:val="004E19A1"/>
    <w:rsid w:val="004E1B70"/>
    <w:rsid w:val="004E212A"/>
    <w:rsid w:val="004E3CD9"/>
    <w:rsid w:val="004E4BA5"/>
    <w:rsid w:val="004E4D42"/>
    <w:rsid w:val="004E59BE"/>
    <w:rsid w:val="004E67F0"/>
    <w:rsid w:val="004E70DF"/>
    <w:rsid w:val="004E749A"/>
    <w:rsid w:val="004E7593"/>
    <w:rsid w:val="004E7808"/>
    <w:rsid w:val="004E7F6B"/>
    <w:rsid w:val="004F00E2"/>
    <w:rsid w:val="004F0911"/>
    <w:rsid w:val="004F0F9E"/>
    <w:rsid w:val="004F2AD3"/>
    <w:rsid w:val="004F2BB4"/>
    <w:rsid w:val="004F3A5F"/>
    <w:rsid w:val="004F3F71"/>
    <w:rsid w:val="004F4222"/>
    <w:rsid w:val="004F4480"/>
    <w:rsid w:val="004F558B"/>
    <w:rsid w:val="004F5CF7"/>
    <w:rsid w:val="004F689C"/>
    <w:rsid w:val="004F6A16"/>
    <w:rsid w:val="004F6B33"/>
    <w:rsid w:val="004F6B9F"/>
    <w:rsid w:val="004F7A3F"/>
    <w:rsid w:val="004F7BC4"/>
    <w:rsid w:val="004F7C15"/>
    <w:rsid w:val="005015F0"/>
    <w:rsid w:val="0050171E"/>
    <w:rsid w:val="00502341"/>
    <w:rsid w:val="00502393"/>
    <w:rsid w:val="00502C6C"/>
    <w:rsid w:val="00502CBF"/>
    <w:rsid w:val="00502EC5"/>
    <w:rsid w:val="00503357"/>
    <w:rsid w:val="0050343B"/>
    <w:rsid w:val="00503A2B"/>
    <w:rsid w:val="00503B1C"/>
    <w:rsid w:val="00503EAF"/>
    <w:rsid w:val="00503F01"/>
    <w:rsid w:val="00505162"/>
    <w:rsid w:val="0050596B"/>
    <w:rsid w:val="00505B9B"/>
    <w:rsid w:val="00506C5B"/>
    <w:rsid w:val="00507257"/>
    <w:rsid w:val="00507481"/>
    <w:rsid w:val="00510838"/>
    <w:rsid w:val="0051128B"/>
    <w:rsid w:val="00514023"/>
    <w:rsid w:val="005148D6"/>
    <w:rsid w:val="00515BB9"/>
    <w:rsid w:val="00516A0A"/>
    <w:rsid w:val="00517B07"/>
    <w:rsid w:val="00520F08"/>
    <w:rsid w:val="00521CAE"/>
    <w:rsid w:val="00521EEE"/>
    <w:rsid w:val="00522033"/>
    <w:rsid w:val="00523BF8"/>
    <w:rsid w:val="005243E2"/>
    <w:rsid w:val="00524661"/>
    <w:rsid w:val="00524E11"/>
    <w:rsid w:val="00525027"/>
    <w:rsid w:val="0052610D"/>
    <w:rsid w:val="00526A7B"/>
    <w:rsid w:val="0052732A"/>
    <w:rsid w:val="0053021E"/>
    <w:rsid w:val="005303CD"/>
    <w:rsid w:val="0053072C"/>
    <w:rsid w:val="00531063"/>
    <w:rsid w:val="00532C4A"/>
    <w:rsid w:val="0053346C"/>
    <w:rsid w:val="0053392B"/>
    <w:rsid w:val="00533AA6"/>
    <w:rsid w:val="00533ADE"/>
    <w:rsid w:val="005352D3"/>
    <w:rsid w:val="00535382"/>
    <w:rsid w:val="005357CF"/>
    <w:rsid w:val="00535CB0"/>
    <w:rsid w:val="00536209"/>
    <w:rsid w:val="00536B5B"/>
    <w:rsid w:val="00537FCB"/>
    <w:rsid w:val="00540DB7"/>
    <w:rsid w:val="0054123B"/>
    <w:rsid w:val="00541BD4"/>
    <w:rsid w:val="00542184"/>
    <w:rsid w:val="00542357"/>
    <w:rsid w:val="005425D2"/>
    <w:rsid w:val="00542726"/>
    <w:rsid w:val="005435B2"/>
    <w:rsid w:val="00543823"/>
    <w:rsid w:val="005442E8"/>
    <w:rsid w:val="005447DD"/>
    <w:rsid w:val="00545BEC"/>
    <w:rsid w:val="0054632B"/>
    <w:rsid w:val="00547A5C"/>
    <w:rsid w:val="0055035A"/>
    <w:rsid w:val="00550901"/>
    <w:rsid w:val="00552819"/>
    <w:rsid w:val="00553262"/>
    <w:rsid w:val="0055459E"/>
    <w:rsid w:val="005548DF"/>
    <w:rsid w:val="00555838"/>
    <w:rsid w:val="005559A5"/>
    <w:rsid w:val="00557F3A"/>
    <w:rsid w:val="005603D1"/>
    <w:rsid w:val="005605F1"/>
    <w:rsid w:val="005609F6"/>
    <w:rsid w:val="005618B9"/>
    <w:rsid w:val="0056192B"/>
    <w:rsid w:val="00561DF4"/>
    <w:rsid w:val="00561E11"/>
    <w:rsid w:val="00561FF0"/>
    <w:rsid w:val="0056303B"/>
    <w:rsid w:val="00564497"/>
    <w:rsid w:val="00564BBA"/>
    <w:rsid w:val="005667B6"/>
    <w:rsid w:val="00566F50"/>
    <w:rsid w:val="00571AA1"/>
    <w:rsid w:val="005734D6"/>
    <w:rsid w:val="0057406A"/>
    <w:rsid w:val="005745D5"/>
    <w:rsid w:val="00574A97"/>
    <w:rsid w:val="00574BCB"/>
    <w:rsid w:val="00574D76"/>
    <w:rsid w:val="0057536F"/>
    <w:rsid w:val="0057549F"/>
    <w:rsid w:val="0057588B"/>
    <w:rsid w:val="00575EAF"/>
    <w:rsid w:val="00576FEE"/>
    <w:rsid w:val="005773F5"/>
    <w:rsid w:val="00580383"/>
    <w:rsid w:val="0058053B"/>
    <w:rsid w:val="00580A27"/>
    <w:rsid w:val="0058104B"/>
    <w:rsid w:val="005819AA"/>
    <w:rsid w:val="00581F3B"/>
    <w:rsid w:val="005827F7"/>
    <w:rsid w:val="005832E3"/>
    <w:rsid w:val="005835FE"/>
    <w:rsid w:val="0058367E"/>
    <w:rsid w:val="005844A9"/>
    <w:rsid w:val="00586CFC"/>
    <w:rsid w:val="00587865"/>
    <w:rsid w:val="0059093B"/>
    <w:rsid w:val="00591406"/>
    <w:rsid w:val="00591474"/>
    <w:rsid w:val="0059580F"/>
    <w:rsid w:val="0059674E"/>
    <w:rsid w:val="00596A2E"/>
    <w:rsid w:val="005970B8"/>
    <w:rsid w:val="005A32D5"/>
    <w:rsid w:val="005A4309"/>
    <w:rsid w:val="005A4327"/>
    <w:rsid w:val="005A5987"/>
    <w:rsid w:val="005A6A96"/>
    <w:rsid w:val="005A7FE3"/>
    <w:rsid w:val="005B00C6"/>
    <w:rsid w:val="005B076A"/>
    <w:rsid w:val="005B1239"/>
    <w:rsid w:val="005B1363"/>
    <w:rsid w:val="005B1A88"/>
    <w:rsid w:val="005B2529"/>
    <w:rsid w:val="005B2EE1"/>
    <w:rsid w:val="005B3C0C"/>
    <w:rsid w:val="005B4BE0"/>
    <w:rsid w:val="005B4E76"/>
    <w:rsid w:val="005B5386"/>
    <w:rsid w:val="005B5749"/>
    <w:rsid w:val="005B5C7B"/>
    <w:rsid w:val="005B68A0"/>
    <w:rsid w:val="005B6CBB"/>
    <w:rsid w:val="005B720C"/>
    <w:rsid w:val="005B73C2"/>
    <w:rsid w:val="005B7926"/>
    <w:rsid w:val="005B7A2B"/>
    <w:rsid w:val="005B7E86"/>
    <w:rsid w:val="005C02F0"/>
    <w:rsid w:val="005C0ED0"/>
    <w:rsid w:val="005C14E3"/>
    <w:rsid w:val="005C210C"/>
    <w:rsid w:val="005C50E4"/>
    <w:rsid w:val="005C52CE"/>
    <w:rsid w:val="005C5D22"/>
    <w:rsid w:val="005C7AE0"/>
    <w:rsid w:val="005D0822"/>
    <w:rsid w:val="005D1D03"/>
    <w:rsid w:val="005D24C8"/>
    <w:rsid w:val="005D335D"/>
    <w:rsid w:val="005D4F9C"/>
    <w:rsid w:val="005D5059"/>
    <w:rsid w:val="005D5A46"/>
    <w:rsid w:val="005D60FB"/>
    <w:rsid w:val="005D6733"/>
    <w:rsid w:val="005E01B7"/>
    <w:rsid w:val="005E2A7D"/>
    <w:rsid w:val="005E43C2"/>
    <w:rsid w:val="005E5F29"/>
    <w:rsid w:val="005E69A9"/>
    <w:rsid w:val="005E6AFE"/>
    <w:rsid w:val="005E6FA2"/>
    <w:rsid w:val="005E700C"/>
    <w:rsid w:val="005F03D6"/>
    <w:rsid w:val="005F0D62"/>
    <w:rsid w:val="005F1300"/>
    <w:rsid w:val="005F1478"/>
    <w:rsid w:val="005F2BBA"/>
    <w:rsid w:val="005F3529"/>
    <w:rsid w:val="005F3730"/>
    <w:rsid w:val="005F53F2"/>
    <w:rsid w:val="005F566B"/>
    <w:rsid w:val="005F5978"/>
    <w:rsid w:val="005F6595"/>
    <w:rsid w:val="005F67A4"/>
    <w:rsid w:val="005F6C89"/>
    <w:rsid w:val="005F6F1B"/>
    <w:rsid w:val="005F773D"/>
    <w:rsid w:val="0060046C"/>
    <w:rsid w:val="00601FF5"/>
    <w:rsid w:val="00604039"/>
    <w:rsid w:val="0060496B"/>
    <w:rsid w:val="00605C0F"/>
    <w:rsid w:val="00605F33"/>
    <w:rsid w:val="00606612"/>
    <w:rsid w:val="00607A66"/>
    <w:rsid w:val="006106CD"/>
    <w:rsid w:val="00610AAE"/>
    <w:rsid w:val="00610E88"/>
    <w:rsid w:val="00611D7C"/>
    <w:rsid w:val="00611E6C"/>
    <w:rsid w:val="006128DC"/>
    <w:rsid w:val="00613BCA"/>
    <w:rsid w:val="006143C8"/>
    <w:rsid w:val="00614926"/>
    <w:rsid w:val="00615F8E"/>
    <w:rsid w:val="0061698F"/>
    <w:rsid w:val="0061738D"/>
    <w:rsid w:val="00617993"/>
    <w:rsid w:val="00621831"/>
    <w:rsid w:val="006219C0"/>
    <w:rsid w:val="00621FC8"/>
    <w:rsid w:val="006231AD"/>
    <w:rsid w:val="006257B6"/>
    <w:rsid w:val="0062615A"/>
    <w:rsid w:val="006263CE"/>
    <w:rsid w:val="00626E0A"/>
    <w:rsid w:val="006279FE"/>
    <w:rsid w:val="0063105C"/>
    <w:rsid w:val="00632E27"/>
    <w:rsid w:val="006338AA"/>
    <w:rsid w:val="006347DD"/>
    <w:rsid w:val="00635B8D"/>
    <w:rsid w:val="00636492"/>
    <w:rsid w:val="006364A7"/>
    <w:rsid w:val="006364D0"/>
    <w:rsid w:val="0063698E"/>
    <w:rsid w:val="00641145"/>
    <w:rsid w:val="0064132C"/>
    <w:rsid w:val="0064210A"/>
    <w:rsid w:val="006425F1"/>
    <w:rsid w:val="00642A5A"/>
    <w:rsid w:val="006435E1"/>
    <w:rsid w:val="006437B6"/>
    <w:rsid w:val="00643806"/>
    <w:rsid w:val="00644308"/>
    <w:rsid w:val="00644A1F"/>
    <w:rsid w:val="00644CAA"/>
    <w:rsid w:val="00645831"/>
    <w:rsid w:val="00646C54"/>
    <w:rsid w:val="00647636"/>
    <w:rsid w:val="006500D3"/>
    <w:rsid w:val="006520A3"/>
    <w:rsid w:val="006525F1"/>
    <w:rsid w:val="00652766"/>
    <w:rsid w:val="006529E7"/>
    <w:rsid w:val="00652AC4"/>
    <w:rsid w:val="00652BED"/>
    <w:rsid w:val="006531C8"/>
    <w:rsid w:val="0065367E"/>
    <w:rsid w:val="00653894"/>
    <w:rsid w:val="00655C21"/>
    <w:rsid w:val="00655FD3"/>
    <w:rsid w:val="00656C8E"/>
    <w:rsid w:val="00657131"/>
    <w:rsid w:val="00660382"/>
    <w:rsid w:val="006603B4"/>
    <w:rsid w:val="00660681"/>
    <w:rsid w:val="00660FA9"/>
    <w:rsid w:val="00661530"/>
    <w:rsid w:val="006622F4"/>
    <w:rsid w:val="006628C1"/>
    <w:rsid w:val="00662CF5"/>
    <w:rsid w:val="00662FA2"/>
    <w:rsid w:val="006633A5"/>
    <w:rsid w:val="006646F2"/>
    <w:rsid w:val="00665A18"/>
    <w:rsid w:val="00665E30"/>
    <w:rsid w:val="00665FB5"/>
    <w:rsid w:val="006667CD"/>
    <w:rsid w:val="0066686A"/>
    <w:rsid w:val="006678BE"/>
    <w:rsid w:val="00667CF2"/>
    <w:rsid w:val="0067070A"/>
    <w:rsid w:val="006707C3"/>
    <w:rsid w:val="00670C51"/>
    <w:rsid w:val="006713FC"/>
    <w:rsid w:val="00672ADE"/>
    <w:rsid w:val="00673317"/>
    <w:rsid w:val="00673BC5"/>
    <w:rsid w:val="006741F2"/>
    <w:rsid w:val="00674B8E"/>
    <w:rsid w:val="00675945"/>
    <w:rsid w:val="00677448"/>
    <w:rsid w:val="00677BE1"/>
    <w:rsid w:val="00680D4D"/>
    <w:rsid w:val="00681312"/>
    <w:rsid w:val="0068139A"/>
    <w:rsid w:val="0068276E"/>
    <w:rsid w:val="00682F02"/>
    <w:rsid w:val="00684870"/>
    <w:rsid w:val="006849BC"/>
    <w:rsid w:val="00685127"/>
    <w:rsid w:val="00685C41"/>
    <w:rsid w:val="00685D13"/>
    <w:rsid w:val="00685F3B"/>
    <w:rsid w:val="00686536"/>
    <w:rsid w:val="00686835"/>
    <w:rsid w:val="0068705D"/>
    <w:rsid w:val="00687B8F"/>
    <w:rsid w:val="00687C80"/>
    <w:rsid w:val="00690200"/>
    <w:rsid w:val="006922B9"/>
    <w:rsid w:val="00692BF0"/>
    <w:rsid w:val="00693EF4"/>
    <w:rsid w:val="00694542"/>
    <w:rsid w:val="00695317"/>
    <w:rsid w:val="00695A07"/>
    <w:rsid w:val="00695F67"/>
    <w:rsid w:val="006970DC"/>
    <w:rsid w:val="00697F05"/>
    <w:rsid w:val="00697F4E"/>
    <w:rsid w:val="006A061B"/>
    <w:rsid w:val="006A0E21"/>
    <w:rsid w:val="006A2312"/>
    <w:rsid w:val="006A2AF0"/>
    <w:rsid w:val="006A2EEF"/>
    <w:rsid w:val="006A3405"/>
    <w:rsid w:val="006A35A3"/>
    <w:rsid w:val="006A360C"/>
    <w:rsid w:val="006A3ACA"/>
    <w:rsid w:val="006A3ED9"/>
    <w:rsid w:val="006A4337"/>
    <w:rsid w:val="006A4879"/>
    <w:rsid w:val="006A48E4"/>
    <w:rsid w:val="006A611A"/>
    <w:rsid w:val="006A7166"/>
    <w:rsid w:val="006A726C"/>
    <w:rsid w:val="006A7DD7"/>
    <w:rsid w:val="006B231C"/>
    <w:rsid w:val="006B236A"/>
    <w:rsid w:val="006B46F7"/>
    <w:rsid w:val="006B5920"/>
    <w:rsid w:val="006B6C80"/>
    <w:rsid w:val="006B6E6C"/>
    <w:rsid w:val="006B7300"/>
    <w:rsid w:val="006B778E"/>
    <w:rsid w:val="006C04D2"/>
    <w:rsid w:val="006C05F1"/>
    <w:rsid w:val="006C0B27"/>
    <w:rsid w:val="006C13D7"/>
    <w:rsid w:val="006C15E2"/>
    <w:rsid w:val="006C36EB"/>
    <w:rsid w:val="006C3C01"/>
    <w:rsid w:val="006C42BF"/>
    <w:rsid w:val="006C441E"/>
    <w:rsid w:val="006C5410"/>
    <w:rsid w:val="006C62AD"/>
    <w:rsid w:val="006C6904"/>
    <w:rsid w:val="006C7484"/>
    <w:rsid w:val="006D0D4C"/>
    <w:rsid w:val="006D13AA"/>
    <w:rsid w:val="006D19BF"/>
    <w:rsid w:val="006D1C71"/>
    <w:rsid w:val="006D2385"/>
    <w:rsid w:val="006D46B2"/>
    <w:rsid w:val="006D513C"/>
    <w:rsid w:val="006D555C"/>
    <w:rsid w:val="006D594B"/>
    <w:rsid w:val="006D5FAB"/>
    <w:rsid w:val="006D6034"/>
    <w:rsid w:val="006D6827"/>
    <w:rsid w:val="006E121C"/>
    <w:rsid w:val="006E2517"/>
    <w:rsid w:val="006E2F70"/>
    <w:rsid w:val="006E37B2"/>
    <w:rsid w:val="006E3D0D"/>
    <w:rsid w:val="006E3D0F"/>
    <w:rsid w:val="006E4B5B"/>
    <w:rsid w:val="006E55BE"/>
    <w:rsid w:val="006E67D3"/>
    <w:rsid w:val="006E74D5"/>
    <w:rsid w:val="006E7C30"/>
    <w:rsid w:val="006E7C7F"/>
    <w:rsid w:val="006E7F21"/>
    <w:rsid w:val="006F0394"/>
    <w:rsid w:val="006F22DA"/>
    <w:rsid w:val="006F2345"/>
    <w:rsid w:val="006F3BF6"/>
    <w:rsid w:val="006F3EBE"/>
    <w:rsid w:val="006F43C8"/>
    <w:rsid w:val="006F4BEB"/>
    <w:rsid w:val="006F7515"/>
    <w:rsid w:val="006F77F8"/>
    <w:rsid w:val="0070070E"/>
    <w:rsid w:val="00700AB1"/>
    <w:rsid w:val="00700F0A"/>
    <w:rsid w:val="00701691"/>
    <w:rsid w:val="007020F4"/>
    <w:rsid w:val="00704D11"/>
    <w:rsid w:val="007057CF"/>
    <w:rsid w:val="007059AD"/>
    <w:rsid w:val="007062DA"/>
    <w:rsid w:val="00706368"/>
    <w:rsid w:val="00706CA0"/>
    <w:rsid w:val="00706CF9"/>
    <w:rsid w:val="00707CAC"/>
    <w:rsid w:val="00711027"/>
    <w:rsid w:val="0071148E"/>
    <w:rsid w:val="007122C9"/>
    <w:rsid w:val="0071237F"/>
    <w:rsid w:val="00712684"/>
    <w:rsid w:val="00712E4B"/>
    <w:rsid w:val="00712FE2"/>
    <w:rsid w:val="00713152"/>
    <w:rsid w:val="00714118"/>
    <w:rsid w:val="007146CC"/>
    <w:rsid w:val="00714E39"/>
    <w:rsid w:val="00716419"/>
    <w:rsid w:val="007170E0"/>
    <w:rsid w:val="00717A99"/>
    <w:rsid w:val="00720BD5"/>
    <w:rsid w:val="00721225"/>
    <w:rsid w:val="007215D8"/>
    <w:rsid w:val="00721836"/>
    <w:rsid w:val="00721E80"/>
    <w:rsid w:val="00721EDB"/>
    <w:rsid w:val="00722759"/>
    <w:rsid w:val="0072346D"/>
    <w:rsid w:val="007246FF"/>
    <w:rsid w:val="007248CE"/>
    <w:rsid w:val="00724A81"/>
    <w:rsid w:val="00726CE1"/>
    <w:rsid w:val="00727363"/>
    <w:rsid w:val="0073012B"/>
    <w:rsid w:val="00730364"/>
    <w:rsid w:val="0073054D"/>
    <w:rsid w:val="00730569"/>
    <w:rsid w:val="00730D52"/>
    <w:rsid w:val="00732B92"/>
    <w:rsid w:val="007352B0"/>
    <w:rsid w:val="00735D14"/>
    <w:rsid w:val="00736072"/>
    <w:rsid w:val="00736087"/>
    <w:rsid w:val="00736205"/>
    <w:rsid w:val="007365B1"/>
    <w:rsid w:val="00736632"/>
    <w:rsid w:val="00737047"/>
    <w:rsid w:val="00737C5A"/>
    <w:rsid w:val="00737EFA"/>
    <w:rsid w:val="00740368"/>
    <w:rsid w:val="00740434"/>
    <w:rsid w:val="00741552"/>
    <w:rsid w:val="007415C6"/>
    <w:rsid w:val="00741829"/>
    <w:rsid w:val="007426FA"/>
    <w:rsid w:val="00742FFC"/>
    <w:rsid w:val="007443F5"/>
    <w:rsid w:val="00744687"/>
    <w:rsid w:val="00744B85"/>
    <w:rsid w:val="0074538E"/>
    <w:rsid w:val="0074560F"/>
    <w:rsid w:val="007456A4"/>
    <w:rsid w:val="00745C52"/>
    <w:rsid w:val="00745F02"/>
    <w:rsid w:val="00747098"/>
    <w:rsid w:val="007473B1"/>
    <w:rsid w:val="007477D2"/>
    <w:rsid w:val="007479B8"/>
    <w:rsid w:val="007503C4"/>
    <w:rsid w:val="007538A1"/>
    <w:rsid w:val="00754507"/>
    <w:rsid w:val="00754A00"/>
    <w:rsid w:val="007565F0"/>
    <w:rsid w:val="00756D7D"/>
    <w:rsid w:val="00760249"/>
    <w:rsid w:val="00760AF2"/>
    <w:rsid w:val="007632E9"/>
    <w:rsid w:val="007634AA"/>
    <w:rsid w:val="00763CB2"/>
    <w:rsid w:val="00764256"/>
    <w:rsid w:val="00764AF4"/>
    <w:rsid w:val="00765190"/>
    <w:rsid w:val="00765AA6"/>
    <w:rsid w:val="00767D49"/>
    <w:rsid w:val="0077135A"/>
    <w:rsid w:val="0077219C"/>
    <w:rsid w:val="0077239C"/>
    <w:rsid w:val="00772E08"/>
    <w:rsid w:val="007736A6"/>
    <w:rsid w:val="00773A1B"/>
    <w:rsid w:val="007740A9"/>
    <w:rsid w:val="00774B4E"/>
    <w:rsid w:val="00775237"/>
    <w:rsid w:val="007752BA"/>
    <w:rsid w:val="007769DD"/>
    <w:rsid w:val="00776FE2"/>
    <w:rsid w:val="00777E7F"/>
    <w:rsid w:val="00780476"/>
    <w:rsid w:val="00780A1F"/>
    <w:rsid w:val="007831CE"/>
    <w:rsid w:val="00784019"/>
    <w:rsid w:val="00784DCA"/>
    <w:rsid w:val="007850B8"/>
    <w:rsid w:val="007860D0"/>
    <w:rsid w:val="007867DE"/>
    <w:rsid w:val="007869D3"/>
    <w:rsid w:val="007871A6"/>
    <w:rsid w:val="00787554"/>
    <w:rsid w:val="00787A6E"/>
    <w:rsid w:val="00791F8B"/>
    <w:rsid w:val="0079262E"/>
    <w:rsid w:val="007926A1"/>
    <w:rsid w:val="00793E7C"/>
    <w:rsid w:val="00794541"/>
    <w:rsid w:val="007945C2"/>
    <w:rsid w:val="007946DB"/>
    <w:rsid w:val="00796108"/>
    <w:rsid w:val="00796305"/>
    <w:rsid w:val="00796D8D"/>
    <w:rsid w:val="00797073"/>
    <w:rsid w:val="00797A10"/>
    <w:rsid w:val="00797D6F"/>
    <w:rsid w:val="007A0ACC"/>
    <w:rsid w:val="007A0F3A"/>
    <w:rsid w:val="007A118F"/>
    <w:rsid w:val="007A22F4"/>
    <w:rsid w:val="007A26C4"/>
    <w:rsid w:val="007A2C62"/>
    <w:rsid w:val="007A326D"/>
    <w:rsid w:val="007A41DC"/>
    <w:rsid w:val="007A4260"/>
    <w:rsid w:val="007A469B"/>
    <w:rsid w:val="007A4B41"/>
    <w:rsid w:val="007A4EBF"/>
    <w:rsid w:val="007A5F9B"/>
    <w:rsid w:val="007A61E9"/>
    <w:rsid w:val="007A62AC"/>
    <w:rsid w:val="007A6501"/>
    <w:rsid w:val="007A65B8"/>
    <w:rsid w:val="007A6DA2"/>
    <w:rsid w:val="007B071C"/>
    <w:rsid w:val="007B1887"/>
    <w:rsid w:val="007B251A"/>
    <w:rsid w:val="007B3E2F"/>
    <w:rsid w:val="007C0435"/>
    <w:rsid w:val="007C0DD5"/>
    <w:rsid w:val="007C1B6E"/>
    <w:rsid w:val="007C1B8E"/>
    <w:rsid w:val="007C2089"/>
    <w:rsid w:val="007C25A9"/>
    <w:rsid w:val="007C26CE"/>
    <w:rsid w:val="007C3CFD"/>
    <w:rsid w:val="007C42C2"/>
    <w:rsid w:val="007C444C"/>
    <w:rsid w:val="007C517D"/>
    <w:rsid w:val="007C6787"/>
    <w:rsid w:val="007C6932"/>
    <w:rsid w:val="007C6F39"/>
    <w:rsid w:val="007D0196"/>
    <w:rsid w:val="007D0884"/>
    <w:rsid w:val="007D2B24"/>
    <w:rsid w:val="007D33BA"/>
    <w:rsid w:val="007D3E25"/>
    <w:rsid w:val="007D4432"/>
    <w:rsid w:val="007D54F7"/>
    <w:rsid w:val="007D6FB2"/>
    <w:rsid w:val="007D7024"/>
    <w:rsid w:val="007E0534"/>
    <w:rsid w:val="007E153B"/>
    <w:rsid w:val="007E28AE"/>
    <w:rsid w:val="007E29D9"/>
    <w:rsid w:val="007E2B4E"/>
    <w:rsid w:val="007E3E09"/>
    <w:rsid w:val="007E40FA"/>
    <w:rsid w:val="007E4EFD"/>
    <w:rsid w:val="007E66BC"/>
    <w:rsid w:val="007E757B"/>
    <w:rsid w:val="007F1720"/>
    <w:rsid w:val="007F1FCC"/>
    <w:rsid w:val="007F234C"/>
    <w:rsid w:val="007F385C"/>
    <w:rsid w:val="007F3CF2"/>
    <w:rsid w:val="007F45D7"/>
    <w:rsid w:val="007F6710"/>
    <w:rsid w:val="007F695A"/>
    <w:rsid w:val="007F6E27"/>
    <w:rsid w:val="007F737D"/>
    <w:rsid w:val="00801C5F"/>
    <w:rsid w:val="00801FD8"/>
    <w:rsid w:val="00803C18"/>
    <w:rsid w:val="008040C5"/>
    <w:rsid w:val="0080414C"/>
    <w:rsid w:val="008041CF"/>
    <w:rsid w:val="0080462C"/>
    <w:rsid w:val="00804763"/>
    <w:rsid w:val="00804DE9"/>
    <w:rsid w:val="00806373"/>
    <w:rsid w:val="00806507"/>
    <w:rsid w:val="00806A66"/>
    <w:rsid w:val="00807F89"/>
    <w:rsid w:val="00813006"/>
    <w:rsid w:val="00814EA9"/>
    <w:rsid w:val="0081582F"/>
    <w:rsid w:val="00816B04"/>
    <w:rsid w:val="00817D77"/>
    <w:rsid w:val="008205C7"/>
    <w:rsid w:val="008209EC"/>
    <w:rsid w:val="00821CB9"/>
    <w:rsid w:val="00821FAB"/>
    <w:rsid w:val="0082398C"/>
    <w:rsid w:val="00824C1E"/>
    <w:rsid w:val="00824F78"/>
    <w:rsid w:val="00825B8E"/>
    <w:rsid w:val="00825D51"/>
    <w:rsid w:val="00826E61"/>
    <w:rsid w:val="00826ECA"/>
    <w:rsid w:val="008279F3"/>
    <w:rsid w:val="00827C2B"/>
    <w:rsid w:val="00827FA7"/>
    <w:rsid w:val="00830036"/>
    <w:rsid w:val="008303E0"/>
    <w:rsid w:val="0083054B"/>
    <w:rsid w:val="0083114D"/>
    <w:rsid w:val="00832802"/>
    <w:rsid w:val="00832F13"/>
    <w:rsid w:val="00835BA1"/>
    <w:rsid w:val="00836739"/>
    <w:rsid w:val="00840D7A"/>
    <w:rsid w:val="008410B3"/>
    <w:rsid w:val="0084156D"/>
    <w:rsid w:val="008420C3"/>
    <w:rsid w:val="00842D44"/>
    <w:rsid w:val="0084368C"/>
    <w:rsid w:val="008446CC"/>
    <w:rsid w:val="008461B4"/>
    <w:rsid w:val="0084635E"/>
    <w:rsid w:val="00851887"/>
    <w:rsid w:val="0085244C"/>
    <w:rsid w:val="00853592"/>
    <w:rsid w:val="008548D8"/>
    <w:rsid w:val="00855DC0"/>
    <w:rsid w:val="008561F4"/>
    <w:rsid w:val="008565AF"/>
    <w:rsid w:val="008568FE"/>
    <w:rsid w:val="00856A8A"/>
    <w:rsid w:val="00860562"/>
    <w:rsid w:val="008607B0"/>
    <w:rsid w:val="00860D15"/>
    <w:rsid w:val="00861367"/>
    <w:rsid w:val="00861657"/>
    <w:rsid w:val="00861E09"/>
    <w:rsid w:val="00861E8A"/>
    <w:rsid w:val="008620EA"/>
    <w:rsid w:val="00862FD1"/>
    <w:rsid w:val="008631D3"/>
    <w:rsid w:val="008631EB"/>
    <w:rsid w:val="00863733"/>
    <w:rsid w:val="00865AF0"/>
    <w:rsid w:val="00866648"/>
    <w:rsid w:val="00866B4D"/>
    <w:rsid w:val="0086719D"/>
    <w:rsid w:val="008704DD"/>
    <w:rsid w:val="00871A52"/>
    <w:rsid w:val="0087201B"/>
    <w:rsid w:val="0087329B"/>
    <w:rsid w:val="008732AD"/>
    <w:rsid w:val="00874F0F"/>
    <w:rsid w:val="0087516E"/>
    <w:rsid w:val="00876A58"/>
    <w:rsid w:val="00876B65"/>
    <w:rsid w:val="00876BCC"/>
    <w:rsid w:val="00877376"/>
    <w:rsid w:val="00877C55"/>
    <w:rsid w:val="0088031C"/>
    <w:rsid w:val="00880A96"/>
    <w:rsid w:val="0088112B"/>
    <w:rsid w:val="008826ED"/>
    <w:rsid w:val="00883345"/>
    <w:rsid w:val="00883719"/>
    <w:rsid w:val="00885761"/>
    <w:rsid w:val="00885C23"/>
    <w:rsid w:val="00885D10"/>
    <w:rsid w:val="008871C7"/>
    <w:rsid w:val="008874B5"/>
    <w:rsid w:val="00887911"/>
    <w:rsid w:val="00887E7F"/>
    <w:rsid w:val="008911BA"/>
    <w:rsid w:val="0089237E"/>
    <w:rsid w:val="008931AB"/>
    <w:rsid w:val="008934A3"/>
    <w:rsid w:val="00893C65"/>
    <w:rsid w:val="00893FBD"/>
    <w:rsid w:val="0089431B"/>
    <w:rsid w:val="008954FF"/>
    <w:rsid w:val="00895987"/>
    <w:rsid w:val="008A1DEF"/>
    <w:rsid w:val="008A262B"/>
    <w:rsid w:val="008A2D25"/>
    <w:rsid w:val="008A3D1E"/>
    <w:rsid w:val="008A3D63"/>
    <w:rsid w:val="008A40EC"/>
    <w:rsid w:val="008A5A2F"/>
    <w:rsid w:val="008A6F95"/>
    <w:rsid w:val="008B11EC"/>
    <w:rsid w:val="008B13A4"/>
    <w:rsid w:val="008B1DAB"/>
    <w:rsid w:val="008B31F8"/>
    <w:rsid w:val="008B4189"/>
    <w:rsid w:val="008B41D7"/>
    <w:rsid w:val="008B44E0"/>
    <w:rsid w:val="008C065A"/>
    <w:rsid w:val="008C55D1"/>
    <w:rsid w:val="008C572F"/>
    <w:rsid w:val="008D04A2"/>
    <w:rsid w:val="008D06D2"/>
    <w:rsid w:val="008D09B8"/>
    <w:rsid w:val="008D2BE8"/>
    <w:rsid w:val="008D4B82"/>
    <w:rsid w:val="008D7958"/>
    <w:rsid w:val="008E07A9"/>
    <w:rsid w:val="008E0B3B"/>
    <w:rsid w:val="008E2E22"/>
    <w:rsid w:val="008E38F8"/>
    <w:rsid w:val="008E42CA"/>
    <w:rsid w:val="008E5A86"/>
    <w:rsid w:val="008E652F"/>
    <w:rsid w:val="008E65A9"/>
    <w:rsid w:val="008E6929"/>
    <w:rsid w:val="008E6A58"/>
    <w:rsid w:val="008E7349"/>
    <w:rsid w:val="008F05EF"/>
    <w:rsid w:val="008F16E4"/>
    <w:rsid w:val="008F1937"/>
    <w:rsid w:val="008F1D10"/>
    <w:rsid w:val="008F2846"/>
    <w:rsid w:val="008F34E4"/>
    <w:rsid w:val="008F40A8"/>
    <w:rsid w:val="008F4621"/>
    <w:rsid w:val="008F4E56"/>
    <w:rsid w:val="008F5CFE"/>
    <w:rsid w:val="008F5D87"/>
    <w:rsid w:val="008F5DDA"/>
    <w:rsid w:val="008F6667"/>
    <w:rsid w:val="008F6FA5"/>
    <w:rsid w:val="008F739D"/>
    <w:rsid w:val="008F7809"/>
    <w:rsid w:val="008F7AEB"/>
    <w:rsid w:val="008F7E07"/>
    <w:rsid w:val="0090056A"/>
    <w:rsid w:val="00900A0A"/>
    <w:rsid w:val="00900E10"/>
    <w:rsid w:val="00900E31"/>
    <w:rsid w:val="009017A8"/>
    <w:rsid w:val="00901C2E"/>
    <w:rsid w:val="00901E8B"/>
    <w:rsid w:val="00902672"/>
    <w:rsid w:val="00902798"/>
    <w:rsid w:val="00902A30"/>
    <w:rsid w:val="00902C1D"/>
    <w:rsid w:val="00902F0B"/>
    <w:rsid w:val="00903490"/>
    <w:rsid w:val="00904BD0"/>
    <w:rsid w:val="00904C78"/>
    <w:rsid w:val="00904FEF"/>
    <w:rsid w:val="0090668E"/>
    <w:rsid w:val="009069B2"/>
    <w:rsid w:val="00907243"/>
    <w:rsid w:val="00907977"/>
    <w:rsid w:val="00907BC9"/>
    <w:rsid w:val="00907D87"/>
    <w:rsid w:val="00910CDD"/>
    <w:rsid w:val="00911FF0"/>
    <w:rsid w:val="00912359"/>
    <w:rsid w:val="009126AE"/>
    <w:rsid w:val="009128BB"/>
    <w:rsid w:val="00912BB5"/>
    <w:rsid w:val="0091308F"/>
    <w:rsid w:val="00914073"/>
    <w:rsid w:val="00914A44"/>
    <w:rsid w:val="00914AAD"/>
    <w:rsid w:val="00915B57"/>
    <w:rsid w:val="00915CFD"/>
    <w:rsid w:val="009173B6"/>
    <w:rsid w:val="009174E1"/>
    <w:rsid w:val="0091766F"/>
    <w:rsid w:val="00917D43"/>
    <w:rsid w:val="00920D80"/>
    <w:rsid w:val="00921312"/>
    <w:rsid w:val="009214BF"/>
    <w:rsid w:val="0092284C"/>
    <w:rsid w:val="009233CC"/>
    <w:rsid w:val="0092368E"/>
    <w:rsid w:val="00924499"/>
    <w:rsid w:val="009247DB"/>
    <w:rsid w:val="00925BF3"/>
    <w:rsid w:val="00925F13"/>
    <w:rsid w:val="0092606D"/>
    <w:rsid w:val="009272AE"/>
    <w:rsid w:val="00927A36"/>
    <w:rsid w:val="00927ECA"/>
    <w:rsid w:val="00930577"/>
    <w:rsid w:val="009305AB"/>
    <w:rsid w:val="00930B39"/>
    <w:rsid w:val="0093175C"/>
    <w:rsid w:val="00931B1A"/>
    <w:rsid w:val="00931C86"/>
    <w:rsid w:val="00931F06"/>
    <w:rsid w:val="00931F48"/>
    <w:rsid w:val="00932255"/>
    <w:rsid w:val="00933008"/>
    <w:rsid w:val="0093395B"/>
    <w:rsid w:val="00933E42"/>
    <w:rsid w:val="00935402"/>
    <w:rsid w:val="00936213"/>
    <w:rsid w:val="00940C5D"/>
    <w:rsid w:val="00942CF2"/>
    <w:rsid w:val="00945B0B"/>
    <w:rsid w:val="00945D5B"/>
    <w:rsid w:val="009460E0"/>
    <w:rsid w:val="009465EA"/>
    <w:rsid w:val="00946658"/>
    <w:rsid w:val="009467BC"/>
    <w:rsid w:val="009468E4"/>
    <w:rsid w:val="0095058F"/>
    <w:rsid w:val="0095092F"/>
    <w:rsid w:val="00950A7F"/>
    <w:rsid w:val="009548F9"/>
    <w:rsid w:val="00954B07"/>
    <w:rsid w:val="00955FA5"/>
    <w:rsid w:val="00956A7B"/>
    <w:rsid w:val="00957503"/>
    <w:rsid w:val="009577A6"/>
    <w:rsid w:val="00957CBA"/>
    <w:rsid w:val="009607FC"/>
    <w:rsid w:val="0096122A"/>
    <w:rsid w:val="00961515"/>
    <w:rsid w:val="00961860"/>
    <w:rsid w:val="00963FA6"/>
    <w:rsid w:val="00964063"/>
    <w:rsid w:val="009648A8"/>
    <w:rsid w:val="00964938"/>
    <w:rsid w:val="0096550D"/>
    <w:rsid w:val="00965819"/>
    <w:rsid w:val="00965BE4"/>
    <w:rsid w:val="00965E7F"/>
    <w:rsid w:val="00966755"/>
    <w:rsid w:val="00966C48"/>
    <w:rsid w:val="00966ED6"/>
    <w:rsid w:val="00967601"/>
    <w:rsid w:val="00967E54"/>
    <w:rsid w:val="009707AA"/>
    <w:rsid w:val="00970AF9"/>
    <w:rsid w:val="00970C5C"/>
    <w:rsid w:val="0097135B"/>
    <w:rsid w:val="00972B50"/>
    <w:rsid w:val="009735DB"/>
    <w:rsid w:val="0097394A"/>
    <w:rsid w:val="0097462F"/>
    <w:rsid w:val="009760B3"/>
    <w:rsid w:val="00977F9E"/>
    <w:rsid w:val="00981CA3"/>
    <w:rsid w:val="00981E92"/>
    <w:rsid w:val="00981F4D"/>
    <w:rsid w:val="00982DF2"/>
    <w:rsid w:val="00983092"/>
    <w:rsid w:val="00984859"/>
    <w:rsid w:val="00984B7D"/>
    <w:rsid w:val="0098791C"/>
    <w:rsid w:val="00987FFC"/>
    <w:rsid w:val="0099079F"/>
    <w:rsid w:val="009914A8"/>
    <w:rsid w:val="00991C37"/>
    <w:rsid w:val="009925DC"/>
    <w:rsid w:val="00992B84"/>
    <w:rsid w:val="00992D76"/>
    <w:rsid w:val="00993F75"/>
    <w:rsid w:val="00994D6F"/>
    <w:rsid w:val="009957A8"/>
    <w:rsid w:val="0099654B"/>
    <w:rsid w:val="00996BB0"/>
    <w:rsid w:val="00997C1E"/>
    <w:rsid w:val="00997C8A"/>
    <w:rsid w:val="009A00D3"/>
    <w:rsid w:val="009A352E"/>
    <w:rsid w:val="009A6792"/>
    <w:rsid w:val="009A69C5"/>
    <w:rsid w:val="009A6C1A"/>
    <w:rsid w:val="009B1708"/>
    <w:rsid w:val="009B19C6"/>
    <w:rsid w:val="009B1E3C"/>
    <w:rsid w:val="009B2233"/>
    <w:rsid w:val="009B22CC"/>
    <w:rsid w:val="009B2978"/>
    <w:rsid w:val="009B2CCF"/>
    <w:rsid w:val="009B387C"/>
    <w:rsid w:val="009B470B"/>
    <w:rsid w:val="009B480D"/>
    <w:rsid w:val="009C0651"/>
    <w:rsid w:val="009C12BF"/>
    <w:rsid w:val="009C1A31"/>
    <w:rsid w:val="009C2983"/>
    <w:rsid w:val="009C3201"/>
    <w:rsid w:val="009C44B0"/>
    <w:rsid w:val="009C569C"/>
    <w:rsid w:val="009C64AC"/>
    <w:rsid w:val="009C656F"/>
    <w:rsid w:val="009C6DD4"/>
    <w:rsid w:val="009C6E58"/>
    <w:rsid w:val="009C7F0D"/>
    <w:rsid w:val="009D0347"/>
    <w:rsid w:val="009D1559"/>
    <w:rsid w:val="009D1D21"/>
    <w:rsid w:val="009D3507"/>
    <w:rsid w:val="009D68DC"/>
    <w:rsid w:val="009D69B9"/>
    <w:rsid w:val="009D73E6"/>
    <w:rsid w:val="009D76FF"/>
    <w:rsid w:val="009E0309"/>
    <w:rsid w:val="009E05C5"/>
    <w:rsid w:val="009E0EF4"/>
    <w:rsid w:val="009E16FB"/>
    <w:rsid w:val="009E2897"/>
    <w:rsid w:val="009E2913"/>
    <w:rsid w:val="009E2AA5"/>
    <w:rsid w:val="009E2D53"/>
    <w:rsid w:val="009E30C7"/>
    <w:rsid w:val="009E37ED"/>
    <w:rsid w:val="009E51A3"/>
    <w:rsid w:val="009E56A1"/>
    <w:rsid w:val="009E6A5E"/>
    <w:rsid w:val="009E6DA8"/>
    <w:rsid w:val="009E6DBC"/>
    <w:rsid w:val="009E6E17"/>
    <w:rsid w:val="009E747B"/>
    <w:rsid w:val="009F0C46"/>
    <w:rsid w:val="009F1BB3"/>
    <w:rsid w:val="009F1C4C"/>
    <w:rsid w:val="009F24EA"/>
    <w:rsid w:val="009F2BFE"/>
    <w:rsid w:val="009F2C69"/>
    <w:rsid w:val="009F4635"/>
    <w:rsid w:val="009F4782"/>
    <w:rsid w:val="009F4E8C"/>
    <w:rsid w:val="009F56BF"/>
    <w:rsid w:val="009F7191"/>
    <w:rsid w:val="009F756D"/>
    <w:rsid w:val="00A00627"/>
    <w:rsid w:val="00A03F8A"/>
    <w:rsid w:val="00A051C6"/>
    <w:rsid w:val="00A05735"/>
    <w:rsid w:val="00A05D09"/>
    <w:rsid w:val="00A05E9A"/>
    <w:rsid w:val="00A0665C"/>
    <w:rsid w:val="00A0692E"/>
    <w:rsid w:val="00A07889"/>
    <w:rsid w:val="00A10C31"/>
    <w:rsid w:val="00A1144D"/>
    <w:rsid w:val="00A12C44"/>
    <w:rsid w:val="00A13023"/>
    <w:rsid w:val="00A140FB"/>
    <w:rsid w:val="00A14A44"/>
    <w:rsid w:val="00A14C4B"/>
    <w:rsid w:val="00A14EA7"/>
    <w:rsid w:val="00A14FB2"/>
    <w:rsid w:val="00A1624E"/>
    <w:rsid w:val="00A17AE6"/>
    <w:rsid w:val="00A20077"/>
    <w:rsid w:val="00A20177"/>
    <w:rsid w:val="00A21C93"/>
    <w:rsid w:val="00A2248E"/>
    <w:rsid w:val="00A23581"/>
    <w:rsid w:val="00A23A95"/>
    <w:rsid w:val="00A23D57"/>
    <w:rsid w:val="00A24F26"/>
    <w:rsid w:val="00A25A53"/>
    <w:rsid w:val="00A25DDF"/>
    <w:rsid w:val="00A2617A"/>
    <w:rsid w:val="00A26DF2"/>
    <w:rsid w:val="00A273A7"/>
    <w:rsid w:val="00A274AE"/>
    <w:rsid w:val="00A27678"/>
    <w:rsid w:val="00A27FC5"/>
    <w:rsid w:val="00A30175"/>
    <w:rsid w:val="00A306C7"/>
    <w:rsid w:val="00A31E15"/>
    <w:rsid w:val="00A332DF"/>
    <w:rsid w:val="00A33ED7"/>
    <w:rsid w:val="00A34DCD"/>
    <w:rsid w:val="00A35C43"/>
    <w:rsid w:val="00A36482"/>
    <w:rsid w:val="00A3697C"/>
    <w:rsid w:val="00A37ABF"/>
    <w:rsid w:val="00A37B5A"/>
    <w:rsid w:val="00A37FFD"/>
    <w:rsid w:val="00A4016B"/>
    <w:rsid w:val="00A4222D"/>
    <w:rsid w:val="00A432E3"/>
    <w:rsid w:val="00A445A9"/>
    <w:rsid w:val="00A44871"/>
    <w:rsid w:val="00A461E7"/>
    <w:rsid w:val="00A46441"/>
    <w:rsid w:val="00A46A02"/>
    <w:rsid w:val="00A46E60"/>
    <w:rsid w:val="00A46E78"/>
    <w:rsid w:val="00A5016E"/>
    <w:rsid w:val="00A5020D"/>
    <w:rsid w:val="00A5029B"/>
    <w:rsid w:val="00A502E3"/>
    <w:rsid w:val="00A502FD"/>
    <w:rsid w:val="00A50526"/>
    <w:rsid w:val="00A505CB"/>
    <w:rsid w:val="00A5094D"/>
    <w:rsid w:val="00A50A20"/>
    <w:rsid w:val="00A51302"/>
    <w:rsid w:val="00A51854"/>
    <w:rsid w:val="00A51EF9"/>
    <w:rsid w:val="00A526AB"/>
    <w:rsid w:val="00A531B8"/>
    <w:rsid w:val="00A544B6"/>
    <w:rsid w:val="00A54A9F"/>
    <w:rsid w:val="00A5550B"/>
    <w:rsid w:val="00A5783A"/>
    <w:rsid w:val="00A600D5"/>
    <w:rsid w:val="00A60262"/>
    <w:rsid w:val="00A60F2D"/>
    <w:rsid w:val="00A61C9F"/>
    <w:rsid w:val="00A62AF8"/>
    <w:rsid w:val="00A62EE2"/>
    <w:rsid w:val="00A633D6"/>
    <w:rsid w:val="00A639BE"/>
    <w:rsid w:val="00A64326"/>
    <w:rsid w:val="00A65019"/>
    <w:rsid w:val="00A67528"/>
    <w:rsid w:val="00A67B0D"/>
    <w:rsid w:val="00A70445"/>
    <w:rsid w:val="00A724DF"/>
    <w:rsid w:val="00A73357"/>
    <w:rsid w:val="00A73BF7"/>
    <w:rsid w:val="00A7424F"/>
    <w:rsid w:val="00A76135"/>
    <w:rsid w:val="00A76D2B"/>
    <w:rsid w:val="00A7781E"/>
    <w:rsid w:val="00A7786E"/>
    <w:rsid w:val="00A80006"/>
    <w:rsid w:val="00A8151D"/>
    <w:rsid w:val="00A82816"/>
    <w:rsid w:val="00A82ABB"/>
    <w:rsid w:val="00A84689"/>
    <w:rsid w:val="00A84AF6"/>
    <w:rsid w:val="00A84E90"/>
    <w:rsid w:val="00A85177"/>
    <w:rsid w:val="00A856BF"/>
    <w:rsid w:val="00A85E95"/>
    <w:rsid w:val="00A85F6D"/>
    <w:rsid w:val="00A8702F"/>
    <w:rsid w:val="00A900E7"/>
    <w:rsid w:val="00A90C3E"/>
    <w:rsid w:val="00A9159C"/>
    <w:rsid w:val="00A916DE"/>
    <w:rsid w:val="00A924CD"/>
    <w:rsid w:val="00A92506"/>
    <w:rsid w:val="00A92F50"/>
    <w:rsid w:val="00A93AAE"/>
    <w:rsid w:val="00A93C3F"/>
    <w:rsid w:val="00A9411D"/>
    <w:rsid w:val="00A942DB"/>
    <w:rsid w:val="00A94738"/>
    <w:rsid w:val="00A95914"/>
    <w:rsid w:val="00A95D32"/>
    <w:rsid w:val="00A96CB7"/>
    <w:rsid w:val="00AA0A29"/>
    <w:rsid w:val="00AA322E"/>
    <w:rsid w:val="00AA366C"/>
    <w:rsid w:val="00AA4340"/>
    <w:rsid w:val="00AA4D21"/>
    <w:rsid w:val="00AA67B7"/>
    <w:rsid w:val="00AA73E9"/>
    <w:rsid w:val="00AB02AE"/>
    <w:rsid w:val="00AB0301"/>
    <w:rsid w:val="00AB0D81"/>
    <w:rsid w:val="00AB1CB4"/>
    <w:rsid w:val="00AB2241"/>
    <w:rsid w:val="00AB239E"/>
    <w:rsid w:val="00AB2916"/>
    <w:rsid w:val="00AB2D82"/>
    <w:rsid w:val="00AB352A"/>
    <w:rsid w:val="00AB42A8"/>
    <w:rsid w:val="00AB6713"/>
    <w:rsid w:val="00AB693D"/>
    <w:rsid w:val="00AB7C25"/>
    <w:rsid w:val="00AB7E4F"/>
    <w:rsid w:val="00AB7F2F"/>
    <w:rsid w:val="00AC0164"/>
    <w:rsid w:val="00AC05E1"/>
    <w:rsid w:val="00AC06BE"/>
    <w:rsid w:val="00AC0868"/>
    <w:rsid w:val="00AC1321"/>
    <w:rsid w:val="00AC264B"/>
    <w:rsid w:val="00AC2DA5"/>
    <w:rsid w:val="00AC3606"/>
    <w:rsid w:val="00AC36DE"/>
    <w:rsid w:val="00AC4AB2"/>
    <w:rsid w:val="00AC5588"/>
    <w:rsid w:val="00AC57E0"/>
    <w:rsid w:val="00AC5EC8"/>
    <w:rsid w:val="00AC7425"/>
    <w:rsid w:val="00AC7909"/>
    <w:rsid w:val="00AD0930"/>
    <w:rsid w:val="00AD3BFA"/>
    <w:rsid w:val="00AD497D"/>
    <w:rsid w:val="00AD5108"/>
    <w:rsid w:val="00AD561E"/>
    <w:rsid w:val="00AD5968"/>
    <w:rsid w:val="00AD5A70"/>
    <w:rsid w:val="00AD6723"/>
    <w:rsid w:val="00AE0488"/>
    <w:rsid w:val="00AE12FF"/>
    <w:rsid w:val="00AE1F69"/>
    <w:rsid w:val="00AE2CBB"/>
    <w:rsid w:val="00AE300B"/>
    <w:rsid w:val="00AE3340"/>
    <w:rsid w:val="00AE50E1"/>
    <w:rsid w:val="00AE5238"/>
    <w:rsid w:val="00AE5DE8"/>
    <w:rsid w:val="00AE636F"/>
    <w:rsid w:val="00AF128A"/>
    <w:rsid w:val="00AF136B"/>
    <w:rsid w:val="00AF2046"/>
    <w:rsid w:val="00AF236B"/>
    <w:rsid w:val="00AF2531"/>
    <w:rsid w:val="00AF2FBE"/>
    <w:rsid w:val="00AF3191"/>
    <w:rsid w:val="00AF414C"/>
    <w:rsid w:val="00AF41AE"/>
    <w:rsid w:val="00AF44C3"/>
    <w:rsid w:val="00AF4967"/>
    <w:rsid w:val="00AF614A"/>
    <w:rsid w:val="00AF67AC"/>
    <w:rsid w:val="00AF683B"/>
    <w:rsid w:val="00AF6AE6"/>
    <w:rsid w:val="00AF6B1B"/>
    <w:rsid w:val="00AF6B3E"/>
    <w:rsid w:val="00AF7242"/>
    <w:rsid w:val="00AF74BC"/>
    <w:rsid w:val="00B00D69"/>
    <w:rsid w:val="00B01EC4"/>
    <w:rsid w:val="00B01FA2"/>
    <w:rsid w:val="00B020F3"/>
    <w:rsid w:val="00B0245B"/>
    <w:rsid w:val="00B02664"/>
    <w:rsid w:val="00B02687"/>
    <w:rsid w:val="00B02878"/>
    <w:rsid w:val="00B0592E"/>
    <w:rsid w:val="00B05D0D"/>
    <w:rsid w:val="00B05E0D"/>
    <w:rsid w:val="00B05E34"/>
    <w:rsid w:val="00B0646A"/>
    <w:rsid w:val="00B0690F"/>
    <w:rsid w:val="00B06E05"/>
    <w:rsid w:val="00B10270"/>
    <w:rsid w:val="00B107BB"/>
    <w:rsid w:val="00B118B8"/>
    <w:rsid w:val="00B11A4D"/>
    <w:rsid w:val="00B11CB5"/>
    <w:rsid w:val="00B13653"/>
    <w:rsid w:val="00B142E5"/>
    <w:rsid w:val="00B1455F"/>
    <w:rsid w:val="00B145AF"/>
    <w:rsid w:val="00B15CA4"/>
    <w:rsid w:val="00B15ED8"/>
    <w:rsid w:val="00B16A1B"/>
    <w:rsid w:val="00B17647"/>
    <w:rsid w:val="00B1781F"/>
    <w:rsid w:val="00B17CFB"/>
    <w:rsid w:val="00B20016"/>
    <w:rsid w:val="00B21161"/>
    <w:rsid w:val="00B219BD"/>
    <w:rsid w:val="00B22420"/>
    <w:rsid w:val="00B22AF0"/>
    <w:rsid w:val="00B230CE"/>
    <w:rsid w:val="00B24528"/>
    <w:rsid w:val="00B24600"/>
    <w:rsid w:val="00B25F46"/>
    <w:rsid w:val="00B2640D"/>
    <w:rsid w:val="00B26DCE"/>
    <w:rsid w:val="00B26FD2"/>
    <w:rsid w:val="00B27A5E"/>
    <w:rsid w:val="00B30931"/>
    <w:rsid w:val="00B30D98"/>
    <w:rsid w:val="00B313AC"/>
    <w:rsid w:val="00B31632"/>
    <w:rsid w:val="00B31F09"/>
    <w:rsid w:val="00B32103"/>
    <w:rsid w:val="00B32650"/>
    <w:rsid w:val="00B330E9"/>
    <w:rsid w:val="00B33396"/>
    <w:rsid w:val="00B337CC"/>
    <w:rsid w:val="00B33B59"/>
    <w:rsid w:val="00B3431B"/>
    <w:rsid w:val="00B349CA"/>
    <w:rsid w:val="00B34A71"/>
    <w:rsid w:val="00B353A8"/>
    <w:rsid w:val="00B3662A"/>
    <w:rsid w:val="00B36AF3"/>
    <w:rsid w:val="00B36D81"/>
    <w:rsid w:val="00B37324"/>
    <w:rsid w:val="00B37907"/>
    <w:rsid w:val="00B3799D"/>
    <w:rsid w:val="00B37A28"/>
    <w:rsid w:val="00B37C78"/>
    <w:rsid w:val="00B37F65"/>
    <w:rsid w:val="00B40647"/>
    <w:rsid w:val="00B40732"/>
    <w:rsid w:val="00B415ED"/>
    <w:rsid w:val="00B418C6"/>
    <w:rsid w:val="00B42B44"/>
    <w:rsid w:val="00B432B1"/>
    <w:rsid w:val="00B4359F"/>
    <w:rsid w:val="00B43BA2"/>
    <w:rsid w:val="00B43E06"/>
    <w:rsid w:val="00B47087"/>
    <w:rsid w:val="00B47649"/>
    <w:rsid w:val="00B50D9D"/>
    <w:rsid w:val="00B50E93"/>
    <w:rsid w:val="00B52527"/>
    <w:rsid w:val="00B52C80"/>
    <w:rsid w:val="00B52C9D"/>
    <w:rsid w:val="00B5360E"/>
    <w:rsid w:val="00B53B55"/>
    <w:rsid w:val="00B54B92"/>
    <w:rsid w:val="00B556ED"/>
    <w:rsid w:val="00B55C18"/>
    <w:rsid w:val="00B56F8E"/>
    <w:rsid w:val="00B6003D"/>
    <w:rsid w:val="00B60DDE"/>
    <w:rsid w:val="00B629E6"/>
    <w:rsid w:val="00B62A4C"/>
    <w:rsid w:val="00B62A80"/>
    <w:rsid w:val="00B62CA6"/>
    <w:rsid w:val="00B633EE"/>
    <w:rsid w:val="00B6397C"/>
    <w:rsid w:val="00B64F19"/>
    <w:rsid w:val="00B65233"/>
    <w:rsid w:val="00B655F5"/>
    <w:rsid w:val="00B65ED1"/>
    <w:rsid w:val="00B67027"/>
    <w:rsid w:val="00B67110"/>
    <w:rsid w:val="00B711FB"/>
    <w:rsid w:val="00B729E9"/>
    <w:rsid w:val="00B7481A"/>
    <w:rsid w:val="00B761BA"/>
    <w:rsid w:val="00B768B0"/>
    <w:rsid w:val="00B77006"/>
    <w:rsid w:val="00B7706E"/>
    <w:rsid w:val="00B7719A"/>
    <w:rsid w:val="00B77242"/>
    <w:rsid w:val="00B774FF"/>
    <w:rsid w:val="00B808D9"/>
    <w:rsid w:val="00B81203"/>
    <w:rsid w:val="00B8168E"/>
    <w:rsid w:val="00B827F0"/>
    <w:rsid w:val="00B836C5"/>
    <w:rsid w:val="00B83795"/>
    <w:rsid w:val="00B84785"/>
    <w:rsid w:val="00B84910"/>
    <w:rsid w:val="00B861F8"/>
    <w:rsid w:val="00B86489"/>
    <w:rsid w:val="00B8672F"/>
    <w:rsid w:val="00B86DE0"/>
    <w:rsid w:val="00B86FBC"/>
    <w:rsid w:val="00B878AB"/>
    <w:rsid w:val="00B90246"/>
    <w:rsid w:val="00B90726"/>
    <w:rsid w:val="00B90802"/>
    <w:rsid w:val="00B90979"/>
    <w:rsid w:val="00B90D5D"/>
    <w:rsid w:val="00B93182"/>
    <w:rsid w:val="00B94AC2"/>
    <w:rsid w:val="00B94B83"/>
    <w:rsid w:val="00B95609"/>
    <w:rsid w:val="00B95EF6"/>
    <w:rsid w:val="00B97371"/>
    <w:rsid w:val="00B979F0"/>
    <w:rsid w:val="00BA0918"/>
    <w:rsid w:val="00BA1A3D"/>
    <w:rsid w:val="00BA2A52"/>
    <w:rsid w:val="00BA3854"/>
    <w:rsid w:val="00BA3FC2"/>
    <w:rsid w:val="00BA7985"/>
    <w:rsid w:val="00BB06CC"/>
    <w:rsid w:val="00BB14E7"/>
    <w:rsid w:val="00BB1592"/>
    <w:rsid w:val="00BB28F6"/>
    <w:rsid w:val="00BB3592"/>
    <w:rsid w:val="00BB3A90"/>
    <w:rsid w:val="00BB4E51"/>
    <w:rsid w:val="00BB58E0"/>
    <w:rsid w:val="00BB649A"/>
    <w:rsid w:val="00BB65E6"/>
    <w:rsid w:val="00BB6F07"/>
    <w:rsid w:val="00BB6FA7"/>
    <w:rsid w:val="00BB7366"/>
    <w:rsid w:val="00BB74C3"/>
    <w:rsid w:val="00BC0114"/>
    <w:rsid w:val="00BC0B85"/>
    <w:rsid w:val="00BC184A"/>
    <w:rsid w:val="00BC1A68"/>
    <w:rsid w:val="00BC741E"/>
    <w:rsid w:val="00BD03F2"/>
    <w:rsid w:val="00BD06C3"/>
    <w:rsid w:val="00BD10A6"/>
    <w:rsid w:val="00BD1238"/>
    <w:rsid w:val="00BD1532"/>
    <w:rsid w:val="00BD1CA0"/>
    <w:rsid w:val="00BD2429"/>
    <w:rsid w:val="00BD4BD1"/>
    <w:rsid w:val="00BD511F"/>
    <w:rsid w:val="00BD5160"/>
    <w:rsid w:val="00BD6387"/>
    <w:rsid w:val="00BD6CDE"/>
    <w:rsid w:val="00BD7749"/>
    <w:rsid w:val="00BD7CE0"/>
    <w:rsid w:val="00BE1449"/>
    <w:rsid w:val="00BE1F7D"/>
    <w:rsid w:val="00BE25FD"/>
    <w:rsid w:val="00BE27EE"/>
    <w:rsid w:val="00BE4172"/>
    <w:rsid w:val="00BE672E"/>
    <w:rsid w:val="00BE6835"/>
    <w:rsid w:val="00BE6DF7"/>
    <w:rsid w:val="00BE73DF"/>
    <w:rsid w:val="00BE756B"/>
    <w:rsid w:val="00BF0CC7"/>
    <w:rsid w:val="00BF233F"/>
    <w:rsid w:val="00BF4A1E"/>
    <w:rsid w:val="00BF4DB6"/>
    <w:rsid w:val="00BF6174"/>
    <w:rsid w:val="00BF6DB9"/>
    <w:rsid w:val="00BF705F"/>
    <w:rsid w:val="00BF71F0"/>
    <w:rsid w:val="00BF7EB8"/>
    <w:rsid w:val="00C00CE4"/>
    <w:rsid w:val="00C01659"/>
    <w:rsid w:val="00C0389A"/>
    <w:rsid w:val="00C0425C"/>
    <w:rsid w:val="00C042E7"/>
    <w:rsid w:val="00C05CBD"/>
    <w:rsid w:val="00C07298"/>
    <w:rsid w:val="00C078AC"/>
    <w:rsid w:val="00C10871"/>
    <w:rsid w:val="00C12F4C"/>
    <w:rsid w:val="00C14384"/>
    <w:rsid w:val="00C1452A"/>
    <w:rsid w:val="00C15472"/>
    <w:rsid w:val="00C15D5F"/>
    <w:rsid w:val="00C15F1D"/>
    <w:rsid w:val="00C1750D"/>
    <w:rsid w:val="00C176CA"/>
    <w:rsid w:val="00C17D83"/>
    <w:rsid w:val="00C202C8"/>
    <w:rsid w:val="00C20697"/>
    <w:rsid w:val="00C217EC"/>
    <w:rsid w:val="00C22F8E"/>
    <w:rsid w:val="00C23481"/>
    <w:rsid w:val="00C234C6"/>
    <w:rsid w:val="00C24765"/>
    <w:rsid w:val="00C308A7"/>
    <w:rsid w:val="00C30CC8"/>
    <w:rsid w:val="00C311C1"/>
    <w:rsid w:val="00C31272"/>
    <w:rsid w:val="00C31DB9"/>
    <w:rsid w:val="00C32515"/>
    <w:rsid w:val="00C3277E"/>
    <w:rsid w:val="00C338A8"/>
    <w:rsid w:val="00C34174"/>
    <w:rsid w:val="00C367EB"/>
    <w:rsid w:val="00C375F8"/>
    <w:rsid w:val="00C376DD"/>
    <w:rsid w:val="00C37927"/>
    <w:rsid w:val="00C400FB"/>
    <w:rsid w:val="00C40328"/>
    <w:rsid w:val="00C410CF"/>
    <w:rsid w:val="00C423A1"/>
    <w:rsid w:val="00C42D2B"/>
    <w:rsid w:val="00C42D8E"/>
    <w:rsid w:val="00C42DF0"/>
    <w:rsid w:val="00C43A6D"/>
    <w:rsid w:val="00C43DC0"/>
    <w:rsid w:val="00C43E27"/>
    <w:rsid w:val="00C44578"/>
    <w:rsid w:val="00C44B63"/>
    <w:rsid w:val="00C44E9A"/>
    <w:rsid w:val="00C45F36"/>
    <w:rsid w:val="00C46187"/>
    <w:rsid w:val="00C46BBC"/>
    <w:rsid w:val="00C476A5"/>
    <w:rsid w:val="00C50718"/>
    <w:rsid w:val="00C50DD4"/>
    <w:rsid w:val="00C518A1"/>
    <w:rsid w:val="00C522DB"/>
    <w:rsid w:val="00C53387"/>
    <w:rsid w:val="00C534EC"/>
    <w:rsid w:val="00C53C36"/>
    <w:rsid w:val="00C53CF6"/>
    <w:rsid w:val="00C54298"/>
    <w:rsid w:val="00C54DA6"/>
    <w:rsid w:val="00C55A84"/>
    <w:rsid w:val="00C55F97"/>
    <w:rsid w:val="00C56011"/>
    <w:rsid w:val="00C574EF"/>
    <w:rsid w:val="00C57723"/>
    <w:rsid w:val="00C605C5"/>
    <w:rsid w:val="00C60B22"/>
    <w:rsid w:val="00C61C12"/>
    <w:rsid w:val="00C6203C"/>
    <w:rsid w:val="00C63658"/>
    <w:rsid w:val="00C63B77"/>
    <w:rsid w:val="00C673F7"/>
    <w:rsid w:val="00C705C0"/>
    <w:rsid w:val="00C7178F"/>
    <w:rsid w:val="00C71CAF"/>
    <w:rsid w:val="00C727C2"/>
    <w:rsid w:val="00C73F8C"/>
    <w:rsid w:val="00C7469B"/>
    <w:rsid w:val="00C74E7E"/>
    <w:rsid w:val="00C7535A"/>
    <w:rsid w:val="00C7558B"/>
    <w:rsid w:val="00C7608A"/>
    <w:rsid w:val="00C7611D"/>
    <w:rsid w:val="00C7659E"/>
    <w:rsid w:val="00C77E3F"/>
    <w:rsid w:val="00C801D0"/>
    <w:rsid w:val="00C8128F"/>
    <w:rsid w:val="00C82D17"/>
    <w:rsid w:val="00C82EEC"/>
    <w:rsid w:val="00C83088"/>
    <w:rsid w:val="00C83331"/>
    <w:rsid w:val="00C833CF"/>
    <w:rsid w:val="00C836FB"/>
    <w:rsid w:val="00C83730"/>
    <w:rsid w:val="00C838B7"/>
    <w:rsid w:val="00C83A40"/>
    <w:rsid w:val="00C85543"/>
    <w:rsid w:val="00C87240"/>
    <w:rsid w:val="00C875F0"/>
    <w:rsid w:val="00C90882"/>
    <w:rsid w:val="00C90F4E"/>
    <w:rsid w:val="00C91977"/>
    <w:rsid w:val="00C91B4E"/>
    <w:rsid w:val="00C91D84"/>
    <w:rsid w:val="00C91E45"/>
    <w:rsid w:val="00C92B7D"/>
    <w:rsid w:val="00C93454"/>
    <w:rsid w:val="00C94814"/>
    <w:rsid w:val="00CA0136"/>
    <w:rsid w:val="00CA03B2"/>
    <w:rsid w:val="00CA06BD"/>
    <w:rsid w:val="00CA246C"/>
    <w:rsid w:val="00CA2ABE"/>
    <w:rsid w:val="00CA40B7"/>
    <w:rsid w:val="00CA5CBC"/>
    <w:rsid w:val="00CA617D"/>
    <w:rsid w:val="00CB0C56"/>
    <w:rsid w:val="00CB0C6A"/>
    <w:rsid w:val="00CB0F1F"/>
    <w:rsid w:val="00CB132C"/>
    <w:rsid w:val="00CB25B3"/>
    <w:rsid w:val="00CB2769"/>
    <w:rsid w:val="00CB3276"/>
    <w:rsid w:val="00CB3CCA"/>
    <w:rsid w:val="00CB5A95"/>
    <w:rsid w:val="00CC1773"/>
    <w:rsid w:val="00CC1BF2"/>
    <w:rsid w:val="00CC23FA"/>
    <w:rsid w:val="00CC4A6A"/>
    <w:rsid w:val="00CC4E0F"/>
    <w:rsid w:val="00CC5056"/>
    <w:rsid w:val="00CC630C"/>
    <w:rsid w:val="00CC677E"/>
    <w:rsid w:val="00CD0392"/>
    <w:rsid w:val="00CD172C"/>
    <w:rsid w:val="00CD1BF9"/>
    <w:rsid w:val="00CD26C3"/>
    <w:rsid w:val="00CD43AA"/>
    <w:rsid w:val="00CD5BAE"/>
    <w:rsid w:val="00CD6069"/>
    <w:rsid w:val="00CD60C0"/>
    <w:rsid w:val="00CD680B"/>
    <w:rsid w:val="00CD797A"/>
    <w:rsid w:val="00CD7CB1"/>
    <w:rsid w:val="00CE074C"/>
    <w:rsid w:val="00CE15BD"/>
    <w:rsid w:val="00CE1CDD"/>
    <w:rsid w:val="00CE2B21"/>
    <w:rsid w:val="00CE3101"/>
    <w:rsid w:val="00CE41AA"/>
    <w:rsid w:val="00CE5031"/>
    <w:rsid w:val="00CE6F80"/>
    <w:rsid w:val="00CE6FB6"/>
    <w:rsid w:val="00CE713E"/>
    <w:rsid w:val="00CE72A1"/>
    <w:rsid w:val="00CE736D"/>
    <w:rsid w:val="00CF00F9"/>
    <w:rsid w:val="00CF2BB2"/>
    <w:rsid w:val="00CF2C2A"/>
    <w:rsid w:val="00CF2D22"/>
    <w:rsid w:val="00CF3D23"/>
    <w:rsid w:val="00CF4EC7"/>
    <w:rsid w:val="00CF5145"/>
    <w:rsid w:val="00CF52FF"/>
    <w:rsid w:val="00CF66BA"/>
    <w:rsid w:val="00CF7514"/>
    <w:rsid w:val="00D00BE7"/>
    <w:rsid w:val="00D00D9C"/>
    <w:rsid w:val="00D01C99"/>
    <w:rsid w:val="00D01D2E"/>
    <w:rsid w:val="00D02544"/>
    <w:rsid w:val="00D02864"/>
    <w:rsid w:val="00D02C07"/>
    <w:rsid w:val="00D02EA4"/>
    <w:rsid w:val="00D037D1"/>
    <w:rsid w:val="00D04922"/>
    <w:rsid w:val="00D04F12"/>
    <w:rsid w:val="00D05040"/>
    <w:rsid w:val="00D05A0C"/>
    <w:rsid w:val="00D062C9"/>
    <w:rsid w:val="00D06CC9"/>
    <w:rsid w:val="00D06FAC"/>
    <w:rsid w:val="00D07D34"/>
    <w:rsid w:val="00D11B20"/>
    <w:rsid w:val="00D12742"/>
    <w:rsid w:val="00D13750"/>
    <w:rsid w:val="00D13954"/>
    <w:rsid w:val="00D13E0D"/>
    <w:rsid w:val="00D15536"/>
    <w:rsid w:val="00D16422"/>
    <w:rsid w:val="00D16445"/>
    <w:rsid w:val="00D17553"/>
    <w:rsid w:val="00D20398"/>
    <w:rsid w:val="00D215D6"/>
    <w:rsid w:val="00D21744"/>
    <w:rsid w:val="00D22127"/>
    <w:rsid w:val="00D221BE"/>
    <w:rsid w:val="00D22330"/>
    <w:rsid w:val="00D234C8"/>
    <w:rsid w:val="00D2427B"/>
    <w:rsid w:val="00D24415"/>
    <w:rsid w:val="00D25595"/>
    <w:rsid w:val="00D25C6C"/>
    <w:rsid w:val="00D2766A"/>
    <w:rsid w:val="00D27B6C"/>
    <w:rsid w:val="00D30122"/>
    <w:rsid w:val="00D30309"/>
    <w:rsid w:val="00D30BC9"/>
    <w:rsid w:val="00D3167D"/>
    <w:rsid w:val="00D32127"/>
    <w:rsid w:val="00D32DE9"/>
    <w:rsid w:val="00D32EB9"/>
    <w:rsid w:val="00D336FF"/>
    <w:rsid w:val="00D33764"/>
    <w:rsid w:val="00D33E61"/>
    <w:rsid w:val="00D33EEB"/>
    <w:rsid w:val="00D34938"/>
    <w:rsid w:val="00D35A3C"/>
    <w:rsid w:val="00D35D6C"/>
    <w:rsid w:val="00D36A4D"/>
    <w:rsid w:val="00D36CDC"/>
    <w:rsid w:val="00D36F41"/>
    <w:rsid w:val="00D37647"/>
    <w:rsid w:val="00D37E9C"/>
    <w:rsid w:val="00D409FC"/>
    <w:rsid w:val="00D42A75"/>
    <w:rsid w:val="00D43317"/>
    <w:rsid w:val="00D45271"/>
    <w:rsid w:val="00D45290"/>
    <w:rsid w:val="00D45429"/>
    <w:rsid w:val="00D45703"/>
    <w:rsid w:val="00D4570A"/>
    <w:rsid w:val="00D46EE8"/>
    <w:rsid w:val="00D47F73"/>
    <w:rsid w:val="00D509AC"/>
    <w:rsid w:val="00D515E7"/>
    <w:rsid w:val="00D52A7F"/>
    <w:rsid w:val="00D53A10"/>
    <w:rsid w:val="00D5482F"/>
    <w:rsid w:val="00D549DE"/>
    <w:rsid w:val="00D54C93"/>
    <w:rsid w:val="00D557ED"/>
    <w:rsid w:val="00D57C77"/>
    <w:rsid w:val="00D605F1"/>
    <w:rsid w:val="00D611A7"/>
    <w:rsid w:val="00D61F5F"/>
    <w:rsid w:val="00D65114"/>
    <w:rsid w:val="00D65D55"/>
    <w:rsid w:val="00D66578"/>
    <w:rsid w:val="00D66C54"/>
    <w:rsid w:val="00D66F40"/>
    <w:rsid w:val="00D676FF"/>
    <w:rsid w:val="00D6791C"/>
    <w:rsid w:val="00D71C00"/>
    <w:rsid w:val="00D7237C"/>
    <w:rsid w:val="00D72D3F"/>
    <w:rsid w:val="00D75FAF"/>
    <w:rsid w:val="00D76943"/>
    <w:rsid w:val="00D76D2A"/>
    <w:rsid w:val="00D775EE"/>
    <w:rsid w:val="00D77A49"/>
    <w:rsid w:val="00D80638"/>
    <w:rsid w:val="00D80911"/>
    <w:rsid w:val="00D80E8D"/>
    <w:rsid w:val="00D82581"/>
    <w:rsid w:val="00D83A48"/>
    <w:rsid w:val="00D84281"/>
    <w:rsid w:val="00D85A1A"/>
    <w:rsid w:val="00D85FB2"/>
    <w:rsid w:val="00D86108"/>
    <w:rsid w:val="00D87F90"/>
    <w:rsid w:val="00D90774"/>
    <w:rsid w:val="00D91AC6"/>
    <w:rsid w:val="00D9246A"/>
    <w:rsid w:val="00D92C12"/>
    <w:rsid w:val="00D92C95"/>
    <w:rsid w:val="00D92CE3"/>
    <w:rsid w:val="00D9307A"/>
    <w:rsid w:val="00D9349D"/>
    <w:rsid w:val="00D94323"/>
    <w:rsid w:val="00D9557E"/>
    <w:rsid w:val="00D96B4C"/>
    <w:rsid w:val="00D9794C"/>
    <w:rsid w:val="00D97BDA"/>
    <w:rsid w:val="00DA1AD6"/>
    <w:rsid w:val="00DA2AE6"/>
    <w:rsid w:val="00DA5E56"/>
    <w:rsid w:val="00DB1315"/>
    <w:rsid w:val="00DB1F03"/>
    <w:rsid w:val="00DB2579"/>
    <w:rsid w:val="00DB2FCA"/>
    <w:rsid w:val="00DB3D8A"/>
    <w:rsid w:val="00DB43A2"/>
    <w:rsid w:val="00DB4578"/>
    <w:rsid w:val="00DB470C"/>
    <w:rsid w:val="00DB4A7D"/>
    <w:rsid w:val="00DB4C61"/>
    <w:rsid w:val="00DB5520"/>
    <w:rsid w:val="00DB5849"/>
    <w:rsid w:val="00DB5DC9"/>
    <w:rsid w:val="00DB5E2D"/>
    <w:rsid w:val="00DB60C6"/>
    <w:rsid w:val="00DB66A3"/>
    <w:rsid w:val="00DB67AC"/>
    <w:rsid w:val="00DB7A4E"/>
    <w:rsid w:val="00DC010A"/>
    <w:rsid w:val="00DC02EF"/>
    <w:rsid w:val="00DC178E"/>
    <w:rsid w:val="00DC2C5A"/>
    <w:rsid w:val="00DC37E4"/>
    <w:rsid w:val="00DC3DE6"/>
    <w:rsid w:val="00DC3EB9"/>
    <w:rsid w:val="00DC3F0B"/>
    <w:rsid w:val="00DC4731"/>
    <w:rsid w:val="00DC6B8B"/>
    <w:rsid w:val="00DC765A"/>
    <w:rsid w:val="00DC7A46"/>
    <w:rsid w:val="00DD0082"/>
    <w:rsid w:val="00DD00CD"/>
    <w:rsid w:val="00DD098C"/>
    <w:rsid w:val="00DD0E72"/>
    <w:rsid w:val="00DD19BC"/>
    <w:rsid w:val="00DD1B0A"/>
    <w:rsid w:val="00DD244F"/>
    <w:rsid w:val="00DD3687"/>
    <w:rsid w:val="00DD3E67"/>
    <w:rsid w:val="00DD5AC1"/>
    <w:rsid w:val="00DD5CBB"/>
    <w:rsid w:val="00DD63E1"/>
    <w:rsid w:val="00DD6A51"/>
    <w:rsid w:val="00DD6C56"/>
    <w:rsid w:val="00DD734E"/>
    <w:rsid w:val="00DE00ED"/>
    <w:rsid w:val="00DE0913"/>
    <w:rsid w:val="00DE14EE"/>
    <w:rsid w:val="00DE20AF"/>
    <w:rsid w:val="00DE2BE4"/>
    <w:rsid w:val="00DE2F93"/>
    <w:rsid w:val="00DE4558"/>
    <w:rsid w:val="00DE4590"/>
    <w:rsid w:val="00DE4FE1"/>
    <w:rsid w:val="00DE5851"/>
    <w:rsid w:val="00DE7850"/>
    <w:rsid w:val="00DF06B3"/>
    <w:rsid w:val="00DF0D7D"/>
    <w:rsid w:val="00DF1A07"/>
    <w:rsid w:val="00DF245C"/>
    <w:rsid w:val="00DF3B54"/>
    <w:rsid w:val="00DF44BC"/>
    <w:rsid w:val="00DF4790"/>
    <w:rsid w:val="00DF4F1E"/>
    <w:rsid w:val="00DF5672"/>
    <w:rsid w:val="00DF64FB"/>
    <w:rsid w:val="00DF66BD"/>
    <w:rsid w:val="00DF76FE"/>
    <w:rsid w:val="00E00771"/>
    <w:rsid w:val="00E0168D"/>
    <w:rsid w:val="00E017BF"/>
    <w:rsid w:val="00E019DA"/>
    <w:rsid w:val="00E020CE"/>
    <w:rsid w:val="00E038DD"/>
    <w:rsid w:val="00E03A5D"/>
    <w:rsid w:val="00E03D5A"/>
    <w:rsid w:val="00E04121"/>
    <w:rsid w:val="00E04258"/>
    <w:rsid w:val="00E05DFB"/>
    <w:rsid w:val="00E06F83"/>
    <w:rsid w:val="00E101E9"/>
    <w:rsid w:val="00E10340"/>
    <w:rsid w:val="00E1093D"/>
    <w:rsid w:val="00E122F3"/>
    <w:rsid w:val="00E1238F"/>
    <w:rsid w:val="00E12A61"/>
    <w:rsid w:val="00E14772"/>
    <w:rsid w:val="00E148CB"/>
    <w:rsid w:val="00E14B8C"/>
    <w:rsid w:val="00E15427"/>
    <w:rsid w:val="00E1580B"/>
    <w:rsid w:val="00E16C1C"/>
    <w:rsid w:val="00E16DEC"/>
    <w:rsid w:val="00E17721"/>
    <w:rsid w:val="00E179CF"/>
    <w:rsid w:val="00E17A37"/>
    <w:rsid w:val="00E17F59"/>
    <w:rsid w:val="00E17FCF"/>
    <w:rsid w:val="00E24AA6"/>
    <w:rsid w:val="00E24E46"/>
    <w:rsid w:val="00E253F4"/>
    <w:rsid w:val="00E25AD7"/>
    <w:rsid w:val="00E25B50"/>
    <w:rsid w:val="00E264A0"/>
    <w:rsid w:val="00E26506"/>
    <w:rsid w:val="00E269A4"/>
    <w:rsid w:val="00E26FED"/>
    <w:rsid w:val="00E27138"/>
    <w:rsid w:val="00E30A8A"/>
    <w:rsid w:val="00E30DD4"/>
    <w:rsid w:val="00E31455"/>
    <w:rsid w:val="00E31A6A"/>
    <w:rsid w:val="00E31FF5"/>
    <w:rsid w:val="00E32D35"/>
    <w:rsid w:val="00E32DAD"/>
    <w:rsid w:val="00E32EF5"/>
    <w:rsid w:val="00E32FBE"/>
    <w:rsid w:val="00E3302B"/>
    <w:rsid w:val="00E339D3"/>
    <w:rsid w:val="00E33A82"/>
    <w:rsid w:val="00E33EBD"/>
    <w:rsid w:val="00E354CF"/>
    <w:rsid w:val="00E35CF6"/>
    <w:rsid w:val="00E362B3"/>
    <w:rsid w:val="00E36DF4"/>
    <w:rsid w:val="00E36E83"/>
    <w:rsid w:val="00E37401"/>
    <w:rsid w:val="00E37812"/>
    <w:rsid w:val="00E40310"/>
    <w:rsid w:val="00E405C3"/>
    <w:rsid w:val="00E4090B"/>
    <w:rsid w:val="00E40E87"/>
    <w:rsid w:val="00E412F2"/>
    <w:rsid w:val="00E42BFA"/>
    <w:rsid w:val="00E43068"/>
    <w:rsid w:val="00E4436C"/>
    <w:rsid w:val="00E450A6"/>
    <w:rsid w:val="00E461E7"/>
    <w:rsid w:val="00E462D8"/>
    <w:rsid w:val="00E46D67"/>
    <w:rsid w:val="00E4770A"/>
    <w:rsid w:val="00E50EB4"/>
    <w:rsid w:val="00E512D5"/>
    <w:rsid w:val="00E52A87"/>
    <w:rsid w:val="00E52ADE"/>
    <w:rsid w:val="00E53038"/>
    <w:rsid w:val="00E53375"/>
    <w:rsid w:val="00E55517"/>
    <w:rsid w:val="00E5553D"/>
    <w:rsid w:val="00E56180"/>
    <w:rsid w:val="00E56F7B"/>
    <w:rsid w:val="00E573AE"/>
    <w:rsid w:val="00E575A5"/>
    <w:rsid w:val="00E60A32"/>
    <w:rsid w:val="00E624F8"/>
    <w:rsid w:val="00E62D1B"/>
    <w:rsid w:val="00E63183"/>
    <w:rsid w:val="00E63601"/>
    <w:rsid w:val="00E649DE"/>
    <w:rsid w:val="00E64E1E"/>
    <w:rsid w:val="00E6553C"/>
    <w:rsid w:val="00E657B6"/>
    <w:rsid w:val="00E65A14"/>
    <w:rsid w:val="00E65DF0"/>
    <w:rsid w:val="00E66565"/>
    <w:rsid w:val="00E6708F"/>
    <w:rsid w:val="00E6763C"/>
    <w:rsid w:val="00E676DA"/>
    <w:rsid w:val="00E678B6"/>
    <w:rsid w:val="00E67986"/>
    <w:rsid w:val="00E67FC4"/>
    <w:rsid w:val="00E70AF2"/>
    <w:rsid w:val="00E714B6"/>
    <w:rsid w:val="00E723FD"/>
    <w:rsid w:val="00E7270A"/>
    <w:rsid w:val="00E72C03"/>
    <w:rsid w:val="00E73419"/>
    <w:rsid w:val="00E7403D"/>
    <w:rsid w:val="00E7419D"/>
    <w:rsid w:val="00E74E47"/>
    <w:rsid w:val="00E74EFB"/>
    <w:rsid w:val="00E74F61"/>
    <w:rsid w:val="00E74F99"/>
    <w:rsid w:val="00E7523B"/>
    <w:rsid w:val="00E7558B"/>
    <w:rsid w:val="00E75745"/>
    <w:rsid w:val="00E75C7A"/>
    <w:rsid w:val="00E75D75"/>
    <w:rsid w:val="00E7601D"/>
    <w:rsid w:val="00E765E5"/>
    <w:rsid w:val="00E76F76"/>
    <w:rsid w:val="00E77ED5"/>
    <w:rsid w:val="00E801AF"/>
    <w:rsid w:val="00E8023F"/>
    <w:rsid w:val="00E803E5"/>
    <w:rsid w:val="00E80FDF"/>
    <w:rsid w:val="00E812C5"/>
    <w:rsid w:val="00E82416"/>
    <w:rsid w:val="00E825F8"/>
    <w:rsid w:val="00E82B6A"/>
    <w:rsid w:val="00E82D1B"/>
    <w:rsid w:val="00E83397"/>
    <w:rsid w:val="00E83C46"/>
    <w:rsid w:val="00E845ED"/>
    <w:rsid w:val="00E845F3"/>
    <w:rsid w:val="00E84CA6"/>
    <w:rsid w:val="00E85A36"/>
    <w:rsid w:val="00E86231"/>
    <w:rsid w:val="00E86E1B"/>
    <w:rsid w:val="00E87074"/>
    <w:rsid w:val="00E90E58"/>
    <w:rsid w:val="00E91D4C"/>
    <w:rsid w:val="00E91E8A"/>
    <w:rsid w:val="00E9205C"/>
    <w:rsid w:val="00E9253A"/>
    <w:rsid w:val="00E92660"/>
    <w:rsid w:val="00E931D5"/>
    <w:rsid w:val="00E96787"/>
    <w:rsid w:val="00E9692F"/>
    <w:rsid w:val="00E97305"/>
    <w:rsid w:val="00E97FD9"/>
    <w:rsid w:val="00EA112E"/>
    <w:rsid w:val="00EA1911"/>
    <w:rsid w:val="00EA1DD8"/>
    <w:rsid w:val="00EA2035"/>
    <w:rsid w:val="00EA2495"/>
    <w:rsid w:val="00EA301A"/>
    <w:rsid w:val="00EA3250"/>
    <w:rsid w:val="00EA38A7"/>
    <w:rsid w:val="00EA3D5C"/>
    <w:rsid w:val="00EA42C9"/>
    <w:rsid w:val="00EA472C"/>
    <w:rsid w:val="00EA480C"/>
    <w:rsid w:val="00EA5C72"/>
    <w:rsid w:val="00EA5D29"/>
    <w:rsid w:val="00EA5E76"/>
    <w:rsid w:val="00EA6730"/>
    <w:rsid w:val="00EA6D81"/>
    <w:rsid w:val="00EB027F"/>
    <w:rsid w:val="00EB104A"/>
    <w:rsid w:val="00EB248E"/>
    <w:rsid w:val="00EB2797"/>
    <w:rsid w:val="00EB299C"/>
    <w:rsid w:val="00EB4356"/>
    <w:rsid w:val="00EB6418"/>
    <w:rsid w:val="00EB7F4B"/>
    <w:rsid w:val="00EB7F94"/>
    <w:rsid w:val="00EC010E"/>
    <w:rsid w:val="00EC1DF1"/>
    <w:rsid w:val="00EC275D"/>
    <w:rsid w:val="00EC39C6"/>
    <w:rsid w:val="00EC47EF"/>
    <w:rsid w:val="00EC58C8"/>
    <w:rsid w:val="00EC6357"/>
    <w:rsid w:val="00EC6B73"/>
    <w:rsid w:val="00EC797E"/>
    <w:rsid w:val="00ED01A8"/>
    <w:rsid w:val="00ED05D3"/>
    <w:rsid w:val="00ED0AFE"/>
    <w:rsid w:val="00ED1AFC"/>
    <w:rsid w:val="00ED1CD5"/>
    <w:rsid w:val="00ED1D8E"/>
    <w:rsid w:val="00ED2495"/>
    <w:rsid w:val="00ED2BCD"/>
    <w:rsid w:val="00ED3BB5"/>
    <w:rsid w:val="00ED4972"/>
    <w:rsid w:val="00ED4EFF"/>
    <w:rsid w:val="00ED5252"/>
    <w:rsid w:val="00ED548A"/>
    <w:rsid w:val="00ED56A1"/>
    <w:rsid w:val="00ED5BF4"/>
    <w:rsid w:val="00ED6797"/>
    <w:rsid w:val="00ED6F2F"/>
    <w:rsid w:val="00ED6FDA"/>
    <w:rsid w:val="00ED7424"/>
    <w:rsid w:val="00ED7744"/>
    <w:rsid w:val="00ED7A8F"/>
    <w:rsid w:val="00ED7DFE"/>
    <w:rsid w:val="00ED7E3A"/>
    <w:rsid w:val="00ED7F08"/>
    <w:rsid w:val="00EE0589"/>
    <w:rsid w:val="00EE0AA2"/>
    <w:rsid w:val="00EE0CF2"/>
    <w:rsid w:val="00EE21E0"/>
    <w:rsid w:val="00EE28DB"/>
    <w:rsid w:val="00EE3112"/>
    <w:rsid w:val="00EE3AD2"/>
    <w:rsid w:val="00EE3C18"/>
    <w:rsid w:val="00EE49F1"/>
    <w:rsid w:val="00EE63AE"/>
    <w:rsid w:val="00EE769E"/>
    <w:rsid w:val="00EF171C"/>
    <w:rsid w:val="00EF2D2D"/>
    <w:rsid w:val="00EF2FE0"/>
    <w:rsid w:val="00EF57E1"/>
    <w:rsid w:val="00EF5B42"/>
    <w:rsid w:val="00EF77BD"/>
    <w:rsid w:val="00EF78E3"/>
    <w:rsid w:val="00F010F0"/>
    <w:rsid w:val="00F01AB3"/>
    <w:rsid w:val="00F01DF9"/>
    <w:rsid w:val="00F021F7"/>
    <w:rsid w:val="00F02282"/>
    <w:rsid w:val="00F02DB6"/>
    <w:rsid w:val="00F03D54"/>
    <w:rsid w:val="00F04085"/>
    <w:rsid w:val="00F040B7"/>
    <w:rsid w:val="00F06068"/>
    <w:rsid w:val="00F065FF"/>
    <w:rsid w:val="00F06621"/>
    <w:rsid w:val="00F07DAE"/>
    <w:rsid w:val="00F10055"/>
    <w:rsid w:val="00F1035E"/>
    <w:rsid w:val="00F1156A"/>
    <w:rsid w:val="00F11812"/>
    <w:rsid w:val="00F11A0C"/>
    <w:rsid w:val="00F12212"/>
    <w:rsid w:val="00F12B2C"/>
    <w:rsid w:val="00F1477F"/>
    <w:rsid w:val="00F14799"/>
    <w:rsid w:val="00F147DE"/>
    <w:rsid w:val="00F148F0"/>
    <w:rsid w:val="00F14E98"/>
    <w:rsid w:val="00F16427"/>
    <w:rsid w:val="00F17A4B"/>
    <w:rsid w:val="00F20880"/>
    <w:rsid w:val="00F20948"/>
    <w:rsid w:val="00F2252E"/>
    <w:rsid w:val="00F22DA9"/>
    <w:rsid w:val="00F2315E"/>
    <w:rsid w:val="00F23A43"/>
    <w:rsid w:val="00F24456"/>
    <w:rsid w:val="00F25EF0"/>
    <w:rsid w:val="00F261D3"/>
    <w:rsid w:val="00F30039"/>
    <w:rsid w:val="00F30DC1"/>
    <w:rsid w:val="00F3102D"/>
    <w:rsid w:val="00F31279"/>
    <w:rsid w:val="00F32FA3"/>
    <w:rsid w:val="00F33BDC"/>
    <w:rsid w:val="00F34A0A"/>
    <w:rsid w:val="00F3600E"/>
    <w:rsid w:val="00F3764A"/>
    <w:rsid w:val="00F411AE"/>
    <w:rsid w:val="00F41FFF"/>
    <w:rsid w:val="00F42148"/>
    <w:rsid w:val="00F424CF"/>
    <w:rsid w:val="00F4468E"/>
    <w:rsid w:val="00F45999"/>
    <w:rsid w:val="00F46C62"/>
    <w:rsid w:val="00F50020"/>
    <w:rsid w:val="00F50783"/>
    <w:rsid w:val="00F512AC"/>
    <w:rsid w:val="00F51696"/>
    <w:rsid w:val="00F51DBA"/>
    <w:rsid w:val="00F5607F"/>
    <w:rsid w:val="00F561ED"/>
    <w:rsid w:val="00F56353"/>
    <w:rsid w:val="00F56371"/>
    <w:rsid w:val="00F5666D"/>
    <w:rsid w:val="00F579BE"/>
    <w:rsid w:val="00F57FD8"/>
    <w:rsid w:val="00F6273B"/>
    <w:rsid w:val="00F632E7"/>
    <w:rsid w:val="00F63441"/>
    <w:rsid w:val="00F63621"/>
    <w:rsid w:val="00F6381F"/>
    <w:rsid w:val="00F643D1"/>
    <w:rsid w:val="00F647B7"/>
    <w:rsid w:val="00F703C0"/>
    <w:rsid w:val="00F7046A"/>
    <w:rsid w:val="00F70724"/>
    <w:rsid w:val="00F70BF9"/>
    <w:rsid w:val="00F70FCE"/>
    <w:rsid w:val="00F72146"/>
    <w:rsid w:val="00F72B03"/>
    <w:rsid w:val="00F7398A"/>
    <w:rsid w:val="00F73B5B"/>
    <w:rsid w:val="00F74137"/>
    <w:rsid w:val="00F7435D"/>
    <w:rsid w:val="00F748FF"/>
    <w:rsid w:val="00F75181"/>
    <w:rsid w:val="00F77101"/>
    <w:rsid w:val="00F81359"/>
    <w:rsid w:val="00F817C8"/>
    <w:rsid w:val="00F82FE6"/>
    <w:rsid w:val="00F8388E"/>
    <w:rsid w:val="00F838D8"/>
    <w:rsid w:val="00F8449E"/>
    <w:rsid w:val="00F85AC2"/>
    <w:rsid w:val="00F85D99"/>
    <w:rsid w:val="00F8695E"/>
    <w:rsid w:val="00F87446"/>
    <w:rsid w:val="00F875CD"/>
    <w:rsid w:val="00F87AC9"/>
    <w:rsid w:val="00F9055A"/>
    <w:rsid w:val="00F912A9"/>
    <w:rsid w:val="00F9215C"/>
    <w:rsid w:val="00F93394"/>
    <w:rsid w:val="00F936C1"/>
    <w:rsid w:val="00F939AD"/>
    <w:rsid w:val="00F95145"/>
    <w:rsid w:val="00F95B00"/>
    <w:rsid w:val="00F95C2B"/>
    <w:rsid w:val="00F95F21"/>
    <w:rsid w:val="00F96551"/>
    <w:rsid w:val="00F9798D"/>
    <w:rsid w:val="00F97BD5"/>
    <w:rsid w:val="00F97C40"/>
    <w:rsid w:val="00FA0EE9"/>
    <w:rsid w:val="00FA18D6"/>
    <w:rsid w:val="00FA21C7"/>
    <w:rsid w:val="00FA2354"/>
    <w:rsid w:val="00FA2386"/>
    <w:rsid w:val="00FA2D27"/>
    <w:rsid w:val="00FA54ED"/>
    <w:rsid w:val="00FA5880"/>
    <w:rsid w:val="00FA58F7"/>
    <w:rsid w:val="00FB01A5"/>
    <w:rsid w:val="00FB16B2"/>
    <w:rsid w:val="00FB27EC"/>
    <w:rsid w:val="00FB39C7"/>
    <w:rsid w:val="00FB3C53"/>
    <w:rsid w:val="00FB44FA"/>
    <w:rsid w:val="00FB4651"/>
    <w:rsid w:val="00FB5561"/>
    <w:rsid w:val="00FB5650"/>
    <w:rsid w:val="00FB5DDE"/>
    <w:rsid w:val="00FB699F"/>
    <w:rsid w:val="00FB6A42"/>
    <w:rsid w:val="00FB7000"/>
    <w:rsid w:val="00FC0F2D"/>
    <w:rsid w:val="00FC155B"/>
    <w:rsid w:val="00FC1BB3"/>
    <w:rsid w:val="00FC1D87"/>
    <w:rsid w:val="00FC1F91"/>
    <w:rsid w:val="00FC1FDA"/>
    <w:rsid w:val="00FC2B6B"/>
    <w:rsid w:val="00FC37DD"/>
    <w:rsid w:val="00FC3C63"/>
    <w:rsid w:val="00FC3F33"/>
    <w:rsid w:val="00FC3FF7"/>
    <w:rsid w:val="00FC443F"/>
    <w:rsid w:val="00FC4DDA"/>
    <w:rsid w:val="00FC6408"/>
    <w:rsid w:val="00FC6755"/>
    <w:rsid w:val="00FC6BAF"/>
    <w:rsid w:val="00FC72CE"/>
    <w:rsid w:val="00FC7354"/>
    <w:rsid w:val="00FD0321"/>
    <w:rsid w:val="00FD42FF"/>
    <w:rsid w:val="00FD4D4B"/>
    <w:rsid w:val="00FD4DDC"/>
    <w:rsid w:val="00FD53C0"/>
    <w:rsid w:val="00FD55AF"/>
    <w:rsid w:val="00FD5860"/>
    <w:rsid w:val="00FD65AD"/>
    <w:rsid w:val="00FD7650"/>
    <w:rsid w:val="00FD7D02"/>
    <w:rsid w:val="00FE050A"/>
    <w:rsid w:val="00FE4908"/>
    <w:rsid w:val="00FE5712"/>
    <w:rsid w:val="00FE619D"/>
    <w:rsid w:val="00FE6DA7"/>
    <w:rsid w:val="00FF04D4"/>
    <w:rsid w:val="00FF0E75"/>
    <w:rsid w:val="00FF0FB4"/>
    <w:rsid w:val="00FF1ABF"/>
    <w:rsid w:val="00FF1CEF"/>
    <w:rsid w:val="00FF210E"/>
    <w:rsid w:val="00FF2708"/>
    <w:rsid w:val="00FF2DED"/>
    <w:rsid w:val="00FF318F"/>
    <w:rsid w:val="00FF4668"/>
    <w:rsid w:val="00FF47EB"/>
    <w:rsid w:val="00FF4EAC"/>
    <w:rsid w:val="00FF5CC2"/>
    <w:rsid w:val="00FF6475"/>
    <w:rsid w:val="00FF648A"/>
    <w:rsid w:val="00FF6615"/>
    <w:rsid w:val="00FF68C7"/>
    <w:rsid w:val="00FF6AD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4"/>
    <o:shapelayout v:ext="edit">
      <o:idmap v:ext="edit" data="1"/>
    </o:shapelayout>
  </w:shapeDefaults>
  <w:decimalSymbol w:val=","/>
  <w:listSeparator w:val=";"/>
  <w15:docId w15:val="{22777753-1446-43E7-B164-35F80735C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51A"/>
    <w:pPr>
      <w:suppressAutoHyphens/>
    </w:pPr>
    <w:rPr>
      <w:sz w:val="24"/>
      <w:szCs w:val="24"/>
      <w:lang w:eastAsia="ar-SA"/>
    </w:rPr>
  </w:style>
  <w:style w:type="paragraph" w:styleId="Balk1">
    <w:name w:val="heading 1"/>
    <w:basedOn w:val="Normal"/>
    <w:next w:val="Normal"/>
    <w:link w:val="Balk1Char"/>
    <w:uiPriority w:val="99"/>
    <w:qFormat/>
    <w:rsid w:val="009E0309"/>
    <w:pPr>
      <w:keepNext/>
      <w:numPr>
        <w:numId w:val="1"/>
      </w:numPr>
      <w:outlineLvl w:val="0"/>
    </w:pPr>
    <w:rPr>
      <w:b/>
      <w:bCs/>
      <w:color w:val="FF0000"/>
    </w:rPr>
  </w:style>
  <w:style w:type="paragraph" w:styleId="Balk2">
    <w:name w:val="heading 2"/>
    <w:basedOn w:val="Normal"/>
    <w:next w:val="Normal"/>
    <w:link w:val="Balk2Char"/>
    <w:uiPriority w:val="99"/>
    <w:qFormat/>
    <w:rsid w:val="00A4222D"/>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unhideWhenUsed/>
    <w:qFormat/>
    <w:locked/>
    <w:rsid w:val="008F1937"/>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9"/>
    <w:qFormat/>
    <w:rsid w:val="00A4222D"/>
    <w:pPr>
      <w:keepNext/>
      <w:spacing w:before="240" w:after="60"/>
      <w:outlineLvl w:val="3"/>
    </w:pPr>
    <w:rPr>
      <w:b/>
      <w:bCs/>
      <w:sz w:val="28"/>
      <w:szCs w:val="28"/>
    </w:rPr>
  </w:style>
  <w:style w:type="paragraph" w:styleId="Balk5">
    <w:name w:val="heading 5"/>
    <w:basedOn w:val="Normal"/>
    <w:next w:val="Normal"/>
    <w:link w:val="Balk5Char"/>
    <w:uiPriority w:val="99"/>
    <w:qFormat/>
    <w:rsid w:val="005773F5"/>
    <w:pPr>
      <w:spacing w:before="240" w:after="60"/>
      <w:outlineLvl w:val="4"/>
    </w:pPr>
    <w:rPr>
      <w:b/>
      <w:bCs/>
      <w:i/>
      <w:i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9"/>
    <w:rsid w:val="00FA5D7B"/>
    <w:rPr>
      <w:b/>
      <w:bCs/>
      <w:color w:val="FF0000"/>
      <w:sz w:val="24"/>
      <w:szCs w:val="24"/>
      <w:lang w:eastAsia="ar-SA"/>
    </w:rPr>
  </w:style>
  <w:style w:type="character" w:customStyle="1" w:styleId="Balk2Char">
    <w:name w:val="Başlık 2 Char"/>
    <w:basedOn w:val="VarsaylanParagrafYazTipi"/>
    <w:link w:val="Balk2"/>
    <w:uiPriority w:val="9"/>
    <w:semiHidden/>
    <w:rsid w:val="00FA5D7B"/>
    <w:rPr>
      <w:rFonts w:ascii="Cambria" w:eastAsia="Times New Roman" w:hAnsi="Cambria" w:cs="Times New Roman"/>
      <w:b/>
      <w:bCs/>
      <w:i/>
      <w:iCs/>
      <w:sz w:val="28"/>
      <w:szCs w:val="28"/>
      <w:lang w:eastAsia="ar-SA"/>
    </w:rPr>
  </w:style>
  <w:style w:type="character" w:customStyle="1" w:styleId="Balk4Char">
    <w:name w:val="Başlık 4 Char"/>
    <w:basedOn w:val="VarsaylanParagrafYazTipi"/>
    <w:link w:val="Balk4"/>
    <w:uiPriority w:val="9"/>
    <w:semiHidden/>
    <w:rsid w:val="00FA5D7B"/>
    <w:rPr>
      <w:rFonts w:ascii="Calibri" w:eastAsia="Times New Roman" w:hAnsi="Calibri" w:cs="Times New Roman"/>
      <w:b/>
      <w:bCs/>
      <w:sz w:val="28"/>
      <w:szCs w:val="28"/>
      <w:lang w:eastAsia="ar-SA"/>
    </w:rPr>
  </w:style>
  <w:style w:type="character" w:customStyle="1" w:styleId="Balk5Char">
    <w:name w:val="Başlık 5 Char"/>
    <w:basedOn w:val="VarsaylanParagrafYazTipi"/>
    <w:link w:val="Balk5"/>
    <w:uiPriority w:val="9"/>
    <w:semiHidden/>
    <w:rsid w:val="00FA5D7B"/>
    <w:rPr>
      <w:rFonts w:ascii="Calibri" w:eastAsia="Times New Roman" w:hAnsi="Calibri" w:cs="Times New Roman"/>
      <w:b/>
      <w:bCs/>
      <w:i/>
      <w:iCs/>
      <w:sz w:val="26"/>
      <w:szCs w:val="26"/>
      <w:lang w:eastAsia="ar-SA"/>
    </w:rPr>
  </w:style>
  <w:style w:type="character" w:customStyle="1" w:styleId="WW8Num2z0">
    <w:name w:val="WW8Num2z0"/>
    <w:uiPriority w:val="99"/>
    <w:rsid w:val="009E0309"/>
    <w:rPr>
      <w:rFonts w:ascii="Wingdings" w:hAnsi="Wingdings"/>
    </w:rPr>
  </w:style>
  <w:style w:type="character" w:customStyle="1" w:styleId="WW8Num3z0">
    <w:name w:val="WW8Num3z0"/>
    <w:uiPriority w:val="99"/>
    <w:rsid w:val="009E0309"/>
    <w:rPr>
      <w:rFonts w:ascii="Symbol" w:hAnsi="Symbol"/>
      <w:sz w:val="18"/>
    </w:rPr>
  </w:style>
  <w:style w:type="character" w:customStyle="1" w:styleId="WW8Num4z0">
    <w:name w:val="WW8Num4z0"/>
    <w:uiPriority w:val="99"/>
    <w:rsid w:val="009E0309"/>
    <w:rPr>
      <w:rFonts w:ascii="Symbol" w:hAnsi="Symbol"/>
      <w:sz w:val="18"/>
    </w:rPr>
  </w:style>
  <w:style w:type="character" w:customStyle="1" w:styleId="WW8Num5z0">
    <w:name w:val="WW8Num5z0"/>
    <w:uiPriority w:val="99"/>
    <w:rsid w:val="009E0309"/>
    <w:rPr>
      <w:rFonts w:ascii="Symbol" w:hAnsi="Symbol"/>
      <w:sz w:val="18"/>
    </w:rPr>
  </w:style>
  <w:style w:type="character" w:customStyle="1" w:styleId="WW8Num6z0">
    <w:name w:val="WW8Num6z0"/>
    <w:uiPriority w:val="99"/>
    <w:rsid w:val="009E0309"/>
    <w:rPr>
      <w:rFonts w:ascii="Symbol" w:hAnsi="Symbol"/>
      <w:sz w:val="18"/>
    </w:rPr>
  </w:style>
  <w:style w:type="character" w:customStyle="1" w:styleId="WW8Num7z0">
    <w:name w:val="WW8Num7z0"/>
    <w:uiPriority w:val="99"/>
    <w:rsid w:val="009E0309"/>
    <w:rPr>
      <w:rFonts w:ascii="Symbol" w:hAnsi="Symbol"/>
      <w:sz w:val="18"/>
    </w:rPr>
  </w:style>
  <w:style w:type="character" w:customStyle="1" w:styleId="WW8Num8z0">
    <w:name w:val="WW8Num8z0"/>
    <w:uiPriority w:val="99"/>
    <w:rsid w:val="009E0309"/>
    <w:rPr>
      <w:rFonts w:ascii="Symbol" w:hAnsi="Symbol"/>
      <w:sz w:val="18"/>
    </w:rPr>
  </w:style>
  <w:style w:type="character" w:customStyle="1" w:styleId="WW8Num9z0">
    <w:name w:val="WW8Num9z0"/>
    <w:uiPriority w:val="99"/>
    <w:rsid w:val="009E0309"/>
    <w:rPr>
      <w:rFonts w:ascii="Symbol" w:hAnsi="Symbol"/>
      <w:sz w:val="18"/>
    </w:rPr>
  </w:style>
  <w:style w:type="character" w:customStyle="1" w:styleId="WW8Num10z0">
    <w:name w:val="WW8Num10z0"/>
    <w:uiPriority w:val="99"/>
    <w:rsid w:val="009E0309"/>
    <w:rPr>
      <w:rFonts w:ascii="Symbol" w:hAnsi="Symbol"/>
      <w:sz w:val="18"/>
    </w:rPr>
  </w:style>
  <w:style w:type="character" w:customStyle="1" w:styleId="WW8Num11z0">
    <w:name w:val="WW8Num11z0"/>
    <w:uiPriority w:val="99"/>
    <w:rsid w:val="009E0309"/>
    <w:rPr>
      <w:rFonts w:ascii="Symbol" w:hAnsi="Symbol"/>
      <w:sz w:val="18"/>
    </w:rPr>
  </w:style>
  <w:style w:type="character" w:customStyle="1" w:styleId="WW8Num12z0">
    <w:name w:val="WW8Num12z0"/>
    <w:uiPriority w:val="99"/>
    <w:rsid w:val="009E0309"/>
    <w:rPr>
      <w:rFonts w:ascii="Symbol" w:hAnsi="Symbol"/>
      <w:sz w:val="18"/>
    </w:rPr>
  </w:style>
  <w:style w:type="character" w:customStyle="1" w:styleId="WW8Num17z0">
    <w:name w:val="WW8Num17z0"/>
    <w:uiPriority w:val="99"/>
    <w:rsid w:val="009E0309"/>
    <w:rPr>
      <w:rFonts w:ascii="Verdana" w:hAnsi="Verdana"/>
    </w:rPr>
  </w:style>
  <w:style w:type="character" w:customStyle="1" w:styleId="WW8Num18z0">
    <w:name w:val="WW8Num18z0"/>
    <w:uiPriority w:val="99"/>
    <w:rsid w:val="009E0309"/>
    <w:rPr>
      <w:rFonts w:ascii="Symbol" w:hAnsi="Symbol"/>
    </w:rPr>
  </w:style>
  <w:style w:type="character" w:customStyle="1" w:styleId="WW8Num19z0">
    <w:name w:val="WW8Num19z0"/>
    <w:uiPriority w:val="99"/>
    <w:rsid w:val="009E0309"/>
    <w:rPr>
      <w:rFonts w:ascii="Wingdings" w:hAnsi="Wingdings"/>
    </w:rPr>
  </w:style>
  <w:style w:type="character" w:customStyle="1" w:styleId="WW8Num20z0">
    <w:name w:val="WW8Num20z0"/>
    <w:uiPriority w:val="99"/>
    <w:rsid w:val="009E0309"/>
    <w:rPr>
      <w:rFonts w:ascii="Symbol" w:hAnsi="Symbol"/>
    </w:rPr>
  </w:style>
  <w:style w:type="character" w:customStyle="1" w:styleId="WW8Num20z1">
    <w:name w:val="WW8Num20z1"/>
    <w:uiPriority w:val="99"/>
    <w:rsid w:val="009E0309"/>
    <w:rPr>
      <w:rFonts w:ascii="Courier New" w:hAnsi="Courier New"/>
    </w:rPr>
  </w:style>
  <w:style w:type="character" w:customStyle="1" w:styleId="WW8Num20z2">
    <w:name w:val="WW8Num20z2"/>
    <w:uiPriority w:val="99"/>
    <w:rsid w:val="009E0309"/>
    <w:rPr>
      <w:rFonts w:ascii="Wingdings" w:hAnsi="Wingdings"/>
    </w:rPr>
  </w:style>
  <w:style w:type="character" w:customStyle="1" w:styleId="WW8Num20z3">
    <w:name w:val="WW8Num20z3"/>
    <w:uiPriority w:val="99"/>
    <w:rsid w:val="009E0309"/>
    <w:rPr>
      <w:rFonts w:ascii="Symbol" w:hAnsi="Symbol"/>
    </w:rPr>
  </w:style>
  <w:style w:type="character" w:customStyle="1" w:styleId="WW8Num21z0">
    <w:name w:val="WW8Num21z0"/>
    <w:uiPriority w:val="99"/>
    <w:rsid w:val="009E0309"/>
    <w:rPr>
      <w:rFonts w:ascii="Times New Roman" w:hAnsi="Times New Roman"/>
    </w:rPr>
  </w:style>
  <w:style w:type="character" w:customStyle="1" w:styleId="WW8Num21z1">
    <w:name w:val="WW8Num21z1"/>
    <w:uiPriority w:val="99"/>
    <w:rsid w:val="009E0309"/>
    <w:rPr>
      <w:rFonts w:ascii="Courier New" w:hAnsi="Courier New"/>
    </w:rPr>
  </w:style>
  <w:style w:type="character" w:customStyle="1" w:styleId="WW8Num21z2">
    <w:name w:val="WW8Num21z2"/>
    <w:uiPriority w:val="99"/>
    <w:rsid w:val="009E0309"/>
    <w:rPr>
      <w:rFonts w:ascii="Wingdings" w:hAnsi="Wingdings"/>
    </w:rPr>
  </w:style>
  <w:style w:type="character" w:customStyle="1" w:styleId="WW8Num21z3">
    <w:name w:val="WW8Num21z3"/>
    <w:uiPriority w:val="99"/>
    <w:rsid w:val="009E0309"/>
    <w:rPr>
      <w:rFonts w:ascii="Symbol" w:hAnsi="Symbol"/>
    </w:rPr>
  </w:style>
  <w:style w:type="character" w:customStyle="1" w:styleId="WW8Num22z0">
    <w:name w:val="WW8Num22z0"/>
    <w:uiPriority w:val="99"/>
    <w:rsid w:val="009E0309"/>
    <w:rPr>
      <w:rFonts w:ascii="Times New Roman" w:hAnsi="Times New Roman"/>
    </w:rPr>
  </w:style>
  <w:style w:type="character" w:customStyle="1" w:styleId="WW8Num22z1">
    <w:name w:val="WW8Num22z1"/>
    <w:uiPriority w:val="99"/>
    <w:rsid w:val="009E0309"/>
    <w:rPr>
      <w:rFonts w:ascii="Courier New" w:hAnsi="Courier New"/>
    </w:rPr>
  </w:style>
  <w:style w:type="character" w:customStyle="1" w:styleId="WW8Num22z2">
    <w:name w:val="WW8Num22z2"/>
    <w:uiPriority w:val="99"/>
    <w:rsid w:val="009E0309"/>
    <w:rPr>
      <w:rFonts w:ascii="Wingdings" w:hAnsi="Wingdings"/>
    </w:rPr>
  </w:style>
  <w:style w:type="character" w:customStyle="1" w:styleId="WW8Num22z3">
    <w:name w:val="WW8Num22z3"/>
    <w:uiPriority w:val="99"/>
    <w:rsid w:val="009E0309"/>
    <w:rPr>
      <w:rFonts w:ascii="Symbol" w:hAnsi="Symbol"/>
    </w:rPr>
  </w:style>
  <w:style w:type="character" w:customStyle="1" w:styleId="WW8Num23z0">
    <w:name w:val="WW8Num23z0"/>
    <w:uiPriority w:val="99"/>
    <w:rsid w:val="009E0309"/>
    <w:rPr>
      <w:rFonts w:ascii="Times New Roman" w:hAnsi="Times New Roman"/>
    </w:rPr>
  </w:style>
  <w:style w:type="character" w:customStyle="1" w:styleId="WW8Num23z1">
    <w:name w:val="WW8Num23z1"/>
    <w:uiPriority w:val="99"/>
    <w:rsid w:val="009E0309"/>
    <w:rPr>
      <w:rFonts w:ascii="Courier New" w:hAnsi="Courier New"/>
    </w:rPr>
  </w:style>
  <w:style w:type="character" w:customStyle="1" w:styleId="WW8Num23z2">
    <w:name w:val="WW8Num23z2"/>
    <w:uiPriority w:val="99"/>
    <w:rsid w:val="009E0309"/>
    <w:rPr>
      <w:rFonts w:ascii="Wingdings" w:hAnsi="Wingdings"/>
    </w:rPr>
  </w:style>
  <w:style w:type="character" w:customStyle="1" w:styleId="WW8Num23z3">
    <w:name w:val="WW8Num23z3"/>
    <w:uiPriority w:val="99"/>
    <w:rsid w:val="009E0309"/>
    <w:rPr>
      <w:rFonts w:ascii="Symbol" w:hAnsi="Symbol"/>
    </w:rPr>
  </w:style>
  <w:style w:type="character" w:customStyle="1" w:styleId="WW8Num24z0">
    <w:name w:val="WW8Num24z0"/>
    <w:uiPriority w:val="99"/>
    <w:rsid w:val="009E0309"/>
    <w:rPr>
      <w:rFonts w:ascii="Times New Roman" w:hAnsi="Times New Roman"/>
    </w:rPr>
  </w:style>
  <w:style w:type="character" w:customStyle="1" w:styleId="WW8Num24z1">
    <w:name w:val="WW8Num24z1"/>
    <w:uiPriority w:val="99"/>
    <w:rsid w:val="009E0309"/>
    <w:rPr>
      <w:rFonts w:ascii="Courier New" w:hAnsi="Courier New"/>
    </w:rPr>
  </w:style>
  <w:style w:type="character" w:customStyle="1" w:styleId="WW8Num24z2">
    <w:name w:val="WW8Num24z2"/>
    <w:uiPriority w:val="99"/>
    <w:rsid w:val="009E0309"/>
    <w:rPr>
      <w:rFonts w:ascii="Wingdings" w:hAnsi="Wingdings"/>
    </w:rPr>
  </w:style>
  <w:style w:type="character" w:customStyle="1" w:styleId="WW8Num24z3">
    <w:name w:val="WW8Num24z3"/>
    <w:uiPriority w:val="99"/>
    <w:rsid w:val="009E0309"/>
    <w:rPr>
      <w:rFonts w:ascii="Symbol" w:hAnsi="Symbol"/>
    </w:rPr>
  </w:style>
  <w:style w:type="character" w:customStyle="1" w:styleId="WW8Num25z0">
    <w:name w:val="WW8Num25z0"/>
    <w:uiPriority w:val="99"/>
    <w:rsid w:val="009E0309"/>
    <w:rPr>
      <w:rFonts w:ascii="Times New Roman" w:hAnsi="Times New Roman"/>
    </w:rPr>
  </w:style>
  <w:style w:type="character" w:customStyle="1" w:styleId="WW8Num25z1">
    <w:name w:val="WW8Num25z1"/>
    <w:uiPriority w:val="99"/>
    <w:rsid w:val="009E0309"/>
    <w:rPr>
      <w:rFonts w:ascii="Courier New" w:hAnsi="Courier New"/>
    </w:rPr>
  </w:style>
  <w:style w:type="character" w:customStyle="1" w:styleId="WW8Num25z2">
    <w:name w:val="WW8Num25z2"/>
    <w:uiPriority w:val="99"/>
    <w:rsid w:val="009E0309"/>
    <w:rPr>
      <w:rFonts w:ascii="Wingdings" w:hAnsi="Wingdings"/>
    </w:rPr>
  </w:style>
  <w:style w:type="character" w:customStyle="1" w:styleId="WW8Num25z3">
    <w:name w:val="WW8Num25z3"/>
    <w:uiPriority w:val="99"/>
    <w:rsid w:val="009E0309"/>
    <w:rPr>
      <w:rFonts w:ascii="Symbol" w:hAnsi="Symbol"/>
    </w:rPr>
  </w:style>
  <w:style w:type="character" w:customStyle="1" w:styleId="WW8Num26z0">
    <w:name w:val="WW8Num26z0"/>
    <w:uiPriority w:val="99"/>
    <w:rsid w:val="009E0309"/>
    <w:rPr>
      <w:rFonts w:ascii="Times New Roman" w:hAnsi="Times New Roman"/>
    </w:rPr>
  </w:style>
  <w:style w:type="character" w:customStyle="1" w:styleId="WW8Num26z1">
    <w:name w:val="WW8Num26z1"/>
    <w:uiPriority w:val="99"/>
    <w:rsid w:val="009E0309"/>
    <w:rPr>
      <w:rFonts w:ascii="Courier New" w:hAnsi="Courier New"/>
    </w:rPr>
  </w:style>
  <w:style w:type="character" w:customStyle="1" w:styleId="WW8Num26z2">
    <w:name w:val="WW8Num26z2"/>
    <w:uiPriority w:val="99"/>
    <w:rsid w:val="009E0309"/>
    <w:rPr>
      <w:rFonts w:ascii="Wingdings" w:hAnsi="Wingdings"/>
    </w:rPr>
  </w:style>
  <w:style w:type="character" w:customStyle="1" w:styleId="WW8Num26z3">
    <w:name w:val="WW8Num26z3"/>
    <w:uiPriority w:val="99"/>
    <w:rsid w:val="009E0309"/>
    <w:rPr>
      <w:rFonts w:ascii="Symbol" w:hAnsi="Symbol"/>
    </w:rPr>
  </w:style>
  <w:style w:type="character" w:customStyle="1" w:styleId="WW8Num27z0">
    <w:name w:val="WW8Num27z0"/>
    <w:uiPriority w:val="99"/>
    <w:rsid w:val="009E0309"/>
    <w:rPr>
      <w:rFonts w:ascii="Times New Roman" w:hAnsi="Times New Roman"/>
    </w:rPr>
  </w:style>
  <w:style w:type="character" w:customStyle="1" w:styleId="WW8Num27z1">
    <w:name w:val="WW8Num27z1"/>
    <w:uiPriority w:val="99"/>
    <w:rsid w:val="009E0309"/>
    <w:rPr>
      <w:rFonts w:ascii="Courier New" w:hAnsi="Courier New"/>
    </w:rPr>
  </w:style>
  <w:style w:type="character" w:customStyle="1" w:styleId="WW8Num27z2">
    <w:name w:val="WW8Num27z2"/>
    <w:uiPriority w:val="99"/>
    <w:rsid w:val="009E0309"/>
    <w:rPr>
      <w:rFonts w:ascii="Wingdings" w:hAnsi="Wingdings"/>
    </w:rPr>
  </w:style>
  <w:style w:type="character" w:customStyle="1" w:styleId="WW8Num27z3">
    <w:name w:val="WW8Num27z3"/>
    <w:uiPriority w:val="99"/>
    <w:rsid w:val="009E0309"/>
    <w:rPr>
      <w:rFonts w:ascii="Symbol" w:hAnsi="Symbol"/>
    </w:rPr>
  </w:style>
  <w:style w:type="character" w:customStyle="1" w:styleId="WW8Num28z0">
    <w:name w:val="WW8Num28z0"/>
    <w:uiPriority w:val="99"/>
    <w:rsid w:val="009E0309"/>
    <w:rPr>
      <w:rFonts w:ascii="Times New Roman" w:hAnsi="Times New Roman"/>
    </w:rPr>
  </w:style>
  <w:style w:type="character" w:customStyle="1" w:styleId="WW8Num29z0">
    <w:name w:val="WW8Num29z0"/>
    <w:uiPriority w:val="99"/>
    <w:rsid w:val="009E0309"/>
    <w:rPr>
      <w:rFonts w:ascii="Symbol" w:hAnsi="Symbol"/>
      <w:sz w:val="18"/>
    </w:rPr>
  </w:style>
  <w:style w:type="character" w:customStyle="1" w:styleId="WW8Num30z0">
    <w:name w:val="WW8Num30z0"/>
    <w:uiPriority w:val="99"/>
    <w:rsid w:val="009E0309"/>
    <w:rPr>
      <w:rFonts w:ascii="Symbol" w:hAnsi="Symbol"/>
      <w:sz w:val="18"/>
    </w:rPr>
  </w:style>
  <w:style w:type="character" w:customStyle="1" w:styleId="Absatz-Standardschriftart">
    <w:name w:val="Absatz-Standardschriftart"/>
    <w:uiPriority w:val="99"/>
    <w:rsid w:val="009E0309"/>
  </w:style>
  <w:style w:type="character" w:customStyle="1" w:styleId="WW-Absatz-Standardschriftart">
    <w:name w:val="WW-Absatz-Standardschriftart"/>
    <w:uiPriority w:val="99"/>
    <w:rsid w:val="009E0309"/>
  </w:style>
  <w:style w:type="character" w:customStyle="1" w:styleId="WW-Absatz-Standardschriftart1">
    <w:name w:val="WW-Absatz-Standardschriftart1"/>
    <w:uiPriority w:val="99"/>
    <w:rsid w:val="009E0309"/>
  </w:style>
  <w:style w:type="character" w:customStyle="1" w:styleId="WW-Absatz-Standardschriftart11">
    <w:name w:val="WW-Absatz-Standardschriftart11"/>
    <w:uiPriority w:val="99"/>
    <w:rsid w:val="009E0309"/>
  </w:style>
  <w:style w:type="character" w:customStyle="1" w:styleId="WW8Num13z0">
    <w:name w:val="WW8Num13z0"/>
    <w:uiPriority w:val="99"/>
    <w:rsid w:val="009E0309"/>
    <w:rPr>
      <w:rFonts w:ascii="Symbol" w:hAnsi="Symbol"/>
      <w:sz w:val="18"/>
    </w:rPr>
  </w:style>
  <w:style w:type="character" w:customStyle="1" w:styleId="WW-Absatz-Standardschriftart111">
    <w:name w:val="WW-Absatz-Standardschriftart111"/>
    <w:uiPriority w:val="99"/>
    <w:rsid w:val="009E0309"/>
  </w:style>
  <w:style w:type="character" w:customStyle="1" w:styleId="WW8Num1z0">
    <w:name w:val="WW8Num1z0"/>
    <w:uiPriority w:val="99"/>
    <w:rsid w:val="009E0309"/>
    <w:rPr>
      <w:rFonts w:ascii="Symbol" w:hAnsi="Symbol"/>
    </w:rPr>
  </w:style>
  <w:style w:type="character" w:customStyle="1" w:styleId="WW-Absatz-Standardschriftart1111">
    <w:name w:val="WW-Absatz-Standardschriftart1111"/>
    <w:uiPriority w:val="99"/>
    <w:rsid w:val="009E0309"/>
  </w:style>
  <w:style w:type="character" w:customStyle="1" w:styleId="VarsaylanParagrafYazTipi1">
    <w:name w:val="Varsayılan Paragraf Yazı Tipi1"/>
    <w:uiPriority w:val="99"/>
    <w:rsid w:val="009E0309"/>
  </w:style>
  <w:style w:type="character" w:styleId="Kpr">
    <w:name w:val="Hyperlink"/>
    <w:basedOn w:val="VarsaylanParagrafYazTipi1"/>
    <w:uiPriority w:val="99"/>
    <w:rsid w:val="009E0309"/>
    <w:rPr>
      <w:rFonts w:cs="Times New Roman"/>
      <w:color w:val="0000FF"/>
      <w:u w:val="single"/>
    </w:rPr>
  </w:style>
  <w:style w:type="character" w:customStyle="1" w:styleId="WW-Absatz-Standardschriftart11111">
    <w:name w:val="WW-Absatz-Standardschriftart11111"/>
    <w:uiPriority w:val="99"/>
    <w:rsid w:val="009E0309"/>
  </w:style>
  <w:style w:type="character" w:customStyle="1" w:styleId="WW-Absatz-Standardschriftart111111">
    <w:name w:val="WW-Absatz-Standardschriftart111111"/>
    <w:uiPriority w:val="99"/>
    <w:rsid w:val="009E0309"/>
  </w:style>
  <w:style w:type="character" w:customStyle="1" w:styleId="WW-Absatz-Standardschriftart1111111">
    <w:name w:val="WW-Absatz-Standardschriftart1111111"/>
    <w:uiPriority w:val="99"/>
    <w:rsid w:val="009E0309"/>
  </w:style>
  <w:style w:type="character" w:customStyle="1" w:styleId="WW-Absatz-Standardschriftart11111111">
    <w:name w:val="WW-Absatz-Standardschriftart11111111"/>
    <w:uiPriority w:val="99"/>
    <w:rsid w:val="009E0309"/>
  </w:style>
  <w:style w:type="character" w:customStyle="1" w:styleId="WW8Num14z0">
    <w:name w:val="WW8Num14z0"/>
    <w:uiPriority w:val="99"/>
    <w:rsid w:val="009E0309"/>
    <w:rPr>
      <w:rFonts w:ascii="Symbol" w:hAnsi="Symbol"/>
      <w:sz w:val="20"/>
    </w:rPr>
  </w:style>
  <w:style w:type="character" w:customStyle="1" w:styleId="WW8Num14z1">
    <w:name w:val="WW8Num14z1"/>
    <w:uiPriority w:val="99"/>
    <w:rsid w:val="009E0309"/>
    <w:rPr>
      <w:rFonts w:ascii="Courier New" w:hAnsi="Courier New"/>
      <w:sz w:val="20"/>
    </w:rPr>
  </w:style>
  <w:style w:type="character" w:customStyle="1" w:styleId="WW8Num14z2">
    <w:name w:val="WW8Num14z2"/>
    <w:uiPriority w:val="99"/>
    <w:rsid w:val="009E0309"/>
    <w:rPr>
      <w:rFonts w:ascii="Wingdings" w:hAnsi="Wingdings"/>
      <w:sz w:val="20"/>
    </w:rPr>
  </w:style>
  <w:style w:type="character" w:customStyle="1" w:styleId="WW8Num16z0">
    <w:name w:val="WW8Num16z0"/>
    <w:uiPriority w:val="99"/>
    <w:rsid w:val="009E0309"/>
    <w:rPr>
      <w:rFonts w:ascii="Symbol" w:hAnsi="Symbol"/>
      <w:sz w:val="20"/>
    </w:rPr>
  </w:style>
  <w:style w:type="character" w:customStyle="1" w:styleId="WW8Num16z1">
    <w:name w:val="WW8Num16z1"/>
    <w:uiPriority w:val="99"/>
    <w:rsid w:val="009E0309"/>
    <w:rPr>
      <w:rFonts w:ascii="Courier New" w:hAnsi="Courier New"/>
      <w:sz w:val="20"/>
    </w:rPr>
  </w:style>
  <w:style w:type="character" w:customStyle="1" w:styleId="WW8Num16z2">
    <w:name w:val="WW8Num16z2"/>
    <w:uiPriority w:val="99"/>
    <w:rsid w:val="009E0309"/>
    <w:rPr>
      <w:rFonts w:ascii="Wingdings" w:hAnsi="Wingdings"/>
      <w:sz w:val="20"/>
    </w:rPr>
  </w:style>
  <w:style w:type="character" w:customStyle="1" w:styleId="WW8Num17z1">
    <w:name w:val="WW8Num17z1"/>
    <w:uiPriority w:val="99"/>
    <w:rsid w:val="009E0309"/>
    <w:rPr>
      <w:rFonts w:ascii="Courier New" w:hAnsi="Courier New"/>
    </w:rPr>
  </w:style>
  <w:style w:type="character" w:customStyle="1" w:styleId="WW8Num17z2">
    <w:name w:val="WW8Num17z2"/>
    <w:uiPriority w:val="99"/>
    <w:rsid w:val="009E0309"/>
    <w:rPr>
      <w:rFonts w:ascii="Wingdings" w:hAnsi="Wingdings"/>
    </w:rPr>
  </w:style>
  <w:style w:type="character" w:customStyle="1" w:styleId="WW8Num17z3">
    <w:name w:val="WW8Num17z3"/>
    <w:uiPriority w:val="99"/>
    <w:rsid w:val="009E0309"/>
    <w:rPr>
      <w:rFonts w:ascii="Symbol" w:hAnsi="Symbol"/>
    </w:rPr>
  </w:style>
  <w:style w:type="character" w:customStyle="1" w:styleId="spelle">
    <w:name w:val="spelle"/>
    <w:basedOn w:val="VarsaylanParagrafYazTipi1"/>
    <w:uiPriority w:val="99"/>
    <w:rsid w:val="009E0309"/>
    <w:rPr>
      <w:rFonts w:cs="Times New Roman"/>
    </w:rPr>
  </w:style>
  <w:style w:type="character" w:customStyle="1" w:styleId="WW8Num28z1">
    <w:name w:val="WW8Num28z1"/>
    <w:uiPriority w:val="99"/>
    <w:rsid w:val="009E0309"/>
    <w:rPr>
      <w:rFonts w:ascii="Courier New" w:hAnsi="Courier New"/>
    </w:rPr>
  </w:style>
  <w:style w:type="character" w:customStyle="1" w:styleId="WW8Num28z2">
    <w:name w:val="WW8Num28z2"/>
    <w:uiPriority w:val="99"/>
    <w:rsid w:val="009E0309"/>
    <w:rPr>
      <w:rFonts w:ascii="Wingdings" w:hAnsi="Wingdings"/>
    </w:rPr>
  </w:style>
  <w:style w:type="character" w:customStyle="1" w:styleId="WW8Num28z3">
    <w:name w:val="WW8Num28z3"/>
    <w:uiPriority w:val="99"/>
    <w:rsid w:val="009E0309"/>
    <w:rPr>
      <w:rFonts w:ascii="Symbol" w:hAnsi="Symbol"/>
    </w:rPr>
  </w:style>
  <w:style w:type="character" w:customStyle="1" w:styleId="Maddearetleri">
    <w:name w:val="Madde İşaretleri"/>
    <w:uiPriority w:val="99"/>
    <w:rsid w:val="009E0309"/>
    <w:rPr>
      <w:rFonts w:ascii="StarSymbol" w:eastAsia="StarSymbol" w:hAnsi="StarSymbol"/>
      <w:sz w:val="18"/>
    </w:rPr>
  </w:style>
  <w:style w:type="paragraph" w:customStyle="1" w:styleId="Balk">
    <w:name w:val="Başlık"/>
    <w:basedOn w:val="Normal"/>
    <w:next w:val="GvdeMetni"/>
    <w:uiPriority w:val="99"/>
    <w:rsid w:val="009E0309"/>
    <w:pPr>
      <w:keepNext/>
      <w:spacing w:before="240" w:after="120"/>
    </w:pPr>
    <w:rPr>
      <w:rFonts w:ascii="Arial" w:hAnsi="Arial" w:cs="Tahoma"/>
      <w:sz w:val="28"/>
      <w:szCs w:val="28"/>
    </w:rPr>
  </w:style>
  <w:style w:type="paragraph" w:styleId="GvdeMetni">
    <w:name w:val="Body Text"/>
    <w:basedOn w:val="Normal"/>
    <w:link w:val="GvdeMetniChar"/>
    <w:rsid w:val="009E0309"/>
    <w:pPr>
      <w:spacing w:after="120"/>
    </w:pPr>
  </w:style>
  <w:style w:type="character" w:customStyle="1" w:styleId="GvdeMetniChar">
    <w:name w:val="Gövde Metni Char"/>
    <w:basedOn w:val="VarsaylanParagrafYazTipi"/>
    <w:link w:val="GvdeMetni"/>
    <w:uiPriority w:val="99"/>
    <w:semiHidden/>
    <w:rsid w:val="00FA5D7B"/>
    <w:rPr>
      <w:sz w:val="24"/>
      <w:szCs w:val="24"/>
      <w:lang w:eastAsia="ar-SA"/>
    </w:rPr>
  </w:style>
  <w:style w:type="paragraph" w:styleId="Liste">
    <w:name w:val="List"/>
    <w:basedOn w:val="GvdeMetni"/>
    <w:uiPriority w:val="99"/>
    <w:rsid w:val="009E0309"/>
    <w:rPr>
      <w:rFonts w:ascii="Arial" w:hAnsi="Arial" w:cs="Tahoma"/>
    </w:rPr>
  </w:style>
  <w:style w:type="paragraph" w:customStyle="1" w:styleId="Balk10">
    <w:name w:val="Başlık1"/>
    <w:basedOn w:val="Normal"/>
    <w:uiPriority w:val="99"/>
    <w:rsid w:val="009E0309"/>
    <w:pPr>
      <w:suppressLineNumbers/>
      <w:spacing w:before="120" w:after="120"/>
    </w:pPr>
    <w:rPr>
      <w:rFonts w:cs="Tahoma"/>
      <w:i/>
      <w:iCs/>
    </w:rPr>
  </w:style>
  <w:style w:type="paragraph" w:customStyle="1" w:styleId="Dizin">
    <w:name w:val="Dizin"/>
    <w:basedOn w:val="Normal"/>
    <w:uiPriority w:val="99"/>
    <w:rsid w:val="009E0309"/>
    <w:pPr>
      <w:suppressLineNumbers/>
    </w:pPr>
    <w:rPr>
      <w:rFonts w:ascii="Arial" w:hAnsi="Arial" w:cs="Tahoma"/>
    </w:rPr>
  </w:style>
  <w:style w:type="paragraph" w:customStyle="1" w:styleId="WW-Balk">
    <w:name w:val="WW-Başlık"/>
    <w:basedOn w:val="Normal"/>
    <w:uiPriority w:val="99"/>
    <w:rsid w:val="009E0309"/>
    <w:pPr>
      <w:suppressLineNumbers/>
      <w:spacing w:before="120" w:after="120"/>
    </w:pPr>
    <w:rPr>
      <w:rFonts w:cs="Tahoma"/>
      <w:i/>
      <w:iCs/>
    </w:rPr>
  </w:style>
  <w:style w:type="paragraph" w:customStyle="1" w:styleId="WW-Balk1">
    <w:name w:val="WW-Başlık1"/>
    <w:basedOn w:val="Normal"/>
    <w:uiPriority w:val="99"/>
    <w:rsid w:val="009E0309"/>
    <w:pPr>
      <w:suppressLineNumbers/>
      <w:spacing w:before="120" w:after="120"/>
    </w:pPr>
    <w:rPr>
      <w:rFonts w:cs="Tahoma"/>
      <w:i/>
      <w:iCs/>
    </w:rPr>
  </w:style>
  <w:style w:type="paragraph" w:customStyle="1" w:styleId="WW-Balk11">
    <w:name w:val="WW-Başlık11"/>
    <w:basedOn w:val="Normal"/>
    <w:uiPriority w:val="99"/>
    <w:rsid w:val="009E0309"/>
    <w:pPr>
      <w:suppressLineNumbers/>
      <w:spacing w:before="120" w:after="120"/>
    </w:pPr>
    <w:rPr>
      <w:rFonts w:cs="Tahoma"/>
      <w:i/>
      <w:iCs/>
    </w:rPr>
  </w:style>
  <w:style w:type="paragraph" w:customStyle="1" w:styleId="WW-Balk111">
    <w:name w:val="WW-Başlık111"/>
    <w:basedOn w:val="Normal"/>
    <w:uiPriority w:val="99"/>
    <w:rsid w:val="009E0309"/>
    <w:pPr>
      <w:suppressLineNumbers/>
      <w:spacing w:before="120" w:after="120"/>
    </w:pPr>
    <w:rPr>
      <w:rFonts w:cs="Tahoma"/>
      <w:i/>
      <w:iCs/>
    </w:rPr>
  </w:style>
  <w:style w:type="paragraph" w:customStyle="1" w:styleId="WW-Balk1111">
    <w:name w:val="WW-Başlık1111"/>
    <w:basedOn w:val="Normal"/>
    <w:uiPriority w:val="99"/>
    <w:rsid w:val="009E0309"/>
    <w:pPr>
      <w:suppressLineNumbers/>
      <w:spacing w:before="120" w:after="120"/>
    </w:pPr>
    <w:rPr>
      <w:rFonts w:cs="Tahoma"/>
      <w:i/>
      <w:iCs/>
    </w:rPr>
  </w:style>
  <w:style w:type="paragraph" w:styleId="GvdeMetniGirintisi">
    <w:name w:val="Body Text Indent"/>
    <w:basedOn w:val="Normal"/>
    <w:link w:val="GvdeMetniGirintisiChar"/>
    <w:uiPriority w:val="99"/>
    <w:rsid w:val="009E0309"/>
    <w:pPr>
      <w:ind w:firstLine="708"/>
      <w:jc w:val="both"/>
    </w:pPr>
    <w:rPr>
      <w:color w:val="000000"/>
    </w:rPr>
  </w:style>
  <w:style w:type="character" w:customStyle="1" w:styleId="GvdeMetniGirintisiChar">
    <w:name w:val="Gövde Metni Girintisi Char"/>
    <w:basedOn w:val="VarsaylanParagrafYazTipi"/>
    <w:link w:val="GvdeMetniGirintisi"/>
    <w:uiPriority w:val="99"/>
    <w:semiHidden/>
    <w:rsid w:val="00FA5D7B"/>
    <w:rPr>
      <w:sz w:val="24"/>
      <w:szCs w:val="24"/>
      <w:lang w:eastAsia="ar-SA"/>
    </w:rPr>
  </w:style>
  <w:style w:type="paragraph" w:styleId="KonuBal">
    <w:name w:val="Title"/>
    <w:basedOn w:val="Balk"/>
    <w:next w:val="Altyaz"/>
    <w:link w:val="KonuBalChar"/>
    <w:uiPriority w:val="99"/>
    <w:qFormat/>
    <w:rsid w:val="009E0309"/>
  </w:style>
  <w:style w:type="character" w:customStyle="1" w:styleId="KonuBalChar">
    <w:name w:val="Konu Başlığı Char"/>
    <w:basedOn w:val="VarsaylanParagrafYazTipi"/>
    <w:link w:val="KonuBal"/>
    <w:uiPriority w:val="10"/>
    <w:rsid w:val="00FA5D7B"/>
    <w:rPr>
      <w:rFonts w:ascii="Cambria" w:eastAsia="Times New Roman" w:hAnsi="Cambria" w:cs="Times New Roman"/>
      <w:b/>
      <w:bCs/>
      <w:kern w:val="28"/>
      <w:sz w:val="32"/>
      <w:szCs w:val="32"/>
      <w:lang w:eastAsia="ar-SA"/>
    </w:rPr>
  </w:style>
  <w:style w:type="paragraph" w:styleId="Altyaz">
    <w:name w:val="Subtitle"/>
    <w:basedOn w:val="Balk"/>
    <w:next w:val="GvdeMetni"/>
    <w:link w:val="AltyazChar"/>
    <w:uiPriority w:val="99"/>
    <w:qFormat/>
    <w:rsid w:val="009E0309"/>
    <w:pPr>
      <w:jc w:val="center"/>
    </w:pPr>
    <w:rPr>
      <w:i/>
      <w:iCs/>
    </w:rPr>
  </w:style>
  <w:style w:type="character" w:customStyle="1" w:styleId="AltyazChar">
    <w:name w:val="Altyazı Char"/>
    <w:basedOn w:val="VarsaylanParagrafYazTipi"/>
    <w:link w:val="Altyaz"/>
    <w:uiPriority w:val="11"/>
    <w:rsid w:val="00FA5D7B"/>
    <w:rPr>
      <w:rFonts w:ascii="Cambria" w:eastAsia="Times New Roman" w:hAnsi="Cambria" w:cs="Times New Roman"/>
      <w:sz w:val="24"/>
      <w:szCs w:val="24"/>
      <w:lang w:eastAsia="ar-SA"/>
    </w:rPr>
  </w:style>
  <w:style w:type="paragraph" w:customStyle="1" w:styleId="Tabloerii">
    <w:name w:val="Tablo İçeriği"/>
    <w:basedOn w:val="Normal"/>
    <w:rsid w:val="009E0309"/>
    <w:pPr>
      <w:suppressLineNumbers/>
    </w:pPr>
  </w:style>
  <w:style w:type="paragraph" w:customStyle="1" w:styleId="TabloBal">
    <w:name w:val="Tablo Başlığı"/>
    <w:basedOn w:val="Tabloerii"/>
    <w:uiPriority w:val="99"/>
    <w:rsid w:val="009E0309"/>
    <w:pPr>
      <w:jc w:val="center"/>
    </w:pPr>
    <w:rPr>
      <w:b/>
      <w:bCs/>
    </w:rPr>
  </w:style>
  <w:style w:type="paragraph" w:customStyle="1" w:styleId="ResimYazs1">
    <w:name w:val="Resim Yazısı1"/>
    <w:basedOn w:val="Normal"/>
    <w:next w:val="Normal"/>
    <w:uiPriority w:val="99"/>
    <w:rsid w:val="009E0309"/>
    <w:rPr>
      <w:b/>
      <w:bCs/>
      <w:sz w:val="20"/>
      <w:szCs w:val="20"/>
    </w:rPr>
  </w:style>
  <w:style w:type="paragraph" w:customStyle="1" w:styleId="VarsaylanLTGliederung1">
    <w:name w:val="Varsay?lan~LT~Gliederung 1"/>
    <w:rsid w:val="009E0309"/>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line="100" w:lineRule="atLeast"/>
      <w:ind w:left="948"/>
    </w:pPr>
    <w:rPr>
      <w:rFonts w:ascii="Arial Unicode MS" w:hAnsi="Arial Unicode MS" w:cs="Arial Unicode MS"/>
      <w:color w:val="FFFFFF"/>
      <w:sz w:val="102"/>
      <w:szCs w:val="102"/>
      <w:lang w:eastAsia="ar-SA"/>
    </w:rPr>
  </w:style>
  <w:style w:type="paragraph" w:customStyle="1" w:styleId="VarsaylanLTGliederung2">
    <w:name w:val="Varsay?lan~LT~Gliederung 2"/>
    <w:basedOn w:val="VarsaylanLTGliederung1"/>
    <w:uiPriority w:val="99"/>
    <w:rsid w:val="009E0309"/>
    <w:pPr>
      <w:tabs>
        <w:tab w:val="left" w:pos="436"/>
        <w:tab w:val="left" w:pos="1684"/>
        <w:tab w:val="left" w:pos="2932"/>
        <w:tab w:val="left" w:pos="4180"/>
        <w:tab w:val="left" w:pos="5428"/>
        <w:tab w:val="left" w:pos="6676"/>
        <w:tab w:val="left" w:pos="7924"/>
        <w:tab w:val="left" w:pos="9172"/>
        <w:tab w:val="left" w:pos="10420"/>
        <w:tab w:val="left" w:pos="11668"/>
        <w:tab w:val="left" w:pos="12916"/>
        <w:tab w:val="left" w:pos="14164"/>
        <w:tab w:val="left" w:pos="15411"/>
        <w:tab w:val="left" w:pos="16659"/>
        <w:tab w:val="left" w:pos="17907"/>
        <w:tab w:val="left" w:pos="19155"/>
        <w:tab w:val="left" w:pos="20403"/>
        <w:tab w:val="left" w:pos="21651"/>
        <w:tab w:val="left" w:pos="22899"/>
        <w:tab w:val="left" w:pos="24147"/>
      </w:tabs>
      <w:spacing w:before="220"/>
      <w:ind w:left="2059"/>
    </w:pPr>
    <w:rPr>
      <w:sz w:val="88"/>
      <w:szCs w:val="88"/>
    </w:rPr>
  </w:style>
  <w:style w:type="paragraph" w:styleId="NormalWeb">
    <w:name w:val="Normal (Web)"/>
    <w:basedOn w:val="Normal"/>
    <w:uiPriority w:val="99"/>
    <w:rsid w:val="009E0309"/>
    <w:pPr>
      <w:spacing w:before="280" w:after="280"/>
    </w:pPr>
  </w:style>
  <w:style w:type="paragraph" w:customStyle="1" w:styleId="GvdeMetni31">
    <w:name w:val="Gövde Metni 31"/>
    <w:basedOn w:val="Normal"/>
    <w:uiPriority w:val="99"/>
    <w:rsid w:val="009E0309"/>
    <w:rPr>
      <w:rFonts w:ascii="Arial" w:hAnsi="Arial" w:cs="Arial"/>
      <w:color w:val="000000"/>
      <w:sz w:val="20"/>
    </w:rPr>
  </w:style>
  <w:style w:type="paragraph" w:customStyle="1" w:styleId="GvdeMetniGirintisi21">
    <w:name w:val="Gövde Metni Girintisi 21"/>
    <w:basedOn w:val="Normal"/>
    <w:uiPriority w:val="99"/>
    <w:rsid w:val="009E0309"/>
    <w:pPr>
      <w:ind w:firstLine="708"/>
      <w:jc w:val="both"/>
    </w:pPr>
    <w:rPr>
      <w:color w:val="181512"/>
    </w:rPr>
  </w:style>
  <w:style w:type="paragraph" w:customStyle="1" w:styleId="TableContents">
    <w:name w:val="Table Contents"/>
    <w:basedOn w:val="Normal"/>
    <w:uiPriority w:val="99"/>
    <w:rsid w:val="009E0309"/>
    <w:pPr>
      <w:suppressLineNumbers/>
    </w:pPr>
  </w:style>
  <w:style w:type="character" w:styleId="Gl">
    <w:name w:val="Strong"/>
    <w:basedOn w:val="VarsaylanParagrafYazTipi"/>
    <w:qFormat/>
    <w:rsid w:val="001C1E13"/>
    <w:rPr>
      <w:rFonts w:cs="Times New Roman"/>
      <w:b/>
      <w:bCs/>
    </w:rPr>
  </w:style>
  <w:style w:type="character" w:customStyle="1" w:styleId="msgbodytext">
    <w:name w:val="msgbodytext"/>
    <w:basedOn w:val="VarsaylanParagrafYazTipi"/>
    <w:uiPriority w:val="99"/>
    <w:rsid w:val="004A50EC"/>
    <w:rPr>
      <w:rFonts w:cs="Times New Roman"/>
    </w:rPr>
  </w:style>
  <w:style w:type="character" w:customStyle="1" w:styleId="iki2">
    <w:name w:val="iki2"/>
    <w:basedOn w:val="VarsaylanParagrafYazTipi"/>
    <w:uiPriority w:val="99"/>
    <w:rsid w:val="00E462D8"/>
    <w:rPr>
      <w:rFonts w:cs="Times New Roman"/>
    </w:rPr>
  </w:style>
  <w:style w:type="character" w:customStyle="1" w:styleId="uc5">
    <w:name w:val="uc5"/>
    <w:basedOn w:val="VarsaylanParagrafYazTipi"/>
    <w:uiPriority w:val="99"/>
    <w:rsid w:val="00E462D8"/>
    <w:rPr>
      <w:rFonts w:cs="Times New Roman"/>
    </w:rPr>
  </w:style>
  <w:style w:type="character" w:customStyle="1" w:styleId="uc4">
    <w:name w:val="uc4"/>
    <w:basedOn w:val="VarsaylanParagrafYazTipi"/>
    <w:uiPriority w:val="99"/>
    <w:rsid w:val="00E462D8"/>
    <w:rPr>
      <w:rFonts w:cs="Times New Roman"/>
    </w:rPr>
  </w:style>
  <w:style w:type="character" w:customStyle="1" w:styleId="uc3">
    <w:name w:val="uc3"/>
    <w:basedOn w:val="VarsaylanParagrafYazTipi"/>
    <w:uiPriority w:val="99"/>
    <w:rsid w:val="00E462D8"/>
    <w:rPr>
      <w:rFonts w:cs="Times New Roman"/>
    </w:rPr>
  </w:style>
  <w:style w:type="character" w:customStyle="1" w:styleId="uc2">
    <w:name w:val="uc2"/>
    <w:basedOn w:val="VarsaylanParagrafYazTipi"/>
    <w:uiPriority w:val="99"/>
    <w:rsid w:val="00E462D8"/>
    <w:rPr>
      <w:rFonts w:cs="Times New Roman"/>
    </w:rPr>
  </w:style>
  <w:style w:type="character" w:customStyle="1" w:styleId="uc1">
    <w:name w:val="uc1"/>
    <w:basedOn w:val="VarsaylanParagrafYazTipi"/>
    <w:uiPriority w:val="99"/>
    <w:rsid w:val="00E462D8"/>
    <w:rPr>
      <w:rFonts w:cs="Times New Roman"/>
    </w:rPr>
  </w:style>
  <w:style w:type="character" w:customStyle="1" w:styleId="dort4">
    <w:name w:val="dort4"/>
    <w:basedOn w:val="VarsaylanParagrafYazTipi"/>
    <w:uiPriority w:val="99"/>
    <w:rsid w:val="00E462D8"/>
    <w:rPr>
      <w:rFonts w:cs="Times New Roman"/>
    </w:rPr>
  </w:style>
  <w:style w:type="character" w:customStyle="1" w:styleId="dort5">
    <w:name w:val="dort5"/>
    <w:basedOn w:val="VarsaylanParagrafYazTipi"/>
    <w:uiPriority w:val="99"/>
    <w:rsid w:val="00E462D8"/>
    <w:rPr>
      <w:rFonts w:cs="Times New Roman"/>
    </w:rPr>
  </w:style>
  <w:style w:type="character" w:customStyle="1" w:styleId="dort6">
    <w:name w:val="dort6"/>
    <w:basedOn w:val="VarsaylanParagrafYazTipi"/>
    <w:uiPriority w:val="99"/>
    <w:rsid w:val="00E462D8"/>
    <w:rPr>
      <w:rFonts w:cs="Times New Roman"/>
    </w:rPr>
  </w:style>
  <w:style w:type="character" w:customStyle="1" w:styleId="dort7">
    <w:name w:val="dort7"/>
    <w:basedOn w:val="VarsaylanParagrafYazTipi"/>
    <w:uiPriority w:val="99"/>
    <w:rsid w:val="00E462D8"/>
    <w:rPr>
      <w:rFonts w:cs="Times New Roman"/>
    </w:rPr>
  </w:style>
  <w:style w:type="character" w:customStyle="1" w:styleId="dort24">
    <w:name w:val="dort24"/>
    <w:basedOn w:val="VarsaylanParagrafYazTipi"/>
    <w:uiPriority w:val="99"/>
    <w:rsid w:val="00E462D8"/>
    <w:rPr>
      <w:rFonts w:cs="Times New Roman"/>
    </w:rPr>
  </w:style>
  <w:style w:type="character" w:customStyle="1" w:styleId="dort23">
    <w:name w:val="dort23"/>
    <w:basedOn w:val="VarsaylanParagrafYazTipi"/>
    <w:uiPriority w:val="99"/>
    <w:rsid w:val="00E462D8"/>
    <w:rPr>
      <w:rFonts w:cs="Times New Roman"/>
    </w:rPr>
  </w:style>
  <w:style w:type="character" w:customStyle="1" w:styleId="dort22">
    <w:name w:val="dort22"/>
    <w:basedOn w:val="VarsaylanParagrafYazTipi"/>
    <w:uiPriority w:val="99"/>
    <w:rsid w:val="00E462D8"/>
    <w:rPr>
      <w:rFonts w:cs="Times New Roman"/>
    </w:rPr>
  </w:style>
  <w:style w:type="character" w:customStyle="1" w:styleId="dort21">
    <w:name w:val="dort21"/>
    <w:basedOn w:val="VarsaylanParagrafYazTipi"/>
    <w:uiPriority w:val="99"/>
    <w:rsid w:val="00E462D8"/>
    <w:rPr>
      <w:rFonts w:cs="Times New Roman"/>
    </w:rPr>
  </w:style>
  <w:style w:type="character" w:customStyle="1" w:styleId="dort31">
    <w:name w:val="dort31"/>
    <w:basedOn w:val="VarsaylanParagrafYazTipi"/>
    <w:uiPriority w:val="99"/>
    <w:rsid w:val="00E462D8"/>
    <w:rPr>
      <w:rFonts w:cs="Times New Roman"/>
    </w:rPr>
  </w:style>
  <w:style w:type="character" w:customStyle="1" w:styleId="dort32">
    <w:name w:val="dort32"/>
    <w:basedOn w:val="VarsaylanParagrafYazTipi"/>
    <w:uiPriority w:val="99"/>
    <w:rsid w:val="00E462D8"/>
    <w:rPr>
      <w:rFonts w:cs="Times New Roman"/>
    </w:rPr>
  </w:style>
  <w:style w:type="character" w:customStyle="1" w:styleId="dort33">
    <w:name w:val="dort33"/>
    <w:basedOn w:val="VarsaylanParagrafYazTipi"/>
    <w:uiPriority w:val="99"/>
    <w:rsid w:val="00E462D8"/>
    <w:rPr>
      <w:rFonts w:cs="Times New Roman"/>
    </w:rPr>
  </w:style>
  <w:style w:type="character" w:customStyle="1" w:styleId="dort34">
    <w:name w:val="dort34"/>
    <w:basedOn w:val="VarsaylanParagrafYazTipi"/>
    <w:uiPriority w:val="99"/>
    <w:rsid w:val="00E462D8"/>
    <w:rPr>
      <w:rFonts w:cs="Times New Roman"/>
    </w:rPr>
  </w:style>
  <w:style w:type="table" w:styleId="TabloKlavuzu">
    <w:name w:val="Table Grid"/>
    <w:basedOn w:val="NormalTablo"/>
    <w:uiPriority w:val="99"/>
    <w:rsid w:val="00917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1">
    <w:name w:val="style1"/>
    <w:basedOn w:val="VarsaylanParagrafYazTipi"/>
    <w:uiPriority w:val="99"/>
    <w:rsid w:val="009173B6"/>
    <w:rPr>
      <w:rFonts w:cs="Times New Roman"/>
    </w:rPr>
  </w:style>
  <w:style w:type="paragraph" w:customStyle="1" w:styleId="ListeParagraf1">
    <w:name w:val="Liste Paragraf1"/>
    <w:basedOn w:val="Normal"/>
    <w:rsid w:val="00E06F83"/>
    <w:pPr>
      <w:suppressAutoHyphens w:val="0"/>
      <w:spacing w:after="200" w:line="276" w:lineRule="auto"/>
      <w:ind w:left="720"/>
      <w:contextualSpacing/>
    </w:pPr>
    <w:rPr>
      <w:rFonts w:ascii="Calibri" w:hAnsi="Calibri"/>
      <w:sz w:val="22"/>
      <w:szCs w:val="22"/>
      <w:lang w:eastAsia="en-US"/>
    </w:rPr>
  </w:style>
  <w:style w:type="paragraph" w:styleId="ListeParagraf">
    <w:name w:val="List Paragraph"/>
    <w:basedOn w:val="Normal"/>
    <w:uiPriority w:val="34"/>
    <w:qFormat/>
    <w:rsid w:val="00520F08"/>
    <w:pPr>
      <w:suppressAutoHyphens w:val="0"/>
      <w:spacing w:after="200" w:line="276" w:lineRule="auto"/>
      <w:ind w:left="720"/>
      <w:contextualSpacing/>
    </w:pPr>
    <w:rPr>
      <w:rFonts w:ascii="Calibri" w:hAnsi="Calibri"/>
      <w:sz w:val="22"/>
      <w:szCs w:val="22"/>
      <w:lang w:eastAsia="en-US"/>
    </w:rPr>
  </w:style>
  <w:style w:type="paragraph" w:customStyle="1" w:styleId="DNZMetin">
    <w:name w:val="DNZMetin"/>
    <w:basedOn w:val="Normal"/>
    <w:link w:val="DNZMetinChar"/>
    <w:uiPriority w:val="99"/>
    <w:rsid w:val="00054C6C"/>
    <w:pPr>
      <w:suppressAutoHyphens w:val="0"/>
      <w:spacing w:line="360" w:lineRule="exact"/>
      <w:jc w:val="both"/>
    </w:pPr>
    <w:rPr>
      <w:rFonts w:ascii="Trebuchet MS" w:hAnsi="Trebuchet MS"/>
      <w:sz w:val="22"/>
      <w:szCs w:val="20"/>
      <w:lang w:eastAsia="tr-TR"/>
    </w:rPr>
  </w:style>
  <w:style w:type="character" w:customStyle="1" w:styleId="DNZMetinChar">
    <w:name w:val="DNZMetin Char"/>
    <w:basedOn w:val="VarsaylanParagrafYazTipi"/>
    <w:link w:val="DNZMetin"/>
    <w:uiPriority w:val="99"/>
    <w:locked/>
    <w:rsid w:val="00054C6C"/>
    <w:rPr>
      <w:rFonts w:ascii="Trebuchet MS" w:hAnsi="Trebuchet MS" w:cs="Times New Roman"/>
      <w:sz w:val="22"/>
      <w:lang w:val="tr-TR" w:eastAsia="tr-TR" w:bidi="ar-SA"/>
    </w:rPr>
  </w:style>
  <w:style w:type="character" w:customStyle="1" w:styleId="CharChar">
    <w:name w:val="Char Char"/>
    <w:basedOn w:val="VarsaylanParagrafYazTipi1"/>
    <w:uiPriority w:val="99"/>
    <w:rsid w:val="000336E4"/>
    <w:rPr>
      <w:rFonts w:ascii="Times New Roman" w:hAnsi="Times New Roman" w:cs="Times New Roman"/>
      <w:b/>
      <w:bCs/>
      <w:sz w:val="24"/>
      <w:szCs w:val="24"/>
    </w:rPr>
  </w:style>
  <w:style w:type="paragraph" w:styleId="stbilgi">
    <w:name w:val="header"/>
    <w:basedOn w:val="Normal"/>
    <w:link w:val="stbilgiChar"/>
    <w:uiPriority w:val="99"/>
    <w:rsid w:val="004379C1"/>
    <w:pPr>
      <w:tabs>
        <w:tab w:val="center" w:pos="4536"/>
        <w:tab w:val="right" w:pos="9072"/>
      </w:tabs>
    </w:pPr>
  </w:style>
  <w:style w:type="character" w:customStyle="1" w:styleId="stbilgiChar">
    <w:name w:val="Üstbilgi Char"/>
    <w:basedOn w:val="VarsaylanParagrafYazTipi"/>
    <w:link w:val="stbilgi"/>
    <w:uiPriority w:val="99"/>
    <w:rsid w:val="00FA5D7B"/>
    <w:rPr>
      <w:sz w:val="24"/>
      <w:szCs w:val="24"/>
      <w:lang w:eastAsia="ar-SA"/>
    </w:rPr>
  </w:style>
  <w:style w:type="paragraph" w:styleId="Altbilgi">
    <w:name w:val="footer"/>
    <w:basedOn w:val="Normal"/>
    <w:link w:val="AltbilgiChar"/>
    <w:uiPriority w:val="99"/>
    <w:rsid w:val="004379C1"/>
    <w:pPr>
      <w:tabs>
        <w:tab w:val="center" w:pos="4536"/>
        <w:tab w:val="right" w:pos="9072"/>
      </w:tabs>
    </w:pPr>
  </w:style>
  <w:style w:type="character" w:customStyle="1" w:styleId="AltbilgiChar">
    <w:name w:val="Altbilgi Char"/>
    <w:basedOn w:val="VarsaylanParagrafYazTipi"/>
    <w:link w:val="Altbilgi"/>
    <w:uiPriority w:val="99"/>
    <w:rsid w:val="00FA5D7B"/>
    <w:rPr>
      <w:sz w:val="24"/>
      <w:szCs w:val="24"/>
      <w:lang w:eastAsia="ar-SA"/>
    </w:rPr>
  </w:style>
  <w:style w:type="character" w:styleId="SayfaNumaras">
    <w:name w:val="page number"/>
    <w:basedOn w:val="VarsaylanParagrafYazTipi"/>
    <w:rsid w:val="001646B4"/>
    <w:rPr>
      <w:rFonts w:cs="Times New Roman"/>
    </w:rPr>
  </w:style>
  <w:style w:type="character" w:styleId="zlenenKpr">
    <w:name w:val="FollowedHyperlink"/>
    <w:basedOn w:val="VarsaylanParagrafYazTipi"/>
    <w:uiPriority w:val="99"/>
    <w:rsid w:val="00AF136B"/>
    <w:rPr>
      <w:rFonts w:cs="Times New Roman"/>
      <w:color w:val="800080"/>
      <w:u w:val="single"/>
    </w:rPr>
  </w:style>
  <w:style w:type="paragraph" w:styleId="BalonMetni">
    <w:name w:val="Balloon Text"/>
    <w:basedOn w:val="Normal"/>
    <w:link w:val="BalonMetniChar"/>
    <w:uiPriority w:val="99"/>
    <w:rsid w:val="00320C8F"/>
    <w:rPr>
      <w:rFonts w:ascii="Tahoma" w:hAnsi="Tahoma" w:cs="Tahoma"/>
      <w:sz w:val="16"/>
      <w:szCs w:val="16"/>
    </w:rPr>
  </w:style>
  <w:style w:type="character" w:customStyle="1" w:styleId="BalonMetniChar">
    <w:name w:val="Balon Metni Char"/>
    <w:basedOn w:val="VarsaylanParagrafYazTipi"/>
    <w:link w:val="BalonMetni"/>
    <w:uiPriority w:val="99"/>
    <w:locked/>
    <w:rsid w:val="00320C8F"/>
    <w:rPr>
      <w:rFonts w:ascii="Tahoma" w:hAnsi="Tahoma" w:cs="Tahoma"/>
      <w:sz w:val="16"/>
      <w:szCs w:val="16"/>
      <w:lang w:eastAsia="ar-SA" w:bidi="ar-SA"/>
    </w:rPr>
  </w:style>
  <w:style w:type="paragraph" w:customStyle="1" w:styleId="Default">
    <w:name w:val="Default"/>
    <w:uiPriority w:val="99"/>
    <w:rsid w:val="000F6F48"/>
    <w:pPr>
      <w:autoSpaceDE w:val="0"/>
      <w:autoSpaceDN w:val="0"/>
      <w:adjustRightInd w:val="0"/>
    </w:pPr>
    <w:rPr>
      <w:rFonts w:eastAsia="Calibri"/>
      <w:color w:val="000000"/>
      <w:sz w:val="24"/>
      <w:szCs w:val="24"/>
      <w:lang w:eastAsia="en-US"/>
    </w:rPr>
  </w:style>
  <w:style w:type="paragraph" w:customStyle="1" w:styleId="ListeParagraf2">
    <w:name w:val="Liste Paragraf2"/>
    <w:basedOn w:val="Normal"/>
    <w:rsid w:val="00BD7CE0"/>
    <w:pPr>
      <w:suppressAutoHyphens w:val="0"/>
      <w:spacing w:after="200" w:line="276" w:lineRule="auto"/>
      <w:ind w:left="720"/>
      <w:contextualSpacing/>
    </w:pPr>
    <w:rPr>
      <w:rFonts w:ascii="Calibri" w:hAnsi="Calibri"/>
      <w:sz w:val="22"/>
      <w:szCs w:val="22"/>
      <w:lang w:eastAsia="en-US"/>
    </w:rPr>
  </w:style>
  <w:style w:type="paragraph" w:customStyle="1" w:styleId="List51">
    <w:name w:val="List 51"/>
    <w:basedOn w:val="Normal"/>
    <w:rsid w:val="00435FE5"/>
    <w:pPr>
      <w:ind w:left="1415" w:hanging="283"/>
    </w:pPr>
    <w:rPr>
      <w:rFonts w:eastAsia="Calibri"/>
    </w:rPr>
  </w:style>
  <w:style w:type="character" w:customStyle="1" w:styleId="Balk3Char">
    <w:name w:val="Başlık 3 Char"/>
    <w:basedOn w:val="VarsaylanParagrafYazTipi"/>
    <w:link w:val="Balk3"/>
    <w:rsid w:val="008F1937"/>
    <w:rPr>
      <w:rFonts w:asciiTheme="majorHAnsi" w:eastAsiaTheme="majorEastAsia" w:hAnsiTheme="majorHAnsi" w:cstheme="majorBidi"/>
      <w:b/>
      <w:bCs/>
      <w:color w:val="4F81BD" w:themeColor="accent1"/>
      <w:sz w:val="24"/>
      <w:szCs w:val="24"/>
      <w:lang w:eastAsia="ar-SA"/>
    </w:rPr>
  </w:style>
  <w:style w:type="paragraph" w:styleId="HTMLncedenBiimlendirilmi">
    <w:name w:val="HTML Preformatted"/>
    <w:basedOn w:val="Normal"/>
    <w:link w:val="HTMLncedenBiimlendirilmiChar"/>
    <w:uiPriority w:val="99"/>
    <w:unhideWhenUsed/>
    <w:rsid w:val="004550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455067"/>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38225">
      <w:marLeft w:val="0"/>
      <w:marRight w:val="0"/>
      <w:marTop w:val="0"/>
      <w:marBottom w:val="0"/>
      <w:divBdr>
        <w:top w:val="none" w:sz="0" w:space="0" w:color="auto"/>
        <w:left w:val="none" w:sz="0" w:space="0" w:color="auto"/>
        <w:bottom w:val="none" w:sz="0" w:space="0" w:color="auto"/>
        <w:right w:val="none" w:sz="0" w:space="0" w:color="auto"/>
      </w:divBdr>
    </w:div>
    <w:div w:id="349338226">
      <w:marLeft w:val="0"/>
      <w:marRight w:val="0"/>
      <w:marTop w:val="0"/>
      <w:marBottom w:val="0"/>
      <w:divBdr>
        <w:top w:val="none" w:sz="0" w:space="0" w:color="auto"/>
        <w:left w:val="none" w:sz="0" w:space="0" w:color="auto"/>
        <w:bottom w:val="none" w:sz="0" w:space="0" w:color="auto"/>
        <w:right w:val="none" w:sz="0" w:space="0" w:color="auto"/>
      </w:divBdr>
    </w:div>
    <w:div w:id="349338234">
      <w:marLeft w:val="0"/>
      <w:marRight w:val="0"/>
      <w:marTop w:val="0"/>
      <w:marBottom w:val="0"/>
      <w:divBdr>
        <w:top w:val="none" w:sz="0" w:space="0" w:color="auto"/>
        <w:left w:val="none" w:sz="0" w:space="0" w:color="auto"/>
        <w:bottom w:val="none" w:sz="0" w:space="0" w:color="auto"/>
        <w:right w:val="none" w:sz="0" w:space="0" w:color="auto"/>
      </w:divBdr>
    </w:div>
    <w:div w:id="349338235">
      <w:marLeft w:val="0"/>
      <w:marRight w:val="0"/>
      <w:marTop w:val="0"/>
      <w:marBottom w:val="0"/>
      <w:divBdr>
        <w:top w:val="none" w:sz="0" w:space="0" w:color="auto"/>
        <w:left w:val="none" w:sz="0" w:space="0" w:color="auto"/>
        <w:bottom w:val="none" w:sz="0" w:space="0" w:color="auto"/>
        <w:right w:val="none" w:sz="0" w:space="0" w:color="auto"/>
      </w:divBdr>
      <w:divsChild>
        <w:div w:id="349338246">
          <w:marLeft w:val="0"/>
          <w:marRight w:val="0"/>
          <w:marTop w:val="0"/>
          <w:marBottom w:val="0"/>
          <w:divBdr>
            <w:top w:val="none" w:sz="0" w:space="0" w:color="auto"/>
            <w:left w:val="none" w:sz="0" w:space="0" w:color="auto"/>
            <w:bottom w:val="none" w:sz="0" w:space="0" w:color="auto"/>
            <w:right w:val="none" w:sz="0" w:space="0" w:color="auto"/>
          </w:divBdr>
          <w:divsChild>
            <w:div w:id="349338253">
              <w:marLeft w:val="0"/>
              <w:marRight w:val="0"/>
              <w:marTop w:val="0"/>
              <w:marBottom w:val="0"/>
              <w:divBdr>
                <w:top w:val="none" w:sz="0" w:space="0" w:color="auto"/>
                <w:left w:val="none" w:sz="0" w:space="0" w:color="auto"/>
                <w:bottom w:val="none" w:sz="0" w:space="0" w:color="auto"/>
                <w:right w:val="none" w:sz="0" w:space="0" w:color="auto"/>
              </w:divBdr>
              <w:divsChild>
                <w:div w:id="349338260">
                  <w:marLeft w:val="0"/>
                  <w:marRight w:val="0"/>
                  <w:marTop w:val="0"/>
                  <w:marBottom w:val="0"/>
                  <w:divBdr>
                    <w:top w:val="none" w:sz="0" w:space="0" w:color="auto"/>
                    <w:left w:val="none" w:sz="0" w:space="0" w:color="auto"/>
                    <w:bottom w:val="none" w:sz="0" w:space="0" w:color="auto"/>
                    <w:right w:val="none" w:sz="0" w:space="0" w:color="auto"/>
                  </w:divBdr>
                  <w:divsChild>
                    <w:div w:id="34933823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36">
      <w:marLeft w:val="0"/>
      <w:marRight w:val="0"/>
      <w:marTop w:val="0"/>
      <w:marBottom w:val="0"/>
      <w:divBdr>
        <w:top w:val="none" w:sz="0" w:space="0" w:color="auto"/>
        <w:left w:val="none" w:sz="0" w:space="0" w:color="auto"/>
        <w:bottom w:val="none" w:sz="0" w:space="0" w:color="auto"/>
        <w:right w:val="none" w:sz="0" w:space="0" w:color="auto"/>
      </w:divBdr>
    </w:div>
    <w:div w:id="349338239">
      <w:marLeft w:val="0"/>
      <w:marRight w:val="0"/>
      <w:marTop w:val="0"/>
      <w:marBottom w:val="0"/>
      <w:divBdr>
        <w:top w:val="none" w:sz="0" w:space="0" w:color="auto"/>
        <w:left w:val="none" w:sz="0" w:space="0" w:color="auto"/>
        <w:bottom w:val="none" w:sz="0" w:space="0" w:color="auto"/>
        <w:right w:val="none" w:sz="0" w:space="0" w:color="auto"/>
      </w:divBdr>
      <w:divsChild>
        <w:div w:id="349338237">
          <w:marLeft w:val="0"/>
          <w:marRight w:val="0"/>
          <w:marTop w:val="0"/>
          <w:marBottom w:val="0"/>
          <w:divBdr>
            <w:top w:val="none" w:sz="0" w:space="0" w:color="auto"/>
            <w:left w:val="none" w:sz="0" w:space="0" w:color="auto"/>
            <w:bottom w:val="none" w:sz="0" w:space="0" w:color="auto"/>
            <w:right w:val="none" w:sz="0" w:space="0" w:color="auto"/>
          </w:divBdr>
        </w:div>
      </w:divsChild>
    </w:div>
    <w:div w:id="349338242">
      <w:marLeft w:val="0"/>
      <w:marRight w:val="0"/>
      <w:marTop w:val="0"/>
      <w:marBottom w:val="0"/>
      <w:divBdr>
        <w:top w:val="none" w:sz="0" w:space="0" w:color="auto"/>
        <w:left w:val="none" w:sz="0" w:space="0" w:color="auto"/>
        <w:bottom w:val="none" w:sz="0" w:space="0" w:color="auto"/>
        <w:right w:val="none" w:sz="0" w:space="0" w:color="auto"/>
      </w:divBdr>
    </w:div>
    <w:div w:id="349338243">
      <w:marLeft w:val="0"/>
      <w:marRight w:val="0"/>
      <w:marTop w:val="0"/>
      <w:marBottom w:val="0"/>
      <w:divBdr>
        <w:top w:val="none" w:sz="0" w:space="0" w:color="auto"/>
        <w:left w:val="none" w:sz="0" w:space="0" w:color="auto"/>
        <w:bottom w:val="none" w:sz="0" w:space="0" w:color="auto"/>
        <w:right w:val="none" w:sz="0" w:space="0" w:color="auto"/>
      </w:divBdr>
    </w:div>
    <w:div w:id="349338247">
      <w:marLeft w:val="0"/>
      <w:marRight w:val="0"/>
      <w:marTop w:val="0"/>
      <w:marBottom w:val="0"/>
      <w:divBdr>
        <w:top w:val="none" w:sz="0" w:space="0" w:color="auto"/>
        <w:left w:val="none" w:sz="0" w:space="0" w:color="auto"/>
        <w:bottom w:val="none" w:sz="0" w:space="0" w:color="auto"/>
        <w:right w:val="none" w:sz="0" w:space="0" w:color="auto"/>
      </w:divBdr>
      <w:divsChild>
        <w:div w:id="349338273">
          <w:marLeft w:val="0"/>
          <w:marRight w:val="0"/>
          <w:marTop w:val="0"/>
          <w:marBottom w:val="0"/>
          <w:divBdr>
            <w:top w:val="none" w:sz="0" w:space="0" w:color="auto"/>
            <w:left w:val="none" w:sz="0" w:space="0" w:color="auto"/>
            <w:bottom w:val="none" w:sz="0" w:space="0" w:color="auto"/>
            <w:right w:val="none" w:sz="0" w:space="0" w:color="auto"/>
          </w:divBdr>
        </w:div>
      </w:divsChild>
    </w:div>
    <w:div w:id="349338248">
      <w:marLeft w:val="0"/>
      <w:marRight w:val="0"/>
      <w:marTop w:val="0"/>
      <w:marBottom w:val="0"/>
      <w:divBdr>
        <w:top w:val="none" w:sz="0" w:space="0" w:color="auto"/>
        <w:left w:val="none" w:sz="0" w:space="0" w:color="auto"/>
        <w:bottom w:val="none" w:sz="0" w:space="0" w:color="auto"/>
        <w:right w:val="none" w:sz="0" w:space="0" w:color="auto"/>
      </w:divBdr>
    </w:div>
    <w:div w:id="349338249">
      <w:marLeft w:val="0"/>
      <w:marRight w:val="0"/>
      <w:marTop w:val="0"/>
      <w:marBottom w:val="0"/>
      <w:divBdr>
        <w:top w:val="none" w:sz="0" w:space="0" w:color="auto"/>
        <w:left w:val="none" w:sz="0" w:space="0" w:color="auto"/>
        <w:bottom w:val="none" w:sz="0" w:space="0" w:color="auto"/>
        <w:right w:val="none" w:sz="0" w:space="0" w:color="auto"/>
      </w:divBdr>
      <w:divsChild>
        <w:div w:id="349338241">
          <w:marLeft w:val="0"/>
          <w:marRight w:val="0"/>
          <w:marTop w:val="0"/>
          <w:marBottom w:val="60"/>
          <w:divBdr>
            <w:top w:val="none" w:sz="0" w:space="0" w:color="auto"/>
            <w:left w:val="none" w:sz="0" w:space="0" w:color="auto"/>
            <w:bottom w:val="single" w:sz="12" w:space="6" w:color="AAAAAA"/>
            <w:right w:val="none" w:sz="0" w:space="0" w:color="auto"/>
          </w:divBdr>
        </w:div>
      </w:divsChild>
    </w:div>
    <w:div w:id="349338254">
      <w:marLeft w:val="0"/>
      <w:marRight w:val="0"/>
      <w:marTop w:val="0"/>
      <w:marBottom w:val="0"/>
      <w:divBdr>
        <w:top w:val="none" w:sz="0" w:space="0" w:color="auto"/>
        <w:left w:val="none" w:sz="0" w:space="0" w:color="auto"/>
        <w:bottom w:val="none" w:sz="0" w:space="0" w:color="auto"/>
        <w:right w:val="none" w:sz="0" w:space="0" w:color="auto"/>
      </w:divBdr>
    </w:div>
    <w:div w:id="349338256">
      <w:marLeft w:val="0"/>
      <w:marRight w:val="0"/>
      <w:marTop w:val="0"/>
      <w:marBottom w:val="0"/>
      <w:divBdr>
        <w:top w:val="none" w:sz="0" w:space="0" w:color="auto"/>
        <w:left w:val="none" w:sz="0" w:space="0" w:color="auto"/>
        <w:bottom w:val="none" w:sz="0" w:space="0" w:color="auto"/>
        <w:right w:val="none" w:sz="0" w:space="0" w:color="auto"/>
      </w:divBdr>
      <w:divsChild>
        <w:div w:id="349338267">
          <w:marLeft w:val="0"/>
          <w:marRight w:val="0"/>
          <w:marTop w:val="0"/>
          <w:marBottom w:val="0"/>
          <w:divBdr>
            <w:top w:val="none" w:sz="0" w:space="0" w:color="auto"/>
            <w:left w:val="none" w:sz="0" w:space="0" w:color="auto"/>
            <w:bottom w:val="none" w:sz="0" w:space="0" w:color="auto"/>
            <w:right w:val="none" w:sz="0" w:space="0" w:color="auto"/>
          </w:divBdr>
          <w:divsChild>
            <w:div w:id="349338255">
              <w:marLeft w:val="0"/>
              <w:marRight w:val="0"/>
              <w:marTop w:val="0"/>
              <w:marBottom w:val="0"/>
              <w:divBdr>
                <w:top w:val="none" w:sz="0" w:space="0" w:color="auto"/>
                <w:left w:val="none" w:sz="0" w:space="0" w:color="auto"/>
                <w:bottom w:val="none" w:sz="0" w:space="0" w:color="auto"/>
                <w:right w:val="none" w:sz="0" w:space="0" w:color="auto"/>
              </w:divBdr>
              <w:divsChild>
                <w:div w:id="349338244">
                  <w:marLeft w:val="0"/>
                  <w:marRight w:val="0"/>
                  <w:marTop w:val="0"/>
                  <w:marBottom w:val="0"/>
                  <w:divBdr>
                    <w:top w:val="none" w:sz="0" w:space="0" w:color="auto"/>
                    <w:left w:val="none" w:sz="0" w:space="0" w:color="auto"/>
                    <w:bottom w:val="none" w:sz="0" w:space="0" w:color="auto"/>
                    <w:right w:val="none" w:sz="0" w:space="0" w:color="auto"/>
                  </w:divBdr>
                  <w:divsChild>
                    <w:div w:id="349338258">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57">
      <w:marLeft w:val="0"/>
      <w:marRight w:val="0"/>
      <w:marTop w:val="0"/>
      <w:marBottom w:val="0"/>
      <w:divBdr>
        <w:top w:val="none" w:sz="0" w:space="0" w:color="auto"/>
        <w:left w:val="none" w:sz="0" w:space="0" w:color="auto"/>
        <w:bottom w:val="none" w:sz="0" w:space="0" w:color="auto"/>
        <w:right w:val="none" w:sz="0" w:space="0" w:color="auto"/>
      </w:divBdr>
      <w:divsChild>
        <w:div w:id="349338270">
          <w:marLeft w:val="0"/>
          <w:marRight w:val="0"/>
          <w:marTop w:val="0"/>
          <w:marBottom w:val="0"/>
          <w:divBdr>
            <w:top w:val="none" w:sz="0" w:space="0" w:color="auto"/>
            <w:left w:val="none" w:sz="0" w:space="0" w:color="auto"/>
            <w:bottom w:val="none" w:sz="0" w:space="0" w:color="auto"/>
            <w:right w:val="none" w:sz="0" w:space="0" w:color="auto"/>
          </w:divBdr>
        </w:div>
      </w:divsChild>
    </w:div>
    <w:div w:id="349338259">
      <w:marLeft w:val="0"/>
      <w:marRight w:val="0"/>
      <w:marTop w:val="0"/>
      <w:marBottom w:val="0"/>
      <w:divBdr>
        <w:top w:val="none" w:sz="0" w:space="0" w:color="auto"/>
        <w:left w:val="none" w:sz="0" w:space="0" w:color="auto"/>
        <w:bottom w:val="none" w:sz="0" w:space="0" w:color="auto"/>
        <w:right w:val="none" w:sz="0" w:space="0" w:color="auto"/>
      </w:divBdr>
    </w:div>
    <w:div w:id="349338261">
      <w:marLeft w:val="0"/>
      <w:marRight w:val="0"/>
      <w:marTop w:val="0"/>
      <w:marBottom w:val="0"/>
      <w:divBdr>
        <w:top w:val="none" w:sz="0" w:space="0" w:color="auto"/>
        <w:left w:val="none" w:sz="0" w:space="0" w:color="auto"/>
        <w:bottom w:val="none" w:sz="0" w:space="0" w:color="auto"/>
        <w:right w:val="none" w:sz="0" w:space="0" w:color="auto"/>
      </w:divBdr>
      <w:divsChild>
        <w:div w:id="349338238">
          <w:marLeft w:val="0"/>
          <w:marRight w:val="0"/>
          <w:marTop w:val="0"/>
          <w:marBottom w:val="0"/>
          <w:divBdr>
            <w:top w:val="none" w:sz="0" w:space="0" w:color="auto"/>
            <w:left w:val="none" w:sz="0" w:space="0" w:color="auto"/>
            <w:bottom w:val="none" w:sz="0" w:space="0" w:color="auto"/>
            <w:right w:val="none" w:sz="0" w:space="0" w:color="auto"/>
          </w:divBdr>
          <w:divsChild>
            <w:div w:id="349338252">
              <w:marLeft w:val="0"/>
              <w:marRight w:val="0"/>
              <w:marTop w:val="0"/>
              <w:marBottom w:val="0"/>
              <w:divBdr>
                <w:top w:val="none" w:sz="0" w:space="0" w:color="auto"/>
                <w:left w:val="none" w:sz="0" w:space="0" w:color="auto"/>
                <w:bottom w:val="none" w:sz="0" w:space="0" w:color="auto"/>
                <w:right w:val="none" w:sz="0" w:space="0" w:color="auto"/>
              </w:divBdr>
              <w:divsChild>
                <w:div w:id="349338229">
                  <w:marLeft w:val="0"/>
                  <w:marRight w:val="0"/>
                  <w:marTop w:val="0"/>
                  <w:marBottom w:val="0"/>
                  <w:divBdr>
                    <w:top w:val="none" w:sz="0" w:space="0" w:color="auto"/>
                    <w:left w:val="none" w:sz="0" w:space="0" w:color="auto"/>
                    <w:bottom w:val="none" w:sz="0" w:space="0" w:color="auto"/>
                    <w:right w:val="none" w:sz="0" w:space="0" w:color="auto"/>
                  </w:divBdr>
                  <w:divsChild>
                    <w:div w:id="349338263">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2">
      <w:marLeft w:val="0"/>
      <w:marRight w:val="0"/>
      <w:marTop w:val="0"/>
      <w:marBottom w:val="0"/>
      <w:divBdr>
        <w:top w:val="none" w:sz="0" w:space="0" w:color="auto"/>
        <w:left w:val="none" w:sz="0" w:space="0" w:color="auto"/>
        <w:bottom w:val="none" w:sz="0" w:space="0" w:color="auto"/>
        <w:right w:val="none" w:sz="0" w:space="0" w:color="auto"/>
      </w:divBdr>
    </w:div>
    <w:div w:id="349338264">
      <w:marLeft w:val="0"/>
      <w:marRight w:val="0"/>
      <w:marTop w:val="0"/>
      <w:marBottom w:val="0"/>
      <w:divBdr>
        <w:top w:val="none" w:sz="0" w:space="0" w:color="auto"/>
        <w:left w:val="none" w:sz="0" w:space="0" w:color="auto"/>
        <w:bottom w:val="none" w:sz="0" w:space="0" w:color="auto"/>
        <w:right w:val="none" w:sz="0" w:space="0" w:color="auto"/>
      </w:divBdr>
      <w:divsChild>
        <w:div w:id="349338232">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5">
      <w:marLeft w:val="0"/>
      <w:marRight w:val="0"/>
      <w:marTop w:val="0"/>
      <w:marBottom w:val="0"/>
      <w:divBdr>
        <w:top w:val="none" w:sz="0" w:space="0" w:color="auto"/>
        <w:left w:val="none" w:sz="0" w:space="0" w:color="auto"/>
        <w:bottom w:val="none" w:sz="0" w:space="0" w:color="auto"/>
        <w:right w:val="none" w:sz="0" w:space="0" w:color="auto"/>
      </w:divBdr>
      <w:divsChild>
        <w:div w:id="349338251">
          <w:marLeft w:val="0"/>
          <w:marRight w:val="0"/>
          <w:marTop w:val="0"/>
          <w:marBottom w:val="0"/>
          <w:divBdr>
            <w:top w:val="none" w:sz="0" w:space="0" w:color="auto"/>
            <w:left w:val="none" w:sz="0" w:space="0" w:color="auto"/>
            <w:bottom w:val="none" w:sz="0" w:space="0" w:color="auto"/>
            <w:right w:val="none" w:sz="0" w:space="0" w:color="auto"/>
          </w:divBdr>
          <w:divsChild>
            <w:div w:id="349338228">
              <w:marLeft w:val="0"/>
              <w:marRight w:val="0"/>
              <w:marTop w:val="0"/>
              <w:marBottom w:val="0"/>
              <w:divBdr>
                <w:top w:val="none" w:sz="0" w:space="0" w:color="auto"/>
                <w:left w:val="none" w:sz="0" w:space="0" w:color="auto"/>
                <w:bottom w:val="none" w:sz="0" w:space="0" w:color="auto"/>
                <w:right w:val="none" w:sz="0" w:space="0" w:color="auto"/>
              </w:divBdr>
              <w:divsChild>
                <w:div w:id="349338269">
                  <w:marLeft w:val="0"/>
                  <w:marRight w:val="0"/>
                  <w:marTop w:val="0"/>
                  <w:marBottom w:val="0"/>
                  <w:divBdr>
                    <w:top w:val="none" w:sz="0" w:space="0" w:color="auto"/>
                    <w:left w:val="none" w:sz="0" w:space="0" w:color="auto"/>
                    <w:bottom w:val="none" w:sz="0" w:space="0" w:color="auto"/>
                    <w:right w:val="none" w:sz="0" w:space="0" w:color="auto"/>
                  </w:divBdr>
                  <w:divsChild>
                    <w:div w:id="34933823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6">
      <w:marLeft w:val="0"/>
      <w:marRight w:val="0"/>
      <w:marTop w:val="0"/>
      <w:marBottom w:val="0"/>
      <w:divBdr>
        <w:top w:val="none" w:sz="0" w:space="0" w:color="auto"/>
        <w:left w:val="none" w:sz="0" w:space="0" w:color="auto"/>
        <w:bottom w:val="none" w:sz="0" w:space="0" w:color="auto"/>
        <w:right w:val="none" w:sz="0" w:space="0" w:color="auto"/>
      </w:divBdr>
      <w:divsChild>
        <w:div w:id="349338233">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8">
      <w:marLeft w:val="0"/>
      <w:marRight w:val="0"/>
      <w:marTop w:val="0"/>
      <w:marBottom w:val="0"/>
      <w:divBdr>
        <w:top w:val="none" w:sz="0" w:space="0" w:color="auto"/>
        <w:left w:val="none" w:sz="0" w:space="0" w:color="auto"/>
        <w:bottom w:val="none" w:sz="0" w:space="0" w:color="auto"/>
        <w:right w:val="none" w:sz="0" w:space="0" w:color="auto"/>
      </w:divBdr>
    </w:div>
    <w:div w:id="349338271">
      <w:marLeft w:val="0"/>
      <w:marRight w:val="0"/>
      <w:marTop w:val="0"/>
      <w:marBottom w:val="0"/>
      <w:divBdr>
        <w:top w:val="none" w:sz="0" w:space="0" w:color="auto"/>
        <w:left w:val="none" w:sz="0" w:space="0" w:color="auto"/>
        <w:bottom w:val="none" w:sz="0" w:space="0" w:color="auto"/>
        <w:right w:val="none" w:sz="0" w:space="0" w:color="auto"/>
      </w:divBdr>
    </w:div>
    <w:div w:id="349338272">
      <w:marLeft w:val="0"/>
      <w:marRight w:val="0"/>
      <w:marTop w:val="0"/>
      <w:marBottom w:val="0"/>
      <w:divBdr>
        <w:top w:val="none" w:sz="0" w:space="0" w:color="auto"/>
        <w:left w:val="none" w:sz="0" w:space="0" w:color="auto"/>
        <w:bottom w:val="none" w:sz="0" w:space="0" w:color="auto"/>
        <w:right w:val="none" w:sz="0" w:space="0" w:color="auto"/>
      </w:divBdr>
      <w:divsChild>
        <w:div w:id="349338245">
          <w:marLeft w:val="0"/>
          <w:marRight w:val="0"/>
          <w:marTop w:val="0"/>
          <w:marBottom w:val="0"/>
          <w:divBdr>
            <w:top w:val="none" w:sz="0" w:space="0" w:color="auto"/>
            <w:left w:val="none" w:sz="0" w:space="0" w:color="auto"/>
            <w:bottom w:val="none" w:sz="0" w:space="0" w:color="auto"/>
            <w:right w:val="none" w:sz="0" w:space="0" w:color="auto"/>
          </w:divBdr>
          <w:divsChild>
            <w:div w:id="349338227">
              <w:marLeft w:val="0"/>
              <w:marRight w:val="0"/>
              <w:marTop w:val="0"/>
              <w:marBottom w:val="0"/>
              <w:divBdr>
                <w:top w:val="none" w:sz="0" w:space="0" w:color="auto"/>
                <w:left w:val="none" w:sz="0" w:space="0" w:color="auto"/>
                <w:bottom w:val="none" w:sz="0" w:space="0" w:color="auto"/>
                <w:right w:val="none" w:sz="0" w:space="0" w:color="auto"/>
              </w:divBdr>
              <w:divsChild>
                <w:div w:id="349338250">
                  <w:marLeft w:val="0"/>
                  <w:marRight w:val="0"/>
                  <w:marTop w:val="0"/>
                  <w:marBottom w:val="0"/>
                  <w:divBdr>
                    <w:top w:val="none" w:sz="0" w:space="0" w:color="auto"/>
                    <w:left w:val="none" w:sz="0" w:space="0" w:color="auto"/>
                    <w:bottom w:val="none" w:sz="0" w:space="0" w:color="auto"/>
                    <w:right w:val="none" w:sz="0" w:space="0" w:color="auto"/>
                  </w:divBdr>
                  <w:divsChild>
                    <w:div w:id="34933824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068443">
      <w:bodyDiv w:val="1"/>
      <w:marLeft w:val="0"/>
      <w:marRight w:val="0"/>
      <w:marTop w:val="0"/>
      <w:marBottom w:val="0"/>
      <w:divBdr>
        <w:top w:val="none" w:sz="0" w:space="0" w:color="auto"/>
        <w:left w:val="none" w:sz="0" w:space="0" w:color="auto"/>
        <w:bottom w:val="none" w:sz="0" w:space="0" w:color="auto"/>
        <w:right w:val="none" w:sz="0" w:space="0" w:color="auto"/>
      </w:divBdr>
    </w:div>
    <w:div w:id="734856578">
      <w:bodyDiv w:val="1"/>
      <w:marLeft w:val="0"/>
      <w:marRight w:val="0"/>
      <w:marTop w:val="0"/>
      <w:marBottom w:val="0"/>
      <w:divBdr>
        <w:top w:val="none" w:sz="0" w:space="0" w:color="auto"/>
        <w:left w:val="none" w:sz="0" w:space="0" w:color="auto"/>
        <w:bottom w:val="none" w:sz="0" w:space="0" w:color="auto"/>
        <w:right w:val="none" w:sz="0" w:space="0" w:color="auto"/>
      </w:divBdr>
    </w:div>
    <w:div w:id="836074692">
      <w:bodyDiv w:val="1"/>
      <w:marLeft w:val="0"/>
      <w:marRight w:val="0"/>
      <w:marTop w:val="0"/>
      <w:marBottom w:val="0"/>
      <w:divBdr>
        <w:top w:val="none" w:sz="0" w:space="0" w:color="auto"/>
        <w:left w:val="none" w:sz="0" w:space="0" w:color="auto"/>
        <w:bottom w:val="none" w:sz="0" w:space="0" w:color="auto"/>
        <w:right w:val="none" w:sz="0" w:space="0" w:color="auto"/>
      </w:divBdr>
    </w:div>
    <w:div w:id="1113788246">
      <w:bodyDiv w:val="1"/>
      <w:marLeft w:val="0"/>
      <w:marRight w:val="0"/>
      <w:marTop w:val="0"/>
      <w:marBottom w:val="0"/>
      <w:divBdr>
        <w:top w:val="none" w:sz="0" w:space="0" w:color="auto"/>
        <w:left w:val="none" w:sz="0" w:space="0" w:color="auto"/>
        <w:bottom w:val="none" w:sz="0" w:space="0" w:color="auto"/>
        <w:right w:val="none" w:sz="0" w:space="0" w:color="auto"/>
      </w:divBdr>
    </w:div>
    <w:div w:id="1223297545">
      <w:bodyDiv w:val="1"/>
      <w:marLeft w:val="0"/>
      <w:marRight w:val="0"/>
      <w:marTop w:val="0"/>
      <w:marBottom w:val="0"/>
      <w:divBdr>
        <w:top w:val="none" w:sz="0" w:space="0" w:color="auto"/>
        <w:left w:val="none" w:sz="0" w:space="0" w:color="auto"/>
        <w:bottom w:val="none" w:sz="0" w:space="0" w:color="auto"/>
        <w:right w:val="none" w:sz="0" w:space="0" w:color="auto"/>
      </w:divBdr>
      <w:divsChild>
        <w:div w:id="933323127">
          <w:marLeft w:val="0"/>
          <w:marRight w:val="0"/>
          <w:marTop w:val="0"/>
          <w:marBottom w:val="0"/>
          <w:divBdr>
            <w:top w:val="none" w:sz="0" w:space="0" w:color="auto"/>
            <w:left w:val="none" w:sz="0" w:space="0" w:color="auto"/>
            <w:bottom w:val="none" w:sz="0" w:space="0" w:color="auto"/>
            <w:right w:val="none" w:sz="0" w:space="0" w:color="auto"/>
          </w:divBdr>
        </w:div>
      </w:divsChild>
    </w:div>
    <w:div w:id="1453742779">
      <w:bodyDiv w:val="1"/>
      <w:marLeft w:val="0"/>
      <w:marRight w:val="0"/>
      <w:marTop w:val="0"/>
      <w:marBottom w:val="0"/>
      <w:divBdr>
        <w:top w:val="none" w:sz="0" w:space="0" w:color="auto"/>
        <w:left w:val="none" w:sz="0" w:space="0" w:color="auto"/>
        <w:bottom w:val="none" w:sz="0" w:space="0" w:color="auto"/>
        <w:right w:val="none" w:sz="0" w:space="0" w:color="auto"/>
      </w:divBdr>
      <w:divsChild>
        <w:div w:id="1614284759">
          <w:marLeft w:val="0"/>
          <w:marRight w:val="0"/>
          <w:marTop w:val="0"/>
          <w:marBottom w:val="0"/>
          <w:divBdr>
            <w:top w:val="none" w:sz="0" w:space="0" w:color="auto"/>
            <w:left w:val="none" w:sz="0" w:space="0" w:color="auto"/>
            <w:bottom w:val="none" w:sz="0" w:space="0" w:color="auto"/>
            <w:right w:val="none" w:sz="0" w:space="0" w:color="auto"/>
          </w:divBdr>
        </w:div>
      </w:divsChild>
    </w:div>
    <w:div w:id="193019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128F0-1BD7-4C64-9005-542B02B2A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10279</Words>
  <Characters>58594</Characters>
  <Application>Microsoft Office Word</Application>
  <DocSecurity>0</DocSecurity>
  <Lines>488</Lines>
  <Paragraphs>137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BİLGİ İŞLEM DAİRESİ BAŞKANLIĞI</vt:lpstr>
      <vt:lpstr>BİLGİ İŞLEM DAİRESİ BAŞKANLIĞI</vt:lpstr>
    </vt:vector>
  </TitlesOfParts>
  <Company/>
  <LinksUpToDate>false</LinksUpToDate>
  <CharactersWithSpaces>68736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BİLGİ İŞLEM DAİRESİ BAŞKANLIĞI</dc:title>
  <dc:creator>İBRAHİM AKŞİT</dc:creator>
  <cp:lastModifiedBy>user2</cp:lastModifiedBy>
  <cp:revision>2</cp:revision>
  <cp:lastPrinted>2019-02-01T14:24:00Z</cp:lastPrinted>
  <dcterms:created xsi:type="dcterms:W3CDTF">2019-08-21T08:41:00Z</dcterms:created>
  <dcterms:modified xsi:type="dcterms:W3CDTF">2019-08-21T08:41:00Z</dcterms:modified>
</cp:coreProperties>
</file>