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1860"/>
        <w:tblW w:w="10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8"/>
        <w:gridCol w:w="4665"/>
      </w:tblGrid>
      <w:tr w:rsidR="00B44BB4" w:rsidRPr="0054339C" w:rsidTr="00B44BB4">
        <w:trPr>
          <w:trHeight w:val="1144"/>
        </w:trPr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44BB4" w:rsidRPr="0054339C" w:rsidRDefault="00B44BB4" w:rsidP="00B44BB4">
            <w:pPr>
              <w:pStyle w:val="GurupBasligi"/>
              <w:snapToGrid w:val="0"/>
              <w:spacing w:before="0" w:after="60"/>
              <w:rPr>
                <w:rFonts w:ascii="Calibri" w:hAnsi="Calibri" w:cs="Calibri"/>
                <w:szCs w:val="18"/>
              </w:rPr>
            </w:pPr>
            <w:r w:rsidRPr="0054339C">
              <w:rPr>
                <w:rFonts w:ascii="Calibri" w:hAnsi="Calibri" w:cs="Calibri"/>
                <w:szCs w:val="18"/>
              </w:rPr>
              <w:t>Başvuranın Adı, Soyadı:</w:t>
            </w:r>
          </w:p>
          <w:p w:rsidR="00B44BB4" w:rsidRPr="00AC2D09" w:rsidRDefault="00B44BB4" w:rsidP="00AC2D09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 xml:space="preserve">Kurum/Üniversite-Bölüm: </w:t>
            </w:r>
          </w:p>
        </w:tc>
        <w:tc>
          <w:tcPr>
            <w:tcW w:w="4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BB4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  <w:r w:rsidRPr="0054339C">
              <w:rPr>
                <w:rFonts w:ascii="Calibri" w:hAnsi="Calibri" w:cs="Calibri"/>
                <w:szCs w:val="18"/>
              </w:rPr>
              <w:t>Adres:</w:t>
            </w:r>
          </w:p>
          <w:p w:rsidR="00B44BB4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</w:p>
          <w:p w:rsidR="00B44BB4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</w:p>
          <w:p w:rsidR="00B44BB4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</w:p>
          <w:p w:rsidR="00B44BB4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</w:p>
          <w:p w:rsidR="00B44BB4" w:rsidRPr="0054339C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>İmza:</w:t>
            </w:r>
          </w:p>
          <w:p w:rsidR="00B44BB4" w:rsidRPr="0054339C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</w:p>
        </w:tc>
      </w:tr>
      <w:tr w:rsidR="00B44BB4" w:rsidRPr="0054339C" w:rsidTr="00B44BB4">
        <w:trPr>
          <w:trHeight w:val="400"/>
        </w:trPr>
        <w:tc>
          <w:tcPr>
            <w:tcW w:w="5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B4" w:rsidRPr="0054339C" w:rsidRDefault="00B44BB4" w:rsidP="00B44BB4">
            <w:pPr>
              <w:pStyle w:val="GurupBasligi"/>
              <w:snapToGrid w:val="0"/>
              <w:spacing w:before="0" w:after="60"/>
              <w:rPr>
                <w:rFonts w:ascii="Calibri" w:hAnsi="Calibri" w:cs="Calibri"/>
                <w:szCs w:val="18"/>
              </w:rPr>
            </w:pPr>
            <w:r w:rsidRPr="0054339C">
              <w:rPr>
                <w:rFonts w:ascii="Calibri" w:hAnsi="Calibri" w:cs="Calibri"/>
                <w:szCs w:val="18"/>
              </w:rPr>
              <w:t>Tel:</w:t>
            </w:r>
          </w:p>
          <w:p w:rsidR="00B44BB4" w:rsidRPr="0054339C" w:rsidRDefault="00B44BB4" w:rsidP="00B44BB4">
            <w:pPr>
              <w:pStyle w:val="GurupBasligi"/>
              <w:snapToGrid w:val="0"/>
              <w:spacing w:before="0" w:after="60"/>
              <w:rPr>
                <w:rFonts w:ascii="Calibri" w:hAnsi="Calibri" w:cs="Calibri"/>
                <w:szCs w:val="18"/>
              </w:rPr>
            </w:pPr>
            <w:proofErr w:type="gramStart"/>
            <w:r w:rsidRPr="0054339C">
              <w:rPr>
                <w:rFonts w:ascii="Calibri" w:hAnsi="Calibri" w:cs="Calibri"/>
                <w:szCs w:val="18"/>
              </w:rPr>
              <w:t>e</w:t>
            </w:r>
            <w:proofErr w:type="gramEnd"/>
            <w:r w:rsidRPr="0054339C">
              <w:rPr>
                <w:rFonts w:ascii="Calibri" w:hAnsi="Calibri" w:cs="Calibri"/>
                <w:szCs w:val="18"/>
              </w:rPr>
              <w:t>-Posta:</w:t>
            </w:r>
          </w:p>
        </w:tc>
        <w:tc>
          <w:tcPr>
            <w:tcW w:w="4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B4" w:rsidRPr="0054339C" w:rsidRDefault="00B44BB4" w:rsidP="00B44BB4">
            <w:pPr>
              <w:pStyle w:val="GurupBasligi"/>
              <w:snapToGrid w:val="0"/>
              <w:spacing w:before="0" w:after="0"/>
              <w:rPr>
                <w:rFonts w:ascii="Calibri" w:hAnsi="Calibri" w:cs="Calibri"/>
                <w:szCs w:val="18"/>
              </w:rPr>
            </w:pPr>
          </w:p>
        </w:tc>
      </w:tr>
      <w:tr w:rsidR="00B44BB4" w:rsidRPr="00ED6291" w:rsidTr="00B44BB4">
        <w:trPr>
          <w:trHeight w:val="984"/>
        </w:trPr>
        <w:tc>
          <w:tcPr>
            <w:tcW w:w="10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BB4" w:rsidRPr="00697EED" w:rsidRDefault="00B44BB4" w:rsidP="00AC2D09">
            <w:pPr>
              <w:tabs>
                <w:tab w:val="left" w:pos="1589"/>
              </w:tabs>
              <w:rPr>
                <w:rFonts w:asciiTheme="minorHAnsi" w:hAnsiTheme="minorHAnsi" w:cs="Arial"/>
                <w:b/>
                <w:i/>
                <w:u w:val="single"/>
              </w:rPr>
            </w:pPr>
            <w:r>
              <w:rPr>
                <w:rFonts w:asciiTheme="minorHAnsi" w:eastAsia="Times New Roman" w:hAnsiTheme="minorHAnsi" w:cs="Arial"/>
                <w:b/>
                <w:i/>
                <w:kern w:val="0"/>
                <w:szCs w:val="20"/>
                <w:u w:val="single"/>
                <w:lang w:eastAsia="tr-TR"/>
              </w:rPr>
              <w:t>Kalan örnek geri isteniyor mu</w:t>
            </w:r>
            <w:r w:rsidRPr="00697EED">
              <w:rPr>
                <w:rFonts w:asciiTheme="minorHAnsi" w:eastAsia="Times New Roman" w:hAnsiTheme="minorHAnsi" w:cs="Arial"/>
                <w:b/>
                <w:i/>
                <w:kern w:val="0"/>
                <w:szCs w:val="20"/>
                <w:u w:val="single"/>
                <w:lang w:eastAsia="tr-TR"/>
              </w:rPr>
              <w:t>?</w:t>
            </w:r>
            <w:r w:rsidRPr="004452A3">
              <w:rPr>
                <w:rFonts w:asciiTheme="minorHAnsi" w:eastAsia="Times New Roman" w:hAnsiTheme="minorHAnsi" w:cs="Arial"/>
                <w:b/>
                <w:i/>
                <w:kern w:val="0"/>
                <w:szCs w:val="20"/>
                <w:lang w:eastAsia="tr-TR"/>
              </w:rPr>
              <w:t xml:space="preserve">                            </w:t>
            </w:r>
            <w:r w:rsidRPr="00697EED">
              <w:rPr>
                <w:rFonts w:asciiTheme="minorHAnsi" w:hAnsiTheme="minorHAnsi" w:cs="Arial"/>
                <w:b/>
                <w:i/>
                <w:u w:val="single"/>
              </w:rPr>
              <w:t xml:space="preserve">Geri alma </w:t>
            </w:r>
            <w:r w:rsidRPr="0091122D">
              <w:rPr>
                <w:rFonts w:asciiTheme="minorHAnsi" w:hAnsiTheme="minorHAnsi" w:cs="Arial"/>
                <w:b/>
                <w:i/>
                <w:u w:val="single"/>
              </w:rPr>
              <w:t>şekli</w:t>
            </w:r>
            <w:r w:rsidRPr="0091122D">
              <w:rPr>
                <w:rFonts w:asciiTheme="minorHAnsi" w:hAnsiTheme="minorHAnsi" w:cs="Arial"/>
                <w:b/>
                <w:i/>
              </w:rPr>
              <w:t xml:space="preserve">                           </w:t>
            </w:r>
            <w:r w:rsidR="008A1D7F" w:rsidRPr="0091122D">
              <w:rPr>
                <w:rFonts w:asciiTheme="minorHAnsi" w:hAnsiTheme="minorHAnsi" w:cs="Arial"/>
                <w:b/>
                <w:i/>
                <w:u w:val="single"/>
              </w:rPr>
              <w:t>Numune polimer</w:t>
            </w:r>
            <w:r w:rsidRPr="0091122D">
              <w:rPr>
                <w:rFonts w:asciiTheme="minorHAnsi" w:hAnsiTheme="minorHAnsi" w:cs="Arial"/>
                <w:b/>
                <w:i/>
                <w:u w:val="single"/>
              </w:rPr>
              <w:t xml:space="preserve"> yapılı mı?</w:t>
            </w:r>
          </w:p>
          <w:p w:rsidR="00B44BB4" w:rsidRPr="004452A3" w:rsidRDefault="00B44BB4" w:rsidP="00AC2D09">
            <w:pPr>
              <w:tabs>
                <w:tab w:val="left" w:pos="1589"/>
              </w:tabs>
              <w:rPr>
                <w:rFonts w:asciiTheme="minorHAnsi" w:hAnsiTheme="minorHAnsi" w:cs="Arial"/>
                <w:szCs w:val="20"/>
              </w:rPr>
            </w:pPr>
            <w:r w:rsidRPr="00697EED">
              <w:rPr>
                <w:rFonts w:asciiTheme="minorHAnsi" w:hAnsiTheme="minorHAnsi" w:cs="Arial"/>
                <w:szCs w:val="16"/>
              </w:rPr>
              <w:t xml:space="preserve"> </w:t>
            </w:r>
            <w:proofErr w:type="gramStart"/>
            <w:r w:rsidRPr="00697EED">
              <w:rPr>
                <w:rFonts w:asciiTheme="minorHAnsi" w:hAnsiTheme="minorHAnsi" w:cs="Arial"/>
                <w:szCs w:val="20"/>
              </w:rPr>
              <w:t>Evet</w:t>
            </w:r>
            <w:proofErr w:type="gramEnd"/>
            <w:r w:rsidRPr="00697EED">
              <w:rPr>
                <w:rFonts w:asciiTheme="minorHAnsi" w:hAnsiTheme="minorHAnsi" w:cs="Arial"/>
                <w:szCs w:val="20"/>
              </w:rPr>
              <w:t xml:space="preserve"> (  )    Hayır (  )</w:t>
            </w:r>
            <w:r>
              <w:rPr>
                <w:rFonts w:asciiTheme="minorHAnsi" w:hAnsiTheme="minorHAnsi" w:cs="Arial"/>
                <w:szCs w:val="20"/>
              </w:rPr>
              <w:t xml:space="preserve">                                                  </w:t>
            </w:r>
            <w:r w:rsidRPr="00697EED">
              <w:rPr>
                <w:rFonts w:asciiTheme="minorHAnsi" w:hAnsiTheme="minorHAnsi" w:cs="Arial"/>
              </w:rPr>
              <w:t xml:space="preserve">Elden ( </w:t>
            </w:r>
            <w:r w:rsidR="00471AB9">
              <w:rPr>
                <w:rFonts w:asciiTheme="minorHAnsi" w:hAnsiTheme="minorHAnsi" w:cs="Arial"/>
              </w:rPr>
              <w:t xml:space="preserve"> </w:t>
            </w:r>
            <w:r w:rsidRPr="00697EED">
              <w:rPr>
                <w:rFonts w:asciiTheme="minorHAnsi" w:hAnsiTheme="minorHAnsi" w:cs="Arial"/>
              </w:rPr>
              <w:t>)  Kargo (</w:t>
            </w:r>
            <w:r w:rsidR="00471AB9">
              <w:rPr>
                <w:rFonts w:asciiTheme="minorHAnsi" w:hAnsiTheme="minorHAnsi" w:cs="Arial"/>
              </w:rPr>
              <w:t xml:space="preserve"> </w:t>
            </w:r>
            <w:r w:rsidRPr="00697EED">
              <w:rPr>
                <w:rFonts w:asciiTheme="minorHAnsi" w:hAnsiTheme="minorHAnsi" w:cs="Arial"/>
              </w:rPr>
              <w:t xml:space="preserve"> )</w:t>
            </w:r>
            <w:r w:rsidRPr="00697EED">
              <w:rPr>
                <w:rFonts w:asciiTheme="minorHAnsi" w:hAnsiTheme="minorHAnsi" w:cs="Arial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Cs w:val="20"/>
              </w:rPr>
              <w:t xml:space="preserve">                            </w:t>
            </w:r>
            <w:r w:rsidRPr="0091122D">
              <w:rPr>
                <w:rFonts w:asciiTheme="minorHAnsi" w:hAnsiTheme="minorHAnsi" w:cs="Arial"/>
                <w:szCs w:val="20"/>
              </w:rPr>
              <w:t>Evet (  )    Hayır (  )</w:t>
            </w:r>
            <w:r>
              <w:rPr>
                <w:rFonts w:asciiTheme="minorHAnsi" w:hAnsiTheme="minorHAnsi" w:cs="Arial"/>
                <w:szCs w:val="20"/>
              </w:rPr>
              <w:t xml:space="preserve">                                           </w:t>
            </w:r>
          </w:p>
          <w:p w:rsidR="00B44BB4" w:rsidRPr="00AC2D09" w:rsidRDefault="00B44BB4" w:rsidP="00AC2D09">
            <w:pPr>
              <w:rPr>
                <w:rFonts w:asciiTheme="minorHAnsi" w:hAnsiTheme="minorHAnsi"/>
              </w:rPr>
            </w:pPr>
            <w:r w:rsidRPr="00697EED">
              <w:rPr>
                <w:rFonts w:asciiTheme="minorHAnsi" w:hAnsiTheme="minorHAnsi" w:cs="Arial"/>
              </w:rPr>
              <w:t>*Geri istenilen numuneler için analiz sonrasında gönderilmesi istenen adres açık olarak belirtilmelidir.</w:t>
            </w:r>
          </w:p>
          <w:tbl>
            <w:tblPr>
              <w:tblW w:w="103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03"/>
              <w:gridCol w:w="1274"/>
              <w:gridCol w:w="1535"/>
              <w:gridCol w:w="1648"/>
              <w:gridCol w:w="595"/>
              <w:gridCol w:w="1409"/>
              <w:gridCol w:w="1609"/>
              <w:gridCol w:w="1654"/>
            </w:tblGrid>
            <w:tr w:rsidR="00471AB9" w:rsidTr="00471AB9">
              <w:trPr>
                <w:cantSplit/>
                <w:trHeight w:val="226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AC2D09"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>Etiket No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E13A12" w:rsidRDefault="00471AB9" w:rsidP="00471AB9">
                  <w:pPr>
                    <w:pStyle w:val="GrupYazi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 xml:space="preserve">Numune </w:t>
                  </w:r>
                  <w:r w:rsidRPr="00AC2D09"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>Adı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471AB9">
                  <w:pPr>
                    <w:pStyle w:val="GrupYazi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  <w:r w:rsidRPr="00AC2D09"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>Açıklama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583817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/>
                    <w:jc w:val="left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sz w:val="16"/>
                      <w:szCs w:val="20"/>
                    </w:rPr>
                    <w:t>Analizi İstenen E</w:t>
                  </w:r>
                  <w:r w:rsidRPr="00AC2D09">
                    <w:rPr>
                      <w:rFonts w:ascii="Calibri" w:hAnsi="Calibri" w:cs="Calibri"/>
                      <w:b/>
                      <w:sz w:val="16"/>
                      <w:szCs w:val="20"/>
                    </w:rPr>
                    <w:t>lementler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  <w:r w:rsidRPr="00AC2D09"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 xml:space="preserve">Etiket </w:t>
                  </w:r>
                </w:p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AC2D09"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>No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  <w:r w:rsidRPr="00AC2D09"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>Numune Adı</w:t>
                  </w: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  <w:r w:rsidRPr="00AC2D09"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  <w:t>Açıklama</w:t>
                  </w: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583817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sz w:val="16"/>
                      <w:szCs w:val="20"/>
                    </w:rPr>
                    <w:t xml:space="preserve">Analizi </w:t>
                  </w:r>
                  <w:r w:rsidRPr="00AC2D09">
                    <w:rPr>
                      <w:rFonts w:ascii="Calibri" w:hAnsi="Calibri" w:cs="Calibri"/>
                      <w:b/>
                      <w:sz w:val="16"/>
                      <w:szCs w:val="20"/>
                    </w:rPr>
                    <w:t>İstenen Elementler</w:t>
                  </w:r>
                </w:p>
              </w:tc>
            </w:tr>
            <w:tr w:rsidR="00471AB9" w:rsidTr="00471AB9">
              <w:trPr>
                <w:cantSplit/>
                <w:trHeight w:val="226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61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12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0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5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14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5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05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15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5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06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16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5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07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17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5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08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18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5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09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19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  <w:tr w:rsidR="00471AB9" w:rsidTr="00471AB9">
              <w:trPr>
                <w:cantSplit/>
                <w:trHeight w:val="285"/>
              </w:trPr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jc w:val="center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6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 w:val="16"/>
                      <w:szCs w:val="18"/>
                    </w:rPr>
                  </w:pP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>
                    <w:rPr>
                      <w:rFonts w:ascii="Segoe UI Symbol" w:hAnsi="Segoe UI Symbol" w:cs="Segoe UI Symbol"/>
                      <w:sz w:val="20"/>
                      <w:szCs w:val="20"/>
                    </w:rPr>
                    <w:t>H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2B00F6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</w:pPr>
                  <w:r w:rsidRPr="002B00F6">
                    <w:rPr>
                      <w:rFonts w:asciiTheme="minorHAnsi" w:hAnsiTheme="minorHAnsi" w:cstheme="minorHAnsi"/>
                      <w:szCs w:val="18"/>
                      <w:lang w:eastAsia="en-US"/>
                    </w:rPr>
                    <w:t>20</w:t>
                  </w:r>
                </w:p>
              </w:tc>
              <w:tc>
                <w:tcPr>
                  <w:tcW w:w="6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7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471AB9" w:rsidRDefault="00471AB9" w:rsidP="00E13A12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Theme="minorHAnsi" w:hAnsiTheme="minorHAnsi" w:cstheme="minorHAnsi"/>
                      <w:b/>
                      <w:szCs w:val="18"/>
                      <w:lang w:eastAsia="en-US"/>
                    </w:rPr>
                  </w:pPr>
                </w:p>
              </w:tc>
              <w:tc>
                <w:tcPr>
                  <w:tcW w:w="8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1AB9" w:rsidRPr="00471AB9" w:rsidRDefault="00471AB9" w:rsidP="00471AB9">
                  <w:pPr>
                    <w:pStyle w:val="GrupYazi"/>
                    <w:framePr w:hSpace="141" w:wrap="around" w:vAnchor="page" w:hAnchor="margin" w:xAlign="center" w:y="1860"/>
                    <w:spacing w:before="0" w:after="0" w:line="276" w:lineRule="auto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C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H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 xml:space="preserve">N  </w:t>
                  </w:r>
                  <w:r w:rsidRPr="00583817">
                    <w:rPr>
                      <w:rFonts w:ascii="Segoe UI Symbol" w:hAnsi="Segoe UI Symbol" w:cs="Segoe UI Symbol"/>
                      <w:sz w:val="20"/>
                      <w:szCs w:val="20"/>
                    </w:rPr>
                    <w:t>☐</w:t>
                  </w:r>
                  <w:r w:rsidRPr="00471AB9">
                    <w:rPr>
                      <w:rFonts w:ascii="Segoe UI Symbol" w:hAnsi="Segoe UI Symbol" w:cs="Segoe UI Symbol"/>
                      <w:sz w:val="20"/>
                      <w:szCs w:val="20"/>
                    </w:rPr>
                    <w:t>S</w:t>
                  </w:r>
                </w:p>
              </w:tc>
            </w:tr>
          </w:tbl>
          <w:p w:rsidR="00B44BB4" w:rsidRPr="00ED6291" w:rsidRDefault="00B44BB4" w:rsidP="00B44BB4">
            <w:pPr>
              <w:pStyle w:val="GrupYazi"/>
              <w:spacing w:before="0" w:after="0"/>
              <w:jc w:val="lef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4BB4" w:rsidRPr="0054339C" w:rsidTr="00197F1B">
        <w:trPr>
          <w:cantSplit/>
          <w:trHeight w:val="5825"/>
        </w:trPr>
        <w:tc>
          <w:tcPr>
            <w:tcW w:w="101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4BB4" w:rsidRPr="004644F1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4644F1">
              <w:rPr>
                <w:rFonts w:ascii="Calibri" w:eastAsia="Calibri" w:hAnsi="Calibri" w:cs="Calibri"/>
                <w:sz w:val="14"/>
                <w:szCs w:val="14"/>
              </w:rPr>
              <w:t xml:space="preserve">Numuneler homojen olmalıdır. </w:t>
            </w:r>
          </w:p>
          <w:p w:rsidR="00B44BB4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4644F1">
              <w:rPr>
                <w:rFonts w:ascii="Calibri" w:eastAsia="Calibri" w:hAnsi="Calibri" w:cs="Calibri"/>
                <w:sz w:val="14"/>
                <w:szCs w:val="14"/>
              </w:rPr>
              <w:t xml:space="preserve">Analizi yapılacak numune </w:t>
            </w:r>
            <w:r w:rsidRPr="004644F1">
              <w:rPr>
                <w:rFonts w:ascii="Calibri" w:eastAsia="Calibri" w:hAnsi="Calibri" w:cs="Calibri"/>
                <w:b/>
                <w:sz w:val="16"/>
                <w:szCs w:val="14"/>
                <w:u w:val="single"/>
              </w:rPr>
              <w:t>en az 10 mg</w:t>
            </w:r>
            <w:r w:rsidRPr="004644F1">
              <w:rPr>
                <w:rFonts w:ascii="Calibri" w:eastAsia="Calibri" w:hAnsi="Calibri" w:cs="Calibri"/>
                <w:sz w:val="16"/>
                <w:szCs w:val="14"/>
              </w:rPr>
              <w:t xml:space="preserve"> </w:t>
            </w:r>
            <w:r w:rsidRPr="004644F1">
              <w:rPr>
                <w:rFonts w:ascii="Calibri" w:eastAsia="Calibri" w:hAnsi="Calibri" w:cs="Calibri"/>
                <w:sz w:val="14"/>
                <w:szCs w:val="14"/>
              </w:rPr>
              <w:t>olmalıdır.</w:t>
            </w:r>
          </w:p>
          <w:p w:rsidR="008A1D7F" w:rsidRPr="0024510F" w:rsidRDefault="008A1D7F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24510F">
              <w:rPr>
                <w:rFonts w:ascii="Calibri" w:eastAsia="Calibri" w:hAnsi="Calibri" w:cs="Calibri"/>
                <w:sz w:val="14"/>
                <w:szCs w:val="14"/>
              </w:rPr>
              <w:t>Metal içeren bileşiklerin analizleri yapılmamaktadır.</w:t>
            </w:r>
          </w:p>
          <w:p w:rsidR="00B44BB4" w:rsidRPr="004644F1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>Deney şartlarına uygun şekilde numune alma işlemi müşteriye aittir.</w:t>
            </w:r>
          </w:p>
          <w:p w:rsidR="00B44BB4" w:rsidRPr="00506238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>Analizi yapılacak numunenin eğer varsa çevre ve insan sağlığı üzerine etkilerini belirtmelidir.</w:t>
            </w:r>
          </w:p>
          <w:p w:rsidR="00B44BB4" w:rsidRPr="00506238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Analizi yaptıracak kişinin numunenin </w:t>
            </w:r>
            <w:r w:rsidRPr="009712B6">
              <w:rPr>
                <w:rFonts w:ascii="Calibri" w:eastAsia="Calibri" w:hAnsi="Calibri" w:cs="Calibri"/>
                <w:b/>
                <w:sz w:val="16"/>
                <w:szCs w:val="14"/>
                <w:u w:val="single"/>
              </w:rPr>
              <w:t>kuru ve homojen olduğunu</w:t>
            </w:r>
            <w:r w:rsidRPr="009712B6">
              <w:rPr>
                <w:rFonts w:ascii="Calibri" w:eastAsia="Calibri" w:hAnsi="Calibri" w:cs="Calibri"/>
                <w:sz w:val="16"/>
                <w:szCs w:val="14"/>
              </w:rPr>
              <w:t xml:space="preserve"> </w:t>
            </w:r>
            <w:r w:rsidRPr="00506238">
              <w:rPr>
                <w:rFonts w:ascii="Calibri" w:eastAsia="Calibri" w:hAnsi="Calibri" w:cs="Calibri"/>
                <w:sz w:val="14"/>
                <w:szCs w:val="14"/>
              </w:rPr>
              <w:t>kabul etmektedir.</w:t>
            </w:r>
          </w:p>
          <w:p w:rsidR="00B44BB4" w:rsidRPr="00506238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9712B6">
              <w:rPr>
                <w:rFonts w:ascii="Calibri" w:eastAsia="Calibri" w:hAnsi="Calibri" w:cs="Calibri"/>
                <w:b/>
                <w:sz w:val="16"/>
                <w:szCs w:val="14"/>
                <w:u w:val="single"/>
              </w:rPr>
              <w:t>Sadece katı</w:t>
            </w:r>
            <w:r w:rsidRPr="009712B6">
              <w:rPr>
                <w:rFonts w:ascii="Calibri" w:eastAsia="Calibri" w:hAnsi="Calibri" w:cs="Calibri"/>
                <w:sz w:val="16"/>
                <w:szCs w:val="14"/>
                <w:u w:val="single"/>
              </w:rPr>
              <w:t xml:space="preserve"> </w:t>
            </w:r>
            <w:r w:rsidRPr="00506238">
              <w:rPr>
                <w:rFonts w:ascii="Calibri" w:eastAsia="Calibri" w:hAnsi="Calibri" w:cs="Calibri"/>
                <w:sz w:val="14"/>
                <w:szCs w:val="14"/>
              </w:rPr>
              <w:t>numunelerin analizi yapılmaktadır.</w:t>
            </w:r>
          </w:p>
          <w:p w:rsidR="00B44BB4" w:rsidRPr="00506238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Analiz ücreti Laboratuvar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I</w:t>
            </w:r>
            <w:r w:rsidRPr="00506238">
              <w:rPr>
                <w:rFonts w:ascii="Calibri" w:eastAsia="Calibri" w:hAnsi="Calibri" w:cs="Calibri"/>
                <w:sz w:val="14"/>
                <w:szCs w:val="14"/>
              </w:rPr>
              <w:t>BAN’ına</w:t>
            </w:r>
            <w:proofErr w:type="spellEnd"/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 yatırılıp açıklama kısmına “Organik </w:t>
            </w:r>
            <w:proofErr w:type="spellStart"/>
            <w:r w:rsidRPr="00506238">
              <w:rPr>
                <w:rFonts w:ascii="Calibri" w:eastAsia="Calibri" w:hAnsi="Calibri" w:cs="Calibri"/>
                <w:sz w:val="14"/>
                <w:szCs w:val="14"/>
              </w:rPr>
              <w:t>Elementel</w:t>
            </w:r>
            <w:proofErr w:type="spellEnd"/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 Analiz Ücreti” olarak belirtmelidir.</w:t>
            </w:r>
            <w:r>
              <w:rPr>
                <w:rFonts w:ascii="Calibri" w:eastAsia="Calibri" w:hAnsi="Calibri" w:cs="Calibri"/>
                <w:sz w:val="14"/>
                <w:szCs w:val="14"/>
              </w:rPr>
              <w:t xml:space="preserve"> Dekont</w:t>
            </w:r>
            <w:bookmarkStart w:id="0" w:name="_GoBack"/>
            <w:bookmarkEnd w:id="0"/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 Organik </w:t>
            </w:r>
            <w:proofErr w:type="spellStart"/>
            <w:r w:rsidRPr="00506238">
              <w:rPr>
                <w:rFonts w:ascii="Calibri" w:eastAsia="Calibri" w:hAnsi="Calibri" w:cs="Calibri"/>
                <w:sz w:val="14"/>
                <w:szCs w:val="14"/>
              </w:rPr>
              <w:t>Elementel</w:t>
            </w:r>
            <w:proofErr w:type="spellEnd"/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 Analiz</w:t>
            </w:r>
            <w:r>
              <w:rPr>
                <w:rFonts w:ascii="Calibri" w:eastAsia="Calibri" w:hAnsi="Calibri" w:cs="Calibri"/>
                <w:sz w:val="14"/>
                <w:szCs w:val="14"/>
              </w:rPr>
              <w:t xml:space="preserve"> Laboratuvarının e-posta adresine gönderilmelidir.</w:t>
            </w:r>
          </w:p>
          <w:p w:rsidR="00B44BB4" w:rsidRPr="00506238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Her türlü kargo masrafı müşteriye aittir. </w:t>
            </w:r>
          </w:p>
          <w:p w:rsidR="00B44BB4" w:rsidRPr="00506238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Deney işlemleri tamamlandıktan sonra, müşteri tarafından aksi belirtilmediği sürece saklanması mümkün olan numuneler 1 hafta süreyle uygun şartlarda saklanır, bu süre sonunda atığa gönderilir. </w:t>
            </w:r>
          </w:p>
          <w:p w:rsidR="00B44BB4" w:rsidRPr="00506238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>Her deney sonucunda bir adet deney raporu düzenlenir.</w:t>
            </w:r>
          </w:p>
          <w:p w:rsidR="00B44BB4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sz w:val="14"/>
                <w:szCs w:val="14"/>
              </w:rPr>
            </w:pPr>
            <w:r w:rsidRPr="00506238">
              <w:rPr>
                <w:rFonts w:ascii="Calibri" w:eastAsia="Calibri" w:hAnsi="Calibri" w:cs="Calibri"/>
                <w:sz w:val="14"/>
                <w:szCs w:val="14"/>
              </w:rPr>
              <w:t xml:space="preserve">İlave raporlar ve farklı sonuç formatları ek ücrete tabiidir. </w:t>
            </w:r>
          </w:p>
          <w:p w:rsidR="00B44BB4" w:rsidRPr="007D4A85" w:rsidRDefault="00B44BB4" w:rsidP="00B44BB4">
            <w:pPr>
              <w:pStyle w:val="ListeParagraf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eastAsia="Calibri" w:hAnsi="Calibri" w:cs="Calibri"/>
                <w:kern w:val="0"/>
                <w:sz w:val="14"/>
                <w:szCs w:val="18"/>
              </w:rPr>
            </w:pPr>
            <w:r w:rsidRPr="007D4A85">
              <w:rPr>
                <w:rFonts w:ascii="Calibri" w:eastAsia="Calibri" w:hAnsi="Calibri" w:cs="Calibri"/>
                <w:sz w:val="14"/>
                <w:szCs w:val="18"/>
              </w:rPr>
              <w:t>Numunelerin deneyden önce belli sıcaklık ve sürede kurutulması gerekiyorsa Deney İstek Formunda belirtilmelidir.</w:t>
            </w:r>
          </w:p>
          <w:p w:rsidR="00B44BB4" w:rsidRDefault="00B44BB4" w:rsidP="00B44BB4">
            <w:pPr>
              <w:pStyle w:val="ListeParagraf"/>
              <w:numPr>
                <w:ilvl w:val="0"/>
                <w:numId w:val="2"/>
              </w:numPr>
              <w:rPr>
                <w:rFonts w:ascii="Calibri" w:eastAsia="Calibri" w:hAnsi="Calibri" w:cs="Calibri"/>
                <w:sz w:val="14"/>
                <w:szCs w:val="14"/>
              </w:rPr>
            </w:pPr>
            <w:r w:rsidRPr="007D4A85">
              <w:rPr>
                <w:rFonts w:ascii="Calibri" w:eastAsia="Calibri" w:hAnsi="Calibri" w:cs="Calibri"/>
                <w:sz w:val="14"/>
                <w:szCs w:val="14"/>
              </w:rPr>
              <w:t xml:space="preserve">Analiz edilecek numunenin en çok 950 </w:t>
            </w:r>
            <w:proofErr w:type="spellStart"/>
            <w:r w:rsidRPr="004644F1">
              <w:rPr>
                <w:rFonts w:ascii="Calibri" w:eastAsia="Calibri" w:hAnsi="Calibri" w:cs="Calibri"/>
                <w:sz w:val="14"/>
                <w:szCs w:val="14"/>
                <w:vertAlign w:val="superscript"/>
              </w:rPr>
              <w:t>o</w:t>
            </w:r>
            <w:r w:rsidRPr="007D4A85">
              <w:rPr>
                <w:rFonts w:ascii="Calibri" w:eastAsia="Calibri" w:hAnsi="Calibri" w:cs="Calibri"/>
                <w:sz w:val="14"/>
                <w:szCs w:val="14"/>
              </w:rPr>
              <w:t>C’de</w:t>
            </w:r>
            <w:proofErr w:type="spellEnd"/>
            <w:r w:rsidRPr="007D4A85">
              <w:rPr>
                <w:rFonts w:ascii="Calibri" w:eastAsia="Calibri" w:hAnsi="Calibri" w:cs="Calibri"/>
                <w:sz w:val="14"/>
                <w:szCs w:val="14"/>
              </w:rPr>
              <w:t xml:space="preserve"> yanabilme özelliğine sahip olması gerekmektedir. 950 </w:t>
            </w:r>
            <w:proofErr w:type="spellStart"/>
            <w:r w:rsidRPr="004644F1">
              <w:rPr>
                <w:rFonts w:ascii="Calibri" w:eastAsia="Calibri" w:hAnsi="Calibri" w:cs="Calibri"/>
                <w:sz w:val="14"/>
                <w:szCs w:val="14"/>
                <w:vertAlign w:val="superscript"/>
              </w:rPr>
              <w:t>o</w:t>
            </w:r>
            <w:r w:rsidRPr="007D4A85">
              <w:rPr>
                <w:rFonts w:ascii="Calibri" w:eastAsia="Calibri" w:hAnsi="Calibri" w:cs="Calibri"/>
                <w:sz w:val="14"/>
                <w:szCs w:val="14"/>
              </w:rPr>
              <w:t>C’den</w:t>
            </w:r>
            <w:proofErr w:type="spellEnd"/>
            <w:r w:rsidRPr="007D4A85">
              <w:rPr>
                <w:rFonts w:ascii="Calibri" w:eastAsia="Calibri" w:hAnsi="Calibri" w:cs="Calibri"/>
                <w:sz w:val="14"/>
                <w:szCs w:val="14"/>
              </w:rPr>
              <w:t xml:space="preserve"> yüksek </w:t>
            </w:r>
            <w:proofErr w:type="spellStart"/>
            <w:r w:rsidRPr="007D4A85">
              <w:rPr>
                <w:rFonts w:ascii="Calibri" w:eastAsia="Calibri" w:hAnsi="Calibri" w:cs="Calibri"/>
                <w:sz w:val="14"/>
                <w:szCs w:val="14"/>
              </w:rPr>
              <w:t>bozunma</w:t>
            </w:r>
            <w:proofErr w:type="spellEnd"/>
            <w:r w:rsidRPr="007D4A85">
              <w:rPr>
                <w:rFonts w:ascii="Calibri" w:eastAsia="Calibri" w:hAnsi="Calibri" w:cs="Calibri"/>
                <w:sz w:val="14"/>
                <w:szCs w:val="14"/>
              </w:rPr>
              <w:t xml:space="preserve"> sıcaklığına sahip</w:t>
            </w:r>
            <w:r>
              <w:rPr>
                <w:rFonts w:ascii="Calibri" w:eastAsia="Calibri" w:hAnsi="Calibri" w:cs="Calibri"/>
                <w:sz w:val="14"/>
                <w:szCs w:val="14"/>
              </w:rPr>
              <w:t xml:space="preserve"> numunelerin analizleri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Elemente</w:t>
            </w:r>
            <w:r w:rsidRPr="007D4A85">
              <w:rPr>
                <w:rFonts w:ascii="Calibri" w:eastAsia="Calibri" w:hAnsi="Calibri" w:cs="Calibri"/>
                <w:sz w:val="14"/>
                <w:szCs w:val="14"/>
              </w:rPr>
              <w:t>l</w:t>
            </w:r>
            <w:proofErr w:type="spellEnd"/>
            <w:r w:rsidRPr="007D4A85">
              <w:rPr>
                <w:rFonts w:ascii="Calibri" w:eastAsia="Calibri" w:hAnsi="Calibri" w:cs="Calibri"/>
                <w:sz w:val="14"/>
                <w:szCs w:val="14"/>
              </w:rPr>
              <w:t xml:space="preserve"> Analiz Cihazında yapılamamaktadır.</w:t>
            </w:r>
          </w:p>
          <w:p w:rsidR="00B44BB4" w:rsidRPr="009712B6" w:rsidRDefault="00B44BB4" w:rsidP="00B44BB4">
            <w:pPr>
              <w:pStyle w:val="ListeParagraf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E13A12" w:rsidRPr="00E13A12" w:rsidRDefault="00E13A12" w:rsidP="00E13A12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i/>
                <w:sz w:val="22"/>
                <w:szCs w:val="14"/>
              </w:rPr>
            </w:pPr>
            <w:r w:rsidRPr="0014243B">
              <w:rPr>
                <w:rFonts w:ascii="Calibri" w:eastAsia="Calibri" w:hAnsi="Calibri" w:cs="Calibri"/>
                <w:b/>
                <w:i/>
                <w:sz w:val="22"/>
                <w:szCs w:val="14"/>
              </w:rPr>
              <w:t xml:space="preserve">1 Numune için Analiz Bedeli 100 </w:t>
            </w:r>
            <w:proofErr w:type="spellStart"/>
            <w:r w:rsidRPr="0014243B">
              <w:rPr>
                <w:rFonts w:ascii="Calibri" w:eastAsia="Calibri" w:hAnsi="Calibri" w:cs="Calibri"/>
                <w:b/>
                <w:i/>
                <w:sz w:val="22"/>
                <w:szCs w:val="14"/>
              </w:rPr>
              <w:t>TL+KDV’dir</w:t>
            </w:r>
            <w:proofErr w:type="spellEnd"/>
            <w:r w:rsidRPr="0014243B">
              <w:rPr>
                <w:rFonts w:ascii="Calibri" w:eastAsia="Calibri" w:hAnsi="Calibri" w:cs="Calibri"/>
                <w:b/>
                <w:i/>
                <w:sz w:val="22"/>
                <w:szCs w:val="14"/>
              </w:rPr>
              <w:t>.</w:t>
            </w:r>
          </w:p>
          <w:p w:rsidR="00B44BB4" w:rsidRPr="00F1461D" w:rsidRDefault="00B44BB4" w:rsidP="00B44BB4">
            <w:pPr>
              <w:pStyle w:val="GrupYazi"/>
              <w:spacing w:line="276" w:lineRule="auto"/>
              <w:rPr>
                <w:rFonts w:ascii="Calibri" w:hAnsi="Calibri" w:cs="Calibri"/>
                <w:b/>
                <w:szCs w:val="18"/>
              </w:rPr>
            </w:pPr>
            <w:r w:rsidRPr="00F1461D">
              <w:rPr>
                <w:rFonts w:ascii="Calibri" w:hAnsi="Calibri" w:cs="Calibri"/>
                <w:b/>
                <w:szCs w:val="18"/>
              </w:rPr>
              <w:t>Başvuru Yapan Kuruma Bağlı Olarak Analiz Bedellerine Uygulanan İndirim Oranları</w:t>
            </w:r>
          </w:p>
          <w:p w:rsidR="00B44BB4" w:rsidRPr="00F1461D" w:rsidRDefault="00B44BB4" w:rsidP="00B44BB4">
            <w:pPr>
              <w:pStyle w:val="GrupYazi"/>
              <w:spacing w:line="276" w:lineRule="auto"/>
              <w:rPr>
                <w:rFonts w:ascii="Calibri" w:hAnsi="Calibri" w:cs="Calibri"/>
                <w:szCs w:val="18"/>
              </w:rPr>
            </w:pPr>
            <w:r w:rsidRPr="00F1461D">
              <w:rPr>
                <w:rFonts w:ascii="Calibri" w:hAnsi="Calibri" w:cs="Calibri"/>
                <w:szCs w:val="18"/>
              </w:rPr>
              <w:t>Gazi Üniversitesi</w:t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  <w:t xml:space="preserve">                 %</w:t>
            </w:r>
            <w:r>
              <w:rPr>
                <w:rFonts w:ascii="Calibri" w:hAnsi="Calibri" w:cs="Calibri"/>
                <w:szCs w:val="18"/>
              </w:rPr>
              <w:t>75 (25TL+KDV)</w:t>
            </w:r>
          </w:p>
          <w:p w:rsidR="00B44BB4" w:rsidRDefault="00B44BB4" w:rsidP="00B44BB4">
            <w:pPr>
              <w:pStyle w:val="GrupYazi"/>
              <w:spacing w:before="0" w:after="0" w:line="276" w:lineRule="auto"/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>Kamu kurum ve kuruluşları</w:t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</w:r>
            <w:r w:rsidRPr="00F1461D">
              <w:rPr>
                <w:rFonts w:ascii="Calibri" w:hAnsi="Calibri" w:cs="Calibri"/>
                <w:szCs w:val="18"/>
              </w:rPr>
              <w:tab/>
              <w:t>%</w:t>
            </w:r>
            <w:r>
              <w:rPr>
                <w:rFonts w:ascii="Calibri" w:hAnsi="Calibri" w:cs="Calibri"/>
                <w:szCs w:val="18"/>
              </w:rPr>
              <w:t>60 (40TL+KDV)</w:t>
            </w:r>
          </w:p>
          <w:p w:rsidR="00B44BB4" w:rsidRPr="009712B6" w:rsidRDefault="00B44BB4" w:rsidP="00B44BB4">
            <w:pPr>
              <w:pStyle w:val="GrupYazi"/>
              <w:spacing w:line="276" w:lineRule="auto"/>
              <w:rPr>
                <w:rFonts w:ascii="Calibri" w:hAnsi="Calibri" w:cs="Calibri"/>
                <w:b/>
                <w:szCs w:val="18"/>
              </w:rPr>
            </w:pPr>
            <w:r w:rsidRPr="009712B6">
              <w:rPr>
                <w:rFonts w:ascii="Calibri" w:hAnsi="Calibri" w:cs="Calibri"/>
                <w:b/>
                <w:szCs w:val="18"/>
              </w:rPr>
              <w:t>G.Ü. Fen Fakültesi Döner Sermaye Fatura Bilgileri</w:t>
            </w:r>
          </w:p>
          <w:p w:rsidR="00B44BB4" w:rsidRDefault="00B44BB4" w:rsidP="00B44BB4">
            <w:pPr>
              <w:pStyle w:val="GrupYazi"/>
              <w:spacing w:line="276" w:lineRule="auto"/>
              <w:rPr>
                <w:rFonts w:ascii="Calibri" w:hAnsi="Calibri" w:cs="Calibri"/>
                <w:szCs w:val="18"/>
              </w:rPr>
            </w:pPr>
            <w:r w:rsidRPr="009712B6">
              <w:rPr>
                <w:rFonts w:ascii="Calibri" w:hAnsi="Calibri" w:cs="Calibri"/>
                <w:szCs w:val="18"/>
              </w:rPr>
              <w:t>Halk B</w:t>
            </w:r>
            <w:r>
              <w:rPr>
                <w:rFonts w:ascii="Calibri" w:hAnsi="Calibri" w:cs="Calibri"/>
                <w:szCs w:val="18"/>
              </w:rPr>
              <w:t xml:space="preserve">ankası Gazi Üniversitesi Şubesi </w:t>
            </w:r>
            <w:r w:rsidRPr="009712B6">
              <w:rPr>
                <w:rFonts w:ascii="Calibri" w:hAnsi="Calibri" w:cs="Calibri"/>
                <w:szCs w:val="18"/>
              </w:rPr>
              <w:t>IBAN No: TR92 0001 2001 2940 0006 000153</w:t>
            </w:r>
          </w:p>
          <w:p w:rsidR="00B44BB4" w:rsidRPr="0054339C" w:rsidRDefault="00B44BB4" w:rsidP="00B44BB4">
            <w:pPr>
              <w:pStyle w:val="GrupYazi"/>
              <w:spacing w:before="0" w:after="0" w:line="276" w:lineRule="auto"/>
              <w:rPr>
                <w:rFonts w:ascii="Calibri" w:hAnsi="Calibri" w:cs="Calibri"/>
                <w:b/>
                <w:szCs w:val="18"/>
              </w:rPr>
            </w:pPr>
          </w:p>
        </w:tc>
      </w:tr>
    </w:tbl>
    <w:p w:rsidR="005C14B9" w:rsidRDefault="005C14B9" w:rsidP="00E13A12"/>
    <w:sectPr w:rsidR="005C14B9" w:rsidSect="005C14B9">
      <w:headerReference w:type="default" r:id="rId7"/>
      <w:footerReference w:type="default" r:id="rId8"/>
      <w:pgSz w:w="11906" w:h="16838"/>
      <w:pgMar w:top="426" w:right="1417" w:bottom="1417" w:left="1417" w:header="153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A6D" w:rsidRDefault="003E4A6D" w:rsidP="005C14B9">
      <w:r>
        <w:separator/>
      </w:r>
    </w:p>
  </w:endnote>
  <w:endnote w:type="continuationSeparator" w:id="0">
    <w:p w:rsidR="003E4A6D" w:rsidRDefault="003E4A6D" w:rsidP="005C1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38" w:type="dxa"/>
      <w:tblInd w:w="-4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31"/>
      <w:gridCol w:w="2691"/>
      <w:gridCol w:w="1951"/>
      <w:gridCol w:w="3546"/>
      <w:gridCol w:w="19"/>
    </w:tblGrid>
    <w:tr w:rsidR="004452A3" w:rsidTr="00CE64B4">
      <w:trPr>
        <w:cantSplit/>
        <w:trHeight w:val="284"/>
      </w:trPr>
      <w:tc>
        <w:tcPr>
          <w:tcW w:w="1023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452A3" w:rsidRPr="004644F1" w:rsidRDefault="004644F1" w:rsidP="004644F1">
          <w:pPr>
            <w:pStyle w:val="MerkeziLab"/>
            <w:spacing w:line="276" w:lineRule="auto"/>
            <w:jc w:val="left"/>
            <w:rPr>
              <w:rFonts w:asciiTheme="minorHAnsi" w:hAnsiTheme="minorHAnsi"/>
              <w:sz w:val="20"/>
              <w:szCs w:val="28"/>
            </w:rPr>
          </w:pPr>
          <w:r>
            <w:rPr>
              <w:rFonts w:asciiTheme="minorHAnsi" w:hAnsiTheme="minorHAnsi"/>
              <w:sz w:val="20"/>
              <w:szCs w:val="28"/>
            </w:rPr>
            <w:t xml:space="preserve">ORGANİK </w:t>
          </w:r>
          <w:r w:rsidRPr="005C14B9">
            <w:rPr>
              <w:rFonts w:asciiTheme="minorHAnsi" w:hAnsiTheme="minorHAnsi"/>
              <w:sz w:val="20"/>
              <w:szCs w:val="28"/>
            </w:rPr>
            <w:t xml:space="preserve">ELEMENTEL </w:t>
          </w:r>
          <w:r>
            <w:rPr>
              <w:rFonts w:asciiTheme="minorHAnsi" w:hAnsiTheme="minorHAnsi"/>
              <w:sz w:val="20"/>
              <w:szCs w:val="28"/>
            </w:rPr>
            <w:t xml:space="preserve">ANALİZ LABORATUVARI </w:t>
          </w:r>
          <w:r w:rsidR="004452A3" w:rsidRPr="004644F1">
            <w:rPr>
              <w:rFonts w:asciiTheme="minorHAnsi" w:hAnsiTheme="minorHAnsi"/>
              <w:sz w:val="20"/>
              <w:szCs w:val="28"/>
            </w:rPr>
            <w:t>TARAFINDAN DOLDURULACAKTIR.</w:t>
          </w:r>
        </w:p>
      </w:tc>
    </w:tr>
    <w:tr w:rsidR="00CE64B4" w:rsidTr="00CE64B4">
      <w:trPr>
        <w:gridAfter w:val="1"/>
        <w:wAfter w:w="19" w:type="dxa"/>
        <w:cantSplit/>
        <w:trHeight w:val="252"/>
      </w:trPr>
      <w:tc>
        <w:tcPr>
          <w:tcW w:w="20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  <w:r w:rsidRPr="00CE64B4">
            <w:rPr>
              <w:rFonts w:ascii="Calibri" w:hAnsi="Calibri" w:cs="Calibri"/>
              <w:sz w:val="14"/>
              <w:lang w:eastAsia="en-US"/>
            </w:rPr>
            <w:t>Başvuru Tarihi</w:t>
          </w:r>
        </w:p>
      </w:tc>
      <w:tc>
        <w:tcPr>
          <w:tcW w:w="2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</w:p>
      </w:tc>
      <w:tc>
        <w:tcPr>
          <w:tcW w:w="19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  <w:r w:rsidRPr="00CE64B4">
            <w:rPr>
              <w:rFonts w:ascii="Calibri" w:hAnsi="Calibri" w:cs="Calibri"/>
              <w:sz w:val="14"/>
              <w:lang w:eastAsia="en-US"/>
            </w:rPr>
            <w:t>Evrak Kayıt No</w:t>
          </w:r>
        </w:p>
      </w:tc>
      <w:tc>
        <w:tcPr>
          <w:tcW w:w="35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lang w:eastAsia="en-US"/>
            </w:rPr>
          </w:pPr>
        </w:p>
      </w:tc>
    </w:tr>
    <w:tr w:rsidR="00CE64B4" w:rsidTr="00CE64B4">
      <w:trPr>
        <w:gridAfter w:val="1"/>
        <w:wAfter w:w="19" w:type="dxa"/>
        <w:cantSplit/>
        <w:trHeight w:val="252"/>
      </w:trPr>
      <w:tc>
        <w:tcPr>
          <w:tcW w:w="20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  <w:r w:rsidRPr="00CE64B4">
            <w:rPr>
              <w:rFonts w:ascii="Calibri" w:hAnsi="Calibri" w:cs="Calibri"/>
              <w:sz w:val="14"/>
              <w:lang w:eastAsia="en-US"/>
            </w:rPr>
            <w:t>Deney Başlama – Bitiş Tarihi</w:t>
          </w:r>
        </w:p>
      </w:tc>
      <w:tc>
        <w:tcPr>
          <w:tcW w:w="2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</w:p>
      </w:tc>
      <w:tc>
        <w:tcPr>
          <w:tcW w:w="19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  <w:r w:rsidRPr="00CE64B4">
            <w:rPr>
              <w:rFonts w:ascii="Calibri" w:hAnsi="Calibri" w:cs="Calibri"/>
              <w:sz w:val="14"/>
              <w:lang w:eastAsia="en-US"/>
            </w:rPr>
            <w:t>Deney Onayı</w:t>
          </w:r>
        </w:p>
      </w:tc>
      <w:tc>
        <w:tcPr>
          <w:tcW w:w="35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lang w:eastAsia="en-US"/>
            </w:rPr>
          </w:pPr>
        </w:p>
      </w:tc>
    </w:tr>
    <w:tr w:rsidR="00CE64B4" w:rsidTr="00CE64B4">
      <w:trPr>
        <w:gridAfter w:val="1"/>
        <w:wAfter w:w="19" w:type="dxa"/>
        <w:cantSplit/>
        <w:trHeight w:val="443"/>
      </w:trPr>
      <w:tc>
        <w:tcPr>
          <w:tcW w:w="20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  <w:r w:rsidRPr="00CE64B4">
            <w:rPr>
              <w:rFonts w:ascii="Calibri" w:hAnsi="Calibri" w:cs="Calibri"/>
              <w:sz w:val="14"/>
              <w:lang w:eastAsia="en-US"/>
            </w:rPr>
            <w:t>Deney Ücreti</w:t>
          </w:r>
        </w:p>
      </w:tc>
      <w:tc>
        <w:tcPr>
          <w:tcW w:w="2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</w:p>
      </w:tc>
      <w:tc>
        <w:tcPr>
          <w:tcW w:w="19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CE64B4" w:rsidRP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sz w:val="14"/>
              <w:lang w:eastAsia="en-US"/>
            </w:rPr>
          </w:pPr>
          <w:r w:rsidRPr="00CE64B4">
            <w:rPr>
              <w:rFonts w:ascii="Calibri" w:hAnsi="Calibri" w:cs="Calibri"/>
              <w:sz w:val="14"/>
              <w:lang w:eastAsia="en-US"/>
            </w:rPr>
            <w:t xml:space="preserve">DYS Ad, </w:t>
          </w:r>
          <w:proofErr w:type="spellStart"/>
          <w:r w:rsidRPr="00CE64B4">
            <w:rPr>
              <w:rFonts w:ascii="Calibri" w:hAnsi="Calibri" w:cs="Calibri"/>
              <w:sz w:val="14"/>
              <w:lang w:eastAsia="en-US"/>
            </w:rPr>
            <w:t>Soyad</w:t>
          </w:r>
          <w:proofErr w:type="spellEnd"/>
          <w:r w:rsidRPr="00CE64B4">
            <w:rPr>
              <w:rFonts w:ascii="Calibri" w:hAnsi="Calibri" w:cs="Calibri"/>
              <w:sz w:val="14"/>
              <w:lang w:eastAsia="en-US"/>
            </w:rPr>
            <w:t xml:space="preserve"> ve İmza</w:t>
          </w:r>
        </w:p>
      </w:tc>
      <w:tc>
        <w:tcPr>
          <w:tcW w:w="35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4B4" w:rsidRDefault="00CE64B4" w:rsidP="00CE64B4">
          <w:pPr>
            <w:pStyle w:val="GrupYazi"/>
            <w:snapToGrid w:val="0"/>
            <w:spacing w:before="0" w:after="0" w:line="276" w:lineRule="auto"/>
            <w:jc w:val="left"/>
            <w:rPr>
              <w:rFonts w:ascii="Calibri" w:hAnsi="Calibri" w:cs="Calibri"/>
              <w:lang w:eastAsia="en-US"/>
            </w:rPr>
          </w:pPr>
        </w:p>
      </w:tc>
    </w:tr>
  </w:tbl>
  <w:p w:rsidR="004452A3" w:rsidRDefault="004452A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A6D" w:rsidRDefault="003E4A6D" w:rsidP="005C14B9">
      <w:r>
        <w:separator/>
      </w:r>
    </w:p>
  </w:footnote>
  <w:footnote w:type="continuationSeparator" w:id="0">
    <w:p w:rsidR="003E4A6D" w:rsidRDefault="003E4A6D" w:rsidP="005C1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4B9" w:rsidRDefault="0091122D">
    <w:pPr>
      <w:pStyle w:val="stBilgi"/>
    </w:pPr>
    <w:r w:rsidRPr="00697EED">
      <w:rPr>
        <w:rFonts w:asciiTheme="minorHAnsi" w:hAnsiTheme="minorHAnsi" w:cs="Arial"/>
        <w:noProof/>
        <w:lang w:eastAsia="tr-T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1C9CBB" wp14:editId="6EB5767E">
              <wp:simplePos x="0" y="0"/>
              <wp:positionH relativeFrom="column">
                <wp:posOffset>703580</wp:posOffset>
              </wp:positionH>
              <wp:positionV relativeFrom="paragraph">
                <wp:posOffset>-897255</wp:posOffset>
              </wp:positionV>
              <wp:extent cx="3930015" cy="1022985"/>
              <wp:effectExtent l="0" t="0" r="13335" b="24765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0015" cy="10229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C14B9" w:rsidRPr="005C14B9" w:rsidRDefault="005C14B9" w:rsidP="005C14B9">
                          <w:pPr>
                            <w:pStyle w:val="ODT"/>
                            <w:snapToGrid w:val="0"/>
                            <w:spacing w:before="0" w:after="0"/>
                            <w:ind w:firstLine="414"/>
                            <w:rPr>
                              <w:rFonts w:asciiTheme="minorHAnsi" w:hAnsiTheme="minorHAnsi"/>
                              <w:b w:val="0"/>
                              <w:sz w:val="20"/>
                              <w:szCs w:val="28"/>
                            </w:rPr>
                          </w:pPr>
                          <w:r w:rsidRPr="005C14B9">
                            <w:rPr>
                              <w:rFonts w:asciiTheme="minorHAnsi" w:hAnsiTheme="minorHAnsi"/>
                              <w:b w:val="0"/>
                              <w:sz w:val="20"/>
                              <w:szCs w:val="28"/>
                            </w:rPr>
                            <w:t>GAZİ ÜNİVERSİTESİ</w:t>
                          </w:r>
                        </w:p>
                        <w:p w:rsidR="005C14B9" w:rsidRPr="005C14B9" w:rsidRDefault="005C14B9" w:rsidP="005C14B9">
                          <w:pPr>
                            <w:pStyle w:val="ODT"/>
                            <w:snapToGrid w:val="0"/>
                            <w:spacing w:before="0" w:after="0" w:line="276" w:lineRule="auto"/>
                            <w:ind w:firstLine="414"/>
                            <w:rPr>
                              <w:rFonts w:asciiTheme="minorHAnsi" w:hAnsiTheme="minorHAnsi"/>
                              <w:b w:val="0"/>
                              <w:sz w:val="20"/>
                              <w:szCs w:val="28"/>
                            </w:rPr>
                          </w:pPr>
                          <w:r w:rsidRPr="005C14B9">
                            <w:rPr>
                              <w:rFonts w:asciiTheme="minorHAnsi" w:hAnsiTheme="minorHAnsi"/>
                              <w:b w:val="0"/>
                              <w:sz w:val="20"/>
                              <w:szCs w:val="28"/>
                            </w:rPr>
                            <w:t>FEN FAKÜLTESİ KİMYA BÖLÜMÜ</w:t>
                          </w:r>
                        </w:p>
                        <w:p w:rsidR="005C14B9" w:rsidRPr="005C14B9" w:rsidRDefault="004452A3" w:rsidP="004452A3">
                          <w:pPr>
                            <w:pStyle w:val="MerkeziLab"/>
                            <w:spacing w:line="276" w:lineRule="auto"/>
                            <w:ind w:firstLine="414"/>
                            <w:rPr>
                              <w:rFonts w:asciiTheme="minorHAnsi" w:hAnsiTheme="minorHAnsi"/>
                              <w:sz w:val="20"/>
                              <w:szCs w:val="28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0"/>
                              <w:szCs w:val="28"/>
                            </w:rPr>
                            <w:t xml:space="preserve">ORGANİK </w:t>
                          </w:r>
                          <w:r w:rsidR="005C14B9" w:rsidRPr="005C14B9">
                            <w:rPr>
                              <w:rFonts w:asciiTheme="minorHAnsi" w:hAnsiTheme="minorHAnsi"/>
                              <w:sz w:val="20"/>
                              <w:szCs w:val="28"/>
                            </w:rPr>
                            <w:t xml:space="preserve">ELEMENTEL </w:t>
                          </w:r>
                          <w:r w:rsidR="005C14B9">
                            <w:rPr>
                              <w:rFonts w:asciiTheme="minorHAnsi" w:hAnsiTheme="minorHAnsi"/>
                              <w:sz w:val="20"/>
                              <w:szCs w:val="28"/>
                            </w:rPr>
                            <w:t>ANALİZ LABORATUVARI</w:t>
                          </w:r>
                        </w:p>
                        <w:p w:rsidR="0091122D" w:rsidRDefault="005C14B9" w:rsidP="005C14B9">
                          <w:pPr>
                            <w:jc w:val="center"/>
                            <w:rPr>
                              <w:rFonts w:asciiTheme="minorHAnsi" w:hAnsiTheme="minorHAnsi"/>
                              <w:sz w:val="18"/>
                            </w:rPr>
                          </w:pPr>
                          <w:r w:rsidRPr="005C14B9">
                            <w:rPr>
                              <w:rFonts w:asciiTheme="minorHAnsi" w:hAnsiTheme="minorHAnsi"/>
                              <w:sz w:val="18"/>
                            </w:rPr>
                            <w:t xml:space="preserve">        06500 Teknikokullar/Ankara Tel : +90 312 202 13 58 </w:t>
                          </w:r>
                        </w:p>
                        <w:p w:rsidR="005C14B9" w:rsidRPr="005C14B9" w:rsidRDefault="005C14B9" w:rsidP="005C14B9">
                          <w:pPr>
                            <w:jc w:val="center"/>
                            <w:rPr>
                              <w:rFonts w:asciiTheme="minorHAnsi" w:hAnsiTheme="minorHAnsi"/>
                              <w:sz w:val="18"/>
                            </w:rPr>
                          </w:pPr>
                          <w:proofErr w:type="gramStart"/>
                          <w:r w:rsidRPr="0091122D">
                            <w:rPr>
                              <w:rFonts w:asciiTheme="minorHAnsi" w:hAnsiTheme="minorHAnsi"/>
                              <w:sz w:val="18"/>
                            </w:rPr>
                            <w:t>e</w:t>
                          </w:r>
                          <w:proofErr w:type="gramEnd"/>
                          <w:r w:rsidRPr="0091122D">
                            <w:rPr>
                              <w:rFonts w:asciiTheme="minorHAnsi" w:hAnsiTheme="minorHAnsi"/>
                              <w:sz w:val="18"/>
                            </w:rPr>
                            <w:t xml:space="preserve">-posta: </w:t>
                          </w:r>
                          <w:r w:rsidR="0091122D">
                            <w:rPr>
                              <w:rFonts w:asciiTheme="minorHAnsi" w:hAnsiTheme="minorHAnsi"/>
                              <w:sz w:val="18"/>
                            </w:rPr>
                            <w:t>gaziffelementel@gazi.edu.tr</w:t>
                          </w:r>
                        </w:p>
                        <w:p w:rsidR="005C14B9" w:rsidRPr="005C14B9" w:rsidRDefault="005C14B9" w:rsidP="005C14B9">
                          <w:pPr>
                            <w:jc w:val="center"/>
                            <w:rPr>
                              <w:rFonts w:asciiTheme="minorHAnsi" w:hAnsiTheme="minorHAnsi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1C9CB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.4pt;margin-top:-70.65pt;width:309.45pt;height:80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" filled="f" strokecolor="white">
              <v:textbox>
                <w:txbxContent>
                  <w:p w:rsidR="005C14B9" w:rsidRPr="005C14B9" w:rsidRDefault="005C14B9" w:rsidP="005C14B9">
                    <w:pPr>
                      <w:pStyle w:val="ODT"/>
                      <w:snapToGrid w:val="0"/>
                      <w:spacing w:before="0" w:after="0"/>
                      <w:ind w:firstLine="414"/>
                      <w:rPr>
                        <w:rFonts w:asciiTheme="minorHAnsi" w:hAnsiTheme="minorHAnsi"/>
                        <w:b w:val="0"/>
                        <w:sz w:val="20"/>
                        <w:szCs w:val="28"/>
                      </w:rPr>
                    </w:pPr>
                    <w:r w:rsidRPr="005C14B9">
                      <w:rPr>
                        <w:rFonts w:asciiTheme="minorHAnsi" w:hAnsiTheme="minorHAnsi"/>
                        <w:b w:val="0"/>
                        <w:sz w:val="20"/>
                        <w:szCs w:val="28"/>
                      </w:rPr>
                      <w:t>GAZİ ÜNİVERSİTESİ</w:t>
                    </w:r>
                  </w:p>
                  <w:p w:rsidR="005C14B9" w:rsidRPr="005C14B9" w:rsidRDefault="005C14B9" w:rsidP="005C14B9">
                    <w:pPr>
                      <w:pStyle w:val="ODT"/>
                      <w:snapToGrid w:val="0"/>
                      <w:spacing w:before="0" w:after="0" w:line="276" w:lineRule="auto"/>
                      <w:ind w:firstLine="414"/>
                      <w:rPr>
                        <w:rFonts w:asciiTheme="minorHAnsi" w:hAnsiTheme="minorHAnsi"/>
                        <w:b w:val="0"/>
                        <w:sz w:val="20"/>
                        <w:szCs w:val="28"/>
                      </w:rPr>
                    </w:pPr>
                    <w:r w:rsidRPr="005C14B9">
                      <w:rPr>
                        <w:rFonts w:asciiTheme="minorHAnsi" w:hAnsiTheme="minorHAnsi"/>
                        <w:b w:val="0"/>
                        <w:sz w:val="20"/>
                        <w:szCs w:val="28"/>
                      </w:rPr>
                      <w:t>FEN FAKÜLTESİ KİMYA BÖLÜMÜ</w:t>
                    </w:r>
                  </w:p>
                  <w:p w:rsidR="005C14B9" w:rsidRPr="005C14B9" w:rsidRDefault="004452A3" w:rsidP="004452A3">
                    <w:pPr>
                      <w:pStyle w:val="MerkeziLab"/>
                      <w:spacing w:line="276" w:lineRule="auto"/>
                      <w:ind w:firstLine="414"/>
                      <w:rPr>
                        <w:rFonts w:asciiTheme="minorHAnsi" w:hAnsiTheme="minorHAnsi"/>
                        <w:sz w:val="20"/>
                        <w:szCs w:val="28"/>
                      </w:rPr>
                    </w:pPr>
                    <w:r>
                      <w:rPr>
                        <w:rFonts w:asciiTheme="minorHAnsi" w:hAnsiTheme="minorHAnsi"/>
                        <w:sz w:val="20"/>
                        <w:szCs w:val="28"/>
                      </w:rPr>
                      <w:t xml:space="preserve">ORGANİK </w:t>
                    </w:r>
                    <w:r w:rsidR="005C14B9" w:rsidRPr="005C14B9">
                      <w:rPr>
                        <w:rFonts w:asciiTheme="minorHAnsi" w:hAnsiTheme="minorHAnsi"/>
                        <w:sz w:val="20"/>
                        <w:szCs w:val="28"/>
                      </w:rPr>
                      <w:t xml:space="preserve">ELEMENTEL </w:t>
                    </w:r>
                    <w:r w:rsidR="005C14B9">
                      <w:rPr>
                        <w:rFonts w:asciiTheme="minorHAnsi" w:hAnsiTheme="minorHAnsi"/>
                        <w:sz w:val="20"/>
                        <w:szCs w:val="28"/>
                      </w:rPr>
                      <w:t>ANALİZ LABORATUVARI</w:t>
                    </w:r>
                  </w:p>
                  <w:p w:rsidR="0091122D" w:rsidRDefault="005C14B9" w:rsidP="005C14B9">
                    <w:pPr>
                      <w:jc w:val="center"/>
                      <w:rPr>
                        <w:rFonts w:asciiTheme="minorHAnsi" w:hAnsiTheme="minorHAnsi"/>
                        <w:sz w:val="18"/>
                      </w:rPr>
                    </w:pPr>
                    <w:r w:rsidRPr="005C14B9">
                      <w:rPr>
                        <w:rFonts w:asciiTheme="minorHAnsi" w:hAnsiTheme="minorHAnsi"/>
                        <w:sz w:val="18"/>
                      </w:rPr>
                      <w:t xml:space="preserve">        06500 Teknikokullar/Ankara Tel : +90 312 202 13 58 </w:t>
                    </w:r>
                  </w:p>
                  <w:p w:rsidR="005C14B9" w:rsidRPr="005C14B9" w:rsidRDefault="005C14B9" w:rsidP="005C14B9">
                    <w:pPr>
                      <w:jc w:val="center"/>
                      <w:rPr>
                        <w:rFonts w:asciiTheme="minorHAnsi" w:hAnsiTheme="minorHAnsi"/>
                        <w:sz w:val="18"/>
                      </w:rPr>
                    </w:pPr>
                    <w:proofErr w:type="gramStart"/>
                    <w:r w:rsidRPr="0091122D">
                      <w:rPr>
                        <w:rFonts w:asciiTheme="minorHAnsi" w:hAnsiTheme="minorHAnsi"/>
                        <w:sz w:val="18"/>
                      </w:rPr>
                      <w:t>e</w:t>
                    </w:r>
                    <w:proofErr w:type="gramEnd"/>
                    <w:r w:rsidRPr="0091122D">
                      <w:rPr>
                        <w:rFonts w:asciiTheme="minorHAnsi" w:hAnsiTheme="minorHAnsi"/>
                        <w:sz w:val="18"/>
                      </w:rPr>
                      <w:t xml:space="preserve">-posta: </w:t>
                    </w:r>
                    <w:r w:rsidR="0091122D">
                      <w:rPr>
                        <w:rFonts w:asciiTheme="minorHAnsi" w:hAnsiTheme="minorHAnsi"/>
                        <w:sz w:val="18"/>
                      </w:rPr>
                      <w:t>gaziffelementel@gazi.edu.tr</w:t>
                    </w:r>
                  </w:p>
                  <w:p w:rsidR="005C14B9" w:rsidRPr="005C14B9" w:rsidRDefault="005C14B9" w:rsidP="005C14B9">
                    <w:pPr>
                      <w:jc w:val="center"/>
                      <w:rPr>
                        <w:rFonts w:asciiTheme="minorHAnsi" w:hAnsiTheme="minorHAnsi"/>
                        <w:sz w:val="1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547A8A" w:rsidRPr="00697EED">
      <w:rPr>
        <w:rFonts w:asciiTheme="minorHAnsi" w:hAnsiTheme="minorHAnsi" w:cs="Arial"/>
        <w:noProof/>
        <w:lang w:eastAsia="tr-TR"/>
      </w:rPr>
      <w:drawing>
        <wp:anchor distT="0" distB="0" distL="114300" distR="114300" simplePos="0" relativeHeight="251656192" behindDoc="0" locked="0" layoutInCell="1" allowOverlap="1" wp14:anchorId="480CDDEE" wp14:editId="30AAD89E">
          <wp:simplePos x="0" y="0"/>
          <wp:positionH relativeFrom="column">
            <wp:posOffset>-815179</wp:posOffset>
          </wp:positionH>
          <wp:positionV relativeFrom="paragraph">
            <wp:posOffset>-939165</wp:posOffset>
          </wp:positionV>
          <wp:extent cx="1277620" cy="1180465"/>
          <wp:effectExtent l="0" t="0" r="0" b="635"/>
          <wp:wrapSquare wrapText="bothSides"/>
          <wp:docPr id="2" name="Picture 2" descr="http://w3.gazi.edu.tr/~hugurlu/gaz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3.gazi.edu.tr/~hugurlu/gaz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620" cy="1180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1D47" w:rsidRPr="00F31D47">
      <w:rPr>
        <w:noProof/>
        <w:lang w:eastAsia="tr-TR"/>
      </w:rPr>
      <w:drawing>
        <wp:anchor distT="0" distB="0" distL="114300" distR="114300" simplePos="0" relativeHeight="251660288" behindDoc="0" locked="0" layoutInCell="1" allowOverlap="1" wp14:anchorId="2544E11E" wp14:editId="5E7D0CD2">
          <wp:simplePos x="0" y="0"/>
          <wp:positionH relativeFrom="column">
            <wp:posOffset>4700270</wp:posOffset>
          </wp:positionH>
          <wp:positionV relativeFrom="paragraph">
            <wp:posOffset>-756920</wp:posOffset>
          </wp:positionV>
          <wp:extent cx="1603375" cy="676910"/>
          <wp:effectExtent l="0" t="0" r="0" b="8890"/>
          <wp:wrapSquare wrapText="bothSides"/>
          <wp:docPr id="4" name="Resim 4" descr="C:\Users\Dd.Bilgisayar\Desktop\chns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d.Bilgisayar\Desktop\chnslogo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31D47" w:rsidRPr="00697EED">
      <w:rPr>
        <w:rFonts w:asciiTheme="minorHAnsi" w:hAnsiTheme="minorHAnsi" w:cs="Arial"/>
        <w:noProof/>
        <w:lang w:eastAsia="tr-TR"/>
      </w:rPr>
      <w:t xml:space="preserve"> </w:t>
    </w:r>
  </w:p>
  <w:p w:rsidR="005C14B9" w:rsidRDefault="005C14B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BF12B17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Bitstream Vera Sans" w:hAnsi="Calibri" w:cs="Calibri"/>
      </w:rPr>
    </w:lvl>
    <w:lvl w:ilvl="1">
      <w:start w:val="1"/>
      <w:numFmt w:val="decimal"/>
      <w:lvlText w:val="%2."/>
      <w:lvlJc w:val="left"/>
      <w:pPr>
        <w:tabs>
          <w:tab w:val="num" w:pos="6031"/>
        </w:tabs>
        <w:ind w:left="6031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6B94BD7"/>
    <w:multiLevelType w:val="hybridMultilevel"/>
    <w:tmpl w:val="FAB0E30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>
      <w:start w:val="1"/>
      <w:numFmt w:val="lowerRoman"/>
      <w:lvlText w:val="%3."/>
      <w:lvlJc w:val="right"/>
      <w:pPr>
        <w:ind w:left="2520" w:hanging="180"/>
      </w:pPr>
    </w:lvl>
    <w:lvl w:ilvl="3" w:tplc="041F000F">
      <w:start w:val="1"/>
      <w:numFmt w:val="decimal"/>
      <w:lvlText w:val="%4."/>
      <w:lvlJc w:val="left"/>
      <w:pPr>
        <w:ind w:left="3240" w:hanging="360"/>
      </w:pPr>
    </w:lvl>
    <w:lvl w:ilvl="4" w:tplc="041F0019">
      <w:start w:val="1"/>
      <w:numFmt w:val="lowerLetter"/>
      <w:lvlText w:val="%5."/>
      <w:lvlJc w:val="left"/>
      <w:pPr>
        <w:ind w:left="3960" w:hanging="360"/>
      </w:pPr>
    </w:lvl>
    <w:lvl w:ilvl="5" w:tplc="041F001B">
      <w:start w:val="1"/>
      <w:numFmt w:val="lowerRoman"/>
      <w:lvlText w:val="%6."/>
      <w:lvlJc w:val="right"/>
      <w:pPr>
        <w:ind w:left="4680" w:hanging="180"/>
      </w:pPr>
    </w:lvl>
    <w:lvl w:ilvl="6" w:tplc="041F000F">
      <w:start w:val="1"/>
      <w:numFmt w:val="decimal"/>
      <w:lvlText w:val="%7."/>
      <w:lvlJc w:val="left"/>
      <w:pPr>
        <w:ind w:left="5400" w:hanging="360"/>
      </w:pPr>
    </w:lvl>
    <w:lvl w:ilvl="7" w:tplc="041F0019">
      <w:start w:val="1"/>
      <w:numFmt w:val="lowerLetter"/>
      <w:lvlText w:val="%8."/>
      <w:lvlJc w:val="left"/>
      <w:pPr>
        <w:ind w:left="6120" w:hanging="360"/>
      </w:pPr>
    </w:lvl>
    <w:lvl w:ilvl="8" w:tplc="041F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0B60E5"/>
    <w:multiLevelType w:val="hybridMultilevel"/>
    <w:tmpl w:val="DB8AC1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4B9"/>
    <w:rsid w:val="000F4E1D"/>
    <w:rsid w:val="0014243B"/>
    <w:rsid w:val="0016420B"/>
    <w:rsid w:val="00170EB5"/>
    <w:rsid w:val="00197F1B"/>
    <w:rsid w:val="0024510F"/>
    <w:rsid w:val="0025475F"/>
    <w:rsid w:val="0028469F"/>
    <w:rsid w:val="002B00F6"/>
    <w:rsid w:val="00312B81"/>
    <w:rsid w:val="00316DE2"/>
    <w:rsid w:val="00366B2A"/>
    <w:rsid w:val="003E4A6D"/>
    <w:rsid w:val="004452A3"/>
    <w:rsid w:val="004475E5"/>
    <w:rsid w:val="004644F1"/>
    <w:rsid w:val="00471AB9"/>
    <w:rsid w:val="00506238"/>
    <w:rsid w:val="00547A8A"/>
    <w:rsid w:val="00583817"/>
    <w:rsid w:val="005C14B9"/>
    <w:rsid w:val="006B7468"/>
    <w:rsid w:val="00714C29"/>
    <w:rsid w:val="007D4A85"/>
    <w:rsid w:val="008A1D7F"/>
    <w:rsid w:val="0091122D"/>
    <w:rsid w:val="00922605"/>
    <w:rsid w:val="00947B69"/>
    <w:rsid w:val="009712B6"/>
    <w:rsid w:val="009D416F"/>
    <w:rsid w:val="00AC13FA"/>
    <w:rsid w:val="00AC2D09"/>
    <w:rsid w:val="00B44BB4"/>
    <w:rsid w:val="00C21500"/>
    <w:rsid w:val="00CE64B4"/>
    <w:rsid w:val="00E13A12"/>
    <w:rsid w:val="00EF4466"/>
    <w:rsid w:val="00F1461D"/>
    <w:rsid w:val="00F31D47"/>
    <w:rsid w:val="00F436B8"/>
    <w:rsid w:val="00F4606A"/>
    <w:rsid w:val="00F906A7"/>
    <w:rsid w:val="00FC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F49663"/>
  <w15:docId w15:val="{8709D5AE-E4DF-4C69-9A98-F4669473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4B9"/>
    <w:pPr>
      <w:widowControl w:val="0"/>
      <w:suppressAutoHyphens/>
      <w:spacing w:after="0" w:line="240" w:lineRule="auto"/>
    </w:pPr>
    <w:rPr>
      <w:rFonts w:ascii="Verdana" w:eastAsia="Bitstream Vera Sans" w:hAnsi="Verdana" w:cs="Times New Roman"/>
      <w:kern w:val="1"/>
      <w:sz w:val="20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ODT">
    <w:name w:val="ODTÜ"/>
    <w:basedOn w:val="Normal"/>
    <w:rsid w:val="005C14B9"/>
    <w:pPr>
      <w:spacing w:before="283" w:after="170"/>
      <w:jc w:val="center"/>
    </w:pPr>
    <w:rPr>
      <w:rFonts w:ascii="Arial" w:hAnsi="Arial"/>
      <w:b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MerkeziLab">
    <w:name w:val="Merkezi Lab"/>
    <w:rsid w:val="005C14B9"/>
    <w:pPr>
      <w:widowControl w:val="0"/>
      <w:suppressAutoHyphens/>
      <w:spacing w:after="0" w:line="240" w:lineRule="auto"/>
      <w:jc w:val="center"/>
    </w:pPr>
    <w:rPr>
      <w:rFonts w:ascii="Arial" w:eastAsia="Bitstream Vera Sans" w:hAnsi="Arial" w:cs="Times New Roman"/>
      <w:b/>
      <w:kern w:val="1"/>
      <w:sz w:val="24"/>
      <w:szCs w:val="24"/>
    </w:rPr>
  </w:style>
  <w:style w:type="paragraph" w:customStyle="1" w:styleId="GrupYazi">
    <w:name w:val="Grup Yazi"/>
    <w:rsid w:val="005C14B9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  <w:lang w:eastAsia="tr-TR"/>
    </w:rPr>
  </w:style>
  <w:style w:type="paragraph" w:customStyle="1" w:styleId="OnemliNot">
    <w:name w:val="Onemli Not"/>
    <w:rsid w:val="005C14B9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GurupBasligi">
    <w:name w:val="Gurup Basligi"/>
    <w:rsid w:val="005C14B9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5C14B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C14B9"/>
    <w:rPr>
      <w:rFonts w:ascii="Verdana" w:eastAsia="Bitstream Vera Sans" w:hAnsi="Verdana" w:cs="Times New Roman"/>
      <w:kern w:val="1"/>
      <w:sz w:val="20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5C14B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C14B9"/>
    <w:rPr>
      <w:rFonts w:ascii="Verdana" w:eastAsia="Bitstream Vera Sans" w:hAnsi="Verdana" w:cs="Times New Roman"/>
      <w:kern w:val="1"/>
      <w:sz w:val="20"/>
      <w:szCs w:val="24"/>
    </w:rPr>
  </w:style>
  <w:style w:type="paragraph" w:styleId="ListeParagraf">
    <w:name w:val="List Paragraph"/>
    <w:basedOn w:val="Normal"/>
    <w:uiPriority w:val="34"/>
    <w:qFormat/>
    <w:rsid w:val="00506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9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cp:lastModifiedBy>ddoyduk@hotmail.com</cp:lastModifiedBy>
  <cp:revision>3</cp:revision>
  <cp:lastPrinted>2018-07-24T11:50:00Z</cp:lastPrinted>
  <dcterms:created xsi:type="dcterms:W3CDTF">2020-01-03T07:18:00Z</dcterms:created>
  <dcterms:modified xsi:type="dcterms:W3CDTF">2020-01-03T08:04:00Z</dcterms:modified>
</cp:coreProperties>
</file>