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D7DFD" w14:textId="77777777" w:rsidR="00371103" w:rsidRPr="002B3135" w:rsidRDefault="00371103" w:rsidP="00371103">
      <w:pPr>
        <w:tabs>
          <w:tab w:val="left" w:pos="360"/>
        </w:tabs>
        <w:spacing w:after="160" w:line="259" w:lineRule="auto"/>
        <w:rPr>
          <w:b/>
          <w:sz w:val="20"/>
          <w:szCs w:val="20"/>
          <w:lang w:val="en-US"/>
        </w:rPr>
      </w:pPr>
      <w:bookmarkStart w:id="0" w:name="_GoBack"/>
      <w:bookmarkEnd w:id="0"/>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7"/>
        <w:gridCol w:w="5721"/>
      </w:tblGrid>
      <w:tr w:rsidR="00896F68" w:rsidRPr="002B3135" w14:paraId="428A0A92" w14:textId="77777777" w:rsidTr="00AB01A1">
        <w:trPr>
          <w:trHeight w:val="315"/>
        </w:trPr>
        <w:tc>
          <w:tcPr>
            <w:tcW w:w="9628" w:type="dxa"/>
            <w:gridSpan w:val="2"/>
            <w:shd w:val="clear" w:color="auto" w:fill="DEEAF6"/>
            <w:vAlign w:val="center"/>
            <w:hideMark/>
          </w:tcPr>
          <w:p w14:paraId="0B471F57" w14:textId="50C17E03" w:rsidR="00896F68" w:rsidRPr="002B3135" w:rsidRDefault="00896F68" w:rsidP="00896F68">
            <w:pPr>
              <w:jc w:val="center"/>
              <w:rPr>
                <w:b/>
                <w:bCs/>
                <w:color w:val="000000"/>
                <w:sz w:val="20"/>
                <w:szCs w:val="20"/>
                <w:lang w:val="en-US"/>
              </w:rPr>
            </w:pPr>
            <w:r w:rsidRPr="002B3135">
              <w:rPr>
                <w:b/>
                <w:bCs/>
                <w:sz w:val="20"/>
                <w:szCs w:val="20"/>
                <w:lang w:val="en-US"/>
              </w:rPr>
              <w:t xml:space="preserve">Course Description Form </w:t>
            </w:r>
          </w:p>
        </w:tc>
      </w:tr>
      <w:tr w:rsidR="00896F68" w:rsidRPr="002B3135" w14:paraId="4DFA8066" w14:textId="77777777" w:rsidTr="00896F68">
        <w:trPr>
          <w:trHeight w:val="480"/>
        </w:trPr>
        <w:tc>
          <w:tcPr>
            <w:tcW w:w="3957" w:type="dxa"/>
            <w:shd w:val="clear" w:color="auto" w:fill="DEEAF6"/>
            <w:noWrap/>
            <w:vAlign w:val="center"/>
            <w:hideMark/>
          </w:tcPr>
          <w:p w14:paraId="44C46532" w14:textId="63AE4A15" w:rsidR="00896F68" w:rsidRPr="002B3135" w:rsidRDefault="00896F68" w:rsidP="00896F68">
            <w:pPr>
              <w:rPr>
                <w:b/>
                <w:bCs/>
                <w:color w:val="000000"/>
                <w:sz w:val="20"/>
                <w:szCs w:val="20"/>
                <w:lang w:val="en-US"/>
              </w:rPr>
            </w:pPr>
            <w:r w:rsidRPr="002B3135">
              <w:rPr>
                <w:b/>
                <w:bCs/>
                <w:sz w:val="20"/>
                <w:szCs w:val="20"/>
                <w:lang w:val="en-US"/>
              </w:rPr>
              <w:t>Course Code and Name</w:t>
            </w:r>
          </w:p>
        </w:tc>
        <w:tc>
          <w:tcPr>
            <w:tcW w:w="5671" w:type="dxa"/>
            <w:shd w:val="clear" w:color="auto" w:fill="auto"/>
            <w:noWrap/>
            <w:vAlign w:val="center"/>
            <w:hideMark/>
          </w:tcPr>
          <w:p w14:paraId="3D6B070E" w14:textId="44C458AA" w:rsidR="00896F68" w:rsidRPr="002B3135" w:rsidRDefault="00896F68" w:rsidP="002C25DE">
            <w:pPr>
              <w:rPr>
                <w:color w:val="000000"/>
                <w:sz w:val="20"/>
                <w:szCs w:val="20"/>
                <w:lang w:val="en-US"/>
              </w:rPr>
            </w:pPr>
            <w:r w:rsidRPr="002B3135">
              <w:rPr>
                <w:color w:val="000000"/>
                <w:sz w:val="20"/>
                <w:szCs w:val="20"/>
                <w:lang w:val="en-US"/>
              </w:rPr>
              <w:t xml:space="preserve">ENG 402 </w:t>
            </w:r>
            <w:r w:rsidR="00CA1755">
              <w:rPr>
                <w:color w:val="000000"/>
                <w:sz w:val="20"/>
                <w:szCs w:val="20"/>
                <w:lang w:val="en-US"/>
              </w:rPr>
              <w:t xml:space="preserve">ENGLISH FOR </w:t>
            </w:r>
            <w:r w:rsidR="002C25DE">
              <w:rPr>
                <w:color w:val="000000"/>
                <w:sz w:val="20"/>
                <w:szCs w:val="20"/>
                <w:lang w:val="en-US"/>
              </w:rPr>
              <w:t>SCIENCE</w:t>
            </w:r>
            <w:r w:rsidR="001374EB">
              <w:rPr>
                <w:color w:val="000000"/>
                <w:sz w:val="20"/>
                <w:szCs w:val="20"/>
                <w:lang w:val="en-US"/>
              </w:rPr>
              <w:t xml:space="preserve"> II</w:t>
            </w:r>
            <w:r w:rsidRPr="002B3135">
              <w:rPr>
                <w:color w:val="000000"/>
                <w:sz w:val="20"/>
                <w:szCs w:val="20"/>
                <w:lang w:val="en-US"/>
              </w:rPr>
              <w:t xml:space="preserve"> </w:t>
            </w:r>
          </w:p>
        </w:tc>
      </w:tr>
      <w:tr w:rsidR="00896F68" w:rsidRPr="002B3135" w14:paraId="61A02FEB" w14:textId="77777777" w:rsidTr="00896F68">
        <w:trPr>
          <w:trHeight w:val="480"/>
        </w:trPr>
        <w:tc>
          <w:tcPr>
            <w:tcW w:w="3957" w:type="dxa"/>
            <w:shd w:val="clear" w:color="auto" w:fill="DEEAF6"/>
            <w:noWrap/>
            <w:vAlign w:val="center"/>
          </w:tcPr>
          <w:p w14:paraId="1E1C9A81" w14:textId="777BDC2A" w:rsidR="00896F68" w:rsidRPr="002B3135" w:rsidRDefault="00896F68" w:rsidP="00896F68">
            <w:pPr>
              <w:rPr>
                <w:b/>
                <w:bCs/>
                <w:color w:val="000000"/>
                <w:sz w:val="20"/>
                <w:szCs w:val="20"/>
                <w:lang w:val="en-US"/>
              </w:rPr>
            </w:pPr>
            <w:r w:rsidRPr="002B3135">
              <w:rPr>
                <w:b/>
                <w:bCs/>
                <w:sz w:val="20"/>
                <w:szCs w:val="20"/>
                <w:lang w:val="en-US"/>
              </w:rPr>
              <w:t xml:space="preserve">Course Semester </w:t>
            </w:r>
          </w:p>
        </w:tc>
        <w:tc>
          <w:tcPr>
            <w:tcW w:w="5671" w:type="dxa"/>
            <w:shd w:val="clear" w:color="auto" w:fill="auto"/>
            <w:noWrap/>
            <w:vAlign w:val="center"/>
          </w:tcPr>
          <w:p w14:paraId="4A600B59" w14:textId="77777777" w:rsidR="00896F68" w:rsidRPr="002B3135" w:rsidRDefault="00896F68" w:rsidP="00896F68">
            <w:pPr>
              <w:rPr>
                <w:color w:val="000000"/>
                <w:sz w:val="20"/>
                <w:szCs w:val="20"/>
                <w:lang w:val="en-US"/>
              </w:rPr>
            </w:pPr>
            <w:r w:rsidRPr="002B3135">
              <w:rPr>
                <w:color w:val="000000"/>
                <w:sz w:val="20"/>
                <w:szCs w:val="20"/>
                <w:lang w:val="en-US"/>
              </w:rPr>
              <w:t>II</w:t>
            </w:r>
          </w:p>
        </w:tc>
      </w:tr>
      <w:tr w:rsidR="00896F68" w:rsidRPr="002B3135" w14:paraId="7567A97C" w14:textId="77777777" w:rsidTr="00896F68">
        <w:trPr>
          <w:trHeight w:val="825"/>
        </w:trPr>
        <w:tc>
          <w:tcPr>
            <w:tcW w:w="3957" w:type="dxa"/>
            <w:shd w:val="clear" w:color="auto" w:fill="DEEAF6"/>
            <w:noWrap/>
            <w:vAlign w:val="center"/>
            <w:hideMark/>
          </w:tcPr>
          <w:p w14:paraId="595B3B5D" w14:textId="35898932" w:rsidR="00896F68" w:rsidRPr="002B3135" w:rsidRDefault="00896F68" w:rsidP="00896F68">
            <w:pPr>
              <w:rPr>
                <w:b/>
                <w:bCs/>
                <w:color w:val="000000"/>
                <w:sz w:val="20"/>
                <w:szCs w:val="20"/>
                <w:lang w:val="en-US"/>
              </w:rPr>
            </w:pPr>
            <w:r w:rsidRPr="002B3135">
              <w:rPr>
                <w:b/>
                <w:bCs/>
                <w:sz w:val="20"/>
                <w:szCs w:val="20"/>
                <w:lang w:val="en-US"/>
              </w:rPr>
              <w:t>Catalogue Data of the Course (Course Content)</w:t>
            </w:r>
          </w:p>
        </w:tc>
        <w:tc>
          <w:tcPr>
            <w:tcW w:w="5671" w:type="dxa"/>
            <w:shd w:val="clear" w:color="auto" w:fill="auto"/>
            <w:noWrap/>
            <w:vAlign w:val="center"/>
            <w:hideMark/>
          </w:tcPr>
          <w:p w14:paraId="1C013554" w14:textId="144B968F" w:rsidR="00896F68" w:rsidRPr="002B3135" w:rsidRDefault="002C25DE" w:rsidP="001374EB">
            <w:pPr>
              <w:rPr>
                <w:color w:val="000000"/>
                <w:sz w:val="20"/>
                <w:szCs w:val="20"/>
                <w:lang w:val="en-US"/>
              </w:rPr>
            </w:pPr>
            <w:r w:rsidRPr="002C25DE">
              <w:rPr>
                <w:color w:val="000000"/>
                <w:sz w:val="20"/>
                <w:szCs w:val="20"/>
                <w:lang w:val="en-US"/>
              </w:rPr>
              <w:t>Coded 402, this course is the continuation of the course coded 401 offered in the first term. The content of the course covers different occupational subjects than in the first term, presented to students through motivating and engaging educational tools and makes them aware of the occupational language structures and functions that will be frequently encountered in occupational life.</w:t>
            </w:r>
          </w:p>
        </w:tc>
      </w:tr>
      <w:tr w:rsidR="00896F68" w:rsidRPr="002B3135" w14:paraId="3B79C4F5" w14:textId="77777777" w:rsidTr="00896F68">
        <w:trPr>
          <w:trHeight w:val="600"/>
        </w:trPr>
        <w:tc>
          <w:tcPr>
            <w:tcW w:w="3957" w:type="dxa"/>
            <w:shd w:val="clear" w:color="auto" w:fill="DEEAF6"/>
            <w:noWrap/>
            <w:vAlign w:val="center"/>
            <w:hideMark/>
          </w:tcPr>
          <w:p w14:paraId="24DDEF50" w14:textId="409421AF" w:rsidR="00896F68" w:rsidRPr="002B3135" w:rsidRDefault="00896F68" w:rsidP="00896F68">
            <w:pPr>
              <w:rPr>
                <w:b/>
                <w:bCs/>
                <w:color w:val="000000"/>
                <w:sz w:val="20"/>
                <w:szCs w:val="20"/>
                <w:lang w:val="en-US"/>
              </w:rPr>
            </w:pPr>
            <w:r w:rsidRPr="002B3135">
              <w:rPr>
                <w:b/>
                <w:bCs/>
                <w:sz w:val="20"/>
                <w:szCs w:val="20"/>
                <w:lang w:val="en-US"/>
              </w:rPr>
              <w:t>Course Textbooks</w:t>
            </w:r>
          </w:p>
        </w:tc>
        <w:tc>
          <w:tcPr>
            <w:tcW w:w="5671" w:type="dxa"/>
            <w:shd w:val="clear" w:color="auto" w:fill="auto"/>
            <w:noWrap/>
            <w:vAlign w:val="center"/>
            <w:hideMark/>
          </w:tcPr>
          <w:p w14:paraId="38F98849" w14:textId="00B43411" w:rsidR="00146E1D" w:rsidRDefault="00146E1D" w:rsidP="00146E1D">
            <w:pPr>
              <w:rPr>
                <w:color w:val="000000"/>
                <w:sz w:val="20"/>
                <w:szCs w:val="20"/>
                <w:lang w:val="en-US"/>
              </w:rPr>
            </w:pPr>
            <w:r>
              <w:rPr>
                <w:color w:val="000000"/>
                <w:sz w:val="20"/>
                <w:szCs w:val="20"/>
                <w:lang w:val="en-US"/>
              </w:rPr>
              <w:t>Career Paths/ Medical/ (Books 2-3) (Express Publishing)</w:t>
            </w:r>
            <w:r w:rsidRPr="00205A2A">
              <w:rPr>
                <w:color w:val="000000"/>
                <w:sz w:val="20"/>
                <w:szCs w:val="20"/>
                <w:lang w:val="en-US"/>
              </w:rPr>
              <w:t xml:space="preserve"> </w:t>
            </w:r>
          </w:p>
          <w:p w14:paraId="71328DE0" w14:textId="57EE1908" w:rsidR="00896F68" w:rsidRPr="002B3135" w:rsidRDefault="00146E1D" w:rsidP="00146E1D">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896F68" w:rsidRPr="002B3135" w14:paraId="16725149" w14:textId="77777777" w:rsidTr="00896F68">
        <w:trPr>
          <w:trHeight w:val="600"/>
        </w:trPr>
        <w:tc>
          <w:tcPr>
            <w:tcW w:w="3957" w:type="dxa"/>
            <w:shd w:val="clear" w:color="auto" w:fill="DEEAF6"/>
            <w:noWrap/>
            <w:vAlign w:val="center"/>
            <w:hideMark/>
          </w:tcPr>
          <w:p w14:paraId="4985CB23" w14:textId="7213E379" w:rsidR="00896F68" w:rsidRPr="002B3135" w:rsidRDefault="00896F68" w:rsidP="00896F68">
            <w:pPr>
              <w:rPr>
                <w:b/>
                <w:bCs/>
                <w:color w:val="000000"/>
                <w:sz w:val="20"/>
                <w:szCs w:val="20"/>
                <w:lang w:val="en-US"/>
              </w:rPr>
            </w:pPr>
            <w:r w:rsidRPr="002B3135">
              <w:rPr>
                <w:b/>
                <w:bCs/>
                <w:sz w:val="20"/>
                <w:szCs w:val="20"/>
                <w:lang w:val="en-US"/>
              </w:rPr>
              <w:t>Supplementary Textbooks</w:t>
            </w:r>
          </w:p>
        </w:tc>
        <w:tc>
          <w:tcPr>
            <w:tcW w:w="5671" w:type="dxa"/>
            <w:shd w:val="clear" w:color="auto" w:fill="auto"/>
            <w:noWrap/>
            <w:vAlign w:val="center"/>
            <w:hideMark/>
          </w:tcPr>
          <w:p w14:paraId="2CCED947" w14:textId="734985E5" w:rsidR="00896F68" w:rsidRPr="002B3135" w:rsidRDefault="00896F68" w:rsidP="00896F68">
            <w:pPr>
              <w:rPr>
                <w:color w:val="000000"/>
                <w:sz w:val="20"/>
                <w:szCs w:val="20"/>
                <w:lang w:val="en-US"/>
              </w:rPr>
            </w:pPr>
            <w:r w:rsidRPr="002B3135">
              <w:rPr>
                <w:sz w:val="20"/>
                <w:szCs w:val="20"/>
                <w:lang w:val="en-US"/>
              </w:rPr>
              <w:t>Course notes prepared by the Program and Material Development Unit</w:t>
            </w:r>
          </w:p>
        </w:tc>
      </w:tr>
      <w:tr w:rsidR="00896F68" w:rsidRPr="002B3135" w14:paraId="0F1FC51E" w14:textId="77777777" w:rsidTr="00896F68">
        <w:trPr>
          <w:trHeight w:val="300"/>
        </w:trPr>
        <w:tc>
          <w:tcPr>
            <w:tcW w:w="3957" w:type="dxa"/>
            <w:shd w:val="clear" w:color="auto" w:fill="DEEAF6"/>
            <w:noWrap/>
            <w:vAlign w:val="center"/>
            <w:hideMark/>
          </w:tcPr>
          <w:p w14:paraId="3AA524DA" w14:textId="318B8CAD" w:rsidR="00896F68" w:rsidRPr="002B3135" w:rsidRDefault="00896F68" w:rsidP="00896F68">
            <w:pPr>
              <w:rPr>
                <w:b/>
                <w:bCs/>
                <w:color w:val="000000"/>
                <w:sz w:val="20"/>
                <w:szCs w:val="20"/>
                <w:lang w:val="en-US"/>
              </w:rPr>
            </w:pPr>
            <w:r w:rsidRPr="002B3135">
              <w:rPr>
                <w:b/>
                <w:bCs/>
                <w:sz w:val="20"/>
                <w:szCs w:val="20"/>
                <w:lang w:val="en-US"/>
              </w:rPr>
              <w:t>Credit (ECTS)</w:t>
            </w:r>
          </w:p>
        </w:tc>
        <w:tc>
          <w:tcPr>
            <w:tcW w:w="5671" w:type="dxa"/>
            <w:shd w:val="clear" w:color="auto" w:fill="auto"/>
            <w:noWrap/>
            <w:vAlign w:val="center"/>
            <w:hideMark/>
          </w:tcPr>
          <w:p w14:paraId="6C839609" w14:textId="77777777" w:rsidR="00896F68" w:rsidRPr="002B3135" w:rsidRDefault="00896F68" w:rsidP="00896F68">
            <w:pPr>
              <w:rPr>
                <w:color w:val="000000"/>
                <w:sz w:val="20"/>
                <w:szCs w:val="20"/>
                <w:lang w:val="en-US"/>
              </w:rPr>
            </w:pPr>
            <w:r w:rsidRPr="002B3135">
              <w:rPr>
                <w:color w:val="000000"/>
                <w:sz w:val="20"/>
                <w:szCs w:val="20"/>
                <w:lang w:val="en-US"/>
              </w:rPr>
              <w:t> 3</w:t>
            </w:r>
          </w:p>
        </w:tc>
      </w:tr>
      <w:tr w:rsidR="00896F68" w:rsidRPr="002B3135" w14:paraId="7B4F6A7B" w14:textId="77777777" w:rsidTr="00896F68">
        <w:trPr>
          <w:trHeight w:val="585"/>
        </w:trPr>
        <w:tc>
          <w:tcPr>
            <w:tcW w:w="3957" w:type="dxa"/>
            <w:shd w:val="clear" w:color="auto" w:fill="DEEAF6"/>
            <w:noWrap/>
            <w:vAlign w:val="center"/>
            <w:hideMark/>
          </w:tcPr>
          <w:p w14:paraId="4ED27868" w14:textId="1AB9374F" w:rsidR="00896F68" w:rsidRPr="002B3135" w:rsidRDefault="00896F68" w:rsidP="00896F68">
            <w:pPr>
              <w:rPr>
                <w:b/>
                <w:bCs/>
                <w:color w:val="000000"/>
                <w:sz w:val="20"/>
                <w:szCs w:val="20"/>
                <w:lang w:val="en-US"/>
              </w:rPr>
            </w:pPr>
            <w:r w:rsidRPr="002B3135">
              <w:rPr>
                <w:b/>
                <w:bCs/>
                <w:sz w:val="20"/>
                <w:szCs w:val="20"/>
                <w:lang w:val="en-US"/>
              </w:rPr>
              <w:t>Prerequisites for the Course (Attendance Requirements)</w:t>
            </w:r>
          </w:p>
        </w:tc>
        <w:tc>
          <w:tcPr>
            <w:tcW w:w="5671" w:type="dxa"/>
            <w:shd w:val="clear" w:color="auto" w:fill="auto"/>
            <w:noWrap/>
            <w:vAlign w:val="center"/>
            <w:hideMark/>
          </w:tcPr>
          <w:p w14:paraId="1783461E" w14:textId="77777777" w:rsidR="00896F68" w:rsidRDefault="00146E1D" w:rsidP="00896F68">
            <w:pPr>
              <w:rPr>
                <w:color w:val="000000"/>
                <w:sz w:val="20"/>
                <w:szCs w:val="20"/>
                <w:lang w:val="en-US"/>
              </w:rPr>
            </w:pPr>
            <w:r>
              <w:rPr>
                <w:color w:val="000000"/>
                <w:sz w:val="20"/>
                <w:szCs w:val="20"/>
                <w:lang w:val="en-US"/>
              </w:rPr>
              <w:t>None.</w:t>
            </w:r>
          </w:p>
          <w:p w14:paraId="7B620B10" w14:textId="4490EACB" w:rsidR="00146E1D" w:rsidRPr="002B3135" w:rsidRDefault="00146E1D" w:rsidP="00896F68">
            <w:pPr>
              <w:rPr>
                <w:color w:val="000000"/>
                <w:sz w:val="20"/>
                <w:szCs w:val="20"/>
                <w:lang w:val="en-US"/>
              </w:rPr>
            </w:pPr>
            <w:r w:rsidRPr="002B3135">
              <w:rPr>
                <w:color w:val="000000"/>
                <w:sz w:val="20"/>
                <w:szCs w:val="20"/>
                <w:lang w:val="en-US"/>
              </w:rPr>
              <w:t>Attendance is compulsory</w:t>
            </w:r>
            <w:r>
              <w:rPr>
                <w:color w:val="000000"/>
                <w:sz w:val="20"/>
                <w:szCs w:val="20"/>
                <w:lang w:val="en-US"/>
              </w:rPr>
              <w:t xml:space="preserve">. </w:t>
            </w:r>
          </w:p>
        </w:tc>
      </w:tr>
      <w:tr w:rsidR="00896F68" w:rsidRPr="002B3135" w14:paraId="28B7135A" w14:textId="77777777" w:rsidTr="00896F68">
        <w:trPr>
          <w:trHeight w:val="300"/>
        </w:trPr>
        <w:tc>
          <w:tcPr>
            <w:tcW w:w="3957" w:type="dxa"/>
            <w:shd w:val="clear" w:color="auto" w:fill="DEEAF6"/>
            <w:noWrap/>
            <w:vAlign w:val="center"/>
            <w:hideMark/>
          </w:tcPr>
          <w:p w14:paraId="30B4F2AF" w14:textId="2225B74E" w:rsidR="00896F68" w:rsidRPr="002B3135" w:rsidRDefault="00896F68" w:rsidP="00896F68">
            <w:pPr>
              <w:rPr>
                <w:b/>
                <w:bCs/>
                <w:color w:val="000000"/>
                <w:sz w:val="20"/>
                <w:szCs w:val="20"/>
                <w:lang w:val="en-US"/>
              </w:rPr>
            </w:pPr>
            <w:r w:rsidRPr="002B3135">
              <w:rPr>
                <w:b/>
                <w:bCs/>
                <w:sz w:val="20"/>
                <w:szCs w:val="20"/>
                <w:lang w:val="en-US"/>
              </w:rPr>
              <w:t>Course Type</w:t>
            </w:r>
          </w:p>
        </w:tc>
        <w:tc>
          <w:tcPr>
            <w:tcW w:w="5671" w:type="dxa"/>
            <w:shd w:val="clear" w:color="auto" w:fill="auto"/>
            <w:noWrap/>
            <w:vAlign w:val="center"/>
            <w:hideMark/>
          </w:tcPr>
          <w:p w14:paraId="28CF031C" w14:textId="008AE12A" w:rsidR="00896F68" w:rsidRPr="002B3135" w:rsidRDefault="00146E1D" w:rsidP="00146E1D">
            <w:pPr>
              <w:rPr>
                <w:color w:val="000000"/>
                <w:sz w:val="20"/>
                <w:szCs w:val="20"/>
                <w:lang w:val="en-US"/>
              </w:rPr>
            </w:pPr>
            <w:r>
              <w:rPr>
                <w:color w:val="000000"/>
                <w:sz w:val="20"/>
                <w:szCs w:val="20"/>
                <w:lang w:val="en-US"/>
              </w:rPr>
              <w:t xml:space="preserve">Compulsory  </w:t>
            </w:r>
          </w:p>
        </w:tc>
      </w:tr>
      <w:tr w:rsidR="00896F68" w:rsidRPr="002B3135" w14:paraId="0346C849" w14:textId="77777777" w:rsidTr="00896F68">
        <w:trPr>
          <w:trHeight w:val="300"/>
        </w:trPr>
        <w:tc>
          <w:tcPr>
            <w:tcW w:w="3957" w:type="dxa"/>
            <w:shd w:val="clear" w:color="auto" w:fill="DEEAF6"/>
            <w:noWrap/>
            <w:vAlign w:val="center"/>
            <w:hideMark/>
          </w:tcPr>
          <w:p w14:paraId="126E36CB" w14:textId="1E82DAB3" w:rsidR="00896F68" w:rsidRPr="002B3135" w:rsidRDefault="00896F68" w:rsidP="00896F68">
            <w:pPr>
              <w:rPr>
                <w:b/>
                <w:bCs/>
                <w:color w:val="000000"/>
                <w:sz w:val="20"/>
                <w:szCs w:val="20"/>
                <w:lang w:val="en-US"/>
              </w:rPr>
            </w:pPr>
            <w:r w:rsidRPr="002B3135">
              <w:rPr>
                <w:b/>
                <w:bCs/>
                <w:sz w:val="20"/>
                <w:szCs w:val="20"/>
                <w:lang w:val="en-US"/>
              </w:rPr>
              <w:t xml:space="preserve">Medium of Instruction  </w:t>
            </w:r>
          </w:p>
        </w:tc>
        <w:tc>
          <w:tcPr>
            <w:tcW w:w="5671" w:type="dxa"/>
            <w:shd w:val="clear" w:color="auto" w:fill="auto"/>
            <w:noWrap/>
            <w:vAlign w:val="center"/>
            <w:hideMark/>
          </w:tcPr>
          <w:p w14:paraId="2938CE15" w14:textId="7A7967E3" w:rsidR="00896F68" w:rsidRPr="002B3135" w:rsidRDefault="00896F68" w:rsidP="00896F68">
            <w:pPr>
              <w:rPr>
                <w:color w:val="000000"/>
                <w:sz w:val="20"/>
                <w:szCs w:val="20"/>
                <w:lang w:val="en-US"/>
              </w:rPr>
            </w:pPr>
            <w:r w:rsidRPr="002B3135">
              <w:rPr>
                <w:color w:val="000000"/>
                <w:sz w:val="20"/>
                <w:szCs w:val="20"/>
                <w:lang w:val="en-US"/>
              </w:rPr>
              <w:t xml:space="preserve">English </w:t>
            </w:r>
          </w:p>
        </w:tc>
      </w:tr>
      <w:tr w:rsidR="00896F68" w:rsidRPr="002B3135" w14:paraId="0AC61A43" w14:textId="77777777" w:rsidTr="00896F68">
        <w:trPr>
          <w:trHeight w:val="342"/>
        </w:trPr>
        <w:tc>
          <w:tcPr>
            <w:tcW w:w="3957" w:type="dxa"/>
            <w:shd w:val="clear" w:color="auto" w:fill="DEEAF6"/>
            <w:noWrap/>
            <w:vAlign w:val="center"/>
            <w:hideMark/>
          </w:tcPr>
          <w:p w14:paraId="4D7E4507" w14:textId="0CFD93CE" w:rsidR="00896F68" w:rsidRPr="002B3135" w:rsidRDefault="00896F68" w:rsidP="00896F68">
            <w:pPr>
              <w:rPr>
                <w:b/>
                <w:bCs/>
                <w:color w:val="000000"/>
                <w:sz w:val="20"/>
                <w:szCs w:val="20"/>
                <w:lang w:val="en-US"/>
              </w:rPr>
            </w:pPr>
            <w:r w:rsidRPr="002B3135">
              <w:rPr>
                <w:b/>
                <w:bCs/>
                <w:sz w:val="20"/>
                <w:szCs w:val="20"/>
                <w:lang w:val="en-US"/>
              </w:rPr>
              <w:t xml:space="preserve">Course Objectives </w:t>
            </w:r>
          </w:p>
        </w:tc>
        <w:tc>
          <w:tcPr>
            <w:tcW w:w="5671" w:type="dxa"/>
            <w:shd w:val="clear" w:color="auto" w:fill="auto"/>
            <w:noWrap/>
            <w:vAlign w:val="center"/>
            <w:hideMark/>
          </w:tcPr>
          <w:p w14:paraId="002AF358" w14:textId="1C6921EB" w:rsidR="00896F68" w:rsidRPr="002B3135" w:rsidRDefault="002C25DE" w:rsidP="00707877">
            <w:pPr>
              <w:jc w:val="both"/>
              <w:rPr>
                <w:color w:val="000000"/>
                <w:sz w:val="20"/>
                <w:szCs w:val="20"/>
                <w:lang w:val="en-US"/>
              </w:rPr>
            </w:pPr>
            <w:r w:rsidRPr="002C25DE">
              <w:rPr>
                <w:color w:val="000000"/>
                <w:sz w:val="20"/>
                <w:szCs w:val="20"/>
                <w:lang w:val="en-US"/>
              </w:rPr>
              <w:t>This course aims to provide learners with the necessary occupational language structures and knowledge of science to be able to apply across various occupational/linguistic contexts. It further aims to familiarize learners with fundamental scientific terminologies and processes using a variety of teaching materials.</w:t>
            </w:r>
          </w:p>
        </w:tc>
      </w:tr>
      <w:tr w:rsidR="00896F68" w:rsidRPr="002B3135" w14:paraId="5F8813E7" w14:textId="77777777" w:rsidTr="00896F68">
        <w:trPr>
          <w:trHeight w:val="300"/>
        </w:trPr>
        <w:tc>
          <w:tcPr>
            <w:tcW w:w="3957" w:type="dxa"/>
            <w:shd w:val="clear" w:color="auto" w:fill="DEEAF6"/>
            <w:noWrap/>
            <w:vAlign w:val="center"/>
            <w:hideMark/>
          </w:tcPr>
          <w:p w14:paraId="6CEA4505" w14:textId="07A29EF4" w:rsidR="00896F68" w:rsidRPr="002B3135" w:rsidRDefault="00896F68" w:rsidP="00896F68">
            <w:pPr>
              <w:rPr>
                <w:b/>
                <w:bCs/>
                <w:color w:val="000000"/>
                <w:sz w:val="20"/>
                <w:szCs w:val="20"/>
                <w:lang w:val="en-US"/>
              </w:rPr>
            </w:pPr>
            <w:r w:rsidRPr="002B3135">
              <w:rPr>
                <w:b/>
                <w:bCs/>
                <w:sz w:val="20"/>
                <w:szCs w:val="20"/>
                <w:lang w:val="en-US"/>
              </w:rPr>
              <w:t xml:space="preserve">Learning Outcomes </w:t>
            </w:r>
          </w:p>
        </w:tc>
        <w:tc>
          <w:tcPr>
            <w:tcW w:w="5671" w:type="dxa"/>
            <w:shd w:val="clear" w:color="auto" w:fill="auto"/>
            <w:noWrap/>
            <w:vAlign w:val="center"/>
          </w:tcPr>
          <w:p w14:paraId="32C1DF1D" w14:textId="77777777" w:rsidR="002C25DE" w:rsidRPr="002C25DE" w:rsidRDefault="002C25DE" w:rsidP="002C25DE">
            <w:pPr>
              <w:pStyle w:val="TableParagraph"/>
              <w:ind w:right="142"/>
              <w:rPr>
                <w:sz w:val="20"/>
                <w:szCs w:val="20"/>
              </w:rPr>
            </w:pPr>
            <w:r w:rsidRPr="002C25DE">
              <w:rPr>
                <w:sz w:val="20"/>
                <w:szCs w:val="20"/>
              </w:rPr>
              <w:t>At the end of this course, students will be able to:</w:t>
            </w:r>
          </w:p>
          <w:p w14:paraId="52991AEC" w14:textId="77777777" w:rsidR="002C25DE" w:rsidRPr="002C25DE" w:rsidRDefault="002C25DE" w:rsidP="002C25DE">
            <w:pPr>
              <w:pStyle w:val="TableParagraph"/>
              <w:numPr>
                <w:ilvl w:val="0"/>
                <w:numId w:val="14"/>
              </w:numPr>
              <w:ind w:left="522" w:right="142"/>
              <w:rPr>
                <w:sz w:val="20"/>
                <w:szCs w:val="20"/>
              </w:rPr>
            </w:pPr>
            <w:r w:rsidRPr="002C25DE">
              <w:rPr>
                <w:sz w:val="20"/>
                <w:szCs w:val="20"/>
              </w:rPr>
              <w:t>grasp the subject-specific vocabulary</w:t>
            </w:r>
          </w:p>
          <w:p w14:paraId="56AAC333" w14:textId="77777777" w:rsidR="002C25DE" w:rsidRPr="002C25DE" w:rsidRDefault="002C25DE" w:rsidP="002C25DE">
            <w:pPr>
              <w:pStyle w:val="TableParagraph"/>
              <w:numPr>
                <w:ilvl w:val="0"/>
                <w:numId w:val="14"/>
              </w:numPr>
              <w:ind w:left="522" w:right="142"/>
              <w:rPr>
                <w:sz w:val="20"/>
                <w:szCs w:val="20"/>
              </w:rPr>
            </w:pPr>
            <w:r w:rsidRPr="002C25DE">
              <w:rPr>
                <w:sz w:val="20"/>
                <w:szCs w:val="20"/>
              </w:rPr>
              <w:t xml:space="preserve">listen and read for specific information </w:t>
            </w:r>
          </w:p>
          <w:p w14:paraId="700F51D8" w14:textId="77777777" w:rsidR="002C25DE" w:rsidRPr="002C25DE" w:rsidRDefault="002C25DE" w:rsidP="002C25DE">
            <w:pPr>
              <w:pStyle w:val="TableParagraph"/>
              <w:numPr>
                <w:ilvl w:val="0"/>
                <w:numId w:val="14"/>
              </w:numPr>
              <w:ind w:left="522" w:right="142"/>
              <w:rPr>
                <w:sz w:val="20"/>
                <w:szCs w:val="20"/>
              </w:rPr>
            </w:pPr>
            <w:r w:rsidRPr="002C25DE">
              <w:rPr>
                <w:sz w:val="20"/>
                <w:szCs w:val="20"/>
              </w:rPr>
              <w:t>fill out several types of report</w:t>
            </w:r>
          </w:p>
          <w:p w14:paraId="16C3AEE7" w14:textId="77777777" w:rsidR="002C25DE" w:rsidRPr="002C25DE" w:rsidRDefault="002C25DE" w:rsidP="002C25DE">
            <w:pPr>
              <w:pStyle w:val="TableParagraph"/>
              <w:numPr>
                <w:ilvl w:val="0"/>
                <w:numId w:val="14"/>
              </w:numPr>
              <w:ind w:left="522" w:right="142"/>
              <w:rPr>
                <w:sz w:val="20"/>
                <w:szCs w:val="20"/>
              </w:rPr>
            </w:pPr>
            <w:r w:rsidRPr="002C25DE">
              <w:rPr>
                <w:sz w:val="20"/>
                <w:szCs w:val="20"/>
              </w:rPr>
              <w:t>role-play a number of field-related situations</w:t>
            </w:r>
          </w:p>
          <w:p w14:paraId="6C1988E4" w14:textId="77777777" w:rsidR="002C25DE" w:rsidRPr="002C25DE" w:rsidRDefault="002C25DE" w:rsidP="002C25DE">
            <w:pPr>
              <w:pStyle w:val="TableParagraph"/>
              <w:numPr>
                <w:ilvl w:val="0"/>
                <w:numId w:val="14"/>
              </w:numPr>
              <w:ind w:left="522" w:right="142"/>
              <w:rPr>
                <w:sz w:val="20"/>
                <w:szCs w:val="20"/>
              </w:rPr>
            </w:pPr>
            <w:r w:rsidRPr="002C25DE">
              <w:rPr>
                <w:sz w:val="20"/>
                <w:szCs w:val="20"/>
              </w:rPr>
              <w:t>work with subject-specific vocabulary</w:t>
            </w:r>
          </w:p>
          <w:p w14:paraId="2AA57CC7" w14:textId="77777777" w:rsidR="002C25DE" w:rsidRPr="002C25DE" w:rsidRDefault="002C25DE" w:rsidP="002C25DE">
            <w:pPr>
              <w:pStyle w:val="TableParagraph"/>
              <w:numPr>
                <w:ilvl w:val="0"/>
                <w:numId w:val="14"/>
              </w:numPr>
              <w:ind w:left="522" w:right="142"/>
              <w:rPr>
                <w:sz w:val="20"/>
                <w:szCs w:val="20"/>
              </w:rPr>
            </w:pPr>
            <w:r w:rsidRPr="002C25DE">
              <w:rPr>
                <w:sz w:val="20"/>
                <w:szCs w:val="20"/>
              </w:rPr>
              <w:t>list conditions of rate processes</w:t>
            </w:r>
          </w:p>
          <w:p w14:paraId="29B0B224" w14:textId="77777777" w:rsidR="002C25DE" w:rsidRPr="002C25DE" w:rsidRDefault="002C25DE" w:rsidP="002C25DE">
            <w:pPr>
              <w:pStyle w:val="TableParagraph"/>
              <w:numPr>
                <w:ilvl w:val="0"/>
                <w:numId w:val="14"/>
              </w:numPr>
              <w:ind w:left="522" w:right="142"/>
              <w:rPr>
                <w:sz w:val="20"/>
                <w:szCs w:val="20"/>
              </w:rPr>
            </w:pPr>
            <w:r w:rsidRPr="002C25DE">
              <w:rPr>
                <w:sz w:val="20"/>
                <w:szCs w:val="20"/>
              </w:rPr>
              <w:t>ask about energy processes</w:t>
            </w:r>
          </w:p>
          <w:p w14:paraId="7AAECC5E" w14:textId="77777777" w:rsidR="002C25DE" w:rsidRPr="002C25DE" w:rsidRDefault="002C25DE" w:rsidP="002C25DE">
            <w:pPr>
              <w:pStyle w:val="TableParagraph"/>
              <w:numPr>
                <w:ilvl w:val="0"/>
                <w:numId w:val="14"/>
              </w:numPr>
              <w:ind w:left="522" w:right="142"/>
              <w:rPr>
                <w:sz w:val="20"/>
                <w:szCs w:val="20"/>
              </w:rPr>
            </w:pPr>
            <w:r w:rsidRPr="002C25DE">
              <w:rPr>
                <w:sz w:val="20"/>
                <w:szCs w:val="20"/>
              </w:rPr>
              <w:t>talk about potential problems of research activities</w:t>
            </w:r>
          </w:p>
          <w:p w14:paraId="1EE32252" w14:textId="77777777" w:rsidR="002C25DE" w:rsidRPr="002C25DE" w:rsidRDefault="002C25DE" w:rsidP="002C25DE">
            <w:pPr>
              <w:pStyle w:val="TableParagraph"/>
              <w:numPr>
                <w:ilvl w:val="0"/>
                <w:numId w:val="14"/>
              </w:numPr>
              <w:ind w:left="522" w:right="142"/>
              <w:rPr>
                <w:sz w:val="20"/>
                <w:szCs w:val="20"/>
              </w:rPr>
            </w:pPr>
            <w:r w:rsidRPr="002C25DE">
              <w:rPr>
                <w:sz w:val="20"/>
                <w:szCs w:val="20"/>
              </w:rPr>
              <w:t xml:space="preserve">compare results by giving statistics </w:t>
            </w:r>
          </w:p>
          <w:p w14:paraId="0AA8541F" w14:textId="77777777" w:rsidR="002C25DE" w:rsidRPr="002C25DE" w:rsidRDefault="002C25DE" w:rsidP="002C25DE">
            <w:pPr>
              <w:pStyle w:val="TableParagraph"/>
              <w:numPr>
                <w:ilvl w:val="0"/>
                <w:numId w:val="14"/>
              </w:numPr>
              <w:ind w:left="522" w:right="142"/>
              <w:rPr>
                <w:sz w:val="20"/>
                <w:szCs w:val="20"/>
              </w:rPr>
            </w:pPr>
            <w:r w:rsidRPr="002C25DE">
              <w:rPr>
                <w:sz w:val="20"/>
                <w:szCs w:val="20"/>
              </w:rPr>
              <w:t>clarify information about systems</w:t>
            </w:r>
          </w:p>
          <w:p w14:paraId="00F203CA" w14:textId="6856274E" w:rsidR="00717CC6" w:rsidRPr="002B3135" w:rsidRDefault="00717CC6" w:rsidP="0073047B">
            <w:pPr>
              <w:pStyle w:val="TableParagraph"/>
              <w:ind w:right="142"/>
              <w:rPr>
                <w:color w:val="000000"/>
                <w:sz w:val="20"/>
                <w:szCs w:val="20"/>
              </w:rPr>
            </w:pPr>
          </w:p>
        </w:tc>
      </w:tr>
      <w:tr w:rsidR="00896F68" w:rsidRPr="002B3135" w14:paraId="165E2211" w14:textId="77777777" w:rsidTr="00896F68">
        <w:trPr>
          <w:trHeight w:val="300"/>
        </w:trPr>
        <w:tc>
          <w:tcPr>
            <w:tcW w:w="3957" w:type="dxa"/>
            <w:shd w:val="clear" w:color="auto" w:fill="DEEAF6"/>
            <w:noWrap/>
            <w:vAlign w:val="center"/>
            <w:hideMark/>
          </w:tcPr>
          <w:p w14:paraId="0270759E" w14:textId="2EF90FC7" w:rsidR="00896F68" w:rsidRPr="002B3135" w:rsidRDefault="00896F68" w:rsidP="00896F68">
            <w:pPr>
              <w:rPr>
                <w:b/>
                <w:bCs/>
                <w:color w:val="000000"/>
                <w:sz w:val="20"/>
                <w:szCs w:val="20"/>
                <w:lang w:val="en-US"/>
              </w:rPr>
            </w:pPr>
            <w:r w:rsidRPr="002B3135">
              <w:rPr>
                <w:b/>
                <w:bCs/>
                <w:sz w:val="20"/>
                <w:szCs w:val="20"/>
                <w:lang w:val="en-US"/>
              </w:rPr>
              <w:t>Instruction Method</w:t>
            </w:r>
          </w:p>
        </w:tc>
        <w:tc>
          <w:tcPr>
            <w:tcW w:w="5671" w:type="dxa"/>
            <w:shd w:val="clear" w:color="auto" w:fill="auto"/>
            <w:noWrap/>
            <w:vAlign w:val="center"/>
            <w:hideMark/>
          </w:tcPr>
          <w:p w14:paraId="2F5CCE2B" w14:textId="0F43623F" w:rsidR="00896F68" w:rsidRPr="002B3135" w:rsidRDefault="00896F68" w:rsidP="00717CC6">
            <w:pPr>
              <w:rPr>
                <w:color w:val="000000"/>
                <w:sz w:val="20"/>
                <w:szCs w:val="20"/>
                <w:lang w:val="en-US"/>
              </w:rPr>
            </w:pPr>
            <w:r w:rsidRPr="002B3135">
              <w:rPr>
                <w:color w:val="000000"/>
                <w:sz w:val="20"/>
                <w:szCs w:val="20"/>
                <w:lang w:val="en-US"/>
              </w:rPr>
              <w:t xml:space="preserve">  </w:t>
            </w:r>
            <w:r w:rsidR="00717CC6">
              <w:rPr>
                <w:color w:val="000000"/>
                <w:sz w:val="20"/>
                <w:szCs w:val="20"/>
                <w:lang w:val="en-US"/>
              </w:rPr>
              <w:t>Distance Education</w:t>
            </w:r>
          </w:p>
        </w:tc>
      </w:tr>
      <w:tr w:rsidR="00896F68" w:rsidRPr="002B3135" w14:paraId="083BABBA" w14:textId="77777777" w:rsidTr="00896F68">
        <w:trPr>
          <w:trHeight w:val="983"/>
        </w:trPr>
        <w:tc>
          <w:tcPr>
            <w:tcW w:w="3957" w:type="dxa"/>
            <w:shd w:val="clear" w:color="auto" w:fill="DEEAF6"/>
            <w:noWrap/>
            <w:vAlign w:val="center"/>
          </w:tcPr>
          <w:p w14:paraId="344D9382" w14:textId="6BCC7FCE" w:rsidR="00896F68" w:rsidRPr="002B3135" w:rsidRDefault="00896F68" w:rsidP="00896F68">
            <w:pPr>
              <w:rPr>
                <w:b/>
                <w:bCs/>
                <w:color w:val="000000"/>
                <w:sz w:val="20"/>
                <w:szCs w:val="20"/>
                <w:lang w:val="en-US"/>
              </w:rPr>
            </w:pPr>
            <w:r w:rsidRPr="002B3135">
              <w:rPr>
                <w:b/>
                <w:bCs/>
                <w:sz w:val="20"/>
                <w:szCs w:val="20"/>
                <w:lang w:val="en-US"/>
              </w:rPr>
              <w:t xml:space="preserve">Weekly Schedule of the Course </w:t>
            </w:r>
          </w:p>
        </w:tc>
        <w:tc>
          <w:tcPr>
            <w:tcW w:w="5671" w:type="dxa"/>
            <w:shd w:val="clear" w:color="auto" w:fill="auto"/>
            <w:noWrap/>
            <w:vAlign w:val="center"/>
          </w:tcPr>
          <w:p w14:paraId="3A0D8BEB" w14:textId="77777777" w:rsidR="001062B6" w:rsidRDefault="001062B6" w:rsidP="001062B6">
            <w:pPr>
              <w:numPr>
                <w:ilvl w:val="0"/>
                <w:numId w:val="3"/>
              </w:numPr>
              <w:rPr>
                <w:color w:val="000000"/>
                <w:sz w:val="20"/>
                <w:szCs w:val="20"/>
                <w:lang w:val="en-US"/>
              </w:rPr>
            </w:pPr>
            <w:r>
              <w:rPr>
                <w:color w:val="000000"/>
                <w:sz w:val="20"/>
                <w:szCs w:val="20"/>
                <w:lang w:val="en-US"/>
              </w:rPr>
              <w:t>Statistics; Systems</w:t>
            </w:r>
          </w:p>
          <w:p w14:paraId="34BD9BC0" w14:textId="77777777" w:rsidR="001062B6" w:rsidRDefault="001062B6" w:rsidP="001062B6">
            <w:pPr>
              <w:numPr>
                <w:ilvl w:val="0"/>
                <w:numId w:val="3"/>
              </w:numPr>
              <w:rPr>
                <w:color w:val="000000"/>
                <w:sz w:val="20"/>
                <w:szCs w:val="20"/>
                <w:lang w:val="en-US"/>
              </w:rPr>
            </w:pPr>
            <w:r>
              <w:rPr>
                <w:color w:val="000000"/>
                <w:sz w:val="20"/>
                <w:szCs w:val="20"/>
                <w:lang w:val="en-US"/>
              </w:rPr>
              <w:t>Mathematics; Design theory</w:t>
            </w:r>
          </w:p>
          <w:p w14:paraId="690CE55F" w14:textId="77777777" w:rsidR="001062B6" w:rsidRDefault="001062B6" w:rsidP="001062B6">
            <w:pPr>
              <w:numPr>
                <w:ilvl w:val="0"/>
                <w:numId w:val="3"/>
              </w:numPr>
              <w:rPr>
                <w:color w:val="000000"/>
                <w:sz w:val="20"/>
                <w:szCs w:val="20"/>
                <w:lang w:val="en-US"/>
              </w:rPr>
            </w:pPr>
            <w:r>
              <w:rPr>
                <w:color w:val="000000"/>
                <w:sz w:val="20"/>
                <w:szCs w:val="20"/>
                <w:lang w:val="en-US"/>
              </w:rPr>
              <w:t>Logic; Career options</w:t>
            </w:r>
          </w:p>
          <w:p w14:paraId="2EC85870" w14:textId="77777777" w:rsidR="001062B6" w:rsidRDefault="001062B6" w:rsidP="001062B6">
            <w:pPr>
              <w:numPr>
                <w:ilvl w:val="0"/>
                <w:numId w:val="3"/>
              </w:numPr>
              <w:rPr>
                <w:color w:val="000000"/>
                <w:sz w:val="20"/>
                <w:szCs w:val="20"/>
                <w:lang w:val="en-US"/>
              </w:rPr>
            </w:pPr>
            <w:r>
              <w:rPr>
                <w:color w:val="000000"/>
                <w:sz w:val="20"/>
                <w:szCs w:val="20"/>
                <w:lang w:val="en-US"/>
              </w:rPr>
              <w:t>Ethics; Physics</w:t>
            </w:r>
          </w:p>
          <w:p w14:paraId="56F57BE1" w14:textId="77777777" w:rsidR="001062B6" w:rsidRDefault="001062B6" w:rsidP="001062B6">
            <w:pPr>
              <w:numPr>
                <w:ilvl w:val="0"/>
                <w:numId w:val="3"/>
              </w:numPr>
              <w:rPr>
                <w:color w:val="000000"/>
                <w:sz w:val="20"/>
                <w:szCs w:val="20"/>
                <w:lang w:val="en-US"/>
              </w:rPr>
            </w:pPr>
            <w:r>
              <w:rPr>
                <w:color w:val="000000"/>
                <w:sz w:val="20"/>
                <w:szCs w:val="20"/>
                <w:lang w:val="en-US"/>
              </w:rPr>
              <w:t xml:space="preserve">Biology; </w:t>
            </w:r>
            <w:r w:rsidRPr="00482063">
              <w:rPr>
                <w:color w:val="000000"/>
                <w:sz w:val="20"/>
                <w:szCs w:val="20"/>
                <w:lang w:val="en-US"/>
              </w:rPr>
              <w:t xml:space="preserve">Chemistry </w:t>
            </w:r>
          </w:p>
          <w:p w14:paraId="229E539C" w14:textId="77777777" w:rsidR="001062B6" w:rsidRPr="00482063" w:rsidRDefault="001062B6" w:rsidP="001062B6">
            <w:pPr>
              <w:numPr>
                <w:ilvl w:val="0"/>
                <w:numId w:val="3"/>
              </w:numPr>
              <w:rPr>
                <w:color w:val="000000"/>
                <w:sz w:val="20"/>
                <w:szCs w:val="20"/>
                <w:lang w:val="en-US"/>
              </w:rPr>
            </w:pPr>
            <w:r>
              <w:rPr>
                <w:color w:val="000000"/>
                <w:sz w:val="20"/>
                <w:szCs w:val="20"/>
                <w:lang w:val="en-US"/>
              </w:rPr>
              <w:t xml:space="preserve">Biochemistry; </w:t>
            </w:r>
            <w:r w:rsidRPr="00482063">
              <w:rPr>
                <w:color w:val="000000"/>
                <w:sz w:val="20"/>
                <w:szCs w:val="20"/>
                <w:lang w:val="en-US"/>
              </w:rPr>
              <w:t>Anatomy</w:t>
            </w:r>
          </w:p>
          <w:p w14:paraId="2EFA5E97" w14:textId="77777777" w:rsidR="001062B6" w:rsidRDefault="001062B6" w:rsidP="001062B6">
            <w:pPr>
              <w:numPr>
                <w:ilvl w:val="0"/>
                <w:numId w:val="3"/>
              </w:numPr>
              <w:rPr>
                <w:color w:val="000000"/>
                <w:sz w:val="20"/>
                <w:szCs w:val="20"/>
                <w:lang w:val="en-US"/>
              </w:rPr>
            </w:pPr>
            <w:r>
              <w:rPr>
                <w:color w:val="000000"/>
                <w:sz w:val="20"/>
                <w:szCs w:val="20"/>
                <w:lang w:val="en-US"/>
              </w:rPr>
              <w:t xml:space="preserve">General Revision / MIDTERM </w:t>
            </w:r>
          </w:p>
          <w:p w14:paraId="560B954E" w14:textId="77777777" w:rsidR="001062B6" w:rsidRPr="00482063" w:rsidRDefault="001062B6" w:rsidP="001062B6">
            <w:pPr>
              <w:numPr>
                <w:ilvl w:val="0"/>
                <w:numId w:val="3"/>
              </w:numPr>
              <w:rPr>
                <w:color w:val="000000"/>
                <w:sz w:val="20"/>
                <w:szCs w:val="20"/>
                <w:lang w:val="en-US"/>
              </w:rPr>
            </w:pPr>
            <w:r>
              <w:rPr>
                <w:color w:val="000000"/>
                <w:sz w:val="20"/>
                <w:szCs w:val="20"/>
                <w:lang w:val="en-US"/>
              </w:rPr>
              <w:t xml:space="preserve">Botany; </w:t>
            </w:r>
            <w:r w:rsidRPr="00482063">
              <w:rPr>
                <w:color w:val="000000"/>
                <w:sz w:val="20"/>
                <w:szCs w:val="20"/>
                <w:lang w:val="en-US"/>
              </w:rPr>
              <w:t>Zoology</w:t>
            </w:r>
          </w:p>
          <w:p w14:paraId="156BB1FF" w14:textId="77777777" w:rsidR="001062B6" w:rsidRDefault="001062B6" w:rsidP="001062B6">
            <w:pPr>
              <w:numPr>
                <w:ilvl w:val="0"/>
                <w:numId w:val="3"/>
              </w:numPr>
              <w:rPr>
                <w:color w:val="000000"/>
                <w:sz w:val="20"/>
                <w:szCs w:val="20"/>
                <w:lang w:val="en-US"/>
              </w:rPr>
            </w:pPr>
            <w:r>
              <w:rPr>
                <w:color w:val="000000"/>
                <w:sz w:val="20"/>
                <w:szCs w:val="20"/>
                <w:lang w:val="en-US"/>
              </w:rPr>
              <w:t>S</w:t>
            </w:r>
            <w:r w:rsidRPr="00482063">
              <w:rPr>
                <w:color w:val="000000"/>
                <w:sz w:val="20"/>
                <w:szCs w:val="20"/>
                <w:lang w:val="en-US"/>
              </w:rPr>
              <w:t>ocial science</w:t>
            </w:r>
            <w:r>
              <w:rPr>
                <w:color w:val="000000"/>
                <w:sz w:val="20"/>
                <w:szCs w:val="20"/>
                <w:lang w:val="en-US"/>
              </w:rPr>
              <w:t xml:space="preserve">; </w:t>
            </w:r>
            <w:r w:rsidRPr="00482063">
              <w:rPr>
                <w:color w:val="000000"/>
                <w:sz w:val="20"/>
                <w:szCs w:val="20"/>
                <w:lang w:val="en-US"/>
              </w:rPr>
              <w:t xml:space="preserve">Behavioral </w:t>
            </w:r>
            <w:r>
              <w:rPr>
                <w:color w:val="000000"/>
                <w:sz w:val="20"/>
                <w:szCs w:val="20"/>
                <w:lang w:val="en-US"/>
              </w:rPr>
              <w:t>Science</w:t>
            </w:r>
          </w:p>
          <w:p w14:paraId="5F984340" w14:textId="77777777" w:rsidR="001062B6" w:rsidRDefault="001062B6" w:rsidP="001062B6">
            <w:pPr>
              <w:numPr>
                <w:ilvl w:val="0"/>
                <w:numId w:val="3"/>
              </w:numPr>
              <w:rPr>
                <w:color w:val="000000"/>
                <w:sz w:val="20"/>
                <w:szCs w:val="20"/>
                <w:lang w:val="en-US"/>
              </w:rPr>
            </w:pPr>
            <w:r>
              <w:rPr>
                <w:color w:val="000000"/>
                <w:sz w:val="20"/>
                <w:szCs w:val="20"/>
                <w:lang w:val="en-US"/>
              </w:rPr>
              <w:t>Environmental Science; Geology</w:t>
            </w:r>
          </w:p>
          <w:p w14:paraId="6F58D041" w14:textId="77777777" w:rsidR="001062B6" w:rsidRDefault="001062B6" w:rsidP="001062B6">
            <w:pPr>
              <w:numPr>
                <w:ilvl w:val="0"/>
                <w:numId w:val="3"/>
              </w:numPr>
              <w:rPr>
                <w:color w:val="000000"/>
                <w:sz w:val="20"/>
                <w:szCs w:val="20"/>
                <w:lang w:val="en-US"/>
              </w:rPr>
            </w:pPr>
            <w:r w:rsidRPr="00482063">
              <w:rPr>
                <w:color w:val="000000"/>
                <w:sz w:val="20"/>
                <w:szCs w:val="20"/>
                <w:lang w:val="en-US"/>
              </w:rPr>
              <w:t>Oceanography; Astronomy</w:t>
            </w:r>
          </w:p>
          <w:p w14:paraId="3D3A3DEE" w14:textId="77777777" w:rsidR="001062B6" w:rsidRPr="00482063" w:rsidRDefault="001062B6" w:rsidP="001062B6">
            <w:pPr>
              <w:numPr>
                <w:ilvl w:val="0"/>
                <w:numId w:val="3"/>
              </w:numPr>
              <w:rPr>
                <w:color w:val="000000"/>
                <w:sz w:val="20"/>
                <w:szCs w:val="20"/>
                <w:lang w:val="en-US"/>
              </w:rPr>
            </w:pPr>
            <w:r>
              <w:rPr>
                <w:color w:val="000000"/>
                <w:sz w:val="20"/>
                <w:szCs w:val="20"/>
                <w:lang w:val="en-US"/>
              </w:rPr>
              <w:t>Genetics; Computer Science</w:t>
            </w:r>
          </w:p>
          <w:p w14:paraId="4C067D0C" w14:textId="77777777" w:rsidR="001062B6" w:rsidRDefault="001062B6" w:rsidP="001062B6">
            <w:pPr>
              <w:numPr>
                <w:ilvl w:val="0"/>
                <w:numId w:val="3"/>
              </w:numPr>
              <w:rPr>
                <w:color w:val="000000"/>
                <w:sz w:val="20"/>
                <w:szCs w:val="20"/>
                <w:lang w:val="en-US"/>
              </w:rPr>
            </w:pPr>
            <w:r>
              <w:rPr>
                <w:color w:val="000000"/>
                <w:sz w:val="20"/>
                <w:szCs w:val="20"/>
                <w:lang w:val="en-US"/>
              </w:rPr>
              <w:t>General Revision + STUDENT PRESENTATIONS</w:t>
            </w:r>
          </w:p>
          <w:p w14:paraId="3A27141F" w14:textId="2FF80995" w:rsidR="00896F68" w:rsidRPr="001062B6" w:rsidRDefault="001062B6" w:rsidP="001062B6">
            <w:pPr>
              <w:numPr>
                <w:ilvl w:val="0"/>
                <w:numId w:val="3"/>
              </w:numPr>
              <w:rPr>
                <w:color w:val="000000"/>
                <w:sz w:val="20"/>
                <w:szCs w:val="20"/>
                <w:lang w:val="en-US"/>
              </w:rPr>
            </w:pPr>
            <w:r w:rsidRPr="001062B6">
              <w:rPr>
                <w:color w:val="000000"/>
                <w:sz w:val="20"/>
                <w:szCs w:val="20"/>
                <w:lang w:val="en-US"/>
              </w:rPr>
              <w:t xml:space="preserve">General Revision / FINAL </w:t>
            </w:r>
          </w:p>
        </w:tc>
      </w:tr>
      <w:tr w:rsidR="00896F68" w:rsidRPr="002B3135" w14:paraId="3A924BE6" w14:textId="77777777" w:rsidTr="00896F68">
        <w:trPr>
          <w:trHeight w:val="1530"/>
        </w:trPr>
        <w:tc>
          <w:tcPr>
            <w:tcW w:w="3957" w:type="dxa"/>
            <w:shd w:val="clear" w:color="auto" w:fill="DEEAF6"/>
            <w:noWrap/>
            <w:vAlign w:val="center"/>
            <w:hideMark/>
          </w:tcPr>
          <w:p w14:paraId="5AD5921A" w14:textId="60A3EE5F" w:rsidR="00896F68" w:rsidRPr="002B3135" w:rsidRDefault="00896F68" w:rsidP="00896F68">
            <w:pPr>
              <w:rPr>
                <w:b/>
                <w:bCs/>
                <w:sz w:val="20"/>
                <w:szCs w:val="20"/>
                <w:lang w:val="en-US"/>
              </w:rPr>
            </w:pPr>
            <w:r w:rsidRPr="002B3135">
              <w:rPr>
                <w:b/>
                <w:bCs/>
                <w:sz w:val="20"/>
                <w:szCs w:val="20"/>
                <w:lang w:val="en-US"/>
              </w:rPr>
              <w:lastRenderedPageBreak/>
              <w:t xml:space="preserve">Teaching Activities </w:t>
            </w:r>
          </w:p>
          <w:p w14:paraId="185FE067" w14:textId="4E52E648" w:rsidR="00896F68" w:rsidRPr="002B3135" w:rsidRDefault="00896F68" w:rsidP="00896F68">
            <w:pPr>
              <w:rPr>
                <w:bCs/>
                <w:i/>
                <w:color w:val="000000"/>
                <w:sz w:val="20"/>
                <w:szCs w:val="20"/>
                <w:lang w:val="en-US"/>
              </w:rPr>
            </w:pPr>
            <w:r w:rsidRPr="002B3135">
              <w:rPr>
                <w:bCs/>
                <w:i/>
                <w:sz w:val="20"/>
                <w:szCs w:val="20"/>
                <w:lang w:val="en-US"/>
              </w:rPr>
              <w:t>(The time spent for the activities listed here will determine the amount of credit required)</w:t>
            </w:r>
          </w:p>
        </w:tc>
        <w:tc>
          <w:tcPr>
            <w:tcW w:w="5671" w:type="dxa"/>
            <w:shd w:val="clear" w:color="auto" w:fill="auto"/>
            <w:noWrap/>
            <w:vAlign w:val="center"/>
            <w:hideMark/>
          </w:tcPr>
          <w:p w14:paraId="71B055DC" w14:textId="77777777" w:rsidR="00896F68" w:rsidRPr="002B3135" w:rsidRDefault="00896F68" w:rsidP="00896F68">
            <w:pPr>
              <w:rPr>
                <w:sz w:val="20"/>
                <w:szCs w:val="20"/>
                <w:lang w:val="en-US"/>
              </w:rPr>
            </w:pPr>
            <w:r w:rsidRPr="002B3135">
              <w:rPr>
                <w:sz w:val="20"/>
                <w:szCs w:val="20"/>
                <w:lang w:val="en-US"/>
              </w:rPr>
              <w:t>Weekly theoretical course hours - 4</w:t>
            </w:r>
          </w:p>
          <w:p w14:paraId="14DAC08D" w14:textId="44D39BA4" w:rsidR="00896F68" w:rsidRDefault="00E627E4" w:rsidP="00896F68">
            <w:pPr>
              <w:rPr>
                <w:sz w:val="20"/>
                <w:szCs w:val="20"/>
                <w:lang w:val="en-US"/>
              </w:rPr>
            </w:pPr>
            <w:r>
              <w:rPr>
                <w:sz w:val="20"/>
                <w:szCs w:val="20"/>
                <w:lang w:val="en-US"/>
              </w:rPr>
              <w:t>Quizzes and preparation for quizzes- 2</w:t>
            </w:r>
          </w:p>
          <w:p w14:paraId="282C13F3" w14:textId="3E061430" w:rsidR="000D279E" w:rsidRPr="002B3135" w:rsidRDefault="000D279E" w:rsidP="00896F68">
            <w:pPr>
              <w:rPr>
                <w:sz w:val="20"/>
                <w:szCs w:val="20"/>
                <w:lang w:val="en-US"/>
              </w:rPr>
            </w:pPr>
            <w:r>
              <w:rPr>
                <w:sz w:val="20"/>
                <w:szCs w:val="20"/>
                <w:lang w:val="en-US"/>
              </w:rPr>
              <w:t>Presentation - 2</w:t>
            </w:r>
          </w:p>
          <w:p w14:paraId="27199CCB" w14:textId="07B8FAE4" w:rsidR="00896F68" w:rsidRPr="002B3135" w:rsidRDefault="00896F68" w:rsidP="00896F68">
            <w:pPr>
              <w:rPr>
                <w:sz w:val="20"/>
                <w:szCs w:val="20"/>
                <w:lang w:val="en-US"/>
              </w:rPr>
            </w:pPr>
            <w:r w:rsidRPr="002B3135">
              <w:rPr>
                <w:sz w:val="20"/>
                <w:szCs w:val="20"/>
                <w:lang w:val="en-US"/>
              </w:rPr>
              <w:t xml:space="preserve">Midterm and </w:t>
            </w:r>
            <w:r w:rsidR="00E627E4">
              <w:rPr>
                <w:sz w:val="20"/>
                <w:szCs w:val="20"/>
                <w:lang w:val="en-US"/>
              </w:rPr>
              <w:t xml:space="preserve">preparation for </w:t>
            </w:r>
            <w:r w:rsidR="000D279E">
              <w:rPr>
                <w:sz w:val="20"/>
                <w:szCs w:val="20"/>
                <w:lang w:val="en-US"/>
              </w:rPr>
              <w:t>it</w:t>
            </w:r>
            <w:r w:rsidR="00E627E4">
              <w:rPr>
                <w:sz w:val="20"/>
                <w:szCs w:val="20"/>
                <w:lang w:val="en-US"/>
              </w:rPr>
              <w:t>-2</w:t>
            </w:r>
          </w:p>
          <w:p w14:paraId="1EB255CD" w14:textId="32E3EE69" w:rsidR="00896F68" w:rsidRPr="002B3135" w:rsidRDefault="00896F68" w:rsidP="000D279E">
            <w:pPr>
              <w:rPr>
                <w:color w:val="000000"/>
                <w:sz w:val="20"/>
                <w:szCs w:val="20"/>
                <w:lang w:val="en-US"/>
              </w:rPr>
            </w:pPr>
            <w:r w:rsidRPr="002B3135">
              <w:rPr>
                <w:sz w:val="20"/>
                <w:szCs w:val="20"/>
                <w:lang w:val="en-US"/>
              </w:rPr>
              <w:t>Final a</w:t>
            </w:r>
            <w:r w:rsidR="00E627E4">
              <w:rPr>
                <w:sz w:val="20"/>
                <w:szCs w:val="20"/>
                <w:lang w:val="en-US"/>
              </w:rPr>
              <w:t xml:space="preserve">nd preparation for </w:t>
            </w:r>
            <w:r w:rsidR="000D279E">
              <w:rPr>
                <w:sz w:val="20"/>
                <w:szCs w:val="20"/>
                <w:lang w:val="en-US"/>
              </w:rPr>
              <w:t>it</w:t>
            </w:r>
            <w:r w:rsidR="00E627E4">
              <w:rPr>
                <w:sz w:val="20"/>
                <w:szCs w:val="20"/>
                <w:lang w:val="en-US"/>
              </w:rPr>
              <w:t>- 2</w:t>
            </w:r>
          </w:p>
        </w:tc>
      </w:tr>
      <w:tr w:rsidR="00896F68" w:rsidRPr="002B3135" w14:paraId="643CED4D" w14:textId="77777777" w:rsidTr="00896F68">
        <w:trPr>
          <w:trHeight w:val="70"/>
        </w:trPr>
        <w:tc>
          <w:tcPr>
            <w:tcW w:w="3957" w:type="dxa"/>
            <w:shd w:val="clear" w:color="auto" w:fill="DEEAF6"/>
            <w:noWrap/>
            <w:vAlign w:val="center"/>
            <w:hideMark/>
          </w:tcPr>
          <w:p w14:paraId="197699C3" w14:textId="42588FE1" w:rsidR="00896F68" w:rsidRPr="002B3135" w:rsidRDefault="00896F68" w:rsidP="00896F68">
            <w:pPr>
              <w:rPr>
                <w:b/>
                <w:bCs/>
                <w:color w:val="000000"/>
                <w:sz w:val="20"/>
                <w:szCs w:val="20"/>
                <w:lang w:val="en-US"/>
              </w:rPr>
            </w:pPr>
            <w:r w:rsidRPr="002B3135">
              <w:rPr>
                <w:b/>
                <w:bCs/>
                <w:sz w:val="20"/>
                <w:szCs w:val="20"/>
                <w:lang w:val="en-US"/>
              </w:rPr>
              <w:t xml:space="preserve">Assessment Criteria </w:t>
            </w:r>
          </w:p>
        </w:tc>
        <w:tc>
          <w:tcPr>
            <w:tcW w:w="56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896F68" w:rsidRPr="002B3135" w14:paraId="11E7BD06" w14:textId="77777777" w:rsidTr="00AB01A1">
              <w:trPr>
                <w:trHeight w:val="498"/>
              </w:trPr>
              <w:tc>
                <w:tcPr>
                  <w:tcW w:w="2257" w:type="dxa"/>
                  <w:shd w:val="clear" w:color="auto" w:fill="auto"/>
                </w:tcPr>
                <w:p w14:paraId="75F59432" w14:textId="77777777" w:rsidR="00896F68" w:rsidRPr="002B3135" w:rsidRDefault="00896F68" w:rsidP="00896F68">
                  <w:pPr>
                    <w:jc w:val="center"/>
                    <w:rPr>
                      <w:sz w:val="20"/>
                      <w:szCs w:val="20"/>
                      <w:lang w:val="en-US"/>
                    </w:rPr>
                  </w:pPr>
                </w:p>
              </w:tc>
              <w:tc>
                <w:tcPr>
                  <w:tcW w:w="1128" w:type="dxa"/>
                  <w:shd w:val="clear" w:color="auto" w:fill="auto"/>
                </w:tcPr>
                <w:p w14:paraId="69433181" w14:textId="6D93D0FE" w:rsidR="00896F68" w:rsidRPr="002B3135" w:rsidRDefault="00896F68" w:rsidP="00896F68">
                  <w:pPr>
                    <w:jc w:val="center"/>
                    <w:rPr>
                      <w:b/>
                      <w:sz w:val="20"/>
                      <w:szCs w:val="20"/>
                      <w:lang w:val="en-US"/>
                    </w:rPr>
                  </w:pPr>
                  <w:r w:rsidRPr="002B3135">
                    <w:rPr>
                      <w:b/>
                      <w:sz w:val="20"/>
                      <w:szCs w:val="20"/>
                      <w:lang w:val="en-US"/>
                    </w:rPr>
                    <w:t>Number</w:t>
                  </w:r>
                </w:p>
              </w:tc>
              <w:tc>
                <w:tcPr>
                  <w:tcW w:w="1128" w:type="dxa"/>
                  <w:shd w:val="clear" w:color="auto" w:fill="auto"/>
                </w:tcPr>
                <w:p w14:paraId="51CF1F11" w14:textId="690C4CB0" w:rsidR="00896F68" w:rsidRPr="002B3135" w:rsidRDefault="00896F68" w:rsidP="00896F68">
                  <w:pPr>
                    <w:jc w:val="center"/>
                    <w:rPr>
                      <w:b/>
                      <w:sz w:val="20"/>
                      <w:szCs w:val="20"/>
                      <w:lang w:val="en-US"/>
                    </w:rPr>
                  </w:pPr>
                  <w:r w:rsidRPr="002B3135">
                    <w:rPr>
                      <w:b/>
                      <w:sz w:val="20"/>
                      <w:szCs w:val="20"/>
                      <w:lang w:val="en-US"/>
                    </w:rPr>
                    <w:t>Total Weight (%)</w:t>
                  </w:r>
                </w:p>
              </w:tc>
            </w:tr>
            <w:tr w:rsidR="00896F68" w:rsidRPr="002B3135" w14:paraId="5FB69D7D" w14:textId="77777777" w:rsidTr="00AB01A1">
              <w:trPr>
                <w:trHeight w:val="248"/>
              </w:trPr>
              <w:tc>
                <w:tcPr>
                  <w:tcW w:w="2257" w:type="dxa"/>
                  <w:shd w:val="clear" w:color="auto" w:fill="auto"/>
                </w:tcPr>
                <w:p w14:paraId="024B4D99" w14:textId="7F3C8CCA" w:rsidR="00896F68" w:rsidRPr="002B3135" w:rsidRDefault="00896F68" w:rsidP="00896F68">
                  <w:pPr>
                    <w:rPr>
                      <w:sz w:val="20"/>
                      <w:szCs w:val="20"/>
                      <w:lang w:val="en-US"/>
                    </w:rPr>
                  </w:pPr>
                  <w:r w:rsidRPr="002B3135">
                    <w:rPr>
                      <w:sz w:val="20"/>
                      <w:szCs w:val="20"/>
                      <w:lang w:val="en-US"/>
                    </w:rPr>
                    <w:t>Midterm</w:t>
                  </w:r>
                </w:p>
              </w:tc>
              <w:tc>
                <w:tcPr>
                  <w:tcW w:w="1128" w:type="dxa"/>
                  <w:shd w:val="clear" w:color="auto" w:fill="auto"/>
                </w:tcPr>
                <w:p w14:paraId="1DECA5D3" w14:textId="4B6B03FF" w:rsidR="00896F68" w:rsidRPr="002B3135" w:rsidRDefault="00896F68" w:rsidP="00896F68">
                  <w:pPr>
                    <w:jc w:val="center"/>
                    <w:rPr>
                      <w:sz w:val="20"/>
                      <w:szCs w:val="20"/>
                      <w:lang w:val="en-US"/>
                    </w:rPr>
                  </w:pPr>
                  <w:r w:rsidRPr="002B3135">
                    <w:rPr>
                      <w:sz w:val="20"/>
                      <w:szCs w:val="20"/>
                      <w:lang w:val="en-US"/>
                    </w:rPr>
                    <w:t>1</w:t>
                  </w:r>
                </w:p>
              </w:tc>
              <w:tc>
                <w:tcPr>
                  <w:tcW w:w="1128" w:type="dxa"/>
                  <w:shd w:val="clear" w:color="auto" w:fill="auto"/>
                </w:tcPr>
                <w:p w14:paraId="1AA24ED2" w14:textId="4D62F3B3" w:rsidR="00896F68" w:rsidRPr="002B3135" w:rsidRDefault="00BE40B0" w:rsidP="00896F68">
                  <w:pPr>
                    <w:jc w:val="center"/>
                    <w:rPr>
                      <w:sz w:val="20"/>
                      <w:szCs w:val="20"/>
                      <w:lang w:val="en-US"/>
                    </w:rPr>
                  </w:pPr>
                  <w:r>
                    <w:rPr>
                      <w:sz w:val="20"/>
                      <w:szCs w:val="20"/>
                      <w:lang w:val="en-US"/>
                    </w:rPr>
                    <w:t>30</w:t>
                  </w:r>
                </w:p>
              </w:tc>
            </w:tr>
            <w:tr w:rsidR="00896F68" w:rsidRPr="002B3135" w14:paraId="4184421D" w14:textId="77777777" w:rsidTr="00AB01A1">
              <w:trPr>
                <w:trHeight w:val="236"/>
              </w:trPr>
              <w:tc>
                <w:tcPr>
                  <w:tcW w:w="2257" w:type="dxa"/>
                  <w:shd w:val="clear" w:color="auto" w:fill="auto"/>
                </w:tcPr>
                <w:p w14:paraId="7BC49E05" w14:textId="761BB0EC" w:rsidR="00896F68" w:rsidRPr="002B3135" w:rsidRDefault="00896F68" w:rsidP="00896F68">
                  <w:pPr>
                    <w:rPr>
                      <w:sz w:val="20"/>
                      <w:szCs w:val="20"/>
                      <w:lang w:val="en-US"/>
                    </w:rPr>
                  </w:pPr>
                  <w:r w:rsidRPr="002B3135">
                    <w:rPr>
                      <w:sz w:val="20"/>
                      <w:szCs w:val="20"/>
                      <w:lang w:val="en-US"/>
                    </w:rPr>
                    <w:t>Assignment</w:t>
                  </w:r>
                </w:p>
              </w:tc>
              <w:tc>
                <w:tcPr>
                  <w:tcW w:w="1128" w:type="dxa"/>
                  <w:shd w:val="clear" w:color="auto" w:fill="auto"/>
                </w:tcPr>
                <w:p w14:paraId="40EF2F4F" w14:textId="0A8D22A7" w:rsidR="00896F68" w:rsidRPr="002B3135" w:rsidRDefault="00BE40B0" w:rsidP="00896F68">
                  <w:pPr>
                    <w:jc w:val="center"/>
                    <w:rPr>
                      <w:sz w:val="20"/>
                      <w:szCs w:val="20"/>
                      <w:lang w:val="en-US"/>
                    </w:rPr>
                  </w:pPr>
                  <w:r>
                    <w:rPr>
                      <w:sz w:val="20"/>
                      <w:szCs w:val="20"/>
                      <w:lang w:val="en-US"/>
                    </w:rPr>
                    <w:t>-</w:t>
                  </w:r>
                </w:p>
              </w:tc>
              <w:tc>
                <w:tcPr>
                  <w:tcW w:w="1128" w:type="dxa"/>
                  <w:shd w:val="clear" w:color="auto" w:fill="auto"/>
                </w:tcPr>
                <w:p w14:paraId="32F6CF87" w14:textId="637726B9" w:rsidR="00896F68" w:rsidRPr="002B3135" w:rsidRDefault="00896F68" w:rsidP="00896F68">
                  <w:pPr>
                    <w:jc w:val="center"/>
                    <w:rPr>
                      <w:sz w:val="20"/>
                      <w:szCs w:val="20"/>
                      <w:lang w:val="en-US"/>
                    </w:rPr>
                  </w:pPr>
                </w:p>
              </w:tc>
            </w:tr>
            <w:tr w:rsidR="00896F68" w:rsidRPr="002B3135" w14:paraId="751E24CA" w14:textId="77777777" w:rsidTr="00AB01A1">
              <w:trPr>
                <w:trHeight w:val="248"/>
              </w:trPr>
              <w:tc>
                <w:tcPr>
                  <w:tcW w:w="2257" w:type="dxa"/>
                  <w:shd w:val="clear" w:color="auto" w:fill="auto"/>
                </w:tcPr>
                <w:p w14:paraId="09E924BC" w14:textId="261863B1" w:rsidR="00896F68" w:rsidRPr="002B3135" w:rsidRDefault="00896F68" w:rsidP="00896F68">
                  <w:pPr>
                    <w:rPr>
                      <w:sz w:val="20"/>
                      <w:szCs w:val="20"/>
                      <w:lang w:val="en-US"/>
                    </w:rPr>
                  </w:pPr>
                  <w:r w:rsidRPr="002B3135">
                    <w:rPr>
                      <w:sz w:val="20"/>
                      <w:szCs w:val="20"/>
                      <w:lang w:val="en-US"/>
                    </w:rPr>
                    <w:t>Application</w:t>
                  </w:r>
                </w:p>
              </w:tc>
              <w:tc>
                <w:tcPr>
                  <w:tcW w:w="1128" w:type="dxa"/>
                  <w:shd w:val="clear" w:color="auto" w:fill="auto"/>
                </w:tcPr>
                <w:p w14:paraId="5032FDBD" w14:textId="5ABC5D59" w:rsidR="00896F68" w:rsidRPr="002B3135" w:rsidRDefault="00896F68" w:rsidP="00896F68">
                  <w:pPr>
                    <w:jc w:val="center"/>
                    <w:rPr>
                      <w:sz w:val="20"/>
                      <w:szCs w:val="20"/>
                      <w:lang w:val="en-US"/>
                    </w:rPr>
                  </w:pPr>
                  <w:r w:rsidRPr="002B3135">
                    <w:rPr>
                      <w:sz w:val="20"/>
                      <w:szCs w:val="20"/>
                      <w:lang w:val="en-US"/>
                    </w:rPr>
                    <w:t>-</w:t>
                  </w:r>
                  <w:r w:rsidRPr="002B3135">
                    <w:rPr>
                      <w:vanish/>
                      <w:sz w:val="20"/>
                      <w:szCs w:val="20"/>
                      <w:lang w:val="en-US"/>
                    </w:rPr>
                    <w:t>-</w:t>
                  </w:r>
                </w:p>
              </w:tc>
              <w:tc>
                <w:tcPr>
                  <w:tcW w:w="1128" w:type="dxa"/>
                  <w:shd w:val="clear" w:color="auto" w:fill="auto"/>
                </w:tcPr>
                <w:p w14:paraId="4F3D1367" w14:textId="075613D9" w:rsidR="00896F68" w:rsidRPr="002B3135" w:rsidRDefault="00896F68" w:rsidP="00896F68">
                  <w:pPr>
                    <w:jc w:val="center"/>
                    <w:rPr>
                      <w:sz w:val="20"/>
                      <w:szCs w:val="20"/>
                      <w:lang w:val="en-US"/>
                    </w:rPr>
                  </w:pPr>
                  <w:r w:rsidRPr="002B3135">
                    <w:rPr>
                      <w:sz w:val="20"/>
                      <w:szCs w:val="20"/>
                      <w:lang w:val="en-US"/>
                    </w:rPr>
                    <w:t>-</w:t>
                  </w:r>
                </w:p>
              </w:tc>
            </w:tr>
            <w:tr w:rsidR="00896F68" w:rsidRPr="002B3135" w14:paraId="34C9F504" w14:textId="77777777" w:rsidTr="00AB01A1">
              <w:trPr>
                <w:trHeight w:val="248"/>
              </w:trPr>
              <w:tc>
                <w:tcPr>
                  <w:tcW w:w="2257" w:type="dxa"/>
                  <w:shd w:val="clear" w:color="auto" w:fill="auto"/>
                </w:tcPr>
                <w:p w14:paraId="20765970" w14:textId="166A0270" w:rsidR="00896F68" w:rsidRPr="002B3135" w:rsidRDefault="00896F68" w:rsidP="00896F68">
                  <w:pPr>
                    <w:rPr>
                      <w:sz w:val="20"/>
                      <w:szCs w:val="20"/>
                      <w:lang w:val="en-US"/>
                    </w:rPr>
                  </w:pPr>
                  <w:r w:rsidRPr="002B3135">
                    <w:rPr>
                      <w:sz w:val="20"/>
                      <w:szCs w:val="20"/>
                      <w:lang w:val="en-US"/>
                    </w:rPr>
                    <w:t>Presentation</w:t>
                  </w:r>
                </w:p>
              </w:tc>
              <w:tc>
                <w:tcPr>
                  <w:tcW w:w="1128" w:type="dxa"/>
                  <w:shd w:val="clear" w:color="auto" w:fill="auto"/>
                </w:tcPr>
                <w:p w14:paraId="7751E17F" w14:textId="2F09ED80" w:rsidR="00896F68" w:rsidRPr="002B3135" w:rsidRDefault="00896F68" w:rsidP="00896F68">
                  <w:pPr>
                    <w:jc w:val="center"/>
                    <w:rPr>
                      <w:sz w:val="20"/>
                      <w:szCs w:val="20"/>
                      <w:lang w:val="en-US"/>
                    </w:rPr>
                  </w:pPr>
                  <w:r w:rsidRPr="002B3135">
                    <w:rPr>
                      <w:sz w:val="20"/>
                      <w:szCs w:val="20"/>
                      <w:lang w:val="en-US"/>
                    </w:rPr>
                    <w:t>1</w:t>
                  </w:r>
                  <w:r w:rsidRPr="002B3135">
                    <w:rPr>
                      <w:vanish/>
                      <w:sz w:val="20"/>
                      <w:szCs w:val="20"/>
                      <w:lang w:val="en-US"/>
                    </w:rPr>
                    <w:t>-</w:t>
                  </w:r>
                </w:p>
              </w:tc>
              <w:tc>
                <w:tcPr>
                  <w:tcW w:w="1128" w:type="dxa"/>
                  <w:shd w:val="clear" w:color="auto" w:fill="auto"/>
                </w:tcPr>
                <w:p w14:paraId="1B44ADBD" w14:textId="47F0EEFB" w:rsidR="00896F68" w:rsidRPr="002B3135" w:rsidRDefault="00896F68" w:rsidP="00896F68">
                  <w:pPr>
                    <w:jc w:val="center"/>
                    <w:rPr>
                      <w:sz w:val="20"/>
                      <w:szCs w:val="20"/>
                      <w:lang w:val="en-US"/>
                    </w:rPr>
                  </w:pPr>
                  <w:r w:rsidRPr="002B3135">
                    <w:rPr>
                      <w:sz w:val="20"/>
                      <w:szCs w:val="20"/>
                      <w:lang w:val="en-US"/>
                    </w:rPr>
                    <w:t>10</w:t>
                  </w:r>
                </w:p>
              </w:tc>
            </w:tr>
            <w:tr w:rsidR="00896F68" w:rsidRPr="002B3135" w14:paraId="3F403705" w14:textId="77777777" w:rsidTr="00AB01A1">
              <w:trPr>
                <w:trHeight w:val="248"/>
              </w:trPr>
              <w:tc>
                <w:tcPr>
                  <w:tcW w:w="2257" w:type="dxa"/>
                  <w:shd w:val="clear" w:color="auto" w:fill="auto"/>
                </w:tcPr>
                <w:p w14:paraId="42C96DA0" w14:textId="2F03A526" w:rsidR="00896F68" w:rsidRPr="002B3135" w:rsidRDefault="00896F68" w:rsidP="00896F68">
                  <w:pPr>
                    <w:rPr>
                      <w:sz w:val="20"/>
                      <w:szCs w:val="20"/>
                      <w:lang w:val="en-US"/>
                    </w:rPr>
                  </w:pPr>
                  <w:r w:rsidRPr="002B3135">
                    <w:rPr>
                      <w:sz w:val="20"/>
                      <w:szCs w:val="20"/>
                      <w:lang w:val="en-US"/>
                    </w:rPr>
                    <w:t xml:space="preserve">Practice  </w:t>
                  </w:r>
                </w:p>
              </w:tc>
              <w:tc>
                <w:tcPr>
                  <w:tcW w:w="1128" w:type="dxa"/>
                  <w:shd w:val="clear" w:color="auto" w:fill="auto"/>
                </w:tcPr>
                <w:p w14:paraId="447F5E6E" w14:textId="6A63548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65566A7D" w14:textId="6AD53496" w:rsidR="00896F68" w:rsidRPr="002B3135" w:rsidRDefault="00896F68" w:rsidP="00896F68">
                  <w:pPr>
                    <w:jc w:val="center"/>
                    <w:rPr>
                      <w:sz w:val="20"/>
                      <w:szCs w:val="20"/>
                      <w:lang w:val="en-US"/>
                    </w:rPr>
                  </w:pPr>
                  <w:r w:rsidRPr="002B3135">
                    <w:rPr>
                      <w:sz w:val="20"/>
                      <w:szCs w:val="20"/>
                      <w:lang w:val="en-US"/>
                    </w:rPr>
                    <w:t>-</w:t>
                  </w:r>
                </w:p>
              </w:tc>
            </w:tr>
            <w:tr w:rsidR="00896F68" w:rsidRPr="002B3135" w14:paraId="73A34B95" w14:textId="77777777" w:rsidTr="00AB01A1">
              <w:trPr>
                <w:trHeight w:val="248"/>
              </w:trPr>
              <w:tc>
                <w:tcPr>
                  <w:tcW w:w="2257" w:type="dxa"/>
                  <w:shd w:val="clear" w:color="auto" w:fill="auto"/>
                </w:tcPr>
                <w:p w14:paraId="0DB06FC5" w14:textId="39E36890" w:rsidR="00896F68" w:rsidRPr="002B3135" w:rsidRDefault="00896F68" w:rsidP="00896F68">
                  <w:pPr>
                    <w:rPr>
                      <w:sz w:val="20"/>
                      <w:szCs w:val="20"/>
                      <w:lang w:val="en-US"/>
                    </w:rPr>
                  </w:pPr>
                  <w:r w:rsidRPr="002B3135">
                    <w:rPr>
                      <w:sz w:val="20"/>
                      <w:szCs w:val="20"/>
                      <w:lang w:val="en-US"/>
                    </w:rPr>
                    <w:t>Quiz</w:t>
                  </w:r>
                </w:p>
              </w:tc>
              <w:tc>
                <w:tcPr>
                  <w:tcW w:w="1128" w:type="dxa"/>
                  <w:shd w:val="clear" w:color="auto" w:fill="auto"/>
                </w:tcPr>
                <w:p w14:paraId="44BC85D3" w14:textId="4C08516A" w:rsidR="00896F68" w:rsidRPr="002B3135" w:rsidRDefault="00896F68" w:rsidP="00896F68">
                  <w:pPr>
                    <w:jc w:val="center"/>
                    <w:rPr>
                      <w:sz w:val="20"/>
                      <w:szCs w:val="20"/>
                      <w:lang w:val="en-US"/>
                    </w:rPr>
                  </w:pPr>
                  <w:r w:rsidRPr="002B3135">
                    <w:rPr>
                      <w:sz w:val="20"/>
                      <w:szCs w:val="20"/>
                      <w:lang w:val="en-US"/>
                    </w:rPr>
                    <w:t>3</w:t>
                  </w:r>
                  <w:r w:rsidRPr="002B3135">
                    <w:rPr>
                      <w:vanish/>
                      <w:sz w:val="20"/>
                      <w:szCs w:val="20"/>
                      <w:lang w:val="en-US"/>
                    </w:rPr>
                    <w:t>-</w:t>
                  </w:r>
                </w:p>
              </w:tc>
              <w:tc>
                <w:tcPr>
                  <w:tcW w:w="1128" w:type="dxa"/>
                  <w:shd w:val="clear" w:color="auto" w:fill="auto"/>
                </w:tcPr>
                <w:p w14:paraId="0F66BE68" w14:textId="6D0443CF" w:rsidR="00896F68" w:rsidRPr="002B3135" w:rsidRDefault="00BE40B0" w:rsidP="00896F68">
                  <w:pPr>
                    <w:jc w:val="center"/>
                    <w:rPr>
                      <w:sz w:val="20"/>
                      <w:szCs w:val="20"/>
                      <w:lang w:val="en-US"/>
                    </w:rPr>
                  </w:pPr>
                  <w:r>
                    <w:rPr>
                      <w:sz w:val="20"/>
                      <w:szCs w:val="20"/>
                      <w:lang w:val="en-US"/>
                    </w:rPr>
                    <w:t>20</w:t>
                  </w:r>
                </w:p>
              </w:tc>
            </w:tr>
            <w:tr w:rsidR="00896F68" w:rsidRPr="002B3135" w14:paraId="2048C265" w14:textId="77777777" w:rsidTr="00AB01A1">
              <w:trPr>
                <w:trHeight w:val="248"/>
              </w:trPr>
              <w:tc>
                <w:tcPr>
                  <w:tcW w:w="2257" w:type="dxa"/>
                  <w:shd w:val="clear" w:color="auto" w:fill="auto"/>
                </w:tcPr>
                <w:p w14:paraId="5A978EFC" w14:textId="02DB60BB" w:rsidR="00896F68" w:rsidRPr="002B3135" w:rsidRDefault="00896F68" w:rsidP="00896F68">
                  <w:pPr>
                    <w:rPr>
                      <w:sz w:val="20"/>
                      <w:szCs w:val="20"/>
                      <w:lang w:val="en-US"/>
                    </w:rPr>
                  </w:pPr>
                  <w:r w:rsidRPr="002B3135">
                    <w:rPr>
                      <w:sz w:val="20"/>
                      <w:szCs w:val="20"/>
                      <w:lang w:val="en-US"/>
                    </w:rPr>
                    <w:t>Ratio of In-Semester Studies to Success in Year (%)</w:t>
                  </w:r>
                </w:p>
              </w:tc>
              <w:tc>
                <w:tcPr>
                  <w:tcW w:w="1128" w:type="dxa"/>
                  <w:shd w:val="clear" w:color="auto" w:fill="auto"/>
                </w:tcPr>
                <w:p w14:paraId="03553D21" w14:textId="4021C7E3" w:rsidR="00896F68" w:rsidRPr="002B3135" w:rsidRDefault="00896F68" w:rsidP="00896F68">
                  <w:pPr>
                    <w:jc w:val="center"/>
                    <w:rPr>
                      <w:sz w:val="20"/>
                      <w:szCs w:val="20"/>
                      <w:lang w:val="en-US"/>
                    </w:rPr>
                  </w:pPr>
                  <w:r w:rsidRPr="002B3135">
                    <w:rPr>
                      <w:vanish/>
                      <w:sz w:val="20"/>
                      <w:szCs w:val="20"/>
                      <w:lang w:val="en-US"/>
                    </w:rPr>
                    <w:t>-</w:t>
                  </w:r>
                </w:p>
              </w:tc>
              <w:tc>
                <w:tcPr>
                  <w:tcW w:w="1128" w:type="dxa"/>
                  <w:shd w:val="clear" w:color="auto" w:fill="auto"/>
                </w:tcPr>
                <w:p w14:paraId="7816DDD2" w14:textId="31756A24" w:rsidR="00896F68" w:rsidRPr="002B3135" w:rsidRDefault="00896F68" w:rsidP="00896F68">
                  <w:pPr>
                    <w:jc w:val="center"/>
                    <w:rPr>
                      <w:sz w:val="20"/>
                      <w:szCs w:val="20"/>
                      <w:lang w:val="en-US"/>
                    </w:rPr>
                  </w:pPr>
                  <w:r w:rsidRPr="002B3135">
                    <w:rPr>
                      <w:sz w:val="20"/>
                      <w:szCs w:val="20"/>
                      <w:lang w:val="en-US"/>
                    </w:rPr>
                    <w:t>60</w:t>
                  </w:r>
                </w:p>
              </w:tc>
            </w:tr>
            <w:tr w:rsidR="00896F68" w:rsidRPr="002B3135" w14:paraId="44623F3E" w14:textId="77777777" w:rsidTr="00AB01A1">
              <w:trPr>
                <w:trHeight w:val="236"/>
              </w:trPr>
              <w:tc>
                <w:tcPr>
                  <w:tcW w:w="2257" w:type="dxa"/>
                  <w:shd w:val="clear" w:color="auto" w:fill="auto"/>
                </w:tcPr>
                <w:p w14:paraId="225665E6" w14:textId="58F1FD84" w:rsidR="00896F68" w:rsidRPr="002B3135" w:rsidRDefault="00896F68" w:rsidP="00896F68">
                  <w:pPr>
                    <w:rPr>
                      <w:sz w:val="20"/>
                      <w:szCs w:val="20"/>
                      <w:lang w:val="en-US"/>
                    </w:rPr>
                  </w:pPr>
                  <w:r w:rsidRPr="002B3135">
                    <w:rPr>
                      <w:sz w:val="20"/>
                      <w:szCs w:val="20"/>
                      <w:lang w:val="en-US"/>
                    </w:rPr>
                    <w:t>Ratio of the Final to Success (%)</w:t>
                  </w:r>
                </w:p>
              </w:tc>
              <w:tc>
                <w:tcPr>
                  <w:tcW w:w="1128" w:type="dxa"/>
                  <w:shd w:val="clear" w:color="auto" w:fill="auto"/>
                </w:tcPr>
                <w:p w14:paraId="678FEDC9" w14:textId="57AA3AAF" w:rsidR="00896F68" w:rsidRPr="002B3135" w:rsidRDefault="00BE40B0" w:rsidP="00896F68">
                  <w:pPr>
                    <w:jc w:val="center"/>
                    <w:rPr>
                      <w:sz w:val="20"/>
                      <w:szCs w:val="20"/>
                      <w:lang w:val="en-US"/>
                    </w:rPr>
                  </w:pPr>
                  <w:r>
                    <w:rPr>
                      <w:sz w:val="20"/>
                      <w:szCs w:val="20"/>
                      <w:lang w:val="en-US"/>
                    </w:rPr>
                    <w:t>1</w:t>
                  </w:r>
                </w:p>
              </w:tc>
              <w:tc>
                <w:tcPr>
                  <w:tcW w:w="1128" w:type="dxa"/>
                  <w:shd w:val="clear" w:color="auto" w:fill="auto"/>
                </w:tcPr>
                <w:p w14:paraId="17A231EE" w14:textId="3D3AEE4A" w:rsidR="00896F68" w:rsidRPr="002B3135" w:rsidRDefault="00896F68" w:rsidP="00896F68">
                  <w:pPr>
                    <w:jc w:val="center"/>
                    <w:rPr>
                      <w:sz w:val="20"/>
                      <w:szCs w:val="20"/>
                      <w:lang w:val="en-US"/>
                    </w:rPr>
                  </w:pPr>
                  <w:r w:rsidRPr="002B3135">
                    <w:rPr>
                      <w:sz w:val="20"/>
                      <w:szCs w:val="20"/>
                      <w:lang w:val="en-US"/>
                    </w:rPr>
                    <w:t>40</w:t>
                  </w:r>
                </w:p>
              </w:tc>
            </w:tr>
            <w:tr w:rsidR="00896F68" w:rsidRPr="002B3135" w14:paraId="4E03E9B5" w14:textId="77777777" w:rsidTr="00AB01A1">
              <w:trPr>
                <w:trHeight w:val="236"/>
              </w:trPr>
              <w:tc>
                <w:tcPr>
                  <w:tcW w:w="2257" w:type="dxa"/>
                  <w:shd w:val="clear" w:color="auto" w:fill="auto"/>
                </w:tcPr>
                <w:p w14:paraId="082107D1" w14:textId="0FC29344" w:rsidR="00896F68" w:rsidRPr="002B3135" w:rsidRDefault="00896F68" w:rsidP="00896F68">
                  <w:pPr>
                    <w:rPr>
                      <w:sz w:val="20"/>
                      <w:szCs w:val="20"/>
                      <w:lang w:val="en-US"/>
                    </w:rPr>
                  </w:pPr>
                  <w:r w:rsidRPr="002B3135">
                    <w:rPr>
                      <w:sz w:val="20"/>
                      <w:szCs w:val="20"/>
                      <w:lang w:val="en-US"/>
                    </w:rPr>
                    <w:t xml:space="preserve">Attendance </w:t>
                  </w:r>
                </w:p>
              </w:tc>
              <w:tc>
                <w:tcPr>
                  <w:tcW w:w="1128" w:type="dxa"/>
                  <w:shd w:val="clear" w:color="auto" w:fill="auto"/>
                </w:tcPr>
                <w:p w14:paraId="76358BAE" w14:textId="77777777" w:rsidR="00896F68" w:rsidRPr="002B3135" w:rsidRDefault="00896F68" w:rsidP="00896F68">
                  <w:pPr>
                    <w:jc w:val="center"/>
                    <w:rPr>
                      <w:sz w:val="20"/>
                      <w:szCs w:val="20"/>
                      <w:lang w:val="en-US"/>
                    </w:rPr>
                  </w:pPr>
                  <w:r w:rsidRPr="002B3135">
                    <w:rPr>
                      <w:sz w:val="20"/>
                      <w:szCs w:val="20"/>
                      <w:lang w:val="en-US"/>
                    </w:rPr>
                    <w:t>-</w:t>
                  </w:r>
                </w:p>
              </w:tc>
              <w:tc>
                <w:tcPr>
                  <w:tcW w:w="1128" w:type="dxa"/>
                  <w:shd w:val="clear" w:color="auto" w:fill="auto"/>
                </w:tcPr>
                <w:p w14:paraId="7F3C793C" w14:textId="77777777" w:rsidR="00896F68" w:rsidRPr="002B3135" w:rsidRDefault="00896F68" w:rsidP="00896F68">
                  <w:pPr>
                    <w:jc w:val="center"/>
                    <w:rPr>
                      <w:sz w:val="20"/>
                      <w:szCs w:val="20"/>
                      <w:lang w:val="en-US"/>
                    </w:rPr>
                  </w:pPr>
                </w:p>
              </w:tc>
            </w:tr>
          </w:tbl>
          <w:p w14:paraId="0729A8C9" w14:textId="77777777" w:rsidR="00896F68" w:rsidRPr="002B3135" w:rsidRDefault="00896F68" w:rsidP="00896F68">
            <w:pPr>
              <w:rPr>
                <w:color w:val="000000"/>
                <w:sz w:val="20"/>
                <w:szCs w:val="20"/>
                <w:lang w:val="en-US"/>
              </w:rPr>
            </w:pPr>
            <w:r w:rsidRPr="002B3135">
              <w:rPr>
                <w:color w:val="000000"/>
                <w:sz w:val="20"/>
                <w:szCs w:val="20"/>
                <w:lang w:val="en-US"/>
              </w:rPr>
              <w:t> </w:t>
            </w:r>
          </w:p>
        </w:tc>
      </w:tr>
      <w:tr w:rsidR="00896F68" w:rsidRPr="002B3135" w14:paraId="6E5A4F13" w14:textId="77777777" w:rsidTr="00896F68">
        <w:trPr>
          <w:trHeight w:val="70"/>
        </w:trPr>
        <w:tc>
          <w:tcPr>
            <w:tcW w:w="3957" w:type="dxa"/>
            <w:shd w:val="clear" w:color="auto" w:fill="DEEAF6"/>
            <w:noWrap/>
            <w:vAlign w:val="center"/>
          </w:tcPr>
          <w:p w14:paraId="10688B5A" w14:textId="0BAC961A" w:rsidR="00896F68" w:rsidRPr="002B3135" w:rsidRDefault="00896F68" w:rsidP="00896F68">
            <w:pPr>
              <w:rPr>
                <w:b/>
                <w:bCs/>
                <w:color w:val="000000"/>
                <w:sz w:val="20"/>
                <w:szCs w:val="20"/>
                <w:lang w:val="en-US"/>
              </w:rPr>
            </w:pPr>
            <w:r w:rsidRPr="002B3135">
              <w:rPr>
                <w:b/>
                <w:bCs/>
                <w:sz w:val="20"/>
                <w:szCs w:val="20"/>
                <w:lang w:val="en-US"/>
              </w:rPr>
              <w:t xml:space="preserve">Workload of the Course </w:t>
            </w:r>
          </w:p>
        </w:tc>
        <w:tc>
          <w:tcPr>
            <w:tcW w:w="5671" w:type="dxa"/>
            <w:shd w:val="clear" w:color="auto" w:fill="auto"/>
            <w:noWrap/>
            <w:vAlign w:val="center"/>
          </w:tcPr>
          <w:tbl>
            <w:tblPr>
              <w:tblW w:w="5601" w:type="dxa"/>
              <w:jc w:val="center"/>
              <w:tblCellMar>
                <w:left w:w="70" w:type="dxa"/>
                <w:right w:w="70" w:type="dxa"/>
              </w:tblCellMar>
              <w:tblLook w:val="04A0" w:firstRow="1" w:lastRow="0" w:firstColumn="1" w:lastColumn="0" w:noHBand="0" w:noVBand="1"/>
            </w:tblPr>
            <w:tblGrid>
              <w:gridCol w:w="2689"/>
              <w:gridCol w:w="843"/>
              <w:gridCol w:w="1063"/>
              <w:gridCol w:w="976"/>
            </w:tblGrid>
            <w:tr w:rsidR="00E627E4" w:rsidRPr="002B3135" w14:paraId="4C9EF56B" w14:textId="77777777" w:rsidTr="00E627E4">
              <w:trPr>
                <w:trHeight w:val="750"/>
                <w:jc w:val="center"/>
              </w:trPr>
              <w:tc>
                <w:tcPr>
                  <w:tcW w:w="2721"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15B6B026" w14:textId="64871286" w:rsidR="00E627E4" w:rsidRPr="002B3135" w:rsidRDefault="00E627E4" w:rsidP="000D279E">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8" w:type="dxa"/>
                  <w:tcBorders>
                    <w:top w:val="single" w:sz="4" w:space="0" w:color="auto"/>
                    <w:left w:val="nil"/>
                    <w:bottom w:val="single" w:sz="4" w:space="0" w:color="auto"/>
                    <w:right w:val="single" w:sz="4" w:space="0" w:color="auto"/>
                  </w:tcBorders>
                  <w:shd w:val="clear" w:color="auto" w:fill="DEEAF6"/>
                  <w:vAlign w:val="center"/>
                  <w:hideMark/>
                </w:tcPr>
                <w:p w14:paraId="1C905AFA" w14:textId="73655710" w:rsidR="00E627E4" w:rsidRPr="002B3135" w:rsidRDefault="00E627E4" w:rsidP="000D279E">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6" w:type="dxa"/>
                  <w:tcBorders>
                    <w:top w:val="single" w:sz="4" w:space="0" w:color="auto"/>
                    <w:left w:val="nil"/>
                    <w:bottom w:val="single" w:sz="4" w:space="0" w:color="auto"/>
                    <w:right w:val="single" w:sz="4" w:space="0" w:color="auto"/>
                  </w:tcBorders>
                  <w:shd w:val="clear" w:color="auto" w:fill="DEEAF6"/>
                  <w:vAlign w:val="center"/>
                  <w:hideMark/>
                </w:tcPr>
                <w:p w14:paraId="68FEF2FF" w14:textId="0DF1C411" w:rsidR="00E627E4" w:rsidRPr="002B3135" w:rsidRDefault="00E627E4" w:rsidP="000D279E">
                  <w:pPr>
                    <w:framePr w:hSpace="142" w:wrap="around" w:vAnchor="text" w:hAnchor="margin" w:xAlign="center" w:y="1"/>
                    <w:jc w:val="center"/>
                    <w:rPr>
                      <w:b/>
                      <w:bCs/>
                      <w:color w:val="000000"/>
                      <w:sz w:val="20"/>
                      <w:szCs w:val="20"/>
                      <w:lang w:val="en-US"/>
                    </w:rPr>
                  </w:pPr>
                  <w:r>
                    <w:rPr>
                      <w:b/>
                      <w:lang w:val="en-GB"/>
                    </w:rPr>
                    <w:t>Duration (weekly hour)</w:t>
                  </w:r>
                </w:p>
              </w:tc>
              <w:tc>
                <w:tcPr>
                  <w:tcW w:w="986" w:type="dxa"/>
                  <w:tcBorders>
                    <w:top w:val="single" w:sz="4" w:space="0" w:color="auto"/>
                    <w:left w:val="nil"/>
                    <w:bottom w:val="single" w:sz="4" w:space="0" w:color="auto"/>
                    <w:right w:val="single" w:sz="4" w:space="0" w:color="auto"/>
                  </w:tcBorders>
                  <w:shd w:val="clear" w:color="auto" w:fill="DEEAF6"/>
                  <w:vAlign w:val="center"/>
                  <w:hideMark/>
                </w:tcPr>
                <w:p w14:paraId="17BD1A19" w14:textId="5E06D10E" w:rsidR="00E627E4" w:rsidRPr="002B3135" w:rsidRDefault="00E627E4" w:rsidP="000D279E">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E627E4" w:rsidRPr="002B3135" w14:paraId="46615F57"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939D687" w14:textId="763F0A14"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8" w:type="dxa"/>
                  <w:tcBorders>
                    <w:top w:val="nil"/>
                    <w:left w:val="nil"/>
                    <w:bottom w:val="single" w:sz="4" w:space="0" w:color="auto"/>
                    <w:right w:val="single" w:sz="4" w:space="0" w:color="auto"/>
                  </w:tcBorders>
                  <w:shd w:val="clear" w:color="auto" w:fill="auto"/>
                  <w:noWrap/>
                  <w:vAlign w:val="center"/>
                </w:tcPr>
                <w:p w14:paraId="0AE7A58E" w14:textId="6B72A97C"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14</w:t>
                  </w:r>
                </w:p>
              </w:tc>
              <w:tc>
                <w:tcPr>
                  <w:tcW w:w="1056" w:type="dxa"/>
                  <w:tcBorders>
                    <w:top w:val="nil"/>
                    <w:left w:val="nil"/>
                    <w:bottom w:val="single" w:sz="4" w:space="0" w:color="auto"/>
                    <w:right w:val="single" w:sz="4" w:space="0" w:color="auto"/>
                  </w:tcBorders>
                  <w:shd w:val="clear" w:color="auto" w:fill="auto"/>
                  <w:noWrap/>
                  <w:vAlign w:val="center"/>
                </w:tcPr>
                <w:p w14:paraId="73C6E803" w14:textId="28DCDC94"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4</w:t>
                  </w:r>
                </w:p>
              </w:tc>
              <w:tc>
                <w:tcPr>
                  <w:tcW w:w="986" w:type="dxa"/>
                  <w:tcBorders>
                    <w:top w:val="nil"/>
                    <w:left w:val="nil"/>
                    <w:bottom w:val="single" w:sz="4" w:space="0" w:color="auto"/>
                    <w:right w:val="single" w:sz="4" w:space="0" w:color="auto"/>
                  </w:tcBorders>
                  <w:shd w:val="clear" w:color="auto" w:fill="auto"/>
                  <w:noWrap/>
                  <w:vAlign w:val="center"/>
                </w:tcPr>
                <w:p w14:paraId="30BFBA78" w14:textId="3C06EE36"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56</w:t>
                  </w:r>
                </w:p>
              </w:tc>
            </w:tr>
            <w:tr w:rsidR="00E627E4" w:rsidRPr="002B3135" w14:paraId="7ECC00DE"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0936CF7" w14:textId="5CFA7872"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8" w:type="dxa"/>
                  <w:tcBorders>
                    <w:top w:val="nil"/>
                    <w:left w:val="nil"/>
                    <w:bottom w:val="single" w:sz="4" w:space="0" w:color="auto"/>
                    <w:right w:val="single" w:sz="4" w:space="0" w:color="auto"/>
                  </w:tcBorders>
                  <w:shd w:val="clear" w:color="auto" w:fill="auto"/>
                  <w:noWrap/>
                  <w:vAlign w:val="center"/>
                </w:tcPr>
                <w:p w14:paraId="52C809D5" w14:textId="0FEB871B"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w:t>
                  </w:r>
                </w:p>
              </w:tc>
              <w:tc>
                <w:tcPr>
                  <w:tcW w:w="1056" w:type="dxa"/>
                  <w:tcBorders>
                    <w:top w:val="nil"/>
                    <w:left w:val="nil"/>
                    <w:bottom w:val="single" w:sz="4" w:space="0" w:color="auto"/>
                    <w:right w:val="single" w:sz="4" w:space="0" w:color="auto"/>
                  </w:tcBorders>
                  <w:shd w:val="clear" w:color="auto" w:fill="auto"/>
                  <w:noWrap/>
                  <w:vAlign w:val="center"/>
                </w:tcPr>
                <w:p w14:paraId="5F2E22DE" w14:textId="59AADA8B"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w:t>
                  </w:r>
                </w:p>
              </w:tc>
              <w:tc>
                <w:tcPr>
                  <w:tcW w:w="986" w:type="dxa"/>
                  <w:tcBorders>
                    <w:top w:val="nil"/>
                    <w:left w:val="nil"/>
                    <w:bottom w:val="single" w:sz="4" w:space="0" w:color="auto"/>
                    <w:right w:val="single" w:sz="4" w:space="0" w:color="auto"/>
                  </w:tcBorders>
                  <w:shd w:val="clear" w:color="auto" w:fill="auto"/>
                  <w:noWrap/>
                  <w:vAlign w:val="center"/>
                </w:tcPr>
                <w:p w14:paraId="07FC8D79" w14:textId="0A8EE822"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w:t>
                  </w:r>
                </w:p>
              </w:tc>
            </w:tr>
            <w:tr w:rsidR="00E627E4" w:rsidRPr="002B3135" w14:paraId="5A9658DF"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34A4167" w14:textId="76673306"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Reading Tasks</w:t>
                  </w:r>
                </w:p>
              </w:tc>
              <w:tc>
                <w:tcPr>
                  <w:tcW w:w="838" w:type="dxa"/>
                  <w:tcBorders>
                    <w:top w:val="nil"/>
                    <w:left w:val="nil"/>
                    <w:bottom w:val="single" w:sz="4" w:space="0" w:color="auto"/>
                    <w:right w:val="single" w:sz="4" w:space="0" w:color="auto"/>
                  </w:tcBorders>
                  <w:shd w:val="clear" w:color="auto" w:fill="auto"/>
                  <w:noWrap/>
                  <w:vAlign w:val="center"/>
                </w:tcPr>
                <w:p w14:paraId="02BBF6E5" w14:textId="701D625D"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4</w:t>
                  </w:r>
                </w:p>
              </w:tc>
              <w:tc>
                <w:tcPr>
                  <w:tcW w:w="1056" w:type="dxa"/>
                  <w:tcBorders>
                    <w:top w:val="nil"/>
                    <w:left w:val="nil"/>
                    <w:bottom w:val="single" w:sz="4" w:space="0" w:color="auto"/>
                    <w:right w:val="single" w:sz="4" w:space="0" w:color="auto"/>
                  </w:tcBorders>
                  <w:shd w:val="clear" w:color="auto" w:fill="auto"/>
                  <w:noWrap/>
                  <w:vAlign w:val="center"/>
                </w:tcPr>
                <w:p w14:paraId="7FFB6702" w14:textId="32538D49"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6AABC44B" w14:textId="4A5FFAF7"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4</w:t>
                  </w:r>
                </w:p>
              </w:tc>
            </w:tr>
            <w:tr w:rsidR="00E627E4" w:rsidRPr="002B3135" w14:paraId="4217B728"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4DC44DE" w14:textId="2C87C85B"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8" w:type="dxa"/>
                  <w:tcBorders>
                    <w:top w:val="nil"/>
                    <w:left w:val="nil"/>
                    <w:bottom w:val="single" w:sz="4" w:space="0" w:color="auto"/>
                    <w:right w:val="single" w:sz="4" w:space="0" w:color="auto"/>
                  </w:tcBorders>
                  <w:shd w:val="clear" w:color="auto" w:fill="auto"/>
                  <w:noWrap/>
                  <w:vAlign w:val="center"/>
                </w:tcPr>
                <w:p w14:paraId="214ADB08" w14:textId="701E15AF"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4FC18857" w14:textId="4D32D77B"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E98418E" w14:textId="32815BBB"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r>
            <w:tr w:rsidR="00E627E4" w:rsidRPr="002B3135" w14:paraId="2985F224"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22DA59D1" w14:textId="16449A75"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8" w:type="dxa"/>
                  <w:tcBorders>
                    <w:top w:val="nil"/>
                    <w:left w:val="nil"/>
                    <w:bottom w:val="single" w:sz="4" w:space="0" w:color="auto"/>
                    <w:right w:val="single" w:sz="4" w:space="0" w:color="auto"/>
                  </w:tcBorders>
                  <w:shd w:val="clear" w:color="auto" w:fill="auto"/>
                  <w:noWrap/>
                  <w:vAlign w:val="center"/>
                </w:tcPr>
                <w:p w14:paraId="2DB46A10" w14:textId="60E64821"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7D55B80F" w14:textId="7D69FAB8"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5C8305E4" w14:textId="65C451CA"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r>
            <w:tr w:rsidR="00E627E4" w:rsidRPr="002B3135" w14:paraId="3431A8C3"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12A721A7" w14:textId="26EB3123"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Presentations</w:t>
                  </w:r>
                </w:p>
              </w:tc>
              <w:tc>
                <w:tcPr>
                  <w:tcW w:w="838" w:type="dxa"/>
                  <w:tcBorders>
                    <w:top w:val="nil"/>
                    <w:left w:val="nil"/>
                    <w:bottom w:val="single" w:sz="4" w:space="0" w:color="auto"/>
                    <w:right w:val="single" w:sz="4" w:space="0" w:color="auto"/>
                  </w:tcBorders>
                  <w:shd w:val="clear" w:color="auto" w:fill="auto"/>
                  <w:noWrap/>
                  <w:vAlign w:val="center"/>
                </w:tcPr>
                <w:p w14:paraId="30C2BD97" w14:textId="27C8E482"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39F00CFE" w14:textId="60F30C11"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492F3C85" w14:textId="6722D4E5"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r>
            <w:tr w:rsidR="00E627E4" w:rsidRPr="002B3135" w14:paraId="39195D4F"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702410A3" w14:textId="5BA81276"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Midterm Exam</w:t>
                  </w:r>
                </w:p>
              </w:tc>
              <w:tc>
                <w:tcPr>
                  <w:tcW w:w="838" w:type="dxa"/>
                  <w:tcBorders>
                    <w:top w:val="nil"/>
                    <w:left w:val="nil"/>
                    <w:bottom w:val="single" w:sz="4" w:space="0" w:color="auto"/>
                    <w:right w:val="single" w:sz="4" w:space="0" w:color="auto"/>
                  </w:tcBorders>
                  <w:shd w:val="clear" w:color="auto" w:fill="auto"/>
                  <w:noWrap/>
                  <w:vAlign w:val="center"/>
                </w:tcPr>
                <w:p w14:paraId="329F2837" w14:textId="59D918C6"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ED68825" w14:textId="789850F2"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2731B5D4" w14:textId="06665F22"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r>
            <w:tr w:rsidR="00E627E4" w:rsidRPr="002B3135" w14:paraId="0083A3F0"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bottom"/>
                  <w:hideMark/>
                </w:tcPr>
                <w:p w14:paraId="1D1D6AA1" w14:textId="131D4C1A"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8" w:type="dxa"/>
                  <w:tcBorders>
                    <w:top w:val="nil"/>
                    <w:left w:val="nil"/>
                    <w:bottom w:val="single" w:sz="4" w:space="0" w:color="auto"/>
                    <w:right w:val="single" w:sz="4" w:space="0" w:color="auto"/>
                  </w:tcBorders>
                  <w:shd w:val="clear" w:color="auto" w:fill="auto"/>
                  <w:noWrap/>
                  <w:vAlign w:val="center"/>
                </w:tcPr>
                <w:p w14:paraId="0C906E8B" w14:textId="65FD31C6"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1056" w:type="dxa"/>
                  <w:tcBorders>
                    <w:top w:val="nil"/>
                    <w:left w:val="nil"/>
                    <w:bottom w:val="single" w:sz="4" w:space="0" w:color="auto"/>
                    <w:right w:val="single" w:sz="4" w:space="0" w:color="auto"/>
                  </w:tcBorders>
                  <w:shd w:val="clear" w:color="auto" w:fill="auto"/>
                  <w:noWrap/>
                  <w:vAlign w:val="center"/>
                </w:tcPr>
                <w:p w14:paraId="1BED8BFC" w14:textId="3D6B58D7"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c>
                <w:tcPr>
                  <w:tcW w:w="986" w:type="dxa"/>
                  <w:tcBorders>
                    <w:top w:val="nil"/>
                    <w:left w:val="nil"/>
                    <w:bottom w:val="single" w:sz="4" w:space="0" w:color="auto"/>
                    <w:right w:val="single" w:sz="4" w:space="0" w:color="auto"/>
                  </w:tcBorders>
                  <w:shd w:val="clear" w:color="auto" w:fill="auto"/>
                  <w:noWrap/>
                  <w:vAlign w:val="center"/>
                </w:tcPr>
                <w:p w14:paraId="032012F3" w14:textId="5A3BF6C3"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w:t>
                  </w:r>
                </w:p>
              </w:tc>
            </w:tr>
            <w:tr w:rsidR="00E627E4" w:rsidRPr="002B3135" w14:paraId="2FCB9690"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5534CF62" w14:textId="617421DF"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Other (quizzes)</w:t>
                  </w:r>
                </w:p>
              </w:tc>
              <w:tc>
                <w:tcPr>
                  <w:tcW w:w="838" w:type="dxa"/>
                  <w:tcBorders>
                    <w:top w:val="nil"/>
                    <w:left w:val="nil"/>
                    <w:bottom w:val="single" w:sz="4" w:space="0" w:color="auto"/>
                    <w:right w:val="single" w:sz="4" w:space="0" w:color="auto"/>
                  </w:tcBorders>
                  <w:shd w:val="clear" w:color="auto" w:fill="auto"/>
                  <w:noWrap/>
                  <w:vAlign w:val="center"/>
                </w:tcPr>
                <w:p w14:paraId="6604BEFB" w14:textId="3F44496B"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5F1F8EDB" w14:textId="39C16CCE"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1</w:t>
                  </w:r>
                </w:p>
              </w:tc>
              <w:tc>
                <w:tcPr>
                  <w:tcW w:w="986" w:type="dxa"/>
                  <w:tcBorders>
                    <w:top w:val="nil"/>
                    <w:left w:val="nil"/>
                    <w:bottom w:val="single" w:sz="4" w:space="0" w:color="auto"/>
                    <w:right w:val="single" w:sz="4" w:space="0" w:color="auto"/>
                  </w:tcBorders>
                  <w:shd w:val="clear" w:color="auto" w:fill="auto"/>
                  <w:noWrap/>
                  <w:vAlign w:val="center"/>
                </w:tcPr>
                <w:p w14:paraId="58B84212" w14:textId="4C77F9FF"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3</w:t>
                  </w:r>
                </w:p>
              </w:tc>
            </w:tr>
            <w:tr w:rsidR="00E627E4" w:rsidRPr="002B3135" w14:paraId="20AD0C99"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305BECFA" w14:textId="7341BFF1"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Total Workload</w:t>
                  </w:r>
                </w:p>
              </w:tc>
              <w:tc>
                <w:tcPr>
                  <w:tcW w:w="838" w:type="dxa"/>
                  <w:tcBorders>
                    <w:top w:val="nil"/>
                    <w:left w:val="nil"/>
                    <w:bottom w:val="single" w:sz="4" w:space="0" w:color="auto"/>
                    <w:right w:val="single" w:sz="4" w:space="0" w:color="auto"/>
                  </w:tcBorders>
                  <w:shd w:val="clear" w:color="auto" w:fill="auto"/>
                  <w:noWrap/>
                  <w:vAlign w:val="center"/>
                </w:tcPr>
                <w:p w14:paraId="519F046B" w14:textId="6A13B0B0" w:rsidR="00E627E4" w:rsidRPr="002B3135" w:rsidRDefault="00E627E4" w:rsidP="000D279E">
                  <w:pPr>
                    <w:framePr w:hSpace="142" w:wrap="around" w:vAnchor="text" w:hAnchor="margin" w:xAlign="center" w:y="1"/>
                    <w:jc w:val="center"/>
                    <w:rPr>
                      <w:color w:val="000000"/>
                      <w:sz w:val="20"/>
                      <w:szCs w:val="20"/>
                      <w:lang w:val="en-US"/>
                    </w:rPr>
                  </w:pPr>
                </w:p>
              </w:tc>
              <w:tc>
                <w:tcPr>
                  <w:tcW w:w="1056" w:type="dxa"/>
                  <w:tcBorders>
                    <w:top w:val="nil"/>
                    <w:left w:val="nil"/>
                    <w:bottom w:val="single" w:sz="4" w:space="0" w:color="auto"/>
                    <w:right w:val="single" w:sz="4" w:space="0" w:color="auto"/>
                  </w:tcBorders>
                  <w:shd w:val="clear" w:color="auto" w:fill="auto"/>
                  <w:noWrap/>
                  <w:vAlign w:val="center"/>
                </w:tcPr>
                <w:p w14:paraId="5C794F4A" w14:textId="26356941" w:rsidR="00E627E4" w:rsidRPr="002B3135" w:rsidRDefault="00E627E4" w:rsidP="000D279E">
                  <w:pPr>
                    <w:framePr w:hSpace="142" w:wrap="around" w:vAnchor="text" w:hAnchor="margin" w:xAlign="center" w:y="1"/>
                    <w:jc w:val="center"/>
                    <w:rPr>
                      <w:color w:val="000000"/>
                      <w:sz w:val="20"/>
                      <w:szCs w:val="20"/>
                      <w:lang w:val="en-US"/>
                    </w:rPr>
                  </w:pPr>
                </w:p>
              </w:tc>
              <w:tc>
                <w:tcPr>
                  <w:tcW w:w="986" w:type="dxa"/>
                  <w:tcBorders>
                    <w:top w:val="nil"/>
                    <w:left w:val="nil"/>
                    <w:bottom w:val="single" w:sz="4" w:space="0" w:color="auto"/>
                    <w:right w:val="single" w:sz="4" w:space="0" w:color="auto"/>
                  </w:tcBorders>
                  <w:shd w:val="clear" w:color="auto" w:fill="auto"/>
                  <w:noWrap/>
                  <w:vAlign w:val="center"/>
                </w:tcPr>
                <w:p w14:paraId="34E3C298" w14:textId="3C6D6960"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73</w:t>
                  </w:r>
                </w:p>
              </w:tc>
            </w:tr>
            <w:tr w:rsidR="00E627E4" w:rsidRPr="002B3135" w14:paraId="508486CE"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3ADCFEE7" w14:textId="0F0DF365"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Total Workload / 25</w:t>
                  </w:r>
                </w:p>
              </w:tc>
              <w:tc>
                <w:tcPr>
                  <w:tcW w:w="838" w:type="dxa"/>
                  <w:tcBorders>
                    <w:top w:val="nil"/>
                    <w:left w:val="nil"/>
                    <w:bottom w:val="single" w:sz="4" w:space="0" w:color="auto"/>
                    <w:right w:val="single" w:sz="4" w:space="0" w:color="auto"/>
                  </w:tcBorders>
                  <w:shd w:val="clear" w:color="auto" w:fill="auto"/>
                  <w:noWrap/>
                  <w:vAlign w:val="center"/>
                </w:tcPr>
                <w:p w14:paraId="4B2BA87A" w14:textId="253F3200"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 </w:t>
                  </w:r>
                </w:p>
              </w:tc>
              <w:tc>
                <w:tcPr>
                  <w:tcW w:w="1056" w:type="dxa"/>
                  <w:tcBorders>
                    <w:top w:val="nil"/>
                    <w:left w:val="nil"/>
                    <w:bottom w:val="single" w:sz="4" w:space="0" w:color="auto"/>
                    <w:right w:val="single" w:sz="4" w:space="0" w:color="auto"/>
                  </w:tcBorders>
                  <w:shd w:val="clear" w:color="auto" w:fill="auto"/>
                  <w:noWrap/>
                  <w:vAlign w:val="center"/>
                </w:tcPr>
                <w:p w14:paraId="64EB31E0" w14:textId="046DE858"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 </w:t>
                  </w:r>
                </w:p>
              </w:tc>
              <w:tc>
                <w:tcPr>
                  <w:tcW w:w="986" w:type="dxa"/>
                  <w:tcBorders>
                    <w:top w:val="nil"/>
                    <w:left w:val="nil"/>
                    <w:bottom w:val="single" w:sz="4" w:space="0" w:color="auto"/>
                    <w:right w:val="single" w:sz="4" w:space="0" w:color="auto"/>
                  </w:tcBorders>
                  <w:shd w:val="clear" w:color="auto" w:fill="auto"/>
                  <w:noWrap/>
                  <w:vAlign w:val="center"/>
                </w:tcPr>
                <w:p w14:paraId="2DE54B3F" w14:textId="0777303E"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2.92</w:t>
                  </w:r>
                </w:p>
              </w:tc>
            </w:tr>
            <w:tr w:rsidR="00E627E4" w:rsidRPr="002B3135" w14:paraId="0C0EBCB9" w14:textId="77777777" w:rsidTr="00E627E4">
              <w:trPr>
                <w:trHeight w:val="290"/>
                <w:jc w:val="center"/>
              </w:trPr>
              <w:tc>
                <w:tcPr>
                  <w:tcW w:w="2721" w:type="dxa"/>
                  <w:tcBorders>
                    <w:top w:val="nil"/>
                    <w:left w:val="single" w:sz="4" w:space="0" w:color="auto"/>
                    <w:bottom w:val="single" w:sz="4" w:space="0" w:color="auto"/>
                    <w:right w:val="single" w:sz="4" w:space="0" w:color="auto"/>
                  </w:tcBorders>
                  <w:shd w:val="clear" w:color="auto" w:fill="auto"/>
                  <w:vAlign w:val="center"/>
                  <w:hideMark/>
                </w:tcPr>
                <w:p w14:paraId="07345B4A" w14:textId="63214C62"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Course Credit (ECTS)</w:t>
                  </w:r>
                </w:p>
              </w:tc>
              <w:tc>
                <w:tcPr>
                  <w:tcW w:w="838" w:type="dxa"/>
                  <w:tcBorders>
                    <w:top w:val="nil"/>
                    <w:left w:val="nil"/>
                    <w:bottom w:val="single" w:sz="4" w:space="0" w:color="auto"/>
                    <w:right w:val="single" w:sz="4" w:space="0" w:color="auto"/>
                  </w:tcBorders>
                  <w:shd w:val="clear" w:color="auto" w:fill="auto"/>
                  <w:noWrap/>
                  <w:vAlign w:val="center"/>
                </w:tcPr>
                <w:p w14:paraId="7E9EE02C" w14:textId="0F7C31CF"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3</w:t>
                  </w:r>
                </w:p>
              </w:tc>
              <w:tc>
                <w:tcPr>
                  <w:tcW w:w="1056" w:type="dxa"/>
                  <w:tcBorders>
                    <w:top w:val="nil"/>
                    <w:left w:val="nil"/>
                    <w:bottom w:val="single" w:sz="4" w:space="0" w:color="auto"/>
                    <w:right w:val="single" w:sz="4" w:space="0" w:color="auto"/>
                  </w:tcBorders>
                  <w:shd w:val="clear" w:color="auto" w:fill="auto"/>
                  <w:noWrap/>
                  <w:vAlign w:val="center"/>
                </w:tcPr>
                <w:p w14:paraId="300B0454" w14:textId="2A8F9363" w:rsidR="00E627E4" w:rsidRPr="002B3135" w:rsidRDefault="00E627E4" w:rsidP="000D279E">
                  <w:pPr>
                    <w:framePr w:hSpace="142" w:wrap="around" w:vAnchor="text" w:hAnchor="margin" w:xAlign="center" w:y="1"/>
                    <w:rPr>
                      <w:color w:val="000000"/>
                      <w:sz w:val="20"/>
                      <w:szCs w:val="20"/>
                      <w:lang w:val="en-US"/>
                    </w:rPr>
                  </w:pPr>
                  <w:r>
                    <w:rPr>
                      <w:color w:val="000000"/>
                      <w:sz w:val="20"/>
                      <w:szCs w:val="20"/>
                      <w:lang w:val="en-GB"/>
                    </w:rPr>
                    <w:t>3</w:t>
                  </w:r>
                </w:p>
              </w:tc>
              <w:tc>
                <w:tcPr>
                  <w:tcW w:w="986" w:type="dxa"/>
                  <w:tcBorders>
                    <w:top w:val="nil"/>
                    <w:left w:val="nil"/>
                    <w:bottom w:val="single" w:sz="4" w:space="0" w:color="auto"/>
                    <w:right w:val="single" w:sz="4" w:space="0" w:color="auto"/>
                  </w:tcBorders>
                  <w:shd w:val="clear" w:color="auto" w:fill="auto"/>
                  <w:noWrap/>
                  <w:vAlign w:val="center"/>
                </w:tcPr>
                <w:p w14:paraId="31B1C63C" w14:textId="611617DA" w:rsidR="00E627E4" w:rsidRPr="002B3135" w:rsidRDefault="00E627E4" w:rsidP="000D279E">
                  <w:pPr>
                    <w:framePr w:hSpace="142" w:wrap="around" w:vAnchor="text" w:hAnchor="margin" w:xAlign="center" w:y="1"/>
                    <w:jc w:val="center"/>
                    <w:rPr>
                      <w:color w:val="000000"/>
                      <w:sz w:val="20"/>
                      <w:szCs w:val="20"/>
                      <w:lang w:val="en-US"/>
                    </w:rPr>
                  </w:pPr>
                  <w:r>
                    <w:rPr>
                      <w:color w:val="000000"/>
                      <w:sz w:val="20"/>
                      <w:szCs w:val="20"/>
                      <w:lang w:val="en-GB"/>
                    </w:rPr>
                    <w:t>3</w:t>
                  </w:r>
                </w:p>
              </w:tc>
            </w:tr>
          </w:tbl>
          <w:p w14:paraId="34E272C9" w14:textId="77777777" w:rsidR="00896F68" w:rsidRPr="002B3135" w:rsidRDefault="00896F68" w:rsidP="00896F68">
            <w:pPr>
              <w:jc w:val="center"/>
              <w:rPr>
                <w:sz w:val="20"/>
                <w:szCs w:val="20"/>
                <w:lang w:val="en-US"/>
              </w:rPr>
            </w:pPr>
          </w:p>
        </w:tc>
      </w:tr>
      <w:tr w:rsidR="00896F68" w:rsidRPr="002B3135" w14:paraId="7C5329A6" w14:textId="77777777" w:rsidTr="00896F68">
        <w:trPr>
          <w:trHeight w:val="1635"/>
        </w:trPr>
        <w:tc>
          <w:tcPr>
            <w:tcW w:w="3957" w:type="dxa"/>
            <w:shd w:val="clear" w:color="auto" w:fill="DEEAF6"/>
            <w:noWrap/>
            <w:vAlign w:val="center"/>
            <w:hideMark/>
          </w:tcPr>
          <w:p w14:paraId="199885BD" w14:textId="64BF7C26" w:rsidR="00896F68" w:rsidRPr="002B3135" w:rsidRDefault="00896F68" w:rsidP="00896F68">
            <w:pPr>
              <w:rPr>
                <w:b/>
                <w:bCs/>
                <w:color w:val="000000"/>
                <w:sz w:val="20"/>
                <w:szCs w:val="20"/>
                <w:lang w:val="en-US"/>
              </w:rPr>
            </w:pPr>
            <w:r w:rsidRPr="002B3135">
              <w:rPr>
                <w:b/>
                <w:bCs/>
                <w:sz w:val="20"/>
                <w:szCs w:val="20"/>
                <w:lang w:val="en-US"/>
              </w:rPr>
              <w:t xml:space="preserve">Contribution Level between Course Outcomes and Program Outcomes </w:t>
            </w:r>
          </w:p>
        </w:tc>
        <w:tc>
          <w:tcPr>
            <w:tcW w:w="5671" w:type="dxa"/>
            <w:shd w:val="clear" w:color="auto" w:fill="auto"/>
            <w:noWrap/>
            <w:vAlign w:val="center"/>
            <w:hideMark/>
          </w:tcPr>
          <w:tbl>
            <w:tblPr>
              <w:tblW w:w="3634" w:type="dxa"/>
              <w:jc w:val="center"/>
              <w:tblCellMar>
                <w:left w:w="70" w:type="dxa"/>
                <w:right w:w="70" w:type="dxa"/>
              </w:tblCellMar>
              <w:tblLook w:val="04A0" w:firstRow="1" w:lastRow="0" w:firstColumn="1" w:lastColumn="0" w:noHBand="0" w:noVBand="1"/>
            </w:tblPr>
            <w:tblGrid>
              <w:gridCol w:w="960"/>
              <w:gridCol w:w="1379"/>
              <w:gridCol w:w="240"/>
              <w:gridCol w:w="240"/>
              <w:gridCol w:w="240"/>
              <w:gridCol w:w="240"/>
              <w:gridCol w:w="335"/>
            </w:tblGrid>
            <w:tr w:rsidR="00896F68" w:rsidRPr="002B3135" w14:paraId="3D7C8DCE" w14:textId="77777777" w:rsidTr="009526F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64A0" w14:textId="1C8B9092"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Nr</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7FD4141B" w14:textId="60D29C3D"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Program 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61442AD"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524EABDB"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2F23D590"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CC4C976"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14:paraId="747166AA"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5</w:t>
                  </w:r>
                </w:p>
              </w:tc>
            </w:tr>
            <w:tr w:rsidR="00896F68" w:rsidRPr="002B3135" w14:paraId="603DF12E"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58F006"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1</w:t>
                  </w:r>
                </w:p>
              </w:tc>
              <w:tc>
                <w:tcPr>
                  <w:tcW w:w="1379" w:type="dxa"/>
                  <w:tcBorders>
                    <w:top w:val="nil"/>
                    <w:left w:val="nil"/>
                    <w:bottom w:val="single" w:sz="4" w:space="0" w:color="auto"/>
                    <w:right w:val="single" w:sz="4" w:space="0" w:color="auto"/>
                  </w:tcBorders>
                  <w:shd w:val="clear" w:color="auto" w:fill="auto"/>
                  <w:noWrap/>
                  <w:vAlign w:val="center"/>
                </w:tcPr>
                <w:p w14:paraId="64FD0E5D" w14:textId="11995A09" w:rsidR="00896F68" w:rsidRPr="002B3135" w:rsidRDefault="005C0BCF" w:rsidP="000D279E">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5B1CED1C" w14:textId="726B613F"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FC13784" w14:textId="73D94CFC"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7BB5D2" w14:textId="734687EC"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EFAFE4C" w14:textId="1A92229C"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DFA8E9E" w14:textId="431FC08B" w:rsidR="00896F68" w:rsidRPr="002B3135" w:rsidRDefault="005C0BCF" w:rsidP="000D279E">
                  <w:pPr>
                    <w:framePr w:hSpace="142" w:wrap="around" w:vAnchor="text" w:hAnchor="margin" w:xAlign="center" w:y="1"/>
                    <w:jc w:val="center"/>
                    <w:rPr>
                      <w:color w:val="000000"/>
                      <w:sz w:val="20"/>
                      <w:szCs w:val="20"/>
                      <w:lang w:val="en-US"/>
                    </w:rPr>
                  </w:pPr>
                  <w:r>
                    <w:rPr>
                      <w:color w:val="000000"/>
                      <w:sz w:val="20"/>
                      <w:szCs w:val="20"/>
                      <w:lang w:val="en-US"/>
                    </w:rPr>
                    <w:t>X</w:t>
                  </w:r>
                </w:p>
              </w:tc>
            </w:tr>
            <w:tr w:rsidR="00896F68" w:rsidRPr="002B3135" w14:paraId="5228A272"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5A4AE0"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2</w:t>
                  </w:r>
                </w:p>
              </w:tc>
              <w:tc>
                <w:tcPr>
                  <w:tcW w:w="1379" w:type="dxa"/>
                  <w:tcBorders>
                    <w:top w:val="nil"/>
                    <w:left w:val="nil"/>
                    <w:bottom w:val="single" w:sz="4" w:space="0" w:color="auto"/>
                    <w:right w:val="single" w:sz="4" w:space="0" w:color="auto"/>
                  </w:tcBorders>
                  <w:shd w:val="clear" w:color="auto" w:fill="auto"/>
                  <w:noWrap/>
                  <w:vAlign w:val="center"/>
                </w:tcPr>
                <w:p w14:paraId="79F7530E" w14:textId="1FFFCDAE"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3A3E91" w14:textId="41817F5C"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7F0B87" w14:textId="2B7EFB75"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5EA257E" w14:textId="0BA747ED"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AD1889" w14:textId="1093A82C"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6592F75D" w14:textId="3F96A062"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6DE0B37D"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ECCC52"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3</w:t>
                  </w:r>
                </w:p>
              </w:tc>
              <w:tc>
                <w:tcPr>
                  <w:tcW w:w="1379" w:type="dxa"/>
                  <w:tcBorders>
                    <w:top w:val="nil"/>
                    <w:left w:val="nil"/>
                    <w:bottom w:val="single" w:sz="4" w:space="0" w:color="auto"/>
                    <w:right w:val="single" w:sz="4" w:space="0" w:color="auto"/>
                  </w:tcBorders>
                  <w:shd w:val="clear" w:color="auto" w:fill="auto"/>
                  <w:noWrap/>
                  <w:vAlign w:val="center"/>
                </w:tcPr>
                <w:p w14:paraId="46676EFC" w14:textId="48381B29"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198381" w14:textId="000B2FDF"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D6AA0E" w14:textId="7FB28E54"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046ABC8" w14:textId="76B7AE9C"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239098C" w14:textId="3860DAD3"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1301D4C" w14:textId="2E98D645"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5EA613D5"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52BC2B"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4</w:t>
                  </w:r>
                </w:p>
              </w:tc>
              <w:tc>
                <w:tcPr>
                  <w:tcW w:w="1379" w:type="dxa"/>
                  <w:tcBorders>
                    <w:top w:val="nil"/>
                    <w:left w:val="nil"/>
                    <w:bottom w:val="single" w:sz="4" w:space="0" w:color="auto"/>
                    <w:right w:val="single" w:sz="4" w:space="0" w:color="auto"/>
                  </w:tcBorders>
                  <w:shd w:val="clear" w:color="auto" w:fill="auto"/>
                  <w:noWrap/>
                  <w:vAlign w:val="center"/>
                </w:tcPr>
                <w:p w14:paraId="61099DE7" w14:textId="23AABC74"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FB906B" w14:textId="6EE6B495"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5E0291E" w14:textId="071294E4"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965258" w14:textId="772CA714"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8E1C9EB" w14:textId="05C87B3E"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90C0EF0" w14:textId="2B76C0A0"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4DCE6FDA"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53BBF4"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5</w:t>
                  </w:r>
                </w:p>
              </w:tc>
              <w:tc>
                <w:tcPr>
                  <w:tcW w:w="1379" w:type="dxa"/>
                  <w:tcBorders>
                    <w:top w:val="nil"/>
                    <w:left w:val="nil"/>
                    <w:bottom w:val="single" w:sz="4" w:space="0" w:color="auto"/>
                    <w:right w:val="single" w:sz="4" w:space="0" w:color="auto"/>
                  </w:tcBorders>
                  <w:shd w:val="clear" w:color="auto" w:fill="auto"/>
                  <w:noWrap/>
                  <w:vAlign w:val="center"/>
                </w:tcPr>
                <w:p w14:paraId="3B5E56DC" w14:textId="5FAEE6DA"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D36F9E2" w14:textId="3BC7164A"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11D2347" w14:textId="0F25E4CC"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5DF1BE8" w14:textId="64864C31"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3E6734" w14:textId="42878857"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4409FA26" w14:textId="680C7F96"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13A86BF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A5D531"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6</w:t>
                  </w:r>
                </w:p>
              </w:tc>
              <w:tc>
                <w:tcPr>
                  <w:tcW w:w="1379" w:type="dxa"/>
                  <w:tcBorders>
                    <w:top w:val="nil"/>
                    <w:left w:val="nil"/>
                    <w:bottom w:val="single" w:sz="4" w:space="0" w:color="auto"/>
                    <w:right w:val="single" w:sz="4" w:space="0" w:color="auto"/>
                  </w:tcBorders>
                  <w:shd w:val="clear" w:color="auto" w:fill="auto"/>
                  <w:noWrap/>
                  <w:vAlign w:val="center"/>
                </w:tcPr>
                <w:p w14:paraId="0BF067DC" w14:textId="10FEDFDF"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CD1919" w14:textId="18BC9560"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7489411" w14:textId="235BEDC0"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6655506" w14:textId="2C8271FE"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87BA2F7" w14:textId="668C3963"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6A27CB20" w14:textId="3A1F8709"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2BF1F024"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426DF8"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7</w:t>
                  </w:r>
                </w:p>
              </w:tc>
              <w:tc>
                <w:tcPr>
                  <w:tcW w:w="1379" w:type="dxa"/>
                  <w:tcBorders>
                    <w:top w:val="nil"/>
                    <w:left w:val="nil"/>
                    <w:bottom w:val="single" w:sz="4" w:space="0" w:color="auto"/>
                    <w:right w:val="single" w:sz="4" w:space="0" w:color="auto"/>
                  </w:tcBorders>
                  <w:shd w:val="clear" w:color="auto" w:fill="auto"/>
                  <w:noWrap/>
                  <w:vAlign w:val="center"/>
                </w:tcPr>
                <w:p w14:paraId="7281A65F" w14:textId="1CDF35CC"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D87E33" w14:textId="3D84E6D9"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6E55BF" w14:textId="1BC05B8D"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1DC7DE5" w14:textId="6C6C8F3F"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2D67743" w14:textId="4CAB8DD2"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78A9FA3D" w14:textId="15BB4750"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62376CF8"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965C55"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8</w:t>
                  </w:r>
                </w:p>
              </w:tc>
              <w:tc>
                <w:tcPr>
                  <w:tcW w:w="1379" w:type="dxa"/>
                  <w:tcBorders>
                    <w:top w:val="nil"/>
                    <w:left w:val="nil"/>
                    <w:bottom w:val="single" w:sz="4" w:space="0" w:color="auto"/>
                    <w:right w:val="single" w:sz="4" w:space="0" w:color="auto"/>
                  </w:tcBorders>
                  <w:shd w:val="clear" w:color="auto" w:fill="auto"/>
                  <w:noWrap/>
                  <w:vAlign w:val="center"/>
                </w:tcPr>
                <w:p w14:paraId="52611F1D" w14:textId="2A6C9347"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2F38DA6" w14:textId="064F473D"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48E0BA6" w14:textId="340D890B"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6199F9" w14:textId="75616285"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35CC7EA" w14:textId="3AB60EC5"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tcPr>
                <w:p w14:paraId="096E296A" w14:textId="6A618847"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7C73E0B6"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5C5F68"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9</w:t>
                  </w:r>
                </w:p>
              </w:tc>
              <w:tc>
                <w:tcPr>
                  <w:tcW w:w="1379" w:type="dxa"/>
                  <w:tcBorders>
                    <w:top w:val="nil"/>
                    <w:left w:val="nil"/>
                    <w:bottom w:val="single" w:sz="4" w:space="0" w:color="auto"/>
                    <w:right w:val="single" w:sz="4" w:space="0" w:color="auto"/>
                  </w:tcBorders>
                  <w:shd w:val="clear" w:color="auto" w:fill="auto"/>
                  <w:noWrap/>
                  <w:vAlign w:val="center"/>
                </w:tcPr>
                <w:p w14:paraId="09C4CF2F" w14:textId="77777777"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E4CEC9A" w14:textId="5F44A616"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81DC86E" w14:textId="17883421"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99F00CC" w14:textId="15988738"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3EE6DF9" w14:textId="116CCA46"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0CFDB776" w14:textId="225AD367" w:rsidR="00896F68" w:rsidRPr="002B3135" w:rsidRDefault="00896F68" w:rsidP="000D279E">
                  <w:pPr>
                    <w:framePr w:hSpace="142" w:wrap="around" w:vAnchor="text" w:hAnchor="margin" w:xAlign="center" w:y="1"/>
                    <w:jc w:val="center"/>
                    <w:rPr>
                      <w:color w:val="000000"/>
                      <w:sz w:val="20"/>
                      <w:szCs w:val="20"/>
                      <w:lang w:val="en-US"/>
                    </w:rPr>
                  </w:pPr>
                </w:p>
              </w:tc>
            </w:tr>
            <w:tr w:rsidR="00896F68" w:rsidRPr="002B3135" w14:paraId="57F8AE07" w14:textId="77777777" w:rsidTr="00EF670E">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80A4D3" w14:textId="77777777" w:rsidR="00896F68" w:rsidRPr="002B3135" w:rsidRDefault="00896F68" w:rsidP="000D279E">
                  <w:pPr>
                    <w:framePr w:hSpace="142" w:wrap="around" w:vAnchor="text" w:hAnchor="margin" w:xAlign="center" w:y="1"/>
                    <w:jc w:val="center"/>
                    <w:rPr>
                      <w:color w:val="000000"/>
                      <w:sz w:val="20"/>
                      <w:szCs w:val="20"/>
                      <w:lang w:val="en-US"/>
                    </w:rPr>
                  </w:pPr>
                  <w:r w:rsidRPr="002B3135">
                    <w:rPr>
                      <w:color w:val="000000"/>
                      <w:sz w:val="20"/>
                      <w:szCs w:val="20"/>
                      <w:lang w:val="en-US"/>
                    </w:rPr>
                    <w:t>10</w:t>
                  </w:r>
                </w:p>
              </w:tc>
              <w:tc>
                <w:tcPr>
                  <w:tcW w:w="1379" w:type="dxa"/>
                  <w:tcBorders>
                    <w:top w:val="nil"/>
                    <w:left w:val="nil"/>
                    <w:bottom w:val="single" w:sz="4" w:space="0" w:color="auto"/>
                    <w:right w:val="single" w:sz="4" w:space="0" w:color="auto"/>
                  </w:tcBorders>
                  <w:shd w:val="clear" w:color="auto" w:fill="auto"/>
                  <w:noWrap/>
                  <w:vAlign w:val="center"/>
                </w:tcPr>
                <w:p w14:paraId="563FEC1F" w14:textId="77777777" w:rsidR="00896F68" w:rsidRPr="002B3135" w:rsidRDefault="00896F68" w:rsidP="000D279E">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D524750" w14:textId="133C7270"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86B10A" w14:textId="70F8C8CE"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242928B" w14:textId="0ADD9062" w:rsidR="00896F68" w:rsidRPr="002B3135" w:rsidRDefault="00896F68" w:rsidP="000D279E">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EFCA408" w14:textId="2BFC588B" w:rsidR="00896F68" w:rsidRPr="002B3135" w:rsidRDefault="00896F68" w:rsidP="000D279E">
                  <w:pPr>
                    <w:framePr w:hSpace="142" w:wrap="around" w:vAnchor="text" w:hAnchor="margin" w:xAlign="center" w:y="1"/>
                    <w:jc w:val="center"/>
                    <w:rPr>
                      <w:color w:val="000000"/>
                      <w:sz w:val="20"/>
                      <w:szCs w:val="20"/>
                      <w:lang w:val="en-US"/>
                    </w:rPr>
                  </w:pPr>
                </w:p>
              </w:tc>
              <w:tc>
                <w:tcPr>
                  <w:tcW w:w="335" w:type="dxa"/>
                  <w:tcBorders>
                    <w:top w:val="nil"/>
                    <w:left w:val="nil"/>
                    <w:bottom w:val="single" w:sz="4" w:space="0" w:color="auto"/>
                    <w:right w:val="single" w:sz="4" w:space="0" w:color="auto"/>
                  </w:tcBorders>
                  <w:shd w:val="clear" w:color="auto" w:fill="auto"/>
                  <w:noWrap/>
                  <w:vAlign w:val="center"/>
                </w:tcPr>
                <w:p w14:paraId="7D2D8FF5" w14:textId="67A47A7F" w:rsidR="00896F68" w:rsidRPr="002B3135" w:rsidRDefault="00896F68" w:rsidP="000D279E">
                  <w:pPr>
                    <w:framePr w:hSpace="142" w:wrap="around" w:vAnchor="text" w:hAnchor="margin" w:xAlign="center" w:y="1"/>
                    <w:jc w:val="center"/>
                    <w:rPr>
                      <w:color w:val="000000"/>
                      <w:sz w:val="20"/>
                      <w:szCs w:val="20"/>
                      <w:lang w:val="en-US"/>
                    </w:rPr>
                  </w:pPr>
                </w:p>
              </w:tc>
            </w:tr>
          </w:tbl>
          <w:p w14:paraId="7A391E7A" w14:textId="77777777" w:rsidR="00896F68" w:rsidRPr="002B3135" w:rsidRDefault="00896F68" w:rsidP="00896F68">
            <w:pPr>
              <w:rPr>
                <w:color w:val="000000"/>
                <w:sz w:val="20"/>
                <w:szCs w:val="20"/>
                <w:lang w:val="en-US"/>
              </w:rPr>
            </w:pPr>
          </w:p>
        </w:tc>
      </w:tr>
      <w:tr w:rsidR="00896F68" w:rsidRPr="002B3135" w14:paraId="60337114" w14:textId="77777777" w:rsidTr="00896F68">
        <w:trPr>
          <w:trHeight w:val="1209"/>
        </w:trPr>
        <w:tc>
          <w:tcPr>
            <w:tcW w:w="3957" w:type="dxa"/>
            <w:shd w:val="clear" w:color="auto" w:fill="DEEAF6"/>
            <w:noWrap/>
            <w:vAlign w:val="center"/>
            <w:hideMark/>
          </w:tcPr>
          <w:p w14:paraId="1D71C4E9" w14:textId="2FC15718" w:rsidR="00896F68" w:rsidRPr="002B3135" w:rsidRDefault="00896F68" w:rsidP="00896F68">
            <w:pPr>
              <w:rPr>
                <w:b/>
                <w:bCs/>
                <w:color w:val="000000"/>
                <w:sz w:val="20"/>
                <w:szCs w:val="20"/>
                <w:lang w:val="en-US"/>
              </w:rPr>
            </w:pPr>
            <w:r w:rsidRPr="002B3135">
              <w:rPr>
                <w:b/>
                <w:bCs/>
                <w:sz w:val="20"/>
                <w:szCs w:val="20"/>
                <w:lang w:val="en-US"/>
              </w:rPr>
              <w:t>Lecturer(s) and Contact Information</w:t>
            </w:r>
          </w:p>
        </w:tc>
        <w:tc>
          <w:tcPr>
            <w:tcW w:w="5671" w:type="dxa"/>
            <w:shd w:val="clear" w:color="auto" w:fill="auto"/>
            <w:vAlign w:val="center"/>
            <w:hideMark/>
          </w:tcPr>
          <w:p w14:paraId="1EB885D3" w14:textId="77777777" w:rsidR="00896F68" w:rsidRPr="002B3135" w:rsidRDefault="00896F68" w:rsidP="00896F68">
            <w:pPr>
              <w:pStyle w:val="ListeParagraf"/>
              <w:numPr>
                <w:ilvl w:val="0"/>
                <w:numId w:val="2"/>
              </w:numPr>
              <w:rPr>
                <w:sz w:val="20"/>
                <w:szCs w:val="20"/>
                <w:lang w:val="en-US"/>
              </w:rPr>
            </w:pPr>
            <w:r w:rsidRPr="002B3135">
              <w:rPr>
                <w:sz w:val="20"/>
                <w:szCs w:val="20"/>
                <w:lang w:val="en-US"/>
              </w:rPr>
              <w:t>Lecturer’s First/Last Name</w:t>
            </w:r>
            <w:r w:rsidRPr="002B3135">
              <w:rPr>
                <w:sz w:val="20"/>
                <w:szCs w:val="20"/>
                <w:lang w:val="en-US"/>
              </w:rPr>
              <w:br/>
              <w:t>E-mail address:</w:t>
            </w:r>
          </w:p>
          <w:p w14:paraId="27F2BF74" w14:textId="77777777" w:rsidR="00896F68" w:rsidRPr="002B3135" w:rsidRDefault="00896F68" w:rsidP="00896F68">
            <w:pPr>
              <w:pStyle w:val="ListeParagraf"/>
              <w:rPr>
                <w:sz w:val="20"/>
                <w:szCs w:val="20"/>
                <w:lang w:val="en-US"/>
              </w:rPr>
            </w:pPr>
            <w:r w:rsidRPr="002B3135">
              <w:rPr>
                <w:sz w:val="20"/>
                <w:szCs w:val="20"/>
                <w:lang w:val="en-US"/>
              </w:rPr>
              <w:t xml:space="preserve">Lecturers of the School of Foreign Languages </w:t>
            </w:r>
          </w:p>
          <w:p w14:paraId="01BD8F69" w14:textId="26A789C7" w:rsidR="00896F68" w:rsidRPr="002B3135" w:rsidRDefault="00896F68" w:rsidP="00896F68">
            <w:pPr>
              <w:pStyle w:val="ListeParagraf"/>
              <w:rPr>
                <w:color w:val="000000"/>
                <w:sz w:val="20"/>
                <w:szCs w:val="20"/>
                <w:lang w:val="en-US"/>
              </w:rPr>
            </w:pPr>
            <w:r w:rsidRPr="002B3135">
              <w:rPr>
                <w:sz w:val="20"/>
                <w:szCs w:val="20"/>
                <w:lang w:val="en-US"/>
              </w:rPr>
              <w:t>ydyo@gazi.edu.tr</w:t>
            </w:r>
          </w:p>
        </w:tc>
      </w:tr>
    </w:tbl>
    <w:p w14:paraId="1A09A566" w14:textId="6835C1C6" w:rsidR="00986F88" w:rsidRPr="002B3135" w:rsidRDefault="00986F88">
      <w:pPr>
        <w:spacing w:after="160" w:line="259" w:lineRule="auto"/>
        <w:rPr>
          <w:i/>
          <w:sz w:val="20"/>
          <w:szCs w:val="20"/>
          <w:lang w:val="en-US"/>
        </w:rPr>
      </w:pPr>
    </w:p>
    <w:sectPr w:rsidR="00986F88" w:rsidRPr="002B3135" w:rsidSect="00B022D0">
      <w:pgSz w:w="11906" w:h="16838"/>
      <w:pgMar w:top="28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815E1E"/>
    <w:multiLevelType w:val="hybridMultilevel"/>
    <w:tmpl w:val="6D1A1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08483F"/>
    <w:multiLevelType w:val="hybridMultilevel"/>
    <w:tmpl w:val="98127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704EF4"/>
    <w:multiLevelType w:val="hybridMultilevel"/>
    <w:tmpl w:val="96269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6AE549C"/>
    <w:multiLevelType w:val="hybridMultilevel"/>
    <w:tmpl w:val="4454C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5"/>
  </w:num>
  <w:num w:numId="5">
    <w:abstractNumId w:val="1"/>
  </w:num>
  <w:num w:numId="6">
    <w:abstractNumId w:val="0"/>
  </w:num>
  <w:num w:numId="7">
    <w:abstractNumId w:val="13"/>
  </w:num>
  <w:num w:numId="8">
    <w:abstractNumId w:val="8"/>
  </w:num>
  <w:num w:numId="9">
    <w:abstractNumId w:val="11"/>
  </w:num>
  <w:num w:numId="10">
    <w:abstractNumId w:val="6"/>
  </w:num>
  <w:num w:numId="11">
    <w:abstractNumId w:val="9"/>
  </w:num>
  <w:num w:numId="12">
    <w:abstractNumId w:val="2"/>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434C7"/>
    <w:rsid w:val="00051C84"/>
    <w:rsid w:val="00054060"/>
    <w:rsid w:val="00072D6F"/>
    <w:rsid w:val="000D279E"/>
    <w:rsid w:val="001062B6"/>
    <w:rsid w:val="001374EB"/>
    <w:rsid w:val="00146E1D"/>
    <w:rsid w:val="00156667"/>
    <w:rsid w:val="001623FC"/>
    <w:rsid w:val="001812C4"/>
    <w:rsid w:val="00181BA1"/>
    <w:rsid w:val="001E7B86"/>
    <w:rsid w:val="00253CEE"/>
    <w:rsid w:val="00256840"/>
    <w:rsid w:val="002B3135"/>
    <w:rsid w:val="002B354D"/>
    <w:rsid w:val="002C25DE"/>
    <w:rsid w:val="002D34D9"/>
    <w:rsid w:val="002F0B21"/>
    <w:rsid w:val="0030342F"/>
    <w:rsid w:val="003121EC"/>
    <w:rsid w:val="0035790F"/>
    <w:rsid w:val="00371103"/>
    <w:rsid w:val="00375EF1"/>
    <w:rsid w:val="003832A4"/>
    <w:rsid w:val="003B42E0"/>
    <w:rsid w:val="003C133B"/>
    <w:rsid w:val="003E68B9"/>
    <w:rsid w:val="003F2FF3"/>
    <w:rsid w:val="00410DDD"/>
    <w:rsid w:val="00482654"/>
    <w:rsid w:val="00486407"/>
    <w:rsid w:val="004C03DB"/>
    <w:rsid w:val="00503BE1"/>
    <w:rsid w:val="005120B5"/>
    <w:rsid w:val="00596F74"/>
    <w:rsid w:val="005C0BCF"/>
    <w:rsid w:val="005E004A"/>
    <w:rsid w:val="00617594"/>
    <w:rsid w:val="006209C8"/>
    <w:rsid w:val="0063356F"/>
    <w:rsid w:val="00674F77"/>
    <w:rsid w:val="006C2C42"/>
    <w:rsid w:val="006C7D10"/>
    <w:rsid w:val="00707877"/>
    <w:rsid w:val="00717CC6"/>
    <w:rsid w:val="0073047B"/>
    <w:rsid w:val="00735963"/>
    <w:rsid w:val="007A0803"/>
    <w:rsid w:val="007A47A6"/>
    <w:rsid w:val="0080061F"/>
    <w:rsid w:val="00896F68"/>
    <w:rsid w:val="008A13ED"/>
    <w:rsid w:val="008A4DAC"/>
    <w:rsid w:val="008C1E61"/>
    <w:rsid w:val="00900C37"/>
    <w:rsid w:val="009526F4"/>
    <w:rsid w:val="00953898"/>
    <w:rsid w:val="00953C30"/>
    <w:rsid w:val="009560FE"/>
    <w:rsid w:val="00986F88"/>
    <w:rsid w:val="009C0142"/>
    <w:rsid w:val="009C70E2"/>
    <w:rsid w:val="00A075A1"/>
    <w:rsid w:val="00A12615"/>
    <w:rsid w:val="00A47C20"/>
    <w:rsid w:val="00A66AC4"/>
    <w:rsid w:val="00A84037"/>
    <w:rsid w:val="00AB01A1"/>
    <w:rsid w:val="00B022D0"/>
    <w:rsid w:val="00B23721"/>
    <w:rsid w:val="00B4574F"/>
    <w:rsid w:val="00B47BD0"/>
    <w:rsid w:val="00BA3F19"/>
    <w:rsid w:val="00BA71D4"/>
    <w:rsid w:val="00BE40B0"/>
    <w:rsid w:val="00C53D1B"/>
    <w:rsid w:val="00C66255"/>
    <w:rsid w:val="00CA1755"/>
    <w:rsid w:val="00CA388D"/>
    <w:rsid w:val="00CB36D7"/>
    <w:rsid w:val="00D229A4"/>
    <w:rsid w:val="00D50AB0"/>
    <w:rsid w:val="00D66751"/>
    <w:rsid w:val="00D93DEA"/>
    <w:rsid w:val="00DC77CE"/>
    <w:rsid w:val="00DD1FCF"/>
    <w:rsid w:val="00DF73E3"/>
    <w:rsid w:val="00E627E4"/>
    <w:rsid w:val="00EA1409"/>
    <w:rsid w:val="00ED19EC"/>
    <w:rsid w:val="00EE338E"/>
    <w:rsid w:val="00EE58BA"/>
    <w:rsid w:val="00EE6D44"/>
    <w:rsid w:val="00EF670E"/>
    <w:rsid w:val="00F0564A"/>
    <w:rsid w:val="00F248A9"/>
    <w:rsid w:val="00F529DF"/>
    <w:rsid w:val="00F57088"/>
    <w:rsid w:val="00F83F35"/>
    <w:rsid w:val="00FA6F31"/>
    <w:rsid w:val="00FC0585"/>
    <w:rsid w:val="00FF6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F5AD"/>
  <w15:docId w15:val="{82AD2564-0909-4C36-A890-2E4BF90D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BD3CB-23C3-402B-889A-0BE94026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513</Words>
  <Characters>2925</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30</cp:revision>
  <cp:lastPrinted>2018-05-02T12:36:00Z</cp:lastPrinted>
  <dcterms:created xsi:type="dcterms:W3CDTF">2019-07-09T18:00:00Z</dcterms:created>
  <dcterms:modified xsi:type="dcterms:W3CDTF">2020-10-16T16:14:00Z</dcterms:modified>
</cp:coreProperties>
</file>