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51"/>
        <w:gridCol w:w="1032"/>
        <w:gridCol w:w="811"/>
        <w:gridCol w:w="850"/>
        <w:gridCol w:w="867"/>
        <w:gridCol w:w="570"/>
        <w:gridCol w:w="1257"/>
        <w:gridCol w:w="413"/>
        <w:gridCol w:w="396"/>
        <w:gridCol w:w="750"/>
        <w:gridCol w:w="283"/>
        <w:gridCol w:w="921"/>
        <w:gridCol w:w="922"/>
      </w:tblGrid>
      <w:tr w:rsidR="00DF56A0" w:rsidRPr="00751B38">
        <w:trPr>
          <w:trHeight w:val="383"/>
        </w:trPr>
        <w:tc>
          <w:tcPr>
            <w:tcW w:w="5511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F56A0" w:rsidRPr="00751B38" w:rsidRDefault="00D14003">
            <w:pPr>
              <w:pStyle w:val="KonuBal"/>
              <w:ind w:left="-142"/>
              <w:rPr>
                <w:sz w:val="20"/>
                <w:lang w:val="en-US"/>
              </w:rPr>
            </w:pPr>
            <w:bookmarkStart w:id="0" w:name="_GoBack"/>
            <w:bookmarkEnd w:id="0"/>
            <w:r>
              <w:rPr>
                <w:sz w:val="20"/>
                <w:lang w:val="en-US"/>
              </w:rPr>
              <w:t>ING 103</w:t>
            </w:r>
            <w:r w:rsidR="00DF56A0" w:rsidRPr="00751B38">
              <w:rPr>
                <w:sz w:val="20"/>
                <w:lang w:val="en-US"/>
              </w:rPr>
              <w:t xml:space="preserve"> </w:t>
            </w:r>
            <w:r w:rsidR="00EF131B" w:rsidRPr="00751B38">
              <w:rPr>
                <w:sz w:val="20"/>
                <w:lang w:val="en-US"/>
              </w:rPr>
              <w:t>English</w:t>
            </w:r>
          </w:p>
        </w:tc>
        <w:tc>
          <w:tcPr>
            <w:tcW w:w="5512" w:type="dxa"/>
            <w:gridSpan w:val="8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F56A0" w:rsidRPr="00751B38" w:rsidRDefault="00EF131B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FACULTY OF ……………..</w:t>
            </w:r>
          </w:p>
        </w:tc>
      </w:tr>
      <w:tr w:rsidR="00AF50E8" w:rsidRPr="00751B38" w:rsidTr="00751B38">
        <w:trPr>
          <w:cantSplit/>
          <w:trHeight w:val="247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AF50E8" w:rsidRPr="00751B38" w:rsidRDefault="00EF131B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Semester</w:t>
            </w:r>
          </w:p>
        </w:tc>
        <w:tc>
          <w:tcPr>
            <w:tcW w:w="7229" w:type="dxa"/>
            <w:gridSpan w:val="10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EF131B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Methods of Education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EF131B" w:rsidP="00E85959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Credits</w:t>
            </w:r>
          </w:p>
        </w:tc>
      </w:tr>
      <w:tr w:rsidR="00AF50E8" w:rsidRPr="00751B38" w:rsidTr="00EF131B">
        <w:trPr>
          <w:cantSplit/>
          <w:trHeight w:val="368"/>
        </w:trPr>
        <w:tc>
          <w:tcPr>
            <w:tcW w:w="1951" w:type="dxa"/>
            <w:vMerge/>
            <w:tcBorders>
              <w:left w:val="single" w:sz="18" w:space="0" w:color="auto"/>
            </w:tcBorders>
            <w:vAlign w:val="center"/>
          </w:tcPr>
          <w:p w:rsidR="00AF50E8" w:rsidRPr="00751B38" w:rsidRDefault="00AF50E8">
            <w:pPr>
              <w:pStyle w:val="KonuBal"/>
              <w:rPr>
                <w:sz w:val="20"/>
                <w:lang w:val="en-US"/>
              </w:rPr>
            </w:pPr>
          </w:p>
        </w:tc>
        <w:tc>
          <w:tcPr>
            <w:tcW w:w="103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EF131B" w:rsidP="00E85959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Lecture</w:t>
            </w:r>
          </w:p>
        </w:tc>
        <w:tc>
          <w:tcPr>
            <w:tcW w:w="81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EF131B" w:rsidP="00E85959">
            <w:pPr>
              <w:pStyle w:val="KonuBal"/>
              <w:rPr>
                <w:sz w:val="20"/>
                <w:lang w:val="en-US"/>
              </w:rPr>
            </w:pPr>
            <w:proofErr w:type="spellStart"/>
            <w:proofErr w:type="gramStart"/>
            <w:r w:rsidRPr="00751B38">
              <w:rPr>
                <w:sz w:val="20"/>
                <w:lang w:val="en-US"/>
              </w:rPr>
              <w:t>Recit</w:t>
            </w:r>
            <w:proofErr w:type="spellEnd"/>
            <w:r w:rsidRPr="00751B38">
              <w:rPr>
                <w:sz w:val="20"/>
                <w:lang w:val="en-US"/>
              </w:rPr>
              <w:t>.</w:t>
            </w:r>
            <w:proofErr w:type="gramEnd"/>
          </w:p>
        </w:tc>
        <w:tc>
          <w:tcPr>
            <w:tcW w:w="85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AF50E8" w:rsidP="00E85959">
            <w:pPr>
              <w:pStyle w:val="KonuBal"/>
              <w:rPr>
                <w:sz w:val="20"/>
                <w:lang w:val="en-US"/>
              </w:rPr>
            </w:pPr>
            <w:proofErr w:type="gramStart"/>
            <w:r w:rsidRPr="00751B38">
              <w:rPr>
                <w:sz w:val="20"/>
                <w:lang w:val="en-US"/>
              </w:rPr>
              <w:t>Lab.</w:t>
            </w:r>
            <w:proofErr w:type="gramEnd"/>
          </w:p>
        </w:tc>
        <w:tc>
          <w:tcPr>
            <w:tcW w:w="1437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AF50E8" w:rsidP="00EF131B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Proje</w:t>
            </w:r>
            <w:r w:rsidR="00EF131B" w:rsidRPr="00751B38">
              <w:rPr>
                <w:sz w:val="20"/>
                <w:lang w:val="en-US"/>
              </w:rPr>
              <w:t>ct/Field</w:t>
            </w:r>
            <w:r w:rsidRPr="00751B38">
              <w:rPr>
                <w:sz w:val="20"/>
                <w:lang w:val="en-US"/>
              </w:rPr>
              <w:t xml:space="preserve"> </w:t>
            </w:r>
            <w:r w:rsidR="00EF131B" w:rsidRPr="00751B38">
              <w:rPr>
                <w:sz w:val="20"/>
                <w:lang w:val="en-US"/>
              </w:rPr>
              <w:t>Study</w:t>
            </w:r>
          </w:p>
        </w:tc>
        <w:tc>
          <w:tcPr>
            <w:tcW w:w="125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EF131B" w:rsidP="00E85959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Homework</w:t>
            </w:r>
          </w:p>
        </w:tc>
        <w:tc>
          <w:tcPr>
            <w:tcW w:w="809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EF131B" w:rsidP="00E85959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Other</w:t>
            </w:r>
          </w:p>
        </w:tc>
        <w:tc>
          <w:tcPr>
            <w:tcW w:w="103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AF50E8" w:rsidP="00E85959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To</w:t>
            </w:r>
            <w:r w:rsidR="00EF131B" w:rsidRPr="00751B38">
              <w:rPr>
                <w:sz w:val="20"/>
                <w:lang w:val="en-US"/>
              </w:rPr>
              <w:t>tal</w:t>
            </w:r>
          </w:p>
        </w:tc>
        <w:tc>
          <w:tcPr>
            <w:tcW w:w="92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EF131B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Credit</w:t>
            </w:r>
          </w:p>
        </w:tc>
        <w:tc>
          <w:tcPr>
            <w:tcW w:w="92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EF131B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ECTS</w:t>
            </w:r>
          </w:p>
        </w:tc>
      </w:tr>
      <w:tr w:rsidR="00AF50E8" w:rsidRPr="00751B38" w:rsidTr="00EF131B">
        <w:trPr>
          <w:cantSplit/>
          <w:trHeight w:val="340"/>
        </w:trPr>
        <w:tc>
          <w:tcPr>
            <w:tcW w:w="195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AF50E8" w:rsidRPr="00751B38" w:rsidRDefault="00EF131B">
            <w:pPr>
              <w:pStyle w:val="KonuBal"/>
              <w:rPr>
                <w:b w:val="0"/>
                <w:sz w:val="20"/>
                <w:lang w:val="en-US"/>
              </w:rPr>
            </w:pPr>
            <w:r w:rsidRPr="00751B38">
              <w:rPr>
                <w:b w:val="0"/>
                <w:sz w:val="20"/>
                <w:lang w:val="en-US"/>
              </w:rPr>
              <w:t>Fall</w:t>
            </w:r>
          </w:p>
        </w:tc>
        <w:tc>
          <w:tcPr>
            <w:tcW w:w="103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021733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</w:t>
            </w:r>
            <w:r w:rsidR="006B7268">
              <w:rPr>
                <w:b w:val="0"/>
                <w:sz w:val="20"/>
                <w:lang w:val="en-US"/>
              </w:rPr>
              <w:t>5</w:t>
            </w:r>
          </w:p>
        </w:tc>
        <w:tc>
          <w:tcPr>
            <w:tcW w:w="81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9A1ADF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9A1ADF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1437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9A1ADF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125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9A1ADF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809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9A1ADF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1033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9A1ADF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</w:t>
            </w:r>
            <w:r w:rsidR="006B7268">
              <w:rPr>
                <w:b w:val="0"/>
                <w:sz w:val="20"/>
                <w:lang w:val="en-US"/>
              </w:rPr>
              <w:t>5</w:t>
            </w:r>
          </w:p>
        </w:tc>
        <w:tc>
          <w:tcPr>
            <w:tcW w:w="92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9A1ADF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</w:t>
            </w:r>
          </w:p>
        </w:tc>
        <w:tc>
          <w:tcPr>
            <w:tcW w:w="92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6B7268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</w:t>
            </w:r>
          </w:p>
        </w:tc>
      </w:tr>
      <w:tr w:rsidR="00775509" w:rsidRPr="00751B3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5509" w:rsidRPr="00751B38" w:rsidRDefault="00775509" w:rsidP="00E85959">
            <w:pPr>
              <w:pStyle w:val="KonuBal"/>
              <w:jc w:val="left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Language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75509" w:rsidRPr="00751B38" w:rsidRDefault="00775509" w:rsidP="00E85959">
            <w:pPr>
              <w:pStyle w:val="KonuBal"/>
              <w:jc w:val="left"/>
              <w:rPr>
                <w:b w:val="0"/>
                <w:sz w:val="20"/>
                <w:lang w:val="en-US"/>
              </w:rPr>
            </w:pPr>
            <w:r w:rsidRPr="00751B38">
              <w:rPr>
                <w:b w:val="0"/>
                <w:sz w:val="20"/>
                <w:lang w:val="en-US"/>
              </w:rPr>
              <w:t>English</w:t>
            </w:r>
          </w:p>
        </w:tc>
      </w:tr>
      <w:tr w:rsidR="00775509" w:rsidRPr="00751B3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5509" w:rsidRPr="00751B38" w:rsidRDefault="00775509" w:rsidP="00E85959">
            <w:pPr>
              <w:pStyle w:val="KonuBal"/>
              <w:jc w:val="left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Compulsory / Elective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75509" w:rsidRPr="00751B38" w:rsidRDefault="00775509" w:rsidP="00E85959">
            <w:pPr>
              <w:pStyle w:val="KonuBal"/>
              <w:jc w:val="left"/>
              <w:rPr>
                <w:b w:val="0"/>
                <w:sz w:val="20"/>
                <w:lang w:val="en-US"/>
              </w:rPr>
            </w:pPr>
            <w:r w:rsidRPr="00751B38">
              <w:rPr>
                <w:b w:val="0"/>
                <w:sz w:val="20"/>
                <w:lang w:val="en-US"/>
              </w:rPr>
              <w:t>Compulsory</w:t>
            </w:r>
          </w:p>
        </w:tc>
      </w:tr>
      <w:tr w:rsidR="00775509" w:rsidRPr="00751B3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5509" w:rsidRPr="00751B38" w:rsidRDefault="00775509" w:rsidP="00E85959">
            <w:pPr>
              <w:pStyle w:val="KonuBal"/>
              <w:jc w:val="left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Prerequisites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75509" w:rsidRPr="00751B38" w:rsidRDefault="00775509" w:rsidP="00E85959">
            <w:pPr>
              <w:pStyle w:val="KonuBal"/>
              <w:jc w:val="left"/>
              <w:rPr>
                <w:b w:val="0"/>
                <w:sz w:val="20"/>
                <w:lang w:val="en-US"/>
              </w:rPr>
            </w:pPr>
            <w:r w:rsidRPr="00751B38">
              <w:rPr>
                <w:b w:val="0"/>
                <w:sz w:val="20"/>
                <w:lang w:val="en-US"/>
              </w:rPr>
              <w:t>No</w:t>
            </w:r>
          </w:p>
        </w:tc>
      </w:tr>
      <w:tr w:rsidR="00775509" w:rsidRPr="00751B38" w:rsidTr="00AF50E8">
        <w:trPr>
          <w:trHeight w:val="622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5509" w:rsidRPr="00751B38" w:rsidRDefault="00775509" w:rsidP="00E85959">
            <w:pPr>
              <w:pStyle w:val="KonuBal"/>
              <w:jc w:val="left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Catalog Description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75509" w:rsidRPr="00751B38" w:rsidRDefault="00DE7755" w:rsidP="00DE7755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AA3908">
              <w:t>ING 10</w:t>
            </w:r>
            <w:r>
              <w:t>3</w:t>
            </w:r>
            <w:r w:rsidRPr="00AA3908">
              <w:t xml:space="preserve"> aims to equip the students with the major language skills (reading,  writing,  listening, speaking)  along  with  the  grammar presentation  that  consolidates  and  expands  on students’ existing knowledge.</w:t>
            </w:r>
          </w:p>
        </w:tc>
      </w:tr>
      <w:tr w:rsidR="00775509" w:rsidRPr="00751B3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5509" w:rsidRPr="00751B38" w:rsidRDefault="00775509" w:rsidP="00E85959">
            <w:pPr>
              <w:pStyle w:val="KonuBal"/>
              <w:jc w:val="left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Course Objectives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75509" w:rsidRPr="00751B38" w:rsidRDefault="00DE7755" w:rsidP="00E85959">
            <w:pPr>
              <w:pStyle w:val="KonuBal"/>
              <w:jc w:val="left"/>
              <w:rPr>
                <w:b w:val="0"/>
                <w:bCs/>
                <w:sz w:val="20"/>
                <w:lang w:val="en-US"/>
              </w:rPr>
            </w:pPr>
            <w:r w:rsidRPr="00AA3908">
              <w:rPr>
                <w:b w:val="0"/>
                <w:bCs/>
                <w:sz w:val="20"/>
              </w:rPr>
              <w:t>To take  the students from  intermediate to upper intermediate level.</w:t>
            </w:r>
          </w:p>
        </w:tc>
      </w:tr>
      <w:tr w:rsidR="00775509" w:rsidRPr="00751B3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5509" w:rsidRPr="00751B38" w:rsidRDefault="00775509" w:rsidP="00E85959">
            <w:pPr>
              <w:pStyle w:val="KonuBal"/>
              <w:jc w:val="left"/>
              <w:rPr>
                <w:sz w:val="20"/>
                <w:lang w:val="en-US"/>
              </w:rPr>
            </w:pPr>
            <w:proofErr w:type="gramStart"/>
            <w:r w:rsidRPr="00751B38">
              <w:rPr>
                <w:sz w:val="20"/>
                <w:lang w:val="en-US"/>
              </w:rPr>
              <w:t>Course  Outcomes</w:t>
            </w:r>
            <w:proofErr w:type="gramEnd"/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55" w:rsidRPr="00AA3908" w:rsidRDefault="00DE7755" w:rsidP="00DE7755">
            <w:pPr>
              <w:pStyle w:val="KonuBal"/>
              <w:ind w:left="33"/>
              <w:jc w:val="left"/>
              <w:rPr>
                <w:b w:val="0"/>
                <w:sz w:val="20"/>
              </w:rPr>
            </w:pPr>
            <w:r w:rsidRPr="00AA3908">
              <w:rPr>
                <w:b w:val="0"/>
                <w:sz w:val="20"/>
              </w:rPr>
              <w:t xml:space="preserve">Students will  incresae their ability to understand  what they read, what they  listen and  respond verbally or  in written form  </w:t>
            </w:r>
            <w:r w:rsidRPr="00AA3908">
              <w:rPr>
                <w:b w:val="0"/>
                <w:bCs/>
                <w:sz w:val="20"/>
              </w:rPr>
              <w:t>at the intermediate level,</w:t>
            </w:r>
            <w:r w:rsidRPr="00AA3908">
              <w:rPr>
                <w:b w:val="0"/>
                <w:sz w:val="20"/>
              </w:rPr>
              <w:t xml:space="preserve"> </w:t>
            </w:r>
          </w:p>
          <w:p w:rsidR="00775509" w:rsidRPr="00751B38" w:rsidRDefault="00775509" w:rsidP="00E85959">
            <w:pPr>
              <w:pStyle w:val="KonuBal"/>
              <w:ind w:left="33"/>
              <w:jc w:val="left"/>
              <w:rPr>
                <w:b w:val="0"/>
                <w:bCs/>
                <w:sz w:val="20"/>
                <w:lang w:val="en-US"/>
              </w:rPr>
            </w:pPr>
          </w:p>
        </w:tc>
      </w:tr>
      <w:tr w:rsidR="00775509" w:rsidRPr="00751B3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5509" w:rsidRPr="006F4BEB" w:rsidRDefault="00775509" w:rsidP="006F4BEB">
            <w:pPr>
              <w:rPr>
                <w:b/>
                <w:lang w:val="en-US"/>
              </w:rPr>
            </w:pPr>
            <w:r w:rsidRPr="00751B38">
              <w:rPr>
                <w:b/>
                <w:lang w:val="en-US"/>
              </w:rPr>
              <w:t>Textbook and /or References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75509" w:rsidRPr="00751B38" w:rsidRDefault="00DE7755" w:rsidP="00E85959">
            <w:pPr>
              <w:rPr>
                <w:bCs/>
                <w:lang w:val="en-US"/>
              </w:rPr>
            </w:pPr>
            <w:r w:rsidRPr="00AA3908">
              <w:rPr>
                <w:bCs/>
              </w:rPr>
              <w:t>“Build Up To Countdown”  by  Jenny Quintana  (Oxford University Press)</w:t>
            </w:r>
          </w:p>
        </w:tc>
      </w:tr>
      <w:tr w:rsidR="00775509" w:rsidRPr="00751B38" w:rsidTr="00AF50E8">
        <w:trPr>
          <w:cantSplit/>
          <w:trHeight w:val="340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775509" w:rsidRPr="00751B38" w:rsidRDefault="00775509" w:rsidP="00E85959">
            <w:pPr>
              <w:pStyle w:val="Balk8"/>
              <w:rPr>
                <w:b/>
                <w:sz w:val="20"/>
                <w:lang w:val="en-US"/>
              </w:rPr>
            </w:pPr>
            <w:r w:rsidRPr="00751B38">
              <w:rPr>
                <w:b/>
                <w:sz w:val="20"/>
                <w:lang w:val="en-US"/>
              </w:rPr>
              <w:t>Assessment Criteria</w:t>
            </w:r>
          </w:p>
        </w:tc>
        <w:tc>
          <w:tcPr>
            <w:tcW w:w="5800" w:type="dxa"/>
            <w:gridSpan w:val="7"/>
            <w:tcBorders>
              <w:top w:val="single" w:sz="18" w:space="0" w:color="auto"/>
            </w:tcBorders>
            <w:vAlign w:val="center"/>
          </w:tcPr>
          <w:p w:rsidR="00775509" w:rsidRPr="00751B38" w:rsidRDefault="00775509" w:rsidP="00E85959">
            <w:pPr>
              <w:ind w:left="-108"/>
              <w:rPr>
                <w:b/>
                <w:bCs/>
                <w:lang w:val="en-US"/>
              </w:rPr>
            </w:pPr>
          </w:p>
        </w:tc>
        <w:tc>
          <w:tcPr>
            <w:tcW w:w="1146" w:type="dxa"/>
            <w:gridSpan w:val="2"/>
            <w:tcBorders>
              <w:top w:val="single" w:sz="18" w:space="0" w:color="auto"/>
            </w:tcBorders>
            <w:vAlign w:val="center"/>
          </w:tcPr>
          <w:p w:rsidR="00775509" w:rsidRPr="00CB0BCE" w:rsidRDefault="00775509" w:rsidP="00E85959">
            <w:pPr>
              <w:pStyle w:val="Balk2"/>
              <w:rPr>
                <w:b/>
                <w:bCs/>
                <w:sz w:val="20"/>
                <w:lang w:val="en-US"/>
              </w:rPr>
            </w:pPr>
            <w:r w:rsidRPr="00CB0BCE">
              <w:rPr>
                <w:b/>
                <w:bCs/>
                <w:sz w:val="20"/>
                <w:lang w:val="en-US"/>
              </w:rPr>
              <w:t>Quantity</w:t>
            </w:r>
          </w:p>
        </w:tc>
        <w:tc>
          <w:tcPr>
            <w:tcW w:w="2126" w:type="dxa"/>
            <w:gridSpan w:val="3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775509" w:rsidRPr="00CB0BCE" w:rsidRDefault="00775509" w:rsidP="00E85959">
            <w:pPr>
              <w:ind w:left="-108"/>
              <w:jc w:val="center"/>
              <w:rPr>
                <w:b/>
                <w:lang w:val="en-US"/>
              </w:rPr>
            </w:pPr>
            <w:r w:rsidRPr="00CB0BCE">
              <w:rPr>
                <w:b/>
                <w:lang w:val="en-US"/>
              </w:rPr>
              <w:t>Percentage</w:t>
            </w:r>
          </w:p>
        </w:tc>
      </w:tr>
      <w:tr w:rsidR="00775509" w:rsidRPr="00751B3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775509" w:rsidRPr="00751B38" w:rsidRDefault="00775509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775509" w:rsidRPr="00751B38" w:rsidRDefault="00775509" w:rsidP="00E85959">
            <w:pPr>
              <w:pStyle w:val="Balk3"/>
              <w:jc w:val="left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Midterm Exams</w:t>
            </w:r>
          </w:p>
        </w:tc>
        <w:tc>
          <w:tcPr>
            <w:tcW w:w="1146" w:type="dxa"/>
            <w:gridSpan w:val="2"/>
            <w:vAlign w:val="center"/>
          </w:tcPr>
          <w:p w:rsidR="00775509" w:rsidRPr="00CB0BCE" w:rsidRDefault="00775509" w:rsidP="00E85959">
            <w:pPr>
              <w:ind w:left="-108"/>
              <w:jc w:val="center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1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775509" w:rsidRPr="00CB0BCE" w:rsidRDefault="00775509" w:rsidP="00E85959">
            <w:pPr>
              <w:ind w:left="-108"/>
              <w:jc w:val="center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40</w:t>
            </w:r>
          </w:p>
        </w:tc>
      </w:tr>
      <w:tr w:rsidR="00775509" w:rsidRPr="00751B3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775509" w:rsidRPr="00751B38" w:rsidRDefault="00775509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775509" w:rsidRPr="00751B38" w:rsidRDefault="00775509" w:rsidP="00E85959">
            <w:pPr>
              <w:ind w:left="33"/>
              <w:rPr>
                <w:b/>
                <w:lang w:val="en-US"/>
              </w:rPr>
            </w:pPr>
            <w:r w:rsidRPr="00751B38">
              <w:rPr>
                <w:b/>
                <w:lang w:val="en-US"/>
              </w:rPr>
              <w:t>Quizzes</w:t>
            </w:r>
          </w:p>
        </w:tc>
        <w:tc>
          <w:tcPr>
            <w:tcW w:w="1146" w:type="dxa"/>
            <w:gridSpan w:val="2"/>
            <w:vAlign w:val="center"/>
          </w:tcPr>
          <w:p w:rsidR="00775509" w:rsidRPr="00CB0BCE" w:rsidRDefault="00775509" w:rsidP="00E85959">
            <w:pPr>
              <w:ind w:left="-108"/>
              <w:jc w:val="center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 xml:space="preserve"> 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775509" w:rsidRPr="00CB0BCE" w:rsidRDefault="00775509" w:rsidP="00E85959">
            <w:pPr>
              <w:ind w:left="-108"/>
              <w:jc w:val="center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</w:t>
            </w:r>
          </w:p>
        </w:tc>
      </w:tr>
      <w:tr w:rsidR="00775509" w:rsidRPr="00751B3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775509" w:rsidRPr="00751B38" w:rsidRDefault="00775509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775509" w:rsidRPr="00751B38" w:rsidRDefault="00751B38" w:rsidP="00E85959">
            <w:pPr>
              <w:ind w:left="33"/>
              <w:rPr>
                <w:b/>
                <w:lang w:val="en-US"/>
              </w:rPr>
            </w:pPr>
            <w:r>
              <w:rPr>
                <w:b/>
                <w:lang w:val="en-US"/>
              </w:rPr>
              <w:t>Homework</w:t>
            </w:r>
          </w:p>
        </w:tc>
        <w:tc>
          <w:tcPr>
            <w:tcW w:w="1146" w:type="dxa"/>
            <w:gridSpan w:val="2"/>
            <w:vAlign w:val="center"/>
          </w:tcPr>
          <w:p w:rsidR="00775509" w:rsidRPr="00CB0BCE" w:rsidRDefault="00775509" w:rsidP="00E85959">
            <w:pPr>
              <w:ind w:left="-108"/>
              <w:jc w:val="center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775509" w:rsidRPr="00CB0BCE" w:rsidRDefault="00775509" w:rsidP="00E85959">
            <w:pPr>
              <w:ind w:left="-108"/>
              <w:jc w:val="center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</w:t>
            </w:r>
          </w:p>
        </w:tc>
      </w:tr>
      <w:tr w:rsidR="00775509" w:rsidRPr="00751B3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775509" w:rsidRPr="00751B38" w:rsidRDefault="00775509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775509" w:rsidRPr="00751B38" w:rsidRDefault="00775509" w:rsidP="00E85959">
            <w:pPr>
              <w:ind w:left="33"/>
              <w:rPr>
                <w:b/>
                <w:lang w:val="en-US"/>
              </w:rPr>
            </w:pPr>
            <w:r w:rsidRPr="00751B38">
              <w:rPr>
                <w:b/>
                <w:lang w:val="en-US"/>
              </w:rPr>
              <w:t>Projects</w:t>
            </w:r>
          </w:p>
        </w:tc>
        <w:tc>
          <w:tcPr>
            <w:tcW w:w="1146" w:type="dxa"/>
            <w:gridSpan w:val="2"/>
            <w:vAlign w:val="center"/>
          </w:tcPr>
          <w:p w:rsidR="00775509" w:rsidRPr="00CB0BCE" w:rsidRDefault="00775509" w:rsidP="00E85959">
            <w:pPr>
              <w:ind w:left="-108"/>
              <w:jc w:val="center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775509" w:rsidRPr="00CB0BCE" w:rsidRDefault="00775509" w:rsidP="00E85959">
            <w:pPr>
              <w:ind w:left="-108"/>
              <w:jc w:val="center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</w:t>
            </w:r>
          </w:p>
        </w:tc>
      </w:tr>
      <w:tr w:rsidR="00775509" w:rsidRPr="00751B3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775509" w:rsidRPr="00751B38" w:rsidRDefault="00775509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775509" w:rsidRPr="00751B38" w:rsidRDefault="00775509" w:rsidP="00E85959">
            <w:pPr>
              <w:ind w:left="33"/>
              <w:rPr>
                <w:b/>
                <w:lang w:val="en-US"/>
              </w:rPr>
            </w:pPr>
            <w:r w:rsidRPr="00751B38">
              <w:rPr>
                <w:b/>
                <w:lang w:val="en-US"/>
              </w:rPr>
              <w:t>Term Paper</w:t>
            </w:r>
          </w:p>
        </w:tc>
        <w:tc>
          <w:tcPr>
            <w:tcW w:w="1146" w:type="dxa"/>
            <w:gridSpan w:val="2"/>
            <w:vAlign w:val="center"/>
          </w:tcPr>
          <w:p w:rsidR="00775509" w:rsidRPr="00CB0BCE" w:rsidRDefault="00775509" w:rsidP="00E85959">
            <w:pPr>
              <w:ind w:left="-108"/>
              <w:jc w:val="center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775509" w:rsidRPr="00CB0BCE" w:rsidRDefault="00775509" w:rsidP="00E85959">
            <w:pPr>
              <w:ind w:left="-108"/>
              <w:jc w:val="center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</w:t>
            </w:r>
          </w:p>
        </w:tc>
      </w:tr>
      <w:tr w:rsidR="00775509" w:rsidRPr="00751B3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775509" w:rsidRPr="00751B38" w:rsidRDefault="00775509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775509" w:rsidRPr="00751B38" w:rsidRDefault="00775509" w:rsidP="00E85959">
            <w:pPr>
              <w:ind w:left="33"/>
              <w:rPr>
                <w:b/>
                <w:lang w:val="en-US"/>
              </w:rPr>
            </w:pPr>
            <w:r w:rsidRPr="00751B38">
              <w:rPr>
                <w:b/>
                <w:lang w:val="en-US"/>
              </w:rPr>
              <w:t>Laboratory Work / Site Survey</w:t>
            </w:r>
          </w:p>
        </w:tc>
        <w:tc>
          <w:tcPr>
            <w:tcW w:w="1146" w:type="dxa"/>
            <w:gridSpan w:val="2"/>
            <w:vAlign w:val="center"/>
          </w:tcPr>
          <w:p w:rsidR="00775509" w:rsidRPr="00CB0BCE" w:rsidRDefault="00775509" w:rsidP="00E85959">
            <w:pPr>
              <w:ind w:left="-108"/>
              <w:jc w:val="center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775509" w:rsidRPr="00CB0BCE" w:rsidRDefault="00775509" w:rsidP="00E85959">
            <w:pPr>
              <w:ind w:left="-108"/>
              <w:jc w:val="center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</w:t>
            </w:r>
          </w:p>
        </w:tc>
      </w:tr>
      <w:tr w:rsidR="00775509" w:rsidRPr="00751B3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775509" w:rsidRPr="00751B38" w:rsidRDefault="00775509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775509" w:rsidRPr="00751B38" w:rsidRDefault="00775509" w:rsidP="00E85959">
            <w:pPr>
              <w:ind w:left="33"/>
              <w:rPr>
                <w:b/>
                <w:lang w:val="en-US"/>
              </w:rPr>
            </w:pPr>
            <w:r w:rsidRPr="00751B38">
              <w:rPr>
                <w:b/>
                <w:lang w:val="en-US"/>
              </w:rPr>
              <w:t>Other</w:t>
            </w:r>
          </w:p>
        </w:tc>
        <w:tc>
          <w:tcPr>
            <w:tcW w:w="1146" w:type="dxa"/>
            <w:gridSpan w:val="2"/>
            <w:vAlign w:val="center"/>
          </w:tcPr>
          <w:p w:rsidR="00775509" w:rsidRPr="00CB0BCE" w:rsidRDefault="00775509" w:rsidP="00E85959">
            <w:pPr>
              <w:ind w:left="-108"/>
              <w:jc w:val="center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775509" w:rsidRPr="00CB0BCE" w:rsidRDefault="00775509" w:rsidP="00E85959">
            <w:pPr>
              <w:ind w:left="-108"/>
              <w:jc w:val="center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</w:t>
            </w:r>
          </w:p>
        </w:tc>
      </w:tr>
      <w:tr w:rsidR="00775509" w:rsidRPr="00751B3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775509" w:rsidRPr="00751B38" w:rsidRDefault="00775509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tcBorders>
              <w:bottom w:val="single" w:sz="18" w:space="0" w:color="auto"/>
            </w:tcBorders>
            <w:vAlign w:val="center"/>
          </w:tcPr>
          <w:p w:rsidR="00775509" w:rsidRPr="00751B38" w:rsidRDefault="00775509" w:rsidP="00E85959">
            <w:pPr>
              <w:ind w:left="33"/>
              <w:rPr>
                <w:b/>
                <w:lang w:val="en-US"/>
              </w:rPr>
            </w:pPr>
            <w:r w:rsidRPr="00751B38">
              <w:rPr>
                <w:b/>
                <w:lang w:val="en-US"/>
              </w:rPr>
              <w:t>Final Exam</w:t>
            </w:r>
          </w:p>
        </w:tc>
        <w:tc>
          <w:tcPr>
            <w:tcW w:w="1146" w:type="dxa"/>
            <w:gridSpan w:val="2"/>
            <w:tcBorders>
              <w:bottom w:val="single" w:sz="18" w:space="0" w:color="auto"/>
            </w:tcBorders>
            <w:vAlign w:val="center"/>
          </w:tcPr>
          <w:p w:rsidR="00775509" w:rsidRPr="00CB0BCE" w:rsidRDefault="00775509" w:rsidP="00E85959">
            <w:pPr>
              <w:ind w:left="-108"/>
              <w:jc w:val="center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1</w:t>
            </w:r>
          </w:p>
        </w:tc>
        <w:tc>
          <w:tcPr>
            <w:tcW w:w="2126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775509" w:rsidRPr="00CB0BCE" w:rsidRDefault="00775509" w:rsidP="00E85959">
            <w:pPr>
              <w:ind w:left="-108"/>
              <w:jc w:val="center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60</w:t>
            </w:r>
          </w:p>
        </w:tc>
      </w:tr>
      <w:tr w:rsidR="00EF131B" w:rsidRPr="00751B3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EF131B" w:rsidRPr="00751B38" w:rsidRDefault="00EF131B" w:rsidP="00E85959">
            <w:pPr>
              <w:rPr>
                <w:b/>
                <w:lang w:val="en-US"/>
              </w:rPr>
            </w:pPr>
            <w:r w:rsidRPr="00751B38">
              <w:rPr>
                <w:b/>
                <w:lang w:val="en-US"/>
              </w:rPr>
              <w:t>Instructors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F131B" w:rsidRPr="00751B38" w:rsidRDefault="00EF131B" w:rsidP="00E85959">
            <w:pPr>
              <w:rPr>
                <w:b/>
                <w:bCs/>
                <w:lang w:val="en-US"/>
              </w:rPr>
            </w:pPr>
            <w:r w:rsidRPr="00751B38">
              <w:rPr>
                <w:lang w:val="en-US"/>
              </w:rPr>
              <w:t>English Instructors from Modern Languages Department  (School of Foreign Languages)</w:t>
            </w:r>
          </w:p>
        </w:tc>
      </w:tr>
    </w:tbl>
    <w:p w:rsidR="005F050F" w:rsidRDefault="005F050F" w:rsidP="009A1ADF">
      <w:pPr>
        <w:rPr>
          <w:sz w:val="24"/>
        </w:rPr>
      </w:pPr>
    </w:p>
    <w:p w:rsidR="005F050F" w:rsidRDefault="005F050F">
      <w:pPr>
        <w:rPr>
          <w:sz w:val="24"/>
        </w:rPr>
      </w:pPr>
      <w:r>
        <w:rPr>
          <w:sz w:val="24"/>
        </w:rPr>
        <w:br w:type="page"/>
      </w:r>
    </w:p>
    <w:p w:rsidR="00DF56A0" w:rsidRDefault="00DF56A0" w:rsidP="009A1ADF">
      <w:pPr>
        <w:rPr>
          <w:sz w:val="24"/>
        </w:rPr>
      </w:pP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10206"/>
      </w:tblGrid>
      <w:tr w:rsidR="00FA40C4" w:rsidRPr="00CB0BCE" w:rsidTr="000F4FF5">
        <w:trPr>
          <w:cantSplit/>
          <w:trHeight w:val="340"/>
        </w:trPr>
        <w:tc>
          <w:tcPr>
            <w:tcW w:w="1102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A40C4" w:rsidRPr="00CB0BCE" w:rsidRDefault="00FA40C4" w:rsidP="000F4FF5">
            <w:pPr>
              <w:pStyle w:val="Balk1"/>
              <w:rPr>
                <w:sz w:val="20"/>
                <w:lang w:val="en-US"/>
              </w:rPr>
            </w:pPr>
            <w:r w:rsidRPr="00CB0BCE">
              <w:rPr>
                <w:sz w:val="20"/>
                <w:lang w:val="en-US"/>
              </w:rPr>
              <w:t>COURSE PLAN</w:t>
            </w:r>
          </w:p>
        </w:tc>
      </w:tr>
      <w:tr w:rsidR="00FA40C4" w:rsidRPr="00CB0BCE" w:rsidTr="000F4FF5">
        <w:trPr>
          <w:trHeight w:val="340"/>
        </w:trPr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FA40C4" w:rsidRPr="00CB0BCE" w:rsidRDefault="00FA40C4" w:rsidP="000F4FF5">
            <w:pPr>
              <w:pStyle w:val="Balk1"/>
              <w:rPr>
                <w:sz w:val="20"/>
                <w:lang w:val="en-US"/>
              </w:rPr>
            </w:pPr>
            <w:r w:rsidRPr="00CB0BCE">
              <w:rPr>
                <w:sz w:val="20"/>
                <w:lang w:val="en-US"/>
              </w:rPr>
              <w:t>Week</w:t>
            </w:r>
          </w:p>
        </w:tc>
        <w:tc>
          <w:tcPr>
            <w:tcW w:w="1020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A40C4" w:rsidRPr="00CB0BCE" w:rsidRDefault="00FA40C4" w:rsidP="000F4FF5">
            <w:pPr>
              <w:pStyle w:val="Balk1"/>
              <w:jc w:val="left"/>
              <w:rPr>
                <w:sz w:val="20"/>
                <w:lang w:val="en-US"/>
              </w:rPr>
            </w:pPr>
            <w:r w:rsidRPr="00CB0BCE">
              <w:rPr>
                <w:sz w:val="20"/>
                <w:lang w:val="en-US"/>
              </w:rPr>
              <w:t>Topics</w:t>
            </w:r>
          </w:p>
        </w:tc>
      </w:tr>
      <w:tr w:rsidR="00FA40C4" w:rsidRPr="00CB0BCE" w:rsidTr="000F4FF5">
        <w:trPr>
          <w:trHeight w:val="340"/>
        </w:trPr>
        <w:tc>
          <w:tcPr>
            <w:tcW w:w="81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FA40C4" w:rsidRPr="00CB0BCE" w:rsidRDefault="00FA40C4" w:rsidP="000F4FF5">
            <w:pPr>
              <w:jc w:val="center"/>
              <w:rPr>
                <w:b/>
                <w:lang w:val="en-US"/>
              </w:rPr>
            </w:pPr>
            <w:r w:rsidRPr="00CB0BCE">
              <w:rPr>
                <w:b/>
                <w:lang w:val="en-US"/>
              </w:rPr>
              <w:t>1</w:t>
            </w:r>
          </w:p>
        </w:tc>
        <w:tc>
          <w:tcPr>
            <w:tcW w:w="10206" w:type="dxa"/>
            <w:tcBorders>
              <w:top w:val="single" w:sz="18" w:space="0" w:color="auto"/>
              <w:right w:val="single" w:sz="18" w:space="0" w:color="auto"/>
            </w:tcBorders>
          </w:tcPr>
          <w:p w:rsidR="00FA40C4" w:rsidRPr="00CB0BCE" w:rsidRDefault="00FA40C4" w:rsidP="000F4FF5">
            <w:pPr>
              <w:pStyle w:val="Balk8"/>
              <w:rPr>
                <w:sz w:val="20"/>
                <w:lang w:val="en-US"/>
              </w:rPr>
            </w:pPr>
            <w:r w:rsidRPr="00CB0BCE">
              <w:rPr>
                <w:sz w:val="20"/>
                <w:lang w:val="en-US"/>
              </w:rPr>
              <w:t>Orientation</w:t>
            </w:r>
          </w:p>
        </w:tc>
      </w:tr>
      <w:tr w:rsidR="00FA40C4" w:rsidRPr="00CB0BCE" w:rsidTr="000F4FF5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A40C4" w:rsidRPr="00CB0BCE" w:rsidRDefault="00FA40C4" w:rsidP="000F4FF5">
            <w:pPr>
              <w:jc w:val="center"/>
              <w:rPr>
                <w:b/>
                <w:lang w:val="en-US"/>
              </w:rPr>
            </w:pPr>
            <w:r w:rsidRPr="00CB0BCE">
              <w:rPr>
                <w:b/>
                <w:lang w:val="en-US"/>
              </w:rPr>
              <w:t>2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 xml:space="preserve">Unit 1 The students can </w:t>
            </w:r>
          </w:p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 xml:space="preserve"> -talk about relationships including family and friends</w:t>
            </w:r>
          </w:p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 use some phrasal verbs with “get” and “take”</w:t>
            </w:r>
          </w:p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 discuss questions focusing on family</w:t>
            </w:r>
          </w:p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-write a paragraph about somebody they know well</w:t>
            </w:r>
          </w:p>
        </w:tc>
      </w:tr>
      <w:tr w:rsidR="00FA40C4" w:rsidRPr="00CB0BCE" w:rsidTr="000F4FF5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A40C4" w:rsidRPr="00CB0BCE" w:rsidRDefault="00FA40C4" w:rsidP="000F4FF5">
            <w:pPr>
              <w:jc w:val="center"/>
              <w:rPr>
                <w:b/>
                <w:lang w:val="en-US"/>
              </w:rPr>
            </w:pPr>
            <w:r w:rsidRPr="00CB0BCE">
              <w:rPr>
                <w:b/>
                <w:lang w:val="en-US"/>
              </w:rPr>
              <w:t>3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r w:rsidRPr="00CB0BCE">
              <w:rPr>
                <w:bCs/>
                <w:lang w:val="en-US"/>
              </w:rPr>
              <w:t>Unit 1 continued</w:t>
            </w:r>
          </w:p>
        </w:tc>
      </w:tr>
      <w:tr w:rsidR="00FA40C4" w:rsidRPr="00CB0BCE" w:rsidTr="000F4FF5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A40C4" w:rsidRPr="00CB0BCE" w:rsidRDefault="00FA40C4" w:rsidP="000F4FF5">
            <w:pPr>
              <w:jc w:val="center"/>
              <w:rPr>
                <w:b/>
                <w:lang w:val="en-US"/>
              </w:rPr>
            </w:pPr>
            <w:r w:rsidRPr="00CB0BCE">
              <w:rPr>
                <w:b/>
                <w:lang w:val="en-US"/>
              </w:rPr>
              <w:t>4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Unit 2 The students can</w:t>
            </w:r>
          </w:p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 xml:space="preserve">       -find missing information in text</w:t>
            </w:r>
          </w:p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 xml:space="preserve">       -express  past  habits</w:t>
            </w:r>
          </w:p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 xml:space="preserve">       -write an informal letter</w:t>
            </w:r>
          </w:p>
        </w:tc>
      </w:tr>
      <w:tr w:rsidR="00FA40C4" w:rsidRPr="00CB0BCE" w:rsidTr="000F4FF5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A40C4" w:rsidRPr="00CB0BCE" w:rsidRDefault="00FA40C4" w:rsidP="000F4FF5">
            <w:pPr>
              <w:jc w:val="center"/>
              <w:rPr>
                <w:b/>
                <w:lang w:val="en-US"/>
              </w:rPr>
            </w:pPr>
            <w:r w:rsidRPr="00CB0BCE">
              <w:rPr>
                <w:b/>
                <w:lang w:val="en-US"/>
              </w:rPr>
              <w:t>5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r w:rsidRPr="00CB0BCE">
              <w:rPr>
                <w:bCs/>
                <w:lang w:val="en-US"/>
              </w:rPr>
              <w:t>Unit 2 continued</w:t>
            </w:r>
          </w:p>
        </w:tc>
      </w:tr>
      <w:tr w:rsidR="00FA40C4" w:rsidRPr="00CB0BCE" w:rsidTr="000F4FF5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A40C4" w:rsidRPr="00CB0BCE" w:rsidRDefault="00FA40C4" w:rsidP="000F4FF5">
            <w:pPr>
              <w:jc w:val="center"/>
              <w:rPr>
                <w:b/>
                <w:lang w:val="en-US"/>
              </w:rPr>
            </w:pPr>
            <w:r w:rsidRPr="00CB0BCE">
              <w:rPr>
                <w:b/>
                <w:lang w:val="en-US"/>
              </w:rPr>
              <w:t>6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Unit 3 The students can</w:t>
            </w:r>
          </w:p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-talk about changes in their lives</w:t>
            </w:r>
          </w:p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 find missing information in a text</w:t>
            </w:r>
          </w:p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-learn and use phrasal verbs with “up”</w:t>
            </w:r>
          </w:p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-describe a specific event</w:t>
            </w:r>
          </w:p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-write an opinion composition</w:t>
            </w:r>
          </w:p>
        </w:tc>
      </w:tr>
      <w:tr w:rsidR="00FA40C4" w:rsidRPr="00CB0BCE" w:rsidTr="000F4FF5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A40C4" w:rsidRPr="00CB0BCE" w:rsidRDefault="00FA40C4" w:rsidP="000F4FF5">
            <w:pPr>
              <w:jc w:val="center"/>
              <w:rPr>
                <w:b/>
                <w:lang w:val="en-US"/>
              </w:rPr>
            </w:pPr>
            <w:r w:rsidRPr="00CB0BCE">
              <w:rPr>
                <w:b/>
                <w:lang w:val="en-US"/>
              </w:rPr>
              <w:t>7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A40C4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Unit 3 continued</w:t>
            </w:r>
          </w:p>
          <w:p w:rsidR="00851FEE" w:rsidRPr="00CB0BCE" w:rsidRDefault="00851FEE" w:rsidP="00851FEE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Unit 4 The students can</w:t>
            </w:r>
          </w:p>
          <w:p w:rsidR="00851FEE" w:rsidRPr="00CB0BCE" w:rsidRDefault="00851FEE" w:rsidP="00851FEE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-choose the best title for a paragraph</w:t>
            </w:r>
          </w:p>
          <w:p w:rsidR="00851FEE" w:rsidRPr="00CB0BCE" w:rsidRDefault="00851FEE" w:rsidP="00851FEE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 use some phrasal verbs with “look” and “come”</w:t>
            </w:r>
          </w:p>
          <w:p w:rsidR="00851FEE" w:rsidRPr="00851FEE" w:rsidRDefault="00851FEE" w:rsidP="00851FEE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 use some adjectives and adverbs</w:t>
            </w:r>
          </w:p>
        </w:tc>
      </w:tr>
      <w:tr w:rsidR="00FA40C4" w:rsidRPr="00CB0BCE" w:rsidTr="000F4FF5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A40C4" w:rsidRPr="00CB0BCE" w:rsidRDefault="00FA40C4" w:rsidP="000F4FF5">
            <w:pPr>
              <w:jc w:val="center"/>
              <w:rPr>
                <w:b/>
                <w:lang w:val="en-US"/>
              </w:rPr>
            </w:pPr>
            <w:r w:rsidRPr="00CB0BCE">
              <w:rPr>
                <w:b/>
                <w:lang w:val="en-US"/>
              </w:rPr>
              <w:t>8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A40C4" w:rsidRPr="00CB0BCE" w:rsidRDefault="00054F66" w:rsidP="000F4FF5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                                                                                     MIDTERM EXAM     7 November 2012</w:t>
            </w:r>
          </w:p>
        </w:tc>
      </w:tr>
      <w:tr w:rsidR="00FA40C4" w:rsidRPr="00CB0BCE" w:rsidTr="000F4FF5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A40C4" w:rsidRPr="00CB0BCE" w:rsidRDefault="00FA40C4" w:rsidP="000F4FF5">
            <w:pPr>
              <w:jc w:val="center"/>
              <w:rPr>
                <w:b/>
                <w:lang w:val="en-US"/>
              </w:rPr>
            </w:pPr>
            <w:r w:rsidRPr="00CB0BCE">
              <w:rPr>
                <w:b/>
                <w:lang w:val="en-US"/>
              </w:rPr>
              <w:t>9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r w:rsidRPr="00CB0BCE">
              <w:rPr>
                <w:bCs/>
                <w:lang w:val="en-US"/>
              </w:rPr>
              <w:t>Unit 4 continued</w:t>
            </w:r>
          </w:p>
        </w:tc>
      </w:tr>
      <w:tr w:rsidR="00FA40C4" w:rsidRPr="00CB0BCE" w:rsidTr="000F4FF5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A40C4" w:rsidRPr="00CB0BCE" w:rsidRDefault="00FA40C4" w:rsidP="000F4FF5">
            <w:pPr>
              <w:jc w:val="center"/>
              <w:rPr>
                <w:b/>
                <w:lang w:val="en-US"/>
              </w:rPr>
            </w:pPr>
            <w:r w:rsidRPr="00CB0BCE">
              <w:rPr>
                <w:b/>
                <w:lang w:val="en-US"/>
              </w:rPr>
              <w:t>10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Unit 5 The students can</w:t>
            </w:r>
          </w:p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-find the missing paragraphs in an article</w:t>
            </w:r>
          </w:p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-use some suffixes</w:t>
            </w:r>
          </w:p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 xml:space="preserve">-give  short talks </w:t>
            </w:r>
          </w:p>
          <w:p w:rsidR="00FA40C4" w:rsidRPr="00054F66" w:rsidRDefault="00FA40C4" w:rsidP="00054F66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-write a formal letter asking for information</w:t>
            </w:r>
          </w:p>
        </w:tc>
      </w:tr>
      <w:tr w:rsidR="00FA40C4" w:rsidRPr="00CB0BCE" w:rsidTr="000F4FF5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A40C4" w:rsidRPr="00CB0BCE" w:rsidRDefault="00FA40C4" w:rsidP="000F4FF5">
            <w:pPr>
              <w:jc w:val="center"/>
              <w:rPr>
                <w:b/>
                <w:lang w:val="en-US"/>
              </w:rPr>
            </w:pPr>
            <w:r w:rsidRPr="00CB0BCE">
              <w:rPr>
                <w:b/>
                <w:lang w:val="en-US"/>
              </w:rPr>
              <w:t>11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Unit 5 continued</w:t>
            </w:r>
          </w:p>
        </w:tc>
      </w:tr>
      <w:tr w:rsidR="00FA40C4" w:rsidRPr="00CB0BCE" w:rsidTr="000F4FF5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A40C4" w:rsidRPr="00CB0BCE" w:rsidRDefault="00FA40C4" w:rsidP="000F4FF5">
            <w:pPr>
              <w:jc w:val="center"/>
              <w:rPr>
                <w:b/>
                <w:lang w:val="en-US"/>
              </w:rPr>
            </w:pPr>
            <w:r w:rsidRPr="00CB0BCE">
              <w:rPr>
                <w:b/>
                <w:lang w:val="en-US"/>
              </w:rPr>
              <w:t>12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Unit 6 The students can</w:t>
            </w:r>
          </w:p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-work on an article with multiple choice questions</w:t>
            </w:r>
          </w:p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 use phrasal verbs with “take”</w:t>
            </w:r>
          </w:p>
          <w:p w:rsidR="00FA40C4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-talk about a task</w:t>
            </w:r>
          </w:p>
          <w:p w:rsidR="00054F66" w:rsidRPr="00CB0BCE" w:rsidRDefault="00054F66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                                                                   MIDTERM MAKE-UP        1 December 2012</w:t>
            </w:r>
          </w:p>
        </w:tc>
      </w:tr>
      <w:tr w:rsidR="00FA40C4" w:rsidRPr="00CB0BCE" w:rsidTr="000F4FF5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A40C4" w:rsidRPr="00CB0BCE" w:rsidRDefault="00FA40C4" w:rsidP="000F4FF5">
            <w:pPr>
              <w:jc w:val="center"/>
              <w:rPr>
                <w:b/>
                <w:lang w:val="en-US"/>
              </w:rPr>
            </w:pPr>
            <w:r w:rsidRPr="00CB0BCE">
              <w:rPr>
                <w:b/>
                <w:lang w:val="en-US"/>
              </w:rPr>
              <w:t>13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r w:rsidRPr="00CB0BCE">
              <w:rPr>
                <w:bCs/>
                <w:lang w:val="en-US"/>
              </w:rPr>
              <w:t>Unit 6 continued</w:t>
            </w:r>
          </w:p>
        </w:tc>
      </w:tr>
      <w:tr w:rsidR="00FA40C4" w:rsidRPr="00CB0BCE" w:rsidTr="000F4FF5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A40C4" w:rsidRPr="00CB0BCE" w:rsidRDefault="00FA40C4" w:rsidP="000F4FF5">
            <w:pPr>
              <w:jc w:val="center"/>
              <w:rPr>
                <w:b/>
                <w:lang w:val="en-US"/>
              </w:rPr>
            </w:pPr>
            <w:r w:rsidRPr="00CB0BCE">
              <w:rPr>
                <w:b/>
                <w:lang w:val="en-US"/>
              </w:rPr>
              <w:t>14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Unit 7 The students can</w:t>
            </w:r>
          </w:p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 find missing information in a text</w:t>
            </w:r>
          </w:p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 xml:space="preserve">-use easily confused words </w:t>
            </w:r>
          </w:p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 use conditional statements</w:t>
            </w:r>
          </w:p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-describe a picture</w:t>
            </w:r>
          </w:p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CB0BCE">
              <w:rPr>
                <w:bCs/>
                <w:lang w:val="en-US"/>
              </w:rPr>
              <w:t>-write a report</w:t>
            </w:r>
          </w:p>
        </w:tc>
      </w:tr>
      <w:tr w:rsidR="00FA40C4" w:rsidRPr="00CB0BCE" w:rsidTr="00054F66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A40C4" w:rsidRPr="00CB0BCE" w:rsidRDefault="00FA40C4" w:rsidP="000F4FF5">
            <w:pPr>
              <w:jc w:val="center"/>
              <w:rPr>
                <w:b/>
                <w:lang w:val="en-US"/>
              </w:rPr>
            </w:pPr>
            <w:r w:rsidRPr="00CB0BCE">
              <w:rPr>
                <w:b/>
                <w:lang w:val="en-US"/>
              </w:rPr>
              <w:t>15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A40C4" w:rsidRPr="00CB0BCE" w:rsidRDefault="00FA40C4" w:rsidP="000F4FF5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r w:rsidRPr="00CB0BCE">
              <w:rPr>
                <w:bCs/>
                <w:lang w:val="en-US"/>
              </w:rPr>
              <w:t>Unit 7 continued</w:t>
            </w:r>
          </w:p>
        </w:tc>
      </w:tr>
      <w:tr w:rsidR="00054F66" w:rsidRPr="00CB0BCE" w:rsidTr="000F4FF5">
        <w:trPr>
          <w:trHeight w:val="340"/>
        </w:trPr>
        <w:tc>
          <w:tcPr>
            <w:tcW w:w="81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54F66" w:rsidRPr="00CB0BCE" w:rsidRDefault="00054F66" w:rsidP="000F4FF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0206" w:type="dxa"/>
            <w:tcBorders>
              <w:bottom w:val="single" w:sz="18" w:space="0" w:color="auto"/>
              <w:right w:val="single" w:sz="18" w:space="0" w:color="auto"/>
            </w:tcBorders>
          </w:tcPr>
          <w:p w:rsidR="00054F66" w:rsidRPr="00CB0BCE" w:rsidRDefault="00054F66" w:rsidP="000F4FF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FINAL EXAM      2 January 2013</w:t>
            </w:r>
          </w:p>
        </w:tc>
      </w:tr>
    </w:tbl>
    <w:p w:rsidR="00FA40C4" w:rsidRPr="00CB0BCE" w:rsidRDefault="00FA40C4" w:rsidP="00FA40C4">
      <w:pPr>
        <w:rPr>
          <w:lang w:val="en-US"/>
        </w:rPr>
      </w:pPr>
    </w:p>
    <w:p w:rsidR="00FA40C4" w:rsidRPr="00CB0BCE" w:rsidRDefault="00FA40C4" w:rsidP="00FA40C4"/>
    <w:p w:rsidR="00FA40C4" w:rsidRPr="00CB0BCE" w:rsidRDefault="00FA40C4" w:rsidP="009A1ADF"/>
    <w:sectPr w:rsidR="00FA40C4" w:rsidRPr="00CB0BCE" w:rsidSect="00825B87">
      <w:headerReference w:type="default" r:id="rId7"/>
      <w:footerReference w:type="default" r:id="rId8"/>
      <w:pgSz w:w="11906" w:h="16838"/>
      <w:pgMar w:top="851" w:right="567" w:bottom="851" w:left="56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C9E" w:rsidRDefault="00F06C9E" w:rsidP="005F050F">
      <w:r>
        <w:separator/>
      </w:r>
    </w:p>
  </w:endnote>
  <w:endnote w:type="continuationSeparator" w:id="0">
    <w:p w:rsidR="00F06C9E" w:rsidRDefault="00F06C9E" w:rsidP="005F05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2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93751"/>
      <w:docPartObj>
        <w:docPartGallery w:val="Page Numbers (Bottom of Page)"/>
        <w:docPartUnique/>
      </w:docPartObj>
    </w:sdtPr>
    <w:sdtContent>
      <w:p w:rsidR="005F050F" w:rsidRDefault="00211BA1">
        <w:pPr>
          <w:pStyle w:val="Altbilgi"/>
          <w:jc w:val="center"/>
        </w:pPr>
        <w:r>
          <w:t xml:space="preserve"> </w:t>
        </w:r>
      </w:p>
    </w:sdtContent>
  </w:sdt>
  <w:p w:rsidR="005F050F" w:rsidRDefault="005F050F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C9E" w:rsidRDefault="00F06C9E" w:rsidP="005F050F">
      <w:r>
        <w:separator/>
      </w:r>
    </w:p>
  </w:footnote>
  <w:footnote w:type="continuationSeparator" w:id="0">
    <w:p w:rsidR="00F06C9E" w:rsidRDefault="00F06C9E" w:rsidP="005F05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42969"/>
      <w:docPartObj>
        <w:docPartGallery w:val="Page Numbers (Top of Page)"/>
        <w:docPartUnique/>
      </w:docPartObj>
    </w:sdtPr>
    <w:sdtContent>
      <w:p w:rsidR="00211BA1" w:rsidRDefault="005551DE">
        <w:pPr>
          <w:pStyle w:val="stbilgi"/>
          <w:jc w:val="right"/>
        </w:pPr>
        <w:fldSimple w:instr=" PAGE   \* MERGEFORMAT ">
          <w:r w:rsidR="00851FEE">
            <w:rPr>
              <w:noProof/>
            </w:rPr>
            <w:t>2</w:t>
          </w:r>
        </w:fldSimple>
      </w:p>
    </w:sdtContent>
  </w:sdt>
  <w:p w:rsidR="00211BA1" w:rsidRDefault="00211BA1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2454D"/>
    <w:multiLevelType w:val="hybridMultilevel"/>
    <w:tmpl w:val="3E64EB54"/>
    <w:lvl w:ilvl="0" w:tplc="9828D322">
      <w:numFmt w:val="bullet"/>
      <w:lvlText w:val="-"/>
      <w:lvlJc w:val="left"/>
      <w:pPr>
        <w:ind w:left="765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16EF7E02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21125B48"/>
    <w:multiLevelType w:val="hybridMultilevel"/>
    <w:tmpl w:val="C936A408"/>
    <w:lvl w:ilvl="0" w:tplc="37A294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8B65A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6AF069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3D7278B9"/>
    <w:multiLevelType w:val="hybridMultilevel"/>
    <w:tmpl w:val="F8D6F020"/>
    <w:lvl w:ilvl="0" w:tplc="79ECBC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ED49D1"/>
    <w:multiLevelType w:val="hybridMultilevel"/>
    <w:tmpl w:val="E51607BC"/>
    <w:lvl w:ilvl="0" w:tplc="6B82E5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4E7545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54EB"/>
    <w:rsid w:val="00021733"/>
    <w:rsid w:val="00054F66"/>
    <w:rsid w:val="000B7EFF"/>
    <w:rsid w:val="00135780"/>
    <w:rsid w:val="0017008E"/>
    <w:rsid w:val="001B679F"/>
    <w:rsid w:val="00211BA1"/>
    <w:rsid w:val="00214EB0"/>
    <w:rsid w:val="002D3B41"/>
    <w:rsid w:val="003E54EB"/>
    <w:rsid w:val="004D4EE4"/>
    <w:rsid w:val="005120A9"/>
    <w:rsid w:val="005551DE"/>
    <w:rsid w:val="005F050F"/>
    <w:rsid w:val="00643ECF"/>
    <w:rsid w:val="0064446A"/>
    <w:rsid w:val="00691687"/>
    <w:rsid w:val="006B7268"/>
    <w:rsid w:val="006F45CA"/>
    <w:rsid w:val="006F4BEB"/>
    <w:rsid w:val="00751B38"/>
    <w:rsid w:val="00775509"/>
    <w:rsid w:val="00777D0D"/>
    <w:rsid w:val="00781C96"/>
    <w:rsid w:val="00792CA2"/>
    <w:rsid w:val="007E4236"/>
    <w:rsid w:val="00816768"/>
    <w:rsid w:val="00825B87"/>
    <w:rsid w:val="00827B34"/>
    <w:rsid w:val="0085102B"/>
    <w:rsid w:val="00851FEE"/>
    <w:rsid w:val="00877844"/>
    <w:rsid w:val="00884304"/>
    <w:rsid w:val="009A1ADF"/>
    <w:rsid w:val="00A571FE"/>
    <w:rsid w:val="00A71AEA"/>
    <w:rsid w:val="00A8662F"/>
    <w:rsid w:val="00AA4C5B"/>
    <w:rsid w:val="00AE028E"/>
    <w:rsid w:val="00AF50E8"/>
    <w:rsid w:val="00B375A6"/>
    <w:rsid w:val="00B6657C"/>
    <w:rsid w:val="00BB1B44"/>
    <w:rsid w:val="00C2293A"/>
    <w:rsid w:val="00C26160"/>
    <w:rsid w:val="00C33656"/>
    <w:rsid w:val="00C77824"/>
    <w:rsid w:val="00CB0BCE"/>
    <w:rsid w:val="00CB6552"/>
    <w:rsid w:val="00D14003"/>
    <w:rsid w:val="00D30A34"/>
    <w:rsid w:val="00D41FE7"/>
    <w:rsid w:val="00D838E1"/>
    <w:rsid w:val="00DB7986"/>
    <w:rsid w:val="00DD7043"/>
    <w:rsid w:val="00DE7755"/>
    <w:rsid w:val="00DF56A0"/>
    <w:rsid w:val="00E77C1E"/>
    <w:rsid w:val="00E85959"/>
    <w:rsid w:val="00EB6ACE"/>
    <w:rsid w:val="00EF131B"/>
    <w:rsid w:val="00F06C9E"/>
    <w:rsid w:val="00F46EE2"/>
    <w:rsid w:val="00FA4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25B87"/>
    <w:rPr>
      <w:lang w:eastAsia="en-US"/>
    </w:rPr>
  </w:style>
  <w:style w:type="paragraph" w:styleId="Balk1">
    <w:name w:val="heading 1"/>
    <w:basedOn w:val="Normal"/>
    <w:next w:val="Normal"/>
    <w:link w:val="Balk1Char"/>
    <w:qFormat/>
    <w:rsid w:val="00825B87"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rsid w:val="00825B87"/>
    <w:pPr>
      <w:keepNext/>
      <w:ind w:left="-108"/>
      <w:jc w:val="center"/>
      <w:outlineLvl w:val="1"/>
    </w:pPr>
    <w:rPr>
      <w:sz w:val="24"/>
    </w:rPr>
  </w:style>
  <w:style w:type="paragraph" w:styleId="Balk3">
    <w:name w:val="heading 3"/>
    <w:basedOn w:val="Normal"/>
    <w:next w:val="Normal"/>
    <w:qFormat/>
    <w:rsid w:val="00825B87"/>
    <w:pPr>
      <w:keepNext/>
      <w:ind w:left="33"/>
      <w:jc w:val="both"/>
      <w:outlineLvl w:val="2"/>
    </w:pPr>
    <w:rPr>
      <w:b/>
      <w:sz w:val="24"/>
    </w:rPr>
  </w:style>
  <w:style w:type="paragraph" w:styleId="Balk4">
    <w:name w:val="heading 4"/>
    <w:basedOn w:val="Normal"/>
    <w:next w:val="Normal"/>
    <w:qFormat/>
    <w:rsid w:val="00825B87"/>
    <w:pPr>
      <w:keepNext/>
      <w:jc w:val="center"/>
      <w:outlineLvl w:val="3"/>
    </w:pPr>
    <w:rPr>
      <w:sz w:val="24"/>
    </w:rPr>
  </w:style>
  <w:style w:type="paragraph" w:styleId="Balk5">
    <w:name w:val="heading 5"/>
    <w:basedOn w:val="Normal"/>
    <w:next w:val="Normal"/>
    <w:qFormat/>
    <w:rsid w:val="00825B87"/>
    <w:pPr>
      <w:keepNext/>
      <w:ind w:left="33"/>
      <w:outlineLvl w:val="4"/>
    </w:pPr>
    <w:rPr>
      <w:b/>
      <w:color w:val="FF0000"/>
      <w:sz w:val="24"/>
    </w:rPr>
  </w:style>
  <w:style w:type="paragraph" w:styleId="Balk6">
    <w:name w:val="heading 6"/>
    <w:basedOn w:val="Normal"/>
    <w:next w:val="Normal"/>
    <w:qFormat/>
    <w:rsid w:val="00825B87"/>
    <w:pPr>
      <w:keepNext/>
      <w:tabs>
        <w:tab w:val="left" w:pos="5220"/>
        <w:tab w:val="left" w:pos="7380"/>
      </w:tabs>
      <w:ind w:left="360"/>
      <w:jc w:val="center"/>
      <w:outlineLvl w:val="5"/>
    </w:pPr>
    <w:rPr>
      <w:rFonts w:ascii="Verdana" w:hAnsi="Verdana"/>
      <w:b/>
    </w:rPr>
  </w:style>
  <w:style w:type="paragraph" w:styleId="Balk7">
    <w:name w:val="heading 7"/>
    <w:basedOn w:val="Normal"/>
    <w:next w:val="Normal"/>
    <w:qFormat/>
    <w:rsid w:val="00825B87"/>
    <w:pPr>
      <w:keepNext/>
      <w:outlineLvl w:val="6"/>
    </w:pPr>
    <w:rPr>
      <w:sz w:val="24"/>
    </w:rPr>
  </w:style>
  <w:style w:type="paragraph" w:styleId="Balk8">
    <w:name w:val="heading 8"/>
    <w:basedOn w:val="Normal"/>
    <w:next w:val="Normal"/>
    <w:link w:val="Balk8Char"/>
    <w:qFormat/>
    <w:rsid w:val="00825B87"/>
    <w:pPr>
      <w:keepNext/>
      <w:tabs>
        <w:tab w:val="left" w:pos="5220"/>
        <w:tab w:val="left" w:pos="7380"/>
      </w:tabs>
      <w:ind w:left="360"/>
      <w:outlineLvl w:val="7"/>
    </w:pPr>
    <w:rPr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uiPriority w:val="99"/>
    <w:qFormat/>
    <w:rsid w:val="00825B87"/>
    <w:pPr>
      <w:jc w:val="center"/>
    </w:pPr>
    <w:rPr>
      <w:b/>
      <w:sz w:val="24"/>
    </w:rPr>
  </w:style>
  <w:style w:type="character" w:customStyle="1" w:styleId="KonuBalChar">
    <w:name w:val="Konu Başlığı Char"/>
    <w:basedOn w:val="VarsaylanParagrafYazTipi"/>
    <w:link w:val="KonuBal"/>
    <w:uiPriority w:val="99"/>
    <w:locked/>
    <w:rsid w:val="00DE7755"/>
    <w:rPr>
      <w:b/>
      <w:sz w:val="24"/>
      <w:lang w:eastAsia="en-US"/>
    </w:rPr>
  </w:style>
  <w:style w:type="paragraph" w:styleId="ListeParagraf">
    <w:name w:val="List Paragraph"/>
    <w:basedOn w:val="Normal"/>
    <w:uiPriority w:val="34"/>
    <w:qFormat/>
    <w:rsid w:val="00DD7043"/>
    <w:pPr>
      <w:ind w:left="720"/>
      <w:contextualSpacing/>
    </w:pPr>
  </w:style>
  <w:style w:type="character" w:customStyle="1" w:styleId="Balk1Char">
    <w:name w:val="Başlık 1 Char"/>
    <w:basedOn w:val="VarsaylanParagrafYazTipi"/>
    <w:link w:val="Balk1"/>
    <w:rsid w:val="00FA40C4"/>
    <w:rPr>
      <w:b/>
      <w:sz w:val="24"/>
      <w:lang w:eastAsia="en-US"/>
    </w:rPr>
  </w:style>
  <w:style w:type="character" w:customStyle="1" w:styleId="Balk8Char">
    <w:name w:val="Başlık 8 Char"/>
    <w:basedOn w:val="VarsaylanParagrafYazTipi"/>
    <w:link w:val="Balk8"/>
    <w:rsid w:val="00FA40C4"/>
    <w:rPr>
      <w:sz w:val="24"/>
      <w:lang w:eastAsia="en-US"/>
    </w:rPr>
  </w:style>
  <w:style w:type="paragraph" w:styleId="stbilgi">
    <w:name w:val="header"/>
    <w:basedOn w:val="Normal"/>
    <w:link w:val="stbilgiChar"/>
    <w:uiPriority w:val="99"/>
    <w:rsid w:val="005F050F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F050F"/>
    <w:rPr>
      <w:lang w:eastAsia="en-US"/>
    </w:rPr>
  </w:style>
  <w:style w:type="paragraph" w:styleId="Altbilgi">
    <w:name w:val="footer"/>
    <w:basedOn w:val="Normal"/>
    <w:link w:val="AltbilgiChar"/>
    <w:uiPriority w:val="99"/>
    <w:rsid w:val="005F050F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F050F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25B87"/>
    <w:rPr>
      <w:lang w:eastAsia="en-US"/>
    </w:rPr>
  </w:style>
  <w:style w:type="paragraph" w:styleId="Heading1">
    <w:name w:val="heading 1"/>
    <w:basedOn w:val="Normal"/>
    <w:next w:val="Normal"/>
    <w:qFormat/>
    <w:rsid w:val="00825B87"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rsid w:val="00825B87"/>
    <w:pPr>
      <w:keepNext/>
      <w:ind w:left="-108"/>
      <w:jc w:val="center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rsid w:val="00825B87"/>
    <w:pPr>
      <w:keepNext/>
      <w:ind w:left="33"/>
      <w:jc w:val="both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825B87"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rsid w:val="00825B87"/>
    <w:pPr>
      <w:keepNext/>
      <w:ind w:left="33"/>
      <w:outlineLvl w:val="4"/>
    </w:pPr>
    <w:rPr>
      <w:b/>
      <w:color w:val="FF0000"/>
      <w:sz w:val="24"/>
    </w:rPr>
  </w:style>
  <w:style w:type="paragraph" w:styleId="Heading6">
    <w:name w:val="heading 6"/>
    <w:basedOn w:val="Normal"/>
    <w:next w:val="Normal"/>
    <w:qFormat/>
    <w:rsid w:val="00825B87"/>
    <w:pPr>
      <w:keepNext/>
      <w:tabs>
        <w:tab w:val="left" w:pos="5220"/>
        <w:tab w:val="left" w:pos="7380"/>
      </w:tabs>
      <w:ind w:left="360"/>
      <w:jc w:val="center"/>
      <w:outlineLvl w:val="5"/>
    </w:pPr>
    <w:rPr>
      <w:rFonts w:ascii="Verdana" w:hAnsi="Verdana"/>
      <w:b/>
    </w:rPr>
  </w:style>
  <w:style w:type="paragraph" w:styleId="Heading7">
    <w:name w:val="heading 7"/>
    <w:basedOn w:val="Normal"/>
    <w:next w:val="Normal"/>
    <w:qFormat/>
    <w:rsid w:val="00825B87"/>
    <w:pPr>
      <w:keepNext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825B87"/>
    <w:pPr>
      <w:keepNext/>
      <w:tabs>
        <w:tab w:val="left" w:pos="5220"/>
        <w:tab w:val="left" w:pos="7380"/>
      </w:tabs>
      <w:ind w:left="360"/>
      <w:outlineLvl w:val="7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25B87"/>
    <w:pPr>
      <w:jc w:val="center"/>
    </w:pPr>
    <w:rPr>
      <w:b/>
      <w:sz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DE7755"/>
    <w:rPr>
      <w:b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DD70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437</Words>
  <Characters>2492</Characters>
  <Application>Microsoft Office Word</Application>
  <DocSecurity>0</DocSecurity>
  <Lines>20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ING 113 İngilizce İletişim</vt:lpstr>
      <vt:lpstr>ING 113 İngilizce İletişim</vt:lpstr>
    </vt:vector>
  </TitlesOfParts>
  <Company/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 113 İngilizce İletişim</dc:title>
  <dc:creator>Yabancı Diller</dc:creator>
  <cp:lastModifiedBy>asd</cp:lastModifiedBy>
  <cp:revision>10</cp:revision>
  <dcterms:created xsi:type="dcterms:W3CDTF">2012-06-13T08:01:00Z</dcterms:created>
  <dcterms:modified xsi:type="dcterms:W3CDTF">2012-06-26T06:44:00Z</dcterms:modified>
</cp:coreProperties>
</file>